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38C0" w14:textId="77777777" w:rsidR="008E4E52" w:rsidRDefault="008E4E52" w:rsidP="008E4E52">
      <w:pPr>
        <w:jc w:val="center"/>
        <w:rPr>
          <w:rFonts w:ascii="Times New Roman" w:hAnsi="Times New Roman" w:cs="Times New Roman"/>
          <w:sz w:val="24"/>
          <w:szCs w:val="24"/>
        </w:rPr>
      </w:pPr>
    </w:p>
    <w:p w14:paraId="036EBB80" w14:textId="77777777" w:rsidR="008E4E52" w:rsidRDefault="008E4E52" w:rsidP="008E4E52">
      <w:pPr>
        <w:jc w:val="center"/>
        <w:rPr>
          <w:rFonts w:ascii="Times New Roman" w:hAnsi="Times New Roman" w:cs="Times New Roman"/>
          <w:sz w:val="24"/>
          <w:szCs w:val="24"/>
        </w:rPr>
      </w:pPr>
    </w:p>
    <w:p w14:paraId="25D133A7" w14:textId="77777777" w:rsidR="008E4E52" w:rsidRDefault="008E4E52" w:rsidP="008E4E52">
      <w:pPr>
        <w:jc w:val="center"/>
        <w:rPr>
          <w:rFonts w:ascii="Times New Roman" w:hAnsi="Times New Roman" w:cs="Times New Roman"/>
          <w:sz w:val="24"/>
          <w:szCs w:val="24"/>
        </w:rPr>
      </w:pPr>
    </w:p>
    <w:p w14:paraId="456FD5E7" w14:textId="77777777" w:rsidR="008E4E52" w:rsidRDefault="008E4E52" w:rsidP="008E4E52">
      <w:pPr>
        <w:jc w:val="center"/>
        <w:rPr>
          <w:rFonts w:ascii="Times New Roman" w:hAnsi="Times New Roman" w:cs="Times New Roman"/>
          <w:sz w:val="24"/>
          <w:szCs w:val="24"/>
        </w:rPr>
      </w:pPr>
    </w:p>
    <w:p w14:paraId="334F0A9F" w14:textId="1623D676" w:rsidR="008E4E52" w:rsidRDefault="008E4E52" w:rsidP="008412EF">
      <w:pPr>
        <w:rPr>
          <w:rFonts w:ascii="Times New Roman" w:hAnsi="Times New Roman" w:cs="Times New Roman"/>
          <w:sz w:val="24"/>
          <w:szCs w:val="24"/>
        </w:rPr>
      </w:pPr>
    </w:p>
    <w:p w14:paraId="7C06BCA6" w14:textId="77777777" w:rsidR="008412EF" w:rsidRDefault="008412EF" w:rsidP="008412EF">
      <w:pPr>
        <w:rPr>
          <w:rFonts w:ascii="Times New Roman" w:hAnsi="Times New Roman" w:cs="Times New Roman"/>
          <w:sz w:val="24"/>
          <w:szCs w:val="24"/>
        </w:rPr>
      </w:pPr>
    </w:p>
    <w:p w14:paraId="197C90B0" w14:textId="4CEFD41B" w:rsidR="00DE5283" w:rsidRDefault="006F1E73" w:rsidP="008412EF">
      <w:pPr>
        <w:ind w:left="2160" w:firstLine="720"/>
        <w:rPr>
          <w:rFonts w:ascii="Times New Roman" w:hAnsi="Times New Roman" w:cs="Times New Roman"/>
          <w:sz w:val="24"/>
          <w:szCs w:val="24"/>
        </w:rPr>
      </w:pPr>
      <w:r>
        <w:rPr>
          <w:rFonts w:ascii="Times New Roman" w:hAnsi="Times New Roman" w:cs="Times New Roman"/>
          <w:sz w:val="24"/>
          <w:szCs w:val="24"/>
        </w:rPr>
        <w:t>NUS  RightShip  Hackathon  2024</w:t>
      </w:r>
    </w:p>
    <w:p w14:paraId="049298FC" w14:textId="635EE4B6" w:rsidR="006F1E73" w:rsidRDefault="006F1E73" w:rsidP="006F1E73">
      <w:pPr>
        <w:jc w:val="center"/>
        <w:rPr>
          <w:rFonts w:ascii="Times New Roman" w:hAnsi="Times New Roman" w:cs="Times New Roman"/>
          <w:sz w:val="24"/>
          <w:szCs w:val="24"/>
        </w:rPr>
      </w:pPr>
      <w:r>
        <w:rPr>
          <w:rFonts w:ascii="Times New Roman" w:hAnsi="Times New Roman" w:cs="Times New Roman"/>
          <w:sz w:val="24"/>
          <w:szCs w:val="24"/>
        </w:rPr>
        <w:t>It’s the End</w:t>
      </w:r>
    </w:p>
    <w:p w14:paraId="1AE6580F" w14:textId="5746BDAB" w:rsidR="006F1E73" w:rsidRDefault="006F1E73" w:rsidP="006F1E73">
      <w:pPr>
        <w:jc w:val="center"/>
        <w:rPr>
          <w:rFonts w:ascii="Times New Roman" w:hAnsi="Times New Roman" w:cs="Times New Roman"/>
          <w:sz w:val="24"/>
          <w:szCs w:val="24"/>
        </w:rPr>
      </w:pPr>
      <w:r>
        <w:rPr>
          <w:rFonts w:ascii="Times New Roman" w:hAnsi="Times New Roman" w:cs="Times New Roman"/>
          <w:sz w:val="24"/>
          <w:szCs w:val="24"/>
        </w:rPr>
        <w:t>(Hong Bin, Jovan, Rejey, Qing Yang)</w:t>
      </w:r>
    </w:p>
    <w:p w14:paraId="17ACA2DC" w14:textId="0C19DD2D" w:rsidR="006F1E73" w:rsidRDefault="006F1E73" w:rsidP="006F1E73">
      <w:pPr>
        <w:jc w:val="center"/>
        <w:rPr>
          <w:rFonts w:ascii="Times New Roman" w:hAnsi="Times New Roman" w:cs="Times New Roman"/>
          <w:b/>
          <w:bCs/>
          <w:sz w:val="24"/>
          <w:szCs w:val="24"/>
        </w:rPr>
      </w:pPr>
      <w:r w:rsidRPr="006F1E73">
        <w:rPr>
          <w:rFonts w:ascii="Times New Roman" w:hAnsi="Times New Roman" w:cs="Times New Roman"/>
          <w:b/>
          <w:bCs/>
          <w:sz w:val="24"/>
          <w:szCs w:val="24"/>
        </w:rPr>
        <w:t>Reducing Greenhouse Gas Emissions at Port of Singapore</w:t>
      </w:r>
    </w:p>
    <w:p w14:paraId="09F406A9" w14:textId="413417BE" w:rsidR="00D11A63" w:rsidRDefault="00D11A63" w:rsidP="006F1E73">
      <w:pPr>
        <w:jc w:val="center"/>
        <w:rPr>
          <w:rFonts w:ascii="Times New Roman" w:hAnsi="Times New Roman" w:cs="Times New Roman"/>
          <w:b/>
          <w:bCs/>
          <w:sz w:val="24"/>
          <w:szCs w:val="24"/>
        </w:rPr>
      </w:pPr>
    </w:p>
    <w:p w14:paraId="7D30EDF5" w14:textId="159AAC17" w:rsidR="00D11A63" w:rsidRPr="00D11A63" w:rsidRDefault="00D11A63" w:rsidP="00D11A63">
      <w:pPr>
        <w:rPr>
          <w:rFonts w:ascii="Times New Roman" w:hAnsi="Times New Roman" w:cs="Times New Roman"/>
          <w:b/>
          <w:bCs/>
          <w:sz w:val="24"/>
          <w:szCs w:val="24"/>
        </w:rPr>
      </w:pPr>
      <w:r w:rsidRPr="00D11A63">
        <w:rPr>
          <w:rFonts w:ascii="Times New Roman" w:hAnsi="Times New Roman" w:cs="Times New Roman"/>
          <w:b/>
          <w:bCs/>
          <w:sz w:val="24"/>
          <w:szCs w:val="24"/>
        </w:rPr>
        <w:t>*</w:t>
      </w:r>
      <w:r>
        <w:rPr>
          <w:rFonts w:ascii="Times New Roman" w:hAnsi="Times New Roman" w:cs="Times New Roman"/>
          <w:b/>
          <w:bCs/>
          <w:sz w:val="24"/>
          <w:szCs w:val="24"/>
        </w:rPr>
        <w:t xml:space="preserve"> </w:t>
      </w:r>
      <w:r w:rsidRPr="00D11A63">
        <w:rPr>
          <w:rFonts w:ascii="Times New Roman" w:hAnsi="Times New Roman" w:cs="Times New Roman"/>
          <w:b/>
          <w:bCs/>
          <w:sz w:val="24"/>
          <w:szCs w:val="24"/>
        </w:rPr>
        <w:t>- note</w:t>
      </w:r>
      <w:r>
        <w:rPr>
          <w:rFonts w:ascii="Times New Roman" w:hAnsi="Times New Roman" w:cs="Times New Roman"/>
          <w:b/>
          <w:bCs/>
          <w:sz w:val="24"/>
          <w:szCs w:val="24"/>
        </w:rPr>
        <w:t xml:space="preserve"> we have assumed that non applicable fuel types for auxiliary engines have </w:t>
      </w:r>
      <w:r w:rsidR="00DE5283">
        <w:rPr>
          <w:rFonts w:ascii="Times New Roman" w:hAnsi="Times New Roman" w:cs="Times New Roman"/>
          <w:b/>
          <w:bCs/>
          <w:sz w:val="24"/>
          <w:szCs w:val="24"/>
        </w:rPr>
        <w:t>undergone</w:t>
      </w:r>
      <w:r>
        <w:rPr>
          <w:rFonts w:ascii="Times New Roman" w:hAnsi="Times New Roman" w:cs="Times New Roman"/>
          <w:b/>
          <w:bCs/>
          <w:sz w:val="24"/>
          <w:szCs w:val="24"/>
        </w:rPr>
        <w:t xml:space="preserve"> electrification as the 2 other fuel types cover all other fuel types that an auxiliary engine can use.</w:t>
      </w:r>
    </w:p>
    <w:p w14:paraId="7EB8C51A" w14:textId="77777777" w:rsidR="008E4E52" w:rsidRDefault="008E4E52" w:rsidP="006F1E73">
      <w:pPr>
        <w:jc w:val="center"/>
        <w:rPr>
          <w:rFonts w:ascii="Times New Roman" w:hAnsi="Times New Roman" w:cs="Times New Roman"/>
          <w:b/>
          <w:bCs/>
          <w:sz w:val="24"/>
          <w:szCs w:val="24"/>
        </w:rPr>
      </w:pPr>
    </w:p>
    <w:p w14:paraId="557A13AC" w14:textId="77777777" w:rsidR="008E4E52" w:rsidRDefault="008E4E52" w:rsidP="006F1E73">
      <w:pPr>
        <w:jc w:val="center"/>
        <w:rPr>
          <w:rFonts w:ascii="Times New Roman" w:hAnsi="Times New Roman" w:cs="Times New Roman"/>
          <w:b/>
          <w:bCs/>
          <w:sz w:val="24"/>
          <w:szCs w:val="24"/>
        </w:rPr>
      </w:pPr>
    </w:p>
    <w:p w14:paraId="1EC6E10F" w14:textId="77777777" w:rsidR="008E4E52" w:rsidRDefault="008E4E52" w:rsidP="006F1E73">
      <w:pPr>
        <w:jc w:val="center"/>
        <w:rPr>
          <w:rFonts w:ascii="Times New Roman" w:hAnsi="Times New Roman" w:cs="Times New Roman"/>
          <w:b/>
          <w:bCs/>
          <w:sz w:val="24"/>
          <w:szCs w:val="24"/>
        </w:rPr>
      </w:pPr>
    </w:p>
    <w:p w14:paraId="06073AAD" w14:textId="77777777" w:rsidR="008E4E52" w:rsidRDefault="008E4E52" w:rsidP="006F1E73">
      <w:pPr>
        <w:jc w:val="center"/>
        <w:rPr>
          <w:rFonts w:ascii="Times New Roman" w:hAnsi="Times New Roman" w:cs="Times New Roman"/>
          <w:b/>
          <w:bCs/>
          <w:sz w:val="24"/>
          <w:szCs w:val="24"/>
        </w:rPr>
      </w:pPr>
    </w:p>
    <w:p w14:paraId="0CFAF956" w14:textId="77777777" w:rsidR="008E4E52" w:rsidRDefault="008E4E52" w:rsidP="006F1E73">
      <w:pPr>
        <w:jc w:val="center"/>
        <w:rPr>
          <w:rFonts w:ascii="Times New Roman" w:hAnsi="Times New Roman" w:cs="Times New Roman"/>
          <w:b/>
          <w:bCs/>
          <w:sz w:val="24"/>
          <w:szCs w:val="24"/>
        </w:rPr>
      </w:pPr>
    </w:p>
    <w:p w14:paraId="7F755C37" w14:textId="77777777" w:rsidR="008E4E52" w:rsidRDefault="008E4E52" w:rsidP="006F1E73">
      <w:pPr>
        <w:jc w:val="center"/>
        <w:rPr>
          <w:rFonts w:ascii="Times New Roman" w:hAnsi="Times New Roman" w:cs="Times New Roman"/>
          <w:b/>
          <w:bCs/>
          <w:sz w:val="24"/>
          <w:szCs w:val="24"/>
        </w:rPr>
      </w:pPr>
    </w:p>
    <w:p w14:paraId="241DA810" w14:textId="77777777" w:rsidR="007B73C9" w:rsidRDefault="008E4E52" w:rsidP="00E673CD">
      <w:pPr>
        <w:rPr>
          <w:rFonts w:ascii="Times New Roman" w:hAnsi="Times New Roman" w:cs="Times New Roman"/>
          <w:sz w:val="24"/>
          <w:szCs w:val="24"/>
        </w:rPr>
      </w:pPr>
      <w:r w:rsidRPr="008E4E52">
        <w:rPr>
          <w:rFonts w:ascii="Times New Roman" w:hAnsi="Times New Roman" w:cs="Times New Roman"/>
          <w:sz w:val="24"/>
          <w:szCs w:val="24"/>
        </w:rPr>
        <w:lastRenderedPageBreak/>
        <w:t>The International Maritime Organisation (IMO) is a United Nations agency responsible for the safety and security of shipping, and the prevention of pollution by ships. In this paper, we will be highlighting the prevention of pollution by ships</w:t>
      </w:r>
      <w:r w:rsidR="006E41D2">
        <w:rPr>
          <w:rFonts w:ascii="Times New Roman" w:hAnsi="Times New Roman" w:cs="Times New Roman"/>
          <w:sz w:val="24"/>
          <w:szCs w:val="24"/>
        </w:rPr>
        <w:t>, specifically GHG emissions</w:t>
      </w:r>
      <w:r w:rsidRPr="008E4E52">
        <w:rPr>
          <w:rFonts w:ascii="Times New Roman" w:hAnsi="Times New Roman" w:cs="Times New Roman"/>
          <w:sz w:val="24"/>
          <w:szCs w:val="24"/>
        </w:rPr>
        <w:t>. Singapore</w:t>
      </w:r>
      <w:r w:rsidR="006E41D2">
        <w:rPr>
          <w:rFonts w:ascii="Times New Roman" w:hAnsi="Times New Roman" w:cs="Times New Roman"/>
          <w:sz w:val="24"/>
          <w:szCs w:val="24"/>
        </w:rPr>
        <w:t xml:space="preserve"> strives to achieve net zero GHG emissions by 2030. The key area of focus for our solution is the electrification of vessels berthed at ports. </w:t>
      </w:r>
      <w:r w:rsidR="00E673CD">
        <w:rPr>
          <w:rFonts w:ascii="Times New Roman" w:hAnsi="Times New Roman" w:cs="Times New Roman"/>
          <w:sz w:val="24"/>
          <w:szCs w:val="24"/>
        </w:rPr>
        <w:t>Through our analysis, we have found out the amount of GHG emissions at Singapore ports alongside the energy requirements of vessels at berths or terminals and came up with a suitable solution backed by evidence to sustain the reduction of GHG emissions whilst meeting energy requirements to counter the phenomenon of utilizing fossil fuels to power vessels.</w:t>
      </w:r>
    </w:p>
    <w:p w14:paraId="45FF8107" w14:textId="77777777" w:rsidR="007B73C9" w:rsidRDefault="007B73C9" w:rsidP="00E673CD">
      <w:pPr>
        <w:rPr>
          <w:rFonts w:ascii="Times New Roman" w:hAnsi="Times New Roman" w:cs="Times New Roman"/>
          <w:sz w:val="24"/>
          <w:szCs w:val="24"/>
        </w:rPr>
      </w:pPr>
    </w:p>
    <w:p w14:paraId="3C2F70F8" w14:textId="63BDBFF6" w:rsidR="007B73C9" w:rsidRDefault="008412EF" w:rsidP="00E673CD">
      <w:pPr>
        <w:rPr>
          <w:rFonts w:ascii="Times New Roman" w:hAnsi="Times New Roman" w:cs="Times New Roman"/>
          <w:sz w:val="24"/>
          <w:szCs w:val="24"/>
        </w:rPr>
      </w:pPr>
      <w:r>
        <w:rPr>
          <w:rFonts w:ascii="Times New Roman" w:hAnsi="Times New Roman" w:cs="Times New Roman"/>
          <w:sz w:val="24"/>
          <w:szCs w:val="24"/>
        </w:rPr>
        <w:t>----------------------------------------------------------------------------------------------------------------</w:t>
      </w:r>
    </w:p>
    <w:p w14:paraId="4FF8E74A" w14:textId="77777777" w:rsidR="007B73C9" w:rsidRDefault="007B73C9" w:rsidP="00E673CD">
      <w:pPr>
        <w:rPr>
          <w:rFonts w:ascii="Times New Roman" w:hAnsi="Times New Roman" w:cs="Times New Roman"/>
          <w:sz w:val="24"/>
          <w:szCs w:val="24"/>
        </w:rPr>
      </w:pPr>
    </w:p>
    <w:p w14:paraId="64614152" w14:textId="249DACBF" w:rsidR="00D11A63" w:rsidRDefault="005A1B4F" w:rsidP="00E673CD">
      <w:pPr>
        <w:rPr>
          <w:rFonts w:ascii="Times New Roman" w:hAnsi="Times New Roman" w:cs="Times New Roman"/>
          <w:sz w:val="24"/>
          <w:szCs w:val="24"/>
        </w:rPr>
      </w:pPr>
      <w:r>
        <w:rPr>
          <w:rFonts w:ascii="Times New Roman" w:hAnsi="Times New Roman" w:cs="Times New Roman"/>
          <w:sz w:val="24"/>
          <w:szCs w:val="24"/>
        </w:rPr>
        <w:t>First and foremost, we must ask ourselves the ever-important question: Is it possible to further reduce the amount of GHG emissions produced by humans, with the arsenal of laws and measures we have to counter such emissions?</w:t>
      </w:r>
    </w:p>
    <w:p w14:paraId="2ADB7785" w14:textId="77777777" w:rsidR="00D11A63" w:rsidRDefault="005A1B4F" w:rsidP="00E673CD">
      <w:pPr>
        <w:rPr>
          <w:rFonts w:ascii="Times New Roman" w:hAnsi="Times New Roman" w:cs="Times New Roman"/>
          <w:sz w:val="24"/>
          <w:szCs w:val="24"/>
        </w:rPr>
      </w:pPr>
      <w:r>
        <w:rPr>
          <w:rFonts w:ascii="Times New Roman" w:hAnsi="Times New Roman" w:cs="Times New Roman"/>
          <w:sz w:val="24"/>
          <w:szCs w:val="24"/>
        </w:rPr>
        <w:t xml:space="preserve">With our data analysis, we believe that we have discovered a sure-fire way to reduce GHG emissions, specifically CO2 emissions by vessels at ports using electrification. </w:t>
      </w:r>
    </w:p>
    <w:p w14:paraId="47FC9C8B" w14:textId="4FB6F9C6" w:rsidR="00D11A63" w:rsidRDefault="00D11A63" w:rsidP="00E673CD">
      <w:pPr>
        <w:rPr>
          <w:rFonts w:ascii="Times New Roman" w:hAnsi="Times New Roman" w:cs="Times New Roman"/>
          <w:sz w:val="24"/>
          <w:szCs w:val="24"/>
        </w:rPr>
      </w:pPr>
      <w:r>
        <w:rPr>
          <w:rFonts w:ascii="Times New Roman" w:hAnsi="Times New Roman" w:cs="Times New Roman"/>
          <w:sz w:val="24"/>
          <w:szCs w:val="24"/>
        </w:rPr>
        <w:t>Our solution is to implement port chargers at every port to power the vessels, storage for cargo, and machinery.</w:t>
      </w:r>
    </w:p>
    <w:p w14:paraId="13BFDF26" w14:textId="415EAEC4" w:rsidR="005A1B4F" w:rsidRDefault="005A1B4F" w:rsidP="00E673CD">
      <w:pPr>
        <w:rPr>
          <w:rFonts w:ascii="Times New Roman" w:hAnsi="Times New Roman" w:cs="Times New Roman"/>
          <w:sz w:val="24"/>
          <w:szCs w:val="24"/>
        </w:rPr>
      </w:pPr>
      <w:r>
        <w:rPr>
          <w:rFonts w:ascii="Times New Roman" w:hAnsi="Times New Roman" w:cs="Times New Roman"/>
          <w:sz w:val="24"/>
          <w:szCs w:val="24"/>
        </w:rPr>
        <w:t>According to our findings, the</w:t>
      </w:r>
      <w:r w:rsidR="00D11A63">
        <w:rPr>
          <w:rFonts w:ascii="Times New Roman" w:hAnsi="Times New Roman" w:cs="Times New Roman"/>
          <w:sz w:val="24"/>
          <w:szCs w:val="24"/>
        </w:rPr>
        <w:t xml:space="preserve"> </w:t>
      </w:r>
      <w:r w:rsidRPr="007B73C9">
        <w:rPr>
          <w:rFonts w:ascii="Times New Roman" w:hAnsi="Times New Roman" w:cs="Times New Roman"/>
          <w:sz w:val="24"/>
          <w:szCs w:val="24"/>
        </w:rPr>
        <w:t>CO2 emissions</w:t>
      </w:r>
      <w:r>
        <w:rPr>
          <w:rFonts w:ascii="Times New Roman" w:hAnsi="Times New Roman" w:cs="Times New Roman"/>
          <w:sz w:val="24"/>
          <w:szCs w:val="24"/>
        </w:rPr>
        <w:t xml:space="preserve"> at anchorage polygons and alongside/hotel polygons are</w:t>
      </w:r>
      <w:r w:rsidR="00DE5283">
        <w:rPr>
          <w:rFonts w:ascii="Times New Roman" w:hAnsi="Times New Roman" w:cs="Times New Roman"/>
          <w:sz w:val="24"/>
          <w:szCs w:val="24"/>
        </w:rPr>
        <w:t xml:space="preserve"> 69913tonnes </w:t>
      </w:r>
      <w:r w:rsidR="00D11A63">
        <w:rPr>
          <w:rFonts w:ascii="Times New Roman" w:hAnsi="Times New Roman" w:cs="Times New Roman"/>
          <w:sz w:val="24"/>
          <w:szCs w:val="24"/>
        </w:rPr>
        <w:t>and</w:t>
      </w:r>
      <w:r w:rsidR="00DE5283">
        <w:rPr>
          <w:rFonts w:ascii="Times New Roman" w:hAnsi="Times New Roman" w:cs="Times New Roman"/>
          <w:sz w:val="24"/>
          <w:szCs w:val="24"/>
        </w:rPr>
        <w:t xml:space="preserve"> 155tonnes </w:t>
      </w:r>
      <w:r>
        <w:rPr>
          <w:rFonts w:ascii="Times New Roman" w:hAnsi="Times New Roman" w:cs="Times New Roman"/>
          <w:sz w:val="24"/>
          <w:szCs w:val="24"/>
        </w:rPr>
        <w:t>respectively</w:t>
      </w:r>
      <w:r w:rsidR="007B73C9">
        <w:rPr>
          <w:rFonts w:ascii="Times New Roman" w:hAnsi="Times New Roman" w:cs="Times New Roman"/>
          <w:sz w:val="24"/>
          <w:szCs w:val="24"/>
        </w:rPr>
        <w:t xml:space="preserve"> for auxiliary engines that have not underwent electrification</w:t>
      </w:r>
      <w:r>
        <w:rPr>
          <w:rFonts w:ascii="Times New Roman" w:hAnsi="Times New Roman" w:cs="Times New Roman"/>
          <w:sz w:val="24"/>
          <w:szCs w:val="24"/>
        </w:rPr>
        <w:t xml:space="preserve">. </w:t>
      </w:r>
      <w:r w:rsidR="00D11A63">
        <w:rPr>
          <w:rFonts w:ascii="Times New Roman" w:hAnsi="Times New Roman" w:cs="Times New Roman"/>
          <w:sz w:val="24"/>
          <w:szCs w:val="24"/>
        </w:rPr>
        <w:t>We can compare this</w:t>
      </w:r>
      <w:r w:rsidR="007B73C9">
        <w:rPr>
          <w:rFonts w:ascii="Times New Roman" w:hAnsi="Times New Roman" w:cs="Times New Roman"/>
          <w:sz w:val="24"/>
          <w:szCs w:val="24"/>
        </w:rPr>
        <w:t xml:space="preserve"> to the </w:t>
      </w:r>
      <w:r w:rsidR="007B73C9" w:rsidRPr="00D11A63">
        <w:rPr>
          <w:rFonts w:ascii="Times New Roman" w:hAnsi="Times New Roman" w:cs="Times New Roman"/>
          <w:sz w:val="24"/>
          <w:szCs w:val="24"/>
          <w:highlight w:val="yellow"/>
        </w:rPr>
        <w:t>CO2 emissions</w:t>
      </w:r>
      <w:r w:rsidR="007B73C9">
        <w:rPr>
          <w:rFonts w:ascii="Times New Roman" w:hAnsi="Times New Roman" w:cs="Times New Roman"/>
          <w:sz w:val="24"/>
          <w:szCs w:val="24"/>
        </w:rPr>
        <w:t>* of auxiliary engines in vessels that have not underwent electrification. From this, we have found that there is a</w:t>
      </w:r>
      <w:r w:rsidR="00DE5283">
        <w:rPr>
          <w:rFonts w:ascii="Times New Roman" w:hAnsi="Times New Roman" w:cs="Times New Roman"/>
          <w:sz w:val="24"/>
          <w:szCs w:val="24"/>
        </w:rPr>
        <w:t xml:space="preserve"> </w:t>
      </w:r>
      <w:r w:rsidR="007B73C9">
        <w:rPr>
          <w:rFonts w:ascii="Times New Roman" w:hAnsi="Times New Roman" w:cs="Times New Roman"/>
          <w:sz w:val="24"/>
          <w:szCs w:val="24"/>
        </w:rPr>
        <w:t xml:space="preserve">% </w:t>
      </w:r>
      <w:r w:rsidR="007B73C9">
        <w:rPr>
          <w:rFonts w:ascii="Times New Roman" w:hAnsi="Times New Roman" w:cs="Times New Roman"/>
          <w:sz w:val="24"/>
          <w:szCs w:val="24"/>
        </w:rPr>
        <w:lastRenderedPageBreak/>
        <w:t>decrease in GHG emissions between the two. Furthermore, we should schedule more trips for vessels in the morning compared to at night, as the electrical load demand is higher at night, as seen from our findings</w:t>
      </w:r>
      <w:r w:rsidR="00DE5283">
        <w:rPr>
          <w:rFonts w:ascii="Times New Roman" w:hAnsi="Times New Roman" w:cs="Times New Roman"/>
          <w:sz w:val="24"/>
          <w:szCs w:val="24"/>
        </w:rPr>
        <w:t>, with daytime requiring 156986kilowatt and nighttime requiring 744722kilowatt.</w:t>
      </w:r>
    </w:p>
    <w:p w14:paraId="0CFB41F6" w14:textId="26966921" w:rsidR="007B73C9" w:rsidRDefault="007B73C9" w:rsidP="00E673CD">
      <w:pPr>
        <w:rPr>
          <w:rFonts w:ascii="Times New Roman" w:hAnsi="Times New Roman" w:cs="Times New Roman"/>
          <w:sz w:val="24"/>
          <w:szCs w:val="24"/>
        </w:rPr>
      </w:pPr>
      <w:r>
        <w:rPr>
          <w:rFonts w:ascii="Times New Roman" w:hAnsi="Times New Roman" w:cs="Times New Roman"/>
          <w:sz w:val="24"/>
          <w:szCs w:val="24"/>
        </w:rPr>
        <w:t xml:space="preserve">Additionally, there have already been plans to build port chargers in Singapore, one such example being the Jurong Port. Moreover, they did not plan to allow the storage of cargo and powering of machinery to undergo electrification as well. As seen from this report from the </w:t>
      </w:r>
      <w:r w:rsidRPr="007B73C9">
        <w:rPr>
          <w:rFonts w:ascii="Times New Roman" w:hAnsi="Times New Roman" w:cs="Times New Roman"/>
          <w:sz w:val="24"/>
          <w:szCs w:val="24"/>
        </w:rPr>
        <w:t>INTERNATIONAL COUNCIL ON CLEAN TRANSPORTATION</w:t>
      </w:r>
      <w:r>
        <w:rPr>
          <w:rFonts w:ascii="Times New Roman" w:hAnsi="Times New Roman" w:cs="Times New Roman"/>
          <w:sz w:val="24"/>
          <w:szCs w:val="24"/>
        </w:rPr>
        <w:t xml:space="preserve"> (ICCT), the United States have implemented my idea, and collected data for a </w:t>
      </w:r>
      <w:hyperlink r:id="rId6" w:history="1">
        <w:r w:rsidRPr="007B73C9">
          <w:rPr>
            <w:rStyle w:val="Hyperlink"/>
            <w:rFonts w:ascii="Times New Roman" w:hAnsi="Times New Roman" w:cs="Times New Roman"/>
            <w:sz w:val="24"/>
            <w:szCs w:val="24"/>
          </w:rPr>
          <w:t>paper</w:t>
        </w:r>
      </w:hyperlink>
      <w:r>
        <w:rPr>
          <w:rFonts w:ascii="Times New Roman" w:hAnsi="Times New Roman" w:cs="Times New Roman"/>
          <w:sz w:val="24"/>
          <w:szCs w:val="24"/>
        </w:rPr>
        <w:t xml:space="preserve"> showing that </w:t>
      </w:r>
      <w:r w:rsidRPr="007B73C9">
        <w:rPr>
          <w:rFonts w:ascii="Times New Roman" w:hAnsi="Times New Roman" w:cs="Times New Roman"/>
          <w:sz w:val="24"/>
          <w:szCs w:val="24"/>
        </w:rPr>
        <w:t>CO2, PM10, and NOx, would  be reduced by 64%, 70%, and 66% in the full electrification scenario. In absolute terms, this represents over 130,000 tonnes of CO2, 57 tonnes of PM10, and 2,000 tonnes of NOx reduced by port electrification in a year, based on the results for 2019.</w:t>
      </w:r>
      <w:r>
        <w:rPr>
          <w:rFonts w:ascii="Times New Roman" w:hAnsi="Times New Roman" w:cs="Times New Roman"/>
          <w:sz w:val="24"/>
          <w:szCs w:val="24"/>
        </w:rPr>
        <w:t xml:space="preserve"> This further bolsters my idea of implementing this in every port within every port in the country.</w:t>
      </w:r>
    </w:p>
    <w:p w14:paraId="720F4982" w14:textId="76F644B2" w:rsidR="007B73C9" w:rsidRDefault="007B73C9" w:rsidP="00E673CD">
      <w:pPr>
        <w:rPr>
          <w:rFonts w:ascii="Times New Roman" w:hAnsi="Times New Roman" w:cs="Times New Roman"/>
          <w:sz w:val="24"/>
          <w:szCs w:val="24"/>
        </w:rPr>
      </w:pPr>
      <w:r>
        <w:rPr>
          <w:rFonts w:ascii="Times New Roman" w:hAnsi="Times New Roman" w:cs="Times New Roman"/>
          <w:sz w:val="24"/>
          <w:szCs w:val="24"/>
        </w:rPr>
        <w:t xml:space="preserve">To conclude my study, I will once again emphasize on the efficacy of my solution </w:t>
      </w:r>
      <w:r w:rsidR="0061535D">
        <w:rPr>
          <w:rFonts w:ascii="Times New Roman" w:hAnsi="Times New Roman" w:cs="Times New Roman"/>
          <w:sz w:val="24"/>
          <w:szCs w:val="24"/>
        </w:rPr>
        <w:t xml:space="preserve">for electrification </w:t>
      </w:r>
      <w:r>
        <w:rPr>
          <w:rFonts w:ascii="Times New Roman" w:hAnsi="Times New Roman" w:cs="Times New Roman"/>
          <w:sz w:val="24"/>
          <w:szCs w:val="24"/>
        </w:rPr>
        <w:t>with the various sources of evidence backing it up.</w:t>
      </w:r>
      <w:r w:rsidR="0061535D">
        <w:rPr>
          <w:rFonts w:ascii="Times New Roman" w:hAnsi="Times New Roman" w:cs="Times New Roman"/>
          <w:sz w:val="24"/>
          <w:szCs w:val="24"/>
        </w:rPr>
        <w:t xml:space="preserve"> I will also be providing a flow chart of how the system will work.</w:t>
      </w:r>
    </w:p>
    <w:p w14:paraId="3C319C32" w14:textId="77777777" w:rsidR="00D11A63" w:rsidRDefault="00D11A63" w:rsidP="00E673CD">
      <w:pPr>
        <w:rPr>
          <w:rFonts w:ascii="Times New Roman" w:hAnsi="Times New Roman" w:cs="Times New Roman"/>
          <w:sz w:val="24"/>
          <w:szCs w:val="24"/>
        </w:rPr>
      </w:pPr>
    </w:p>
    <w:p w14:paraId="4CA343A1" w14:textId="47831345" w:rsidR="005A1B4F" w:rsidRDefault="008412EF" w:rsidP="00E673CD">
      <w:pPr>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i">
            <w:drawing>
              <wp:anchor distT="0" distB="0" distL="114300" distR="114300" simplePos="0" relativeHeight="251670528" behindDoc="0" locked="0" layoutInCell="1" allowOverlap="1" wp14:anchorId="22A9AB0A" wp14:editId="4A4B1560">
                <wp:simplePos x="0" y="0"/>
                <wp:positionH relativeFrom="column">
                  <wp:posOffset>7299325</wp:posOffset>
                </wp:positionH>
                <wp:positionV relativeFrom="paragraph">
                  <wp:posOffset>878205</wp:posOffset>
                </wp:positionV>
                <wp:extent cx="360" cy="360"/>
                <wp:effectExtent l="38100" t="38100" r="57150" b="57150"/>
                <wp:wrapNone/>
                <wp:docPr id="196527616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36F75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574.05pt;margin-top:68.4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">
                <v:imagedata r:id="rId8"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7456" behindDoc="0" locked="0" layoutInCell="1" allowOverlap="1" wp14:anchorId="2D331C45" wp14:editId="38D8B70C">
                <wp:simplePos x="0" y="0"/>
                <wp:positionH relativeFrom="column">
                  <wp:posOffset>3855780</wp:posOffset>
                </wp:positionH>
                <wp:positionV relativeFrom="paragraph">
                  <wp:posOffset>1053680</wp:posOffset>
                </wp:positionV>
                <wp:extent cx="360" cy="360"/>
                <wp:effectExtent l="38100" t="38100" r="57150" b="57150"/>
                <wp:wrapNone/>
                <wp:docPr id="1672571126"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3A4D959" id="Ink 10" o:spid="_x0000_s1026" type="#_x0000_t75" style="position:absolute;margin-left:302.9pt;margin-top:82.25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">
                <v:imagedata r:id="rId8"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6432" behindDoc="0" locked="0" layoutInCell="1" allowOverlap="1" wp14:anchorId="588398C4" wp14:editId="704ED50D">
                <wp:simplePos x="0" y="0"/>
                <wp:positionH relativeFrom="column">
                  <wp:posOffset>3726180</wp:posOffset>
                </wp:positionH>
                <wp:positionV relativeFrom="paragraph">
                  <wp:posOffset>1259600</wp:posOffset>
                </wp:positionV>
                <wp:extent cx="253080" cy="232560"/>
                <wp:effectExtent l="38100" t="57150" r="52070" b="53340"/>
                <wp:wrapNone/>
                <wp:docPr id="435847578"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253080" cy="232560"/>
                      </w14:xfrm>
                    </w14:contentPart>
                  </a:graphicData>
                </a:graphic>
              </wp:anchor>
            </w:drawing>
          </mc:Choice>
          <mc:Fallback>
            <w:pict>
              <v:shape w14:anchorId="63DDC9D0" id="Ink 9" o:spid="_x0000_s1026" type="#_x0000_t75" style="position:absolute;margin-left:292.7pt;margin-top:98.5pt;width:21.35pt;height:1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">
                <v:imagedata r:id="rId1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5408" behindDoc="0" locked="0" layoutInCell="1" allowOverlap="1" wp14:anchorId="53D22B3E" wp14:editId="754B9623">
                <wp:simplePos x="0" y="0"/>
                <wp:positionH relativeFrom="column">
                  <wp:posOffset>2098980</wp:posOffset>
                </wp:positionH>
                <wp:positionV relativeFrom="paragraph">
                  <wp:posOffset>2429960</wp:posOffset>
                </wp:positionV>
                <wp:extent cx="182520" cy="186480"/>
                <wp:effectExtent l="38100" t="38100" r="8255" b="42545"/>
                <wp:wrapNone/>
                <wp:docPr id="1322658491"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82520" cy="186480"/>
                      </w14:xfrm>
                    </w14:contentPart>
                  </a:graphicData>
                </a:graphic>
              </wp:anchor>
            </w:drawing>
          </mc:Choice>
          <mc:Fallback>
            <w:pict>
              <v:shape w14:anchorId="4F06F791" id="Ink 8" o:spid="_x0000_s1026" type="#_x0000_t75" style="position:absolute;margin-left:164.55pt;margin-top:190.65pt;width:15.75pt;height:16.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">
                <v:imagedata r:id="rId1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4384" behindDoc="0" locked="0" layoutInCell="1" allowOverlap="1" wp14:anchorId="1D6D97D6" wp14:editId="4EBD1973">
                <wp:simplePos x="0" y="0"/>
                <wp:positionH relativeFrom="column">
                  <wp:posOffset>3619620</wp:posOffset>
                </wp:positionH>
                <wp:positionV relativeFrom="paragraph">
                  <wp:posOffset>3058160</wp:posOffset>
                </wp:positionV>
                <wp:extent cx="246960" cy="98640"/>
                <wp:effectExtent l="38100" t="38100" r="58420" b="53975"/>
                <wp:wrapNone/>
                <wp:docPr id="699807253"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246960" cy="98640"/>
                      </w14:xfrm>
                    </w14:contentPart>
                  </a:graphicData>
                </a:graphic>
              </wp:anchor>
            </w:drawing>
          </mc:Choice>
          <mc:Fallback>
            <w:pict>
              <v:shape w14:anchorId="7567D3FA" id="Ink 7" o:spid="_x0000_s1026" type="#_x0000_t75" style="position:absolute;margin-left:284.3pt;margin-top:240.1pt;width:20.9pt;height: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">
                <v:imagedata r:id="rId1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3360" behindDoc="0" locked="0" layoutInCell="1" allowOverlap="1" wp14:anchorId="6207769D" wp14:editId="10201F5C">
                <wp:simplePos x="0" y="0"/>
                <wp:positionH relativeFrom="column">
                  <wp:posOffset>5638860</wp:posOffset>
                </wp:positionH>
                <wp:positionV relativeFrom="paragraph">
                  <wp:posOffset>4285760</wp:posOffset>
                </wp:positionV>
                <wp:extent cx="87120" cy="111960"/>
                <wp:effectExtent l="38100" t="38100" r="46355" b="40640"/>
                <wp:wrapNone/>
                <wp:docPr id="147682350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7120" cy="111960"/>
                      </w14:xfrm>
                    </w14:contentPart>
                  </a:graphicData>
                </a:graphic>
              </wp:anchor>
            </w:drawing>
          </mc:Choice>
          <mc:Fallback>
            <w:pict>
              <v:shape w14:anchorId="3318FDCA" id="Ink 6" o:spid="_x0000_s1026" type="#_x0000_t75" style="position:absolute;margin-left:443.3pt;margin-top:336.75pt;width:8.25pt;height:10.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">
                <v:imagedata r:id="rId1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2336" behindDoc="0" locked="0" layoutInCell="1" allowOverlap="1" wp14:anchorId="66057135" wp14:editId="75199E9C">
                <wp:simplePos x="0" y="0"/>
                <wp:positionH relativeFrom="column">
                  <wp:posOffset>4219740</wp:posOffset>
                </wp:positionH>
                <wp:positionV relativeFrom="paragraph">
                  <wp:posOffset>3629480</wp:posOffset>
                </wp:positionV>
                <wp:extent cx="153360" cy="230760"/>
                <wp:effectExtent l="38100" t="57150" r="56515" b="55245"/>
                <wp:wrapNone/>
                <wp:docPr id="1043292734"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153360" cy="230760"/>
                      </w14:xfrm>
                    </w14:contentPart>
                  </a:graphicData>
                </a:graphic>
              </wp:anchor>
            </w:drawing>
          </mc:Choice>
          <mc:Fallback>
            <w:pict>
              <v:shape w14:anchorId="316EDEC4" id="Ink 5" o:spid="_x0000_s1026" type="#_x0000_t75" style="position:absolute;margin-left:331.55pt;margin-top:285.1pt;width:13.5pt;height:19.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">
                <v:imagedata r:id="rId1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1312" behindDoc="0" locked="0" layoutInCell="1" allowOverlap="1" wp14:anchorId="226A64A6" wp14:editId="2E3BDEF8">
                <wp:simplePos x="0" y="0"/>
                <wp:positionH relativeFrom="column">
                  <wp:posOffset>2362140</wp:posOffset>
                </wp:positionH>
                <wp:positionV relativeFrom="paragraph">
                  <wp:posOffset>3515360</wp:posOffset>
                </wp:positionV>
                <wp:extent cx="178920" cy="128880"/>
                <wp:effectExtent l="38100" t="57150" r="50165" b="43180"/>
                <wp:wrapNone/>
                <wp:docPr id="1428034211" name="Ink 4"/>
                <wp:cNvGraphicFramePr/>
                <a:graphic xmlns:a="http://schemas.openxmlformats.org/drawingml/2006/main">
                  <a:graphicData uri="http://schemas.microsoft.com/office/word/2010/wordprocessingInk">
                    <w14:contentPart bwMode="auto" r:id="rId20">
                      <w14:nvContentPartPr>
                        <w14:cNvContentPartPr/>
                      </w14:nvContentPartPr>
                      <w14:xfrm>
                        <a:off x="0" y="0"/>
                        <a:ext cx="178920" cy="128880"/>
                      </w14:xfrm>
                    </w14:contentPart>
                  </a:graphicData>
                </a:graphic>
              </wp:anchor>
            </w:drawing>
          </mc:Choice>
          <mc:Fallback>
            <w:pict>
              <v:shape w14:anchorId="551695B4" id="Ink 4" o:spid="_x0000_s1026" type="#_x0000_t75" style="position:absolute;margin-left:185.3pt;margin-top:276.1pt;width:15.55pt;height:1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">
                <v:imagedata r:id="rId2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60288" behindDoc="0" locked="0" layoutInCell="1" allowOverlap="1" wp14:anchorId="3CD6ACBD" wp14:editId="6C35D0A4">
                <wp:simplePos x="0" y="0"/>
                <wp:positionH relativeFrom="column">
                  <wp:posOffset>1607580</wp:posOffset>
                </wp:positionH>
                <wp:positionV relativeFrom="paragraph">
                  <wp:posOffset>3539120</wp:posOffset>
                </wp:positionV>
                <wp:extent cx="197640" cy="167040"/>
                <wp:effectExtent l="57150" t="38100" r="50165" b="42545"/>
                <wp:wrapNone/>
                <wp:docPr id="324029698"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197640" cy="167040"/>
                      </w14:xfrm>
                    </w14:contentPart>
                  </a:graphicData>
                </a:graphic>
              </wp:anchor>
            </w:drawing>
          </mc:Choice>
          <mc:Fallback>
            <w:pict>
              <v:shape w14:anchorId="7591A8B9" id="Ink 3" o:spid="_x0000_s1026" type="#_x0000_t75" style="position:absolute;margin-left:125.9pt;margin-top:277.95pt;width:16.95pt;height:14.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">
                <v:imagedata r:id="rId2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659264" behindDoc="0" locked="0" layoutInCell="1" allowOverlap="1" wp14:anchorId="5B9D671B" wp14:editId="4D703947">
                <wp:simplePos x="0" y="0"/>
                <wp:positionH relativeFrom="column">
                  <wp:posOffset>1706940</wp:posOffset>
                </wp:positionH>
                <wp:positionV relativeFrom="paragraph">
                  <wp:posOffset>3818120</wp:posOffset>
                </wp:positionV>
                <wp:extent cx="208080" cy="226800"/>
                <wp:effectExtent l="0" t="38100" r="40005" b="40005"/>
                <wp:wrapNone/>
                <wp:docPr id="712699116"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208080" cy="226800"/>
                      </w14:xfrm>
                    </w14:contentPart>
                  </a:graphicData>
                </a:graphic>
              </wp:anchor>
            </w:drawing>
          </mc:Choice>
          <mc:Fallback>
            <w:pict>
              <v:shape w14:anchorId="4FCF9433" id="Ink 2" o:spid="_x0000_s1026" type="#_x0000_t75" style="position:absolute;margin-left:133.7pt;margin-top:299.95pt;width:17.8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">
                <v:imagedata r:id="rId25" o:title=""/>
              </v:shape>
            </w:pict>
          </mc:Fallback>
        </mc:AlternateContent>
      </w:r>
      <w:r w:rsidR="0061535D">
        <w:rPr>
          <w:rFonts w:ascii="Times New Roman" w:hAnsi="Times New Roman" w:cs="Times New Roman"/>
          <w:b/>
          <w:bCs/>
          <w:noProof/>
          <w:sz w:val="24"/>
          <w:szCs w:val="24"/>
        </w:rPr>
        <w:drawing>
          <wp:inline distT="0" distB="0" distL="0" distR="0" wp14:anchorId="20BC7F46" wp14:editId="1AF9C361">
            <wp:extent cx="5730875" cy="4747260"/>
            <wp:effectExtent l="0" t="0" r="3175" b="0"/>
            <wp:docPr id="1279899619" name="Picture 1" descr="A diagram of a ship and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9619" name="Picture 1" descr="A diagram of a ship and a ship&#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955" cy="4748155"/>
                    </a:xfrm>
                    <a:prstGeom prst="rect">
                      <a:avLst/>
                    </a:prstGeom>
                    <a:noFill/>
                  </pic:spPr>
                </pic:pic>
              </a:graphicData>
            </a:graphic>
          </wp:inline>
        </w:drawing>
      </w:r>
    </w:p>
    <w:p w14:paraId="5FF7569A" w14:textId="2D75B663" w:rsidR="005A1B4F" w:rsidRPr="005A1B4F" w:rsidRDefault="005A1B4F" w:rsidP="00E673CD">
      <w:pPr>
        <w:rPr>
          <w:rFonts w:ascii="Times New Roman" w:hAnsi="Times New Roman" w:cs="Times New Roman"/>
          <w:sz w:val="24"/>
          <w:szCs w:val="24"/>
        </w:rPr>
      </w:pPr>
      <w:r>
        <w:rPr>
          <w:rFonts w:ascii="Times New Roman" w:hAnsi="Times New Roman" w:cs="Times New Roman"/>
          <w:sz w:val="24"/>
          <w:szCs w:val="24"/>
        </w:rPr>
        <w:t xml:space="preserve"> </w:t>
      </w:r>
    </w:p>
    <w:p w14:paraId="09B0B35A" w14:textId="77777777" w:rsidR="008E4E52" w:rsidRDefault="008E4E52" w:rsidP="006F1E73">
      <w:pPr>
        <w:jc w:val="center"/>
        <w:rPr>
          <w:rFonts w:ascii="Times New Roman" w:hAnsi="Times New Roman" w:cs="Times New Roman"/>
          <w:b/>
          <w:bCs/>
          <w:sz w:val="24"/>
          <w:szCs w:val="24"/>
        </w:rPr>
      </w:pPr>
    </w:p>
    <w:p w14:paraId="722D5514" w14:textId="77777777" w:rsidR="008E4E52" w:rsidRDefault="008E4E52" w:rsidP="006F1E73">
      <w:pPr>
        <w:jc w:val="center"/>
        <w:rPr>
          <w:rFonts w:ascii="Times New Roman" w:hAnsi="Times New Roman" w:cs="Times New Roman"/>
          <w:b/>
          <w:bCs/>
          <w:sz w:val="24"/>
          <w:szCs w:val="24"/>
        </w:rPr>
      </w:pPr>
    </w:p>
    <w:p w14:paraId="5601E5DB" w14:textId="060FC021" w:rsidR="008E4E52" w:rsidRDefault="00DE5283" w:rsidP="006F1E73">
      <w:pPr>
        <w:jc w:val="center"/>
        <w:rPr>
          <w:rFonts w:ascii="Times New Roman" w:hAnsi="Times New Roman" w:cs="Times New Roman"/>
          <w:b/>
          <w:bCs/>
          <w:sz w:val="24"/>
          <w:szCs w:val="24"/>
        </w:rPr>
      </w:pPr>
      <w:r w:rsidRPr="00DE5283">
        <w:rPr>
          <w:rFonts w:ascii="Times New Roman" w:hAnsi="Times New Roman" w:cs="Times New Roman"/>
          <w:b/>
          <w:bCs/>
          <w:noProof/>
          <w:sz w:val="24"/>
          <w:szCs w:val="24"/>
        </w:rPr>
        <w:drawing>
          <wp:inline distT="0" distB="0" distL="0" distR="0" wp14:anchorId="254A5AFA" wp14:editId="2DA50D0C">
            <wp:extent cx="5731510" cy="2202180"/>
            <wp:effectExtent l="0" t="0" r="2540" b="7620"/>
            <wp:docPr id="720191420" name="Picture 1" descr="A graph showing a line of blu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91420" name="Picture 1" descr="A graph showing a line of blue and white&#10;&#10;Description automatically generated with medium confidence"/>
                    <pic:cNvPicPr/>
                  </pic:nvPicPr>
                  <pic:blipFill>
                    <a:blip r:embed="rId27"/>
                    <a:stretch>
                      <a:fillRect/>
                    </a:stretch>
                  </pic:blipFill>
                  <pic:spPr>
                    <a:xfrm>
                      <a:off x="0" y="0"/>
                      <a:ext cx="5731510" cy="2202180"/>
                    </a:xfrm>
                    <a:prstGeom prst="rect">
                      <a:avLst/>
                    </a:prstGeom>
                  </pic:spPr>
                </pic:pic>
              </a:graphicData>
            </a:graphic>
          </wp:inline>
        </w:drawing>
      </w:r>
    </w:p>
    <w:p w14:paraId="0E65FB68" w14:textId="11D9DF43" w:rsidR="008E4E52" w:rsidRDefault="008E4E52" w:rsidP="006F1E73">
      <w:pPr>
        <w:jc w:val="center"/>
        <w:rPr>
          <w:rFonts w:ascii="Times New Roman" w:hAnsi="Times New Roman" w:cs="Times New Roman"/>
          <w:b/>
          <w:bCs/>
          <w:sz w:val="24"/>
          <w:szCs w:val="24"/>
        </w:rPr>
      </w:pPr>
    </w:p>
    <w:p w14:paraId="04972D86" w14:textId="7C5CF782" w:rsidR="008E4E52" w:rsidRDefault="008E4E52" w:rsidP="006F1E73">
      <w:pPr>
        <w:jc w:val="center"/>
        <w:rPr>
          <w:rFonts w:ascii="Times New Roman" w:hAnsi="Times New Roman" w:cs="Times New Roman"/>
          <w:b/>
          <w:bCs/>
          <w:sz w:val="24"/>
          <w:szCs w:val="24"/>
        </w:rPr>
      </w:pPr>
    </w:p>
    <w:p w14:paraId="1CEA54F7" w14:textId="082AB04A" w:rsidR="008E4E52" w:rsidRDefault="008E4E52" w:rsidP="006F1E73">
      <w:pPr>
        <w:jc w:val="center"/>
        <w:rPr>
          <w:rFonts w:ascii="Times New Roman" w:hAnsi="Times New Roman" w:cs="Times New Roman"/>
          <w:b/>
          <w:bCs/>
          <w:sz w:val="24"/>
          <w:szCs w:val="24"/>
        </w:rPr>
      </w:pPr>
    </w:p>
    <w:p w14:paraId="3FCC5537" w14:textId="77777777" w:rsidR="008E4E52" w:rsidRDefault="008E4E52" w:rsidP="006F1E73">
      <w:pPr>
        <w:jc w:val="center"/>
        <w:rPr>
          <w:rFonts w:ascii="Times New Roman" w:hAnsi="Times New Roman" w:cs="Times New Roman"/>
          <w:b/>
          <w:bCs/>
          <w:sz w:val="24"/>
          <w:szCs w:val="24"/>
        </w:rPr>
      </w:pPr>
    </w:p>
    <w:p w14:paraId="5DFDB221" w14:textId="77777777" w:rsidR="006F1E73" w:rsidRPr="006F1E73" w:rsidRDefault="006F1E73" w:rsidP="006F1E73">
      <w:pPr>
        <w:jc w:val="center"/>
        <w:rPr>
          <w:rFonts w:ascii="Times New Roman" w:hAnsi="Times New Roman" w:cs="Times New Roman"/>
          <w:b/>
          <w:bCs/>
          <w:sz w:val="24"/>
          <w:szCs w:val="24"/>
        </w:rPr>
      </w:pPr>
    </w:p>
    <w:sectPr w:rsidR="006F1E73" w:rsidRPr="006F1E73" w:rsidSect="00BB79D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3649"/>
    <w:multiLevelType w:val="hybridMultilevel"/>
    <w:tmpl w:val="2342E1D6"/>
    <w:lvl w:ilvl="0" w:tplc="AA2E57AE">
      <w:numFmt w:val="bullet"/>
      <w:lvlText w:val=""/>
      <w:lvlJc w:val="left"/>
      <w:pPr>
        <w:ind w:left="6840" w:hanging="360"/>
      </w:pPr>
      <w:rPr>
        <w:rFonts w:ascii="Symbol" w:eastAsiaTheme="minorHAnsi" w:hAnsi="Symbol" w:cs="Times New Roman" w:hint="default"/>
      </w:rPr>
    </w:lvl>
    <w:lvl w:ilvl="1" w:tplc="48090003" w:tentative="1">
      <w:start w:val="1"/>
      <w:numFmt w:val="bullet"/>
      <w:lvlText w:val="o"/>
      <w:lvlJc w:val="left"/>
      <w:pPr>
        <w:ind w:left="7560" w:hanging="360"/>
      </w:pPr>
      <w:rPr>
        <w:rFonts w:ascii="Courier New" w:hAnsi="Courier New" w:cs="Courier New" w:hint="default"/>
      </w:rPr>
    </w:lvl>
    <w:lvl w:ilvl="2" w:tplc="48090005" w:tentative="1">
      <w:start w:val="1"/>
      <w:numFmt w:val="bullet"/>
      <w:lvlText w:val=""/>
      <w:lvlJc w:val="left"/>
      <w:pPr>
        <w:ind w:left="8280" w:hanging="360"/>
      </w:pPr>
      <w:rPr>
        <w:rFonts w:ascii="Wingdings" w:hAnsi="Wingdings" w:hint="default"/>
      </w:rPr>
    </w:lvl>
    <w:lvl w:ilvl="3" w:tplc="48090001" w:tentative="1">
      <w:start w:val="1"/>
      <w:numFmt w:val="bullet"/>
      <w:lvlText w:val=""/>
      <w:lvlJc w:val="left"/>
      <w:pPr>
        <w:ind w:left="9000" w:hanging="360"/>
      </w:pPr>
      <w:rPr>
        <w:rFonts w:ascii="Symbol" w:hAnsi="Symbol" w:hint="default"/>
      </w:rPr>
    </w:lvl>
    <w:lvl w:ilvl="4" w:tplc="48090003" w:tentative="1">
      <w:start w:val="1"/>
      <w:numFmt w:val="bullet"/>
      <w:lvlText w:val="o"/>
      <w:lvlJc w:val="left"/>
      <w:pPr>
        <w:ind w:left="9720" w:hanging="360"/>
      </w:pPr>
      <w:rPr>
        <w:rFonts w:ascii="Courier New" w:hAnsi="Courier New" w:cs="Courier New" w:hint="default"/>
      </w:rPr>
    </w:lvl>
    <w:lvl w:ilvl="5" w:tplc="48090005" w:tentative="1">
      <w:start w:val="1"/>
      <w:numFmt w:val="bullet"/>
      <w:lvlText w:val=""/>
      <w:lvlJc w:val="left"/>
      <w:pPr>
        <w:ind w:left="10440" w:hanging="360"/>
      </w:pPr>
      <w:rPr>
        <w:rFonts w:ascii="Wingdings" w:hAnsi="Wingdings" w:hint="default"/>
      </w:rPr>
    </w:lvl>
    <w:lvl w:ilvl="6" w:tplc="48090001" w:tentative="1">
      <w:start w:val="1"/>
      <w:numFmt w:val="bullet"/>
      <w:lvlText w:val=""/>
      <w:lvlJc w:val="left"/>
      <w:pPr>
        <w:ind w:left="11160" w:hanging="360"/>
      </w:pPr>
      <w:rPr>
        <w:rFonts w:ascii="Symbol" w:hAnsi="Symbol" w:hint="default"/>
      </w:rPr>
    </w:lvl>
    <w:lvl w:ilvl="7" w:tplc="48090003" w:tentative="1">
      <w:start w:val="1"/>
      <w:numFmt w:val="bullet"/>
      <w:lvlText w:val="o"/>
      <w:lvlJc w:val="left"/>
      <w:pPr>
        <w:ind w:left="11880" w:hanging="360"/>
      </w:pPr>
      <w:rPr>
        <w:rFonts w:ascii="Courier New" w:hAnsi="Courier New" w:cs="Courier New" w:hint="default"/>
      </w:rPr>
    </w:lvl>
    <w:lvl w:ilvl="8" w:tplc="48090005" w:tentative="1">
      <w:start w:val="1"/>
      <w:numFmt w:val="bullet"/>
      <w:lvlText w:val=""/>
      <w:lvlJc w:val="left"/>
      <w:pPr>
        <w:ind w:left="12600" w:hanging="360"/>
      </w:pPr>
      <w:rPr>
        <w:rFonts w:ascii="Wingdings" w:hAnsi="Wingdings" w:hint="default"/>
      </w:rPr>
    </w:lvl>
  </w:abstractNum>
  <w:abstractNum w:abstractNumId="1" w15:restartNumberingAfterBreak="0">
    <w:nsid w:val="36035222"/>
    <w:multiLevelType w:val="hybridMultilevel"/>
    <w:tmpl w:val="9E56B91C"/>
    <w:lvl w:ilvl="0" w:tplc="B9823304">
      <w:numFmt w:val="bullet"/>
      <w:lvlText w:val=""/>
      <w:lvlJc w:val="left"/>
      <w:pPr>
        <w:ind w:left="7920" w:hanging="360"/>
      </w:pPr>
      <w:rPr>
        <w:rFonts w:ascii="Symbol" w:eastAsiaTheme="minorHAnsi" w:hAnsi="Symbol" w:cs="Times New Roman" w:hint="default"/>
      </w:rPr>
    </w:lvl>
    <w:lvl w:ilvl="1" w:tplc="48090003" w:tentative="1">
      <w:start w:val="1"/>
      <w:numFmt w:val="bullet"/>
      <w:lvlText w:val="o"/>
      <w:lvlJc w:val="left"/>
      <w:pPr>
        <w:ind w:left="8640" w:hanging="360"/>
      </w:pPr>
      <w:rPr>
        <w:rFonts w:ascii="Courier New" w:hAnsi="Courier New" w:cs="Courier New" w:hint="default"/>
      </w:rPr>
    </w:lvl>
    <w:lvl w:ilvl="2" w:tplc="48090005" w:tentative="1">
      <w:start w:val="1"/>
      <w:numFmt w:val="bullet"/>
      <w:lvlText w:val=""/>
      <w:lvlJc w:val="left"/>
      <w:pPr>
        <w:ind w:left="9360" w:hanging="360"/>
      </w:pPr>
      <w:rPr>
        <w:rFonts w:ascii="Wingdings" w:hAnsi="Wingdings" w:hint="default"/>
      </w:rPr>
    </w:lvl>
    <w:lvl w:ilvl="3" w:tplc="48090001" w:tentative="1">
      <w:start w:val="1"/>
      <w:numFmt w:val="bullet"/>
      <w:lvlText w:val=""/>
      <w:lvlJc w:val="left"/>
      <w:pPr>
        <w:ind w:left="10080" w:hanging="360"/>
      </w:pPr>
      <w:rPr>
        <w:rFonts w:ascii="Symbol" w:hAnsi="Symbol" w:hint="default"/>
      </w:rPr>
    </w:lvl>
    <w:lvl w:ilvl="4" w:tplc="48090003" w:tentative="1">
      <w:start w:val="1"/>
      <w:numFmt w:val="bullet"/>
      <w:lvlText w:val="o"/>
      <w:lvlJc w:val="left"/>
      <w:pPr>
        <w:ind w:left="10800" w:hanging="360"/>
      </w:pPr>
      <w:rPr>
        <w:rFonts w:ascii="Courier New" w:hAnsi="Courier New" w:cs="Courier New" w:hint="default"/>
      </w:rPr>
    </w:lvl>
    <w:lvl w:ilvl="5" w:tplc="48090005" w:tentative="1">
      <w:start w:val="1"/>
      <w:numFmt w:val="bullet"/>
      <w:lvlText w:val=""/>
      <w:lvlJc w:val="left"/>
      <w:pPr>
        <w:ind w:left="11520" w:hanging="360"/>
      </w:pPr>
      <w:rPr>
        <w:rFonts w:ascii="Wingdings" w:hAnsi="Wingdings" w:hint="default"/>
      </w:rPr>
    </w:lvl>
    <w:lvl w:ilvl="6" w:tplc="48090001" w:tentative="1">
      <w:start w:val="1"/>
      <w:numFmt w:val="bullet"/>
      <w:lvlText w:val=""/>
      <w:lvlJc w:val="left"/>
      <w:pPr>
        <w:ind w:left="12240" w:hanging="360"/>
      </w:pPr>
      <w:rPr>
        <w:rFonts w:ascii="Symbol" w:hAnsi="Symbol" w:hint="default"/>
      </w:rPr>
    </w:lvl>
    <w:lvl w:ilvl="7" w:tplc="48090003" w:tentative="1">
      <w:start w:val="1"/>
      <w:numFmt w:val="bullet"/>
      <w:lvlText w:val="o"/>
      <w:lvlJc w:val="left"/>
      <w:pPr>
        <w:ind w:left="12960" w:hanging="360"/>
      </w:pPr>
      <w:rPr>
        <w:rFonts w:ascii="Courier New" w:hAnsi="Courier New" w:cs="Courier New" w:hint="default"/>
      </w:rPr>
    </w:lvl>
    <w:lvl w:ilvl="8" w:tplc="48090005" w:tentative="1">
      <w:start w:val="1"/>
      <w:numFmt w:val="bullet"/>
      <w:lvlText w:val=""/>
      <w:lvlJc w:val="left"/>
      <w:pPr>
        <w:ind w:left="13680" w:hanging="360"/>
      </w:pPr>
      <w:rPr>
        <w:rFonts w:ascii="Wingdings" w:hAnsi="Wingdings" w:hint="default"/>
      </w:rPr>
    </w:lvl>
  </w:abstractNum>
  <w:abstractNum w:abstractNumId="2" w15:restartNumberingAfterBreak="0">
    <w:nsid w:val="5ACE4BC5"/>
    <w:multiLevelType w:val="hybridMultilevel"/>
    <w:tmpl w:val="E1D8DE1A"/>
    <w:lvl w:ilvl="0" w:tplc="FA3A23F6">
      <w:numFmt w:val="bullet"/>
      <w:lvlText w:val=""/>
      <w:lvlJc w:val="left"/>
      <w:pPr>
        <w:ind w:left="7560" w:hanging="360"/>
      </w:pPr>
      <w:rPr>
        <w:rFonts w:ascii="Symbol" w:eastAsiaTheme="minorHAnsi" w:hAnsi="Symbol" w:cs="Times New Roman" w:hint="default"/>
      </w:rPr>
    </w:lvl>
    <w:lvl w:ilvl="1" w:tplc="48090003" w:tentative="1">
      <w:start w:val="1"/>
      <w:numFmt w:val="bullet"/>
      <w:lvlText w:val="o"/>
      <w:lvlJc w:val="left"/>
      <w:pPr>
        <w:ind w:left="8280" w:hanging="360"/>
      </w:pPr>
      <w:rPr>
        <w:rFonts w:ascii="Courier New" w:hAnsi="Courier New" w:cs="Courier New" w:hint="default"/>
      </w:rPr>
    </w:lvl>
    <w:lvl w:ilvl="2" w:tplc="48090005" w:tentative="1">
      <w:start w:val="1"/>
      <w:numFmt w:val="bullet"/>
      <w:lvlText w:val=""/>
      <w:lvlJc w:val="left"/>
      <w:pPr>
        <w:ind w:left="9000" w:hanging="360"/>
      </w:pPr>
      <w:rPr>
        <w:rFonts w:ascii="Wingdings" w:hAnsi="Wingdings" w:hint="default"/>
      </w:rPr>
    </w:lvl>
    <w:lvl w:ilvl="3" w:tplc="48090001" w:tentative="1">
      <w:start w:val="1"/>
      <w:numFmt w:val="bullet"/>
      <w:lvlText w:val=""/>
      <w:lvlJc w:val="left"/>
      <w:pPr>
        <w:ind w:left="9720" w:hanging="360"/>
      </w:pPr>
      <w:rPr>
        <w:rFonts w:ascii="Symbol" w:hAnsi="Symbol" w:hint="default"/>
      </w:rPr>
    </w:lvl>
    <w:lvl w:ilvl="4" w:tplc="48090003" w:tentative="1">
      <w:start w:val="1"/>
      <w:numFmt w:val="bullet"/>
      <w:lvlText w:val="o"/>
      <w:lvlJc w:val="left"/>
      <w:pPr>
        <w:ind w:left="10440" w:hanging="360"/>
      </w:pPr>
      <w:rPr>
        <w:rFonts w:ascii="Courier New" w:hAnsi="Courier New" w:cs="Courier New" w:hint="default"/>
      </w:rPr>
    </w:lvl>
    <w:lvl w:ilvl="5" w:tplc="48090005" w:tentative="1">
      <w:start w:val="1"/>
      <w:numFmt w:val="bullet"/>
      <w:lvlText w:val=""/>
      <w:lvlJc w:val="left"/>
      <w:pPr>
        <w:ind w:left="11160" w:hanging="360"/>
      </w:pPr>
      <w:rPr>
        <w:rFonts w:ascii="Wingdings" w:hAnsi="Wingdings" w:hint="default"/>
      </w:rPr>
    </w:lvl>
    <w:lvl w:ilvl="6" w:tplc="48090001" w:tentative="1">
      <w:start w:val="1"/>
      <w:numFmt w:val="bullet"/>
      <w:lvlText w:val=""/>
      <w:lvlJc w:val="left"/>
      <w:pPr>
        <w:ind w:left="11880" w:hanging="360"/>
      </w:pPr>
      <w:rPr>
        <w:rFonts w:ascii="Symbol" w:hAnsi="Symbol" w:hint="default"/>
      </w:rPr>
    </w:lvl>
    <w:lvl w:ilvl="7" w:tplc="48090003" w:tentative="1">
      <w:start w:val="1"/>
      <w:numFmt w:val="bullet"/>
      <w:lvlText w:val="o"/>
      <w:lvlJc w:val="left"/>
      <w:pPr>
        <w:ind w:left="12600" w:hanging="360"/>
      </w:pPr>
      <w:rPr>
        <w:rFonts w:ascii="Courier New" w:hAnsi="Courier New" w:cs="Courier New" w:hint="default"/>
      </w:rPr>
    </w:lvl>
    <w:lvl w:ilvl="8" w:tplc="48090005" w:tentative="1">
      <w:start w:val="1"/>
      <w:numFmt w:val="bullet"/>
      <w:lvlText w:val=""/>
      <w:lvlJc w:val="left"/>
      <w:pPr>
        <w:ind w:left="13320" w:hanging="360"/>
      </w:pPr>
      <w:rPr>
        <w:rFonts w:ascii="Wingdings" w:hAnsi="Wingdings" w:hint="default"/>
      </w:rPr>
    </w:lvl>
  </w:abstractNum>
  <w:num w:numId="1" w16cid:durableId="1011181006">
    <w:abstractNumId w:val="0"/>
  </w:num>
  <w:num w:numId="2" w16cid:durableId="143283038">
    <w:abstractNumId w:val="2"/>
  </w:num>
  <w:num w:numId="3" w16cid:durableId="195802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73"/>
    <w:rsid w:val="001C59FE"/>
    <w:rsid w:val="00276483"/>
    <w:rsid w:val="004B39F6"/>
    <w:rsid w:val="004D1F63"/>
    <w:rsid w:val="005A1B4F"/>
    <w:rsid w:val="0061535D"/>
    <w:rsid w:val="00631D67"/>
    <w:rsid w:val="006E41D2"/>
    <w:rsid w:val="006F1E73"/>
    <w:rsid w:val="00722B7C"/>
    <w:rsid w:val="007B73C9"/>
    <w:rsid w:val="008412EF"/>
    <w:rsid w:val="008E4E52"/>
    <w:rsid w:val="0096573F"/>
    <w:rsid w:val="00BB79DD"/>
    <w:rsid w:val="00BD63E4"/>
    <w:rsid w:val="00D11A63"/>
    <w:rsid w:val="00DE5283"/>
    <w:rsid w:val="00E673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AD5E"/>
  <w15:chartTrackingRefBased/>
  <w15:docId w15:val="{C7927EAB-3569-4FF9-A61C-28904DC0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A63"/>
    <w:rPr>
      <w:color w:val="0563C1" w:themeColor="hyperlink"/>
      <w:u w:val="single"/>
    </w:rPr>
  </w:style>
  <w:style w:type="character" w:styleId="UnresolvedMention">
    <w:name w:val="Unresolved Mention"/>
    <w:basedOn w:val="DefaultParagraphFont"/>
    <w:uiPriority w:val="99"/>
    <w:semiHidden/>
    <w:unhideWhenUsed/>
    <w:rsid w:val="00D11A63"/>
    <w:rPr>
      <w:color w:val="605E5C"/>
      <w:shd w:val="clear" w:color="auto" w:fill="E1DFDD"/>
    </w:rPr>
  </w:style>
  <w:style w:type="character" w:styleId="FollowedHyperlink">
    <w:name w:val="FollowedHyperlink"/>
    <w:basedOn w:val="DefaultParagraphFont"/>
    <w:uiPriority w:val="99"/>
    <w:semiHidden/>
    <w:unhideWhenUsed/>
    <w:rsid w:val="00D11A63"/>
    <w:rPr>
      <w:color w:val="954F72" w:themeColor="followedHyperlink"/>
      <w:u w:val="single"/>
    </w:rPr>
  </w:style>
  <w:style w:type="paragraph" w:styleId="ListParagraph">
    <w:name w:val="List Paragraph"/>
    <w:basedOn w:val="Normal"/>
    <w:uiPriority w:val="34"/>
    <w:qFormat/>
    <w:rsid w:val="00D1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7.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heicct.org/wp-content/uploads/2023/02/Ports-electrification_wp_final2.pdf" TargetMode="External"/><Relationship Id="rId11" Type="http://schemas.openxmlformats.org/officeDocument/2006/relationships/image" Target="media/image2.png"/><Relationship Id="rId24" Type="http://schemas.openxmlformats.org/officeDocument/2006/relationships/customXml" Target="ink/ink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customXml" Target="ink/ink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1:21.815"/>
    </inkml:context>
    <inkml:brush xml:id="br0">
      <inkml:brushProperty name="width" value="0.05" units="cm"/>
      <inkml:brushProperty name="height" value="0.05" units="cm"/>
    </inkml:brush>
  </inkml:definitions>
  <inkml:trace contextRef="#ctx0" brushRef="#br0">1 1 24575,'0'0'-8191</inkml:trace>
  <inkml:trace contextRef="#ctx0" brushRef="#br0" timeOffset="377.84">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39:58.808"/>
    </inkml:context>
    <inkml:brush xml:id="br0">
      <inkml:brushProperty name="width" value="0.05" units="cm"/>
      <inkml:brushProperty name="height" value="0.05" units="cm"/>
    </inkml:brush>
  </inkml:definitions>
  <inkml:trace contextRef="#ctx0" brushRef="#br0">0 48 24575,'75'1'0,"84"-2"0,-143-2 0,-1 0 0,1 0 0,21-9 0,-22 7 0,0 0 0,0 1 0,25-3 0,-27 6 0,1-1 0,0 1 0,1 0 0,-1 1 0,0 0 0,0 1 0,1 1 0,16 4 0,-29-5 0,0 1 0,0-1 0,0 1 0,0-1 0,0 1 0,0 0 0,-1 0 0,1 0 0,-1 0 0,1 0 0,-1 0 0,0 0 0,0 0 0,0 1 0,0-1 0,0 0 0,0 1 0,0-1 0,-1 0 0,0 1 0,1-1 0,-1 4 0,1 10 0,-1 0 0,-2 23 0,1-18 0,0 53 0,-2 47 0,0-98 0,-1 0 0,-9 27 0,7-31 0,1 0 0,1 0 0,-3 37 0,7-42-90,-4 32-1185,0-32-5551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1:05.870"/>
    </inkml:context>
    <inkml:brush xml:id="br0">
      <inkml:brushProperty name="width" value="0.05" units="cm"/>
      <inkml:brushProperty name="height" value="0.0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20.028"/>
    </inkml:context>
    <inkml:brush xml:id="br0">
      <inkml:brushProperty name="width" value="0.05" units="cm"/>
      <inkml:brushProperty name="height" value="0.05" units="cm"/>
    </inkml:brush>
  </inkml:definitions>
  <inkml:trace contextRef="#ctx0" brushRef="#br0">0 1 24575,'606'0'0,"-602"0"0,0 0 0,0 0 0,0 0 0,0 1 0,0 0 0,0-1 0,0 1 0,0 1 0,0-1 0,0 1 0,0-1 0,-1 1 0,1 0 0,-1 0 0,1 1 0,3 3 0,-4-3 0,0 0 0,-1 1 0,1 0 0,-1 0 0,0 0 0,0 0 0,0 0 0,-1 0 0,1 0 0,-1 0 0,0 1 0,0-1 0,-1 1 0,1 8 0,-1 255 0,-2-118 0,3-121-81,0-21-48,0 0 1,-1 0 0,0 0-1,0 0 1,0 0-1,-1 0 1,-1 0 0,0-1-1,-4 14 1,-3-8-6698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16.952"/>
    </inkml:context>
    <inkml:brush xml:id="br0">
      <inkml:brushProperty name="width" value="0.05" units="cm"/>
      <inkml:brushProperty name="height" value="0.05" units="cm"/>
    </inkml:brush>
  </inkml:definitions>
  <inkml:trace contextRef="#ctx0" brushRef="#br0">117 517 24575,'-2'-26'0,"-1"0"0,-1 0 0,-16-49 0,7 27 0,-57-198 0,69 241 0,0 0 0,0-1 0,0 1 0,1 0 0,0 0 0,0 0 0,1-10 0,0 14 0,-1 0 0,0 0 0,0 0 0,1 0 0,-1 0 0,1 0 0,-1 0 0,1 1 0,-1-1 0,1 0 0,-1 0 0,1 1 0,0-1 0,-1 0 0,1 1 0,0-1 0,0 0 0,-1 1 0,1-1 0,0 1 0,0-1 0,0 1 0,0 0 0,0-1 0,0 1 0,0 0 0,0 0 0,0 0 0,0 0 0,-1-1 0,1 1 0,0 0 0,0 1 0,0-1 0,0 0 0,0 0 0,0 0 0,0 1 0,0-1 0,0 0 0,0 1 0,0-1 0,0 1 0,-1-1 0,1 1 0,0-1 0,1 1 0,13 8 0,0 0 0,27 22 0,3 2 0,14 10 0,25 15 0,-57-41 0,-1 1 0,27 25 0,-15-12 0,12-1-1365,-37-22-5461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13.328"/>
    </inkml:context>
    <inkml:brush xml:id="br0">
      <inkml:brushProperty name="width" value="0.05" units="cm"/>
      <inkml:brushProperty name="height" value="0.05" units="cm"/>
    </inkml:brush>
  </inkml:definitions>
  <inkml:trace contextRef="#ctx0" brushRef="#br0">0 21 24575,'373'-13'0,"-307"7"0,126 4 0,-189 3 0,-1-1 0,1 1 0,-1-1 0,1 1 0,-1 0 0,0 0 0,1 0 0,-1 0 0,0 0 0,0 1 0,0-1 0,0 1 0,0-1 0,0 1 0,0 0 0,0 0 0,-1 0 0,1 0 0,-1 0 0,1 0 0,-1 0 0,0 1 0,0-1 0,0 0 0,0 1 0,0-1 0,0 1 0,-1-1 0,1 1 0,-1-1 0,0 5 0,1 10 0,0-1 0,-2 1 0,-4 29 0,4-31 0,-10 37 120,10-49-226,0 1 0,-1-1 0,1 0 0,-1 0 0,1 0 0,-1 0-1,0 0 1,0 0 0,-1-1 0,1 1 0,-1-1 0,1 1 0,-4 1 0,-9 5-6720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09.904"/>
    </inkml:context>
    <inkml:brush xml:id="br0">
      <inkml:brushProperty name="width" value="0.05" units="cm"/>
      <inkml:brushProperty name="height" value="0.05" units="cm"/>
    </inkml:brush>
  </inkml:definitions>
  <inkml:trace contextRef="#ctx0" brushRef="#br0">0 19 24575,'29'-1'0,"38"-7"0,22-1 0,-87 9 0,0 0 0,0 0 0,0 0 0,0 0 0,1 0 0,-1 1 0,0-1 0,0 1 0,0 0 0,0 0 0,0-1 0,0 1 0,0 1 0,0-1 0,0 0 0,-1 0 0,1 1 0,0-1 0,-1 1 0,1-1 0,-1 1 0,0-1 0,1 1 0,-1 0 0,0 0 0,0 0 0,0 0 0,0 0 0,0 0 0,-1 0 0,1 0 0,-1 0 0,1 4 0,1 8 0,-1-1 0,-1 1 0,0-1 0,-4 22 0,1-3 0,2 91-1365,1-102-5461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07.705"/>
    </inkml:context>
    <inkml:brush xml:id="br0">
      <inkml:brushProperty name="width" value="0.05" units="cm"/>
      <inkml:brushProperty name="height" value="0.05" units="cm"/>
    </inkml:brush>
  </inkml:definitions>
  <inkml:trace contextRef="#ctx0" brushRef="#br0">301 0 24575,'3'50'0,"2"-1"0,3 0 0,21 77 0,5 26 0,-27-103 0,-2-15 0,14 54 0,-11-70 0,-2-1 0,-6-16 0,0 0 0,-1-1 0,1 1 0,-1-1 0,1 1 0,-1-1 0,1 1 0,-1-1 0,0 0 0,1 1 0,-1-1 0,1 0 0,-1 1 0,0-1 0,0 0 0,1 0 0,-1 1 0,0-1 0,1 0 0,-1 0 0,0 0 0,1 0 0,-1 0 0,0 0 0,0 0 0,1 0 0,-1 0 0,-1-1 0,-23 1 0,-1-1 0,1-1 0,-34-8 0,49 7 0,1 1 0,0-2 0,-1 0 0,1 0 0,0 0 0,1-1 0,-1 0 0,1-1 0,0 0 0,1 0 0,-13-13 0,11 10-86,-1 0 0,-1 1-1,1 0 1,-2 1 0,1 0-1,-1 0 1,0 1 0,0 1-1,-17-5 1,18 5-416,-5 0-6324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05.352"/>
    </inkml:context>
    <inkml:brush xml:id="br0">
      <inkml:brushProperty name="width" value="0.05" units="cm"/>
      <inkml:brushProperty name="height" value="0.05" units="cm"/>
    </inkml:brush>
  </inkml:definitions>
  <inkml:trace contextRef="#ctx0" brushRef="#br0">0 0 24575,'435'0'0,"-429"0"0,1 0 0,-1 1 0,0 0 0,1 0 0,5 2 0,-11-3 0,0 0 0,-1 0 0,1 0 0,0 1 0,0-1 0,0 0 0,-1 1 0,1-1 0,0 0 0,-1 1 0,1-1 0,0 1 0,-1-1 0,1 1 0,0 0 0,-1-1 0,1 1 0,-1 0 0,1-1 0,-1 1 0,0 0 0,1-1 0,-1 1 0,0 0 0,1 0 0,-1 0 0,0-1 0,0 1 0,0 0 0,0 0 0,1 0 0,-1 0 0,0-1 0,-1 1 0,1 0 0,0 0 0,0 0 0,0-1 0,0 1 0,-1 0 0,1 0 0,0 0 0,-1-1 0,1 1 0,0 0 0,-1-1 0,1 1 0,-1 0 0,0 0 0,-6 9 0,0-1 0,-1 0 0,-15 13 0,-18 21 0,2 18 0,26-39 0,-1-1 0,-20 23 0,28-36-227,0-1-1,0 2 1,1-1-1,0 1 1,-5 12-1,4-5-6598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6:40:02.858"/>
    </inkml:context>
    <inkml:brush xml:id="br0">
      <inkml:brushProperty name="width" value="0.05" units="cm"/>
      <inkml:brushProperty name="height" value="0.05" units="cm"/>
    </inkml:brush>
  </inkml:definitions>
  <inkml:trace contextRef="#ctx0" brushRef="#br0">43 463 24575,'-1'-18'0,"-1"0"0,-1 0 0,-1 0 0,-7-21 0,-8-43 0,17 74 0,2 1 0,-1-1 0,1 0 0,1 0 0,-1 1 0,1-1 0,0 0 0,4-11 0,-3 15 0,0-1 0,0 1 0,0 0 0,1 0 0,-1 0 0,1 0 0,0 0 0,0 1 0,0-1 0,1 1 0,-1 0 0,1 0 0,0 0 0,0 0 0,0 1 0,8-5 0,6 0 0,-1 1 0,1 0 0,20-3 0,11-4 0,-23 6 0,1 1 0,53-6 0,-56 8 26,0-1 0,-1-1 0,27-11 0,17-5-1495,-48 18-5357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E6E03-6991-4072-B4B0-7EAD993C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Luong</dc:creator>
  <cp:keywords/>
  <dc:description/>
  <cp:lastModifiedBy>Jovan Luong</cp:lastModifiedBy>
  <cp:revision>3</cp:revision>
  <dcterms:created xsi:type="dcterms:W3CDTF">2024-01-28T08:38:00Z</dcterms:created>
  <dcterms:modified xsi:type="dcterms:W3CDTF">2024-01-28T09:04:00Z</dcterms:modified>
</cp:coreProperties>
</file>