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72117947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US"/>
        </w:rPr>
      </w:sdtEndPr>
      <w:sdtContent>
        <w:p w14:paraId="780651DE" w14:textId="3B826C37" w:rsidR="00203156" w:rsidRDefault="00203156">
          <w:pPr>
            <w:pStyle w:val="Sinespaciado"/>
            <w:rPr>
              <w:sz w:val="2"/>
            </w:rPr>
          </w:pPr>
        </w:p>
        <w:p w14:paraId="257FA08B" w14:textId="77777777" w:rsidR="00203156" w:rsidRDefault="002031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3EC7BE" wp14:editId="7F8196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3EAACB" w14:textId="144B26F3" w:rsidR="00203156" w:rsidRDefault="0020315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y estándares para la web</w:t>
                                    </w:r>
                                  </w:p>
                                </w:sdtContent>
                              </w:sdt>
                              <w:p w14:paraId="2D2ADED3" w14:textId="491B32BA" w:rsidR="00203156" w:rsidRDefault="00203156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Bitácora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0B31D84" w14:textId="77777777" w:rsidR="00203156" w:rsidRDefault="002031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C3EC7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3EAACB" w14:textId="144B26F3" w:rsidR="00203156" w:rsidRDefault="0020315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y estándares para la web</w:t>
                              </w:r>
                            </w:p>
                          </w:sdtContent>
                        </w:sdt>
                        <w:p w14:paraId="2D2ADED3" w14:textId="491B32BA" w:rsidR="00203156" w:rsidRDefault="00203156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Bitácora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0B31D84" w14:textId="77777777" w:rsidR="00203156" w:rsidRDefault="0020315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96FA605" wp14:editId="3B40E18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B166F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8344F" wp14:editId="129B8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69233A" w14:textId="01ECD479" w:rsidR="00203156" w:rsidRDefault="0020315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Alberto Fernández Gutiérrez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879316E" w14:textId="70016E2E" w:rsidR="00203156" w:rsidRDefault="0020315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UO265181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18344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C69233A" w14:textId="01ECD479" w:rsidR="00203156" w:rsidRDefault="0020315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Alberto Fernández Gutiérrez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879316E" w14:textId="70016E2E" w:rsidR="00203156" w:rsidRDefault="00203156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UO265181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E8F0374" w14:textId="77777777" w:rsidR="00203156" w:rsidRDefault="00203156" w:rsidP="00203156">
          <w:pPr>
            <w:pStyle w:val="Ttulo1"/>
          </w:pPr>
          <w:r>
            <w:br w:type="page"/>
          </w:r>
        </w:p>
        <w:p w14:paraId="14AF1F11" w14:textId="77777777" w:rsidR="00203156" w:rsidRDefault="00203156" w:rsidP="00203156">
          <w:pPr>
            <w:pStyle w:val="Ttulo1"/>
          </w:pPr>
        </w:p>
        <w:sdt>
          <w:sdtPr>
            <w:id w:val="-182796836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69F4436E" w14:textId="1895E52F" w:rsidR="00203156" w:rsidRDefault="00203156">
              <w:pPr>
                <w:pStyle w:val="TtuloTDC"/>
              </w:pPr>
              <w:r>
                <w:t>Tabla de contenido</w:t>
              </w:r>
            </w:p>
            <w:p w14:paraId="1A9004BC" w14:textId="7C415B94" w:rsidR="00417938" w:rsidRDefault="00203156" w:rsidP="00417938">
              <w:pPr>
                <w:pStyle w:val="TDC1"/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641682" w:history="1">
                <w:r w:rsidR="00417938" w:rsidRPr="00D807DF">
                  <w:rPr>
                    <w:rStyle w:val="Hipervnculo"/>
                    <w:b/>
                    <w:bCs/>
                    <w:noProof/>
                  </w:rPr>
                  <w:t>I.</w:t>
                </w:r>
                <w:r w:rsidR="00417938">
                  <w:rPr>
                    <w:rFonts w:cstheme="minorBidi"/>
                    <w:noProof/>
                  </w:rPr>
                  <w:tab/>
                </w:r>
                <w:r w:rsidR="00417938" w:rsidRPr="00D807DF">
                  <w:rPr>
                    <w:rStyle w:val="Hipervnculo"/>
                    <w:b/>
                    <w:bCs/>
                    <w:noProof/>
                  </w:rPr>
                  <w:t>Preparación del p</w:t>
                </w:r>
                <w:r w:rsidR="00417938" w:rsidRPr="00D807DF">
                  <w:rPr>
                    <w:rStyle w:val="Hipervnculo"/>
                    <w:b/>
                    <w:bCs/>
                    <w:noProof/>
                  </w:rPr>
                  <w:t>r</w:t>
                </w:r>
                <w:r w:rsidR="00417938" w:rsidRPr="00D807DF">
                  <w:rPr>
                    <w:rStyle w:val="Hipervnculo"/>
                    <w:b/>
                    <w:bCs/>
                    <w:noProof/>
                  </w:rPr>
                  <w:t>oyecto</w:t>
                </w:r>
                <w:r w:rsidR="00417938">
                  <w:rPr>
                    <w:noProof/>
                    <w:webHidden/>
                  </w:rPr>
                  <w:tab/>
                </w:r>
                <w:r w:rsidR="00417938">
                  <w:rPr>
                    <w:noProof/>
                    <w:webHidden/>
                  </w:rPr>
                  <w:fldChar w:fldCharType="begin"/>
                </w:r>
                <w:r w:rsidR="00417938">
                  <w:rPr>
                    <w:noProof/>
                    <w:webHidden/>
                  </w:rPr>
                  <w:instrText xml:space="preserve"> PAGEREF _Toc73641682 \h </w:instrText>
                </w:r>
                <w:r w:rsidR="00417938">
                  <w:rPr>
                    <w:noProof/>
                    <w:webHidden/>
                  </w:rPr>
                </w:r>
                <w:r w:rsidR="00417938">
                  <w:rPr>
                    <w:noProof/>
                    <w:webHidden/>
                  </w:rPr>
                  <w:fldChar w:fldCharType="separate"/>
                </w:r>
                <w:r w:rsidR="00417938">
                  <w:rPr>
                    <w:noProof/>
                    <w:webHidden/>
                  </w:rPr>
                  <w:t>2</w:t>
                </w:r>
                <w:r w:rsidR="00417938">
                  <w:rPr>
                    <w:noProof/>
                    <w:webHidden/>
                  </w:rPr>
                  <w:fldChar w:fldCharType="end"/>
                </w:r>
              </w:hyperlink>
            </w:p>
            <w:p w14:paraId="22126C34" w14:textId="5E73D715" w:rsidR="00417938" w:rsidRDefault="00417938">
              <w:pPr>
                <w:pStyle w:val="TDC2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641683" w:history="1">
                <w:r w:rsidRPr="00D807DF">
                  <w:rPr>
                    <w:rStyle w:val="Hipervnculo"/>
                    <w:b/>
                    <w:bCs/>
                    <w:noProof/>
                  </w:rPr>
                  <w:t>Repositorio en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_Toc73641683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CDBA71" w14:textId="5A7BD334" w:rsidR="00417938" w:rsidRDefault="00417938">
              <w:pPr>
                <w:pStyle w:val="TDC3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73641684" w:history="1">
                <w:r w:rsidRPr="00D807DF">
                  <w:rPr>
                    <w:rStyle w:val="Hipervnculo"/>
                    <w:noProof/>
                  </w:rPr>
                  <w:t>03/06/2021 – 19:00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_Toc73641684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CBC872" w14:textId="6A7659B0" w:rsidR="00203156" w:rsidRDefault="0020315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F5FE4D1" w14:textId="77777777" w:rsidR="00203156" w:rsidRDefault="00203156" w:rsidP="00203156">
          <w:pPr>
            <w:pStyle w:val="Ttulo1"/>
          </w:pPr>
        </w:p>
        <w:p w14:paraId="5338883C" w14:textId="77777777" w:rsidR="00203156" w:rsidRDefault="00203156" w:rsidP="00203156">
          <w:pPr>
            <w:pStyle w:val="Ttulo1"/>
          </w:pPr>
        </w:p>
        <w:p w14:paraId="3DA08CAD" w14:textId="77777777" w:rsidR="00203156" w:rsidRDefault="00203156" w:rsidP="00203156">
          <w:pPr>
            <w:pStyle w:val="Ttulo1"/>
          </w:pPr>
        </w:p>
        <w:p w14:paraId="1A2D330A" w14:textId="77777777" w:rsidR="00203156" w:rsidRDefault="00203156" w:rsidP="00203156">
          <w:pPr>
            <w:pStyle w:val="Ttulo1"/>
          </w:pPr>
        </w:p>
        <w:p w14:paraId="07426F91" w14:textId="77777777" w:rsidR="00203156" w:rsidRDefault="00203156" w:rsidP="00203156">
          <w:pPr>
            <w:pStyle w:val="Ttulo1"/>
          </w:pPr>
        </w:p>
        <w:p w14:paraId="241E7A2B" w14:textId="77777777" w:rsidR="00203156" w:rsidRDefault="00203156" w:rsidP="00203156">
          <w:pPr>
            <w:pStyle w:val="Ttulo1"/>
          </w:pPr>
        </w:p>
        <w:p w14:paraId="2D292D3C" w14:textId="77777777" w:rsidR="00203156" w:rsidRDefault="00203156" w:rsidP="00203156">
          <w:pPr>
            <w:pStyle w:val="Ttulo1"/>
          </w:pPr>
        </w:p>
        <w:p w14:paraId="1C7506F2" w14:textId="77777777" w:rsidR="00203156" w:rsidRDefault="00203156" w:rsidP="00203156">
          <w:pPr>
            <w:pStyle w:val="Ttulo1"/>
          </w:pPr>
        </w:p>
        <w:p w14:paraId="15F303BA" w14:textId="77777777" w:rsidR="00417938" w:rsidRDefault="00417938" w:rsidP="00203156">
          <w:pPr>
            <w:pStyle w:val="Ttulo1"/>
          </w:pPr>
        </w:p>
        <w:p w14:paraId="61F870A4" w14:textId="77777777" w:rsidR="00417938" w:rsidRDefault="00417938" w:rsidP="00203156">
          <w:pPr>
            <w:pStyle w:val="Ttulo1"/>
          </w:pPr>
        </w:p>
        <w:p w14:paraId="6BBB984C" w14:textId="6BCBE334" w:rsidR="00417938" w:rsidRDefault="00417938" w:rsidP="00203156">
          <w:pPr>
            <w:pStyle w:val="Ttulo1"/>
          </w:pPr>
        </w:p>
        <w:p w14:paraId="07D840F9" w14:textId="0E414655" w:rsidR="00417938" w:rsidRDefault="00417938" w:rsidP="00417938"/>
        <w:p w14:paraId="7933F55B" w14:textId="59589307" w:rsidR="00417938" w:rsidRDefault="00417938" w:rsidP="00417938"/>
        <w:p w14:paraId="360D4DD5" w14:textId="376FB980" w:rsidR="00417938" w:rsidRDefault="00417938" w:rsidP="00417938"/>
        <w:p w14:paraId="542C242A" w14:textId="3C742FBB" w:rsidR="00417938" w:rsidRDefault="00417938" w:rsidP="00417938"/>
        <w:p w14:paraId="5057F5EB" w14:textId="5982222B" w:rsidR="00417938" w:rsidRDefault="00417938" w:rsidP="00417938"/>
        <w:p w14:paraId="7065B7BD" w14:textId="0946D1FD" w:rsidR="00417938" w:rsidRDefault="00417938" w:rsidP="00417938"/>
        <w:p w14:paraId="7CF281FE" w14:textId="7E71D81E" w:rsidR="00417938" w:rsidRDefault="00417938" w:rsidP="00417938"/>
        <w:p w14:paraId="741698EB" w14:textId="77777777" w:rsidR="00417938" w:rsidRDefault="00417938" w:rsidP="00203156">
          <w:pPr>
            <w:pStyle w:val="Ttulo1"/>
          </w:pPr>
        </w:p>
        <w:p w14:paraId="6FAFB869" w14:textId="54438A64" w:rsidR="00203156" w:rsidRPr="00417938" w:rsidRDefault="00203156" w:rsidP="00417938">
          <w:pPr>
            <w:pStyle w:val="Ttulo1"/>
            <w:numPr>
              <w:ilvl w:val="0"/>
              <w:numId w:val="2"/>
            </w:numPr>
            <w:rPr>
              <w:b/>
              <w:bCs/>
            </w:rPr>
          </w:pPr>
          <w:bookmarkStart w:id="0" w:name="_Toc73641682"/>
          <w:r w:rsidRPr="00417938">
            <w:rPr>
              <w:b/>
              <w:bCs/>
            </w:rPr>
            <w:t>Preparación del proyecto</w:t>
          </w:r>
          <w:bookmarkEnd w:id="0"/>
        </w:p>
        <w:p w14:paraId="6B9B3394" w14:textId="77777777" w:rsidR="00203156" w:rsidRDefault="00203156" w:rsidP="00203156"/>
        <w:p w14:paraId="07B20B47" w14:textId="60BD017A" w:rsidR="00203156" w:rsidRDefault="00203156" w:rsidP="00203156">
          <w:pPr>
            <w:pStyle w:val="Ttulo2"/>
            <w:rPr>
              <w:b/>
              <w:bCs/>
            </w:rPr>
          </w:pPr>
          <w:bookmarkStart w:id="1" w:name="_Toc73641683"/>
          <w:r w:rsidRPr="00417938">
            <w:rPr>
              <w:b/>
              <w:bCs/>
            </w:rPr>
            <w:t>Repositorio en GitHub</w:t>
          </w:r>
          <w:bookmarkEnd w:id="1"/>
        </w:p>
        <w:p w14:paraId="4DEE7F29" w14:textId="77777777" w:rsidR="00417938" w:rsidRPr="00417938" w:rsidRDefault="00417938" w:rsidP="00417938"/>
        <w:p w14:paraId="1E66358D" w14:textId="5C4081E4" w:rsidR="00203156" w:rsidRDefault="00203156" w:rsidP="00203156">
          <w:pPr>
            <w:pStyle w:val="Ttulo3"/>
          </w:pPr>
          <w:bookmarkStart w:id="2" w:name="_Toc73641684"/>
          <w:r>
            <w:t>03/06/2021 – 19:00</w:t>
          </w:r>
        </w:p>
      </w:sdtContent>
    </w:sdt>
    <w:bookmarkEnd w:id="2" w:displacedByCustomXml="prev"/>
    <w:p w14:paraId="31C3DD2C" w14:textId="6920EA8F" w:rsidR="00417938" w:rsidRDefault="00417938" w:rsidP="00417938"/>
    <w:p w14:paraId="2ED351F5" w14:textId="77777777" w:rsidR="00417938" w:rsidRPr="00417938" w:rsidRDefault="00417938" w:rsidP="00417938"/>
    <w:sectPr w:rsidR="00417938" w:rsidRPr="00417938" w:rsidSect="00203156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D120" w14:textId="77777777" w:rsidR="008A26C9" w:rsidRDefault="008A26C9" w:rsidP="00203156">
      <w:pPr>
        <w:spacing w:after="0" w:line="240" w:lineRule="auto"/>
      </w:pPr>
      <w:r>
        <w:separator/>
      </w:r>
    </w:p>
  </w:endnote>
  <w:endnote w:type="continuationSeparator" w:id="0">
    <w:p w14:paraId="709AB1D2" w14:textId="77777777" w:rsidR="008A26C9" w:rsidRDefault="008A26C9" w:rsidP="0020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950603"/>
      <w:docPartObj>
        <w:docPartGallery w:val="Page Numbers (Bottom of Page)"/>
        <w:docPartUnique/>
      </w:docPartObj>
    </w:sdtPr>
    <w:sdtContent>
      <w:p w14:paraId="38F0B1DB" w14:textId="77777777" w:rsidR="00203156" w:rsidRDefault="002031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E3D15" w14:textId="77777777" w:rsidR="00203156" w:rsidRDefault="002031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58A2" w14:textId="77777777" w:rsidR="008A26C9" w:rsidRDefault="008A26C9" w:rsidP="00203156">
      <w:pPr>
        <w:spacing w:after="0" w:line="240" w:lineRule="auto"/>
      </w:pPr>
      <w:r>
        <w:separator/>
      </w:r>
    </w:p>
  </w:footnote>
  <w:footnote w:type="continuationSeparator" w:id="0">
    <w:p w14:paraId="2EFD82FC" w14:textId="77777777" w:rsidR="008A26C9" w:rsidRDefault="008A26C9" w:rsidP="0020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105E"/>
    <w:multiLevelType w:val="hybridMultilevel"/>
    <w:tmpl w:val="0F4C38EE"/>
    <w:lvl w:ilvl="0" w:tplc="0C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1049FF"/>
    <w:multiLevelType w:val="hybridMultilevel"/>
    <w:tmpl w:val="3AE02CD6"/>
    <w:lvl w:ilvl="0" w:tplc="A5DA3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62"/>
    <w:rsid w:val="00203156"/>
    <w:rsid w:val="00417938"/>
    <w:rsid w:val="00475662"/>
    <w:rsid w:val="008A26C9"/>
    <w:rsid w:val="00E6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383DE"/>
  <w15:chartTrackingRefBased/>
  <w15:docId w15:val="{A7BDBCFF-3E65-4B16-AF94-54000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3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31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315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3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31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3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03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56"/>
  </w:style>
  <w:style w:type="paragraph" w:styleId="Piedepgina">
    <w:name w:val="footer"/>
    <w:basedOn w:val="Normal"/>
    <w:link w:val="PiedepginaCar"/>
    <w:uiPriority w:val="99"/>
    <w:unhideWhenUsed/>
    <w:rsid w:val="002031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56"/>
  </w:style>
  <w:style w:type="paragraph" w:styleId="TtuloTDC">
    <w:name w:val="TOC Heading"/>
    <w:basedOn w:val="Ttulo1"/>
    <w:next w:val="Normal"/>
    <w:uiPriority w:val="39"/>
    <w:unhideWhenUsed/>
    <w:qFormat/>
    <w:rsid w:val="00203156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315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1793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3156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3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76606-0C78-446D-A7EB-51BBDF459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Alberto Fernández Gutiérrez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y estándares para la web</dc:title>
  <dc:subject>Bitácora</dc:subject>
  <dc:creator>Alberto Fernández Gutiérrez</dc:creator>
  <cp:keywords/>
  <dc:description/>
  <cp:lastModifiedBy>Alberto Fernández Gutiérrez</cp:lastModifiedBy>
  <cp:revision>3</cp:revision>
  <dcterms:created xsi:type="dcterms:W3CDTF">2021-06-03T17:29:00Z</dcterms:created>
  <dcterms:modified xsi:type="dcterms:W3CDTF">2021-06-03T17:42:00Z</dcterms:modified>
  <cp:category>UO265181</cp:category>
</cp:coreProperties>
</file>