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E3AD" w14:textId="7DDDA17E" w:rsidR="003F33FB" w:rsidRDefault="00754A80">
      <w:r>
        <w:t xml:space="preserve">Informe de tarea </w:t>
      </w:r>
      <w:r w:rsidR="001F6638">
        <w:t>5</w:t>
      </w:r>
      <w:r>
        <w:t xml:space="preserve"> Ejercicio 1</w:t>
      </w:r>
    </w:p>
    <w:p w14:paraId="0852B94C" w14:textId="29BBB2CF" w:rsidR="00754A80" w:rsidRDefault="00754A80">
      <w:r>
        <w:t>El archivo redsocial.xsd es el archivo original generado (en el ejercicio 4).</w:t>
      </w:r>
    </w:p>
    <w:p w14:paraId="20C77629" w14:textId="0EF10E82" w:rsidR="00754A80" w:rsidRDefault="00754A80">
      <w:r>
        <w:t>El archivo redsocialReglas.xsl es el archivo modificado</w:t>
      </w:r>
      <w:r w:rsidR="00824EFD">
        <w:t>.</w:t>
      </w:r>
    </w:p>
    <w:p w14:paraId="50C640BB" w14:textId="0A6AE758" w:rsidR="00824EFD" w:rsidRDefault="00824EFD">
      <w:r w:rsidRPr="00824EFD">
        <w:drawing>
          <wp:inline distT="0" distB="0" distL="0" distR="0" wp14:anchorId="4239C78D" wp14:editId="490851D2">
            <wp:extent cx="5400040" cy="7253605"/>
            <wp:effectExtent l="0" t="0" r="0" b="444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5F"/>
    <w:rsid w:val="001F6638"/>
    <w:rsid w:val="003F33FB"/>
    <w:rsid w:val="00754A80"/>
    <w:rsid w:val="00824EFD"/>
    <w:rsid w:val="00A54B31"/>
    <w:rsid w:val="00F23A5F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CCE8"/>
  <w15:chartTrackingRefBased/>
  <w15:docId w15:val="{7034CF32-D515-475E-91D6-B92791DA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BUENAGA GUTIERREZ</dc:creator>
  <cp:keywords/>
  <dc:description/>
  <cp:lastModifiedBy>SERGIO BUENAGA GUTIERREZ</cp:lastModifiedBy>
  <cp:revision>4</cp:revision>
  <dcterms:created xsi:type="dcterms:W3CDTF">2022-11-07T08:52:00Z</dcterms:created>
  <dcterms:modified xsi:type="dcterms:W3CDTF">2022-11-07T08:55:00Z</dcterms:modified>
</cp:coreProperties>
</file>