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723004"/>
        <w:docPartObj>
          <w:docPartGallery w:val="Cover Pages"/>
          <w:docPartUnique/>
        </w:docPartObj>
      </w:sdtPr>
      <w:sdtEndPr/>
      <w:sdtContent>
        <w:p w14:paraId="412D11D2" w14:textId="2AD649BB" w:rsidR="006A4CDA" w:rsidRDefault="006A4C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118831" wp14:editId="30A2B7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554A77" w14:textId="406FCB19" w:rsidR="006A4CDA" w:rsidRDefault="006A4CD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Fernando José González Sierra</w:t>
                                      </w:r>
                                    </w:p>
                                  </w:sdtContent>
                                </w:sdt>
                                <w:p w14:paraId="5B16A646" w14:textId="42D0E34F" w:rsidR="006A4CDA" w:rsidRDefault="008C187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A4CD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UO277938</w:t>
                                      </w:r>
                                    </w:sdtContent>
                                  </w:sdt>
                                  <w:r w:rsidR="006A4CD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4CDA">
                                        <w:rPr>
                                          <w:color w:val="FFFFFF" w:themeColor="background1"/>
                                        </w:rPr>
                                        <w:t>71754511P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EBCD12" w14:textId="05E79565" w:rsidR="006A4CDA" w:rsidRDefault="006A4CD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PRÁCTICA </w:t>
                                      </w:r>
                                      <w:r w:rsidR="00E12D1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- ASR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11883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554A77" w14:textId="406FCB19" w:rsidR="006A4CDA" w:rsidRDefault="006A4CD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Fernando José González Sierra</w:t>
                                </w:r>
                              </w:p>
                            </w:sdtContent>
                          </w:sdt>
                          <w:p w14:paraId="5B16A646" w14:textId="42D0E34F" w:rsidR="006A4CDA" w:rsidRDefault="008C187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A4CDA">
                                  <w:rPr>
                                    <w:caps/>
                                    <w:color w:val="FFFFFF" w:themeColor="background1"/>
                                  </w:rPr>
                                  <w:t>UO277938</w:t>
                                </w:r>
                              </w:sdtContent>
                            </w:sdt>
                            <w:r w:rsidR="006A4CD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4CDA">
                                  <w:rPr>
                                    <w:color w:val="FFFFFF" w:themeColor="background1"/>
                                  </w:rPr>
                                  <w:t>71754511P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EBCD12" w14:textId="05E79565" w:rsidR="006A4CDA" w:rsidRDefault="006A4CD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PRÁCTICA </w:t>
                                </w:r>
                                <w:r w:rsidR="00E12D1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- ASR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4AD8AA" w14:textId="6D53C7A0" w:rsidR="006A4CDA" w:rsidRDefault="006A4CDA">
          <w:r>
            <w:br w:type="page"/>
          </w:r>
        </w:p>
      </w:sdtContent>
    </w:sdt>
    <w:p w14:paraId="498D1884" w14:textId="780F840A" w:rsidR="00F24095" w:rsidRPr="00F24095" w:rsidRDefault="00F24095" w:rsidP="006A4CDA">
      <w:pPr>
        <w:pStyle w:val="Ttulo1"/>
        <w:rPr>
          <w:sz w:val="44"/>
          <w:szCs w:val="44"/>
        </w:rPr>
      </w:pPr>
      <w:r w:rsidRPr="00F24095">
        <w:rPr>
          <w:sz w:val="40"/>
          <w:szCs w:val="40"/>
          <w:u w:val="single"/>
        </w:rPr>
        <w:lastRenderedPageBreak/>
        <w:t>PRIMERA PARTE:</w:t>
      </w:r>
    </w:p>
    <w:p w14:paraId="20F2AC58" w14:textId="77777777" w:rsidR="00F24095" w:rsidRDefault="00F24095" w:rsidP="006A4CDA">
      <w:pPr>
        <w:pStyle w:val="Ttulo1"/>
      </w:pPr>
    </w:p>
    <w:p w14:paraId="098149CB" w14:textId="44F25D50" w:rsidR="002C6142" w:rsidRDefault="002C6142" w:rsidP="00F24095">
      <w:r>
        <w:rPr>
          <w:noProof/>
        </w:rPr>
        <w:drawing>
          <wp:inline distT="0" distB="0" distL="0" distR="0" wp14:anchorId="41BB7E3A" wp14:editId="32B72448">
            <wp:extent cx="5400040" cy="39890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BE1" w14:textId="4B29AFDD" w:rsidR="002C6142" w:rsidRDefault="002C6142" w:rsidP="002C6142"/>
    <w:p w14:paraId="194C850F" w14:textId="4E2F76D0" w:rsidR="002C6142" w:rsidRDefault="002C6142" w:rsidP="002C6142">
      <w:r>
        <w:t>Desinstalamos el servidor DHCP de la máquina Linux.</w:t>
      </w:r>
    </w:p>
    <w:p w14:paraId="0DEDD89D" w14:textId="789BCAB6" w:rsidR="004834BF" w:rsidRDefault="004834BF" w:rsidP="002C6142"/>
    <w:p w14:paraId="0BBC937E" w14:textId="2857D803" w:rsidR="004834BF" w:rsidRDefault="004834BF" w:rsidP="002C6142">
      <w:r>
        <w:rPr>
          <w:noProof/>
        </w:rPr>
        <w:drawing>
          <wp:inline distT="0" distB="0" distL="0" distR="0" wp14:anchorId="4FE00E59" wp14:editId="4235E325">
            <wp:extent cx="5400040" cy="139255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AF33" w14:textId="3C22AEF3" w:rsidR="004834BF" w:rsidRDefault="004834BF" w:rsidP="002C6142">
      <w:r>
        <w:t>Dirección IPv4, DNS y puerta de enlace de la WS2019 tras apagar el servidor DHCP, por eso mismo no tenemos DNS ni puerta de enlace.</w:t>
      </w:r>
    </w:p>
    <w:p w14:paraId="199E6211" w14:textId="6C24EC15" w:rsidR="004834BF" w:rsidRDefault="004834BF" w:rsidP="002C6142"/>
    <w:p w14:paraId="5F81CD86" w14:textId="1D27C672" w:rsidR="004834BF" w:rsidRDefault="00D91EE3" w:rsidP="002C6142">
      <w:r>
        <w:rPr>
          <w:noProof/>
        </w:rPr>
        <w:lastRenderedPageBreak/>
        <w:drawing>
          <wp:inline distT="0" distB="0" distL="0" distR="0" wp14:anchorId="66B6918A" wp14:editId="1F085168">
            <wp:extent cx="5400040" cy="208343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6F59" w14:textId="2E10E553" w:rsidR="00D91EE3" w:rsidRDefault="00D91EE3" w:rsidP="002C6142">
      <w:r>
        <w:t xml:space="preserve">Configuramos la IPv4, asignándole una dirección IP, una máscara, DNS y puerta de enlace. </w:t>
      </w:r>
      <w:r>
        <w:br/>
        <w:t xml:space="preserve">Ahora somos capaces de hacer conexión con </w:t>
      </w:r>
      <w:hyperlink r:id="rId8" w:history="1">
        <w:r w:rsidR="001373B1" w:rsidRPr="002A3492">
          <w:rPr>
            <w:rStyle w:val="Hipervnculo"/>
          </w:rPr>
          <w:t>www.google.com</w:t>
        </w:r>
      </w:hyperlink>
      <w:r>
        <w:t>.</w:t>
      </w:r>
    </w:p>
    <w:p w14:paraId="2BCC5D79" w14:textId="0E059778" w:rsidR="001373B1" w:rsidRDefault="001373B1" w:rsidP="002C6142"/>
    <w:p w14:paraId="342B4CD5" w14:textId="16493BCB" w:rsidR="001373B1" w:rsidRPr="002C6142" w:rsidRDefault="001373B1" w:rsidP="002C6142">
      <w:r>
        <w:t>Tras crear el rol de servidor DHCP y configurarlo. Creamos un nuevo ámbito en IPv4 y configuramos el rango de direcciones</w:t>
      </w:r>
      <w:r w:rsidR="005302FF">
        <w:t>, la puerta de enlace y asignamos como nombre de dominio “</w:t>
      </w:r>
      <w:proofErr w:type="spellStart"/>
      <w:r w:rsidR="005302FF">
        <w:t>as.local</w:t>
      </w:r>
      <w:proofErr w:type="spellEnd"/>
      <w:r w:rsidR="005302FF">
        <w:t>”.</w:t>
      </w:r>
    </w:p>
    <w:p w14:paraId="18D8D507" w14:textId="75FD6BA7" w:rsidR="002C6142" w:rsidRDefault="005302FF" w:rsidP="00F24095">
      <w:r>
        <w:rPr>
          <w:noProof/>
        </w:rPr>
        <w:drawing>
          <wp:inline distT="0" distB="0" distL="0" distR="0" wp14:anchorId="0A3E63DA" wp14:editId="1689481D">
            <wp:extent cx="3609975" cy="723900"/>
            <wp:effectExtent l="0" t="0" r="952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CEF2" w14:textId="5A1B7B60" w:rsidR="005302FF" w:rsidRDefault="005302FF" w:rsidP="005302FF">
      <w:r>
        <w:t>Tras configurarlo podemos ver que está activo el nuevo ámbito.</w:t>
      </w:r>
    </w:p>
    <w:p w14:paraId="6B58FAEC" w14:textId="4F9F22E6" w:rsidR="009C39FA" w:rsidRDefault="009C39FA" w:rsidP="005302FF"/>
    <w:p w14:paraId="270AB270" w14:textId="40B4F372" w:rsidR="009C39FA" w:rsidRDefault="009C39FA" w:rsidP="005302FF">
      <w:r>
        <w:rPr>
          <w:noProof/>
        </w:rPr>
        <w:drawing>
          <wp:inline distT="0" distB="0" distL="0" distR="0" wp14:anchorId="24E411AF" wp14:editId="20CF030E">
            <wp:extent cx="5400040" cy="18859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93CD" w14:textId="77777777" w:rsidR="00F44002" w:rsidRDefault="009C39FA" w:rsidP="005302FF">
      <w:r>
        <w:t xml:space="preserve">Desde Windows 10 vemos que la conexión es posible, esto se debe a que la dirección IPv4 de esta máquina </w:t>
      </w:r>
      <w:proofErr w:type="spellStart"/>
      <w:r>
        <w:t>esta</w:t>
      </w:r>
      <w:proofErr w:type="spellEnd"/>
      <w:r>
        <w:t xml:space="preserve"> configurada en el rango de direcciones IP y la misma puerta de enlace que el nuevo servidor de WS19.</w:t>
      </w:r>
    </w:p>
    <w:p w14:paraId="225F28BE" w14:textId="6FE3D10F" w:rsidR="009C39FA" w:rsidRDefault="00F44002" w:rsidP="005302FF">
      <w:r>
        <w:t>En la práctica anterior teníamos un servidor con enrutamiento en Linux que proporcionaba conexión de internet a las maquinas Windows. En esta pr</w:t>
      </w:r>
      <w:r w:rsidR="00D73F9D">
        <w:t>áctica, Linux proporciona conexión a WS19 y</w:t>
      </w:r>
      <w:r>
        <w:t xml:space="preserve"> utilizamos un servidor DHCP en WS19 y le proporcionamos internet a las direcciones IP dentro de su rango de direcciones, como ya estaba configurada anteriormente Windows 10 con las direcciones del rango, ya tenemos conexión.</w:t>
      </w:r>
    </w:p>
    <w:p w14:paraId="4084AE68" w14:textId="6C3BFCE4" w:rsidR="00F24095" w:rsidRDefault="00F24095" w:rsidP="005302FF">
      <w:r>
        <w:rPr>
          <w:noProof/>
        </w:rPr>
        <w:lastRenderedPageBreak/>
        <w:drawing>
          <wp:inline distT="0" distB="0" distL="0" distR="0" wp14:anchorId="0368A95F" wp14:editId="61364327">
            <wp:extent cx="2914650" cy="106680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A725" w14:textId="77777777" w:rsidR="00F24095" w:rsidRDefault="00F24095" w:rsidP="005302FF"/>
    <w:p w14:paraId="1A889E8B" w14:textId="3C2ACFD0" w:rsidR="00F24095" w:rsidRPr="005302FF" w:rsidRDefault="00F24095" w:rsidP="005302FF">
      <w:r>
        <w:t>Conexión del equipo Windows 10 en las concesiones de direcciones del servidor DHCP de WS19.</w:t>
      </w:r>
    </w:p>
    <w:p w14:paraId="60081BCD" w14:textId="77777777" w:rsidR="00F24095" w:rsidRPr="00F24095" w:rsidRDefault="00F24095" w:rsidP="00F24095"/>
    <w:p w14:paraId="49F395AA" w14:textId="20C18169" w:rsidR="00F24095" w:rsidRDefault="00F24095" w:rsidP="00F24095"/>
    <w:p w14:paraId="1C5C854E" w14:textId="7BA26C2D" w:rsidR="00F24095" w:rsidRDefault="00F24095" w:rsidP="00F24095">
      <w:pPr>
        <w:pStyle w:val="Ttulo1"/>
        <w:rPr>
          <w:sz w:val="36"/>
          <w:szCs w:val="36"/>
          <w:u w:val="single"/>
        </w:rPr>
      </w:pPr>
      <w:r w:rsidRPr="00F24095">
        <w:rPr>
          <w:sz w:val="36"/>
          <w:szCs w:val="36"/>
          <w:u w:val="single"/>
        </w:rPr>
        <w:t>SEGUNDA PARTE:</w:t>
      </w:r>
    </w:p>
    <w:p w14:paraId="211CF203" w14:textId="6E7D13B6" w:rsidR="00F24095" w:rsidRDefault="00F24095" w:rsidP="00F24095"/>
    <w:p w14:paraId="4F6A16EA" w14:textId="0610A52B" w:rsidR="00F24095" w:rsidRDefault="00D73F9D" w:rsidP="00F24095">
      <w:r>
        <w:rPr>
          <w:noProof/>
        </w:rPr>
        <w:drawing>
          <wp:inline distT="0" distB="0" distL="0" distR="0" wp14:anchorId="55FF499D" wp14:editId="72831504">
            <wp:extent cx="5158740" cy="595099"/>
            <wp:effectExtent l="0" t="0" r="3810" b="0"/>
            <wp:docPr id="12" name="Imagen 12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Rectángul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901" cy="5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0517" w14:textId="44DA5912" w:rsidR="00D73F9D" w:rsidRDefault="00D73F9D" w:rsidP="00F24095">
      <w:r>
        <w:t>Dirección MAC de</w:t>
      </w:r>
      <w:r w:rsidR="00660AE5">
        <w:t xml:space="preserve"> Windows 10.</w:t>
      </w:r>
    </w:p>
    <w:p w14:paraId="73A3C150" w14:textId="163CE731" w:rsidR="00F24095" w:rsidRDefault="00F24095" w:rsidP="00F24095"/>
    <w:p w14:paraId="397DEDF6" w14:textId="5444814D" w:rsidR="00D03067" w:rsidRDefault="00D03067" w:rsidP="00F24095">
      <w:r>
        <w:rPr>
          <w:noProof/>
        </w:rPr>
        <w:drawing>
          <wp:inline distT="0" distB="0" distL="0" distR="0" wp14:anchorId="1B2564C7" wp14:editId="759EF80C">
            <wp:extent cx="4792980" cy="1753753"/>
            <wp:effectExtent l="0" t="0" r="7620" b="0"/>
            <wp:docPr id="16" name="Imagen 1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089" cy="17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4D3F" w14:textId="5B31CBCC" w:rsidR="00D03067" w:rsidRDefault="00D03067" w:rsidP="00F24095">
      <w:r>
        <w:t>Estado de las nuevas zonas de búsqueda directa principal de “</w:t>
      </w:r>
      <w:proofErr w:type="spellStart"/>
      <w:r>
        <w:t>as.local</w:t>
      </w:r>
      <w:proofErr w:type="spellEnd"/>
      <w:r>
        <w:t>” con Linux, W10 y WS19.</w:t>
      </w:r>
    </w:p>
    <w:p w14:paraId="206436F0" w14:textId="3F9C6942" w:rsidR="00D03067" w:rsidRDefault="00D03067" w:rsidP="00F24095"/>
    <w:p w14:paraId="6E7EDB2C" w14:textId="6F842832" w:rsidR="00D03067" w:rsidRDefault="00D03067" w:rsidP="00F24095">
      <w:r>
        <w:rPr>
          <w:noProof/>
        </w:rPr>
        <w:drawing>
          <wp:inline distT="0" distB="0" distL="0" distR="0" wp14:anchorId="13E6B43D" wp14:editId="2875444D">
            <wp:extent cx="2941320" cy="1097280"/>
            <wp:effectExtent l="0" t="0" r="0" b="762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214" cy="11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EA0B" w14:textId="453E3CA3" w:rsidR="00D03067" w:rsidRDefault="00D03067" w:rsidP="00F24095">
      <w:r>
        <w:t xml:space="preserve">Reenviador no condicionado, cuando nuestro DNS no consigue traducir una dirección, utilizaremos el reenviador de </w:t>
      </w:r>
      <w:hyperlink r:id="rId15" w:history="1">
        <w:r w:rsidRPr="002A3492">
          <w:rPr>
            <w:rStyle w:val="Hipervnculo"/>
          </w:rPr>
          <w:t>www.google.es</w:t>
        </w:r>
      </w:hyperlink>
      <w:r>
        <w:t xml:space="preserve"> para que lo resuelva.</w:t>
      </w:r>
    </w:p>
    <w:p w14:paraId="7FA9185F" w14:textId="5F90B79A" w:rsidR="00AC3656" w:rsidRDefault="00AC3656" w:rsidP="00F24095">
      <w:pPr>
        <w:rPr>
          <w:noProof/>
        </w:rPr>
      </w:pPr>
    </w:p>
    <w:p w14:paraId="4DE06783" w14:textId="31351E83" w:rsidR="00E12D19" w:rsidRDefault="00E12D19" w:rsidP="00E12D19">
      <w:pPr>
        <w:pStyle w:val="Ttulo1"/>
        <w:rPr>
          <w:sz w:val="36"/>
          <w:szCs w:val="36"/>
          <w:u w:val="single"/>
        </w:rPr>
      </w:pPr>
      <w:r w:rsidRPr="00E12D19">
        <w:rPr>
          <w:sz w:val="36"/>
          <w:szCs w:val="36"/>
          <w:u w:val="single"/>
        </w:rPr>
        <w:lastRenderedPageBreak/>
        <w:t>TERCERA PARTE:</w:t>
      </w:r>
    </w:p>
    <w:p w14:paraId="5DE0487A" w14:textId="77777777" w:rsidR="00E12D19" w:rsidRPr="00E12D19" w:rsidRDefault="00E12D19" w:rsidP="00E12D19"/>
    <w:p w14:paraId="4FE5DE18" w14:textId="13FF1024" w:rsidR="00E12D19" w:rsidRPr="00E12D19" w:rsidRDefault="008C1876" w:rsidP="00E12D19">
      <w:r>
        <w:rPr>
          <w:noProof/>
        </w:rPr>
        <w:drawing>
          <wp:inline distT="0" distB="0" distL="0" distR="0" wp14:anchorId="3B1AF3F2" wp14:editId="140D4D9A">
            <wp:extent cx="2324100" cy="1304925"/>
            <wp:effectExtent l="0" t="0" r="0" b="9525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95FA" w14:textId="5D66D9BF" w:rsidR="00952D33" w:rsidRDefault="00AC3656" w:rsidP="00952D33">
      <w:r>
        <w:t xml:space="preserve">Conexiones </w:t>
      </w:r>
      <w:r w:rsidR="00E12D19">
        <w:t xml:space="preserve">Red </w:t>
      </w:r>
      <w:r>
        <w:t>en el explorador de archivos de Windows 10</w:t>
      </w:r>
      <w:r w:rsidR="00E12D19">
        <w:t>.</w:t>
      </w:r>
    </w:p>
    <w:p w14:paraId="4DBC5532" w14:textId="7C9C06FB" w:rsidR="008C1876" w:rsidRDefault="008C1876" w:rsidP="00952D33">
      <w:r>
        <w:t>La red terminada en 100 es la Linux y la 101 es WS2019.</w:t>
      </w:r>
    </w:p>
    <w:p w14:paraId="08C4D248" w14:textId="554582C0" w:rsidR="008C1876" w:rsidRPr="00E12D19" w:rsidRDefault="008C1876" w:rsidP="00952D33">
      <w:r>
        <w:t>Esto es un servidor NAS, un sistema de archivos compartido entre varios equipos en la misma red, en nuestro caso compartimos unas carpetas llamadas “</w:t>
      </w:r>
      <w:proofErr w:type="spellStart"/>
      <w:r>
        <w:t>asuser</w:t>
      </w:r>
      <w:proofErr w:type="spellEnd"/>
      <w:r>
        <w:t>”.</w:t>
      </w:r>
    </w:p>
    <w:p w14:paraId="488A6435" w14:textId="5A93421F" w:rsidR="00E14816" w:rsidRPr="00E14816" w:rsidRDefault="00E14816"/>
    <w:sectPr w:rsidR="00E14816" w:rsidRPr="00E14816" w:rsidSect="006A4C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93"/>
    <w:rsid w:val="000A68B1"/>
    <w:rsid w:val="001373B1"/>
    <w:rsid w:val="00167B17"/>
    <w:rsid w:val="001D4FC8"/>
    <w:rsid w:val="00223304"/>
    <w:rsid w:val="002B4C9A"/>
    <w:rsid w:val="002C6142"/>
    <w:rsid w:val="003123CB"/>
    <w:rsid w:val="00410184"/>
    <w:rsid w:val="00451865"/>
    <w:rsid w:val="004834BF"/>
    <w:rsid w:val="005302FF"/>
    <w:rsid w:val="005E1B97"/>
    <w:rsid w:val="00660AE5"/>
    <w:rsid w:val="006A4CDA"/>
    <w:rsid w:val="006B682D"/>
    <w:rsid w:val="007608BD"/>
    <w:rsid w:val="00786A22"/>
    <w:rsid w:val="00876355"/>
    <w:rsid w:val="008C1876"/>
    <w:rsid w:val="009000D9"/>
    <w:rsid w:val="00952D33"/>
    <w:rsid w:val="009733DF"/>
    <w:rsid w:val="009B1B28"/>
    <w:rsid w:val="009C39FA"/>
    <w:rsid w:val="00A65FE3"/>
    <w:rsid w:val="00A72A9F"/>
    <w:rsid w:val="00AC3656"/>
    <w:rsid w:val="00B178F4"/>
    <w:rsid w:val="00B373F4"/>
    <w:rsid w:val="00B62EC5"/>
    <w:rsid w:val="00BC14DD"/>
    <w:rsid w:val="00D03067"/>
    <w:rsid w:val="00D60DB1"/>
    <w:rsid w:val="00D73F9D"/>
    <w:rsid w:val="00D91EE3"/>
    <w:rsid w:val="00DA6975"/>
    <w:rsid w:val="00E12D19"/>
    <w:rsid w:val="00E14816"/>
    <w:rsid w:val="00E23B93"/>
    <w:rsid w:val="00EB73C8"/>
    <w:rsid w:val="00F223BE"/>
    <w:rsid w:val="00F24095"/>
    <w:rsid w:val="00F44002"/>
    <w:rsid w:val="00F5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F859"/>
  <w15:chartTrackingRefBased/>
  <w15:docId w15:val="{86E7D8CD-609D-471A-A933-26E03ED7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2A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A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A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6A4C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4CD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google.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71754511P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5 - ASR</vt:lpstr>
    </vt:vector>
  </TitlesOfParts>
  <Company>UO277938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6 - ASR</dc:title>
  <dc:subject/>
  <dc:creator>Fernando José González Sierra</dc:creator>
  <cp:keywords/>
  <dc:description/>
  <cp:lastModifiedBy>Fernando José González Sierra</cp:lastModifiedBy>
  <cp:revision>11</cp:revision>
  <cp:lastPrinted>2022-04-03T15:10:00Z</cp:lastPrinted>
  <dcterms:created xsi:type="dcterms:W3CDTF">2022-03-17T09:19:00Z</dcterms:created>
  <dcterms:modified xsi:type="dcterms:W3CDTF">2022-04-03T18:05:00Z</dcterms:modified>
</cp:coreProperties>
</file>