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4B4" w14:paraId="10E63610" w14:textId="77777777" w:rsidTr="00CF3A37">
        <w:tc>
          <w:tcPr>
            <w:tcW w:w="8494" w:type="dxa"/>
          </w:tcPr>
          <w:p w14:paraId="1F977813" w14:textId="00559BDA" w:rsidR="007A44B4" w:rsidRPr="007A44B4" w:rsidRDefault="007A44B4" w:rsidP="00CF3A37">
            <w:r w:rsidRPr="000548A7">
              <w:rPr>
                <w:b/>
              </w:rPr>
              <w:t>Tipo de trabajo:</w:t>
            </w:r>
            <w:r>
              <w:t xml:space="preserve"> individual </w:t>
            </w:r>
            <w:r>
              <w:br/>
            </w:r>
            <w:r w:rsidRPr="000548A7">
              <w:rPr>
                <w:b/>
              </w:rPr>
              <w:t>Integrantes del grupo:</w:t>
            </w:r>
            <w:r w:rsidR="00AA6C26">
              <w:rPr>
                <w:b/>
              </w:rPr>
              <w:t xml:space="preserve"> Fernando José González Sierra – UO277938</w:t>
            </w:r>
          </w:p>
        </w:tc>
      </w:tr>
      <w:tr w:rsidR="007A44B4" w:rsidRPr="000548A7" w14:paraId="746329A5" w14:textId="77777777" w:rsidTr="00CF3A37">
        <w:tc>
          <w:tcPr>
            <w:tcW w:w="8494" w:type="dxa"/>
          </w:tcPr>
          <w:p w14:paraId="63D5BD34" w14:textId="77777777" w:rsidR="00457FF6" w:rsidRDefault="007A44B4" w:rsidP="00CF3A37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>
              <w:rPr>
                <w:b/>
              </w:rPr>
              <w:br/>
              <w:t>Se recomienda adjuntar videos o imágenes:</w:t>
            </w:r>
          </w:p>
          <w:p w14:paraId="5F7EA71B" w14:textId="61A075D8" w:rsidR="00583C49" w:rsidRPr="00457FF6" w:rsidRDefault="00583C49" w:rsidP="00CF3A37">
            <w:pPr>
              <w:rPr>
                <w:b/>
              </w:rPr>
            </w:pPr>
            <w:r>
              <w:t xml:space="preserve">La funcionalidad principal estará basada en el juego de móvil </w:t>
            </w:r>
            <w:r w:rsidR="00457FF6">
              <w:t>‘</w:t>
            </w:r>
            <w:r>
              <w:t>Jetpack Joyride</w:t>
            </w:r>
            <w:r w:rsidR="00457FF6">
              <w:t>’</w:t>
            </w:r>
            <w:r>
              <w:t xml:space="preserve">, pero solo controlamos el </w:t>
            </w:r>
            <w:r w:rsidR="00457FF6">
              <w:t>jet pack. El personaje que tiene puesto el jet pack estará de espaldas hacia donde avanza la pantalla (derecha) y disparar cada cierto tiempo un disparo</w:t>
            </w:r>
            <w:r>
              <w:t>. El objetivo es coger las monedas y esquivar los obstáculos que aparecen a la derecha de la pantalla</w:t>
            </w:r>
            <w:r w:rsidR="00457FF6">
              <w:t xml:space="preserve">, además </w:t>
            </w:r>
            <w:r>
              <w:t xml:space="preserve">aparecerán enemigos por la izquierda más rápidos que el jugador, </w:t>
            </w:r>
            <w:r w:rsidR="00457FF6">
              <w:t>y ya que nosotros no controlamos cuando dispara tenemos que cuadrar el tiempo de disparo y la posición para derrotar a los enemigos.</w:t>
            </w:r>
          </w:p>
          <w:p w14:paraId="2E0441F5" w14:textId="54827EC1" w:rsidR="007A44B4" w:rsidRPr="007A44B4" w:rsidRDefault="00583C49" w:rsidP="007A44B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50DA97C" wp14:editId="6113B8F2">
                  <wp:extent cx="2844800" cy="21336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4B4" w14:paraId="7B9373AE" w14:textId="77777777" w:rsidTr="00CF3A37">
        <w:tc>
          <w:tcPr>
            <w:tcW w:w="8494" w:type="dxa"/>
          </w:tcPr>
          <w:p w14:paraId="484A1535" w14:textId="5353951E" w:rsidR="007A44B4" w:rsidRP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5D1C5B28" w14:textId="07CAF369" w:rsidR="007A44B4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El </w:t>
            </w:r>
            <w:r w:rsidR="00457FF6">
              <w:t>usuario controlara el jetpack del personaje, arriba y abajo</w:t>
            </w:r>
          </w:p>
          <w:p w14:paraId="23E2039F" w14:textId="11964D38" w:rsidR="007A44B4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Cada nivel está formado por varios enemigos </w:t>
            </w:r>
            <w:r w:rsidR="00457FF6">
              <w:t>que aparecen por la izquierda y otorgan puntos</w:t>
            </w:r>
          </w:p>
          <w:p w14:paraId="30B1A86E" w14:textId="291B6577" w:rsidR="007A44B4" w:rsidRDefault="00457FF6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Hay que obtener los máximos puntos hasta ser derrotado</w:t>
            </w:r>
          </w:p>
          <w:p w14:paraId="2A974A3F" w14:textId="0D6A861C" w:rsidR="007A44B4" w:rsidRDefault="007A44B4" w:rsidP="007A44B4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Si un enemigo impacta al jugador el jugador </w:t>
            </w:r>
            <w:r w:rsidR="00457FF6">
              <w:t>perderá</w:t>
            </w:r>
          </w:p>
          <w:p w14:paraId="78B59308" w14:textId="44F804CD" w:rsidR="007A44B4" w:rsidRDefault="00457FF6" w:rsidP="00457FF6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Coger monedas añadirá monedas al inventario</w:t>
            </w:r>
          </w:p>
          <w:p w14:paraId="1616965F" w14:textId="6C3326F0" w:rsidR="00457FF6" w:rsidRDefault="00457FF6" w:rsidP="00457FF6">
            <w:pPr>
              <w:pStyle w:val="Prrafodelista"/>
              <w:spacing w:after="0" w:line="240" w:lineRule="auto"/>
            </w:pPr>
          </w:p>
        </w:tc>
      </w:tr>
      <w:tr w:rsidR="007A44B4" w14:paraId="394289E2" w14:textId="77777777" w:rsidTr="00CF3A37">
        <w:tc>
          <w:tcPr>
            <w:tcW w:w="8494" w:type="dxa"/>
          </w:tcPr>
          <w:p w14:paraId="6C3098B1" w14:textId="616B030A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 xml:space="preserve">Descripción de los </w:t>
            </w:r>
            <w:r>
              <w:rPr>
                <w:b/>
              </w:rPr>
              <w:t>NPC del (</w:t>
            </w:r>
            <w:r w:rsidR="00574266">
              <w:rPr>
                <w:b/>
              </w:rPr>
              <w:t xml:space="preserve">Actores: </w:t>
            </w:r>
            <w:r>
              <w:rPr>
                <w:b/>
              </w:rPr>
              <w:t>enemigos, power-ups, elementos recolectables, etc):</w:t>
            </w:r>
          </w:p>
          <w:p w14:paraId="1F5EA93A" w14:textId="35B0E137" w:rsidR="007A44B4" w:rsidRPr="000548A7" w:rsidRDefault="00457FF6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Bloques no destruibles que son un obstáculo</w:t>
            </w:r>
          </w:p>
          <w:p w14:paraId="0D8ED158" w14:textId="0F447038" w:rsidR="007A44B4" w:rsidRPr="000548A7" w:rsidRDefault="00457FF6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Enemigo básico que se mueve de izquierda a derecha más rápido que el personaje</w:t>
            </w:r>
          </w:p>
          <w:p w14:paraId="3B01C415" w14:textId="2D0A56D8" w:rsidR="007A44B4" w:rsidRDefault="00457FF6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Monedas que aparecerán por el nivel</w:t>
            </w:r>
          </w:p>
          <w:p w14:paraId="4DCC2C6D" w14:textId="34CCC3F1" w:rsidR="007A44B4" w:rsidRDefault="00457FF6" w:rsidP="007A44B4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Armas por el mapa que cambian el tipo de disparo del jugador por un tiempo</w:t>
            </w:r>
          </w:p>
          <w:p w14:paraId="6DD5AC5E" w14:textId="77777777" w:rsidR="007A44B4" w:rsidRDefault="007A44B4" w:rsidP="00457FF6">
            <w:pPr>
              <w:pStyle w:val="Prrafodelista"/>
              <w:spacing w:after="0" w:line="240" w:lineRule="auto"/>
            </w:pPr>
          </w:p>
        </w:tc>
      </w:tr>
      <w:tr w:rsidR="007A44B4" w14:paraId="1E97C480" w14:textId="77777777" w:rsidTr="00CF3A37">
        <w:tc>
          <w:tcPr>
            <w:tcW w:w="8494" w:type="dxa"/>
          </w:tcPr>
          <w:p w14:paraId="36DBD43A" w14:textId="4F5262E7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57A22765" w14:textId="316B2062" w:rsidR="007A44B4" w:rsidRDefault="00457FF6" w:rsidP="007A44B4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Botón para activar el jet pack – arriba y abajo</w:t>
            </w:r>
          </w:p>
          <w:p w14:paraId="38CCA9B8" w14:textId="77777777" w:rsidR="007A44B4" w:rsidRDefault="007A44B4" w:rsidP="00457FF6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</w:p>
        </w:tc>
      </w:tr>
      <w:tr w:rsidR="007A44B4" w14:paraId="0AF404E1" w14:textId="77777777" w:rsidTr="00CF3A37">
        <w:tc>
          <w:tcPr>
            <w:tcW w:w="8494" w:type="dxa"/>
          </w:tcPr>
          <w:p w14:paraId="00710DD2" w14:textId="3B9135F6" w:rsidR="007A44B4" w:rsidRDefault="007A44B4" w:rsidP="00CF3A37">
            <w:r w:rsidRPr="000548A7">
              <w:rPr>
                <w:b/>
              </w:rPr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>
              <w:rPr>
                <w:b/>
              </w:rPr>
              <w:t xml:space="preserve">para </w:t>
            </w:r>
            <w:r w:rsidR="00574266">
              <w:rPr>
                <w:b/>
              </w:rPr>
              <w:t>la representación de niveles</w:t>
            </w:r>
            <w:r>
              <w:rPr>
                <w:b/>
              </w:rPr>
              <w:t xml:space="preserve">- </w:t>
            </w:r>
            <w:r w:rsidRPr="00D87B65">
              <w:rPr>
                <w:b/>
                <w:color w:val="FF0000"/>
              </w:rPr>
              <w:t>obligatorio</w:t>
            </w:r>
            <w:r w:rsidR="00574266">
              <w:rPr>
                <w:b/>
                <w:color w:val="FF0000"/>
              </w:rPr>
              <w:br/>
            </w:r>
            <w:r w:rsidR="00574266" w:rsidRPr="00574266">
              <w:rPr>
                <w:color w:val="000000" w:themeColor="text1"/>
                <w:u w:val="single"/>
              </w:rPr>
              <w:t>Hay que usar al menos un fichero de texto que c</w:t>
            </w:r>
            <w:r w:rsidR="00574266">
              <w:rPr>
                <w:color w:val="000000" w:themeColor="text1"/>
                <w:u w:val="single"/>
              </w:rPr>
              <w:t xml:space="preserve">ontenga la definición del nivel, no se </w:t>
            </w:r>
            <w:r w:rsidR="00574266">
              <w:rPr>
                <w:color w:val="000000" w:themeColor="text1"/>
                <w:u w:val="single"/>
              </w:rPr>
              <w:lastRenderedPageBreak/>
              <w:t>admiten juegos que se generen de forma totalmente aleatoria o mediante algoritmos en memoria.</w:t>
            </w:r>
          </w:p>
          <w:p w14:paraId="0C2BE4C5" w14:textId="77777777" w:rsidR="007A44B4" w:rsidRDefault="007A44B4" w:rsidP="00CF3A37"/>
        </w:tc>
      </w:tr>
    </w:tbl>
    <w:p w14:paraId="11510C78" w14:textId="77777777" w:rsidR="005F739B" w:rsidRDefault="005F739B"/>
    <w:sectPr w:rsidR="005F7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314600">
    <w:abstractNumId w:val="0"/>
  </w:num>
  <w:num w:numId="2" w16cid:durableId="35665317">
    <w:abstractNumId w:val="2"/>
  </w:num>
  <w:num w:numId="3" w16cid:durableId="854228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67"/>
    <w:rsid w:val="00457FF6"/>
    <w:rsid w:val="00574266"/>
    <w:rsid w:val="00576467"/>
    <w:rsid w:val="00583C49"/>
    <w:rsid w:val="005F739B"/>
    <w:rsid w:val="007A44B4"/>
    <w:rsid w:val="008B66A5"/>
    <w:rsid w:val="00A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CE5"/>
  <w15:chartTrackingRefBased/>
  <w15:docId w15:val="{8030A923-9C39-4D1E-A482-BA19D83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B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4B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Fernando José González Sierra</cp:lastModifiedBy>
  <cp:revision>6</cp:revision>
  <dcterms:created xsi:type="dcterms:W3CDTF">2018-09-28T11:31:00Z</dcterms:created>
  <dcterms:modified xsi:type="dcterms:W3CDTF">2022-10-17T12:11:00Z</dcterms:modified>
</cp:coreProperties>
</file>