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F2EE3" w14:textId="3F7C4C92" w:rsidR="006F4D46" w:rsidRPr="00FD5C43" w:rsidRDefault="00EF113F" w:rsidP="00542338">
      <w:pPr>
        <w:pStyle w:val="Heading1"/>
        <w:jc w:val="center"/>
        <w:rPr>
          <w:lang w:val="en-US"/>
        </w:rPr>
      </w:pPr>
      <w:r w:rsidRPr="00FD5C43">
        <w:rPr>
          <w:lang w:val="en-US"/>
        </w:rPr>
        <w:t>BACKSTAGE</w:t>
      </w:r>
      <w:r w:rsidR="00576240" w:rsidRPr="00FD5C43">
        <w:rPr>
          <w:lang w:val="en-US"/>
        </w:rPr>
        <w:t xml:space="preserve"> Software Platform</w:t>
      </w:r>
    </w:p>
    <w:p w14:paraId="30066ED7" w14:textId="77777777" w:rsidR="000528BE" w:rsidRPr="00FD5C43" w:rsidRDefault="000528BE" w:rsidP="00542338">
      <w:pPr>
        <w:jc w:val="both"/>
        <w:rPr>
          <w:lang w:val="en-US"/>
        </w:rPr>
      </w:pPr>
      <w:r w:rsidRPr="00FD5C43">
        <w:rPr>
          <w:lang w:val="en-US"/>
        </w:rPr>
        <w:t xml:space="preserve">URL: </w:t>
      </w:r>
      <w:hyperlink r:id="rId8" w:history="1">
        <w:r w:rsidRPr="00FD5C43">
          <w:rPr>
            <w:rStyle w:val="Hyperlink"/>
            <w:lang w:val="en-US"/>
          </w:rPr>
          <w:t>https://mc3-demo.mit.edu/relate/RDB/touchstone/assessments/</w:t>
        </w:r>
      </w:hyperlink>
    </w:p>
    <w:p w14:paraId="01D706AD" w14:textId="77777777" w:rsidR="000528BE" w:rsidRPr="00FD5C43" w:rsidRDefault="009D1F32" w:rsidP="00542338">
      <w:pPr>
        <w:jc w:val="both"/>
        <w:rPr>
          <w:sz w:val="20"/>
          <w:lang w:val="en-US"/>
        </w:rPr>
      </w:pPr>
      <w:r w:rsidRPr="00FD5C43">
        <w:rPr>
          <w:sz w:val="20"/>
          <w:lang w:val="en-US"/>
        </w:rPr>
        <w:t xml:space="preserve">* </w:t>
      </w:r>
      <w:r w:rsidR="002A1FBF" w:rsidRPr="00FD5C43">
        <w:rPr>
          <w:sz w:val="20"/>
          <w:lang w:val="en-US"/>
        </w:rPr>
        <w:t xml:space="preserve">If you need an account, please contact </w:t>
      </w:r>
      <w:hyperlink r:id="rId9" w:history="1">
        <w:r w:rsidR="002A1FBF" w:rsidRPr="00FD5C43">
          <w:rPr>
            <w:rStyle w:val="Hyperlink"/>
            <w:sz w:val="20"/>
            <w:lang w:val="en-US"/>
          </w:rPr>
          <w:t>cjshaw@mit.edu</w:t>
        </w:r>
      </w:hyperlink>
      <w:r w:rsidR="002A1FBF" w:rsidRPr="00FD5C43">
        <w:rPr>
          <w:sz w:val="20"/>
          <w:lang w:val="en-US"/>
        </w:rPr>
        <w:t xml:space="preserve"> or </w:t>
      </w:r>
      <w:hyperlink r:id="rId10" w:history="1">
        <w:r w:rsidR="002A1FBF" w:rsidRPr="00FD5C43">
          <w:rPr>
            <w:rStyle w:val="Hyperlink"/>
            <w:sz w:val="20"/>
            <w:lang w:val="en-US"/>
          </w:rPr>
          <w:t>zchen22@mit.edu</w:t>
        </w:r>
      </w:hyperlink>
      <w:r w:rsidR="002A1FBF" w:rsidRPr="00FD5C43">
        <w:rPr>
          <w:sz w:val="20"/>
          <w:lang w:val="en-US"/>
        </w:rPr>
        <w:t xml:space="preserve">. </w:t>
      </w:r>
    </w:p>
    <w:p w14:paraId="3127C2C9" w14:textId="77777777" w:rsidR="002A1FBF" w:rsidRPr="00FD5C43" w:rsidRDefault="002A1FBF" w:rsidP="00542338">
      <w:pPr>
        <w:pStyle w:val="Heading2"/>
        <w:jc w:val="both"/>
        <w:rPr>
          <w:lang w:val="en-US"/>
        </w:rPr>
      </w:pPr>
      <w:r w:rsidRPr="00FD5C43">
        <w:rPr>
          <w:lang w:val="en-US"/>
        </w:rPr>
        <w:t>GOALS</w:t>
      </w:r>
    </w:p>
    <w:p w14:paraId="5D686BBE" w14:textId="77777777" w:rsidR="002A1FBF" w:rsidRPr="00FD5C43" w:rsidRDefault="009D1F32" w:rsidP="00542338">
      <w:pPr>
        <w:jc w:val="both"/>
        <w:rPr>
          <w:lang w:val="en-US"/>
        </w:rPr>
      </w:pPr>
      <w:r w:rsidRPr="00FD5C43">
        <w:rPr>
          <w:b/>
          <w:lang w:val="en-US"/>
        </w:rPr>
        <w:t>Backstage</w:t>
      </w:r>
      <w:r w:rsidRPr="00FD5C43">
        <w:rPr>
          <w:lang w:val="en-US"/>
        </w:rPr>
        <w:t xml:space="preserve"> </w:t>
      </w:r>
      <w:r w:rsidR="00576240" w:rsidRPr="00FD5C43">
        <w:rPr>
          <w:lang w:val="en-US"/>
        </w:rPr>
        <w:t xml:space="preserve">allows MIT faculty, TAs, and MITx fellows to re-use digital content from multiple sources. Versioning of problems and courses enables tracking of content usage, eliminating the lack of traceability with copy-and-paste. </w:t>
      </w:r>
    </w:p>
    <w:p w14:paraId="09FA36E3" w14:textId="77777777" w:rsidR="002A1FBF" w:rsidRPr="00FD5C43" w:rsidRDefault="002A1FBF" w:rsidP="00542338">
      <w:pPr>
        <w:pStyle w:val="Heading2"/>
        <w:jc w:val="both"/>
        <w:rPr>
          <w:lang w:val="en-US"/>
        </w:rPr>
      </w:pPr>
      <w:r w:rsidRPr="00FD5C43">
        <w:rPr>
          <w:lang w:val="en-US"/>
        </w:rPr>
        <w:t>OVERVIEW</w:t>
      </w:r>
    </w:p>
    <w:p w14:paraId="5F18544A" w14:textId="65902296" w:rsidR="002A1FBF" w:rsidRPr="00FD5C43" w:rsidRDefault="00640212" w:rsidP="00542338">
      <w:pPr>
        <w:jc w:val="both"/>
        <w:rPr>
          <w:lang w:val="en-US"/>
        </w:rPr>
      </w:pPr>
      <w:r w:rsidRPr="00FD5C43">
        <w:rPr>
          <w:b/>
          <w:lang w:val="en-US"/>
        </w:rPr>
        <w:t>Backstage</w:t>
      </w:r>
      <w:r w:rsidRPr="00FD5C43">
        <w:rPr>
          <w:lang w:val="en-US"/>
        </w:rPr>
        <w:t xml:space="preserve"> accepts as input either an edX </w:t>
      </w:r>
      <w:r w:rsidR="002A75B8">
        <w:rPr>
          <w:lang w:val="en-US"/>
        </w:rPr>
        <w:t>class</w:t>
      </w:r>
      <w:r w:rsidR="002A75B8" w:rsidRPr="00FD5C43">
        <w:rPr>
          <w:lang w:val="en-US"/>
        </w:rPr>
        <w:t xml:space="preserve"> </w:t>
      </w:r>
      <w:r w:rsidRPr="00FD5C43">
        <w:rPr>
          <w:lang w:val="en-US"/>
        </w:rPr>
        <w:t>from a GitHub repository (*.zip file), or a Studio export (*.tar.gz file). It parses and captures images, content, problems, policies, chapters, sequentials, and verticals into a database. It assigns each of these items a unique ID, which allows for versioning and traceability.</w:t>
      </w:r>
    </w:p>
    <w:p w14:paraId="43669311" w14:textId="77777777" w:rsidR="002A1FBF" w:rsidRPr="00FD5C43" w:rsidRDefault="002A1FBF" w:rsidP="00542338">
      <w:pPr>
        <w:jc w:val="both"/>
        <w:rPr>
          <w:lang w:val="en-US"/>
        </w:rPr>
      </w:pPr>
    </w:p>
    <w:p w14:paraId="0F4EEA2C" w14:textId="49139B7E" w:rsidR="00FD5C43" w:rsidRPr="00FD5C43" w:rsidRDefault="00640212" w:rsidP="00542338">
      <w:pPr>
        <w:jc w:val="both"/>
        <w:rPr>
          <w:lang w:val="en-US"/>
        </w:rPr>
      </w:pPr>
      <w:r w:rsidRPr="00FD5C43">
        <w:rPr>
          <w:lang w:val="en-US"/>
        </w:rPr>
        <w:t xml:space="preserve">Using a </w:t>
      </w:r>
      <w:r w:rsidRPr="00FD5C43">
        <w:rPr>
          <w:b/>
          <w:lang w:val="en-US"/>
        </w:rPr>
        <w:t>Backstage</w:t>
      </w:r>
      <w:r w:rsidRPr="00FD5C43">
        <w:rPr>
          <w:lang w:val="en-US"/>
        </w:rPr>
        <w:t xml:space="preserve"> interface, users can edit an uploaded </w:t>
      </w:r>
      <w:r w:rsidR="002A75B8">
        <w:rPr>
          <w:lang w:val="en-US"/>
        </w:rPr>
        <w:t>class</w:t>
      </w:r>
      <w:r w:rsidRPr="00FD5C43">
        <w:rPr>
          <w:lang w:val="en-US"/>
        </w:rPr>
        <w:t xml:space="preserve"> or create one from scratch. </w:t>
      </w:r>
      <w:r w:rsidR="00FD5C43" w:rsidRPr="00FD5C43">
        <w:rPr>
          <w:lang w:val="en-US"/>
        </w:rPr>
        <w:t xml:space="preserve">Editing a course involves re-arranging items in different order, adding new content / assessments, or linking items to learning objectives. </w:t>
      </w:r>
    </w:p>
    <w:p w14:paraId="617A57F3" w14:textId="2D8CE76F" w:rsidR="00FD5C43" w:rsidRPr="00FD5C43" w:rsidRDefault="00FD5C43" w:rsidP="00542338">
      <w:pPr>
        <w:jc w:val="center"/>
        <w:rPr>
          <w:lang w:val="en-US"/>
        </w:rPr>
      </w:pPr>
      <w:r w:rsidRPr="00FD5C43">
        <w:rPr>
          <w:noProof/>
          <w:lang w:val="en-US"/>
        </w:rPr>
        <w:drawing>
          <wp:inline distT="0" distB="0" distL="0" distR="0" wp14:anchorId="11976538" wp14:editId="7EEC5FA2">
            <wp:extent cx="3200400" cy="19317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22 a la(s) 1.43.15 PM.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1931772"/>
                    </a:xfrm>
                    <a:prstGeom prst="rect">
                      <a:avLst/>
                    </a:prstGeom>
                  </pic:spPr>
                </pic:pic>
              </a:graphicData>
            </a:graphic>
          </wp:inline>
        </w:drawing>
      </w:r>
    </w:p>
    <w:p w14:paraId="040DCDB2" w14:textId="74F46DE9" w:rsidR="00FD5C43" w:rsidRPr="00FD5C43" w:rsidRDefault="00FD5C43" w:rsidP="00542338">
      <w:pPr>
        <w:pStyle w:val="Caption"/>
        <w:jc w:val="center"/>
        <w:rPr>
          <w:lang w:val="en-US"/>
        </w:rPr>
      </w:pPr>
      <w:r w:rsidRPr="00FD5C43">
        <w:rPr>
          <w:lang w:val="en-US"/>
        </w:rPr>
        <w:t xml:space="preserve">Figure </w:t>
      </w:r>
      <w:r w:rsidRPr="00FD5C43">
        <w:rPr>
          <w:lang w:val="en-US"/>
        </w:rPr>
        <w:fldChar w:fldCharType="begin"/>
      </w:r>
      <w:r w:rsidRPr="00FD5C43">
        <w:rPr>
          <w:lang w:val="en-US"/>
        </w:rPr>
        <w:instrText xml:space="preserve"> SEQ Figure \* ARABIC </w:instrText>
      </w:r>
      <w:r w:rsidRPr="00FD5C43">
        <w:rPr>
          <w:lang w:val="en-US"/>
        </w:rPr>
        <w:fldChar w:fldCharType="separate"/>
      </w:r>
      <w:r w:rsidRPr="00FD5C43">
        <w:rPr>
          <w:noProof/>
          <w:lang w:val="en-US"/>
        </w:rPr>
        <w:t>1</w:t>
      </w:r>
      <w:r w:rsidRPr="00FD5C43">
        <w:rPr>
          <w:lang w:val="en-US"/>
        </w:rPr>
        <w:fldChar w:fldCharType="end"/>
      </w:r>
      <w:r w:rsidRPr="00FD5C43">
        <w:rPr>
          <w:lang w:val="en-US"/>
        </w:rPr>
        <w:t>. Editing a course structure in Backstage</w:t>
      </w:r>
    </w:p>
    <w:p w14:paraId="3DF35DE4" w14:textId="76020E73" w:rsidR="00FD5C43" w:rsidRPr="00FD5C43" w:rsidRDefault="00FD5C43" w:rsidP="00542338">
      <w:pPr>
        <w:jc w:val="both"/>
        <w:rPr>
          <w:lang w:val="en-US"/>
        </w:rPr>
      </w:pPr>
      <w:r w:rsidRPr="00FD5C43">
        <w:rPr>
          <w:b/>
          <w:lang w:val="en-US"/>
        </w:rPr>
        <w:t>Backstage</w:t>
      </w:r>
      <w:r w:rsidRPr="00FD5C43">
        <w:rPr>
          <w:lang w:val="en-US"/>
        </w:rPr>
        <w:t xml:space="preserve"> also offers a library, where users can previe</w:t>
      </w:r>
      <w:r w:rsidR="002A75B8">
        <w:rPr>
          <w:lang w:val="en-US"/>
        </w:rPr>
        <w:t xml:space="preserve">w and edit individual problems </w:t>
      </w:r>
      <w:r w:rsidR="00E613DE">
        <w:rPr>
          <w:lang w:val="en-US"/>
        </w:rPr>
        <w:t xml:space="preserve">or content </w:t>
      </w:r>
      <w:r w:rsidR="002A75B8">
        <w:rPr>
          <w:lang w:val="en-US"/>
        </w:rPr>
        <w:t xml:space="preserve">from multiple classes. </w:t>
      </w:r>
      <w:r w:rsidR="00002EA6">
        <w:rPr>
          <w:lang w:val="en-US"/>
        </w:rPr>
        <w:t xml:space="preserve">Users can also diff two items or download multiple items in </w:t>
      </w:r>
      <w:r w:rsidR="00E613DE">
        <w:rPr>
          <w:lang w:val="en-US"/>
        </w:rPr>
        <w:t>a zip file.</w:t>
      </w:r>
    </w:p>
    <w:p w14:paraId="693E47FF" w14:textId="155CEA9D" w:rsidR="00FD5C43" w:rsidRPr="00FD5C43" w:rsidRDefault="00FD5C43" w:rsidP="00542338">
      <w:pPr>
        <w:jc w:val="center"/>
        <w:rPr>
          <w:lang w:val="en-US"/>
        </w:rPr>
      </w:pPr>
      <w:r w:rsidRPr="00FD5C43">
        <w:rPr>
          <w:noProof/>
          <w:lang w:val="en-US"/>
        </w:rPr>
        <w:drawing>
          <wp:inline distT="0" distB="0" distL="0" distR="0" wp14:anchorId="28A14EDF" wp14:editId="18DB64F8">
            <wp:extent cx="3200400" cy="19317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3-11-22 a la(s) 1.28.43 PM.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1931772"/>
                    </a:xfrm>
                    <a:prstGeom prst="rect">
                      <a:avLst/>
                    </a:prstGeom>
                  </pic:spPr>
                </pic:pic>
              </a:graphicData>
            </a:graphic>
          </wp:inline>
        </w:drawing>
      </w:r>
    </w:p>
    <w:p w14:paraId="2A21A413" w14:textId="6C187E4F" w:rsidR="00FD5C43" w:rsidRPr="00FD5C43" w:rsidRDefault="00FD5C43" w:rsidP="00542338">
      <w:pPr>
        <w:pStyle w:val="Caption"/>
        <w:jc w:val="center"/>
        <w:rPr>
          <w:lang w:val="en-US"/>
        </w:rPr>
      </w:pPr>
      <w:r w:rsidRPr="00FD5C43">
        <w:rPr>
          <w:lang w:val="en-US"/>
        </w:rPr>
        <w:t xml:space="preserve">Figure </w:t>
      </w:r>
      <w:r w:rsidRPr="00FD5C43">
        <w:rPr>
          <w:lang w:val="en-US"/>
        </w:rPr>
        <w:fldChar w:fldCharType="begin"/>
      </w:r>
      <w:r w:rsidRPr="00FD5C43">
        <w:rPr>
          <w:lang w:val="en-US"/>
        </w:rPr>
        <w:instrText xml:space="preserve"> SEQ Figure \* ARABIC </w:instrText>
      </w:r>
      <w:r w:rsidRPr="00FD5C43">
        <w:rPr>
          <w:lang w:val="en-US"/>
        </w:rPr>
        <w:fldChar w:fldCharType="separate"/>
      </w:r>
      <w:r w:rsidRPr="00FD5C43">
        <w:rPr>
          <w:noProof/>
          <w:lang w:val="en-US"/>
        </w:rPr>
        <w:t>2</w:t>
      </w:r>
      <w:r w:rsidRPr="00FD5C43">
        <w:rPr>
          <w:lang w:val="en-US"/>
        </w:rPr>
        <w:fldChar w:fldCharType="end"/>
      </w:r>
      <w:r w:rsidRPr="00FD5C43">
        <w:rPr>
          <w:lang w:val="en-US"/>
        </w:rPr>
        <w:t>. Assessment Library’s Live Preview</w:t>
      </w:r>
    </w:p>
    <w:p w14:paraId="5124DA80" w14:textId="77777777" w:rsidR="002A1FBF" w:rsidRPr="00FD5C43" w:rsidRDefault="002A1FBF" w:rsidP="00542338">
      <w:pPr>
        <w:pStyle w:val="Heading2"/>
        <w:jc w:val="both"/>
        <w:rPr>
          <w:lang w:val="en-US"/>
        </w:rPr>
      </w:pPr>
      <w:r w:rsidRPr="00FD5C43">
        <w:rPr>
          <w:lang w:val="en-US"/>
        </w:rPr>
        <w:lastRenderedPageBreak/>
        <w:t>BENEFITS FOR FACULTY, TAS, AND MITX FELLOWS</w:t>
      </w:r>
    </w:p>
    <w:p w14:paraId="0DDF4CDA" w14:textId="306B9DDF" w:rsidR="002A1FBF" w:rsidRDefault="00747333" w:rsidP="00542338">
      <w:pPr>
        <w:jc w:val="both"/>
        <w:rPr>
          <w:lang w:val="en-US"/>
        </w:rPr>
      </w:pPr>
      <w:r>
        <w:rPr>
          <w:b/>
          <w:lang w:val="en-US"/>
        </w:rPr>
        <w:t>Backstage</w:t>
      </w:r>
      <w:r>
        <w:rPr>
          <w:lang w:val="en-US"/>
        </w:rPr>
        <w:t xml:space="preserve"> reduces the workload required </w:t>
      </w:r>
      <w:r w:rsidR="004443FC">
        <w:rPr>
          <w:lang w:val="en-US"/>
        </w:rPr>
        <w:t xml:space="preserve">to create MITx / edX classes. Second-run classes can easily update individual class components, while first-run classes can pick-and-choose items from multiple sources. </w:t>
      </w:r>
    </w:p>
    <w:p w14:paraId="777DCE98" w14:textId="77777777" w:rsidR="004443FC" w:rsidRDefault="004443FC" w:rsidP="00542338">
      <w:pPr>
        <w:jc w:val="both"/>
        <w:rPr>
          <w:lang w:val="en-US"/>
        </w:rPr>
      </w:pPr>
    </w:p>
    <w:p w14:paraId="4A93ED55" w14:textId="44032E9F" w:rsidR="002A1FBF" w:rsidRPr="00FD5C43" w:rsidRDefault="004443FC" w:rsidP="00542338">
      <w:pPr>
        <w:jc w:val="both"/>
        <w:rPr>
          <w:lang w:val="en-US"/>
        </w:rPr>
      </w:pPr>
      <w:r>
        <w:rPr>
          <w:lang w:val="en-US"/>
        </w:rPr>
        <w:t>Educational researchers can use the platform to create different versions of classes for different groups of students. Traceability and analytic metadata of individual problems reduce the effort required to correlate student performance and assessment context</w:t>
      </w:r>
      <w:r w:rsidR="00EE229A">
        <w:rPr>
          <w:lang w:val="en-US"/>
        </w:rPr>
        <w:t xml:space="preserve"> (i.e. was Problem A before or after Problem B?)</w:t>
      </w:r>
      <w:r>
        <w:rPr>
          <w:lang w:val="en-US"/>
        </w:rPr>
        <w:t>.</w:t>
      </w:r>
    </w:p>
    <w:p w14:paraId="479BBCDE" w14:textId="77777777" w:rsidR="002A1FBF" w:rsidRPr="00FD5C43" w:rsidRDefault="002A1FBF" w:rsidP="00542338">
      <w:pPr>
        <w:pStyle w:val="Heading2"/>
        <w:jc w:val="both"/>
        <w:rPr>
          <w:lang w:val="en-US"/>
        </w:rPr>
      </w:pPr>
      <w:r w:rsidRPr="00FD5C43">
        <w:rPr>
          <w:lang w:val="en-US"/>
        </w:rPr>
        <w:t>SOFTWARE FEATURES</w:t>
      </w:r>
    </w:p>
    <w:p w14:paraId="126046C6" w14:textId="05427CA3" w:rsidR="00747333" w:rsidRPr="008803F4" w:rsidRDefault="008803F4" w:rsidP="00747333">
      <w:pPr>
        <w:jc w:val="both"/>
        <w:rPr>
          <w:lang w:val="en-US"/>
        </w:rPr>
      </w:pPr>
      <w:r>
        <w:rPr>
          <w:lang w:val="en-US"/>
        </w:rPr>
        <w:t xml:space="preserve">The </w:t>
      </w:r>
      <w:r>
        <w:rPr>
          <w:b/>
          <w:lang w:val="en-US"/>
        </w:rPr>
        <w:t>Backstage</w:t>
      </w:r>
      <w:r>
        <w:rPr>
          <w:lang w:val="en-US"/>
        </w:rPr>
        <w:t xml:space="preserve"> platform currently has basic input / output compatibility with edX, and supports the following features:</w:t>
      </w:r>
    </w:p>
    <w:p w14:paraId="44AAA337" w14:textId="087D4BDC" w:rsidR="00C62573" w:rsidRPr="001D0CDC" w:rsidRDefault="001D0CDC" w:rsidP="00627026">
      <w:pPr>
        <w:pStyle w:val="ListParagraph"/>
        <w:numPr>
          <w:ilvl w:val="0"/>
          <w:numId w:val="2"/>
        </w:numPr>
        <w:jc w:val="both"/>
        <w:rPr>
          <w:i/>
          <w:lang w:val="en-US"/>
        </w:rPr>
      </w:pPr>
      <w:r>
        <w:rPr>
          <w:i/>
          <w:lang w:val="en-US"/>
        </w:rPr>
        <w:t>Classes</w:t>
      </w:r>
    </w:p>
    <w:p w14:paraId="423BDAA0" w14:textId="77777777" w:rsidR="00F905E5" w:rsidRDefault="00F905E5" w:rsidP="00F905E5">
      <w:pPr>
        <w:pStyle w:val="ListParagraph"/>
        <w:numPr>
          <w:ilvl w:val="1"/>
          <w:numId w:val="2"/>
        </w:numPr>
        <w:jc w:val="both"/>
        <w:rPr>
          <w:lang w:val="en-US"/>
        </w:rPr>
      </w:pPr>
      <w:r>
        <w:rPr>
          <w:lang w:val="en-US"/>
        </w:rPr>
        <w:t>Ability to re-arrange the order of edX class content.</w:t>
      </w:r>
    </w:p>
    <w:p w14:paraId="3CC81C2B" w14:textId="77777777" w:rsidR="001D0CDC" w:rsidRDefault="001D0CDC" w:rsidP="001D0CDC">
      <w:pPr>
        <w:pStyle w:val="ListParagraph"/>
        <w:numPr>
          <w:ilvl w:val="1"/>
          <w:numId w:val="2"/>
        </w:numPr>
        <w:jc w:val="both"/>
        <w:rPr>
          <w:lang w:val="en-US"/>
        </w:rPr>
      </w:pPr>
      <w:r>
        <w:rPr>
          <w:lang w:val="en-US"/>
        </w:rPr>
        <w:t>Extract Studio “Draft” content and use in a regular class.</w:t>
      </w:r>
    </w:p>
    <w:p w14:paraId="59BBE096" w14:textId="77777777" w:rsidR="00F905E5" w:rsidRDefault="00F905E5" w:rsidP="00F905E5">
      <w:pPr>
        <w:pStyle w:val="ListParagraph"/>
        <w:numPr>
          <w:ilvl w:val="1"/>
          <w:numId w:val="2"/>
        </w:numPr>
        <w:jc w:val="both"/>
        <w:rPr>
          <w:lang w:val="en-US"/>
        </w:rPr>
      </w:pPr>
      <w:r>
        <w:rPr>
          <w:lang w:val="en-US"/>
        </w:rPr>
        <w:t>Import / Export edX-compatible classes (*.zip or *.tar.gz files).</w:t>
      </w:r>
    </w:p>
    <w:p w14:paraId="7CFEABC1" w14:textId="77777777" w:rsidR="002541CB" w:rsidRDefault="002541CB" w:rsidP="00C62573">
      <w:pPr>
        <w:pStyle w:val="ListParagraph"/>
        <w:numPr>
          <w:ilvl w:val="1"/>
          <w:numId w:val="2"/>
        </w:numPr>
        <w:jc w:val="both"/>
        <w:rPr>
          <w:lang w:val="en-US"/>
        </w:rPr>
      </w:pPr>
      <w:r>
        <w:rPr>
          <w:lang w:val="en-US"/>
        </w:rPr>
        <w:t>Maintain version history of resources and classes.</w:t>
      </w:r>
    </w:p>
    <w:p w14:paraId="67EA3261" w14:textId="3E28A9A8" w:rsidR="00381FDB" w:rsidRPr="002541CB" w:rsidRDefault="008803F4" w:rsidP="002541CB">
      <w:pPr>
        <w:pStyle w:val="ListParagraph"/>
        <w:numPr>
          <w:ilvl w:val="1"/>
          <w:numId w:val="2"/>
        </w:numPr>
        <w:jc w:val="both"/>
        <w:rPr>
          <w:lang w:val="en-US"/>
        </w:rPr>
      </w:pPr>
      <w:r>
        <w:rPr>
          <w:lang w:val="en-US"/>
        </w:rPr>
        <w:t>Update an existing class with a new upload.</w:t>
      </w:r>
      <w:bookmarkStart w:id="0" w:name="_GoBack"/>
      <w:bookmarkEnd w:id="0"/>
    </w:p>
    <w:p w14:paraId="585F3F91" w14:textId="2211866E" w:rsidR="00C62573" w:rsidRPr="001D0CDC" w:rsidRDefault="00C62573" w:rsidP="00C62573">
      <w:pPr>
        <w:pStyle w:val="ListParagraph"/>
        <w:numPr>
          <w:ilvl w:val="0"/>
          <w:numId w:val="2"/>
        </w:numPr>
        <w:jc w:val="both"/>
        <w:rPr>
          <w:i/>
          <w:lang w:val="en-US"/>
        </w:rPr>
      </w:pPr>
      <w:r w:rsidRPr="001D0CDC">
        <w:rPr>
          <w:i/>
          <w:lang w:val="en-US"/>
        </w:rPr>
        <w:t>Content / Assessment Resources</w:t>
      </w:r>
    </w:p>
    <w:p w14:paraId="3A89FC22" w14:textId="77777777" w:rsidR="00F905E5" w:rsidRPr="00627026" w:rsidRDefault="00F905E5" w:rsidP="00F905E5">
      <w:pPr>
        <w:pStyle w:val="ListParagraph"/>
        <w:numPr>
          <w:ilvl w:val="1"/>
          <w:numId w:val="2"/>
        </w:numPr>
        <w:jc w:val="both"/>
        <w:rPr>
          <w:lang w:val="en-US"/>
        </w:rPr>
      </w:pPr>
      <w:r>
        <w:rPr>
          <w:lang w:val="en-US"/>
        </w:rPr>
        <w:t>Create learning objectives and link them to assessments.</w:t>
      </w:r>
    </w:p>
    <w:p w14:paraId="743F8A54" w14:textId="477F28D1" w:rsidR="00C62573" w:rsidRDefault="00C62573" w:rsidP="00C62573">
      <w:pPr>
        <w:pStyle w:val="ListParagraph"/>
        <w:numPr>
          <w:ilvl w:val="1"/>
          <w:numId w:val="2"/>
        </w:numPr>
        <w:jc w:val="both"/>
        <w:rPr>
          <w:lang w:val="en-US"/>
        </w:rPr>
      </w:pPr>
      <w:r>
        <w:rPr>
          <w:lang w:val="en-US"/>
        </w:rPr>
        <w:t>Diff raw text of two resources.</w:t>
      </w:r>
    </w:p>
    <w:p w14:paraId="74D1D2CD" w14:textId="6455139B" w:rsidR="00C62573" w:rsidRDefault="00C62573" w:rsidP="00C62573">
      <w:pPr>
        <w:pStyle w:val="ListParagraph"/>
        <w:numPr>
          <w:ilvl w:val="1"/>
          <w:numId w:val="2"/>
        </w:numPr>
        <w:jc w:val="both"/>
        <w:rPr>
          <w:lang w:val="en-US"/>
        </w:rPr>
      </w:pPr>
      <w:r>
        <w:rPr>
          <w:lang w:val="en-US"/>
        </w:rPr>
        <w:t>Download resources in bulk, with embedded images.</w:t>
      </w:r>
    </w:p>
    <w:p w14:paraId="71868AE3" w14:textId="357F0800" w:rsidR="00F905E5" w:rsidRDefault="00F905E5" w:rsidP="00F905E5">
      <w:pPr>
        <w:pStyle w:val="ListParagraph"/>
        <w:numPr>
          <w:ilvl w:val="1"/>
          <w:numId w:val="2"/>
        </w:numPr>
        <w:jc w:val="both"/>
        <w:rPr>
          <w:lang w:val="en-US"/>
        </w:rPr>
      </w:pPr>
      <w:r>
        <w:rPr>
          <w:lang w:val="en-US"/>
        </w:rPr>
        <w:t>Live preview, with images</w:t>
      </w:r>
      <w:r w:rsidR="000D234F">
        <w:rPr>
          <w:lang w:val="en-US"/>
        </w:rPr>
        <w:t xml:space="preserve"> and videos</w:t>
      </w:r>
      <w:r>
        <w:rPr>
          <w:lang w:val="en-US"/>
        </w:rPr>
        <w:t>, of class content and assessments.</w:t>
      </w:r>
    </w:p>
    <w:p w14:paraId="744DB63C" w14:textId="2EDE0C3C" w:rsidR="00C62573" w:rsidRDefault="00C62573" w:rsidP="00C62573">
      <w:pPr>
        <w:pStyle w:val="ListParagraph"/>
        <w:numPr>
          <w:ilvl w:val="1"/>
          <w:numId w:val="2"/>
        </w:numPr>
        <w:jc w:val="both"/>
        <w:rPr>
          <w:lang w:val="en-US"/>
        </w:rPr>
      </w:pPr>
      <w:r>
        <w:rPr>
          <w:lang w:val="en-US"/>
        </w:rPr>
        <w:t>Search for resources across multiple classes.</w:t>
      </w:r>
    </w:p>
    <w:p w14:paraId="6CF67163" w14:textId="4F97AA04" w:rsidR="00CE6282" w:rsidRPr="00CE6282" w:rsidRDefault="00CE6282" w:rsidP="00542338">
      <w:pPr>
        <w:jc w:val="both"/>
        <w:rPr>
          <w:sz w:val="20"/>
          <w:lang w:val="en-US"/>
        </w:rPr>
      </w:pPr>
      <w:r>
        <w:rPr>
          <w:sz w:val="20"/>
          <w:lang w:val="en-US"/>
        </w:rPr>
        <w:t xml:space="preserve">*NOTE: Depending on your OS and what program you use to unzip downloaded files, you may need to change directory </w:t>
      </w:r>
      <w:r w:rsidR="00C62573">
        <w:rPr>
          <w:sz w:val="20"/>
          <w:lang w:val="en-US"/>
        </w:rPr>
        <w:t xml:space="preserve">and file </w:t>
      </w:r>
      <w:r>
        <w:rPr>
          <w:sz w:val="20"/>
          <w:lang w:val="en-US"/>
        </w:rPr>
        <w:t xml:space="preserve">permissions </w:t>
      </w:r>
      <w:r w:rsidR="007373A0">
        <w:rPr>
          <w:sz w:val="20"/>
          <w:lang w:val="en-US"/>
        </w:rPr>
        <w:t>to 755</w:t>
      </w:r>
      <w:r>
        <w:rPr>
          <w:sz w:val="20"/>
          <w:lang w:val="en-US"/>
        </w:rPr>
        <w:t xml:space="preserve"> before putting </w:t>
      </w:r>
      <w:r w:rsidR="00837D5E">
        <w:rPr>
          <w:sz w:val="20"/>
          <w:lang w:val="en-US"/>
        </w:rPr>
        <w:t>the unzipped files into</w:t>
      </w:r>
      <w:r>
        <w:rPr>
          <w:sz w:val="20"/>
          <w:lang w:val="en-US"/>
        </w:rPr>
        <w:t xml:space="preserve"> an edX </w:t>
      </w:r>
      <w:r w:rsidR="004443FC">
        <w:rPr>
          <w:sz w:val="20"/>
          <w:lang w:val="en-US"/>
        </w:rPr>
        <w:t xml:space="preserve">/ Vagrant </w:t>
      </w:r>
      <w:r>
        <w:rPr>
          <w:sz w:val="20"/>
          <w:lang w:val="en-US"/>
        </w:rPr>
        <w:t>directory.</w:t>
      </w:r>
    </w:p>
    <w:p w14:paraId="4A3ED0E4" w14:textId="77777777" w:rsidR="002A1FBF" w:rsidRPr="00FD5C43" w:rsidRDefault="002A1FBF" w:rsidP="00542338">
      <w:pPr>
        <w:pStyle w:val="Heading2"/>
        <w:jc w:val="both"/>
        <w:rPr>
          <w:lang w:val="en-US"/>
        </w:rPr>
      </w:pPr>
      <w:r w:rsidRPr="00FD5C43">
        <w:rPr>
          <w:lang w:val="en-US"/>
        </w:rPr>
        <w:t>FUTURE VISION</w:t>
      </w:r>
    </w:p>
    <w:p w14:paraId="351C1BB9" w14:textId="6175D907" w:rsidR="00747333" w:rsidRPr="008803F4" w:rsidRDefault="008803F4" w:rsidP="00747333">
      <w:pPr>
        <w:jc w:val="both"/>
        <w:rPr>
          <w:lang w:val="en-US"/>
        </w:rPr>
      </w:pPr>
      <w:r>
        <w:rPr>
          <w:lang w:val="en-US"/>
        </w:rPr>
        <w:t xml:space="preserve">We plan to make the </w:t>
      </w:r>
      <w:r>
        <w:rPr>
          <w:b/>
          <w:lang w:val="en-US"/>
        </w:rPr>
        <w:t>Backstage</w:t>
      </w:r>
      <w:r>
        <w:rPr>
          <w:lang w:val="en-US"/>
        </w:rPr>
        <w:t xml:space="preserve"> platform</w:t>
      </w:r>
      <w:r w:rsidR="00837D5E">
        <w:rPr>
          <w:lang w:val="en-US"/>
        </w:rPr>
        <w:t xml:space="preserve"> a</w:t>
      </w:r>
      <w:r>
        <w:rPr>
          <w:lang w:val="en-US"/>
        </w:rPr>
        <w:t xml:space="preserve"> more fully-featured</w:t>
      </w:r>
      <w:r w:rsidR="00837D5E">
        <w:rPr>
          <w:lang w:val="en-US"/>
        </w:rPr>
        <w:t xml:space="preserve"> and user-friendly authoring environment.</w:t>
      </w:r>
      <w:r w:rsidR="005B47C1">
        <w:rPr>
          <w:lang w:val="en-US"/>
        </w:rPr>
        <w:t xml:space="preserve"> Some of the features on our roadmap </w:t>
      </w:r>
      <w:r w:rsidR="00476180">
        <w:rPr>
          <w:lang w:val="en-US"/>
        </w:rPr>
        <w:t>appear</w:t>
      </w:r>
      <w:r w:rsidR="005B47C1">
        <w:rPr>
          <w:lang w:val="en-US"/>
        </w:rPr>
        <w:t xml:space="preserve"> below:</w:t>
      </w:r>
    </w:p>
    <w:p w14:paraId="58A0712B" w14:textId="404C66DF" w:rsidR="00C66CE8" w:rsidRDefault="00381FDB" w:rsidP="00542338">
      <w:pPr>
        <w:pStyle w:val="ListParagraph"/>
        <w:numPr>
          <w:ilvl w:val="0"/>
          <w:numId w:val="1"/>
        </w:numPr>
        <w:jc w:val="both"/>
        <w:rPr>
          <w:lang w:val="en-US"/>
        </w:rPr>
      </w:pPr>
      <w:r>
        <w:rPr>
          <w:lang w:val="en-US"/>
        </w:rPr>
        <w:t>Bulk upload of analytic metadata for assessments.</w:t>
      </w:r>
    </w:p>
    <w:p w14:paraId="57682E9E" w14:textId="77777777" w:rsidR="00C6569C" w:rsidRDefault="00C6569C" w:rsidP="00C6569C">
      <w:pPr>
        <w:pStyle w:val="ListParagraph"/>
        <w:numPr>
          <w:ilvl w:val="0"/>
          <w:numId w:val="1"/>
        </w:numPr>
        <w:jc w:val="both"/>
        <w:rPr>
          <w:lang w:val="en-US"/>
        </w:rPr>
      </w:pPr>
      <w:r w:rsidRPr="00FD5C43">
        <w:rPr>
          <w:lang w:val="en-US"/>
        </w:rPr>
        <w:t xml:space="preserve">Capture </w:t>
      </w:r>
      <w:r>
        <w:rPr>
          <w:lang w:val="en-US"/>
        </w:rPr>
        <w:t>additional</w:t>
      </w:r>
      <w:r w:rsidRPr="00FD5C43">
        <w:rPr>
          <w:lang w:val="en-US"/>
        </w:rPr>
        <w:t xml:space="preserve"> static content like book chapters </w:t>
      </w:r>
      <w:r>
        <w:rPr>
          <w:lang w:val="en-US"/>
        </w:rPr>
        <w:t>and</w:t>
      </w:r>
      <w:r w:rsidRPr="00FD5C43">
        <w:rPr>
          <w:lang w:val="en-US"/>
        </w:rPr>
        <w:t xml:space="preserve"> PDF files.</w:t>
      </w:r>
    </w:p>
    <w:p w14:paraId="52D1561D" w14:textId="77777777" w:rsidR="00C6569C" w:rsidRDefault="00C6569C" w:rsidP="00C6569C">
      <w:pPr>
        <w:pStyle w:val="ListParagraph"/>
        <w:numPr>
          <w:ilvl w:val="0"/>
          <w:numId w:val="1"/>
        </w:numPr>
        <w:jc w:val="both"/>
        <w:rPr>
          <w:lang w:val="en-US"/>
        </w:rPr>
      </w:pPr>
      <w:r>
        <w:rPr>
          <w:lang w:val="en-US"/>
        </w:rPr>
        <w:t>Direct “save-to-GitHub” feature, in lieu of downloading a zip file.</w:t>
      </w:r>
    </w:p>
    <w:p w14:paraId="6495EBF8" w14:textId="77777777" w:rsidR="00C6569C" w:rsidRDefault="00C6569C" w:rsidP="00C6569C">
      <w:pPr>
        <w:pStyle w:val="ListParagraph"/>
        <w:numPr>
          <w:ilvl w:val="0"/>
          <w:numId w:val="1"/>
        </w:numPr>
        <w:jc w:val="both"/>
        <w:rPr>
          <w:lang w:val="en-US"/>
        </w:rPr>
      </w:pPr>
      <w:r>
        <w:rPr>
          <w:lang w:val="en-US"/>
        </w:rPr>
        <w:t>Easy-to-use, form-based assessment and content creation.</w:t>
      </w:r>
    </w:p>
    <w:p w14:paraId="1F89C3B8" w14:textId="77777777" w:rsidR="00C6569C" w:rsidRPr="001B3985" w:rsidRDefault="00C6569C" w:rsidP="00C6569C">
      <w:pPr>
        <w:pStyle w:val="ListParagraph"/>
        <w:numPr>
          <w:ilvl w:val="0"/>
          <w:numId w:val="1"/>
        </w:numPr>
        <w:jc w:val="both"/>
        <w:rPr>
          <w:lang w:val="en-US"/>
        </w:rPr>
      </w:pPr>
      <w:r>
        <w:rPr>
          <w:lang w:val="en-US"/>
        </w:rPr>
        <w:t>Improve handling of static content to isolate individual classes.</w:t>
      </w:r>
    </w:p>
    <w:p w14:paraId="45BA540C" w14:textId="77777777" w:rsidR="00C6569C" w:rsidRDefault="00837D5E" w:rsidP="00C6569C">
      <w:pPr>
        <w:pStyle w:val="ListParagraph"/>
        <w:numPr>
          <w:ilvl w:val="0"/>
          <w:numId w:val="1"/>
        </w:numPr>
        <w:jc w:val="both"/>
        <w:rPr>
          <w:lang w:val="en-US"/>
        </w:rPr>
      </w:pPr>
      <w:r>
        <w:rPr>
          <w:lang w:val="en-US"/>
        </w:rPr>
        <w:t xml:space="preserve">Integrate with the </w:t>
      </w:r>
      <w:hyperlink r:id="rId13" w:history="1">
        <w:r w:rsidRPr="00837D5E">
          <w:rPr>
            <w:rStyle w:val="Hyperlink"/>
            <w:lang w:val="en-US"/>
          </w:rPr>
          <w:t>MIT Core Concept Catalog</w:t>
        </w:r>
      </w:hyperlink>
      <w:r>
        <w:rPr>
          <w:lang w:val="en-US"/>
        </w:rPr>
        <w:t xml:space="preserve"> (MC3).</w:t>
      </w:r>
      <w:r w:rsidR="00C6569C" w:rsidRPr="00C6569C">
        <w:rPr>
          <w:lang w:val="en-US"/>
        </w:rPr>
        <w:t xml:space="preserve"> </w:t>
      </w:r>
    </w:p>
    <w:p w14:paraId="47205E88" w14:textId="18373A9C" w:rsidR="00C6569C" w:rsidRDefault="00C6569C" w:rsidP="00C6569C">
      <w:pPr>
        <w:pStyle w:val="ListParagraph"/>
        <w:numPr>
          <w:ilvl w:val="0"/>
          <w:numId w:val="1"/>
        </w:numPr>
        <w:jc w:val="both"/>
        <w:rPr>
          <w:lang w:val="en-US"/>
        </w:rPr>
      </w:pPr>
      <w:r>
        <w:rPr>
          <w:lang w:val="en-US"/>
        </w:rPr>
        <w:t>Multi-editor support of content (i.e. Google Docs live editing).</w:t>
      </w:r>
    </w:p>
    <w:p w14:paraId="3429137C" w14:textId="66DDB5F6" w:rsidR="00837D5E" w:rsidRPr="005A0382" w:rsidRDefault="00C6569C" w:rsidP="005A0382">
      <w:pPr>
        <w:pStyle w:val="ListParagraph"/>
        <w:numPr>
          <w:ilvl w:val="0"/>
          <w:numId w:val="1"/>
        </w:numPr>
        <w:jc w:val="both"/>
        <w:rPr>
          <w:lang w:val="en-US"/>
        </w:rPr>
      </w:pPr>
      <w:r>
        <w:rPr>
          <w:lang w:val="en-US"/>
        </w:rPr>
        <w:t>Use content from multiple classes when constructing a class.</w:t>
      </w:r>
    </w:p>
    <w:sectPr w:rsidR="00837D5E" w:rsidRPr="005A0382" w:rsidSect="00542338">
      <w:footerReference w:type="default" r:id="rId14"/>
      <w:pgSz w:w="12240" w:h="15840"/>
      <w:pgMar w:top="1008" w:right="1008" w:bottom="1008" w:left="1008" w:header="720"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4BAFC" w14:textId="77777777" w:rsidR="000D234F" w:rsidRDefault="000D234F" w:rsidP="000528BE">
      <w:r>
        <w:separator/>
      </w:r>
    </w:p>
  </w:endnote>
  <w:endnote w:type="continuationSeparator" w:id="0">
    <w:p w14:paraId="65820C6D" w14:textId="77777777" w:rsidR="000D234F" w:rsidRDefault="000D234F" w:rsidP="0005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5E277" w14:textId="77777777" w:rsidR="000D234F" w:rsidRDefault="000D234F">
    <w:pPr>
      <w:pStyle w:val="Footer"/>
    </w:pPr>
    <w:r>
      <w:t>Page</w:t>
    </w:r>
    <w:r w:rsidRPr="00DD1474">
      <w:t xml:space="preserve"> </w:t>
    </w:r>
    <w:r w:rsidRPr="00DD1474">
      <w:fldChar w:fldCharType="begin"/>
    </w:r>
    <w:r w:rsidRPr="00DD1474">
      <w:instrText xml:space="preserve"> PAGE </w:instrText>
    </w:r>
    <w:r>
      <w:fldChar w:fldCharType="separate"/>
    </w:r>
    <w:r w:rsidR="002541CB">
      <w:rPr>
        <w:noProof/>
      </w:rPr>
      <w:t>1</w:t>
    </w:r>
    <w:r w:rsidRPr="00DD1474">
      <w:fldChar w:fldCharType="end"/>
    </w:r>
    <w:r>
      <w:t xml:space="preserve"> of</w:t>
    </w:r>
    <w:r w:rsidRPr="00DD1474">
      <w:t xml:space="preserve"> </w:t>
    </w:r>
    <w:fldSimple w:instr=" NUMPAGES ">
      <w:r w:rsidR="002541CB">
        <w:rPr>
          <w:noProof/>
        </w:rPr>
        <w:t>2</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8F6660" w14:textId="77777777" w:rsidR="000D234F" w:rsidRDefault="000D234F" w:rsidP="000528BE">
      <w:r>
        <w:separator/>
      </w:r>
    </w:p>
  </w:footnote>
  <w:footnote w:type="continuationSeparator" w:id="0">
    <w:p w14:paraId="74849212" w14:textId="77777777" w:rsidR="000D234F" w:rsidRDefault="000D234F" w:rsidP="000528B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F7488"/>
    <w:multiLevelType w:val="hybridMultilevel"/>
    <w:tmpl w:val="B30C6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8D0026"/>
    <w:multiLevelType w:val="hybridMultilevel"/>
    <w:tmpl w:val="DF9C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8BE"/>
    <w:rsid w:val="00002EA6"/>
    <w:rsid w:val="000528BE"/>
    <w:rsid w:val="000D234F"/>
    <w:rsid w:val="001B3985"/>
    <w:rsid w:val="001D0CDC"/>
    <w:rsid w:val="002541CB"/>
    <w:rsid w:val="002A1FBF"/>
    <w:rsid w:val="002A75B8"/>
    <w:rsid w:val="00381FDB"/>
    <w:rsid w:val="004443FC"/>
    <w:rsid w:val="00476180"/>
    <w:rsid w:val="00503E6D"/>
    <w:rsid w:val="00542338"/>
    <w:rsid w:val="00576240"/>
    <w:rsid w:val="005A0382"/>
    <w:rsid w:val="005B47C1"/>
    <w:rsid w:val="00627026"/>
    <w:rsid w:val="00640212"/>
    <w:rsid w:val="006F4D46"/>
    <w:rsid w:val="007373A0"/>
    <w:rsid w:val="00747333"/>
    <w:rsid w:val="00837D5E"/>
    <w:rsid w:val="008803F4"/>
    <w:rsid w:val="009D1F32"/>
    <w:rsid w:val="00A06BBB"/>
    <w:rsid w:val="00BC60BB"/>
    <w:rsid w:val="00C62573"/>
    <w:rsid w:val="00C6569C"/>
    <w:rsid w:val="00C66CE8"/>
    <w:rsid w:val="00C7359C"/>
    <w:rsid w:val="00CE6282"/>
    <w:rsid w:val="00E613DE"/>
    <w:rsid w:val="00EE229A"/>
    <w:rsid w:val="00EF113F"/>
    <w:rsid w:val="00F905E5"/>
    <w:rsid w:val="00FD5C4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E41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8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28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B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528BE"/>
    <w:rPr>
      <w:color w:val="0000FF" w:themeColor="hyperlink"/>
      <w:u w:val="single"/>
    </w:rPr>
  </w:style>
  <w:style w:type="character" w:customStyle="1" w:styleId="Heading2Char">
    <w:name w:val="Heading 2 Char"/>
    <w:basedOn w:val="DefaultParagraphFont"/>
    <w:link w:val="Heading2"/>
    <w:uiPriority w:val="9"/>
    <w:rsid w:val="000528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28BE"/>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8BE"/>
    <w:rPr>
      <w:rFonts w:ascii="Lucida Grande" w:hAnsi="Lucida Grande"/>
      <w:sz w:val="18"/>
      <w:szCs w:val="18"/>
    </w:rPr>
  </w:style>
  <w:style w:type="paragraph" w:styleId="Header">
    <w:name w:val="header"/>
    <w:basedOn w:val="Normal"/>
    <w:link w:val="HeaderChar"/>
    <w:uiPriority w:val="99"/>
    <w:unhideWhenUsed/>
    <w:rsid w:val="000528BE"/>
    <w:pPr>
      <w:tabs>
        <w:tab w:val="center" w:pos="4153"/>
        <w:tab w:val="right" w:pos="8306"/>
      </w:tabs>
    </w:pPr>
  </w:style>
  <w:style w:type="character" w:customStyle="1" w:styleId="HeaderChar">
    <w:name w:val="Header Char"/>
    <w:basedOn w:val="DefaultParagraphFont"/>
    <w:link w:val="Header"/>
    <w:uiPriority w:val="99"/>
    <w:rsid w:val="000528BE"/>
  </w:style>
  <w:style w:type="paragraph" w:styleId="Footer">
    <w:name w:val="footer"/>
    <w:basedOn w:val="Normal"/>
    <w:link w:val="FooterChar"/>
    <w:uiPriority w:val="99"/>
    <w:unhideWhenUsed/>
    <w:rsid w:val="000528BE"/>
    <w:pPr>
      <w:tabs>
        <w:tab w:val="center" w:pos="4153"/>
        <w:tab w:val="right" w:pos="8306"/>
      </w:tabs>
    </w:pPr>
  </w:style>
  <w:style w:type="character" w:customStyle="1" w:styleId="FooterChar">
    <w:name w:val="Footer Char"/>
    <w:basedOn w:val="DefaultParagraphFont"/>
    <w:link w:val="Footer"/>
    <w:uiPriority w:val="99"/>
    <w:rsid w:val="000528BE"/>
  </w:style>
  <w:style w:type="paragraph" w:styleId="ListParagraph">
    <w:name w:val="List Paragraph"/>
    <w:basedOn w:val="Normal"/>
    <w:uiPriority w:val="34"/>
    <w:qFormat/>
    <w:rsid w:val="00640212"/>
    <w:pPr>
      <w:ind w:left="720"/>
      <w:contextualSpacing/>
    </w:pPr>
  </w:style>
  <w:style w:type="paragraph" w:styleId="Caption">
    <w:name w:val="caption"/>
    <w:basedOn w:val="Normal"/>
    <w:next w:val="Normal"/>
    <w:uiPriority w:val="35"/>
    <w:unhideWhenUsed/>
    <w:qFormat/>
    <w:rsid w:val="00FD5C43"/>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28B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28B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8BE"/>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0528BE"/>
    <w:rPr>
      <w:color w:val="0000FF" w:themeColor="hyperlink"/>
      <w:u w:val="single"/>
    </w:rPr>
  </w:style>
  <w:style w:type="character" w:customStyle="1" w:styleId="Heading2Char">
    <w:name w:val="Heading 2 Char"/>
    <w:basedOn w:val="DefaultParagraphFont"/>
    <w:link w:val="Heading2"/>
    <w:uiPriority w:val="9"/>
    <w:rsid w:val="000528B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528BE"/>
    <w:rPr>
      <w:rFonts w:ascii="Lucida Grande" w:hAnsi="Lucida Grande"/>
      <w:sz w:val="18"/>
      <w:szCs w:val="18"/>
    </w:rPr>
  </w:style>
  <w:style w:type="character" w:customStyle="1" w:styleId="BalloonTextChar">
    <w:name w:val="Balloon Text Char"/>
    <w:basedOn w:val="DefaultParagraphFont"/>
    <w:link w:val="BalloonText"/>
    <w:uiPriority w:val="99"/>
    <w:semiHidden/>
    <w:rsid w:val="000528BE"/>
    <w:rPr>
      <w:rFonts w:ascii="Lucida Grande" w:hAnsi="Lucida Grande"/>
      <w:sz w:val="18"/>
      <w:szCs w:val="18"/>
    </w:rPr>
  </w:style>
  <w:style w:type="paragraph" w:styleId="Header">
    <w:name w:val="header"/>
    <w:basedOn w:val="Normal"/>
    <w:link w:val="HeaderChar"/>
    <w:uiPriority w:val="99"/>
    <w:unhideWhenUsed/>
    <w:rsid w:val="000528BE"/>
    <w:pPr>
      <w:tabs>
        <w:tab w:val="center" w:pos="4153"/>
        <w:tab w:val="right" w:pos="8306"/>
      </w:tabs>
    </w:pPr>
  </w:style>
  <w:style w:type="character" w:customStyle="1" w:styleId="HeaderChar">
    <w:name w:val="Header Char"/>
    <w:basedOn w:val="DefaultParagraphFont"/>
    <w:link w:val="Header"/>
    <w:uiPriority w:val="99"/>
    <w:rsid w:val="000528BE"/>
  </w:style>
  <w:style w:type="paragraph" w:styleId="Footer">
    <w:name w:val="footer"/>
    <w:basedOn w:val="Normal"/>
    <w:link w:val="FooterChar"/>
    <w:uiPriority w:val="99"/>
    <w:unhideWhenUsed/>
    <w:rsid w:val="000528BE"/>
    <w:pPr>
      <w:tabs>
        <w:tab w:val="center" w:pos="4153"/>
        <w:tab w:val="right" w:pos="8306"/>
      </w:tabs>
    </w:pPr>
  </w:style>
  <w:style w:type="character" w:customStyle="1" w:styleId="FooterChar">
    <w:name w:val="Footer Char"/>
    <w:basedOn w:val="DefaultParagraphFont"/>
    <w:link w:val="Footer"/>
    <w:uiPriority w:val="99"/>
    <w:rsid w:val="000528BE"/>
  </w:style>
  <w:style w:type="paragraph" w:styleId="ListParagraph">
    <w:name w:val="List Paragraph"/>
    <w:basedOn w:val="Normal"/>
    <w:uiPriority w:val="34"/>
    <w:qFormat/>
    <w:rsid w:val="00640212"/>
    <w:pPr>
      <w:ind w:left="720"/>
      <w:contextualSpacing/>
    </w:pPr>
  </w:style>
  <w:style w:type="paragraph" w:styleId="Caption">
    <w:name w:val="caption"/>
    <w:basedOn w:val="Normal"/>
    <w:next w:val="Normal"/>
    <w:uiPriority w:val="35"/>
    <w:unhideWhenUsed/>
    <w:qFormat/>
    <w:rsid w:val="00FD5C43"/>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mc3.mit.edu"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mc3-demo.mit.edu/relate/RDB/touchstone/assessments/" TargetMode="External"/><Relationship Id="rId9" Type="http://schemas.openxmlformats.org/officeDocument/2006/relationships/hyperlink" Target="mailto:cjshaw@mit.edu" TargetMode="External"/><Relationship Id="rId10" Type="http://schemas.openxmlformats.org/officeDocument/2006/relationships/hyperlink" Target="mailto:zchen22@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542</Words>
  <Characters>3092</Characters>
  <Application>Microsoft Macintosh Word</Application>
  <DocSecurity>0</DocSecurity>
  <Lines>25</Lines>
  <Paragraphs>7</Paragraphs>
  <ScaleCrop>false</ScaleCrop>
  <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dc:creator>
  <cp:keywords/>
  <dc:description/>
  <cp:lastModifiedBy>Cole</cp:lastModifiedBy>
  <cp:revision>26</cp:revision>
  <dcterms:created xsi:type="dcterms:W3CDTF">2013-12-02T13:46:00Z</dcterms:created>
  <dcterms:modified xsi:type="dcterms:W3CDTF">2013-12-02T15:25:00Z</dcterms:modified>
</cp:coreProperties>
</file>