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597"/>
        <w:gridCol w:w="1183"/>
        <w:gridCol w:w="1146"/>
        <w:gridCol w:w="1141"/>
        <w:gridCol w:w="1147"/>
        <w:gridCol w:w="1141"/>
        <w:gridCol w:w="1147"/>
        <w:gridCol w:w="1141"/>
        <w:gridCol w:w="1147"/>
      </w:tblGrid>
      <w:tr w:rsidR="005C5C0B" w:rsidRPr="0075732F" w:rsidTr="0075732F">
        <w:tc>
          <w:tcPr>
            <w:tcW w:w="1597" w:type="dxa"/>
            <w:vMerge w:val="restart"/>
            <w:vAlign w:val="center"/>
          </w:tcPr>
          <w:p w:rsidR="00A11E15" w:rsidRPr="007740F8" w:rsidRDefault="00A11E15" w:rsidP="0075732F">
            <w:pPr>
              <w:jc w:val="center"/>
            </w:pPr>
            <w:r w:rsidRPr="007740F8">
              <w:t>Function</w:t>
            </w:r>
            <w:r w:rsidR="002C670F" w:rsidRPr="007740F8">
              <w:t xml:space="preserve"> | D=10</w:t>
            </w:r>
          </w:p>
        </w:tc>
        <w:tc>
          <w:tcPr>
            <w:tcW w:w="2329" w:type="dxa"/>
            <w:gridSpan w:val="2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Mean</w:t>
            </w:r>
          </w:p>
        </w:tc>
        <w:tc>
          <w:tcPr>
            <w:tcW w:w="2288" w:type="dxa"/>
            <w:gridSpan w:val="2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Worst</w:t>
            </w:r>
          </w:p>
        </w:tc>
        <w:tc>
          <w:tcPr>
            <w:tcW w:w="2288" w:type="dxa"/>
            <w:gridSpan w:val="2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Best</w:t>
            </w:r>
          </w:p>
        </w:tc>
        <w:tc>
          <w:tcPr>
            <w:tcW w:w="2288" w:type="dxa"/>
            <w:gridSpan w:val="2"/>
            <w:vAlign w:val="center"/>
          </w:tcPr>
          <w:p w:rsidR="00A11E15" w:rsidRPr="00B4663B" w:rsidRDefault="0075732F" w:rsidP="0075732F">
            <w:pPr>
              <w:jc w:val="center"/>
            </w:pPr>
            <w:r w:rsidRPr="00B4663B">
              <w:t>SD</w:t>
            </w:r>
          </w:p>
        </w:tc>
      </w:tr>
      <w:tr w:rsidR="0075732F" w:rsidRPr="0075732F" w:rsidTr="0075732F">
        <w:tc>
          <w:tcPr>
            <w:tcW w:w="1597" w:type="dxa"/>
            <w:vMerge/>
            <w:vAlign w:val="center"/>
          </w:tcPr>
          <w:p w:rsidR="00A11E15" w:rsidRPr="0075732F" w:rsidRDefault="00A11E15" w:rsidP="007573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DE</w:t>
            </w:r>
          </w:p>
        </w:tc>
        <w:tc>
          <w:tcPr>
            <w:tcW w:w="1146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PSO</w:t>
            </w:r>
          </w:p>
        </w:tc>
        <w:tc>
          <w:tcPr>
            <w:tcW w:w="1141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DE</w:t>
            </w:r>
          </w:p>
        </w:tc>
        <w:tc>
          <w:tcPr>
            <w:tcW w:w="1147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PSO</w:t>
            </w:r>
          </w:p>
        </w:tc>
        <w:tc>
          <w:tcPr>
            <w:tcW w:w="1141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DE</w:t>
            </w:r>
          </w:p>
        </w:tc>
        <w:tc>
          <w:tcPr>
            <w:tcW w:w="1147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PSO</w:t>
            </w:r>
          </w:p>
        </w:tc>
        <w:tc>
          <w:tcPr>
            <w:tcW w:w="1141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DE</w:t>
            </w:r>
          </w:p>
        </w:tc>
        <w:tc>
          <w:tcPr>
            <w:tcW w:w="1147" w:type="dxa"/>
            <w:vAlign w:val="center"/>
          </w:tcPr>
          <w:p w:rsidR="00A11E15" w:rsidRPr="00B4663B" w:rsidRDefault="005C5C0B" w:rsidP="0075732F">
            <w:pPr>
              <w:jc w:val="center"/>
            </w:pPr>
            <w:r w:rsidRPr="00B4663B">
              <w:t>PSO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1.High Conditioned Elliptic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13847912.51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8073056.182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11329469629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303160894.1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4.156417141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722777.7793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224211466.8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10742232.12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2.Bent cigar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575199046.5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370276499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55078378871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13784909632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550.2983055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49424781.22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2108562539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499618628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3.Discus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5604368.528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14259.18422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9392077562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8300859.823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0.057160347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3547.4347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185698785.6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95829.88252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4.Rosenbrock's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2988323.646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62.6408956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9213045092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254243.3884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0.017197673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115219801.6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2809.266597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5.Ackley's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20.52912947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20.18717707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21.97965076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21.24837133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20.37265326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16.36395908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0.107163445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1.169123865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6.Weierstrass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-45.45340941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-41.21055413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55.88622916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-8.227244161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-58.86960284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-50.09142212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6.027684912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5.026829966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7.Griewank's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-369.6727607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-292.1863443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15.63395458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-1.507598362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-599.6731635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-537.1009616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119.4567387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104.174184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8.Rastrigin's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925.9150662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664.9051488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53512.84515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18639.39087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30.34021902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266.1429784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2678.296108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644.9113454</w:t>
            </w:r>
          </w:p>
        </w:tc>
      </w:tr>
      <w:tr w:rsidR="0075732F" w:rsidRPr="0075732F" w:rsidTr="0075732F">
        <w:trPr>
          <w:trHeight w:val="432"/>
        </w:trPr>
        <w:tc>
          <w:tcPr>
            <w:tcW w:w="1597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9.Katsuura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382.0772382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588.5398273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66495.5493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5067.97605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54.62336599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125.4810788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1622.322417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351.1291776</w:t>
            </w:r>
          </w:p>
        </w:tc>
      </w:tr>
    </w:tbl>
    <w:p w:rsidR="004A0B59" w:rsidRDefault="00B4663B"/>
    <w:p w:rsidR="002C670F" w:rsidRDefault="002C670F">
      <w:bookmarkStart w:id="0" w:name="_GoBack"/>
      <w:bookmarkEnd w:id="0"/>
    </w:p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615"/>
        <w:gridCol w:w="1146"/>
        <w:gridCol w:w="1147"/>
        <w:gridCol w:w="1147"/>
        <w:gridCol w:w="1147"/>
        <w:gridCol w:w="1147"/>
        <w:gridCol w:w="1147"/>
        <w:gridCol w:w="1147"/>
        <w:gridCol w:w="1147"/>
      </w:tblGrid>
      <w:tr w:rsidR="0075732F" w:rsidTr="0075732F">
        <w:tc>
          <w:tcPr>
            <w:tcW w:w="1615" w:type="dxa"/>
            <w:vMerge w:val="restart"/>
            <w:vAlign w:val="center"/>
          </w:tcPr>
          <w:p w:rsidR="0075732F" w:rsidRDefault="0075732F" w:rsidP="0075732F">
            <w:pPr>
              <w:jc w:val="center"/>
            </w:pPr>
            <w:r>
              <w:t>Function | D=30</w:t>
            </w:r>
          </w:p>
        </w:tc>
        <w:tc>
          <w:tcPr>
            <w:tcW w:w="2293" w:type="dxa"/>
            <w:gridSpan w:val="2"/>
            <w:vAlign w:val="center"/>
          </w:tcPr>
          <w:p w:rsidR="0075732F" w:rsidRDefault="0075732F" w:rsidP="0075732F">
            <w:pPr>
              <w:jc w:val="center"/>
            </w:pPr>
            <w:r>
              <w:t>Mean</w:t>
            </w:r>
          </w:p>
        </w:tc>
        <w:tc>
          <w:tcPr>
            <w:tcW w:w="2294" w:type="dxa"/>
            <w:gridSpan w:val="2"/>
            <w:vAlign w:val="center"/>
          </w:tcPr>
          <w:p w:rsidR="0075732F" w:rsidRDefault="0075732F" w:rsidP="0075732F">
            <w:pPr>
              <w:jc w:val="center"/>
            </w:pPr>
            <w:r>
              <w:t>Worst</w:t>
            </w:r>
          </w:p>
        </w:tc>
        <w:tc>
          <w:tcPr>
            <w:tcW w:w="2294" w:type="dxa"/>
            <w:gridSpan w:val="2"/>
            <w:vAlign w:val="center"/>
          </w:tcPr>
          <w:p w:rsidR="0075732F" w:rsidRDefault="0075732F" w:rsidP="0075732F">
            <w:pPr>
              <w:jc w:val="center"/>
            </w:pPr>
            <w:r>
              <w:t>Best</w:t>
            </w:r>
          </w:p>
        </w:tc>
        <w:tc>
          <w:tcPr>
            <w:tcW w:w="2294" w:type="dxa"/>
            <w:gridSpan w:val="2"/>
            <w:vAlign w:val="center"/>
          </w:tcPr>
          <w:p w:rsidR="0075732F" w:rsidRDefault="0075732F" w:rsidP="0075732F">
            <w:pPr>
              <w:jc w:val="center"/>
            </w:pPr>
            <w:r>
              <w:t>SD</w:t>
            </w:r>
          </w:p>
        </w:tc>
      </w:tr>
      <w:tr w:rsidR="0075732F" w:rsidTr="0075732F">
        <w:tc>
          <w:tcPr>
            <w:tcW w:w="1615" w:type="dxa"/>
            <w:vMerge/>
          </w:tcPr>
          <w:p w:rsidR="0075732F" w:rsidRDefault="0075732F" w:rsidP="0075732F"/>
        </w:tc>
        <w:tc>
          <w:tcPr>
            <w:tcW w:w="1146" w:type="dxa"/>
            <w:vAlign w:val="center"/>
          </w:tcPr>
          <w:p w:rsidR="0075732F" w:rsidRDefault="0075732F" w:rsidP="0075732F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75732F" w:rsidRDefault="0075732F" w:rsidP="0075732F">
            <w:pPr>
              <w:jc w:val="center"/>
            </w:pPr>
            <w:r>
              <w:t>PSO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1.High Conditioned Elliptic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333365470.6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107934811.4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15764505767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3175419339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31123442.18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48569896.34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391911886.8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59756807.67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2.Bent cigar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22005157929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5864398952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1.18362E+11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66316842277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1570138194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4009687587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17273409815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1760127417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3.Discus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2912364.632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22859.79513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9887906917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10863322.84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13386.19727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9347.850494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138055981.3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81762.88917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4.Rosenbrock's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1797102.68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15.62743023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9808574739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249353.8662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0.00498643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102432596.2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1398.487211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5.Ackley's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20.98802234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20.9775603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21.89099765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21.42829549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20.82241437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19.59225507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0.071809329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0.282341715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6.Weierstrass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-295.031678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-272.293298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213.0107106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-107.576225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-364.7328907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-348.0933204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30.417817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29.06549005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7.Griewank's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-62328.2425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-28233.88763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30.6339579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17.78584936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-669308.0584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-166187.1002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126375.8748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37406.79481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8.Rastrigin's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24160.62821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6431.365072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130968.0118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72904.74137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2907.877568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4486.574046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17328.93911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1833.492071</w:t>
            </w:r>
          </w:p>
        </w:tc>
      </w:tr>
      <w:tr w:rsidR="0075732F" w:rsidRPr="0075732F" w:rsidTr="0075732F">
        <w:trPr>
          <w:trHeight w:val="432"/>
        </w:trPr>
        <w:tc>
          <w:tcPr>
            <w:tcW w:w="1615" w:type="dxa"/>
            <w:vAlign w:val="center"/>
          </w:tcPr>
          <w:p w:rsidR="0075732F" w:rsidRPr="0075732F" w:rsidRDefault="0075732F" w:rsidP="0075732F">
            <w:pPr>
              <w:rPr>
                <w:b/>
                <w:bCs/>
                <w:sz w:val="18"/>
                <w:szCs w:val="18"/>
              </w:rPr>
            </w:pPr>
            <w:r w:rsidRPr="0075732F">
              <w:rPr>
                <w:b/>
                <w:bCs/>
                <w:sz w:val="18"/>
                <w:szCs w:val="18"/>
              </w:rPr>
              <w:t>9.Katsuura</w:t>
            </w:r>
          </w:p>
        </w:tc>
        <w:tc>
          <w:tcPr>
            <w:tcW w:w="1146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126956.1921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182700.3523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2974826.3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688708.4173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52925.79456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122646.1096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65625.00168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5732F" w:rsidRPr="0075732F" w:rsidRDefault="0075732F" w:rsidP="0075732F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75732F">
              <w:rPr>
                <w:rFonts w:ascii="Calibri" w:hAnsi="Calibri"/>
                <w:color w:val="000000"/>
                <w:sz w:val="18"/>
                <w:szCs w:val="18"/>
              </w:rPr>
              <w:t>41510.33544</w:t>
            </w:r>
          </w:p>
        </w:tc>
      </w:tr>
    </w:tbl>
    <w:p w:rsidR="002C670F" w:rsidRDefault="002C670F"/>
    <w:p w:rsidR="00293B11" w:rsidRDefault="00293B11">
      <w:r>
        <w:br w:type="page"/>
      </w:r>
    </w:p>
    <w:p w:rsidR="002C670F" w:rsidRDefault="002C670F"/>
    <w:tbl>
      <w:tblPr>
        <w:tblStyle w:val="TableGrid"/>
        <w:tblW w:w="0" w:type="auto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615"/>
        <w:gridCol w:w="1146"/>
        <w:gridCol w:w="1147"/>
        <w:gridCol w:w="1147"/>
        <w:gridCol w:w="1147"/>
        <w:gridCol w:w="1147"/>
        <w:gridCol w:w="1147"/>
        <w:gridCol w:w="1147"/>
        <w:gridCol w:w="1147"/>
      </w:tblGrid>
      <w:tr w:rsidR="00293B11" w:rsidTr="00293B11">
        <w:trPr>
          <w:cantSplit/>
        </w:trPr>
        <w:tc>
          <w:tcPr>
            <w:tcW w:w="1615" w:type="dxa"/>
            <w:vMerge w:val="restart"/>
            <w:vAlign w:val="center"/>
          </w:tcPr>
          <w:p w:rsidR="002C670F" w:rsidRDefault="002C670F" w:rsidP="00DC27F3">
            <w:pPr>
              <w:jc w:val="center"/>
            </w:pPr>
            <w:r>
              <w:t>Function</w:t>
            </w:r>
            <w:r w:rsidR="0075732F">
              <w:t xml:space="preserve"> | D=50</w:t>
            </w:r>
          </w:p>
        </w:tc>
        <w:tc>
          <w:tcPr>
            <w:tcW w:w="2293" w:type="dxa"/>
            <w:gridSpan w:val="2"/>
            <w:vAlign w:val="center"/>
          </w:tcPr>
          <w:p w:rsidR="002C670F" w:rsidRDefault="002C670F" w:rsidP="00DC27F3">
            <w:pPr>
              <w:jc w:val="center"/>
            </w:pPr>
            <w:r>
              <w:t>Max</w:t>
            </w:r>
          </w:p>
        </w:tc>
        <w:tc>
          <w:tcPr>
            <w:tcW w:w="2294" w:type="dxa"/>
            <w:gridSpan w:val="2"/>
            <w:vAlign w:val="center"/>
          </w:tcPr>
          <w:p w:rsidR="002C670F" w:rsidRDefault="002C670F" w:rsidP="00DC27F3">
            <w:pPr>
              <w:jc w:val="center"/>
            </w:pPr>
            <w:r>
              <w:t>Min</w:t>
            </w:r>
          </w:p>
        </w:tc>
        <w:tc>
          <w:tcPr>
            <w:tcW w:w="2294" w:type="dxa"/>
            <w:gridSpan w:val="2"/>
            <w:vAlign w:val="center"/>
          </w:tcPr>
          <w:p w:rsidR="002C670F" w:rsidRDefault="002C670F" w:rsidP="00DC27F3">
            <w:pPr>
              <w:jc w:val="center"/>
            </w:pPr>
            <w:r>
              <w:t>Mean</w:t>
            </w:r>
          </w:p>
        </w:tc>
        <w:tc>
          <w:tcPr>
            <w:tcW w:w="2294" w:type="dxa"/>
            <w:gridSpan w:val="2"/>
            <w:vAlign w:val="center"/>
          </w:tcPr>
          <w:p w:rsidR="002C670F" w:rsidRDefault="002C670F" w:rsidP="00DC27F3">
            <w:pPr>
              <w:jc w:val="center"/>
            </w:pPr>
            <w:r>
              <w:t>SD</w:t>
            </w:r>
          </w:p>
        </w:tc>
      </w:tr>
      <w:tr w:rsidR="002C670F" w:rsidTr="00293B11">
        <w:trPr>
          <w:cantSplit/>
        </w:trPr>
        <w:tc>
          <w:tcPr>
            <w:tcW w:w="1615" w:type="dxa"/>
            <w:vMerge/>
          </w:tcPr>
          <w:p w:rsidR="002C670F" w:rsidRDefault="002C670F" w:rsidP="00DC27F3"/>
        </w:tc>
        <w:tc>
          <w:tcPr>
            <w:tcW w:w="1146" w:type="dxa"/>
            <w:vAlign w:val="center"/>
          </w:tcPr>
          <w:p w:rsidR="002C670F" w:rsidRDefault="002C670F" w:rsidP="00DC27F3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DE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PSO</w:t>
            </w:r>
          </w:p>
        </w:tc>
        <w:tc>
          <w:tcPr>
            <w:tcW w:w="1147" w:type="dxa"/>
            <w:vAlign w:val="center"/>
          </w:tcPr>
          <w:p w:rsidR="002C670F" w:rsidRDefault="002C670F" w:rsidP="00DC27F3">
            <w:pPr>
              <w:jc w:val="center"/>
            </w:pPr>
            <w:r>
              <w:t>DE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1.High Conditioned Elliptic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874904776.7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289129195.1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22316863282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5897535497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67245143.56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135802664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903812520.3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105118763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2.Bent cigar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53346902135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13814441110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1.78579E+11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1.26069E+11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6589226823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11105246557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37262988929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2568160144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3.Discus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1291104.961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40349.83734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9653560546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19177415.67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23950.48268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18883.25232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75800412.89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100837.1178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4.Rosenbrock's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645142.8189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21.35432936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8169824472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711478.5115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0.001021441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57605115.88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3036.696079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5.Ackley's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21.13911681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21.19046298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21.92580038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21.49594366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20.94355688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21.07939781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0.062809543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0.046200317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6.Weierstrass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-699.0357689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-628.9648845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369.7292093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-224.8207234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-883.655128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-738.9410301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71.97909271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52.59891286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b/>
                <w:bCs/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7.Griewank's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-64042.13517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-456496.1529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49.08247822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31.40763694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-1860355.482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-24012598.57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221895.8843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3135831.681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b/>
                <w:bCs/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8.Rastrigin's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56523.59334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13563.37845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205683.7333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135127.3015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5400.864874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9366.916498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38825.69041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3127.635327</w:t>
            </w:r>
          </w:p>
        </w:tc>
      </w:tr>
      <w:tr w:rsidR="00293B11" w:rsidTr="00293B11">
        <w:trPr>
          <w:cantSplit/>
          <w:trHeight w:val="432"/>
        </w:trPr>
        <w:tc>
          <w:tcPr>
            <w:tcW w:w="1615" w:type="dxa"/>
            <w:vAlign w:val="center"/>
          </w:tcPr>
          <w:p w:rsidR="00293B11" w:rsidRPr="00293B11" w:rsidRDefault="00293B11" w:rsidP="00293B11">
            <w:pPr>
              <w:rPr>
                <w:b/>
                <w:bCs/>
                <w:sz w:val="18"/>
                <w:szCs w:val="18"/>
              </w:rPr>
            </w:pPr>
            <w:r w:rsidRPr="00293B11">
              <w:rPr>
                <w:b/>
                <w:bCs/>
                <w:sz w:val="18"/>
                <w:szCs w:val="18"/>
              </w:rPr>
              <w:t>9.Katsuura</w:t>
            </w:r>
          </w:p>
        </w:tc>
        <w:tc>
          <w:tcPr>
            <w:tcW w:w="1146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970511.2627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1223269.52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11271602.13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3437892.851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318186.4867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639057.7971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268534.6477</w:t>
            </w:r>
          </w:p>
        </w:tc>
        <w:tc>
          <w:tcPr>
            <w:tcW w:w="1147" w:type="dxa"/>
            <w:vAlign w:val="center"/>
          </w:tcPr>
          <w:p w:rsidR="00293B11" w:rsidRPr="00293B11" w:rsidRDefault="00293B11" w:rsidP="00293B1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293B11">
              <w:rPr>
                <w:rFonts w:ascii="Calibri" w:hAnsi="Calibri"/>
                <w:color w:val="000000"/>
                <w:sz w:val="18"/>
                <w:szCs w:val="18"/>
              </w:rPr>
              <w:t>216043.645</w:t>
            </w:r>
          </w:p>
        </w:tc>
      </w:tr>
    </w:tbl>
    <w:p w:rsidR="002C670F" w:rsidRDefault="002C670F"/>
    <w:p w:rsidR="00293B11" w:rsidRDefault="00293B11"/>
    <w:p w:rsidR="00293B11" w:rsidRDefault="00293B11"/>
    <w:sectPr w:rsidR="00293B11" w:rsidSect="00A11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15"/>
    <w:rsid w:val="00293B11"/>
    <w:rsid w:val="002C670F"/>
    <w:rsid w:val="005C5C0B"/>
    <w:rsid w:val="0075732F"/>
    <w:rsid w:val="007740F8"/>
    <w:rsid w:val="009024D1"/>
    <w:rsid w:val="00A11E15"/>
    <w:rsid w:val="00B4663B"/>
    <w:rsid w:val="00ED0002"/>
    <w:rsid w:val="00F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FD0EB-C4B7-4E0C-B2E5-39886C58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2016-12-01T13:54:00Z</dcterms:created>
  <dcterms:modified xsi:type="dcterms:W3CDTF">2016-12-03T07:14:00Z</dcterms:modified>
</cp:coreProperties>
</file>