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2E4E"/>
          <w:sz w:val="52"/>
        </w:rPr>
        <w:t>API Specification Document v1.0</w:t>
      </w:r>
    </w:p>
    <w:p>
      <w:pPr>
        <w:jc w:val="center"/>
      </w:pPr>
      <w:r>
        <w:rPr>
          <w:b/>
          <w:color w:val="3959A5"/>
          <w:sz w:val="32"/>
        </w:rPr>
        <w:t>CV Management and Deterministic Internship Candidate Filtering System</w:t>
      </w:r>
    </w:p>
    <w:p>
      <w:pPr>
        <w:jc w:val="center"/>
      </w:pPr>
      <w:r>
        <w:rPr>
          <w:i/>
          <w:color w:val="595959"/>
          <w:sz w:val="24"/>
        </w:rPr>
        <w:t>Formal REST/JSON API Contract and OpenAPI 3.1.1 Governance Specification for the Locked Version 1 Scope</w:t>
      </w:r>
    </w:p>
    <w:p/>
    <w:p/>
    <w:tbl>
      <w:tblPr>
        <w:tblStyle w:val="TableGrid"/>
        <w:tblW w:type="auto" w:w="0"/>
        <w:jc w:val="center"/>
        <w:tblLayout w:type="autofit"/>
        <w:tblLook w:firstColumn="1" w:firstRow="1" w:lastColumn="0" w:lastRow="0" w:noHBand="0" w:noVBand="1" w:val="04A0"/>
      </w:tblPr>
      <w:tblGrid>
        <w:gridCol w:w="5162"/>
        <w:gridCol w:w="5162"/>
      </w:tblGrid>
      <w:tr>
        <w:trPr>
          <w:tblHeader w:val="true"/>
        </w:trPr>
        <w:tc>
          <w:tcPr>
            <w:tcW w:type="dxa" w:w="5162"/>
            <w:vAlign w:val="top"/>
            <w:shd w:fill="1F2E4E"/>
          </w:tcPr>
          <w:p>
            <w:pPr>
              <w:spacing w:after="0"/>
            </w:pPr>
            <w:r/>
            <w:r>
              <w:rPr>
                <w:rFonts w:ascii="Aptos" w:hAnsi="Aptos" w:eastAsia="Aptos"/>
                <w:b/>
                <w:color w:val="FFFFFF"/>
                <w:sz w:val="16"/>
              </w:rPr>
              <w:t>Document Attribute</w:t>
            </w:r>
          </w:p>
        </w:tc>
        <w:tc>
          <w:tcPr>
            <w:tcW w:type="dxa" w:w="5162"/>
            <w:vAlign w:val="top"/>
            <w:shd w:fill="1F2E4E"/>
          </w:tcPr>
          <w:p>
            <w:pPr>
              <w:spacing w:after="0"/>
            </w:pPr>
            <w:r/>
            <w:r>
              <w:rPr>
                <w:rFonts w:ascii="Aptos" w:hAnsi="Aptos" w:eastAsia="Aptos"/>
                <w:b/>
                <w:color w:val="FFFFFF"/>
                <w:sz w:val="16"/>
              </w:rPr>
              <w:t>Value</w:t>
            </w:r>
          </w:p>
        </w:tc>
      </w:tr>
      <w:tr>
        <w:tc>
          <w:tcPr>
            <w:tcW w:type="dxa" w:w="5162"/>
            <w:vAlign w:val="top"/>
            <w:shd w:fill="F4F6FA"/>
          </w:tcPr>
          <w:p>
            <w:pPr>
              <w:spacing w:after="0"/>
            </w:pPr>
            <w:r/>
            <w:r>
              <w:rPr>
                <w:rFonts w:ascii="Aptos" w:hAnsi="Aptos" w:eastAsia="Aptos"/>
                <w:b w:val="0"/>
                <w:sz w:val="18"/>
              </w:rPr>
              <w:t>Prepared For</w:t>
            </w:r>
          </w:p>
        </w:tc>
        <w:tc>
          <w:tcPr>
            <w:tcW w:type="dxa" w:w="5162"/>
            <w:vAlign w:val="top"/>
            <w:shd w:fill="F4F6FA"/>
          </w:tcPr>
          <w:p>
            <w:pPr>
              <w:spacing w:after="0"/>
            </w:pPr>
            <w:r/>
            <w:r>
              <w:rPr>
                <w:rFonts w:ascii="Aptos" w:hAnsi="Aptos" w:eastAsia="Aptos"/>
                <w:b w:val="0"/>
                <w:sz w:val="18"/>
              </w:rPr>
              <w:t>Department of Computer Science, University of Ruhuna</w:t>
            </w:r>
          </w:p>
        </w:tc>
      </w:tr>
      <w:tr>
        <w:tc>
          <w:tcPr>
            <w:tcW w:type="dxa" w:w="5162"/>
            <w:vAlign w:val="top"/>
          </w:tcPr>
          <w:p>
            <w:pPr>
              <w:spacing w:after="0"/>
            </w:pPr>
            <w:r/>
            <w:r>
              <w:rPr>
                <w:rFonts w:ascii="Aptos" w:hAnsi="Aptos" w:eastAsia="Aptos"/>
                <w:b w:val="0"/>
                <w:sz w:val="18"/>
              </w:rPr>
              <w:t>Document Type</w:t>
            </w:r>
          </w:p>
        </w:tc>
        <w:tc>
          <w:tcPr>
            <w:tcW w:type="dxa" w:w="5162"/>
            <w:vAlign w:val="top"/>
          </w:tcPr>
          <w:p>
            <w:pPr>
              <w:spacing w:after="0"/>
            </w:pPr>
            <w:r/>
            <w:r>
              <w:rPr>
                <w:rFonts w:ascii="Aptos" w:hAnsi="Aptos" w:eastAsia="Aptos"/>
                <w:b w:val="0"/>
                <w:sz w:val="18"/>
              </w:rPr>
              <w:t>API Specification / REST JSON Contract Governance Document</w:t>
            </w:r>
          </w:p>
        </w:tc>
      </w:tr>
      <w:tr>
        <w:tc>
          <w:tcPr>
            <w:tcW w:type="dxa" w:w="5162"/>
            <w:vAlign w:val="top"/>
            <w:shd w:fill="F4F6FA"/>
          </w:tcPr>
          <w:p>
            <w:pPr>
              <w:spacing w:after="0"/>
            </w:pPr>
            <w:r/>
            <w:r>
              <w:rPr>
                <w:rFonts w:ascii="Aptos" w:hAnsi="Aptos" w:eastAsia="Aptos"/>
                <w:b w:val="0"/>
                <w:sz w:val="18"/>
              </w:rPr>
              <w:t>Version</w:t>
            </w:r>
          </w:p>
        </w:tc>
        <w:tc>
          <w:tcPr>
            <w:tcW w:type="dxa" w:w="5162"/>
            <w:vAlign w:val="top"/>
            <w:shd w:fill="F4F6FA"/>
          </w:tcPr>
          <w:p>
            <w:pPr>
              <w:spacing w:after="0"/>
            </w:pPr>
            <w:r/>
            <w:r>
              <w:rPr>
                <w:rFonts w:ascii="Aptos" w:hAnsi="Aptos" w:eastAsia="Aptos"/>
                <w:b w:val="0"/>
                <w:sz w:val="18"/>
              </w:rPr>
              <w:t>v1.0</w:t>
            </w:r>
          </w:p>
        </w:tc>
      </w:tr>
      <w:tr>
        <w:tc>
          <w:tcPr>
            <w:tcW w:type="dxa" w:w="5162"/>
            <w:vAlign w:val="top"/>
          </w:tcPr>
          <w:p>
            <w:pPr>
              <w:spacing w:after="0"/>
            </w:pPr>
            <w:r/>
            <w:r>
              <w:rPr>
                <w:rFonts w:ascii="Aptos" w:hAnsi="Aptos" w:eastAsia="Aptos"/>
                <w:b w:val="0"/>
                <w:sz w:val="18"/>
              </w:rPr>
              <w:t>Status</w:t>
            </w:r>
          </w:p>
        </w:tc>
        <w:tc>
          <w:tcPr>
            <w:tcW w:type="dxa" w:w="5162"/>
            <w:vAlign w:val="top"/>
          </w:tcPr>
          <w:p>
            <w:pPr>
              <w:spacing w:after="0"/>
            </w:pPr>
            <w:r/>
            <w:r>
              <w:rPr>
                <w:rFonts w:ascii="Aptos" w:hAnsi="Aptos" w:eastAsia="Aptos"/>
                <w:b w:val="0"/>
                <w:sz w:val="18"/>
              </w:rPr>
              <w:t>Final implementation-ready API specification output for supervisor and engineering review</w:t>
            </w:r>
          </w:p>
        </w:tc>
      </w:tr>
      <w:tr>
        <w:tc>
          <w:tcPr>
            <w:tcW w:type="dxa" w:w="5162"/>
            <w:vAlign w:val="top"/>
            <w:shd w:fill="F4F6FA"/>
          </w:tcPr>
          <w:p>
            <w:pPr>
              <w:spacing w:after="0"/>
            </w:pPr>
            <w:r/>
            <w:r>
              <w:rPr>
                <w:rFonts w:ascii="Aptos" w:hAnsi="Aptos" w:eastAsia="Aptos"/>
                <w:b w:val="0"/>
                <w:sz w:val="18"/>
              </w:rPr>
              <w:t>Generated / Revised</w:t>
            </w:r>
          </w:p>
        </w:tc>
        <w:tc>
          <w:tcPr>
            <w:tcW w:type="dxa" w:w="5162"/>
            <w:vAlign w:val="top"/>
            <w:shd w:fill="F4F6FA"/>
          </w:tcPr>
          <w:p>
            <w:pPr>
              <w:spacing w:after="0"/>
            </w:pPr>
            <w:r/>
            <w:r>
              <w:rPr>
                <w:rFonts w:ascii="Aptos" w:hAnsi="Aptos" w:eastAsia="Aptos"/>
                <w:b w:val="0"/>
                <w:sz w:val="18"/>
              </w:rPr>
              <w:t>2026-06-30</w:t>
            </w:r>
          </w:p>
        </w:tc>
      </w:tr>
      <w:tr>
        <w:tc>
          <w:tcPr>
            <w:tcW w:type="dxa" w:w="5162"/>
            <w:vAlign w:val="top"/>
          </w:tcPr>
          <w:p>
            <w:pPr>
              <w:spacing w:after="0"/>
            </w:pPr>
            <w:r/>
            <w:r>
              <w:rPr>
                <w:rFonts w:ascii="Aptos" w:hAnsi="Aptos" w:eastAsia="Aptos"/>
                <w:b w:val="0"/>
                <w:sz w:val="18"/>
              </w:rPr>
              <w:t>Technology Direction</w:t>
            </w:r>
          </w:p>
        </w:tc>
        <w:tc>
          <w:tcPr>
            <w:tcW w:type="dxa" w:w="5162"/>
            <w:vAlign w:val="top"/>
          </w:tcPr>
          <w:p>
            <w:pPr>
              <w:spacing w:after="0"/>
            </w:pPr>
            <w:r/>
            <w:r>
              <w:rPr>
                <w:rFonts w:ascii="Aptos" w:hAnsi="Aptos" w:eastAsia="Aptos"/>
                <w:b w:val="0"/>
                <w:sz w:val="18"/>
              </w:rPr>
              <w:t>React + TypeScript frontend; Spring Boot backend; PostgreSQL database; REST/JSON APIs; JWT/RBAC; backend-controlled ATS-compliant LaTeX/PDF CV generation</w:t>
            </w:r>
          </w:p>
        </w:tc>
      </w:tr>
      <w:tr>
        <w:tc>
          <w:tcPr>
            <w:tcW w:type="dxa" w:w="5162"/>
            <w:vAlign w:val="top"/>
            <w:shd w:fill="F4F6FA"/>
          </w:tcPr>
          <w:p>
            <w:pPr>
              <w:spacing w:after="0"/>
            </w:pPr>
            <w:r/>
            <w:r>
              <w:rPr>
                <w:rFonts w:ascii="Aptos" w:hAnsi="Aptos" w:eastAsia="Aptos"/>
                <w:b w:val="0"/>
                <w:sz w:val="18"/>
              </w:rPr>
              <w:t>Companion Artifact</w:t>
            </w:r>
          </w:p>
        </w:tc>
        <w:tc>
          <w:tcPr>
            <w:tcW w:type="dxa" w:w="5162"/>
            <w:vAlign w:val="top"/>
            <w:shd w:fill="F4F6FA"/>
          </w:tcPr>
          <w:p>
            <w:pPr>
              <w:spacing w:after="0"/>
            </w:pPr>
            <w:r/>
            <w:r>
              <w:rPr>
                <w:rFonts w:ascii="Aptos" w:hAnsi="Aptos" w:eastAsia="Aptos"/>
                <w:b w:val="0"/>
                <w:sz w:val="18"/>
              </w:rPr>
              <w:t>CV_Management_API_OpenAPI_v1.0.yaml</w:t>
            </w:r>
          </w:p>
        </w:tc>
      </w:tr>
    </w:tbl>
    <w:p/>
    <w:tbl>
      <w:tblPr>
        <w:tblStyle w:val="TableGrid"/>
        <w:tblW w:type="auto" w:w="0"/>
        <w:tblLook w:firstColumn="1" w:firstRow="1" w:lastColumn="0" w:lastRow="0" w:noHBand="0" w:noVBand="1" w:val="04A0"/>
      </w:tblPr>
      <w:tblGrid>
        <w:gridCol w:w="10325"/>
      </w:tblGrid>
      <w:tr>
        <w:tc>
          <w:tcPr>
            <w:tcW w:type="dxa" w:w="10325"/>
            <w:shd w:fill="FDECEC"/>
          </w:tcPr>
          <w:p>
            <w:pPr>
              <w:spacing w:after="40"/>
            </w:pPr>
            <w:r>
              <w:rPr>
                <w:b/>
                <w:color w:val="B3261E"/>
                <w:sz w:val="19"/>
              </w:rPr>
              <w:t>Scope Control Statement</w:t>
            </w:r>
          </w:p>
          <w:p>
            <w:pPr>
              <w:spacing w:after="0"/>
            </w:pPr>
            <w:r>
              <w:rPr>
                <w:sz w:val="17"/>
              </w:rPr>
              <w:t>This API Specification is derived from the corrected reduced-scope baseline, SRS v3.0.1, Backend Module Documentation v1.0, ERD Documentation v1.0, Database Design Document v1.0, production use cases, Student/Admin workflows, UI frontend specification, finalized Student/Admin source documents, finalized wireframes, New DESIGN.md, Skill List Breakdown.pdf, and the attached API checklist. It must not introduce any endpoint, DTO, schema, enum, status value, example, integration, actor role, or operational behavior outside the approved Version 1 scope.</w:t>
            </w:r>
          </w:p>
        </w:tc>
      </w:tr>
    </w:tbl>
    <w:p/>
    <w:p>
      <w:r>
        <w:br w:type="page"/>
      </w:r>
    </w:p>
    <w:p>
      <w:pPr>
        <w:pStyle w:val="Heading1"/>
      </w:pPr>
      <w:r>
        <w:t>Contents</w:t>
      </w:r>
    </w:p>
    <w:tbl>
      <w:tblPr>
        <w:tblStyle w:val="TableGrid"/>
        <w:tblW w:type="auto" w:w="0"/>
        <w:jc w:val="center"/>
        <w:tblLayout w:type="autofit"/>
        <w:tblLook w:firstColumn="1" w:firstRow="1" w:lastColumn="0" w:lastRow="0" w:noHBand="0" w:noVBand="1" w:val="04A0"/>
      </w:tblPr>
      <w:tblGrid>
        <w:gridCol w:w="5162"/>
        <w:gridCol w:w="5162"/>
      </w:tblGrid>
      <w:tr>
        <w:trPr>
          <w:tblHeader w:val="true"/>
        </w:trPr>
        <w:tc>
          <w:tcPr>
            <w:tcW w:type="dxa" w:w="5162"/>
            <w:vAlign w:val="top"/>
            <w:shd w:fill="1F2E4E"/>
          </w:tcPr>
          <w:p>
            <w:pPr>
              <w:spacing w:after="0"/>
            </w:pPr>
            <w:r/>
            <w:r>
              <w:rPr>
                <w:rFonts w:ascii="Aptos" w:hAnsi="Aptos" w:eastAsia="Aptos"/>
                <w:b/>
                <w:color w:val="FFFFFF"/>
                <w:sz w:val="16"/>
              </w:rPr>
              <w:t>Section</w:t>
            </w:r>
          </w:p>
        </w:tc>
        <w:tc>
          <w:tcPr>
            <w:tcW w:type="dxa" w:w="5162"/>
            <w:vAlign w:val="top"/>
            <w:shd w:fill="1F2E4E"/>
          </w:tcPr>
          <w:p>
            <w:pPr>
              <w:spacing w:after="0"/>
            </w:pPr>
            <w:r/>
            <w:r>
              <w:rPr>
                <w:rFonts w:ascii="Aptos" w:hAnsi="Aptos" w:eastAsia="Aptos"/>
                <w:b/>
                <w:color w:val="FFFFFF"/>
                <w:sz w:val="16"/>
              </w:rPr>
              <w:t>Title</w:t>
            </w:r>
          </w:p>
        </w:tc>
      </w:tr>
      <w:tr>
        <w:tc>
          <w:tcPr>
            <w:tcW w:type="dxa" w:w="5162"/>
            <w:vAlign w:val="top"/>
            <w:shd w:fill="F4F6FA"/>
          </w:tcPr>
          <w:p>
            <w:pPr>
              <w:spacing w:after="0"/>
            </w:pPr>
            <w:r/>
            <w:r>
              <w:rPr>
                <w:rFonts w:ascii="Aptos" w:hAnsi="Aptos" w:eastAsia="Aptos"/>
                <w:b w:val="0"/>
                <w:sz w:val="16"/>
              </w:rPr>
              <w:t>1</w:t>
            </w:r>
          </w:p>
        </w:tc>
        <w:tc>
          <w:tcPr>
            <w:tcW w:type="dxa" w:w="5162"/>
            <w:vAlign w:val="top"/>
            <w:shd w:fill="F4F6FA"/>
          </w:tcPr>
          <w:p>
            <w:pPr>
              <w:spacing w:after="0"/>
            </w:pPr>
            <w:r/>
            <w:r>
              <w:rPr>
                <w:rFonts w:ascii="Aptos" w:hAnsi="Aptos" w:eastAsia="Aptos"/>
                <w:b w:val="0"/>
                <w:sz w:val="16"/>
              </w:rPr>
              <w:t>Document Control</w:t>
            </w:r>
          </w:p>
        </w:tc>
      </w:tr>
      <w:tr>
        <w:tc>
          <w:tcPr>
            <w:tcW w:type="dxa" w:w="5162"/>
            <w:vAlign w:val="top"/>
          </w:tcPr>
          <w:p>
            <w:pPr>
              <w:spacing w:after="0"/>
            </w:pPr>
            <w:r/>
            <w:r>
              <w:rPr>
                <w:rFonts w:ascii="Aptos" w:hAnsi="Aptos" w:eastAsia="Aptos"/>
                <w:b w:val="0"/>
                <w:sz w:val="16"/>
              </w:rPr>
              <w:t>2</w:t>
            </w:r>
          </w:p>
        </w:tc>
        <w:tc>
          <w:tcPr>
            <w:tcW w:type="dxa" w:w="5162"/>
            <w:vAlign w:val="top"/>
          </w:tcPr>
          <w:p>
            <w:pPr>
              <w:spacing w:after="0"/>
            </w:pPr>
            <w:r/>
            <w:r>
              <w:rPr>
                <w:rFonts w:ascii="Aptos" w:hAnsi="Aptos" w:eastAsia="Aptos"/>
                <w:b w:val="0"/>
                <w:sz w:val="16"/>
              </w:rPr>
              <w:t>Purpose and API Documentation Boundary</w:t>
            </w:r>
          </w:p>
        </w:tc>
      </w:tr>
      <w:tr>
        <w:tc>
          <w:tcPr>
            <w:tcW w:type="dxa" w:w="5162"/>
            <w:vAlign w:val="top"/>
            <w:shd w:fill="F4F6FA"/>
          </w:tcPr>
          <w:p>
            <w:pPr>
              <w:spacing w:after="0"/>
            </w:pPr>
            <w:r/>
            <w:r>
              <w:rPr>
                <w:rFonts w:ascii="Aptos" w:hAnsi="Aptos" w:eastAsia="Aptos"/>
                <w:b w:val="0"/>
                <w:sz w:val="16"/>
              </w:rPr>
              <w:t>3</w:t>
            </w:r>
          </w:p>
        </w:tc>
        <w:tc>
          <w:tcPr>
            <w:tcW w:type="dxa" w:w="5162"/>
            <w:vAlign w:val="top"/>
            <w:shd w:fill="F4F6FA"/>
          </w:tcPr>
          <w:p>
            <w:pPr>
              <w:spacing w:after="0"/>
            </w:pPr>
            <w:r/>
            <w:r>
              <w:rPr>
                <w:rFonts w:ascii="Aptos" w:hAnsi="Aptos" w:eastAsia="Aptos"/>
                <w:b w:val="0"/>
                <w:sz w:val="16"/>
              </w:rPr>
              <w:t>Source Authority and Conflict Resolution</w:t>
            </w:r>
          </w:p>
        </w:tc>
      </w:tr>
      <w:tr>
        <w:tc>
          <w:tcPr>
            <w:tcW w:type="dxa" w:w="5162"/>
            <w:vAlign w:val="top"/>
          </w:tcPr>
          <w:p>
            <w:pPr>
              <w:spacing w:after="0"/>
            </w:pPr>
            <w:r/>
            <w:r>
              <w:rPr>
                <w:rFonts w:ascii="Aptos" w:hAnsi="Aptos" w:eastAsia="Aptos"/>
                <w:b w:val="0"/>
                <w:sz w:val="16"/>
              </w:rPr>
              <w:t>4</w:t>
            </w:r>
          </w:p>
        </w:tc>
        <w:tc>
          <w:tcPr>
            <w:tcW w:type="dxa" w:w="5162"/>
            <w:vAlign w:val="top"/>
          </w:tcPr>
          <w:p>
            <w:pPr>
              <w:spacing w:after="0"/>
            </w:pPr>
            <w:r/>
            <w:r>
              <w:rPr>
                <w:rFonts w:ascii="Aptos" w:hAnsi="Aptos" w:eastAsia="Aptos"/>
                <w:b w:val="0"/>
                <w:sz w:val="16"/>
              </w:rPr>
              <w:t>API Scope Boundary</w:t>
            </w:r>
          </w:p>
        </w:tc>
      </w:tr>
      <w:tr>
        <w:tc>
          <w:tcPr>
            <w:tcW w:type="dxa" w:w="5162"/>
            <w:vAlign w:val="top"/>
            <w:shd w:fill="F4F6FA"/>
          </w:tcPr>
          <w:p>
            <w:pPr>
              <w:spacing w:after="0"/>
            </w:pPr>
            <w:r/>
            <w:r>
              <w:rPr>
                <w:rFonts w:ascii="Aptos" w:hAnsi="Aptos" w:eastAsia="Aptos"/>
                <w:b w:val="0"/>
                <w:sz w:val="16"/>
              </w:rPr>
              <w:t>5</w:t>
            </w:r>
          </w:p>
        </w:tc>
        <w:tc>
          <w:tcPr>
            <w:tcW w:type="dxa" w:w="5162"/>
            <w:vAlign w:val="top"/>
            <w:shd w:fill="F4F6FA"/>
          </w:tcPr>
          <w:p>
            <w:pPr>
              <w:spacing w:after="0"/>
            </w:pPr>
            <w:r/>
            <w:r>
              <w:rPr>
                <w:rFonts w:ascii="Aptos" w:hAnsi="Aptos" w:eastAsia="Aptos"/>
                <w:b w:val="0"/>
                <w:sz w:val="16"/>
              </w:rPr>
              <w:t>API Style Decision and Protocol Selection</w:t>
            </w:r>
          </w:p>
        </w:tc>
      </w:tr>
      <w:tr>
        <w:tc>
          <w:tcPr>
            <w:tcW w:type="dxa" w:w="5162"/>
            <w:vAlign w:val="top"/>
          </w:tcPr>
          <w:p>
            <w:pPr>
              <w:spacing w:after="0"/>
            </w:pPr>
            <w:r/>
            <w:r>
              <w:rPr>
                <w:rFonts w:ascii="Aptos" w:hAnsi="Aptos" w:eastAsia="Aptos"/>
                <w:b w:val="0"/>
                <w:sz w:val="16"/>
              </w:rPr>
              <w:t>6</w:t>
            </w:r>
          </w:p>
        </w:tc>
        <w:tc>
          <w:tcPr>
            <w:tcW w:type="dxa" w:w="5162"/>
            <w:vAlign w:val="top"/>
          </w:tcPr>
          <w:p>
            <w:pPr>
              <w:spacing w:after="0"/>
            </w:pPr>
            <w:r/>
            <w:r>
              <w:rPr>
                <w:rFonts w:ascii="Aptos" w:hAnsi="Aptos" w:eastAsia="Aptos"/>
                <w:b w:val="0"/>
                <w:sz w:val="16"/>
              </w:rPr>
              <w:t>REST/JSON Design Standards</w:t>
            </w:r>
          </w:p>
        </w:tc>
      </w:tr>
      <w:tr>
        <w:tc>
          <w:tcPr>
            <w:tcW w:type="dxa" w:w="5162"/>
            <w:vAlign w:val="top"/>
            <w:shd w:fill="F4F6FA"/>
          </w:tcPr>
          <w:p>
            <w:pPr>
              <w:spacing w:after="0"/>
            </w:pPr>
            <w:r/>
            <w:r>
              <w:rPr>
                <w:rFonts w:ascii="Aptos" w:hAnsi="Aptos" w:eastAsia="Aptos"/>
                <w:b w:val="0"/>
                <w:sz w:val="16"/>
              </w:rPr>
              <w:t>7</w:t>
            </w:r>
          </w:p>
        </w:tc>
        <w:tc>
          <w:tcPr>
            <w:tcW w:type="dxa" w:w="5162"/>
            <w:vAlign w:val="top"/>
            <w:shd w:fill="F4F6FA"/>
          </w:tcPr>
          <w:p>
            <w:pPr>
              <w:spacing w:after="0"/>
            </w:pPr>
            <w:r/>
            <w:r>
              <w:rPr>
                <w:rFonts w:ascii="Aptos" w:hAnsi="Aptos" w:eastAsia="Aptos"/>
                <w:b w:val="0"/>
                <w:sz w:val="16"/>
              </w:rPr>
              <w:t>OpenAPI YAML Deliverable Requirements</w:t>
            </w:r>
          </w:p>
        </w:tc>
      </w:tr>
      <w:tr>
        <w:tc>
          <w:tcPr>
            <w:tcW w:type="dxa" w:w="5162"/>
            <w:vAlign w:val="top"/>
          </w:tcPr>
          <w:p>
            <w:pPr>
              <w:spacing w:after="0"/>
            </w:pPr>
            <w:r/>
            <w:r>
              <w:rPr>
                <w:rFonts w:ascii="Aptos" w:hAnsi="Aptos" w:eastAsia="Aptos"/>
                <w:b w:val="0"/>
                <w:sz w:val="16"/>
              </w:rPr>
              <w:t>8</w:t>
            </w:r>
          </w:p>
        </w:tc>
        <w:tc>
          <w:tcPr>
            <w:tcW w:type="dxa" w:w="5162"/>
            <w:vAlign w:val="top"/>
          </w:tcPr>
          <w:p>
            <w:pPr>
              <w:spacing w:after="0"/>
            </w:pPr>
            <w:r/>
            <w:r>
              <w:rPr>
                <w:rFonts w:ascii="Aptos" w:hAnsi="Aptos" w:eastAsia="Aptos"/>
                <w:b w:val="0"/>
                <w:sz w:val="16"/>
              </w:rPr>
              <w:t>Global URI, Method, Header, and Versioning Standards</w:t>
            </w:r>
          </w:p>
        </w:tc>
      </w:tr>
      <w:tr>
        <w:tc>
          <w:tcPr>
            <w:tcW w:type="dxa" w:w="5162"/>
            <w:vAlign w:val="top"/>
            <w:shd w:fill="F4F6FA"/>
          </w:tcPr>
          <w:p>
            <w:pPr>
              <w:spacing w:after="0"/>
            </w:pPr>
            <w:r/>
            <w:r>
              <w:rPr>
                <w:rFonts w:ascii="Aptos" w:hAnsi="Aptos" w:eastAsia="Aptos"/>
                <w:b w:val="0"/>
                <w:sz w:val="16"/>
              </w:rPr>
              <w:t>9</w:t>
            </w:r>
          </w:p>
        </w:tc>
        <w:tc>
          <w:tcPr>
            <w:tcW w:type="dxa" w:w="5162"/>
            <w:vAlign w:val="top"/>
            <w:shd w:fill="F4F6FA"/>
          </w:tcPr>
          <w:p>
            <w:pPr>
              <w:spacing w:after="0"/>
            </w:pPr>
            <w:r/>
            <w:r>
              <w:rPr>
                <w:rFonts w:ascii="Aptos" w:hAnsi="Aptos" w:eastAsia="Aptos"/>
                <w:b w:val="0"/>
                <w:sz w:val="16"/>
              </w:rPr>
              <w:t>Authentication and Authorization Model</w:t>
            </w:r>
          </w:p>
        </w:tc>
      </w:tr>
      <w:tr>
        <w:tc>
          <w:tcPr>
            <w:tcW w:type="dxa" w:w="5162"/>
            <w:vAlign w:val="top"/>
          </w:tcPr>
          <w:p>
            <w:pPr>
              <w:spacing w:after="0"/>
            </w:pPr>
            <w:r/>
            <w:r>
              <w:rPr>
                <w:rFonts w:ascii="Aptos" w:hAnsi="Aptos" w:eastAsia="Aptos"/>
                <w:b w:val="0"/>
                <w:sz w:val="16"/>
              </w:rPr>
              <w:t>10</w:t>
            </w:r>
          </w:p>
        </w:tc>
        <w:tc>
          <w:tcPr>
            <w:tcW w:type="dxa" w:w="5162"/>
            <w:vAlign w:val="top"/>
          </w:tcPr>
          <w:p>
            <w:pPr>
              <w:spacing w:after="0"/>
            </w:pPr>
            <w:r/>
            <w:r>
              <w:rPr>
                <w:rFonts w:ascii="Aptos" w:hAnsi="Aptos" w:eastAsia="Aptos"/>
                <w:b w:val="0"/>
                <w:sz w:val="16"/>
              </w:rPr>
              <w:t>Object-Level Access-Control Matrix</w:t>
            </w:r>
          </w:p>
        </w:tc>
      </w:tr>
      <w:tr>
        <w:tc>
          <w:tcPr>
            <w:tcW w:type="dxa" w:w="5162"/>
            <w:vAlign w:val="top"/>
            <w:shd w:fill="F4F6FA"/>
          </w:tcPr>
          <w:p>
            <w:pPr>
              <w:spacing w:after="0"/>
            </w:pPr>
            <w:r/>
            <w:r>
              <w:rPr>
                <w:rFonts w:ascii="Aptos" w:hAnsi="Aptos" w:eastAsia="Aptos"/>
                <w:b w:val="0"/>
                <w:sz w:val="16"/>
              </w:rPr>
              <w:t>11</w:t>
            </w:r>
          </w:p>
        </w:tc>
        <w:tc>
          <w:tcPr>
            <w:tcW w:type="dxa" w:w="5162"/>
            <w:vAlign w:val="top"/>
            <w:shd w:fill="F4F6FA"/>
          </w:tcPr>
          <w:p>
            <w:pPr>
              <w:spacing w:after="0"/>
            </w:pPr>
            <w:r/>
            <w:r>
              <w:rPr>
                <w:rFonts w:ascii="Aptos" w:hAnsi="Aptos" w:eastAsia="Aptos"/>
                <w:b w:val="0"/>
                <w:sz w:val="16"/>
              </w:rPr>
              <w:t>Request DTO and Validation Standard</w:t>
            </w:r>
          </w:p>
        </w:tc>
      </w:tr>
      <w:tr>
        <w:tc>
          <w:tcPr>
            <w:tcW w:type="dxa" w:w="5162"/>
            <w:vAlign w:val="top"/>
          </w:tcPr>
          <w:p>
            <w:pPr>
              <w:spacing w:after="0"/>
            </w:pPr>
            <w:r/>
            <w:r>
              <w:rPr>
                <w:rFonts w:ascii="Aptos" w:hAnsi="Aptos" w:eastAsia="Aptos"/>
                <w:b w:val="0"/>
                <w:sz w:val="16"/>
              </w:rPr>
              <w:t>12</w:t>
            </w:r>
          </w:p>
        </w:tc>
        <w:tc>
          <w:tcPr>
            <w:tcW w:type="dxa" w:w="5162"/>
            <w:vAlign w:val="top"/>
          </w:tcPr>
          <w:p>
            <w:pPr>
              <w:spacing w:after="0"/>
            </w:pPr>
            <w:r/>
            <w:r>
              <w:rPr>
                <w:rFonts w:ascii="Aptos" w:hAnsi="Aptos" w:eastAsia="Aptos"/>
                <w:b w:val="0"/>
                <w:sz w:val="16"/>
              </w:rPr>
              <w:t>Response DTO Standard</w:t>
            </w:r>
          </w:p>
        </w:tc>
      </w:tr>
      <w:tr>
        <w:tc>
          <w:tcPr>
            <w:tcW w:type="dxa" w:w="5162"/>
            <w:vAlign w:val="top"/>
            <w:shd w:fill="F4F6FA"/>
          </w:tcPr>
          <w:p>
            <w:pPr>
              <w:spacing w:after="0"/>
            </w:pPr>
            <w:r/>
            <w:r>
              <w:rPr>
                <w:rFonts w:ascii="Aptos" w:hAnsi="Aptos" w:eastAsia="Aptos"/>
                <w:b w:val="0"/>
                <w:sz w:val="16"/>
              </w:rPr>
              <w:t>13</w:t>
            </w:r>
          </w:p>
        </w:tc>
        <w:tc>
          <w:tcPr>
            <w:tcW w:type="dxa" w:w="5162"/>
            <w:vAlign w:val="top"/>
            <w:shd w:fill="F4F6FA"/>
          </w:tcPr>
          <w:p>
            <w:pPr>
              <w:spacing w:after="0"/>
            </w:pPr>
            <w:r/>
            <w:r>
              <w:rPr>
                <w:rFonts w:ascii="Aptos" w:hAnsi="Aptos" w:eastAsia="Aptos"/>
                <w:b w:val="0"/>
                <w:sz w:val="16"/>
              </w:rPr>
              <w:t>Standard Error Model and Error-Code Registry</w:t>
            </w:r>
          </w:p>
        </w:tc>
      </w:tr>
      <w:tr>
        <w:tc>
          <w:tcPr>
            <w:tcW w:type="dxa" w:w="5162"/>
            <w:vAlign w:val="top"/>
          </w:tcPr>
          <w:p>
            <w:pPr>
              <w:spacing w:after="0"/>
            </w:pPr>
            <w:r/>
            <w:r>
              <w:rPr>
                <w:rFonts w:ascii="Aptos" w:hAnsi="Aptos" w:eastAsia="Aptos"/>
                <w:b w:val="0"/>
                <w:sz w:val="16"/>
              </w:rPr>
              <w:t>14</w:t>
            </w:r>
          </w:p>
        </w:tc>
        <w:tc>
          <w:tcPr>
            <w:tcW w:type="dxa" w:w="5162"/>
            <w:vAlign w:val="top"/>
          </w:tcPr>
          <w:p>
            <w:pPr>
              <w:spacing w:after="0"/>
            </w:pPr>
            <w:r/>
            <w:r>
              <w:rPr>
                <w:rFonts w:ascii="Aptos" w:hAnsi="Aptos" w:eastAsia="Aptos"/>
                <w:b w:val="0"/>
                <w:sz w:val="16"/>
              </w:rPr>
              <w:t>Status-Code Catalogue</w:t>
            </w:r>
          </w:p>
        </w:tc>
      </w:tr>
      <w:tr>
        <w:tc>
          <w:tcPr>
            <w:tcW w:type="dxa" w:w="5162"/>
            <w:vAlign w:val="top"/>
            <w:shd w:fill="F4F6FA"/>
          </w:tcPr>
          <w:p>
            <w:pPr>
              <w:spacing w:after="0"/>
            </w:pPr>
            <w:r/>
            <w:r>
              <w:rPr>
                <w:rFonts w:ascii="Aptos" w:hAnsi="Aptos" w:eastAsia="Aptos"/>
                <w:b w:val="0"/>
                <w:sz w:val="16"/>
              </w:rPr>
              <w:t>15</w:t>
            </w:r>
          </w:p>
        </w:tc>
        <w:tc>
          <w:tcPr>
            <w:tcW w:type="dxa" w:w="5162"/>
            <w:vAlign w:val="top"/>
            <w:shd w:fill="F4F6FA"/>
          </w:tcPr>
          <w:p>
            <w:pPr>
              <w:spacing w:after="0"/>
            </w:pPr>
            <w:r/>
            <w:r>
              <w:rPr>
                <w:rFonts w:ascii="Aptos" w:hAnsi="Aptos" w:eastAsia="Aptos"/>
                <w:b w:val="0"/>
                <w:sz w:val="16"/>
              </w:rPr>
              <w:t>Pagination, Filtering, Sorting, and Search Standard</w:t>
            </w:r>
          </w:p>
        </w:tc>
      </w:tr>
      <w:tr>
        <w:tc>
          <w:tcPr>
            <w:tcW w:type="dxa" w:w="5162"/>
            <w:vAlign w:val="top"/>
          </w:tcPr>
          <w:p>
            <w:pPr>
              <w:spacing w:after="0"/>
            </w:pPr>
            <w:r/>
            <w:r>
              <w:rPr>
                <w:rFonts w:ascii="Aptos" w:hAnsi="Aptos" w:eastAsia="Aptos"/>
                <w:b w:val="0"/>
                <w:sz w:val="16"/>
              </w:rPr>
              <w:t>16</w:t>
            </w:r>
          </w:p>
        </w:tc>
        <w:tc>
          <w:tcPr>
            <w:tcW w:type="dxa" w:w="5162"/>
            <w:vAlign w:val="top"/>
          </w:tcPr>
          <w:p>
            <w:pPr>
              <w:spacing w:after="0"/>
            </w:pPr>
            <w:r/>
            <w:r>
              <w:rPr>
                <w:rFonts w:ascii="Aptos" w:hAnsi="Aptos" w:eastAsia="Aptos"/>
                <w:b w:val="0"/>
                <w:sz w:val="16"/>
              </w:rPr>
              <w:t>File Upload, Download, and Export Standard</w:t>
            </w:r>
          </w:p>
        </w:tc>
      </w:tr>
      <w:tr>
        <w:tc>
          <w:tcPr>
            <w:tcW w:type="dxa" w:w="5162"/>
            <w:vAlign w:val="top"/>
            <w:shd w:fill="F4F6FA"/>
          </w:tcPr>
          <w:p>
            <w:pPr>
              <w:spacing w:after="0"/>
            </w:pPr>
            <w:r/>
            <w:r>
              <w:rPr>
                <w:rFonts w:ascii="Aptos" w:hAnsi="Aptos" w:eastAsia="Aptos"/>
                <w:b w:val="0"/>
                <w:sz w:val="16"/>
              </w:rPr>
              <w:t>17</w:t>
            </w:r>
          </w:p>
        </w:tc>
        <w:tc>
          <w:tcPr>
            <w:tcW w:type="dxa" w:w="5162"/>
            <w:vAlign w:val="top"/>
            <w:shd w:fill="F4F6FA"/>
          </w:tcPr>
          <w:p>
            <w:pPr>
              <w:spacing w:after="0"/>
            </w:pPr>
            <w:r/>
            <w:r>
              <w:rPr>
                <w:rFonts w:ascii="Aptos" w:hAnsi="Aptos" w:eastAsia="Aptos"/>
                <w:b w:val="0"/>
                <w:sz w:val="16"/>
              </w:rPr>
              <w:t>Idempotency, Concurrency, Retry, and Transaction Rules</w:t>
            </w:r>
          </w:p>
        </w:tc>
      </w:tr>
      <w:tr>
        <w:tc>
          <w:tcPr>
            <w:tcW w:type="dxa" w:w="5162"/>
            <w:vAlign w:val="top"/>
          </w:tcPr>
          <w:p>
            <w:pPr>
              <w:spacing w:after="0"/>
            </w:pPr>
            <w:r/>
            <w:r>
              <w:rPr>
                <w:rFonts w:ascii="Aptos" w:hAnsi="Aptos" w:eastAsia="Aptos"/>
                <w:b w:val="0"/>
                <w:sz w:val="16"/>
              </w:rPr>
              <w:t>18</w:t>
            </w:r>
          </w:p>
        </w:tc>
        <w:tc>
          <w:tcPr>
            <w:tcW w:type="dxa" w:w="5162"/>
            <w:vAlign w:val="top"/>
          </w:tcPr>
          <w:p>
            <w:pPr>
              <w:spacing w:after="0"/>
            </w:pPr>
            <w:r/>
            <w:r>
              <w:rPr>
                <w:rFonts w:ascii="Aptos" w:hAnsi="Aptos" w:eastAsia="Aptos"/>
                <w:b w:val="0"/>
                <w:sz w:val="16"/>
              </w:rPr>
              <w:t>Rate Limiting and Abuse-Control Rules</w:t>
            </w:r>
          </w:p>
        </w:tc>
      </w:tr>
      <w:tr>
        <w:tc>
          <w:tcPr>
            <w:tcW w:type="dxa" w:w="5162"/>
            <w:vAlign w:val="top"/>
            <w:shd w:fill="F4F6FA"/>
          </w:tcPr>
          <w:p>
            <w:pPr>
              <w:spacing w:after="0"/>
            </w:pPr>
            <w:r/>
            <w:r>
              <w:rPr>
                <w:rFonts w:ascii="Aptos" w:hAnsi="Aptos" w:eastAsia="Aptos"/>
                <w:b w:val="0"/>
                <w:sz w:val="16"/>
              </w:rPr>
              <w:t>19</w:t>
            </w:r>
          </w:p>
        </w:tc>
        <w:tc>
          <w:tcPr>
            <w:tcW w:type="dxa" w:w="5162"/>
            <w:vAlign w:val="top"/>
            <w:shd w:fill="F4F6FA"/>
          </w:tcPr>
          <w:p>
            <w:pPr>
              <w:spacing w:after="0"/>
            </w:pPr>
            <w:r/>
            <w:r>
              <w:rPr>
                <w:rFonts w:ascii="Aptos" w:hAnsi="Aptos" w:eastAsia="Aptos"/>
                <w:b w:val="0"/>
                <w:sz w:val="16"/>
              </w:rPr>
              <w:t>CORS, CSRF, and Browser Client Rules</w:t>
            </w:r>
          </w:p>
        </w:tc>
      </w:tr>
      <w:tr>
        <w:tc>
          <w:tcPr>
            <w:tcW w:type="dxa" w:w="5162"/>
            <w:vAlign w:val="top"/>
          </w:tcPr>
          <w:p>
            <w:pPr>
              <w:spacing w:after="0"/>
            </w:pPr>
            <w:r/>
            <w:r>
              <w:rPr>
                <w:rFonts w:ascii="Aptos" w:hAnsi="Aptos" w:eastAsia="Aptos"/>
                <w:b w:val="0"/>
                <w:sz w:val="16"/>
              </w:rPr>
              <w:t>20</w:t>
            </w:r>
          </w:p>
        </w:tc>
        <w:tc>
          <w:tcPr>
            <w:tcW w:type="dxa" w:w="5162"/>
            <w:vAlign w:val="top"/>
          </w:tcPr>
          <w:p>
            <w:pPr>
              <w:spacing w:after="0"/>
            </w:pPr>
            <w:r/>
            <w:r>
              <w:rPr>
                <w:rFonts w:ascii="Aptos" w:hAnsi="Aptos" w:eastAsia="Aptos"/>
                <w:b w:val="0"/>
                <w:sz w:val="16"/>
              </w:rPr>
              <w:t>Audit, Logging, Correlation ID, and Observability Rules</w:t>
            </w:r>
          </w:p>
        </w:tc>
      </w:tr>
      <w:tr>
        <w:tc>
          <w:tcPr>
            <w:tcW w:type="dxa" w:w="5162"/>
            <w:vAlign w:val="top"/>
            <w:shd w:fill="F4F6FA"/>
          </w:tcPr>
          <w:p>
            <w:pPr>
              <w:spacing w:after="0"/>
            </w:pPr>
            <w:r/>
            <w:r>
              <w:rPr>
                <w:rFonts w:ascii="Aptos" w:hAnsi="Aptos" w:eastAsia="Aptos"/>
                <w:b w:val="0"/>
                <w:sz w:val="16"/>
              </w:rPr>
              <w:t>21</w:t>
            </w:r>
          </w:p>
        </w:tc>
        <w:tc>
          <w:tcPr>
            <w:tcW w:type="dxa" w:w="5162"/>
            <w:vAlign w:val="top"/>
            <w:shd w:fill="F4F6FA"/>
          </w:tcPr>
          <w:p>
            <w:pPr>
              <w:spacing w:after="0"/>
            </w:pPr>
            <w:r/>
            <w:r>
              <w:rPr>
                <w:rFonts w:ascii="Aptos" w:hAnsi="Aptos" w:eastAsia="Aptos"/>
                <w:b w:val="0"/>
                <w:sz w:val="16"/>
              </w:rPr>
              <w:t>Master API Group Catalogue</w:t>
            </w:r>
          </w:p>
        </w:tc>
      </w:tr>
      <w:tr>
        <w:tc>
          <w:tcPr>
            <w:tcW w:type="dxa" w:w="5162"/>
            <w:vAlign w:val="top"/>
          </w:tcPr>
          <w:p>
            <w:pPr>
              <w:spacing w:after="0"/>
            </w:pPr>
            <w:r/>
            <w:r>
              <w:rPr>
                <w:rFonts w:ascii="Aptos" w:hAnsi="Aptos" w:eastAsia="Aptos"/>
                <w:b w:val="0"/>
                <w:sz w:val="16"/>
              </w:rPr>
              <w:t>22</w:t>
            </w:r>
          </w:p>
        </w:tc>
        <w:tc>
          <w:tcPr>
            <w:tcW w:type="dxa" w:w="5162"/>
            <w:vAlign w:val="top"/>
          </w:tcPr>
          <w:p>
            <w:pPr>
              <w:spacing w:after="0"/>
            </w:pPr>
            <w:r/>
            <w:r>
              <w:rPr>
                <w:rFonts w:ascii="Aptos" w:hAnsi="Aptos" w:eastAsia="Aptos"/>
                <w:b w:val="0"/>
                <w:sz w:val="16"/>
              </w:rPr>
              <w:t>Endpoint Specification Template</w:t>
            </w:r>
          </w:p>
        </w:tc>
      </w:tr>
      <w:tr>
        <w:tc>
          <w:tcPr>
            <w:tcW w:type="dxa" w:w="5162"/>
            <w:vAlign w:val="top"/>
            <w:shd w:fill="F4F6FA"/>
          </w:tcPr>
          <w:p>
            <w:pPr>
              <w:spacing w:after="0"/>
            </w:pPr>
            <w:r/>
            <w:r>
              <w:rPr>
                <w:rFonts w:ascii="Aptos" w:hAnsi="Aptos" w:eastAsia="Aptos"/>
                <w:b w:val="0"/>
                <w:sz w:val="16"/>
              </w:rPr>
              <w:t>23</w:t>
            </w:r>
          </w:p>
        </w:tc>
        <w:tc>
          <w:tcPr>
            <w:tcW w:type="dxa" w:w="5162"/>
            <w:vAlign w:val="top"/>
            <w:shd w:fill="F4F6FA"/>
          </w:tcPr>
          <w:p>
            <w:pPr>
              <w:spacing w:after="0"/>
            </w:pPr>
            <w:r/>
            <w:r>
              <w:rPr>
                <w:rFonts w:ascii="Aptos" w:hAnsi="Aptos" w:eastAsia="Aptos"/>
                <w:b w:val="0"/>
                <w:sz w:val="16"/>
              </w:rPr>
              <w:t>Detailed Authentication and RBAC APIs</w:t>
            </w:r>
          </w:p>
        </w:tc>
      </w:tr>
      <w:tr>
        <w:tc>
          <w:tcPr>
            <w:tcW w:type="dxa" w:w="5162"/>
            <w:vAlign w:val="top"/>
          </w:tcPr>
          <w:p>
            <w:pPr>
              <w:spacing w:after="0"/>
            </w:pPr>
            <w:r/>
            <w:r>
              <w:rPr>
                <w:rFonts w:ascii="Aptos" w:hAnsi="Aptos" w:eastAsia="Aptos"/>
                <w:b w:val="0"/>
                <w:sz w:val="16"/>
              </w:rPr>
              <w:t>24</w:t>
            </w:r>
          </w:p>
        </w:tc>
        <w:tc>
          <w:tcPr>
            <w:tcW w:type="dxa" w:w="5162"/>
            <w:vAlign w:val="top"/>
          </w:tcPr>
          <w:p>
            <w:pPr>
              <w:spacing w:after="0"/>
            </w:pPr>
            <w:r/>
            <w:r>
              <w:rPr>
                <w:rFonts w:ascii="Aptos" w:hAnsi="Aptos" w:eastAsia="Aptos"/>
                <w:b w:val="0"/>
                <w:sz w:val="16"/>
              </w:rPr>
              <w:t>Detailed Student Verification and OTP APIs</w:t>
            </w:r>
          </w:p>
        </w:tc>
      </w:tr>
      <w:tr>
        <w:tc>
          <w:tcPr>
            <w:tcW w:type="dxa" w:w="5162"/>
            <w:vAlign w:val="top"/>
            <w:shd w:fill="F4F6FA"/>
          </w:tcPr>
          <w:p>
            <w:pPr>
              <w:spacing w:after="0"/>
            </w:pPr>
            <w:r/>
            <w:r>
              <w:rPr>
                <w:rFonts w:ascii="Aptos" w:hAnsi="Aptos" w:eastAsia="Aptos"/>
                <w:b w:val="0"/>
                <w:sz w:val="16"/>
              </w:rPr>
              <w:t>25</w:t>
            </w:r>
          </w:p>
        </w:tc>
        <w:tc>
          <w:tcPr>
            <w:tcW w:type="dxa" w:w="5162"/>
            <w:vAlign w:val="top"/>
            <w:shd w:fill="F4F6FA"/>
          </w:tcPr>
          <w:p>
            <w:pPr>
              <w:spacing w:after="0"/>
            </w:pPr>
            <w:r/>
            <w:r>
              <w:rPr>
                <w:rFonts w:ascii="Aptos" w:hAnsi="Aptos" w:eastAsia="Aptos"/>
                <w:b w:val="0"/>
                <w:sz w:val="16"/>
              </w:rPr>
              <w:t>Detailed Student Profile APIs</w:t>
            </w:r>
          </w:p>
        </w:tc>
      </w:tr>
      <w:tr>
        <w:tc>
          <w:tcPr>
            <w:tcW w:type="dxa" w:w="5162"/>
            <w:vAlign w:val="top"/>
          </w:tcPr>
          <w:p>
            <w:pPr>
              <w:spacing w:after="0"/>
            </w:pPr>
            <w:r/>
            <w:r>
              <w:rPr>
                <w:rFonts w:ascii="Aptos" w:hAnsi="Aptos" w:eastAsia="Aptos"/>
                <w:b w:val="0"/>
                <w:sz w:val="16"/>
              </w:rPr>
              <w:t>26</w:t>
            </w:r>
          </w:p>
        </w:tc>
        <w:tc>
          <w:tcPr>
            <w:tcW w:type="dxa" w:w="5162"/>
            <w:vAlign w:val="top"/>
          </w:tcPr>
          <w:p>
            <w:pPr>
              <w:spacing w:after="0"/>
            </w:pPr>
            <w:r/>
            <w:r>
              <w:rPr>
                <w:rFonts w:ascii="Aptos" w:hAnsi="Aptos" w:eastAsia="Aptos"/>
                <w:b w:val="0"/>
                <w:sz w:val="16"/>
              </w:rPr>
              <w:t>Detailed Declared Skills and Taxonomy APIs</w:t>
            </w:r>
          </w:p>
        </w:tc>
      </w:tr>
      <w:tr>
        <w:tc>
          <w:tcPr>
            <w:tcW w:type="dxa" w:w="5162"/>
            <w:vAlign w:val="top"/>
            <w:shd w:fill="F4F6FA"/>
          </w:tcPr>
          <w:p>
            <w:pPr>
              <w:spacing w:after="0"/>
            </w:pPr>
            <w:r/>
            <w:r>
              <w:rPr>
                <w:rFonts w:ascii="Aptos" w:hAnsi="Aptos" w:eastAsia="Aptos"/>
                <w:b w:val="0"/>
                <w:sz w:val="16"/>
              </w:rPr>
              <w:t>27</w:t>
            </w:r>
          </w:p>
        </w:tc>
        <w:tc>
          <w:tcPr>
            <w:tcW w:type="dxa" w:w="5162"/>
            <w:vAlign w:val="top"/>
            <w:shd w:fill="F4F6FA"/>
          </w:tcPr>
          <w:p>
            <w:pPr>
              <w:spacing w:after="0"/>
            </w:pPr>
            <w:r/>
            <w:r>
              <w:rPr>
                <w:rFonts w:ascii="Aptos" w:hAnsi="Aptos" w:eastAsia="Aptos"/>
                <w:b w:val="0"/>
                <w:sz w:val="16"/>
              </w:rPr>
              <w:t>Detailed Project Portfolio APIs</w:t>
            </w:r>
          </w:p>
        </w:tc>
      </w:tr>
      <w:tr>
        <w:tc>
          <w:tcPr>
            <w:tcW w:type="dxa" w:w="5162"/>
            <w:vAlign w:val="top"/>
          </w:tcPr>
          <w:p>
            <w:pPr>
              <w:spacing w:after="0"/>
            </w:pPr>
            <w:r/>
            <w:r>
              <w:rPr>
                <w:rFonts w:ascii="Aptos" w:hAnsi="Aptos" w:eastAsia="Aptos"/>
                <w:b w:val="0"/>
                <w:sz w:val="16"/>
              </w:rPr>
              <w:t>28</w:t>
            </w:r>
          </w:p>
        </w:tc>
        <w:tc>
          <w:tcPr>
            <w:tcW w:type="dxa" w:w="5162"/>
            <w:vAlign w:val="top"/>
          </w:tcPr>
          <w:p>
            <w:pPr>
              <w:spacing w:after="0"/>
            </w:pPr>
            <w:r/>
            <w:r>
              <w:rPr>
                <w:rFonts w:ascii="Aptos" w:hAnsi="Aptos" w:eastAsia="Aptos"/>
                <w:b w:val="0"/>
                <w:sz w:val="16"/>
              </w:rPr>
              <w:t>Detailed Student Academic Records APIs</w:t>
            </w:r>
          </w:p>
        </w:tc>
      </w:tr>
      <w:tr>
        <w:tc>
          <w:tcPr>
            <w:tcW w:type="dxa" w:w="5162"/>
            <w:vAlign w:val="top"/>
            <w:shd w:fill="F4F6FA"/>
          </w:tcPr>
          <w:p>
            <w:pPr>
              <w:spacing w:after="0"/>
            </w:pPr>
            <w:r/>
            <w:r>
              <w:rPr>
                <w:rFonts w:ascii="Aptos" w:hAnsi="Aptos" w:eastAsia="Aptos"/>
                <w:b w:val="0"/>
                <w:sz w:val="16"/>
              </w:rPr>
              <w:t>29</w:t>
            </w:r>
          </w:p>
        </w:tc>
        <w:tc>
          <w:tcPr>
            <w:tcW w:type="dxa" w:w="5162"/>
            <w:vAlign w:val="top"/>
            <w:shd w:fill="F4F6FA"/>
          </w:tcPr>
          <w:p>
            <w:pPr>
              <w:spacing w:after="0"/>
            </w:pPr>
            <w:r/>
            <w:r>
              <w:rPr>
                <w:rFonts w:ascii="Aptos" w:hAnsi="Aptos" w:eastAsia="Aptos"/>
                <w:b w:val="0"/>
                <w:sz w:val="16"/>
              </w:rPr>
              <w:t>Detailed CV Generation and Versioning APIs</w:t>
            </w:r>
          </w:p>
        </w:tc>
      </w:tr>
      <w:tr>
        <w:tc>
          <w:tcPr>
            <w:tcW w:type="dxa" w:w="5162"/>
            <w:vAlign w:val="top"/>
          </w:tcPr>
          <w:p>
            <w:pPr>
              <w:spacing w:after="0"/>
            </w:pPr>
            <w:r/>
            <w:r>
              <w:rPr>
                <w:rFonts w:ascii="Aptos" w:hAnsi="Aptos" w:eastAsia="Aptos"/>
                <w:b w:val="0"/>
                <w:sz w:val="16"/>
              </w:rPr>
              <w:t>30</w:t>
            </w:r>
          </w:p>
        </w:tc>
        <w:tc>
          <w:tcPr>
            <w:tcW w:type="dxa" w:w="5162"/>
            <w:vAlign w:val="top"/>
          </w:tcPr>
          <w:p>
            <w:pPr>
              <w:spacing w:after="0"/>
            </w:pPr>
            <w:r/>
            <w:r>
              <w:rPr>
                <w:rFonts w:ascii="Aptos" w:hAnsi="Aptos" w:eastAsia="Aptos"/>
                <w:b w:val="0"/>
                <w:sz w:val="16"/>
              </w:rPr>
              <w:t>Detailed Admin Dashboard APIs</w:t>
            </w:r>
          </w:p>
        </w:tc>
      </w:tr>
      <w:tr>
        <w:tc>
          <w:tcPr>
            <w:tcW w:type="dxa" w:w="5162"/>
            <w:vAlign w:val="top"/>
            <w:shd w:fill="F4F6FA"/>
          </w:tcPr>
          <w:p>
            <w:pPr>
              <w:spacing w:after="0"/>
            </w:pPr>
            <w:r/>
            <w:r>
              <w:rPr>
                <w:rFonts w:ascii="Aptos" w:hAnsi="Aptos" w:eastAsia="Aptos"/>
                <w:b w:val="0"/>
                <w:sz w:val="16"/>
              </w:rPr>
              <w:t>31</w:t>
            </w:r>
          </w:p>
        </w:tc>
        <w:tc>
          <w:tcPr>
            <w:tcW w:type="dxa" w:w="5162"/>
            <w:vAlign w:val="top"/>
            <w:shd w:fill="F4F6FA"/>
          </w:tcPr>
          <w:p>
            <w:pPr>
              <w:spacing w:after="0"/>
            </w:pPr>
            <w:r/>
            <w:r>
              <w:rPr>
                <w:rFonts w:ascii="Aptos" w:hAnsi="Aptos" w:eastAsia="Aptos"/>
                <w:b w:val="0"/>
                <w:sz w:val="16"/>
              </w:rPr>
              <w:t>Detailed Academic Ledger APIs</w:t>
            </w:r>
          </w:p>
        </w:tc>
      </w:tr>
      <w:tr>
        <w:tc>
          <w:tcPr>
            <w:tcW w:type="dxa" w:w="5162"/>
            <w:vAlign w:val="top"/>
          </w:tcPr>
          <w:p>
            <w:pPr>
              <w:spacing w:after="0"/>
            </w:pPr>
            <w:r/>
            <w:r>
              <w:rPr>
                <w:rFonts w:ascii="Aptos" w:hAnsi="Aptos" w:eastAsia="Aptos"/>
                <w:b w:val="0"/>
                <w:sz w:val="16"/>
              </w:rPr>
              <w:t>32</w:t>
            </w:r>
          </w:p>
        </w:tc>
        <w:tc>
          <w:tcPr>
            <w:tcW w:type="dxa" w:w="5162"/>
            <w:vAlign w:val="top"/>
          </w:tcPr>
          <w:p>
            <w:pPr>
              <w:spacing w:after="0"/>
            </w:pPr>
            <w:r/>
            <w:r>
              <w:rPr>
                <w:rFonts w:ascii="Aptos" w:hAnsi="Aptos" w:eastAsia="Aptos"/>
                <w:b w:val="0"/>
                <w:sz w:val="16"/>
              </w:rPr>
              <w:t>Detailed Registered Students and Deep-Dive APIs</w:t>
            </w:r>
          </w:p>
        </w:tc>
      </w:tr>
      <w:tr>
        <w:tc>
          <w:tcPr>
            <w:tcW w:type="dxa" w:w="5162"/>
            <w:vAlign w:val="top"/>
            <w:shd w:fill="F4F6FA"/>
          </w:tcPr>
          <w:p>
            <w:pPr>
              <w:spacing w:after="0"/>
            </w:pPr>
            <w:r/>
            <w:r>
              <w:rPr>
                <w:rFonts w:ascii="Aptos" w:hAnsi="Aptos" w:eastAsia="Aptos"/>
                <w:b w:val="0"/>
                <w:sz w:val="16"/>
              </w:rPr>
              <w:t>33</w:t>
            </w:r>
          </w:p>
        </w:tc>
        <w:tc>
          <w:tcPr>
            <w:tcW w:type="dxa" w:w="5162"/>
            <w:vAlign w:val="top"/>
            <w:shd w:fill="F4F6FA"/>
          </w:tcPr>
          <w:p>
            <w:pPr>
              <w:spacing w:after="0"/>
            </w:pPr>
            <w:r/>
            <w:r>
              <w:rPr>
                <w:rFonts w:ascii="Aptos" w:hAnsi="Aptos" w:eastAsia="Aptos"/>
                <w:b w:val="0"/>
                <w:sz w:val="16"/>
              </w:rPr>
              <w:t>Detailed Company Metadata APIs</w:t>
            </w:r>
          </w:p>
        </w:tc>
      </w:tr>
      <w:tr>
        <w:tc>
          <w:tcPr>
            <w:tcW w:type="dxa" w:w="5162"/>
            <w:vAlign w:val="top"/>
          </w:tcPr>
          <w:p>
            <w:pPr>
              <w:spacing w:after="0"/>
            </w:pPr>
            <w:r/>
            <w:r>
              <w:rPr>
                <w:rFonts w:ascii="Aptos" w:hAnsi="Aptos" w:eastAsia="Aptos"/>
                <w:b w:val="0"/>
                <w:sz w:val="16"/>
              </w:rPr>
              <w:t>34</w:t>
            </w:r>
          </w:p>
        </w:tc>
        <w:tc>
          <w:tcPr>
            <w:tcW w:type="dxa" w:w="5162"/>
            <w:vAlign w:val="top"/>
          </w:tcPr>
          <w:p>
            <w:pPr>
              <w:spacing w:after="0"/>
            </w:pPr>
            <w:r/>
            <w:r>
              <w:rPr>
                <w:rFonts w:ascii="Aptos" w:hAnsi="Aptos" w:eastAsia="Aptos"/>
                <w:b w:val="0"/>
                <w:sz w:val="16"/>
              </w:rPr>
              <w:t>Detailed Internship Request APIs</w:t>
            </w:r>
          </w:p>
        </w:tc>
      </w:tr>
      <w:tr>
        <w:tc>
          <w:tcPr>
            <w:tcW w:type="dxa" w:w="5162"/>
            <w:vAlign w:val="top"/>
            <w:shd w:fill="F4F6FA"/>
          </w:tcPr>
          <w:p>
            <w:pPr>
              <w:spacing w:after="0"/>
            </w:pPr>
            <w:r/>
            <w:r>
              <w:rPr>
                <w:rFonts w:ascii="Aptos" w:hAnsi="Aptos" w:eastAsia="Aptos"/>
                <w:b w:val="0"/>
                <w:sz w:val="16"/>
              </w:rPr>
              <w:t>35</w:t>
            </w:r>
          </w:p>
        </w:tc>
        <w:tc>
          <w:tcPr>
            <w:tcW w:type="dxa" w:w="5162"/>
            <w:vAlign w:val="top"/>
            <w:shd w:fill="F4F6FA"/>
          </w:tcPr>
          <w:p>
            <w:pPr>
              <w:spacing w:after="0"/>
            </w:pPr>
            <w:r/>
            <w:r>
              <w:rPr>
                <w:rFonts w:ascii="Aptos" w:hAnsi="Aptos" w:eastAsia="Aptos"/>
                <w:b w:val="0"/>
                <w:sz w:val="16"/>
              </w:rPr>
              <w:t>Detailed Candidate Filtering APIs</w:t>
            </w:r>
          </w:p>
        </w:tc>
      </w:tr>
      <w:tr>
        <w:tc>
          <w:tcPr>
            <w:tcW w:type="dxa" w:w="5162"/>
            <w:vAlign w:val="top"/>
          </w:tcPr>
          <w:p>
            <w:pPr>
              <w:spacing w:after="0"/>
            </w:pPr>
            <w:r/>
            <w:r>
              <w:rPr>
                <w:rFonts w:ascii="Aptos" w:hAnsi="Aptos" w:eastAsia="Aptos"/>
                <w:b w:val="0"/>
                <w:sz w:val="16"/>
              </w:rPr>
              <w:t>36</w:t>
            </w:r>
          </w:p>
        </w:tc>
        <w:tc>
          <w:tcPr>
            <w:tcW w:type="dxa" w:w="5162"/>
            <w:vAlign w:val="top"/>
          </w:tcPr>
          <w:p>
            <w:pPr>
              <w:spacing w:after="0"/>
            </w:pPr>
            <w:r/>
            <w:r>
              <w:rPr>
                <w:rFonts w:ascii="Aptos" w:hAnsi="Aptos" w:eastAsia="Aptos"/>
                <w:b w:val="0"/>
                <w:sz w:val="16"/>
              </w:rPr>
              <w:t>Detailed Shortlist APIs</w:t>
            </w:r>
          </w:p>
        </w:tc>
      </w:tr>
      <w:tr>
        <w:tc>
          <w:tcPr>
            <w:tcW w:type="dxa" w:w="5162"/>
            <w:vAlign w:val="top"/>
            <w:shd w:fill="F4F6FA"/>
          </w:tcPr>
          <w:p>
            <w:pPr>
              <w:spacing w:after="0"/>
            </w:pPr>
            <w:r/>
            <w:r>
              <w:rPr>
                <w:rFonts w:ascii="Aptos" w:hAnsi="Aptos" w:eastAsia="Aptos"/>
                <w:b w:val="0"/>
                <w:sz w:val="16"/>
              </w:rPr>
              <w:t>37</w:t>
            </w:r>
          </w:p>
        </w:tc>
        <w:tc>
          <w:tcPr>
            <w:tcW w:type="dxa" w:w="5162"/>
            <w:vAlign w:val="top"/>
            <w:shd w:fill="F4F6FA"/>
          </w:tcPr>
          <w:p>
            <w:pPr>
              <w:spacing w:after="0"/>
            </w:pPr>
            <w:r/>
            <w:r>
              <w:rPr>
                <w:rFonts w:ascii="Aptos" w:hAnsi="Aptos" w:eastAsia="Aptos"/>
                <w:b w:val="0"/>
                <w:sz w:val="16"/>
              </w:rPr>
              <w:t>Detailed Export APIs</w:t>
            </w:r>
          </w:p>
        </w:tc>
      </w:tr>
      <w:tr>
        <w:tc>
          <w:tcPr>
            <w:tcW w:type="dxa" w:w="5162"/>
            <w:vAlign w:val="top"/>
          </w:tcPr>
          <w:p>
            <w:pPr>
              <w:spacing w:after="0"/>
            </w:pPr>
            <w:r/>
            <w:r>
              <w:rPr>
                <w:rFonts w:ascii="Aptos" w:hAnsi="Aptos" w:eastAsia="Aptos"/>
                <w:b w:val="0"/>
                <w:sz w:val="16"/>
              </w:rPr>
              <w:t>38</w:t>
            </w:r>
          </w:p>
        </w:tc>
        <w:tc>
          <w:tcPr>
            <w:tcW w:type="dxa" w:w="5162"/>
            <w:vAlign w:val="top"/>
          </w:tcPr>
          <w:p>
            <w:pPr>
              <w:spacing w:after="0"/>
            </w:pPr>
            <w:r/>
            <w:r>
              <w:rPr>
                <w:rFonts w:ascii="Aptos" w:hAnsi="Aptos" w:eastAsia="Aptos"/>
                <w:b w:val="0"/>
                <w:sz w:val="16"/>
              </w:rPr>
              <w:t>Internal/System API Notes</w:t>
            </w:r>
          </w:p>
        </w:tc>
      </w:tr>
      <w:tr>
        <w:tc>
          <w:tcPr>
            <w:tcW w:type="dxa" w:w="5162"/>
            <w:vAlign w:val="top"/>
            <w:shd w:fill="F4F6FA"/>
          </w:tcPr>
          <w:p>
            <w:pPr>
              <w:spacing w:after="0"/>
            </w:pPr>
            <w:r/>
            <w:r>
              <w:rPr>
                <w:rFonts w:ascii="Aptos" w:hAnsi="Aptos" w:eastAsia="Aptos"/>
                <w:b w:val="0"/>
                <w:sz w:val="16"/>
              </w:rPr>
              <w:t>39</w:t>
            </w:r>
          </w:p>
        </w:tc>
        <w:tc>
          <w:tcPr>
            <w:tcW w:type="dxa" w:w="5162"/>
            <w:vAlign w:val="top"/>
            <w:shd w:fill="F4F6FA"/>
          </w:tcPr>
          <w:p>
            <w:pPr>
              <w:spacing w:after="0"/>
            </w:pPr>
            <w:r/>
            <w:r>
              <w:rPr>
                <w:rFonts w:ascii="Aptos" w:hAnsi="Aptos" w:eastAsia="Aptos"/>
                <w:b w:val="0"/>
                <w:sz w:val="16"/>
              </w:rPr>
              <w:t>DTO / Schema Catalogue</w:t>
            </w:r>
          </w:p>
        </w:tc>
      </w:tr>
      <w:tr>
        <w:tc>
          <w:tcPr>
            <w:tcW w:type="dxa" w:w="5162"/>
            <w:vAlign w:val="top"/>
          </w:tcPr>
          <w:p>
            <w:pPr>
              <w:spacing w:after="0"/>
            </w:pPr>
            <w:r/>
            <w:r>
              <w:rPr>
                <w:rFonts w:ascii="Aptos" w:hAnsi="Aptos" w:eastAsia="Aptos"/>
                <w:b w:val="0"/>
                <w:sz w:val="16"/>
              </w:rPr>
              <w:t>40</w:t>
            </w:r>
          </w:p>
        </w:tc>
        <w:tc>
          <w:tcPr>
            <w:tcW w:type="dxa" w:w="5162"/>
            <w:vAlign w:val="top"/>
          </w:tcPr>
          <w:p>
            <w:pPr>
              <w:spacing w:after="0"/>
            </w:pPr>
            <w:r/>
            <w:r>
              <w:rPr>
                <w:rFonts w:ascii="Aptos" w:hAnsi="Aptos" w:eastAsia="Aptos"/>
                <w:b w:val="0"/>
                <w:sz w:val="16"/>
              </w:rPr>
              <w:t>Security and RBAC Matrix</w:t>
            </w:r>
          </w:p>
        </w:tc>
      </w:tr>
      <w:tr>
        <w:tc>
          <w:tcPr>
            <w:tcW w:type="dxa" w:w="5162"/>
            <w:vAlign w:val="top"/>
            <w:shd w:fill="F4F6FA"/>
          </w:tcPr>
          <w:p>
            <w:pPr>
              <w:spacing w:after="0"/>
            </w:pPr>
            <w:r/>
            <w:r>
              <w:rPr>
                <w:rFonts w:ascii="Aptos" w:hAnsi="Aptos" w:eastAsia="Aptos"/>
                <w:b w:val="0"/>
                <w:sz w:val="16"/>
              </w:rPr>
              <w:t>41</w:t>
            </w:r>
          </w:p>
        </w:tc>
        <w:tc>
          <w:tcPr>
            <w:tcW w:type="dxa" w:w="5162"/>
            <w:vAlign w:val="top"/>
            <w:shd w:fill="F4F6FA"/>
          </w:tcPr>
          <w:p>
            <w:pPr>
              <w:spacing w:after="0"/>
            </w:pPr>
            <w:r/>
            <w:r>
              <w:rPr>
                <w:rFonts w:ascii="Aptos" w:hAnsi="Aptos" w:eastAsia="Aptos"/>
                <w:b w:val="0"/>
                <w:sz w:val="16"/>
              </w:rPr>
              <w:t>Error-Code Registry</w:t>
            </w:r>
          </w:p>
        </w:tc>
      </w:tr>
      <w:tr>
        <w:tc>
          <w:tcPr>
            <w:tcW w:type="dxa" w:w="5162"/>
            <w:vAlign w:val="top"/>
          </w:tcPr>
          <w:p>
            <w:pPr>
              <w:spacing w:after="0"/>
            </w:pPr>
            <w:r/>
            <w:r>
              <w:rPr>
                <w:rFonts w:ascii="Aptos" w:hAnsi="Aptos" w:eastAsia="Aptos"/>
                <w:b w:val="0"/>
                <w:sz w:val="16"/>
              </w:rPr>
              <w:t>42</w:t>
            </w:r>
          </w:p>
        </w:tc>
        <w:tc>
          <w:tcPr>
            <w:tcW w:type="dxa" w:w="5162"/>
            <w:vAlign w:val="top"/>
          </w:tcPr>
          <w:p>
            <w:pPr>
              <w:spacing w:after="0"/>
            </w:pPr>
            <w:r/>
            <w:r>
              <w:rPr>
                <w:rFonts w:ascii="Aptos" w:hAnsi="Aptos" w:eastAsia="Aptos"/>
                <w:b w:val="0"/>
                <w:sz w:val="16"/>
              </w:rPr>
              <w:t>Traceability Matrix</w:t>
            </w:r>
          </w:p>
        </w:tc>
      </w:tr>
      <w:tr>
        <w:tc>
          <w:tcPr>
            <w:tcW w:type="dxa" w:w="5162"/>
            <w:vAlign w:val="top"/>
            <w:shd w:fill="F4F6FA"/>
          </w:tcPr>
          <w:p>
            <w:pPr>
              <w:spacing w:after="0"/>
            </w:pPr>
            <w:r/>
            <w:r>
              <w:rPr>
                <w:rFonts w:ascii="Aptos" w:hAnsi="Aptos" w:eastAsia="Aptos"/>
                <w:b w:val="0"/>
                <w:sz w:val="16"/>
              </w:rPr>
              <w:t>43</w:t>
            </w:r>
          </w:p>
        </w:tc>
        <w:tc>
          <w:tcPr>
            <w:tcW w:type="dxa" w:w="5162"/>
            <w:vAlign w:val="top"/>
            <w:shd w:fill="F4F6FA"/>
          </w:tcPr>
          <w:p>
            <w:pPr>
              <w:spacing w:after="0"/>
            </w:pPr>
            <w:r/>
            <w:r>
              <w:rPr>
                <w:rFonts w:ascii="Aptos" w:hAnsi="Aptos" w:eastAsia="Aptos"/>
                <w:b w:val="0"/>
                <w:sz w:val="16"/>
              </w:rPr>
              <w:t>Removed-Scope API Validation Checklist</w:t>
            </w:r>
          </w:p>
        </w:tc>
      </w:tr>
      <w:tr>
        <w:tc>
          <w:tcPr>
            <w:tcW w:type="dxa" w:w="5162"/>
            <w:vAlign w:val="top"/>
          </w:tcPr>
          <w:p>
            <w:pPr>
              <w:spacing w:after="0"/>
            </w:pPr>
            <w:r/>
            <w:r>
              <w:rPr>
                <w:rFonts w:ascii="Aptos" w:hAnsi="Aptos" w:eastAsia="Aptos"/>
                <w:b w:val="0"/>
                <w:sz w:val="16"/>
              </w:rPr>
              <w:t>44</w:t>
            </w:r>
          </w:p>
        </w:tc>
        <w:tc>
          <w:tcPr>
            <w:tcW w:type="dxa" w:w="5162"/>
            <w:vAlign w:val="top"/>
          </w:tcPr>
          <w:p>
            <w:pPr>
              <w:spacing w:after="0"/>
            </w:pPr>
            <w:r/>
            <w:r>
              <w:rPr>
                <w:rFonts w:ascii="Aptos" w:hAnsi="Aptos" w:eastAsia="Aptos"/>
                <w:b w:val="0"/>
                <w:sz w:val="16"/>
              </w:rPr>
              <w:t>Contract Testing and Mocking Plan</w:t>
            </w:r>
          </w:p>
        </w:tc>
      </w:tr>
      <w:tr>
        <w:tc>
          <w:tcPr>
            <w:tcW w:type="dxa" w:w="5162"/>
            <w:vAlign w:val="top"/>
            <w:shd w:fill="F4F6FA"/>
          </w:tcPr>
          <w:p>
            <w:pPr>
              <w:spacing w:after="0"/>
            </w:pPr>
            <w:r/>
            <w:r>
              <w:rPr>
                <w:rFonts w:ascii="Aptos" w:hAnsi="Aptos" w:eastAsia="Aptos"/>
                <w:b w:val="0"/>
                <w:sz w:val="16"/>
              </w:rPr>
              <w:t>45</w:t>
            </w:r>
          </w:p>
        </w:tc>
        <w:tc>
          <w:tcPr>
            <w:tcW w:type="dxa" w:w="5162"/>
            <w:vAlign w:val="top"/>
            <w:shd w:fill="F4F6FA"/>
          </w:tcPr>
          <w:p>
            <w:pPr>
              <w:spacing w:after="0"/>
            </w:pPr>
            <w:r/>
            <w:r>
              <w:rPr>
                <w:rFonts w:ascii="Aptos" w:hAnsi="Aptos" w:eastAsia="Aptos"/>
                <w:b w:val="0"/>
                <w:sz w:val="16"/>
              </w:rPr>
              <w:t>API Security Review Gate</w:t>
            </w:r>
          </w:p>
        </w:tc>
      </w:tr>
      <w:tr>
        <w:tc>
          <w:tcPr>
            <w:tcW w:type="dxa" w:w="5162"/>
            <w:vAlign w:val="top"/>
          </w:tcPr>
          <w:p>
            <w:pPr>
              <w:spacing w:after="0"/>
            </w:pPr>
            <w:r/>
            <w:r>
              <w:rPr>
                <w:rFonts w:ascii="Aptos" w:hAnsi="Aptos" w:eastAsia="Aptos"/>
                <w:b w:val="0"/>
                <w:sz w:val="16"/>
              </w:rPr>
              <w:t>46</w:t>
            </w:r>
          </w:p>
        </w:tc>
        <w:tc>
          <w:tcPr>
            <w:tcW w:type="dxa" w:w="5162"/>
            <w:vAlign w:val="top"/>
          </w:tcPr>
          <w:p>
            <w:pPr>
              <w:spacing w:after="0"/>
            </w:pPr>
            <w:r/>
            <w:r>
              <w:rPr>
                <w:rFonts w:ascii="Aptos" w:hAnsi="Aptos" w:eastAsia="Aptos"/>
                <w:b w:val="0"/>
                <w:sz w:val="16"/>
              </w:rPr>
              <w:t>Final API Specification Acceptance Checklist</w:t>
            </w:r>
          </w:p>
        </w:tc>
      </w:tr>
      <w:tr>
        <w:tc>
          <w:tcPr>
            <w:tcW w:type="dxa" w:w="5162"/>
            <w:vAlign w:val="top"/>
            <w:shd w:fill="F4F6FA"/>
          </w:tcPr>
          <w:p>
            <w:pPr>
              <w:spacing w:after="0"/>
            </w:pPr>
            <w:r/>
            <w:r>
              <w:rPr>
                <w:rFonts w:ascii="Aptos" w:hAnsi="Aptos" w:eastAsia="Aptos"/>
                <w:b w:val="0"/>
                <w:sz w:val="16"/>
              </w:rPr>
              <w:t>47</w:t>
            </w:r>
          </w:p>
        </w:tc>
        <w:tc>
          <w:tcPr>
            <w:tcW w:type="dxa" w:w="5162"/>
            <w:vAlign w:val="top"/>
            <w:shd w:fill="F4F6FA"/>
          </w:tcPr>
          <w:p>
            <w:pPr>
              <w:spacing w:after="0"/>
            </w:pPr>
            <w:r/>
            <w:r>
              <w:rPr>
                <w:rFonts w:ascii="Aptos" w:hAnsi="Aptos" w:eastAsia="Aptos"/>
                <w:b w:val="0"/>
                <w:sz w:val="16"/>
              </w:rPr>
              <w:t>Closure Statement</w:t>
            </w:r>
          </w:p>
        </w:tc>
      </w:tr>
      <w:tr>
        <w:tc>
          <w:tcPr>
            <w:tcW w:type="dxa" w:w="5162"/>
            <w:vAlign w:val="top"/>
          </w:tcPr>
          <w:p>
            <w:pPr>
              <w:spacing w:after="0"/>
            </w:pPr>
            <w:r/>
            <w:r>
              <w:rPr>
                <w:rFonts w:ascii="Aptos" w:hAnsi="Aptos" w:eastAsia="Aptos"/>
                <w:b w:val="0"/>
                <w:sz w:val="16"/>
              </w:rPr>
              <w:t>48</w:t>
            </w:r>
          </w:p>
        </w:tc>
        <w:tc>
          <w:tcPr>
            <w:tcW w:type="dxa" w:w="5162"/>
            <w:vAlign w:val="top"/>
          </w:tcPr>
          <w:p>
            <w:pPr>
              <w:spacing w:after="0"/>
            </w:pPr>
            <w:r/>
            <w:r>
              <w:rPr>
                <w:rFonts w:ascii="Aptos" w:hAnsi="Aptos" w:eastAsia="Aptos"/>
                <w:b w:val="0"/>
                <w:sz w:val="16"/>
              </w:rPr>
              <w:t>Appendix A - OpenAPI YAML Summary</w:t>
            </w:r>
          </w:p>
        </w:tc>
      </w:tr>
      <w:tr>
        <w:tc>
          <w:tcPr>
            <w:tcW w:type="dxa" w:w="5162"/>
            <w:vAlign w:val="top"/>
            <w:shd w:fill="F4F6FA"/>
          </w:tcPr>
          <w:p>
            <w:pPr>
              <w:spacing w:after="0"/>
            </w:pPr>
            <w:r/>
            <w:r>
              <w:rPr>
                <w:rFonts w:ascii="Aptos" w:hAnsi="Aptos" w:eastAsia="Aptos"/>
                <w:b w:val="0"/>
                <w:sz w:val="16"/>
              </w:rPr>
              <w:t>49</w:t>
            </w:r>
          </w:p>
        </w:tc>
        <w:tc>
          <w:tcPr>
            <w:tcW w:type="dxa" w:w="5162"/>
            <w:vAlign w:val="top"/>
            <w:shd w:fill="F4F6FA"/>
          </w:tcPr>
          <w:p>
            <w:pPr>
              <w:spacing w:after="0"/>
            </w:pPr>
            <w:r/>
            <w:r>
              <w:rPr>
                <w:rFonts w:ascii="Aptos" w:hAnsi="Aptos" w:eastAsia="Aptos"/>
                <w:b w:val="0"/>
                <w:sz w:val="16"/>
              </w:rPr>
              <w:t>Appendix B - Example Request/Response Library</w:t>
            </w:r>
          </w:p>
        </w:tc>
      </w:tr>
    </w:tbl>
    <w:p/>
    <w:p>
      <w:r>
        <w:br w:type="page"/>
      </w:r>
    </w:p>
    <w:p>
      <w:pPr>
        <w:pStyle w:val="Heading1"/>
      </w:pPr>
      <w:r>
        <w:t>1. Document Control</w:t>
      </w:r>
    </w:p>
    <w:p>
      <w:r>
        <w:t>This section establishes the formal identity, authority, review position, and implementation-readiness boundary for the API Specification package.</w:t>
      </w:r>
    </w:p>
    <w:tbl>
      <w:tblPr>
        <w:tblStyle w:val="TableGrid"/>
        <w:tblW w:type="auto" w:w="0"/>
        <w:jc w:val="center"/>
        <w:tblLayout w:type="autofit"/>
        <w:tblLook w:firstColumn="1" w:firstRow="1" w:lastColumn="0" w:lastRow="0" w:noHBand="0" w:noVBand="1" w:val="04A0"/>
      </w:tblPr>
      <w:tblGrid>
        <w:gridCol w:w="5162"/>
        <w:gridCol w:w="5162"/>
      </w:tblGrid>
      <w:tr>
        <w:trPr>
          <w:tblHeader w:val="true"/>
        </w:trPr>
        <w:tc>
          <w:tcPr>
            <w:tcW w:type="dxa" w:w="5162"/>
            <w:vAlign w:val="top"/>
            <w:shd w:fill="1F2E4E"/>
          </w:tcPr>
          <w:p>
            <w:pPr>
              <w:spacing w:after="0"/>
            </w:pPr>
            <w:r/>
            <w:r>
              <w:rPr>
                <w:rFonts w:ascii="Aptos" w:hAnsi="Aptos" w:eastAsia="Aptos"/>
                <w:b/>
                <w:color w:val="FFFFFF"/>
                <w:sz w:val="16"/>
              </w:rPr>
              <w:t>Field</w:t>
            </w:r>
          </w:p>
        </w:tc>
        <w:tc>
          <w:tcPr>
            <w:tcW w:type="dxa" w:w="5162"/>
            <w:vAlign w:val="top"/>
            <w:shd w:fill="1F2E4E"/>
          </w:tcPr>
          <w:p>
            <w:pPr>
              <w:spacing w:after="0"/>
            </w:pPr>
            <w:r/>
            <w:r>
              <w:rPr>
                <w:rFonts w:ascii="Aptos" w:hAnsi="Aptos" w:eastAsia="Aptos"/>
                <w:b/>
                <w:color w:val="FFFFFF"/>
                <w:sz w:val="16"/>
              </w:rPr>
              <w:t>Value</w:t>
            </w:r>
          </w:p>
        </w:tc>
      </w:tr>
      <w:tr>
        <w:tc>
          <w:tcPr>
            <w:tcW w:type="dxa" w:w="5162"/>
            <w:vAlign w:val="top"/>
            <w:shd w:fill="F4F6FA"/>
          </w:tcPr>
          <w:p>
            <w:pPr>
              <w:spacing w:after="0"/>
            </w:pPr>
            <w:r/>
            <w:r>
              <w:rPr>
                <w:rFonts w:ascii="Aptos" w:hAnsi="Aptos" w:eastAsia="Aptos"/>
                <w:b w:val="0"/>
                <w:sz w:val="17"/>
              </w:rPr>
              <w:t>Document Title</w:t>
            </w:r>
          </w:p>
        </w:tc>
        <w:tc>
          <w:tcPr>
            <w:tcW w:type="dxa" w:w="5162"/>
            <w:vAlign w:val="top"/>
            <w:shd w:fill="F4F6FA"/>
          </w:tcPr>
          <w:p>
            <w:pPr>
              <w:spacing w:after="0"/>
            </w:pPr>
            <w:r/>
            <w:r>
              <w:rPr>
                <w:rFonts w:ascii="Aptos" w:hAnsi="Aptos" w:eastAsia="Aptos"/>
                <w:b w:val="0"/>
                <w:sz w:val="17"/>
              </w:rPr>
              <w:t>API Specification Document v1.0</w:t>
            </w:r>
          </w:p>
        </w:tc>
      </w:tr>
      <w:tr>
        <w:tc>
          <w:tcPr>
            <w:tcW w:type="dxa" w:w="5162"/>
            <w:vAlign w:val="top"/>
          </w:tcPr>
          <w:p>
            <w:pPr>
              <w:spacing w:after="0"/>
            </w:pPr>
            <w:r/>
            <w:r>
              <w:rPr>
                <w:rFonts w:ascii="Aptos" w:hAnsi="Aptos" w:eastAsia="Aptos"/>
                <w:b w:val="0"/>
                <w:sz w:val="17"/>
              </w:rPr>
              <w:t>System Name</w:t>
            </w:r>
          </w:p>
        </w:tc>
        <w:tc>
          <w:tcPr>
            <w:tcW w:type="dxa" w:w="5162"/>
            <w:vAlign w:val="top"/>
          </w:tcPr>
          <w:p>
            <w:pPr>
              <w:spacing w:after="0"/>
            </w:pPr>
            <w:r/>
            <w:r>
              <w:rPr>
                <w:rFonts w:ascii="Aptos" w:hAnsi="Aptos" w:eastAsia="Aptos"/>
                <w:b w:val="0"/>
                <w:sz w:val="17"/>
              </w:rPr>
              <w:t>CV Management and Deterministic Internship Candidate Filtering System</w:t>
            </w:r>
          </w:p>
        </w:tc>
      </w:tr>
      <w:tr>
        <w:tc>
          <w:tcPr>
            <w:tcW w:type="dxa" w:w="5162"/>
            <w:vAlign w:val="top"/>
            <w:shd w:fill="F4F6FA"/>
          </w:tcPr>
          <w:p>
            <w:pPr>
              <w:spacing w:after="0"/>
            </w:pPr>
            <w:r/>
            <w:r>
              <w:rPr>
                <w:rFonts w:ascii="Aptos" w:hAnsi="Aptos" w:eastAsia="Aptos"/>
                <w:b w:val="0"/>
                <w:sz w:val="17"/>
              </w:rPr>
              <w:t>Prepared For</w:t>
            </w:r>
          </w:p>
        </w:tc>
        <w:tc>
          <w:tcPr>
            <w:tcW w:type="dxa" w:w="5162"/>
            <w:vAlign w:val="top"/>
            <w:shd w:fill="F4F6FA"/>
          </w:tcPr>
          <w:p>
            <w:pPr>
              <w:spacing w:after="0"/>
            </w:pPr>
            <w:r/>
            <w:r>
              <w:rPr>
                <w:rFonts w:ascii="Aptos" w:hAnsi="Aptos" w:eastAsia="Aptos"/>
                <w:b w:val="0"/>
                <w:sz w:val="17"/>
              </w:rPr>
              <w:t>Department of Computer Science, University of Ruhuna</w:t>
            </w:r>
          </w:p>
        </w:tc>
      </w:tr>
      <w:tr>
        <w:tc>
          <w:tcPr>
            <w:tcW w:type="dxa" w:w="5162"/>
            <w:vAlign w:val="top"/>
          </w:tcPr>
          <w:p>
            <w:pPr>
              <w:spacing w:after="0"/>
            </w:pPr>
            <w:r/>
            <w:r>
              <w:rPr>
                <w:rFonts w:ascii="Aptos" w:hAnsi="Aptos" w:eastAsia="Aptos"/>
                <w:b w:val="0"/>
                <w:sz w:val="17"/>
              </w:rPr>
              <w:t>Document Type</w:t>
            </w:r>
          </w:p>
        </w:tc>
        <w:tc>
          <w:tcPr>
            <w:tcW w:type="dxa" w:w="5162"/>
            <w:vAlign w:val="top"/>
          </w:tcPr>
          <w:p>
            <w:pPr>
              <w:spacing w:after="0"/>
            </w:pPr>
            <w:r/>
            <w:r>
              <w:rPr>
                <w:rFonts w:ascii="Aptos" w:hAnsi="Aptos" w:eastAsia="Aptos"/>
                <w:b w:val="0"/>
                <w:sz w:val="17"/>
              </w:rPr>
              <w:t>Formal REST/JSON API Specification and OpenAPI Contract Governance Document</w:t>
            </w:r>
          </w:p>
        </w:tc>
      </w:tr>
      <w:tr>
        <w:tc>
          <w:tcPr>
            <w:tcW w:type="dxa" w:w="5162"/>
            <w:vAlign w:val="top"/>
            <w:shd w:fill="F4F6FA"/>
          </w:tcPr>
          <w:p>
            <w:pPr>
              <w:spacing w:after="0"/>
            </w:pPr>
            <w:r/>
            <w:r>
              <w:rPr>
                <w:rFonts w:ascii="Aptos" w:hAnsi="Aptos" w:eastAsia="Aptos"/>
                <w:b w:val="0"/>
                <w:sz w:val="17"/>
              </w:rPr>
              <w:t>Version</w:t>
            </w:r>
          </w:p>
        </w:tc>
        <w:tc>
          <w:tcPr>
            <w:tcW w:type="dxa" w:w="5162"/>
            <w:vAlign w:val="top"/>
            <w:shd w:fill="F4F6FA"/>
          </w:tcPr>
          <w:p>
            <w:pPr>
              <w:spacing w:after="0"/>
            </w:pPr>
            <w:r/>
            <w:r>
              <w:rPr>
                <w:rFonts w:ascii="Aptos" w:hAnsi="Aptos" w:eastAsia="Aptos"/>
                <w:b w:val="0"/>
                <w:sz w:val="17"/>
              </w:rPr>
              <w:t>v1.0</w:t>
            </w:r>
          </w:p>
        </w:tc>
      </w:tr>
      <w:tr>
        <w:tc>
          <w:tcPr>
            <w:tcW w:type="dxa" w:w="5162"/>
            <w:vAlign w:val="top"/>
          </w:tcPr>
          <w:p>
            <w:pPr>
              <w:spacing w:after="0"/>
            </w:pPr>
            <w:r/>
            <w:r>
              <w:rPr>
                <w:rFonts w:ascii="Aptos" w:hAnsi="Aptos" w:eastAsia="Aptos"/>
                <w:b w:val="0"/>
                <w:sz w:val="17"/>
              </w:rPr>
              <w:t>Status</w:t>
            </w:r>
          </w:p>
        </w:tc>
        <w:tc>
          <w:tcPr>
            <w:tcW w:type="dxa" w:w="5162"/>
            <w:vAlign w:val="top"/>
          </w:tcPr>
          <w:p>
            <w:pPr>
              <w:spacing w:after="0"/>
            </w:pPr>
            <w:r/>
            <w:r>
              <w:rPr>
                <w:rFonts w:ascii="Aptos" w:hAnsi="Aptos" w:eastAsia="Aptos"/>
                <w:b w:val="0"/>
                <w:sz w:val="17"/>
              </w:rPr>
              <w:t>Final API specification output for locked Version 1 review</w:t>
            </w:r>
          </w:p>
        </w:tc>
      </w:tr>
      <w:tr>
        <w:tc>
          <w:tcPr>
            <w:tcW w:type="dxa" w:w="5162"/>
            <w:vAlign w:val="top"/>
            <w:shd w:fill="F4F6FA"/>
          </w:tcPr>
          <w:p>
            <w:pPr>
              <w:spacing w:after="0"/>
            </w:pPr>
            <w:r/>
            <w:r>
              <w:rPr>
                <w:rFonts w:ascii="Aptos" w:hAnsi="Aptos" w:eastAsia="Aptos"/>
                <w:b w:val="0"/>
                <w:sz w:val="17"/>
              </w:rPr>
              <w:t>Generated / Revised</w:t>
            </w:r>
          </w:p>
        </w:tc>
        <w:tc>
          <w:tcPr>
            <w:tcW w:type="dxa" w:w="5162"/>
            <w:vAlign w:val="top"/>
            <w:shd w:fill="F4F6FA"/>
          </w:tcPr>
          <w:p>
            <w:pPr>
              <w:spacing w:after="0"/>
            </w:pPr>
            <w:r/>
            <w:r>
              <w:rPr>
                <w:rFonts w:ascii="Aptos" w:hAnsi="Aptos" w:eastAsia="Aptos"/>
                <w:b w:val="0"/>
                <w:sz w:val="17"/>
              </w:rPr>
              <w:t>2026-06-30</w:t>
            </w:r>
          </w:p>
        </w:tc>
      </w:tr>
      <w:tr>
        <w:tc>
          <w:tcPr>
            <w:tcW w:type="dxa" w:w="5162"/>
            <w:vAlign w:val="top"/>
          </w:tcPr>
          <w:p>
            <w:pPr>
              <w:spacing w:after="0"/>
            </w:pPr>
            <w:r/>
            <w:r>
              <w:rPr>
                <w:rFonts w:ascii="Aptos" w:hAnsi="Aptos" w:eastAsia="Aptos"/>
                <w:b w:val="0"/>
                <w:sz w:val="17"/>
              </w:rPr>
              <w:t>Owner</w:t>
            </w:r>
          </w:p>
        </w:tc>
        <w:tc>
          <w:tcPr>
            <w:tcW w:type="dxa" w:w="5162"/>
            <w:vAlign w:val="top"/>
          </w:tcPr>
          <w:p>
            <w:pPr>
              <w:spacing w:after="0"/>
            </w:pPr>
            <w:r/>
            <w:r>
              <w:rPr>
                <w:rFonts w:ascii="Aptos" w:hAnsi="Aptos" w:eastAsia="Aptos"/>
                <w:b w:val="0"/>
                <w:sz w:val="17"/>
              </w:rPr>
              <w:t>Student development team / API design owner</w:t>
            </w:r>
          </w:p>
        </w:tc>
      </w:tr>
      <w:tr>
        <w:tc>
          <w:tcPr>
            <w:tcW w:type="dxa" w:w="5162"/>
            <w:vAlign w:val="top"/>
            <w:shd w:fill="F4F6FA"/>
          </w:tcPr>
          <w:p>
            <w:pPr>
              <w:spacing w:after="0"/>
            </w:pPr>
            <w:r/>
            <w:r>
              <w:rPr>
                <w:rFonts w:ascii="Aptos" w:hAnsi="Aptos" w:eastAsia="Aptos"/>
                <w:b w:val="0"/>
                <w:sz w:val="17"/>
              </w:rPr>
              <w:t>Required Reviewers</w:t>
            </w:r>
          </w:p>
        </w:tc>
        <w:tc>
          <w:tcPr>
            <w:tcW w:type="dxa" w:w="5162"/>
            <w:vAlign w:val="top"/>
            <w:shd w:fill="F4F6FA"/>
          </w:tcPr>
          <w:p>
            <w:pPr>
              <w:spacing w:after="0"/>
            </w:pPr>
            <w:r/>
            <w:r>
              <w:rPr>
                <w:rFonts w:ascii="Aptos" w:hAnsi="Aptos" w:eastAsia="Aptos"/>
                <w:b w:val="0"/>
                <w:sz w:val="17"/>
              </w:rPr>
              <w:t>Project supervisor, backend engineering reviewer, frontend integration reviewer, database reviewer, security reviewer, QA reviewer, and operations reviewer where applicable</w:t>
            </w:r>
          </w:p>
        </w:tc>
      </w:tr>
      <w:tr>
        <w:tc>
          <w:tcPr>
            <w:tcW w:type="dxa" w:w="5162"/>
            <w:vAlign w:val="top"/>
          </w:tcPr>
          <w:p>
            <w:pPr>
              <w:spacing w:after="0"/>
            </w:pPr>
            <w:r/>
            <w:r>
              <w:rPr>
                <w:rFonts w:ascii="Aptos" w:hAnsi="Aptos" w:eastAsia="Aptos"/>
                <w:b w:val="0"/>
                <w:sz w:val="17"/>
              </w:rPr>
              <w:t>Approval Authority</w:t>
            </w:r>
          </w:p>
        </w:tc>
        <w:tc>
          <w:tcPr>
            <w:tcW w:type="dxa" w:w="5162"/>
            <w:vAlign w:val="top"/>
          </w:tcPr>
          <w:p>
            <w:pPr>
              <w:spacing w:after="0"/>
            </w:pPr>
            <w:r/>
            <w:r>
              <w:rPr>
                <w:rFonts w:ascii="Aptos" w:hAnsi="Aptos" w:eastAsia="Aptos"/>
                <w:b w:val="0"/>
                <w:sz w:val="17"/>
              </w:rPr>
              <w:t>Project supervisor / approved project governance process</w:t>
            </w:r>
          </w:p>
        </w:tc>
      </w:tr>
      <w:tr>
        <w:tc>
          <w:tcPr>
            <w:tcW w:type="dxa" w:w="5162"/>
            <w:vAlign w:val="top"/>
            <w:shd w:fill="F4F6FA"/>
          </w:tcPr>
          <w:p>
            <w:pPr>
              <w:spacing w:after="0"/>
            </w:pPr>
            <w:r/>
            <w:r>
              <w:rPr>
                <w:rFonts w:ascii="Aptos" w:hAnsi="Aptos" w:eastAsia="Aptos"/>
                <w:b w:val="0"/>
                <w:sz w:val="17"/>
              </w:rPr>
              <w:t>Implementation Readiness Status</w:t>
            </w:r>
          </w:p>
        </w:tc>
        <w:tc>
          <w:tcPr>
            <w:tcW w:type="dxa" w:w="5162"/>
            <w:vAlign w:val="top"/>
            <w:shd w:fill="F4F6FA"/>
          </w:tcPr>
          <w:p>
            <w:pPr>
              <w:spacing w:after="0"/>
            </w:pPr>
            <w:r/>
            <w:r>
              <w:rPr>
                <w:rFonts w:ascii="Aptos" w:hAnsi="Aptos" w:eastAsia="Aptos"/>
                <w:b w:val="0"/>
                <w:sz w:val="17"/>
              </w:rPr>
              <w:t>Ready for API implementation planning after review gates are accepted and the OpenAPI YAML validates structurally</w:t>
            </w:r>
          </w:p>
        </w:tc>
      </w:tr>
      <w:tr>
        <w:tc>
          <w:tcPr>
            <w:tcW w:type="dxa" w:w="5162"/>
            <w:vAlign w:val="top"/>
          </w:tcPr>
          <w:p>
            <w:pPr>
              <w:spacing w:after="0"/>
            </w:pPr>
            <w:r/>
            <w:r>
              <w:rPr>
                <w:rFonts w:ascii="Aptos" w:hAnsi="Aptos" w:eastAsia="Aptos"/>
                <w:b w:val="0"/>
                <w:sz w:val="17"/>
              </w:rPr>
              <w:t>Technology Direction</w:t>
            </w:r>
          </w:p>
        </w:tc>
        <w:tc>
          <w:tcPr>
            <w:tcW w:type="dxa" w:w="5162"/>
            <w:vAlign w:val="top"/>
          </w:tcPr>
          <w:p>
            <w:pPr>
              <w:spacing w:after="0"/>
            </w:pPr>
            <w:r/>
            <w:r>
              <w:rPr>
                <w:rFonts w:ascii="Aptos" w:hAnsi="Aptos" w:eastAsia="Aptos"/>
                <w:b w:val="0"/>
                <w:sz w:val="17"/>
              </w:rPr>
              <w:t>Spring Boot backend; PostgreSQL; REST/JSON; JWT/RBAC; backend-controlled ATS-compliant LaTeX/PDF generation</w:t>
            </w:r>
          </w:p>
        </w:tc>
      </w:tr>
      <w:tr>
        <w:tc>
          <w:tcPr>
            <w:tcW w:type="dxa" w:w="5162"/>
            <w:vAlign w:val="top"/>
            <w:shd w:fill="F4F6FA"/>
          </w:tcPr>
          <w:p>
            <w:pPr>
              <w:spacing w:after="0"/>
            </w:pPr>
            <w:r/>
            <w:r>
              <w:rPr>
                <w:rFonts w:ascii="Aptos" w:hAnsi="Aptos" w:eastAsia="Aptos"/>
                <w:b w:val="0"/>
                <w:sz w:val="17"/>
              </w:rPr>
              <w:t>Primary Authority</w:t>
            </w:r>
          </w:p>
        </w:tc>
        <w:tc>
          <w:tcPr>
            <w:tcW w:type="dxa" w:w="5162"/>
            <w:vAlign w:val="top"/>
            <w:shd w:fill="F4F6FA"/>
          </w:tcPr>
          <w:p>
            <w:pPr>
              <w:spacing w:after="0"/>
            </w:pPr>
            <w:r/>
            <w:r>
              <w:rPr>
                <w:rFonts w:ascii="Aptos" w:hAnsi="Aptos" w:eastAsia="Aptos"/>
                <w:b w:val="0"/>
                <w:sz w:val="17"/>
              </w:rPr>
              <w:t>Final Reduced Scope Baseline Document v1.1 and Scope Reductions.docx</w:t>
            </w:r>
          </w:p>
        </w:tc>
      </w:tr>
      <w:tr>
        <w:tc>
          <w:tcPr>
            <w:tcW w:type="dxa" w:w="5162"/>
            <w:vAlign w:val="top"/>
          </w:tcPr>
          <w:p>
            <w:pPr>
              <w:spacing w:after="0"/>
            </w:pPr>
            <w:r/>
            <w:r>
              <w:rPr>
                <w:rFonts w:ascii="Aptos" w:hAnsi="Aptos" w:eastAsia="Aptos"/>
                <w:b w:val="0"/>
                <w:sz w:val="17"/>
              </w:rPr>
              <w:t>Requirements Authority</w:t>
            </w:r>
          </w:p>
        </w:tc>
        <w:tc>
          <w:tcPr>
            <w:tcW w:type="dxa" w:w="5162"/>
            <w:vAlign w:val="top"/>
          </w:tcPr>
          <w:p>
            <w:pPr>
              <w:spacing w:after="0"/>
            </w:pPr>
            <w:r/>
            <w:r>
              <w:rPr>
                <w:rFonts w:ascii="Aptos" w:hAnsi="Aptos" w:eastAsia="Aptos"/>
                <w:b w:val="0"/>
                <w:sz w:val="17"/>
              </w:rPr>
              <w:t>Software Requirements Specification v3.0.1</w:t>
            </w:r>
          </w:p>
        </w:tc>
      </w:tr>
      <w:tr>
        <w:tc>
          <w:tcPr>
            <w:tcW w:type="dxa" w:w="5162"/>
            <w:vAlign w:val="top"/>
            <w:shd w:fill="F4F6FA"/>
          </w:tcPr>
          <w:p>
            <w:pPr>
              <w:spacing w:after="0"/>
            </w:pPr>
            <w:r/>
            <w:r>
              <w:rPr>
                <w:rFonts w:ascii="Aptos" w:hAnsi="Aptos" w:eastAsia="Aptos"/>
                <w:b w:val="0"/>
                <w:sz w:val="17"/>
              </w:rPr>
              <w:t>Backend Authority</w:t>
            </w:r>
          </w:p>
        </w:tc>
        <w:tc>
          <w:tcPr>
            <w:tcW w:type="dxa" w:w="5162"/>
            <w:vAlign w:val="top"/>
            <w:shd w:fill="F4F6FA"/>
          </w:tcPr>
          <w:p>
            <w:pPr>
              <w:spacing w:after="0"/>
            </w:pPr>
            <w:r/>
            <w:r>
              <w:rPr>
                <w:rFonts w:ascii="Aptos" w:hAnsi="Aptos" w:eastAsia="Aptos"/>
                <w:b w:val="0"/>
                <w:sz w:val="17"/>
              </w:rPr>
              <w:t>Backend Module Documentation v1.0</w:t>
            </w:r>
          </w:p>
        </w:tc>
      </w:tr>
      <w:tr>
        <w:tc>
          <w:tcPr>
            <w:tcW w:type="dxa" w:w="5162"/>
            <w:vAlign w:val="top"/>
          </w:tcPr>
          <w:p>
            <w:pPr>
              <w:spacing w:after="0"/>
            </w:pPr>
            <w:r/>
            <w:r>
              <w:rPr>
                <w:rFonts w:ascii="Aptos" w:hAnsi="Aptos" w:eastAsia="Aptos"/>
                <w:b w:val="0"/>
                <w:sz w:val="17"/>
              </w:rPr>
              <w:t>ERD Authority</w:t>
            </w:r>
          </w:p>
        </w:tc>
        <w:tc>
          <w:tcPr>
            <w:tcW w:type="dxa" w:w="5162"/>
            <w:vAlign w:val="top"/>
          </w:tcPr>
          <w:p>
            <w:pPr>
              <w:spacing w:after="0"/>
            </w:pPr>
            <w:r/>
            <w:r>
              <w:rPr>
                <w:rFonts w:ascii="Aptos" w:hAnsi="Aptos" w:eastAsia="Aptos"/>
                <w:b w:val="0"/>
                <w:sz w:val="17"/>
              </w:rPr>
              <w:t>Entity Relationship Diagram Documentation v1.0</w:t>
            </w:r>
          </w:p>
        </w:tc>
      </w:tr>
      <w:tr>
        <w:tc>
          <w:tcPr>
            <w:tcW w:type="dxa" w:w="5162"/>
            <w:vAlign w:val="top"/>
            <w:shd w:fill="F4F6FA"/>
          </w:tcPr>
          <w:p>
            <w:pPr>
              <w:spacing w:after="0"/>
            </w:pPr>
            <w:r/>
            <w:r>
              <w:rPr>
                <w:rFonts w:ascii="Aptos" w:hAnsi="Aptos" w:eastAsia="Aptos"/>
                <w:b w:val="0"/>
                <w:sz w:val="17"/>
              </w:rPr>
              <w:t>Database Design Authority</w:t>
            </w:r>
          </w:p>
        </w:tc>
        <w:tc>
          <w:tcPr>
            <w:tcW w:type="dxa" w:w="5162"/>
            <w:vAlign w:val="top"/>
            <w:shd w:fill="F4F6FA"/>
          </w:tcPr>
          <w:p>
            <w:pPr>
              <w:spacing w:after="0"/>
            </w:pPr>
            <w:r/>
            <w:r>
              <w:rPr>
                <w:rFonts w:ascii="Aptos" w:hAnsi="Aptos" w:eastAsia="Aptos"/>
                <w:b w:val="0"/>
                <w:sz w:val="17"/>
              </w:rPr>
              <w:t>Database Design Document v1.0</w:t>
            </w:r>
          </w:p>
        </w:tc>
      </w:tr>
      <w:tr>
        <w:tc>
          <w:tcPr>
            <w:tcW w:type="dxa" w:w="5162"/>
            <w:vAlign w:val="top"/>
          </w:tcPr>
          <w:p>
            <w:pPr>
              <w:spacing w:after="0"/>
            </w:pPr>
            <w:r/>
            <w:r>
              <w:rPr>
                <w:rFonts w:ascii="Aptos" w:hAnsi="Aptos" w:eastAsia="Aptos"/>
                <w:b w:val="0"/>
                <w:sz w:val="17"/>
              </w:rPr>
              <w:t>Companion Machine-Readable Contract</w:t>
            </w:r>
          </w:p>
        </w:tc>
        <w:tc>
          <w:tcPr>
            <w:tcW w:type="dxa" w:w="5162"/>
            <w:vAlign w:val="top"/>
          </w:tcPr>
          <w:p>
            <w:pPr>
              <w:spacing w:after="0"/>
            </w:pPr>
            <w:r/>
            <w:r>
              <w:rPr>
                <w:rFonts w:ascii="Aptos" w:hAnsi="Aptos" w:eastAsia="Aptos"/>
                <w:b w:val="0"/>
                <w:sz w:val="17"/>
              </w:rPr>
              <w:t>CV_Management_API_OpenAPI_v1.0.yaml</w:t>
            </w:r>
          </w:p>
        </w:tc>
      </w:tr>
    </w:tbl>
    <w:p/>
    <w:tbl>
      <w:tblPr>
        <w:tblStyle w:val="TableGrid"/>
        <w:tblW w:type="auto" w:w="0"/>
        <w:tblLook w:firstColumn="1" w:firstRow="1" w:lastColumn="0" w:lastRow="0" w:noHBand="0" w:noVBand="1" w:val="04A0"/>
      </w:tblPr>
      <w:tblGrid>
        <w:gridCol w:w="10325"/>
      </w:tblGrid>
      <w:tr>
        <w:tc>
          <w:tcPr>
            <w:tcW w:type="dxa" w:w="10325"/>
            <w:shd w:fill="FDECEC"/>
          </w:tcPr>
          <w:p>
            <w:pPr>
              <w:spacing w:after="40"/>
            </w:pPr>
            <w:r>
              <w:rPr>
                <w:b/>
                <w:color w:val="B3261E"/>
                <w:sz w:val="19"/>
              </w:rPr>
              <w:t>Control Statement</w:t>
            </w:r>
          </w:p>
          <w:p>
            <w:pPr>
              <w:spacing w:after="0"/>
            </w:pPr>
            <w:r>
              <w:rPr>
                <w:sz w:val="17"/>
              </w:rPr>
              <w:t>Any API group, endpoint, path, method, DTO, schema, enum, status value, example, transaction rule, audit event, security rule, or acceptance criterion that conflicts with the approved reduced scope, SRS, backend design, ERD, or database design must be corrected before implementation.</w:t>
            </w:r>
          </w:p>
        </w:tc>
      </w:tr>
    </w:tbl>
    <w:p/>
    <w:tbl>
      <w:tblPr>
        <w:tblStyle w:val="TableGrid"/>
        <w:tblW w:type="auto" w:w="0"/>
        <w:jc w:val="center"/>
        <w:tblLayout w:type="autofit"/>
        <w:tblLook w:firstColumn="1" w:firstRow="1" w:lastColumn="0" w:lastRow="0" w:noHBand="0" w:noVBand="1" w:val="04A0"/>
      </w:tblPr>
      <w:tblGrid>
        <w:gridCol w:w="3442"/>
        <w:gridCol w:w="3442"/>
        <w:gridCol w:w="3442"/>
      </w:tblGrid>
      <w:tr>
        <w:trPr>
          <w:tblHeader w:val="true"/>
        </w:trPr>
        <w:tc>
          <w:tcPr>
            <w:tcW w:type="dxa" w:w="3442"/>
            <w:vAlign w:val="top"/>
            <w:shd w:fill="1F2E4E"/>
          </w:tcPr>
          <w:p>
            <w:pPr>
              <w:spacing w:after="0"/>
            </w:pPr>
            <w:r/>
            <w:r>
              <w:rPr>
                <w:rFonts w:ascii="Aptos" w:hAnsi="Aptos" w:eastAsia="Aptos"/>
                <w:b/>
                <w:color w:val="FFFFFF"/>
                <w:sz w:val="16"/>
              </w:rPr>
              <w:t>Revision ID</w:t>
            </w:r>
          </w:p>
        </w:tc>
        <w:tc>
          <w:tcPr>
            <w:tcW w:type="dxa" w:w="3442"/>
            <w:vAlign w:val="top"/>
            <w:shd w:fill="1F2E4E"/>
          </w:tcPr>
          <w:p>
            <w:pPr>
              <w:spacing w:after="0"/>
            </w:pPr>
            <w:r/>
            <w:r>
              <w:rPr>
                <w:rFonts w:ascii="Aptos" w:hAnsi="Aptos" w:eastAsia="Aptos"/>
                <w:b/>
                <w:color w:val="FFFFFF"/>
                <w:sz w:val="16"/>
              </w:rPr>
              <w:t>Area</w:t>
            </w:r>
          </w:p>
        </w:tc>
        <w:tc>
          <w:tcPr>
            <w:tcW w:type="dxa" w:w="3442"/>
            <w:vAlign w:val="top"/>
            <w:shd w:fill="1F2E4E"/>
          </w:tcPr>
          <w:p>
            <w:pPr>
              <w:spacing w:after="0"/>
            </w:pPr>
            <w:r/>
            <w:r>
              <w:rPr>
                <w:rFonts w:ascii="Aptos" w:hAnsi="Aptos" w:eastAsia="Aptos"/>
                <w:b/>
                <w:color w:val="FFFFFF"/>
                <w:sz w:val="16"/>
              </w:rPr>
              <w:t>Summary of Change</w:t>
            </w:r>
          </w:p>
        </w:tc>
      </w:tr>
      <w:tr>
        <w:tc>
          <w:tcPr>
            <w:tcW w:type="dxa" w:w="3442"/>
            <w:vAlign w:val="top"/>
            <w:shd w:fill="F4F6FA"/>
          </w:tcPr>
          <w:p>
            <w:pPr>
              <w:spacing w:after="0"/>
            </w:pPr>
            <w:r/>
            <w:r>
              <w:rPr>
                <w:rFonts w:ascii="Aptos" w:hAnsi="Aptos" w:eastAsia="Aptos"/>
                <w:b w:val="0"/>
                <w:sz w:val="16"/>
              </w:rPr>
              <w:t>API-1.0-01</w:t>
            </w:r>
          </w:p>
        </w:tc>
        <w:tc>
          <w:tcPr>
            <w:tcW w:type="dxa" w:w="3442"/>
            <w:vAlign w:val="top"/>
            <w:shd w:fill="F4F6FA"/>
          </w:tcPr>
          <w:p>
            <w:pPr>
              <w:spacing w:after="0"/>
            </w:pPr>
            <w:r/>
            <w:r>
              <w:rPr>
                <w:rFonts w:ascii="Aptos" w:hAnsi="Aptos" w:eastAsia="Aptos"/>
                <w:b w:val="0"/>
                <w:sz w:val="16"/>
              </w:rPr>
              <w:t>Initial API specification baseline</w:t>
            </w:r>
          </w:p>
        </w:tc>
        <w:tc>
          <w:tcPr>
            <w:tcW w:type="dxa" w:w="3442"/>
            <w:vAlign w:val="top"/>
            <w:shd w:fill="F4F6FA"/>
          </w:tcPr>
          <w:p>
            <w:pPr>
              <w:spacing w:after="0"/>
            </w:pPr>
            <w:r/>
            <w:r>
              <w:rPr>
                <w:rFonts w:ascii="Aptos" w:hAnsi="Aptos" w:eastAsia="Aptos"/>
                <w:b w:val="0"/>
                <w:sz w:val="16"/>
              </w:rPr>
              <w:t>Created the REST/JSON API governance document, endpoint catalogue, DTO catalogue, status-code registry, error model, RBAC matrix, and traceability gates.</w:t>
            </w:r>
          </w:p>
        </w:tc>
      </w:tr>
      <w:tr>
        <w:tc>
          <w:tcPr>
            <w:tcW w:type="dxa" w:w="3442"/>
            <w:vAlign w:val="top"/>
          </w:tcPr>
          <w:p>
            <w:pPr>
              <w:spacing w:after="0"/>
            </w:pPr>
            <w:r/>
            <w:r>
              <w:rPr>
                <w:rFonts w:ascii="Aptos" w:hAnsi="Aptos" w:eastAsia="Aptos"/>
                <w:b w:val="0"/>
                <w:sz w:val="16"/>
              </w:rPr>
              <w:t>API-1.0-02</w:t>
            </w:r>
          </w:p>
        </w:tc>
        <w:tc>
          <w:tcPr>
            <w:tcW w:type="dxa" w:w="3442"/>
            <w:vAlign w:val="top"/>
          </w:tcPr>
          <w:p>
            <w:pPr>
              <w:spacing w:after="0"/>
            </w:pPr>
            <w:r/>
            <w:r>
              <w:rPr>
                <w:rFonts w:ascii="Aptos" w:hAnsi="Aptos" w:eastAsia="Aptos"/>
                <w:b w:val="0"/>
                <w:sz w:val="16"/>
              </w:rPr>
              <w:t>OpenAPI contract</w:t>
            </w:r>
          </w:p>
        </w:tc>
        <w:tc>
          <w:tcPr>
            <w:tcW w:type="dxa" w:w="3442"/>
            <w:vAlign w:val="top"/>
          </w:tcPr>
          <w:p>
            <w:pPr>
              <w:spacing w:after="0"/>
            </w:pPr>
            <w:r/>
            <w:r>
              <w:rPr>
                <w:rFonts w:ascii="Aptos" w:hAnsi="Aptos" w:eastAsia="Aptos"/>
                <w:b w:val="0"/>
                <w:sz w:val="16"/>
              </w:rPr>
              <w:t>Generated separate OpenAPI 3.1.1 YAML contract aligned with the endpoint catalogue.</w:t>
            </w:r>
          </w:p>
        </w:tc>
      </w:tr>
      <w:tr>
        <w:tc>
          <w:tcPr>
            <w:tcW w:type="dxa" w:w="3442"/>
            <w:vAlign w:val="top"/>
            <w:shd w:fill="F4F6FA"/>
          </w:tcPr>
          <w:p>
            <w:pPr>
              <w:spacing w:after="0"/>
            </w:pPr>
            <w:r/>
            <w:r>
              <w:rPr>
                <w:rFonts w:ascii="Aptos" w:hAnsi="Aptos" w:eastAsia="Aptos"/>
                <w:b w:val="0"/>
                <w:sz w:val="16"/>
              </w:rPr>
              <w:t>API-1.0-03</w:t>
            </w:r>
          </w:p>
        </w:tc>
        <w:tc>
          <w:tcPr>
            <w:tcW w:type="dxa" w:w="3442"/>
            <w:vAlign w:val="top"/>
            <w:shd w:fill="F4F6FA"/>
          </w:tcPr>
          <w:p>
            <w:pPr>
              <w:spacing w:after="0"/>
            </w:pPr>
            <w:r/>
            <w:r>
              <w:rPr>
                <w:rFonts w:ascii="Aptos" w:hAnsi="Aptos" w:eastAsia="Aptos"/>
                <w:b w:val="0"/>
                <w:sz w:val="16"/>
              </w:rPr>
              <w:t>Reduced-scope enforcement</w:t>
            </w:r>
          </w:p>
        </w:tc>
        <w:tc>
          <w:tcPr>
            <w:tcW w:type="dxa" w:w="3442"/>
            <w:vAlign w:val="top"/>
            <w:shd w:fill="F4F6FA"/>
          </w:tcPr>
          <w:p>
            <w:pPr>
              <w:spacing w:after="0"/>
            </w:pPr>
            <w:r/>
            <w:r>
              <w:rPr>
                <w:rFonts w:ascii="Aptos" w:hAnsi="Aptos" w:eastAsia="Aptos"/>
                <w:b w:val="0"/>
                <w:sz w:val="16"/>
              </w:rPr>
              <w:t>Added explicit negative API validation to prevent Admin approval, temporary password, verified skill, CV review, company login, AI scoring, project approval, hard shortlist blocking, and GPA-in-request behavior.</w:t>
            </w:r>
          </w:p>
        </w:tc>
      </w:tr>
      <w:tr>
        <w:tc>
          <w:tcPr>
            <w:tcW w:type="dxa" w:w="3442"/>
            <w:vAlign w:val="top"/>
          </w:tcPr>
          <w:p>
            <w:pPr>
              <w:spacing w:after="0"/>
            </w:pPr>
            <w:r/>
            <w:r>
              <w:rPr>
                <w:rFonts w:ascii="Aptos" w:hAnsi="Aptos" w:eastAsia="Aptos"/>
                <w:b w:val="0"/>
                <w:sz w:val="16"/>
              </w:rPr>
              <w:t>API-1.0-04</w:t>
            </w:r>
          </w:p>
        </w:tc>
        <w:tc>
          <w:tcPr>
            <w:tcW w:type="dxa" w:w="3442"/>
            <w:vAlign w:val="top"/>
          </w:tcPr>
          <w:p>
            <w:pPr>
              <w:spacing w:after="0"/>
            </w:pPr>
            <w:r/>
            <w:r>
              <w:rPr>
                <w:rFonts w:ascii="Aptos" w:hAnsi="Aptos" w:eastAsia="Aptos"/>
                <w:b w:val="0"/>
                <w:sz w:val="16"/>
              </w:rPr>
              <w:t>Implementation readiness</w:t>
            </w:r>
          </w:p>
        </w:tc>
        <w:tc>
          <w:tcPr>
            <w:tcW w:type="dxa" w:w="3442"/>
            <w:vAlign w:val="top"/>
          </w:tcPr>
          <w:p>
            <w:pPr>
              <w:spacing w:after="0"/>
            </w:pPr>
            <w:r/>
            <w:r>
              <w:rPr>
                <w:rFonts w:ascii="Aptos" w:hAnsi="Aptos" w:eastAsia="Aptos"/>
                <w:b w:val="0"/>
                <w:sz w:val="16"/>
              </w:rPr>
              <w:t>Added validation, pagination, file transfer, concurrency, idempotency, audit, contract testing, and security review gates.</w:t>
            </w:r>
          </w:p>
        </w:tc>
      </w:tr>
    </w:tbl>
    <w:p/>
    <w:p>
      <w:pPr>
        <w:pStyle w:val="Heading1"/>
      </w:pPr>
      <w:r>
        <w:t>2. Purpose and API Documentation Boundary</w:t>
      </w:r>
    </w:p>
    <w:p>
      <w:r>
        <w:t>This API Specification converts the locked reduced scope, formal requirements, backend module design, ERD, database design, use cases, workflows, and UI integration expectations into a formal REST/JSON contract for frontend-backend integration and QA derivation.</w:t>
      </w:r>
    </w:p>
    <w:tbl>
      <w:tblPr>
        <w:tblStyle w:val="TableGrid"/>
        <w:tblW w:type="auto" w:w="0"/>
        <w:jc w:val="center"/>
        <w:tblLayout w:type="autofit"/>
        <w:tblLook w:firstColumn="1" w:firstRow="1" w:lastColumn="0" w:lastRow="0" w:noHBand="0" w:noVBand="1" w:val="04A0"/>
      </w:tblPr>
      <w:tblGrid>
        <w:gridCol w:w="5162"/>
        <w:gridCol w:w="5162"/>
      </w:tblGrid>
      <w:tr>
        <w:trPr>
          <w:tblHeader w:val="true"/>
        </w:trPr>
        <w:tc>
          <w:tcPr>
            <w:tcW w:type="dxa" w:w="5162"/>
            <w:vAlign w:val="top"/>
            <w:shd w:fill="1F2E4E"/>
          </w:tcPr>
          <w:p>
            <w:pPr>
              <w:spacing w:after="0"/>
            </w:pPr>
            <w:r/>
            <w:r>
              <w:rPr>
                <w:rFonts w:ascii="Aptos" w:hAnsi="Aptos" w:eastAsia="Aptos"/>
                <w:b/>
                <w:color w:val="FFFFFF"/>
                <w:sz w:val="16"/>
              </w:rPr>
              <w:t>Included in this API Specification</w:t>
            </w:r>
          </w:p>
        </w:tc>
        <w:tc>
          <w:tcPr>
            <w:tcW w:type="dxa" w:w="5162"/>
            <w:vAlign w:val="top"/>
            <w:shd w:fill="1F2E4E"/>
          </w:tcPr>
          <w:p>
            <w:pPr>
              <w:spacing w:after="0"/>
            </w:pPr>
            <w:r/>
            <w:r>
              <w:rPr>
                <w:rFonts w:ascii="Aptos" w:hAnsi="Aptos" w:eastAsia="Aptos"/>
                <w:b/>
                <w:color w:val="FFFFFF"/>
                <w:sz w:val="16"/>
              </w:rPr>
              <w:t>Excluded from this API Specification</w:t>
            </w:r>
          </w:p>
        </w:tc>
      </w:tr>
      <w:tr>
        <w:tc>
          <w:tcPr>
            <w:tcW w:type="dxa" w:w="5162"/>
            <w:vAlign w:val="top"/>
            <w:shd w:fill="F4F6FA"/>
          </w:tcPr>
          <w:p>
            <w:pPr>
              <w:spacing w:after="0"/>
            </w:pPr>
            <w:r/>
            <w:r>
              <w:rPr>
                <w:rFonts w:ascii="Aptos" w:hAnsi="Aptos" w:eastAsia="Aptos"/>
                <w:b w:val="0"/>
                <w:sz w:val="16"/>
              </w:rPr>
              <w:t>REST/JSON design rules, endpoint catalogue, DTO contracts, validation rules, status codes, standard errors, RBAC rules, pagination/filtering/sorting, upload/download/export behavior, audit triggers, OpenAPI YAML expectations, and contract test gates.</w:t>
            </w:r>
          </w:p>
        </w:tc>
        <w:tc>
          <w:tcPr>
            <w:tcW w:type="dxa" w:w="5162"/>
            <w:vAlign w:val="top"/>
            <w:shd w:fill="F4F6FA"/>
          </w:tcPr>
          <w:p>
            <w:pPr>
              <w:spacing w:after="0"/>
            </w:pPr>
            <w:r/>
            <w:r>
              <w:rPr>
                <w:rFonts w:ascii="Aptos" w:hAnsi="Aptos" w:eastAsia="Aptos"/>
                <w:b w:val="0"/>
                <w:sz w:val="16"/>
              </w:rPr>
              <w:t>Backend source code, generated controllers/services, SQL migration scripts, production infrastructure automation, frontend component implementation, UI redesign, deployment scripts, or repository layout.</w:t>
            </w:r>
          </w:p>
        </w:tc>
      </w:tr>
      <w:tr>
        <w:tc>
          <w:tcPr>
            <w:tcW w:type="dxa" w:w="5162"/>
            <w:vAlign w:val="top"/>
          </w:tcPr>
          <w:p>
            <w:pPr>
              <w:spacing w:after="0"/>
            </w:pPr>
            <w:r/>
            <w:r>
              <w:rPr>
                <w:rFonts w:ascii="Aptos" w:hAnsi="Aptos" w:eastAsia="Aptos"/>
                <w:b w:val="0"/>
                <w:sz w:val="16"/>
              </w:rPr>
              <w:t>Student/Admin API flows, data ownership rules, object-level authorization, safe file behavior, export jobs, and traceability from API groups to project documentation.</w:t>
            </w:r>
          </w:p>
        </w:tc>
        <w:tc>
          <w:tcPr>
            <w:tcW w:type="dxa" w:w="5162"/>
            <w:vAlign w:val="top"/>
          </w:tcPr>
          <w:p>
            <w:pPr>
              <w:spacing w:after="0"/>
            </w:pPr>
            <w:r/>
            <w:r>
              <w:rPr>
                <w:rFonts w:ascii="Aptos" w:hAnsi="Aptos" w:eastAsia="Aptos"/>
                <w:b w:val="0"/>
                <w:sz w:val="16"/>
              </w:rPr>
              <w:t>GraphQL schemas, gRPC proto files, SDKs, public developer portal, company portal APIs, partner APIs, webhook subscriptions, AI/ML scoring APIs, or future-phase integrations.</w:t>
            </w:r>
          </w:p>
        </w:tc>
      </w:tr>
      <w:tr>
        <w:tc>
          <w:tcPr>
            <w:tcW w:type="dxa" w:w="5162"/>
            <w:vAlign w:val="top"/>
            <w:shd w:fill="F4F6FA"/>
          </w:tcPr>
          <w:p>
            <w:pPr>
              <w:spacing w:after="0"/>
            </w:pPr>
            <w:r/>
            <w:r>
              <w:rPr>
                <w:rFonts w:ascii="Aptos" w:hAnsi="Aptos" w:eastAsia="Aptos"/>
                <w:b w:val="0"/>
                <w:sz w:val="16"/>
              </w:rPr>
              <w:t>Companion OpenAPI 3.1.1 YAML contract for machine-readable implementation alignment.</w:t>
            </w:r>
          </w:p>
        </w:tc>
        <w:tc>
          <w:tcPr>
            <w:tcW w:type="dxa" w:w="5162"/>
            <w:vAlign w:val="top"/>
            <w:shd w:fill="F4F6FA"/>
          </w:tcPr>
          <w:p>
            <w:pPr>
              <w:spacing w:after="0"/>
            </w:pPr>
            <w:r/>
            <w:r>
              <w:rPr>
                <w:rFonts w:ascii="Aptos" w:hAnsi="Aptos" w:eastAsia="Aptos"/>
                <w:b w:val="0"/>
                <w:sz w:val="16"/>
              </w:rPr>
              <w:t>Any feature or operational behavior outside the approved Version 1 scope.</w:t>
            </w:r>
          </w:p>
        </w:tc>
      </w:tr>
    </w:tbl>
    <w:p/>
    <w:p>
      <w:pPr>
        <w:pStyle w:val="Heading1"/>
      </w:pPr>
      <w:r>
        <w:t>3. Source Authority and Conflict Resolution</w:t>
      </w:r>
    </w:p>
    <w:p>
      <w:r>
        <w:t>When sources conflict, the following authority order must be applied. Higher-priority sources override lower-priority sources. The attached API checklist is a quality and completeness framework only; it does not authorize new scope.</w:t>
      </w:r>
    </w:p>
    <w:tbl>
      <w:tblPr>
        <w:tblStyle w:val="TableGrid"/>
        <w:tblW w:type="auto" w:w="0"/>
        <w:jc w:val="center"/>
        <w:tblLayout w:type="autofit"/>
        <w:tblLook w:firstColumn="1" w:firstRow="1" w:lastColumn="0" w:lastRow="0" w:noHBand="0" w:noVBand="1" w:val="04A0"/>
      </w:tblPr>
      <w:tblGrid>
        <w:gridCol w:w="3442"/>
        <w:gridCol w:w="3442"/>
        <w:gridCol w:w="3442"/>
      </w:tblGrid>
      <w:tr>
        <w:trPr>
          <w:tblHeader w:val="true"/>
        </w:trPr>
        <w:tc>
          <w:tcPr>
            <w:tcW w:type="dxa" w:w="3442"/>
            <w:vAlign w:val="top"/>
            <w:shd w:fill="1F2E4E"/>
          </w:tcPr>
          <w:p>
            <w:pPr>
              <w:spacing w:after="0"/>
            </w:pPr>
            <w:r/>
            <w:r>
              <w:rPr>
                <w:rFonts w:ascii="Aptos" w:hAnsi="Aptos" w:eastAsia="Aptos"/>
                <w:b/>
                <w:color w:val="FFFFFF"/>
                <w:sz w:val="16"/>
              </w:rPr>
              <w:t>Priority</w:t>
            </w:r>
          </w:p>
        </w:tc>
        <w:tc>
          <w:tcPr>
            <w:tcW w:type="dxa" w:w="3442"/>
            <w:vAlign w:val="top"/>
            <w:shd w:fill="1F2E4E"/>
          </w:tcPr>
          <w:p>
            <w:pPr>
              <w:spacing w:after="0"/>
            </w:pPr>
            <w:r/>
            <w:r>
              <w:rPr>
                <w:rFonts w:ascii="Aptos" w:hAnsi="Aptos" w:eastAsia="Aptos"/>
                <w:b/>
                <w:color w:val="FFFFFF"/>
                <w:sz w:val="16"/>
              </w:rPr>
              <w:t>Source</w:t>
            </w:r>
          </w:p>
        </w:tc>
        <w:tc>
          <w:tcPr>
            <w:tcW w:type="dxa" w:w="3442"/>
            <w:vAlign w:val="top"/>
            <w:shd w:fill="1F2E4E"/>
          </w:tcPr>
          <w:p>
            <w:pPr>
              <w:spacing w:after="0"/>
            </w:pPr>
            <w:r/>
            <w:r>
              <w:rPr>
                <w:rFonts w:ascii="Aptos" w:hAnsi="Aptos" w:eastAsia="Aptos"/>
                <w:b/>
                <w:color w:val="FFFFFF"/>
                <w:sz w:val="16"/>
              </w:rPr>
              <w:t>Required Use in API Specification</w:t>
            </w:r>
          </w:p>
        </w:tc>
      </w:tr>
      <w:tr>
        <w:tc>
          <w:tcPr>
            <w:tcW w:type="dxa" w:w="3442"/>
            <w:vAlign w:val="top"/>
            <w:shd w:fill="F4F6FA"/>
          </w:tcPr>
          <w:p>
            <w:pPr>
              <w:spacing w:after="0"/>
            </w:pPr>
            <w:r/>
            <w:r>
              <w:rPr>
                <w:rFonts w:ascii="Aptos" w:hAnsi="Aptos" w:eastAsia="Aptos"/>
                <w:b w:val="0"/>
                <w:sz w:val="15"/>
              </w:rPr>
              <w:t>1</w:t>
            </w:r>
          </w:p>
        </w:tc>
        <w:tc>
          <w:tcPr>
            <w:tcW w:type="dxa" w:w="3442"/>
            <w:vAlign w:val="top"/>
            <w:shd w:fill="F4F6FA"/>
          </w:tcPr>
          <w:p>
            <w:pPr>
              <w:spacing w:after="0"/>
            </w:pPr>
            <w:r/>
            <w:r>
              <w:rPr>
                <w:rFonts w:ascii="Aptos" w:hAnsi="Aptos" w:eastAsia="Aptos"/>
                <w:b w:val="0"/>
                <w:sz w:val="15"/>
              </w:rPr>
              <w:t>Final Reduced Scope Baseline Document v1.1 and Scope Reductions.docx</w:t>
            </w:r>
          </w:p>
        </w:tc>
        <w:tc>
          <w:tcPr>
            <w:tcW w:type="dxa" w:w="3442"/>
            <w:vAlign w:val="top"/>
            <w:shd w:fill="F4F6FA"/>
          </w:tcPr>
          <w:p>
            <w:pPr>
              <w:spacing w:after="0"/>
            </w:pPr>
            <w:r/>
            <w:r>
              <w:rPr>
                <w:rFonts w:ascii="Aptos" w:hAnsi="Aptos" w:eastAsia="Aptos"/>
                <w:b w:val="0"/>
                <w:sz w:val="15"/>
              </w:rPr>
              <w:t>Root scope authority. No endpoint, DTO, schema, enum, example, lifecycle state, or acceptance rule may introduce removed functionality.</w:t>
            </w:r>
          </w:p>
        </w:tc>
      </w:tr>
      <w:tr>
        <w:tc>
          <w:tcPr>
            <w:tcW w:type="dxa" w:w="3442"/>
            <w:vAlign w:val="top"/>
          </w:tcPr>
          <w:p>
            <w:pPr>
              <w:spacing w:after="0"/>
            </w:pPr>
            <w:r/>
            <w:r>
              <w:rPr>
                <w:rFonts w:ascii="Aptos" w:hAnsi="Aptos" w:eastAsia="Aptos"/>
                <w:b w:val="0"/>
                <w:sz w:val="15"/>
              </w:rPr>
              <w:t>2</w:t>
            </w:r>
          </w:p>
        </w:tc>
        <w:tc>
          <w:tcPr>
            <w:tcW w:type="dxa" w:w="3442"/>
            <w:vAlign w:val="top"/>
          </w:tcPr>
          <w:p>
            <w:pPr>
              <w:spacing w:after="0"/>
            </w:pPr>
            <w:r/>
            <w:r>
              <w:rPr>
                <w:rFonts w:ascii="Aptos" w:hAnsi="Aptos" w:eastAsia="Aptos"/>
                <w:b w:val="0"/>
                <w:sz w:val="15"/>
              </w:rPr>
              <w:t>Software Requirements Specification v3.0.1</w:t>
            </w:r>
          </w:p>
        </w:tc>
        <w:tc>
          <w:tcPr>
            <w:tcW w:type="dxa" w:w="3442"/>
            <w:vAlign w:val="top"/>
          </w:tcPr>
          <w:p>
            <w:pPr>
              <w:spacing w:after="0"/>
            </w:pPr>
            <w:r/>
            <w:r>
              <w:rPr>
                <w:rFonts w:ascii="Aptos" w:hAnsi="Aptos" w:eastAsia="Aptos"/>
                <w:b w:val="0"/>
                <w:sz w:val="15"/>
              </w:rPr>
              <w:t>Formal functional, non-functional, security, RBAC, persistence, failure-state, acceptance, and traceability authority.</w:t>
            </w:r>
          </w:p>
        </w:tc>
      </w:tr>
      <w:tr>
        <w:tc>
          <w:tcPr>
            <w:tcW w:type="dxa" w:w="3442"/>
            <w:vAlign w:val="top"/>
            <w:shd w:fill="F4F6FA"/>
          </w:tcPr>
          <w:p>
            <w:pPr>
              <w:spacing w:after="0"/>
            </w:pPr>
            <w:r/>
            <w:r>
              <w:rPr>
                <w:rFonts w:ascii="Aptos" w:hAnsi="Aptos" w:eastAsia="Aptos"/>
                <w:b w:val="0"/>
                <w:sz w:val="15"/>
              </w:rPr>
              <w:t>3</w:t>
            </w:r>
          </w:p>
        </w:tc>
        <w:tc>
          <w:tcPr>
            <w:tcW w:type="dxa" w:w="3442"/>
            <w:vAlign w:val="top"/>
            <w:shd w:fill="F4F6FA"/>
          </w:tcPr>
          <w:p>
            <w:pPr>
              <w:spacing w:after="0"/>
            </w:pPr>
            <w:r/>
            <w:r>
              <w:rPr>
                <w:rFonts w:ascii="Aptos" w:hAnsi="Aptos" w:eastAsia="Aptos"/>
                <w:b w:val="0"/>
                <w:sz w:val="15"/>
              </w:rPr>
              <w:t>Backend Module Documentation v1.0</w:t>
            </w:r>
          </w:p>
        </w:tc>
        <w:tc>
          <w:tcPr>
            <w:tcW w:type="dxa" w:w="3442"/>
            <w:vAlign w:val="top"/>
            <w:shd w:fill="F4F6FA"/>
          </w:tcPr>
          <w:p>
            <w:pPr>
              <w:spacing w:after="0"/>
            </w:pPr>
            <w:r/>
            <w:r>
              <w:rPr>
                <w:rFonts w:ascii="Aptos" w:hAnsi="Aptos" w:eastAsia="Aptos"/>
                <w:b w:val="0"/>
                <w:sz w:val="15"/>
              </w:rPr>
              <w:t>Backend module boundaries, REST/JSON direction, API responsibility groups, global error behavior, transaction rules, security/RBAC, audit, observability, and implementation-readiness expectations.</w:t>
            </w:r>
          </w:p>
        </w:tc>
      </w:tr>
      <w:tr>
        <w:tc>
          <w:tcPr>
            <w:tcW w:type="dxa" w:w="3442"/>
            <w:vAlign w:val="top"/>
          </w:tcPr>
          <w:p>
            <w:pPr>
              <w:spacing w:after="0"/>
            </w:pPr>
            <w:r/>
            <w:r>
              <w:rPr>
                <w:rFonts w:ascii="Aptos" w:hAnsi="Aptos" w:eastAsia="Aptos"/>
                <w:b w:val="0"/>
                <w:sz w:val="15"/>
              </w:rPr>
              <w:t>4</w:t>
            </w:r>
          </w:p>
        </w:tc>
        <w:tc>
          <w:tcPr>
            <w:tcW w:type="dxa" w:w="3442"/>
            <w:vAlign w:val="top"/>
          </w:tcPr>
          <w:p>
            <w:pPr>
              <w:spacing w:after="0"/>
            </w:pPr>
            <w:r/>
            <w:r>
              <w:rPr>
                <w:rFonts w:ascii="Aptos" w:hAnsi="Aptos" w:eastAsia="Aptos"/>
                <w:b w:val="0"/>
                <w:sz w:val="15"/>
              </w:rPr>
              <w:t>Entity Relationship Diagram Documentation v1.0</w:t>
            </w:r>
          </w:p>
        </w:tc>
        <w:tc>
          <w:tcPr>
            <w:tcW w:type="dxa" w:w="3442"/>
            <w:vAlign w:val="top"/>
          </w:tcPr>
          <w:p>
            <w:pPr>
              <w:spacing w:after="0"/>
            </w:pPr>
            <w:r/>
            <w:r>
              <w:rPr>
                <w:rFonts w:ascii="Aptos" w:hAnsi="Aptos" w:eastAsia="Aptos"/>
                <w:b w:val="0"/>
                <w:sz w:val="15"/>
              </w:rPr>
              <w:t>Logical entities, relationships, ownership rules, runtime-vs-persisted data, CV versioning, skill taxonomy, shortlist model, audit domains, and relational guardrails.</w:t>
            </w:r>
          </w:p>
        </w:tc>
      </w:tr>
      <w:tr>
        <w:tc>
          <w:tcPr>
            <w:tcW w:type="dxa" w:w="3442"/>
            <w:vAlign w:val="top"/>
            <w:shd w:fill="F4F6FA"/>
          </w:tcPr>
          <w:p>
            <w:pPr>
              <w:spacing w:after="0"/>
            </w:pPr>
            <w:r/>
            <w:r>
              <w:rPr>
                <w:rFonts w:ascii="Aptos" w:hAnsi="Aptos" w:eastAsia="Aptos"/>
                <w:b w:val="0"/>
                <w:sz w:val="15"/>
              </w:rPr>
              <w:t>5</w:t>
            </w:r>
          </w:p>
        </w:tc>
        <w:tc>
          <w:tcPr>
            <w:tcW w:type="dxa" w:w="3442"/>
            <w:vAlign w:val="top"/>
            <w:shd w:fill="F4F6FA"/>
          </w:tcPr>
          <w:p>
            <w:pPr>
              <w:spacing w:after="0"/>
            </w:pPr>
            <w:r/>
            <w:r>
              <w:rPr>
                <w:rFonts w:ascii="Aptos" w:hAnsi="Aptos" w:eastAsia="Aptos"/>
                <w:b w:val="0"/>
                <w:sz w:val="15"/>
              </w:rPr>
              <w:t>Database Design Document v1.0</w:t>
            </w:r>
          </w:p>
        </w:tc>
        <w:tc>
          <w:tcPr>
            <w:tcW w:type="dxa" w:w="3442"/>
            <w:vAlign w:val="top"/>
            <w:shd w:fill="F4F6FA"/>
          </w:tcPr>
          <w:p>
            <w:pPr>
              <w:spacing w:after="0"/>
            </w:pPr>
            <w:r/>
            <w:r>
              <w:rPr>
                <w:rFonts w:ascii="Aptos" w:hAnsi="Aptos" w:eastAsia="Aptos"/>
                <w:b w:val="0"/>
                <w:sz w:val="15"/>
              </w:rPr>
              <w:t>Physical PostgreSQL persistence expectations, constraints, keys, indexes, transaction behavior, audit tables, lifecycle rules, import/export design, and data boundaries.</w:t>
            </w:r>
          </w:p>
        </w:tc>
      </w:tr>
      <w:tr>
        <w:tc>
          <w:tcPr>
            <w:tcW w:type="dxa" w:w="3442"/>
            <w:vAlign w:val="top"/>
          </w:tcPr>
          <w:p>
            <w:pPr>
              <w:spacing w:after="0"/>
            </w:pPr>
            <w:r/>
            <w:r>
              <w:rPr>
                <w:rFonts w:ascii="Aptos" w:hAnsi="Aptos" w:eastAsia="Aptos"/>
                <w:b w:val="0"/>
                <w:sz w:val="15"/>
              </w:rPr>
              <w:t>6</w:t>
            </w:r>
          </w:p>
        </w:tc>
        <w:tc>
          <w:tcPr>
            <w:tcW w:type="dxa" w:w="3442"/>
            <w:vAlign w:val="top"/>
          </w:tcPr>
          <w:p>
            <w:pPr>
              <w:spacing w:after="0"/>
            </w:pPr>
            <w:r/>
            <w:r>
              <w:rPr>
                <w:rFonts w:ascii="Aptos" w:hAnsi="Aptos" w:eastAsia="Aptos"/>
                <w:b w:val="0"/>
                <w:sz w:val="15"/>
              </w:rPr>
              <w:t>Production-Ready Use-Case Documentation v1.0</w:t>
            </w:r>
          </w:p>
        </w:tc>
        <w:tc>
          <w:tcPr>
            <w:tcW w:type="dxa" w:w="3442"/>
            <w:vAlign w:val="top"/>
          </w:tcPr>
          <w:p>
            <w:pPr>
              <w:spacing w:after="0"/>
            </w:pPr>
            <w:r/>
            <w:r>
              <w:rPr>
                <w:rFonts w:ascii="Aptos" w:hAnsi="Aptos" w:eastAsia="Aptos"/>
                <w:b w:val="0"/>
                <w:sz w:val="15"/>
              </w:rPr>
              <w:t>Actor-goal behavior, valid actors, access rights, supporting system services, alternate flows, exception flows, and acceptance evidence.</w:t>
            </w:r>
          </w:p>
        </w:tc>
      </w:tr>
      <w:tr>
        <w:tc>
          <w:tcPr>
            <w:tcW w:type="dxa" w:w="3442"/>
            <w:vAlign w:val="top"/>
            <w:shd w:fill="F4F6FA"/>
          </w:tcPr>
          <w:p>
            <w:pPr>
              <w:spacing w:after="0"/>
            </w:pPr>
            <w:r/>
            <w:r>
              <w:rPr>
                <w:rFonts w:ascii="Aptos" w:hAnsi="Aptos" w:eastAsia="Aptos"/>
                <w:b w:val="0"/>
                <w:sz w:val="15"/>
              </w:rPr>
              <w:t>7</w:t>
            </w:r>
          </w:p>
        </w:tc>
        <w:tc>
          <w:tcPr>
            <w:tcW w:type="dxa" w:w="3442"/>
            <w:vAlign w:val="top"/>
            <w:shd w:fill="F4F6FA"/>
          </w:tcPr>
          <w:p>
            <w:pPr>
              <w:spacing w:after="0"/>
            </w:pPr>
            <w:r/>
            <w:r>
              <w:rPr>
                <w:rFonts w:ascii="Aptos" w:hAnsi="Aptos" w:eastAsia="Aptos"/>
                <w:b w:val="0"/>
                <w:sz w:val="15"/>
              </w:rPr>
              <w:t>Student and Admin Workflow Document v1.0</w:t>
            </w:r>
          </w:p>
        </w:tc>
        <w:tc>
          <w:tcPr>
            <w:tcW w:type="dxa" w:w="3442"/>
            <w:vAlign w:val="top"/>
            <w:shd w:fill="F4F6FA"/>
          </w:tcPr>
          <w:p>
            <w:pPr>
              <w:spacing w:after="0"/>
            </w:pPr>
            <w:r/>
            <w:r>
              <w:rPr>
                <w:rFonts w:ascii="Aptos" w:hAnsi="Aptos" w:eastAsia="Aptos"/>
                <w:b w:val="0"/>
                <w:sz w:val="15"/>
              </w:rPr>
              <w:t>Step-level actor/UI/system/data behavior, page transitions, data state changes, RBAC notes, audit notes, exception paths, and workflow traceability.</w:t>
            </w:r>
          </w:p>
        </w:tc>
      </w:tr>
      <w:tr>
        <w:tc>
          <w:tcPr>
            <w:tcW w:type="dxa" w:w="3442"/>
            <w:vAlign w:val="top"/>
          </w:tcPr>
          <w:p>
            <w:pPr>
              <w:spacing w:after="0"/>
            </w:pPr>
            <w:r/>
            <w:r>
              <w:rPr>
                <w:rFonts w:ascii="Aptos" w:hAnsi="Aptos" w:eastAsia="Aptos"/>
                <w:b w:val="0"/>
                <w:sz w:val="15"/>
              </w:rPr>
              <w:t>8</w:t>
            </w:r>
          </w:p>
        </w:tc>
        <w:tc>
          <w:tcPr>
            <w:tcW w:type="dxa" w:w="3442"/>
            <w:vAlign w:val="top"/>
          </w:tcPr>
          <w:p>
            <w:pPr>
              <w:spacing w:after="0"/>
            </w:pPr>
            <w:r/>
            <w:r>
              <w:rPr>
                <w:rFonts w:ascii="Aptos" w:hAnsi="Aptos" w:eastAsia="Aptos"/>
                <w:b w:val="0"/>
                <w:sz w:val="15"/>
              </w:rPr>
              <w:t>UI Frontend Specification v1.1</w:t>
            </w:r>
          </w:p>
        </w:tc>
        <w:tc>
          <w:tcPr>
            <w:tcW w:type="dxa" w:w="3442"/>
            <w:vAlign w:val="top"/>
          </w:tcPr>
          <w:p>
            <w:pPr>
              <w:spacing w:after="0"/>
            </w:pPr>
            <w:r/>
            <w:r>
              <w:rPr>
                <w:rFonts w:ascii="Aptos" w:hAnsi="Aptos" w:eastAsia="Aptos"/>
                <w:b w:val="0"/>
                <w:sz w:val="15"/>
              </w:rPr>
              <w:t>Frontend API integration expectations, route-facing data needs, server-side search/filter/sort/pagination, download/export behavior, error handling, request cancellation, and DTO-to-UI mapping.</w:t>
            </w:r>
          </w:p>
        </w:tc>
      </w:tr>
      <w:tr>
        <w:tc>
          <w:tcPr>
            <w:tcW w:type="dxa" w:w="3442"/>
            <w:vAlign w:val="top"/>
            <w:shd w:fill="F4F6FA"/>
          </w:tcPr>
          <w:p>
            <w:pPr>
              <w:spacing w:after="0"/>
            </w:pPr>
            <w:r/>
            <w:r>
              <w:rPr>
                <w:rFonts w:ascii="Aptos" w:hAnsi="Aptos" w:eastAsia="Aptos"/>
                <w:b w:val="0"/>
                <w:sz w:val="15"/>
              </w:rPr>
              <w:t>9</w:t>
            </w:r>
          </w:p>
        </w:tc>
        <w:tc>
          <w:tcPr>
            <w:tcW w:type="dxa" w:w="3442"/>
            <w:vAlign w:val="top"/>
            <w:shd w:fill="F4F6FA"/>
          </w:tcPr>
          <w:p>
            <w:pPr>
              <w:spacing w:after="0"/>
            </w:pPr>
            <w:r/>
            <w:r>
              <w:rPr>
                <w:rFonts w:ascii="Aptos" w:hAnsi="Aptos" w:eastAsia="Aptos"/>
                <w:b w:val="0"/>
                <w:sz w:val="15"/>
              </w:rPr>
              <w:t>Student.docx, Admin.docx, wireframes, New DESIGN.md, Skill List Breakdown.pdf</w:t>
            </w:r>
          </w:p>
        </w:tc>
        <w:tc>
          <w:tcPr>
            <w:tcW w:type="dxa" w:w="3442"/>
            <w:vAlign w:val="top"/>
            <w:shd w:fill="F4F6FA"/>
          </w:tcPr>
          <w:p>
            <w:pPr>
              <w:spacing w:after="0"/>
            </w:pPr>
            <w:r/>
            <w:r>
              <w:rPr>
                <w:rFonts w:ascii="Aptos" w:hAnsi="Aptos" w:eastAsia="Aptos"/>
                <w:b w:val="0"/>
                <w:sz w:val="15"/>
              </w:rPr>
              <w:t>Supporting UI/page/taxonomy evidence only; cannot expand functional scope. Demo/static values are not authoritative API data.</w:t>
            </w:r>
          </w:p>
        </w:tc>
      </w:tr>
      <w:tr>
        <w:tc>
          <w:tcPr>
            <w:tcW w:type="dxa" w:w="3442"/>
            <w:vAlign w:val="top"/>
          </w:tcPr>
          <w:p>
            <w:pPr>
              <w:spacing w:after="0"/>
            </w:pPr>
            <w:r/>
            <w:r>
              <w:rPr>
                <w:rFonts w:ascii="Aptos" w:hAnsi="Aptos" w:eastAsia="Aptos"/>
                <w:b w:val="0"/>
                <w:sz w:val="15"/>
              </w:rPr>
              <w:t>10</w:t>
            </w:r>
          </w:p>
        </w:tc>
        <w:tc>
          <w:tcPr>
            <w:tcW w:type="dxa" w:w="3442"/>
            <w:vAlign w:val="top"/>
          </w:tcPr>
          <w:p>
            <w:pPr>
              <w:spacing w:after="0"/>
            </w:pPr>
            <w:r/>
            <w:r>
              <w:rPr>
                <w:rFonts w:ascii="Aptos" w:hAnsi="Aptos" w:eastAsia="Aptos"/>
                <w:b w:val="0"/>
                <w:sz w:val="15"/>
              </w:rPr>
              <w:t>API checklist / pasted implementation notes</w:t>
            </w:r>
          </w:p>
        </w:tc>
        <w:tc>
          <w:tcPr>
            <w:tcW w:type="dxa" w:w="3442"/>
            <w:vAlign w:val="top"/>
          </w:tcPr>
          <w:p>
            <w:pPr>
              <w:spacing w:after="0"/>
            </w:pPr>
            <w:r/>
            <w:r>
              <w:rPr>
                <w:rFonts w:ascii="Aptos" w:hAnsi="Aptos" w:eastAsia="Aptos"/>
                <w:b w:val="0"/>
                <w:sz w:val="15"/>
              </w:rPr>
              <w:t>Quality framework for OpenAPI, examples, linting, security, testing, and review gates; not a scope authority.</w:t>
            </w:r>
          </w:p>
        </w:tc>
      </w:tr>
    </w:tbl>
    <w:p/>
    <w:tbl>
      <w:tblPr>
        <w:tblStyle w:val="TableGrid"/>
        <w:tblW w:type="auto" w:w="0"/>
        <w:tblLook w:firstColumn="1" w:firstRow="1" w:lastColumn="0" w:lastRow="0" w:noHBand="0" w:noVBand="1" w:val="04A0"/>
      </w:tblPr>
      <w:tblGrid>
        <w:gridCol w:w="10325"/>
      </w:tblGrid>
      <w:tr>
        <w:tc>
          <w:tcPr>
            <w:tcW w:type="dxa" w:w="10325"/>
            <w:shd w:fill="FDECEC"/>
          </w:tcPr>
          <w:p>
            <w:pPr>
              <w:spacing w:after="40"/>
            </w:pPr>
            <w:r>
              <w:rPr>
                <w:b/>
                <w:color w:val="B3261E"/>
                <w:sz w:val="19"/>
              </w:rPr>
              <w:t>Conflict Rule</w:t>
            </w:r>
          </w:p>
          <w:p>
            <w:pPr>
              <w:spacing w:after="0"/>
            </w:pPr>
            <w:r>
              <w:rPr>
                <w:sz w:val="17"/>
              </w:rPr>
              <w:t>Any API behavior that implies Admin signup approval, pending/rejected registration, temporary password, Admin Skill Master, skill verification, verified skill state, Estimated GPA planner, CV review/approval, company login, AI scoring/ranking, automated selection, project approval, hard shortlist blocking, or GPA stored inside internship requests must be removed before acceptance.</w:t>
            </w:r>
          </w:p>
        </w:tc>
      </w:tr>
    </w:tbl>
    <w:p/>
    <w:p>
      <w:pPr>
        <w:pStyle w:val="Heading1"/>
      </w:pPr>
      <w:r>
        <w:t>4. API Scope Boundary</w:t>
      </w:r>
    </w:p>
    <w:tbl>
      <w:tblPr>
        <w:tblStyle w:val="TableGrid"/>
        <w:tblW w:type="auto" w:w="0"/>
        <w:jc w:val="center"/>
        <w:tblLayout w:type="autofit"/>
        <w:tblLook w:firstColumn="1" w:firstRow="1" w:lastColumn="0" w:lastRow="0" w:noHBand="0" w:noVBand="1" w:val="04A0"/>
      </w:tblPr>
      <w:tblGrid>
        <w:gridCol w:w="3442"/>
        <w:gridCol w:w="3442"/>
        <w:gridCol w:w="3442"/>
      </w:tblGrid>
      <w:tr>
        <w:trPr>
          <w:tblHeader w:val="true"/>
        </w:trPr>
        <w:tc>
          <w:tcPr>
            <w:tcW w:type="dxa" w:w="3442"/>
            <w:vAlign w:val="top"/>
            <w:shd w:fill="1F2E4E"/>
          </w:tcPr>
          <w:p>
            <w:pPr>
              <w:spacing w:after="0"/>
            </w:pPr>
            <w:r/>
            <w:r>
              <w:rPr>
                <w:rFonts w:ascii="Aptos" w:hAnsi="Aptos" w:eastAsia="Aptos"/>
                <w:b/>
                <w:color w:val="FFFFFF"/>
                <w:sz w:val="16"/>
              </w:rPr>
              <w:t>API Domain</w:t>
            </w:r>
          </w:p>
        </w:tc>
        <w:tc>
          <w:tcPr>
            <w:tcW w:type="dxa" w:w="3442"/>
            <w:vAlign w:val="top"/>
            <w:shd w:fill="1F2E4E"/>
          </w:tcPr>
          <w:p>
            <w:pPr>
              <w:spacing w:after="0"/>
            </w:pPr>
            <w:r/>
            <w:r>
              <w:rPr>
                <w:rFonts w:ascii="Aptos" w:hAnsi="Aptos" w:eastAsia="Aptos"/>
                <w:b/>
                <w:color w:val="FFFFFF"/>
                <w:sz w:val="16"/>
              </w:rPr>
              <w:t>In-Scope Treatment</w:t>
            </w:r>
          </w:p>
        </w:tc>
        <w:tc>
          <w:tcPr>
            <w:tcW w:type="dxa" w:w="3442"/>
            <w:vAlign w:val="top"/>
            <w:shd w:fill="1F2E4E"/>
          </w:tcPr>
          <w:p>
            <w:pPr>
              <w:spacing w:after="0"/>
            </w:pPr>
            <w:r/>
            <w:r>
              <w:rPr>
                <w:rFonts w:ascii="Aptos" w:hAnsi="Aptos" w:eastAsia="Aptos"/>
                <w:b/>
                <w:color w:val="FFFFFF"/>
                <w:sz w:val="16"/>
              </w:rPr>
              <w:t>Boundary Note</w:t>
            </w:r>
          </w:p>
        </w:tc>
      </w:tr>
      <w:tr>
        <w:tc>
          <w:tcPr>
            <w:tcW w:type="dxa" w:w="3442"/>
            <w:vAlign w:val="top"/>
            <w:shd w:fill="F4F6FA"/>
          </w:tcPr>
          <w:p>
            <w:pPr>
              <w:spacing w:after="0"/>
            </w:pPr>
            <w:r/>
            <w:r>
              <w:rPr>
                <w:rFonts w:ascii="Aptos" w:hAnsi="Aptos" w:eastAsia="Aptos"/>
                <w:b w:val="0"/>
                <w:sz w:val="15"/>
              </w:rPr>
              <w:t>Authentication and RBAC</w:t>
            </w:r>
          </w:p>
        </w:tc>
        <w:tc>
          <w:tcPr>
            <w:tcW w:type="dxa" w:w="3442"/>
            <w:vAlign w:val="top"/>
            <w:shd w:fill="F4F6FA"/>
          </w:tcPr>
          <w:p>
            <w:pPr>
              <w:spacing w:after="0"/>
            </w:pPr>
            <w:r/>
            <w:r>
              <w:rPr>
                <w:rFonts w:ascii="Aptos" w:hAnsi="Aptos" w:eastAsia="Aptos"/>
                <w:b w:val="0"/>
                <w:sz w:val="15"/>
              </w:rPr>
              <w:t>Student/Admin login, current user context, logout/session invalidation where applicable, JWT bearer authorization, role-bound protected resources.</w:t>
            </w:r>
          </w:p>
        </w:tc>
        <w:tc>
          <w:tcPr>
            <w:tcW w:type="dxa" w:w="3442"/>
            <w:vAlign w:val="top"/>
            <w:shd w:fill="F4F6FA"/>
          </w:tcPr>
          <w:p>
            <w:pPr>
              <w:spacing w:after="0"/>
            </w:pPr>
            <w:r/>
            <w:r>
              <w:rPr>
                <w:rFonts w:ascii="Aptos" w:hAnsi="Aptos" w:eastAsia="Aptos"/>
                <w:b w:val="0"/>
                <w:sz w:val="15"/>
              </w:rPr>
              <w:t>No company account, no Admin self-registration, no frontend-only authorization.</w:t>
            </w:r>
          </w:p>
        </w:tc>
      </w:tr>
      <w:tr>
        <w:tc>
          <w:tcPr>
            <w:tcW w:type="dxa" w:w="3442"/>
            <w:vAlign w:val="top"/>
          </w:tcPr>
          <w:p>
            <w:pPr>
              <w:spacing w:after="0"/>
            </w:pPr>
            <w:r/>
            <w:r>
              <w:rPr>
                <w:rFonts w:ascii="Aptos" w:hAnsi="Aptos" w:eastAsia="Aptos"/>
                <w:b w:val="0"/>
                <w:sz w:val="15"/>
              </w:rPr>
              <w:t>Student verification and OTP</w:t>
            </w:r>
          </w:p>
        </w:tc>
        <w:tc>
          <w:tcPr>
            <w:tcW w:type="dxa" w:w="3442"/>
            <w:vAlign w:val="top"/>
          </w:tcPr>
          <w:p>
            <w:pPr>
              <w:spacing w:after="0"/>
            </w:pPr>
            <w:r/>
            <w:r>
              <w:rPr>
                <w:rFonts w:ascii="Aptos" w:hAnsi="Aptos" w:eastAsia="Aptos"/>
                <w:b w:val="0"/>
                <w:sz w:val="15"/>
              </w:rPr>
              <w:t>Auto verification using index number and university email, OTP issue/verify/resend, password creation/reset.</w:t>
            </w:r>
          </w:p>
        </w:tc>
        <w:tc>
          <w:tcPr>
            <w:tcW w:type="dxa" w:w="3442"/>
            <w:vAlign w:val="top"/>
          </w:tcPr>
          <w:p>
            <w:pPr>
              <w:spacing w:after="0"/>
            </w:pPr>
            <w:r/>
            <w:r>
              <w:rPr>
                <w:rFonts w:ascii="Aptos" w:hAnsi="Aptos" w:eastAsia="Aptos"/>
                <w:b w:val="0"/>
                <w:sz w:val="15"/>
              </w:rPr>
              <w:t>Full name is display data only; no Admin approval and no temporary password.</w:t>
            </w:r>
          </w:p>
        </w:tc>
      </w:tr>
      <w:tr>
        <w:tc>
          <w:tcPr>
            <w:tcW w:type="dxa" w:w="3442"/>
            <w:vAlign w:val="top"/>
            <w:shd w:fill="F4F6FA"/>
          </w:tcPr>
          <w:p>
            <w:pPr>
              <w:spacing w:after="0"/>
            </w:pPr>
            <w:r/>
            <w:r>
              <w:rPr>
                <w:rFonts w:ascii="Aptos" w:hAnsi="Aptos" w:eastAsia="Aptos"/>
                <w:b w:val="0"/>
                <w:sz w:val="15"/>
              </w:rPr>
              <w:t>Student profile and CV-supporting data</w:t>
            </w:r>
          </w:p>
        </w:tc>
        <w:tc>
          <w:tcPr>
            <w:tcW w:type="dxa" w:w="3442"/>
            <w:vAlign w:val="top"/>
            <w:shd w:fill="F4F6FA"/>
          </w:tcPr>
          <w:p>
            <w:pPr>
              <w:spacing w:after="0"/>
            </w:pPr>
            <w:r/>
            <w:r>
              <w:rPr>
                <w:rFonts w:ascii="Aptos" w:hAnsi="Aptos" w:eastAsia="Aptos"/>
                <w:b w:val="0"/>
                <w:sz w:val="15"/>
              </w:rPr>
              <w:t>Student-owned profile, links, certificates, awards, activities, experience, and file metadata where applicable.</w:t>
            </w:r>
          </w:p>
        </w:tc>
        <w:tc>
          <w:tcPr>
            <w:tcW w:type="dxa" w:w="3442"/>
            <w:vAlign w:val="top"/>
            <w:shd w:fill="F4F6FA"/>
          </w:tcPr>
          <w:p>
            <w:pPr>
              <w:spacing w:after="0"/>
            </w:pPr>
            <w:r/>
            <w:r>
              <w:rPr>
                <w:rFonts w:ascii="Aptos" w:hAnsi="Aptos" w:eastAsia="Aptos"/>
                <w:b w:val="0"/>
                <w:sz w:val="15"/>
              </w:rPr>
              <w:t>Admin inspection is read-only.</w:t>
            </w:r>
          </w:p>
        </w:tc>
      </w:tr>
      <w:tr>
        <w:tc>
          <w:tcPr>
            <w:tcW w:type="dxa" w:w="3442"/>
            <w:vAlign w:val="top"/>
          </w:tcPr>
          <w:p>
            <w:pPr>
              <w:spacing w:after="0"/>
            </w:pPr>
            <w:r/>
            <w:r>
              <w:rPr>
                <w:rFonts w:ascii="Aptos" w:hAnsi="Aptos" w:eastAsia="Aptos"/>
                <w:b w:val="0"/>
                <w:sz w:val="15"/>
              </w:rPr>
              <w:t>Declared skills and taxonomy</w:t>
            </w:r>
          </w:p>
        </w:tc>
        <w:tc>
          <w:tcPr>
            <w:tcW w:type="dxa" w:w="3442"/>
            <w:vAlign w:val="top"/>
          </w:tcPr>
          <w:p>
            <w:pPr>
              <w:spacing w:after="0"/>
            </w:pPr>
            <w:r/>
            <w:r>
              <w:rPr>
                <w:rFonts w:ascii="Aptos" w:hAnsi="Aptos" w:eastAsia="Aptos"/>
                <w:b w:val="0"/>
                <w:sz w:val="15"/>
              </w:rPr>
              <w:t>Read developer-managed taxonomy; Student manages own declared skills with competency level.</w:t>
            </w:r>
          </w:p>
        </w:tc>
        <w:tc>
          <w:tcPr>
            <w:tcW w:type="dxa" w:w="3442"/>
            <w:vAlign w:val="top"/>
          </w:tcPr>
          <w:p>
            <w:pPr>
              <w:spacing w:after="0"/>
            </w:pPr>
            <w:r/>
            <w:r>
              <w:rPr>
                <w:rFonts w:ascii="Aptos" w:hAnsi="Aptos" w:eastAsia="Aptos"/>
                <w:b w:val="0"/>
                <w:sz w:val="15"/>
              </w:rPr>
              <w:t>No verified skill status and no Admin taxonomy mutation API.</w:t>
            </w:r>
          </w:p>
        </w:tc>
      </w:tr>
      <w:tr>
        <w:tc>
          <w:tcPr>
            <w:tcW w:type="dxa" w:w="3442"/>
            <w:vAlign w:val="top"/>
            <w:shd w:fill="F4F6FA"/>
          </w:tcPr>
          <w:p>
            <w:pPr>
              <w:spacing w:after="0"/>
            </w:pPr>
            <w:r/>
            <w:r>
              <w:rPr>
                <w:rFonts w:ascii="Aptos" w:hAnsi="Aptos" w:eastAsia="Aptos"/>
                <w:b w:val="0"/>
                <w:sz w:val="15"/>
              </w:rPr>
              <w:t>Project portfolio</w:t>
            </w:r>
          </w:p>
        </w:tc>
        <w:tc>
          <w:tcPr>
            <w:tcW w:type="dxa" w:w="3442"/>
            <w:vAlign w:val="top"/>
            <w:shd w:fill="F4F6FA"/>
          </w:tcPr>
          <w:p>
            <w:pPr>
              <w:spacing w:after="0"/>
            </w:pPr>
            <w:r/>
            <w:r>
              <w:rPr>
                <w:rFonts w:ascii="Aptos" w:hAnsi="Aptos" w:eastAsia="Aptos"/>
                <w:b w:val="0"/>
                <w:sz w:val="15"/>
              </w:rPr>
              <w:t>Student-owned project CRUD and optional CV inclusion/project-skill mapping.</w:t>
            </w:r>
          </w:p>
        </w:tc>
        <w:tc>
          <w:tcPr>
            <w:tcW w:type="dxa" w:w="3442"/>
            <w:vAlign w:val="top"/>
            <w:shd w:fill="F4F6FA"/>
          </w:tcPr>
          <w:p>
            <w:pPr>
              <w:spacing w:after="0"/>
            </w:pPr>
            <w:r/>
            <w:r>
              <w:rPr>
                <w:rFonts w:ascii="Aptos" w:hAnsi="Aptos" w:eastAsia="Aptos"/>
                <w:b w:val="0"/>
                <w:sz w:val="15"/>
              </w:rPr>
              <w:t>No project approval or verification.</w:t>
            </w:r>
          </w:p>
        </w:tc>
      </w:tr>
      <w:tr>
        <w:tc>
          <w:tcPr>
            <w:tcW w:type="dxa" w:w="3442"/>
            <w:vAlign w:val="top"/>
          </w:tcPr>
          <w:p>
            <w:pPr>
              <w:spacing w:after="0"/>
            </w:pPr>
            <w:r/>
            <w:r>
              <w:rPr>
                <w:rFonts w:ascii="Aptos" w:hAnsi="Aptos" w:eastAsia="Aptos"/>
                <w:b w:val="0"/>
                <w:sz w:val="15"/>
              </w:rPr>
              <w:t>Academic ledger and GPA</w:t>
            </w:r>
          </w:p>
        </w:tc>
        <w:tc>
          <w:tcPr>
            <w:tcW w:type="dxa" w:w="3442"/>
            <w:vAlign w:val="top"/>
          </w:tcPr>
          <w:p>
            <w:pPr>
              <w:spacing w:after="0"/>
            </w:pPr>
            <w:r/>
            <w:r>
              <w:rPr>
                <w:rFonts w:ascii="Aptos" w:hAnsi="Aptos" w:eastAsia="Aptos"/>
                <w:b w:val="0"/>
                <w:sz w:val="15"/>
              </w:rPr>
              <w:t>Admin upload/staging/validation/commit; Student read-only records and official Computer Science GPA.</w:t>
            </w:r>
          </w:p>
        </w:tc>
        <w:tc>
          <w:tcPr>
            <w:tcW w:type="dxa" w:w="3442"/>
            <w:vAlign w:val="top"/>
          </w:tcPr>
          <w:p>
            <w:pPr>
              <w:spacing w:after="0"/>
            </w:pPr>
            <w:r/>
            <w:r>
              <w:rPr>
                <w:rFonts w:ascii="Aptos" w:hAnsi="Aptos" w:eastAsia="Aptos"/>
                <w:b w:val="0"/>
                <w:sz w:val="15"/>
              </w:rPr>
              <w:t>GPA derives from committed records only.</w:t>
            </w:r>
          </w:p>
        </w:tc>
      </w:tr>
      <w:tr>
        <w:tc>
          <w:tcPr>
            <w:tcW w:type="dxa" w:w="3442"/>
            <w:vAlign w:val="top"/>
            <w:shd w:fill="F4F6FA"/>
          </w:tcPr>
          <w:p>
            <w:pPr>
              <w:spacing w:after="0"/>
            </w:pPr>
            <w:r/>
            <w:r>
              <w:rPr>
                <w:rFonts w:ascii="Aptos" w:hAnsi="Aptos" w:eastAsia="Aptos"/>
                <w:b w:val="0"/>
                <w:sz w:val="15"/>
              </w:rPr>
              <w:t>CV generation and versioning</w:t>
            </w:r>
          </w:p>
        </w:tc>
        <w:tc>
          <w:tcPr>
            <w:tcW w:type="dxa" w:w="3442"/>
            <w:vAlign w:val="top"/>
            <w:shd w:fill="F4F6FA"/>
          </w:tcPr>
          <w:p>
            <w:pPr>
              <w:spacing w:after="0"/>
            </w:pPr>
            <w:r/>
            <w:r>
              <w:rPr>
                <w:rFonts w:ascii="Aptos" w:hAnsi="Aptos" w:eastAsia="Aptos"/>
                <w:b w:val="0"/>
                <w:sz w:val="15"/>
              </w:rPr>
              <w:t>Backend-controlled ATS-compliant preview/generation, save current version, freshness status, Student download, Admin latest saved CV download.</w:t>
            </w:r>
          </w:p>
        </w:tc>
        <w:tc>
          <w:tcPr>
            <w:tcW w:type="dxa" w:w="3442"/>
            <w:vAlign w:val="top"/>
            <w:shd w:fill="F4F6FA"/>
          </w:tcPr>
          <w:p>
            <w:pPr>
              <w:spacing w:after="0"/>
            </w:pPr>
            <w:r/>
            <w:r>
              <w:rPr>
                <w:rFonts w:ascii="Aptos" w:hAnsi="Aptos" w:eastAsia="Aptos"/>
                <w:b w:val="0"/>
                <w:sz w:val="15"/>
              </w:rPr>
              <w:t>No CV submission/review/approval workflow.</w:t>
            </w:r>
          </w:p>
        </w:tc>
      </w:tr>
      <w:tr>
        <w:tc>
          <w:tcPr>
            <w:tcW w:type="dxa" w:w="3442"/>
            <w:vAlign w:val="top"/>
          </w:tcPr>
          <w:p>
            <w:pPr>
              <w:spacing w:after="0"/>
            </w:pPr>
            <w:r/>
            <w:r>
              <w:rPr>
                <w:rFonts w:ascii="Aptos" w:hAnsi="Aptos" w:eastAsia="Aptos"/>
                <w:b w:val="0"/>
                <w:sz w:val="15"/>
              </w:rPr>
              <w:t>Companies and internship requests</w:t>
            </w:r>
          </w:p>
        </w:tc>
        <w:tc>
          <w:tcPr>
            <w:tcW w:type="dxa" w:w="3442"/>
            <w:vAlign w:val="top"/>
          </w:tcPr>
          <w:p>
            <w:pPr>
              <w:spacing w:after="0"/>
            </w:pPr>
            <w:r/>
            <w:r>
              <w:rPr>
                <w:rFonts w:ascii="Aptos" w:hAnsi="Aptos" w:eastAsia="Aptos"/>
                <w:b w:val="0"/>
                <w:sz w:val="15"/>
              </w:rPr>
              <w:t>Admin-managed company metadata and internship requests with required skills and non-blocking shortlist guidance value.</w:t>
            </w:r>
          </w:p>
        </w:tc>
        <w:tc>
          <w:tcPr>
            <w:tcW w:type="dxa" w:w="3442"/>
            <w:vAlign w:val="top"/>
          </w:tcPr>
          <w:p>
            <w:pPr>
              <w:spacing w:after="0"/>
            </w:pPr>
            <w:r/>
            <w:r>
              <w:rPr>
                <w:rFonts w:ascii="Aptos" w:hAnsi="Aptos" w:eastAsia="Aptos"/>
                <w:b w:val="0"/>
                <w:sz w:val="15"/>
              </w:rPr>
              <w:t>No company login and no GPA request criteria.</w:t>
            </w:r>
          </w:p>
        </w:tc>
      </w:tr>
      <w:tr>
        <w:tc>
          <w:tcPr>
            <w:tcW w:type="dxa" w:w="3442"/>
            <w:vAlign w:val="top"/>
            <w:shd w:fill="F4F6FA"/>
          </w:tcPr>
          <w:p>
            <w:pPr>
              <w:spacing w:after="0"/>
            </w:pPr>
            <w:r/>
            <w:r>
              <w:rPr>
                <w:rFonts w:ascii="Aptos" w:hAnsi="Aptos" w:eastAsia="Aptos"/>
                <w:b w:val="0"/>
                <w:sz w:val="15"/>
              </w:rPr>
              <w:t>Candidate filtering</w:t>
            </w:r>
          </w:p>
        </w:tc>
        <w:tc>
          <w:tcPr>
            <w:tcW w:type="dxa" w:w="3442"/>
            <w:vAlign w:val="top"/>
            <w:shd w:fill="F4F6FA"/>
          </w:tcPr>
          <w:p>
            <w:pPr>
              <w:spacing w:after="0"/>
            </w:pPr>
            <w:r/>
            <w:r>
              <w:rPr>
                <w:rFonts w:ascii="Aptos" w:hAnsi="Aptos" w:eastAsia="Aptos"/>
                <w:b w:val="0"/>
                <w:sz w:val="15"/>
              </w:rPr>
              <w:t>Deterministic runtime filtering by official GPA parameters and declared skills.</w:t>
            </w:r>
          </w:p>
        </w:tc>
        <w:tc>
          <w:tcPr>
            <w:tcW w:type="dxa" w:w="3442"/>
            <w:vAlign w:val="top"/>
            <w:shd w:fill="F4F6FA"/>
          </w:tcPr>
          <w:p>
            <w:pPr>
              <w:spacing w:after="0"/>
            </w:pPr>
            <w:r/>
            <w:r>
              <w:rPr>
                <w:rFonts w:ascii="Aptos" w:hAnsi="Aptos" w:eastAsia="Aptos"/>
                <w:b w:val="0"/>
                <w:sz w:val="15"/>
              </w:rPr>
              <w:t>No score, rank, match percentage, AI, or automated final selection.</w:t>
            </w:r>
          </w:p>
        </w:tc>
      </w:tr>
      <w:tr>
        <w:tc>
          <w:tcPr>
            <w:tcW w:type="dxa" w:w="3442"/>
            <w:vAlign w:val="top"/>
          </w:tcPr>
          <w:p>
            <w:pPr>
              <w:spacing w:after="0"/>
            </w:pPr>
            <w:r/>
            <w:r>
              <w:rPr>
                <w:rFonts w:ascii="Aptos" w:hAnsi="Aptos" w:eastAsia="Aptos"/>
                <w:b w:val="0"/>
                <w:sz w:val="15"/>
              </w:rPr>
              <w:t>Shortlists and exports</w:t>
            </w:r>
          </w:p>
        </w:tc>
        <w:tc>
          <w:tcPr>
            <w:tcW w:type="dxa" w:w="3442"/>
            <w:vAlign w:val="top"/>
          </w:tcPr>
          <w:p>
            <w:pPr>
              <w:spacing w:after="0"/>
            </w:pPr>
            <w:r/>
            <w:r>
              <w:rPr>
                <w:rFonts w:ascii="Aptos" w:hAnsi="Aptos" w:eastAsia="Aptos"/>
                <w:b w:val="0"/>
                <w:sz w:val="15"/>
              </w:rPr>
              <w:t>Manual shortlist selection/finalization, shortlist export, bulk latest saved ATS-compliant CV download.</w:t>
            </w:r>
          </w:p>
        </w:tc>
        <w:tc>
          <w:tcPr>
            <w:tcW w:type="dxa" w:w="3442"/>
            <w:vAlign w:val="top"/>
          </w:tcPr>
          <w:p>
            <w:pPr>
              <w:spacing w:after="0"/>
            </w:pPr>
            <w:r/>
            <w:r>
              <w:rPr>
                <w:rFonts w:ascii="Aptos" w:hAnsi="Aptos" w:eastAsia="Aptos"/>
                <w:b w:val="0"/>
                <w:sz w:val="15"/>
              </w:rPr>
              <w:t>Guidance warning is non-blocking; no hard capacity blocking.</w:t>
            </w:r>
          </w:p>
        </w:tc>
      </w:tr>
      <w:tr>
        <w:tc>
          <w:tcPr>
            <w:tcW w:type="dxa" w:w="3442"/>
            <w:vAlign w:val="top"/>
            <w:shd w:fill="F4F6FA"/>
          </w:tcPr>
          <w:p>
            <w:pPr>
              <w:spacing w:after="0"/>
            </w:pPr>
            <w:r/>
            <w:r>
              <w:rPr>
                <w:rFonts w:ascii="Aptos" w:hAnsi="Aptos" w:eastAsia="Aptos"/>
                <w:b w:val="0"/>
                <w:sz w:val="15"/>
              </w:rPr>
              <w:t>Audit and observability</w:t>
            </w:r>
          </w:p>
        </w:tc>
        <w:tc>
          <w:tcPr>
            <w:tcW w:type="dxa" w:w="3442"/>
            <w:vAlign w:val="top"/>
            <w:shd w:fill="F4F6FA"/>
          </w:tcPr>
          <w:p>
            <w:pPr>
              <w:spacing w:after="0"/>
            </w:pPr>
            <w:r/>
            <w:r>
              <w:rPr>
                <w:rFonts w:ascii="Aptos" w:hAnsi="Aptos" w:eastAsia="Aptos"/>
                <w:b w:val="0"/>
                <w:sz w:val="15"/>
              </w:rPr>
              <w:t>Security-relevant and Admin-critical audit events, correlation IDs, redaction, export/download audit.</w:t>
            </w:r>
          </w:p>
        </w:tc>
        <w:tc>
          <w:tcPr>
            <w:tcW w:type="dxa" w:w="3442"/>
            <w:vAlign w:val="top"/>
            <w:shd w:fill="F4F6FA"/>
          </w:tcPr>
          <w:p>
            <w:pPr>
              <w:spacing w:after="0"/>
            </w:pPr>
            <w:r/>
            <w:r>
              <w:rPr>
                <w:rFonts w:ascii="Aptos" w:hAnsi="Aptos" w:eastAsia="Aptos"/>
                <w:b w:val="0"/>
                <w:sz w:val="15"/>
              </w:rPr>
              <w:t>No raw OTPs, passwords, JWTs, or secrets in logs.</w:t>
            </w:r>
          </w:p>
        </w:tc>
      </w:tr>
    </w:tbl>
    <w:p/>
    <w:p>
      <w:pPr>
        <w:pStyle w:val="Heading1"/>
      </w:pPr>
      <w:r>
        <w:t>5. API Style Decision and Protocol Selection</w:t>
      </w:r>
    </w:p>
    <w:tbl>
      <w:tblPr>
        <w:tblStyle w:val="TableGrid"/>
        <w:tblW w:type="auto" w:w="0"/>
        <w:jc w:val="center"/>
        <w:tblLayout w:type="autofit"/>
        <w:tblLook w:firstColumn="1" w:firstRow="1" w:lastColumn="0" w:lastRow="0" w:noHBand="0" w:noVBand="1" w:val="04A0"/>
      </w:tblPr>
      <w:tblGrid>
        <w:gridCol w:w="3442"/>
        <w:gridCol w:w="3442"/>
        <w:gridCol w:w="3442"/>
      </w:tblGrid>
      <w:tr>
        <w:trPr>
          <w:tblHeader w:val="true"/>
        </w:trPr>
        <w:tc>
          <w:tcPr>
            <w:tcW w:type="dxa" w:w="3442"/>
            <w:vAlign w:val="top"/>
            <w:shd w:fill="1F2E4E"/>
          </w:tcPr>
          <w:p>
            <w:pPr>
              <w:spacing w:after="0"/>
            </w:pPr>
            <w:r/>
            <w:r>
              <w:rPr>
                <w:rFonts w:ascii="Aptos" w:hAnsi="Aptos" w:eastAsia="Aptos"/>
                <w:b/>
                <w:color w:val="FFFFFF"/>
                <w:sz w:val="16"/>
              </w:rPr>
              <w:t>Decision Area</w:t>
            </w:r>
          </w:p>
        </w:tc>
        <w:tc>
          <w:tcPr>
            <w:tcW w:type="dxa" w:w="3442"/>
            <w:vAlign w:val="top"/>
            <w:shd w:fill="1F2E4E"/>
          </w:tcPr>
          <w:p>
            <w:pPr>
              <w:spacing w:after="0"/>
            </w:pPr>
            <w:r/>
            <w:r>
              <w:rPr>
                <w:rFonts w:ascii="Aptos" w:hAnsi="Aptos" w:eastAsia="Aptos"/>
                <w:b/>
                <w:color w:val="FFFFFF"/>
                <w:sz w:val="16"/>
              </w:rPr>
              <w:t>Selected Treatment</w:t>
            </w:r>
          </w:p>
        </w:tc>
        <w:tc>
          <w:tcPr>
            <w:tcW w:type="dxa" w:w="3442"/>
            <w:vAlign w:val="top"/>
            <w:shd w:fill="1F2E4E"/>
          </w:tcPr>
          <w:p>
            <w:pPr>
              <w:spacing w:after="0"/>
            </w:pPr>
            <w:r/>
            <w:r>
              <w:rPr>
                <w:rFonts w:ascii="Aptos" w:hAnsi="Aptos" w:eastAsia="Aptos"/>
                <w:b/>
                <w:color w:val="FFFFFF"/>
                <w:sz w:val="16"/>
              </w:rPr>
              <w:t>Rationale</w:t>
            </w:r>
          </w:p>
        </w:tc>
      </w:tr>
      <w:tr>
        <w:tc>
          <w:tcPr>
            <w:tcW w:type="dxa" w:w="3442"/>
            <w:vAlign w:val="top"/>
            <w:shd w:fill="F4F6FA"/>
          </w:tcPr>
          <w:p>
            <w:pPr>
              <w:spacing w:after="0"/>
            </w:pPr>
            <w:r/>
            <w:r>
              <w:rPr>
                <w:rFonts w:ascii="Aptos" w:hAnsi="Aptos" w:eastAsia="Aptos"/>
                <w:b w:val="0"/>
                <w:sz w:val="16"/>
              </w:rPr>
              <w:t>API Style</w:t>
            </w:r>
          </w:p>
        </w:tc>
        <w:tc>
          <w:tcPr>
            <w:tcW w:type="dxa" w:w="3442"/>
            <w:vAlign w:val="top"/>
            <w:shd w:fill="F4F6FA"/>
          </w:tcPr>
          <w:p>
            <w:pPr>
              <w:spacing w:after="0"/>
            </w:pPr>
            <w:r/>
            <w:r>
              <w:rPr>
                <w:rFonts w:ascii="Aptos" w:hAnsi="Aptos" w:eastAsia="Aptos"/>
                <w:b w:val="0"/>
                <w:sz w:val="16"/>
              </w:rPr>
              <w:t>REST/HTTP with JSON request and response payloads.</w:t>
            </w:r>
          </w:p>
        </w:tc>
        <w:tc>
          <w:tcPr>
            <w:tcW w:type="dxa" w:w="3442"/>
            <w:vAlign w:val="top"/>
            <w:shd w:fill="F4F6FA"/>
          </w:tcPr>
          <w:p>
            <w:pPr>
              <w:spacing w:after="0"/>
            </w:pPr>
            <w:r/>
            <w:r>
              <w:rPr>
                <w:rFonts w:ascii="Aptos" w:hAnsi="Aptos" w:eastAsia="Aptos"/>
                <w:b w:val="0"/>
                <w:sz w:val="16"/>
              </w:rPr>
              <w:t>Matches Spring Boot backend and React frontend integration expectations.</w:t>
            </w:r>
          </w:p>
        </w:tc>
      </w:tr>
      <w:tr>
        <w:tc>
          <w:tcPr>
            <w:tcW w:type="dxa" w:w="3442"/>
            <w:vAlign w:val="top"/>
          </w:tcPr>
          <w:p>
            <w:pPr>
              <w:spacing w:after="0"/>
            </w:pPr>
            <w:r/>
            <w:r>
              <w:rPr>
                <w:rFonts w:ascii="Aptos" w:hAnsi="Aptos" w:eastAsia="Aptos"/>
                <w:b w:val="0"/>
                <w:sz w:val="16"/>
              </w:rPr>
              <w:t>Machine-Readable Contract</w:t>
            </w:r>
          </w:p>
        </w:tc>
        <w:tc>
          <w:tcPr>
            <w:tcW w:type="dxa" w:w="3442"/>
            <w:vAlign w:val="top"/>
          </w:tcPr>
          <w:p>
            <w:pPr>
              <w:spacing w:after="0"/>
            </w:pPr>
            <w:r/>
            <w:r>
              <w:rPr>
                <w:rFonts w:ascii="Aptos" w:hAnsi="Aptos" w:eastAsia="Aptos"/>
                <w:b w:val="0"/>
                <w:sz w:val="16"/>
              </w:rPr>
              <w:t>OpenAPI 3.1.1 YAML.</w:t>
            </w:r>
          </w:p>
        </w:tc>
        <w:tc>
          <w:tcPr>
            <w:tcW w:type="dxa" w:w="3442"/>
            <w:vAlign w:val="top"/>
          </w:tcPr>
          <w:p>
            <w:pPr>
              <w:spacing w:after="0"/>
            </w:pPr>
            <w:r/>
            <w:r>
              <w:rPr>
                <w:rFonts w:ascii="Aptos" w:hAnsi="Aptos" w:eastAsia="Aptos"/>
                <w:b w:val="0"/>
                <w:sz w:val="16"/>
              </w:rPr>
              <w:t>Supports implementation alignment, linting, mock servers, contract tests, and frontend integration.</w:t>
            </w:r>
          </w:p>
        </w:tc>
      </w:tr>
      <w:tr>
        <w:tc>
          <w:tcPr>
            <w:tcW w:type="dxa" w:w="3442"/>
            <w:vAlign w:val="top"/>
            <w:shd w:fill="F4F6FA"/>
          </w:tcPr>
          <w:p>
            <w:pPr>
              <w:spacing w:after="0"/>
            </w:pPr>
            <w:r/>
            <w:r>
              <w:rPr>
                <w:rFonts w:ascii="Aptos" w:hAnsi="Aptos" w:eastAsia="Aptos"/>
                <w:b w:val="0"/>
                <w:sz w:val="16"/>
              </w:rPr>
              <w:t>Base Version</w:t>
            </w:r>
          </w:p>
        </w:tc>
        <w:tc>
          <w:tcPr>
            <w:tcW w:type="dxa" w:w="3442"/>
            <w:vAlign w:val="top"/>
            <w:shd w:fill="F4F6FA"/>
          </w:tcPr>
          <w:p>
            <w:pPr>
              <w:spacing w:after="0"/>
            </w:pPr>
            <w:r/>
            <w:r>
              <w:rPr>
                <w:rFonts w:ascii="Aptos" w:hAnsi="Aptos" w:eastAsia="Aptos"/>
                <w:b w:val="0"/>
                <w:sz w:val="16"/>
              </w:rPr>
              <w:t>/api/v1</w:t>
            </w:r>
          </w:p>
        </w:tc>
        <w:tc>
          <w:tcPr>
            <w:tcW w:type="dxa" w:w="3442"/>
            <w:vAlign w:val="top"/>
            <w:shd w:fill="F4F6FA"/>
          </w:tcPr>
          <w:p>
            <w:pPr>
              <w:spacing w:after="0"/>
            </w:pPr>
            <w:r/>
            <w:r>
              <w:rPr>
                <w:rFonts w:ascii="Aptos" w:hAnsi="Aptos" w:eastAsia="Aptos"/>
                <w:b w:val="0"/>
                <w:sz w:val="16"/>
              </w:rPr>
              <w:t>Stable Version 1 API boundary.</w:t>
            </w:r>
          </w:p>
        </w:tc>
      </w:tr>
      <w:tr>
        <w:tc>
          <w:tcPr>
            <w:tcW w:type="dxa" w:w="3442"/>
            <w:vAlign w:val="top"/>
          </w:tcPr>
          <w:p>
            <w:pPr>
              <w:spacing w:after="0"/>
            </w:pPr>
            <w:r/>
            <w:r>
              <w:rPr>
                <w:rFonts w:ascii="Aptos" w:hAnsi="Aptos" w:eastAsia="Aptos"/>
                <w:b w:val="0"/>
                <w:sz w:val="16"/>
              </w:rPr>
              <w:t>Authentication</w:t>
            </w:r>
          </w:p>
        </w:tc>
        <w:tc>
          <w:tcPr>
            <w:tcW w:type="dxa" w:w="3442"/>
            <w:vAlign w:val="top"/>
          </w:tcPr>
          <w:p>
            <w:pPr>
              <w:spacing w:after="0"/>
            </w:pPr>
            <w:r/>
            <w:r>
              <w:rPr>
                <w:rFonts w:ascii="Aptos" w:hAnsi="Aptos" w:eastAsia="Aptos"/>
                <w:b w:val="0"/>
                <w:sz w:val="16"/>
              </w:rPr>
              <w:t>JWT bearer authentication.</w:t>
            </w:r>
          </w:p>
        </w:tc>
        <w:tc>
          <w:tcPr>
            <w:tcW w:type="dxa" w:w="3442"/>
            <w:vAlign w:val="top"/>
          </w:tcPr>
          <w:p>
            <w:pPr>
              <w:spacing w:after="0"/>
            </w:pPr>
            <w:r/>
            <w:r>
              <w:rPr>
                <w:rFonts w:ascii="Aptos" w:hAnsi="Aptos" w:eastAsia="Aptos"/>
                <w:b w:val="0"/>
                <w:sz w:val="16"/>
              </w:rPr>
              <w:t>Supports RBAC-protected backend resources.</w:t>
            </w:r>
          </w:p>
        </w:tc>
      </w:tr>
      <w:tr>
        <w:tc>
          <w:tcPr>
            <w:tcW w:type="dxa" w:w="3442"/>
            <w:vAlign w:val="top"/>
            <w:shd w:fill="F4F6FA"/>
          </w:tcPr>
          <w:p>
            <w:pPr>
              <w:spacing w:after="0"/>
            </w:pPr>
            <w:r/>
            <w:r>
              <w:rPr>
                <w:rFonts w:ascii="Aptos" w:hAnsi="Aptos" w:eastAsia="Aptos"/>
                <w:b w:val="0"/>
                <w:sz w:val="16"/>
              </w:rPr>
              <w:t>GraphQL</w:t>
            </w:r>
          </w:p>
        </w:tc>
        <w:tc>
          <w:tcPr>
            <w:tcW w:type="dxa" w:w="3442"/>
            <w:vAlign w:val="top"/>
            <w:shd w:fill="F4F6FA"/>
          </w:tcPr>
          <w:p>
            <w:pPr>
              <w:spacing w:after="0"/>
            </w:pPr>
            <w:r/>
            <w:r>
              <w:rPr>
                <w:rFonts w:ascii="Aptos" w:hAnsi="Aptos" w:eastAsia="Aptos"/>
                <w:b w:val="0"/>
                <w:sz w:val="16"/>
              </w:rPr>
              <w:t>N/A</w:t>
            </w:r>
          </w:p>
        </w:tc>
        <w:tc>
          <w:tcPr>
            <w:tcW w:type="dxa" w:w="3442"/>
            <w:vAlign w:val="top"/>
            <w:shd w:fill="F4F6FA"/>
          </w:tcPr>
          <w:p>
            <w:pPr>
              <w:spacing w:after="0"/>
            </w:pPr>
            <w:r/>
            <w:r>
              <w:rPr>
                <w:rFonts w:ascii="Aptos" w:hAnsi="Aptos" w:eastAsia="Aptos"/>
                <w:b w:val="0"/>
                <w:sz w:val="16"/>
              </w:rPr>
              <w:t>Not part of locked Version 1 API style.</w:t>
            </w:r>
          </w:p>
        </w:tc>
      </w:tr>
      <w:tr>
        <w:tc>
          <w:tcPr>
            <w:tcW w:type="dxa" w:w="3442"/>
            <w:vAlign w:val="top"/>
          </w:tcPr>
          <w:p>
            <w:pPr>
              <w:spacing w:after="0"/>
            </w:pPr>
            <w:r/>
            <w:r>
              <w:rPr>
                <w:rFonts w:ascii="Aptos" w:hAnsi="Aptos" w:eastAsia="Aptos"/>
                <w:b w:val="0"/>
                <w:sz w:val="16"/>
              </w:rPr>
              <w:t>gRPC</w:t>
            </w:r>
          </w:p>
        </w:tc>
        <w:tc>
          <w:tcPr>
            <w:tcW w:type="dxa" w:w="3442"/>
            <w:vAlign w:val="top"/>
          </w:tcPr>
          <w:p>
            <w:pPr>
              <w:spacing w:after="0"/>
            </w:pPr>
            <w:r/>
            <w:r>
              <w:rPr>
                <w:rFonts w:ascii="Aptos" w:hAnsi="Aptos" w:eastAsia="Aptos"/>
                <w:b w:val="0"/>
                <w:sz w:val="16"/>
              </w:rPr>
              <w:t>N/A</w:t>
            </w:r>
          </w:p>
        </w:tc>
        <w:tc>
          <w:tcPr>
            <w:tcW w:type="dxa" w:w="3442"/>
            <w:vAlign w:val="top"/>
          </w:tcPr>
          <w:p>
            <w:pPr>
              <w:spacing w:after="0"/>
            </w:pPr>
            <w:r/>
            <w:r>
              <w:rPr>
                <w:rFonts w:ascii="Aptos" w:hAnsi="Aptos" w:eastAsia="Aptos"/>
                <w:b w:val="0"/>
                <w:sz w:val="16"/>
              </w:rPr>
              <w:t>Not part of locked Version 1 API style.</w:t>
            </w:r>
          </w:p>
        </w:tc>
      </w:tr>
      <w:tr>
        <w:tc>
          <w:tcPr>
            <w:tcW w:type="dxa" w:w="3442"/>
            <w:vAlign w:val="top"/>
            <w:shd w:fill="F4F6FA"/>
          </w:tcPr>
          <w:p>
            <w:pPr>
              <w:spacing w:after="0"/>
            </w:pPr>
            <w:r/>
            <w:r>
              <w:rPr>
                <w:rFonts w:ascii="Aptos" w:hAnsi="Aptos" w:eastAsia="Aptos"/>
                <w:b w:val="0"/>
                <w:sz w:val="16"/>
              </w:rPr>
              <w:t>SDKs / Public Developer Portal</w:t>
            </w:r>
          </w:p>
        </w:tc>
        <w:tc>
          <w:tcPr>
            <w:tcW w:type="dxa" w:w="3442"/>
            <w:vAlign w:val="top"/>
            <w:shd w:fill="F4F6FA"/>
          </w:tcPr>
          <w:p>
            <w:pPr>
              <w:spacing w:after="0"/>
            </w:pPr>
            <w:r/>
            <w:r>
              <w:rPr>
                <w:rFonts w:ascii="Aptos" w:hAnsi="Aptos" w:eastAsia="Aptos"/>
                <w:b w:val="0"/>
                <w:sz w:val="16"/>
              </w:rPr>
              <w:t>N/A</w:t>
            </w:r>
          </w:p>
        </w:tc>
        <w:tc>
          <w:tcPr>
            <w:tcW w:type="dxa" w:w="3442"/>
            <w:vAlign w:val="top"/>
            <w:shd w:fill="F4F6FA"/>
          </w:tcPr>
          <w:p>
            <w:pPr>
              <w:spacing w:after="0"/>
            </w:pPr>
            <w:r/>
            <w:r>
              <w:rPr>
                <w:rFonts w:ascii="Aptos" w:hAnsi="Aptos" w:eastAsia="Aptos"/>
                <w:b w:val="0"/>
                <w:sz w:val="16"/>
              </w:rPr>
              <w:t>No public API or partner developer program exists in the locked scope.</w:t>
            </w:r>
          </w:p>
        </w:tc>
      </w:tr>
      <w:tr>
        <w:tc>
          <w:tcPr>
            <w:tcW w:type="dxa" w:w="3442"/>
            <w:vAlign w:val="top"/>
          </w:tcPr>
          <w:p>
            <w:pPr>
              <w:spacing w:after="0"/>
            </w:pPr>
            <w:r/>
            <w:r>
              <w:rPr>
                <w:rFonts w:ascii="Aptos" w:hAnsi="Aptos" w:eastAsia="Aptos"/>
                <w:b w:val="0"/>
                <w:sz w:val="16"/>
              </w:rPr>
              <w:t>Webhooks / Event Subscription</w:t>
            </w:r>
          </w:p>
        </w:tc>
        <w:tc>
          <w:tcPr>
            <w:tcW w:type="dxa" w:w="3442"/>
            <w:vAlign w:val="top"/>
          </w:tcPr>
          <w:p>
            <w:pPr>
              <w:spacing w:after="0"/>
            </w:pPr>
            <w:r/>
            <w:r>
              <w:rPr>
                <w:rFonts w:ascii="Aptos" w:hAnsi="Aptos" w:eastAsia="Aptos"/>
                <w:b w:val="0"/>
                <w:sz w:val="16"/>
              </w:rPr>
              <w:t>N/A</w:t>
            </w:r>
          </w:p>
        </w:tc>
        <w:tc>
          <w:tcPr>
            <w:tcW w:type="dxa" w:w="3442"/>
            <w:vAlign w:val="top"/>
          </w:tcPr>
          <w:p>
            <w:pPr>
              <w:spacing w:after="0"/>
            </w:pPr>
            <w:r/>
            <w:r>
              <w:rPr>
                <w:rFonts w:ascii="Aptos" w:hAnsi="Aptos" w:eastAsia="Aptos"/>
                <w:b w:val="0"/>
                <w:sz w:val="16"/>
              </w:rPr>
              <w:t>No external webhook subscription scope exists in Version 1.</w:t>
            </w:r>
          </w:p>
        </w:tc>
      </w:tr>
    </w:tbl>
    <w:p/>
    <w:p>
      <w:pPr>
        <w:pStyle w:val="Heading1"/>
      </w:pPr>
      <w:r>
        <w:t>6. REST/JSON Design Standards</w:t>
      </w:r>
    </w:p>
    <w:tbl>
      <w:tblPr>
        <w:tblStyle w:val="TableGrid"/>
        <w:tblW w:type="auto" w:w="0"/>
        <w:jc w:val="center"/>
        <w:tblLayout w:type="autofit"/>
        <w:tblLook w:firstColumn="1" w:firstRow="1" w:lastColumn="0" w:lastRow="0" w:noHBand="0" w:noVBand="1" w:val="04A0"/>
      </w:tblPr>
      <w:tblGrid>
        <w:gridCol w:w="5162"/>
        <w:gridCol w:w="5162"/>
      </w:tblGrid>
      <w:tr>
        <w:trPr>
          <w:tblHeader w:val="true"/>
        </w:trPr>
        <w:tc>
          <w:tcPr>
            <w:tcW w:type="dxa" w:w="5162"/>
            <w:vAlign w:val="top"/>
            <w:shd w:fill="1F2E4E"/>
          </w:tcPr>
          <w:p>
            <w:pPr>
              <w:spacing w:after="0"/>
            </w:pPr>
            <w:r/>
            <w:r>
              <w:rPr>
                <w:rFonts w:ascii="Aptos" w:hAnsi="Aptos" w:eastAsia="Aptos"/>
                <w:b/>
                <w:color w:val="FFFFFF"/>
                <w:sz w:val="16"/>
              </w:rPr>
              <w:t>Standard</w:t>
            </w:r>
          </w:p>
        </w:tc>
        <w:tc>
          <w:tcPr>
            <w:tcW w:type="dxa" w:w="5162"/>
            <w:vAlign w:val="top"/>
            <w:shd w:fill="1F2E4E"/>
          </w:tcPr>
          <w:p>
            <w:pPr>
              <w:spacing w:after="0"/>
            </w:pPr>
            <w:r/>
            <w:r>
              <w:rPr>
                <w:rFonts w:ascii="Aptos" w:hAnsi="Aptos" w:eastAsia="Aptos"/>
                <w:b/>
                <w:color w:val="FFFFFF"/>
                <w:sz w:val="16"/>
              </w:rPr>
              <w:t>Rule</w:t>
            </w:r>
          </w:p>
        </w:tc>
      </w:tr>
      <w:tr>
        <w:tc>
          <w:tcPr>
            <w:tcW w:type="dxa" w:w="5162"/>
            <w:vAlign w:val="top"/>
            <w:shd w:fill="F4F6FA"/>
          </w:tcPr>
          <w:p>
            <w:pPr>
              <w:spacing w:after="0"/>
            </w:pPr>
            <w:r/>
            <w:r>
              <w:rPr>
                <w:rFonts w:ascii="Aptos" w:hAnsi="Aptos" w:eastAsia="Aptos"/>
                <w:b w:val="0"/>
                <w:sz w:val="16"/>
              </w:rPr>
              <w:t>Resource orientation</w:t>
            </w:r>
          </w:p>
        </w:tc>
        <w:tc>
          <w:tcPr>
            <w:tcW w:type="dxa" w:w="5162"/>
            <w:vAlign w:val="top"/>
            <w:shd w:fill="F4F6FA"/>
          </w:tcPr>
          <w:p>
            <w:pPr>
              <w:spacing w:after="0"/>
            </w:pPr>
            <w:r/>
            <w:r>
              <w:rPr>
                <w:rFonts w:ascii="Aptos" w:hAnsi="Aptos" w:eastAsia="Aptos"/>
                <w:b w:val="0"/>
                <w:sz w:val="16"/>
              </w:rPr>
              <w:t>Paths must represent domain resources and actions, not raw database tables.</w:t>
            </w:r>
          </w:p>
        </w:tc>
      </w:tr>
      <w:tr>
        <w:tc>
          <w:tcPr>
            <w:tcW w:type="dxa" w:w="5162"/>
            <w:vAlign w:val="top"/>
          </w:tcPr>
          <w:p>
            <w:pPr>
              <w:spacing w:after="0"/>
            </w:pPr>
            <w:r/>
            <w:r>
              <w:rPr>
                <w:rFonts w:ascii="Aptos" w:hAnsi="Aptos" w:eastAsia="Aptos"/>
                <w:b w:val="0"/>
                <w:sz w:val="16"/>
              </w:rPr>
              <w:t>Path format</w:t>
            </w:r>
          </w:p>
        </w:tc>
        <w:tc>
          <w:tcPr>
            <w:tcW w:type="dxa" w:w="5162"/>
            <w:vAlign w:val="top"/>
          </w:tcPr>
          <w:p>
            <w:pPr>
              <w:spacing w:after="0"/>
            </w:pPr>
            <w:r/>
            <w:r>
              <w:rPr>
                <w:rFonts w:ascii="Aptos" w:hAnsi="Aptos" w:eastAsia="Aptos"/>
                <w:b w:val="0"/>
                <w:sz w:val="16"/>
              </w:rPr>
              <w:t>Use lowercase plural nouns, hyphenated segments where needed, and stable /api/v1 base path.</w:t>
            </w:r>
          </w:p>
        </w:tc>
      </w:tr>
      <w:tr>
        <w:tc>
          <w:tcPr>
            <w:tcW w:type="dxa" w:w="5162"/>
            <w:vAlign w:val="top"/>
            <w:shd w:fill="F4F6FA"/>
          </w:tcPr>
          <w:p>
            <w:pPr>
              <w:spacing w:after="0"/>
            </w:pPr>
            <w:r/>
            <w:r>
              <w:rPr>
                <w:rFonts w:ascii="Aptos" w:hAnsi="Aptos" w:eastAsia="Aptos"/>
                <w:b w:val="0"/>
                <w:sz w:val="16"/>
              </w:rPr>
              <w:t>Method semantics</w:t>
            </w:r>
          </w:p>
        </w:tc>
        <w:tc>
          <w:tcPr>
            <w:tcW w:type="dxa" w:w="5162"/>
            <w:vAlign w:val="top"/>
            <w:shd w:fill="F4F6FA"/>
          </w:tcPr>
          <w:p>
            <w:pPr>
              <w:spacing w:after="0"/>
            </w:pPr>
            <w:r/>
            <w:r>
              <w:rPr>
                <w:rFonts w:ascii="Aptos" w:hAnsi="Aptos" w:eastAsia="Aptos"/>
                <w:b w:val="0"/>
                <w:sz w:val="16"/>
              </w:rPr>
              <w:t>GET reads, POST creates or triggers processing, PATCH partially updates, DELETE removes/deactivates according to lifecycle rules.</w:t>
            </w:r>
          </w:p>
        </w:tc>
      </w:tr>
      <w:tr>
        <w:tc>
          <w:tcPr>
            <w:tcW w:type="dxa" w:w="5162"/>
            <w:vAlign w:val="top"/>
          </w:tcPr>
          <w:p>
            <w:pPr>
              <w:spacing w:after="0"/>
            </w:pPr>
            <w:r/>
            <w:r>
              <w:rPr>
                <w:rFonts w:ascii="Aptos" w:hAnsi="Aptos" w:eastAsia="Aptos"/>
                <w:b w:val="0"/>
                <w:sz w:val="16"/>
              </w:rPr>
              <w:t>JSON naming</w:t>
            </w:r>
          </w:p>
        </w:tc>
        <w:tc>
          <w:tcPr>
            <w:tcW w:type="dxa" w:w="5162"/>
            <w:vAlign w:val="top"/>
          </w:tcPr>
          <w:p>
            <w:pPr>
              <w:spacing w:after="0"/>
            </w:pPr>
            <w:r/>
            <w:r>
              <w:rPr>
                <w:rFonts w:ascii="Aptos" w:hAnsi="Aptos" w:eastAsia="Aptos"/>
                <w:b w:val="0"/>
                <w:sz w:val="16"/>
              </w:rPr>
              <w:t>Use lower camelCase field names in request/response DTOs.</w:t>
            </w:r>
          </w:p>
        </w:tc>
      </w:tr>
      <w:tr>
        <w:tc>
          <w:tcPr>
            <w:tcW w:type="dxa" w:w="5162"/>
            <w:vAlign w:val="top"/>
            <w:shd w:fill="F4F6FA"/>
          </w:tcPr>
          <w:p>
            <w:pPr>
              <w:spacing w:after="0"/>
            </w:pPr>
            <w:r/>
            <w:r>
              <w:rPr>
                <w:rFonts w:ascii="Aptos" w:hAnsi="Aptos" w:eastAsia="Aptos"/>
                <w:b w:val="0"/>
                <w:sz w:val="16"/>
              </w:rPr>
              <w:t>Timestamps</w:t>
            </w:r>
          </w:p>
        </w:tc>
        <w:tc>
          <w:tcPr>
            <w:tcW w:type="dxa" w:w="5162"/>
            <w:vAlign w:val="top"/>
            <w:shd w:fill="F4F6FA"/>
          </w:tcPr>
          <w:p>
            <w:pPr>
              <w:spacing w:after="0"/>
            </w:pPr>
            <w:r/>
            <w:r>
              <w:rPr>
                <w:rFonts w:ascii="Aptos" w:hAnsi="Aptos" w:eastAsia="Aptos"/>
                <w:b w:val="0"/>
                <w:sz w:val="16"/>
              </w:rPr>
              <w:t>Use ISO 8601 date-time strings with timezone where persisted or returned.</w:t>
            </w:r>
          </w:p>
        </w:tc>
      </w:tr>
      <w:tr>
        <w:tc>
          <w:tcPr>
            <w:tcW w:type="dxa" w:w="5162"/>
            <w:vAlign w:val="top"/>
          </w:tcPr>
          <w:p>
            <w:pPr>
              <w:spacing w:after="0"/>
            </w:pPr>
            <w:r/>
            <w:r>
              <w:rPr>
                <w:rFonts w:ascii="Aptos" w:hAnsi="Aptos" w:eastAsia="Aptos"/>
                <w:b w:val="0"/>
                <w:sz w:val="16"/>
              </w:rPr>
              <w:t>Identifiers</w:t>
            </w:r>
          </w:p>
        </w:tc>
        <w:tc>
          <w:tcPr>
            <w:tcW w:type="dxa" w:w="5162"/>
            <w:vAlign w:val="top"/>
          </w:tcPr>
          <w:p>
            <w:pPr>
              <w:spacing w:after="0"/>
            </w:pPr>
            <w:r/>
            <w:r>
              <w:rPr>
                <w:rFonts w:ascii="Aptos" w:hAnsi="Aptos" w:eastAsia="Aptos"/>
                <w:b w:val="0"/>
                <w:sz w:val="16"/>
              </w:rPr>
              <w:t>Use opaque UUID-like identifiers in API examples and schemas where resources are not naturally keyed.</w:t>
            </w:r>
          </w:p>
        </w:tc>
      </w:tr>
      <w:tr>
        <w:tc>
          <w:tcPr>
            <w:tcW w:type="dxa" w:w="5162"/>
            <w:vAlign w:val="top"/>
            <w:shd w:fill="F4F6FA"/>
          </w:tcPr>
          <w:p>
            <w:pPr>
              <w:spacing w:after="0"/>
            </w:pPr>
            <w:r/>
            <w:r>
              <w:rPr>
                <w:rFonts w:ascii="Aptos" w:hAnsi="Aptos" w:eastAsia="Aptos"/>
                <w:b w:val="0"/>
                <w:sz w:val="16"/>
              </w:rPr>
              <w:t>Enums</w:t>
            </w:r>
          </w:p>
        </w:tc>
        <w:tc>
          <w:tcPr>
            <w:tcW w:type="dxa" w:w="5162"/>
            <w:vAlign w:val="top"/>
            <w:shd w:fill="F4F6FA"/>
          </w:tcPr>
          <w:p>
            <w:pPr>
              <w:spacing w:after="0"/>
            </w:pPr>
            <w:r/>
            <w:r>
              <w:rPr>
                <w:rFonts w:ascii="Aptos" w:hAnsi="Aptos" w:eastAsia="Aptos"/>
                <w:b w:val="0"/>
                <w:sz w:val="16"/>
              </w:rPr>
              <w:t>Use stable uppercase string enums only when approved by domain rules.</w:t>
            </w:r>
          </w:p>
        </w:tc>
      </w:tr>
      <w:tr>
        <w:tc>
          <w:tcPr>
            <w:tcW w:type="dxa" w:w="5162"/>
            <w:vAlign w:val="top"/>
          </w:tcPr>
          <w:p>
            <w:pPr>
              <w:spacing w:after="0"/>
            </w:pPr>
            <w:r/>
            <w:r>
              <w:rPr>
                <w:rFonts w:ascii="Aptos" w:hAnsi="Aptos" w:eastAsia="Aptos"/>
                <w:b w:val="0"/>
                <w:sz w:val="16"/>
              </w:rPr>
              <w:t>Nullability</w:t>
            </w:r>
          </w:p>
        </w:tc>
        <w:tc>
          <w:tcPr>
            <w:tcW w:type="dxa" w:w="5162"/>
            <w:vAlign w:val="top"/>
          </w:tcPr>
          <w:p>
            <w:pPr>
              <w:spacing w:after="0"/>
            </w:pPr>
            <w:r/>
            <w:r>
              <w:rPr>
                <w:rFonts w:ascii="Aptos" w:hAnsi="Aptos" w:eastAsia="Aptos"/>
                <w:b w:val="0"/>
                <w:sz w:val="16"/>
              </w:rPr>
              <w:t>Distinguish absent fields, explicit nulls, and empty collections. Optional PATCH fields are omitted unless changed.</w:t>
            </w:r>
          </w:p>
        </w:tc>
      </w:tr>
      <w:tr>
        <w:tc>
          <w:tcPr>
            <w:tcW w:type="dxa" w:w="5162"/>
            <w:vAlign w:val="top"/>
            <w:shd w:fill="F4F6FA"/>
          </w:tcPr>
          <w:p>
            <w:pPr>
              <w:spacing w:after="0"/>
            </w:pPr>
            <w:r/>
            <w:r>
              <w:rPr>
                <w:rFonts w:ascii="Aptos" w:hAnsi="Aptos" w:eastAsia="Aptos"/>
                <w:b w:val="0"/>
                <w:sz w:val="16"/>
              </w:rPr>
              <w:t>Schema reuse</w:t>
            </w:r>
          </w:p>
        </w:tc>
        <w:tc>
          <w:tcPr>
            <w:tcW w:type="dxa" w:w="5162"/>
            <w:vAlign w:val="top"/>
            <w:shd w:fill="F4F6FA"/>
          </w:tcPr>
          <w:p>
            <w:pPr>
              <w:spacing w:after="0"/>
            </w:pPr>
            <w:r/>
            <w:r>
              <w:rPr>
                <w:rFonts w:ascii="Aptos" w:hAnsi="Aptos" w:eastAsia="Aptos"/>
                <w:b w:val="0"/>
                <w:sz w:val="16"/>
              </w:rPr>
              <w:t>Use reusable OpenAPI component schemas for common DTOs, problem details, pagination, and file job responses.</w:t>
            </w:r>
          </w:p>
        </w:tc>
      </w:tr>
      <w:tr>
        <w:tc>
          <w:tcPr>
            <w:tcW w:type="dxa" w:w="5162"/>
            <w:vAlign w:val="top"/>
          </w:tcPr>
          <w:p>
            <w:pPr>
              <w:spacing w:after="0"/>
            </w:pPr>
            <w:r/>
            <w:r>
              <w:rPr>
                <w:rFonts w:ascii="Aptos" w:hAnsi="Aptos" w:eastAsia="Aptos"/>
                <w:b w:val="0"/>
                <w:sz w:val="16"/>
              </w:rPr>
              <w:t>Data exposure</w:t>
            </w:r>
          </w:p>
        </w:tc>
        <w:tc>
          <w:tcPr>
            <w:tcW w:type="dxa" w:w="5162"/>
            <w:vAlign w:val="top"/>
          </w:tcPr>
          <w:p>
            <w:pPr>
              <w:spacing w:after="0"/>
            </w:pPr>
            <w:r/>
            <w:r>
              <w:rPr>
                <w:rFonts w:ascii="Aptos" w:hAnsi="Aptos" w:eastAsia="Aptos"/>
                <w:b w:val="0"/>
                <w:sz w:val="16"/>
              </w:rPr>
              <w:t>Do not expose password hashes, raw OTPs, JWT internals, stack traces, SQL fragments, or internal Java class names.</w:t>
            </w:r>
          </w:p>
        </w:tc>
      </w:tr>
    </w:tbl>
    <w:p/>
    <w:p>
      <w:pPr>
        <w:pStyle w:val="Heading1"/>
      </w:pPr>
      <w:r>
        <w:t>7. OpenAPI YAML Deliverable Requirements</w:t>
      </w:r>
    </w:p>
    <w:p>
      <w:r>
        <w:t>The companion YAML file is the executable API contract. The Word document governs and explains the contract, while the YAML encodes the approved machine-readable REST/JSON API.</w:t>
      </w:r>
    </w:p>
    <w:p>
      <w:pPr>
        <w:pStyle w:val="ListBullet"/>
        <w:spacing w:after="40"/>
      </w:pPr>
      <w:r>
        <w:t>Use OpenAPI 3.1.1 and /api/v1 as the server path.</w:t>
      </w:r>
    </w:p>
    <w:p>
      <w:pPr>
        <w:pStyle w:val="ListBullet"/>
        <w:spacing w:after="40"/>
      </w:pPr>
      <w:r>
        <w:t>Define JWT bearer authentication under components.securitySchemes.</w:t>
      </w:r>
    </w:p>
    <w:p>
      <w:pPr>
        <w:pStyle w:val="ListBullet"/>
        <w:spacing w:after="40"/>
      </w:pPr>
      <w:r>
        <w:t>Define approved API tags, paths, operationIds, parameters, request bodies, responses, schemas, examples, and reusable problem-details errors.</w:t>
      </w:r>
    </w:p>
    <w:p>
      <w:pPr>
        <w:pStyle w:val="ListBullet"/>
        <w:spacing w:after="40"/>
      </w:pPr>
      <w:r>
        <w:t>Mark public endpoints with security: [] and apply bearerAuth to protected Student/Admin endpoints.</w:t>
      </w:r>
    </w:p>
    <w:p>
      <w:pPr>
        <w:pStyle w:val="ListBullet"/>
        <w:spacing w:after="40"/>
      </w:pPr>
      <w:r>
        <w:t>Include pagination metadata, reusable responses, file upload/download behavior, and realistic examples.</w:t>
      </w:r>
    </w:p>
    <w:p>
      <w:pPr>
        <w:pStyle w:val="ListBullet"/>
        <w:spacing w:after="40"/>
      </w:pPr>
      <w:r>
        <w:t>Exclude all removed-scope endpoints, DTOs, fields, examples, and protocols.</w:t>
      </w:r>
    </w:p>
    <w:tbl>
      <w:tblPr>
        <w:tblStyle w:val="TableGrid"/>
        <w:tblW w:type="auto" w:w="0"/>
        <w:tblLook w:firstColumn="1" w:firstRow="1" w:lastColumn="0" w:lastRow="0" w:noHBand="0" w:noVBand="1" w:val="04A0"/>
      </w:tblPr>
      <w:tblGrid>
        <w:gridCol w:w="10325"/>
      </w:tblGrid>
      <w:tr>
        <w:tc>
          <w:tcPr>
            <w:tcW w:type="dxa" w:w="10325"/>
            <w:shd w:fill="F7F7F7"/>
          </w:tcPr>
          <w:p>
            <w:r/>
          </w:p>
          <w:p>
            <w:pPr>
              <w:pStyle w:val="CodeBlock"/>
              <w:spacing w:after="0"/>
            </w:pPr>
            <w:r>
              <w:t>openapi: 3.1.1</w:t>
            </w:r>
          </w:p>
          <w:p>
            <w:pPr>
              <w:pStyle w:val="CodeBlock"/>
              <w:spacing w:after="0"/>
            </w:pPr>
            <w:r>
              <w:t>info:</w:t>
            </w:r>
          </w:p>
          <w:p>
            <w:pPr>
              <w:pStyle w:val="CodeBlock"/>
              <w:spacing w:after="0"/>
            </w:pPr>
            <w:r>
              <w:t xml:space="preserve">  title: CV Management and Deterministic Internship Candidate Filtering API</w:t>
            </w:r>
          </w:p>
          <w:p>
            <w:pPr>
              <w:pStyle w:val="CodeBlock"/>
              <w:spacing w:after="0"/>
            </w:pPr>
            <w:r>
              <w:t xml:space="preserve">  version: 1.0.0</w:t>
            </w:r>
          </w:p>
          <w:p>
            <w:pPr>
              <w:pStyle w:val="CodeBlock"/>
              <w:spacing w:after="0"/>
            </w:pPr>
            <w:r>
              <w:t>servers:</w:t>
            </w:r>
          </w:p>
          <w:p>
            <w:pPr>
              <w:pStyle w:val="CodeBlock"/>
              <w:spacing w:after="0"/>
            </w:pPr>
            <w:r>
              <w:t xml:space="preserve">  - url: /api/v1</w:t>
            </w:r>
          </w:p>
          <w:p>
            <w:pPr>
              <w:pStyle w:val="CodeBlock"/>
              <w:spacing w:after="0"/>
            </w:pPr>
            <w:r>
              <w:t>security:</w:t>
            </w:r>
          </w:p>
          <w:p>
            <w:pPr>
              <w:pStyle w:val="CodeBlock"/>
              <w:spacing w:after="0"/>
            </w:pPr>
            <w:r>
              <w:t xml:space="preserve">  - bearerAuth: []</w:t>
            </w:r>
          </w:p>
          <w:p>
            <w:pPr>
              <w:pStyle w:val="CodeBlock"/>
              <w:spacing w:after="0"/>
            </w:pPr>
            <w:r>
              <w:t>components:</w:t>
            </w:r>
          </w:p>
          <w:p>
            <w:pPr>
              <w:pStyle w:val="CodeBlock"/>
              <w:spacing w:after="0"/>
            </w:pPr>
            <w:r>
              <w:t xml:space="preserve">  securitySchemes:</w:t>
            </w:r>
          </w:p>
          <w:p>
            <w:pPr>
              <w:pStyle w:val="CodeBlock"/>
              <w:spacing w:after="0"/>
            </w:pPr>
            <w:r>
              <w:t xml:space="preserve">    bearerAuth:</w:t>
            </w:r>
          </w:p>
          <w:p>
            <w:pPr>
              <w:pStyle w:val="CodeBlock"/>
              <w:spacing w:after="0"/>
            </w:pPr>
            <w:r>
              <w:t xml:space="preserve">      type: http</w:t>
            </w:r>
          </w:p>
          <w:p>
            <w:pPr>
              <w:pStyle w:val="CodeBlock"/>
              <w:spacing w:after="0"/>
            </w:pPr>
            <w:r>
              <w:t xml:space="preserve">      scheme: bearer</w:t>
            </w:r>
          </w:p>
          <w:p>
            <w:pPr>
              <w:pStyle w:val="CodeBlock"/>
              <w:spacing w:after="0"/>
            </w:pPr>
            <w:r>
              <w:t xml:space="preserve">      bearerFormat: JWT</w:t>
            </w:r>
          </w:p>
        </w:tc>
      </w:tr>
    </w:tbl>
    <w:p/>
    <w:p>
      <w:pPr>
        <w:pStyle w:val="Heading1"/>
      </w:pPr>
      <w:r>
        <w:t>8. Global URI, Method, Header, and Versioning Standards</w:t>
      </w:r>
    </w:p>
    <w:tbl>
      <w:tblPr>
        <w:tblStyle w:val="TableGrid"/>
        <w:tblW w:type="auto" w:w="0"/>
        <w:jc w:val="center"/>
        <w:tblLayout w:type="autofit"/>
        <w:tblLook w:firstColumn="1" w:firstRow="1" w:lastColumn="0" w:lastRow="0" w:noHBand="0" w:noVBand="1" w:val="04A0"/>
      </w:tblPr>
      <w:tblGrid>
        <w:gridCol w:w="5162"/>
        <w:gridCol w:w="5162"/>
      </w:tblGrid>
      <w:tr>
        <w:trPr>
          <w:tblHeader w:val="true"/>
        </w:trPr>
        <w:tc>
          <w:tcPr>
            <w:tcW w:type="dxa" w:w="5162"/>
            <w:vAlign w:val="top"/>
            <w:shd w:fill="1F2E4E"/>
          </w:tcPr>
          <w:p>
            <w:pPr>
              <w:spacing w:after="0"/>
            </w:pPr>
            <w:r/>
            <w:r>
              <w:rPr>
                <w:rFonts w:ascii="Aptos" w:hAnsi="Aptos" w:eastAsia="Aptos"/>
                <w:b/>
                <w:color w:val="FFFFFF"/>
                <w:sz w:val="16"/>
              </w:rPr>
              <w:t>Element</w:t>
            </w:r>
          </w:p>
        </w:tc>
        <w:tc>
          <w:tcPr>
            <w:tcW w:type="dxa" w:w="5162"/>
            <w:vAlign w:val="top"/>
            <w:shd w:fill="1F2E4E"/>
          </w:tcPr>
          <w:p>
            <w:pPr>
              <w:spacing w:after="0"/>
            </w:pPr>
            <w:r/>
            <w:r>
              <w:rPr>
                <w:rFonts w:ascii="Aptos" w:hAnsi="Aptos" w:eastAsia="Aptos"/>
                <w:b/>
                <w:color w:val="FFFFFF"/>
                <w:sz w:val="16"/>
              </w:rPr>
              <w:t>Standard</w:t>
            </w:r>
          </w:p>
        </w:tc>
      </w:tr>
      <w:tr>
        <w:tc>
          <w:tcPr>
            <w:tcW w:type="dxa" w:w="5162"/>
            <w:vAlign w:val="top"/>
            <w:shd w:fill="F4F6FA"/>
          </w:tcPr>
          <w:p>
            <w:pPr>
              <w:spacing w:after="0"/>
            </w:pPr>
            <w:r/>
            <w:r>
              <w:rPr>
                <w:rFonts w:ascii="Aptos" w:hAnsi="Aptos" w:eastAsia="Aptos"/>
                <w:b w:val="0"/>
                <w:sz w:val="16"/>
              </w:rPr>
              <w:t>Base path</w:t>
            </w:r>
          </w:p>
        </w:tc>
        <w:tc>
          <w:tcPr>
            <w:tcW w:type="dxa" w:w="5162"/>
            <w:vAlign w:val="top"/>
            <w:shd w:fill="F4F6FA"/>
          </w:tcPr>
          <w:p>
            <w:pPr>
              <w:spacing w:after="0"/>
            </w:pPr>
            <w:r/>
            <w:r>
              <w:rPr>
                <w:rFonts w:ascii="Aptos" w:hAnsi="Aptos" w:eastAsia="Aptos"/>
                <w:b w:val="0"/>
                <w:sz w:val="16"/>
              </w:rPr>
              <w:t>All endpoints are published under /api/v1.</w:t>
            </w:r>
          </w:p>
        </w:tc>
      </w:tr>
      <w:tr>
        <w:tc>
          <w:tcPr>
            <w:tcW w:type="dxa" w:w="5162"/>
            <w:vAlign w:val="top"/>
          </w:tcPr>
          <w:p>
            <w:pPr>
              <w:spacing w:after="0"/>
            </w:pPr>
            <w:r/>
            <w:r>
              <w:rPr>
                <w:rFonts w:ascii="Aptos" w:hAnsi="Aptos" w:eastAsia="Aptos"/>
                <w:b w:val="0"/>
                <w:sz w:val="16"/>
              </w:rPr>
              <w:t>Authorization header</w:t>
            </w:r>
          </w:p>
        </w:tc>
        <w:tc>
          <w:tcPr>
            <w:tcW w:type="dxa" w:w="5162"/>
            <w:vAlign w:val="top"/>
          </w:tcPr>
          <w:p>
            <w:pPr>
              <w:spacing w:after="0"/>
            </w:pPr>
            <w:r/>
            <w:r>
              <w:rPr>
                <w:rFonts w:ascii="Aptos" w:hAnsi="Aptos" w:eastAsia="Aptos"/>
                <w:b w:val="0"/>
                <w:sz w:val="16"/>
              </w:rPr>
              <w:t>Protected endpoints require Authorization: Bearer &lt;jwt&gt;.</w:t>
            </w:r>
          </w:p>
        </w:tc>
      </w:tr>
      <w:tr>
        <w:tc>
          <w:tcPr>
            <w:tcW w:type="dxa" w:w="5162"/>
            <w:vAlign w:val="top"/>
            <w:shd w:fill="F4F6FA"/>
          </w:tcPr>
          <w:p>
            <w:pPr>
              <w:spacing w:after="0"/>
            </w:pPr>
            <w:r/>
            <w:r>
              <w:rPr>
                <w:rFonts w:ascii="Aptos" w:hAnsi="Aptos" w:eastAsia="Aptos"/>
                <w:b w:val="0"/>
                <w:sz w:val="16"/>
              </w:rPr>
              <w:t>Content negotiation</w:t>
            </w:r>
          </w:p>
        </w:tc>
        <w:tc>
          <w:tcPr>
            <w:tcW w:type="dxa" w:w="5162"/>
            <w:vAlign w:val="top"/>
            <w:shd w:fill="F4F6FA"/>
          </w:tcPr>
          <w:p>
            <w:pPr>
              <w:spacing w:after="0"/>
            </w:pPr>
            <w:r/>
            <w:r>
              <w:rPr>
                <w:rFonts w:ascii="Aptos" w:hAnsi="Aptos" w:eastAsia="Aptos"/>
                <w:b w:val="0"/>
                <w:sz w:val="16"/>
              </w:rPr>
              <w:t>JSON endpoints use Content-Type: application/json and Accept: application/json. File endpoints use multipart/form-data for uploads and application/pdf, text/csv, application/vnd.openxmlformats-officedocument.spreadsheetml.sheet, application/zip, or application/octet-stream for downloads.</w:t>
            </w:r>
          </w:p>
        </w:tc>
      </w:tr>
      <w:tr>
        <w:tc>
          <w:tcPr>
            <w:tcW w:type="dxa" w:w="5162"/>
            <w:vAlign w:val="top"/>
          </w:tcPr>
          <w:p>
            <w:pPr>
              <w:spacing w:after="0"/>
            </w:pPr>
            <w:r/>
            <w:r>
              <w:rPr>
                <w:rFonts w:ascii="Aptos" w:hAnsi="Aptos" w:eastAsia="Aptos"/>
                <w:b w:val="0"/>
                <w:sz w:val="16"/>
              </w:rPr>
              <w:t>Correlation ID</w:t>
            </w:r>
          </w:p>
        </w:tc>
        <w:tc>
          <w:tcPr>
            <w:tcW w:type="dxa" w:w="5162"/>
            <w:vAlign w:val="top"/>
          </w:tcPr>
          <w:p>
            <w:pPr>
              <w:spacing w:after="0"/>
            </w:pPr>
            <w:r/>
            <w:r>
              <w:rPr>
                <w:rFonts w:ascii="Aptos" w:hAnsi="Aptos" w:eastAsia="Aptos"/>
                <w:b w:val="0"/>
                <w:sz w:val="16"/>
              </w:rPr>
              <w:t>Clients may send X-Correlation-Id. Backend returns or propagates a correlation ID in errors and logs.</w:t>
            </w:r>
          </w:p>
        </w:tc>
      </w:tr>
      <w:tr>
        <w:tc>
          <w:tcPr>
            <w:tcW w:type="dxa" w:w="5162"/>
            <w:vAlign w:val="top"/>
            <w:shd w:fill="F4F6FA"/>
          </w:tcPr>
          <w:p>
            <w:pPr>
              <w:spacing w:after="0"/>
            </w:pPr>
            <w:r/>
            <w:r>
              <w:rPr>
                <w:rFonts w:ascii="Aptos" w:hAnsi="Aptos" w:eastAsia="Aptos"/>
                <w:b w:val="0"/>
                <w:sz w:val="16"/>
              </w:rPr>
              <w:t>Idempotency key</w:t>
            </w:r>
          </w:p>
        </w:tc>
        <w:tc>
          <w:tcPr>
            <w:tcW w:type="dxa" w:w="5162"/>
            <w:vAlign w:val="top"/>
            <w:shd w:fill="F4F6FA"/>
          </w:tcPr>
          <w:p>
            <w:pPr>
              <w:spacing w:after="0"/>
            </w:pPr>
            <w:r/>
            <w:r>
              <w:rPr>
                <w:rFonts w:ascii="Aptos" w:hAnsi="Aptos" w:eastAsia="Aptos"/>
                <w:b w:val="0"/>
                <w:sz w:val="16"/>
              </w:rPr>
              <w:t>Mutating commands that may be retried, especially export job creation or ledger commit confirmation, may require Idempotency-Key.</w:t>
            </w:r>
          </w:p>
        </w:tc>
      </w:tr>
      <w:tr>
        <w:tc>
          <w:tcPr>
            <w:tcW w:type="dxa" w:w="5162"/>
            <w:vAlign w:val="top"/>
          </w:tcPr>
          <w:p>
            <w:pPr>
              <w:spacing w:after="0"/>
            </w:pPr>
            <w:r/>
            <w:r>
              <w:rPr>
                <w:rFonts w:ascii="Aptos" w:hAnsi="Aptos" w:eastAsia="Aptos"/>
                <w:b w:val="0"/>
                <w:sz w:val="16"/>
              </w:rPr>
              <w:t>Versioning</w:t>
            </w:r>
          </w:p>
        </w:tc>
        <w:tc>
          <w:tcPr>
            <w:tcW w:type="dxa" w:w="5162"/>
            <w:vAlign w:val="top"/>
          </w:tcPr>
          <w:p>
            <w:pPr>
              <w:spacing w:after="0"/>
            </w:pPr>
            <w:r/>
            <w:r>
              <w:rPr>
                <w:rFonts w:ascii="Aptos" w:hAnsi="Aptos" w:eastAsia="Aptos"/>
                <w:b w:val="0"/>
                <w:sz w:val="16"/>
              </w:rPr>
              <w:t>Breaking changes require a new base version. Non-breaking additions may remain within /api/v1 if backward compatible.</w:t>
            </w:r>
          </w:p>
        </w:tc>
      </w:tr>
    </w:tbl>
    <w:p/>
    <w:p>
      <w:pPr>
        <w:pStyle w:val="Heading1"/>
      </w:pPr>
      <w:r>
        <w:t>9. Authentication and Authorization Model</w:t>
      </w:r>
    </w:p>
    <w:tbl>
      <w:tblPr>
        <w:tblStyle w:val="TableGrid"/>
        <w:tblW w:type="auto" w:w="0"/>
        <w:jc w:val="center"/>
        <w:tblLayout w:type="autofit"/>
        <w:tblLook w:firstColumn="1" w:firstRow="1" w:lastColumn="0" w:lastRow="0" w:noHBand="0" w:noVBand="1" w:val="04A0"/>
      </w:tblPr>
      <w:tblGrid>
        <w:gridCol w:w="3442"/>
        <w:gridCol w:w="3442"/>
        <w:gridCol w:w="3442"/>
      </w:tblGrid>
      <w:tr>
        <w:trPr>
          <w:tblHeader w:val="true"/>
        </w:trPr>
        <w:tc>
          <w:tcPr>
            <w:tcW w:type="dxa" w:w="3442"/>
            <w:vAlign w:val="top"/>
            <w:shd w:fill="1F2E4E"/>
          </w:tcPr>
          <w:p>
            <w:pPr>
              <w:spacing w:after="0"/>
            </w:pPr>
            <w:r/>
            <w:r>
              <w:rPr>
                <w:rFonts w:ascii="Aptos" w:hAnsi="Aptos" w:eastAsia="Aptos"/>
                <w:b/>
                <w:color w:val="FFFFFF"/>
                <w:sz w:val="16"/>
              </w:rPr>
              <w:t>Endpoint Class</w:t>
            </w:r>
          </w:p>
        </w:tc>
        <w:tc>
          <w:tcPr>
            <w:tcW w:type="dxa" w:w="3442"/>
            <w:vAlign w:val="top"/>
            <w:shd w:fill="1F2E4E"/>
          </w:tcPr>
          <w:p>
            <w:pPr>
              <w:spacing w:after="0"/>
            </w:pPr>
            <w:r/>
            <w:r>
              <w:rPr>
                <w:rFonts w:ascii="Aptos" w:hAnsi="Aptos" w:eastAsia="Aptos"/>
                <w:b/>
                <w:color w:val="FFFFFF"/>
                <w:sz w:val="16"/>
              </w:rPr>
              <w:t>Authentication</w:t>
            </w:r>
          </w:p>
        </w:tc>
        <w:tc>
          <w:tcPr>
            <w:tcW w:type="dxa" w:w="3442"/>
            <w:vAlign w:val="top"/>
            <w:shd w:fill="1F2E4E"/>
          </w:tcPr>
          <w:p>
            <w:pPr>
              <w:spacing w:after="0"/>
            </w:pPr>
            <w:r/>
            <w:r>
              <w:rPr>
                <w:rFonts w:ascii="Aptos" w:hAnsi="Aptos" w:eastAsia="Aptos"/>
                <w:b/>
                <w:color w:val="FFFFFF"/>
                <w:sz w:val="16"/>
              </w:rPr>
              <w:t>Authorization Rule</w:t>
            </w:r>
          </w:p>
        </w:tc>
      </w:tr>
      <w:tr>
        <w:tc>
          <w:tcPr>
            <w:tcW w:type="dxa" w:w="3442"/>
            <w:vAlign w:val="top"/>
            <w:shd w:fill="F4F6FA"/>
          </w:tcPr>
          <w:p>
            <w:pPr>
              <w:spacing w:after="0"/>
            </w:pPr>
            <w:r/>
            <w:r>
              <w:rPr>
                <w:rFonts w:ascii="Aptos" w:hAnsi="Aptos" w:eastAsia="Aptos"/>
                <w:b w:val="0"/>
                <w:sz w:val="16"/>
              </w:rPr>
              <w:t>Public setup endpoints</w:t>
            </w:r>
          </w:p>
        </w:tc>
        <w:tc>
          <w:tcPr>
            <w:tcW w:type="dxa" w:w="3442"/>
            <w:vAlign w:val="top"/>
            <w:shd w:fill="F4F6FA"/>
          </w:tcPr>
          <w:p>
            <w:pPr>
              <w:spacing w:after="0"/>
            </w:pPr>
            <w:r/>
            <w:r>
              <w:rPr>
                <w:rFonts w:ascii="Aptos" w:hAnsi="Aptos" w:eastAsia="Aptos"/>
                <w:b w:val="0"/>
                <w:sz w:val="16"/>
              </w:rPr>
              <w:t>No JWT required.</w:t>
            </w:r>
          </w:p>
        </w:tc>
        <w:tc>
          <w:tcPr>
            <w:tcW w:type="dxa" w:w="3442"/>
            <w:vAlign w:val="top"/>
            <w:shd w:fill="F4F6FA"/>
          </w:tcPr>
          <w:p>
            <w:pPr>
              <w:spacing w:after="0"/>
            </w:pPr>
            <w:r/>
            <w:r>
              <w:rPr>
                <w:rFonts w:ascii="Aptos" w:hAnsi="Aptos" w:eastAsia="Aptos"/>
                <w:b w:val="0"/>
                <w:sz w:val="16"/>
              </w:rPr>
              <w:t>Limited to login, student auto-verification, OTP verification/resend, password creation after verification, and password reset.</w:t>
            </w:r>
          </w:p>
        </w:tc>
      </w:tr>
      <w:tr>
        <w:tc>
          <w:tcPr>
            <w:tcW w:type="dxa" w:w="3442"/>
            <w:vAlign w:val="top"/>
          </w:tcPr>
          <w:p>
            <w:pPr>
              <w:spacing w:after="0"/>
            </w:pPr>
            <w:r/>
            <w:r>
              <w:rPr>
                <w:rFonts w:ascii="Aptos" w:hAnsi="Aptos" w:eastAsia="Aptos"/>
                <w:b w:val="0"/>
                <w:sz w:val="16"/>
              </w:rPr>
              <w:t>Student endpoints</w:t>
            </w:r>
          </w:p>
        </w:tc>
        <w:tc>
          <w:tcPr>
            <w:tcW w:type="dxa" w:w="3442"/>
            <w:vAlign w:val="top"/>
          </w:tcPr>
          <w:p>
            <w:pPr>
              <w:spacing w:after="0"/>
            </w:pPr>
            <w:r/>
            <w:r>
              <w:rPr>
                <w:rFonts w:ascii="Aptos" w:hAnsi="Aptos" w:eastAsia="Aptos"/>
                <w:b w:val="0"/>
                <w:sz w:val="16"/>
              </w:rPr>
              <w:t>JWT required.</w:t>
            </w:r>
          </w:p>
        </w:tc>
        <w:tc>
          <w:tcPr>
            <w:tcW w:type="dxa" w:w="3442"/>
            <w:vAlign w:val="top"/>
          </w:tcPr>
          <w:p>
            <w:pPr>
              <w:spacing w:after="0"/>
            </w:pPr>
            <w:r/>
            <w:r>
              <w:rPr>
                <w:rFonts w:ascii="Aptos" w:hAnsi="Aptos" w:eastAsia="Aptos"/>
                <w:b w:val="0"/>
                <w:sz w:val="16"/>
              </w:rPr>
              <w:t>Student may access only own account, profile, declared skills, projects, CVs, and academic records.</w:t>
            </w:r>
          </w:p>
        </w:tc>
      </w:tr>
      <w:tr>
        <w:tc>
          <w:tcPr>
            <w:tcW w:type="dxa" w:w="3442"/>
            <w:vAlign w:val="top"/>
            <w:shd w:fill="F4F6FA"/>
          </w:tcPr>
          <w:p>
            <w:pPr>
              <w:spacing w:after="0"/>
            </w:pPr>
            <w:r/>
            <w:r>
              <w:rPr>
                <w:rFonts w:ascii="Aptos" w:hAnsi="Aptos" w:eastAsia="Aptos"/>
                <w:b w:val="0"/>
                <w:sz w:val="16"/>
              </w:rPr>
              <w:t>Admin endpoints</w:t>
            </w:r>
          </w:p>
        </w:tc>
        <w:tc>
          <w:tcPr>
            <w:tcW w:type="dxa" w:w="3442"/>
            <w:vAlign w:val="top"/>
            <w:shd w:fill="F4F6FA"/>
          </w:tcPr>
          <w:p>
            <w:pPr>
              <w:spacing w:after="0"/>
            </w:pPr>
            <w:r/>
            <w:r>
              <w:rPr>
                <w:rFonts w:ascii="Aptos" w:hAnsi="Aptos" w:eastAsia="Aptos"/>
                <w:b w:val="0"/>
                <w:sz w:val="16"/>
              </w:rPr>
              <w:t>JWT required.</w:t>
            </w:r>
          </w:p>
        </w:tc>
        <w:tc>
          <w:tcPr>
            <w:tcW w:type="dxa" w:w="3442"/>
            <w:vAlign w:val="top"/>
            <w:shd w:fill="F4F6FA"/>
          </w:tcPr>
          <w:p>
            <w:pPr>
              <w:spacing w:after="0"/>
            </w:pPr>
            <w:r/>
            <w:r>
              <w:rPr>
                <w:rFonts w:ascii="Aptos" w:hAnsi="Aptos" w:eastAsia="Aptos"/>
                <w:b w:val="0"/>
                <w:sz w:val="16"/>
              </w:rPr>
              <w:t>Department Admin may inspect Students, manage ledger/company/request/filter/shortlist/export workflows, and download latest saved CVs.</w:t>
            </w:r>
          </w:p>
        </w:tc>
      </w:tr>
      <w:tr>
        <w:tc>
          <w:tcPr>
            <w:tcW w:type="dxa" w:w="3442"/>
            <w:vAlign w:val="top"/>
          </w:tcPr>
          <w:p>
            <w:pPr>
              <w:spacing w:after="0"/>
            </w:pPr>
            <w:r/>
            <w:r>
              <w:rPr>
                <w:rFonts w:ascii="Aptos" w:hAnsi="Aptos" w:eastAsia="Aptos"/>
                <w:b w:val="0"/>
                <w:sz w:val="16"/>
              </w:rPr>
              <w:t>Supporting system actions</w:t>
            </w:r>
          </w:p>
        </w:tc>
        <w:tc>
          <w:tcPr>
            <w:tcW w:type="dxa" w:w="3442"/>
            <w:vAlign w:val="top"/>
          </w:tcPr>
          <w:p>
            <w:pPr>
              <w:spacing w:after="0"/>
            </w:pPr>
            <w:r/>
            <w:r>
              <w:rPr>
                <w:rFonts w:ascii="Aptos" w:hAnsi="Aptos" w:eastAsia="Aptos"/>
                <w:b w:val="0"/>
                <w:sz w:val="16"/>
              </w:rPr>
              <w:t>Backend/service-level only.</w:t>
            </w:r>
          </w:p>
        </w:tc>
        <w:tc>
          <w:tcPr>
            <w:tcW w:type="dxa" w:w="3442"/>
            <w:vAlign w:val="top"/>
          </w:tcPr>
          <w:p>
            <w:pPr>
              <w:spacing w:after="0"/>
            </w:pPr>
            <w:r/>
            <w:r>
              <w:rPr>
                <w:rFonts w:ascii="Aptos" w:hAnsi="Aptos" w:eastAsia="Aptos"/>
                <w:b w:val="0"/>
                <w:sz w:val="16"/>
              </w:rPr>
              <w:t>Email OTP, LaTeX/PDF generation, PostgreSQL persistence, and audit logging are not independent public APIs.</w:t>
            </w:r>
          </w:p>
        </w:tc>
      </w:tr>
      <w:tr>
        <w:tc>
          <w:tcPr>
            <w:tcW w:type="dxa" w:w="3442"/>
            <w:vAlign w:val="top"/>
            <w:shd w:fill="F4F6FA"/>
          </w:tcPr>
          <w:p>
            <w:pPr>
              <w:spacing w:after="0"/>
            </w:pPr>
            <w:r/>
            <w:r>
              <w:rPr>
                <w:rFonts w:ascii="Aptos" w:hAnsi="Aptos" w:eastAsia="Aptos"/>
                <w:b w:val="0"/>
                <w:sz w:val="16"/>
              </w:rPr>
              <w:t>External company stakeholder</w:t>
            </w:r>
          </w:p>
        </w:tc>
        <w:tc>
          <w:tcPr>
            <w:tcW w:type="dxa" w:w="3442"/>
            <w:vAlign w:val="top"/>
            <w:shd w:fill="F4F6FA"/>
          </w:tcPr>
          <w:p>
            <w:pPr>
              <w:spacing w:after="0"/>
            </w:pPr>
            <w:r/>
            <w:r>
              <w:rPr>
                <w:rFonts w:ascii="Aptos" w:hAnsi="Aptos" w:eastAsia="Aptos"/>
                <w:b w:val="0"/>
                <w:sz w:val="16"/>
              </w:rPr>
              <w:t>No authentication.</w:t>
            </w:r>
          </w:p>
        </w:tc>
        <w:tc>
          <w:tcPr>
            <w:tcW w:type="dxa" w:w="3442"/>
            <w:vAlign w:val="top"/>
            <w:shd w:fill="F4F6FA"/>
          </w:tcPr>
          <w:p>
            <w:pPr>
              <w:spacing w:after="0"/>
            </w:pPr>
            <w:r/>
            <w:r>
              <w:rPr>
                <w:rFonts w:ascii="Aptos" w:hAnsi="Aptos" w:eastAsia="Aptos"/>
                <w:b w:val="0"/>
                <w:sz w:val="16"/>
              </w:rPr>
              <w:t>No direct system access, no company account, no company API role.</w:t>
            </w:r>
          </w:p>
        </w:tc>
      </w:tr>
    </w:tbl>
    <w:p/>
    <w:tbl>
      <w:tblPr>
        <w:tblStyle w:val="TableGrid"/>
        <w:tblW w:type="auto" w:w="0"/>
        <w:tblLook w:firstColumn="1" w:firstRow="1" w:lastColumn="0" w:lastRow="0" w:noHBand="0" w:noVBand="1" w:val="04A0"/>
      </w:tblPr>
      <w:tblGrid>
        <w:gridCol w:w="10325"/>
      </w:tblGrid>
      <w:tr>
        <w:tc>
          <w:tcPr>
            <w:tcW w:type="dxa" w:w="10325"/>
            <w:shd w:fill="FFF4E0"/>
          </w:tcPr>
          <w:p>
            <w:pPr>
              <w:spacing w:after="40"/>
            </w:pPr>
            <w:r>
              <w:rPr>
                <w:b/>
                <w:color w:val="B7791F"/>
                <w:sz w:val="19"/>
              </w:rPr>
              <w:t>Authorization Gate</w:t>
            </w:r>
          </w:p>
          <w:p>
            <w:pPr>
              <w:spacing w:after="0"/>
            </w:pPr>
            <w:r>
              <w:rPr>
                <w:sz w:val="17"/>
              </w:rPr>
              <w:t>Frontend route guards are usability controls only. Backend API authorization must enforce role-level and object-level access on every protected endpoint.</w:t>
            </w:r>
          </w:p>
        </w:tc>
      </w:tr>
    </w:tbl>
    <w:p/>
    <w:p>
      <w:pPr>
        <w:pStyle w:val="Heading1"/>
      </w:pPr>
      <w:r>
        <w:t>10. Object-Level Access-Control Matrix</w:t>
      </w:r>
    </w:p>
    <w:tbl>
      <w:tblPr>
        <w:tblStyle w:val="TableGrid"/>
        <w:tblW w:type="auto" w:w="0"/>
        <w:jc w:val="center"/>
        <w:tblLayout w:type="autofit"/>
        <w:tblLook w:firstColumn="1" w:firstRow="1" w:lastColumn="0" w:lastRow="0" w:noHBand="0" w:noVBand="1" w:val="04A0"/>
      </w:tblPr>
      <w:tblGrid>
        <w:gridCol w:w="2065"/>
        <w:gridCol w:w="2065"/>
        <w:gridCol w:w="2065"/>
        <w:gridCol w:w="2065"/>
        <w:gridCol w:w="2065"/>
      </w:tblGrid>
      <w:tr>
        <w:trPr>
          <w:tblHeader w:val="true"/>
        </w:trPr>
        <w:tc>
          <w:tcPr>
            <w:tcW w:type="dxa" w:w="2065"/>
            <w:vAlign w:val="top"/>
            <w:shd w:fill="1F2E4E"/>
          </w:tcPr>
          <w:p>
            <w:pPr>
              <w:spacing w:after="0"/>
            </w:pPr>
            <w:r/>
            <w:r>
              <w:rPr>
                <w:rFonts w:ascii="Aptos" w:hAnsi="Aptos" w:eastAsia="Aptos"/>
                <w:b/>
                <w:color w:val="FFFFFF"/>
                <w:sz w:val="16"/>
              </w:rPr>
              <w:t>Capability</w:t>
            </w:r>
          </w:p>
        </w:tc>
        <w:tc>
          <w:tcPr>
            <w:tcW w:type="dxa" w:w="2065"/>
            <w:vAlign w:val="top"/>
            <w:shd w:fill="1F2E4E"/>
          </w:tcPr>
          <w:p>
            <w:pPr>
              <w:spacing w:after="0"/>
            </w:pPr>
            <w:r/>
            <w:r>
              <w:rPr>
                <w:rFonts w:ascii="Aptos" w:hAnsi="Aptos" w:eastAsia="Aptos"/>
                <w:b/>
                <w:color w:val="FFFFFF"/>
                <w:sz w:val="16"/>
              </w:rPr>
              <w:t>Student</w:t>
            </w:r>
          </w:p>
        </w:tc>
        <w:tc>
          <w:tcPr>
            <w:tcW w:type="dxa" w:w="2065"/>
            <w:vAlign w:val="top"/>
            <w:shd w:fill="1F2E4E"/>
          </w:tcPr>
          <w:p>
            <w:pPr>
              <w:spacing w:after="0"/>
            </w:pPr>
            <w:r/>
            <w:r>
              <w:rPr>
                <w:rFonts w:ascii="Aptos" w:hAnsi="Aptos" w:eastAsia="Aptos"/>
                <w:b/>
                <w:color w:val="FFFFFF"/>
                <w:sz w:val="16"/>
              </w:rPr>
              <w:t>Department Admin</w:t>
            </w:r>
          </w:p>
        </w:tc>
        <w:tc>
          <w:tcPr>
            <w:tcW w:type="dxa" w:w="2065"/>
            <w:vAlign w:val="top"/>
            <w:shd w:fill="1F2E4E"/>
          </w:tcPr>
          <w:p>
            <w:pPr>
              <w:spacing w:after="0"/>
            </w:pPr>
            <w:r/>
            <w:r>
              <w:rPr>
                <w:rFonts w:ascii="Aptos" w:hAnsi="Aptos" w:eastAsia="Aptos"/>
                <w:b/>
                <w:color w:val="FFFFFF"/>
                <w:sz w:val="16"/>
              </w:rPr>
              <w:t>External Company Stakeholder</w:t>
            </w:r>
          </w:p>
        </w:tc>
        <w:tc>
          <w:tcPr>
            <w:tcW w:type="dxa" w:w="2065"/>
            <w:vAlign w:val="top"/>
            <w:shd w:fill="1F2E4E"/>
          </w:tcPr>
          <w:p>
            <w:pPr>
              <w:spacing w:after="0"/>
            </w:pPr>
            <w:r/>
            <w:r>
              <w:rPr>
                <w:rFonts w:ascii="Aptos" w:hAnsi="Aptos" w:eastAsia="Aptos"/>
                <w:b/>
                <w:color w:val="FFFFFF"/>
                <w:sz w:val="16"/>
              </w:rPr>
              <w:t>Supporting System</w:t>
            </w:r>
          </w:p>
        </w:tc>
      </w:tr>
      <w:tr>
        <w:tc>
          <w:tcPr>
            <w:tcW w:type="dxa" w:w="2065"/>
            <w:vAlign w:val="top"/>
            <w:shd w:fill="F4F6FA"/>
          </w:tcPr>
          <w:p>
            <w:pPr>
              <w:spacing w:after="0"/>
            </w:pPr>
            <w:r/>
            <w:r>
              <w:rPr>
                <w:rFonts w:ascii="Aptos" w:hAnsi="Aptos" w:eastAsia="Aptos"/>
                <w:b w:val="0"/>
                <w:sz w:val="14"/>
              </w:rPr>
              <w:t>Register / verify account</w:t>
            </w:r>
          </w:p>
        </w:tc>
        <w:tc>
          <w:tcPr>
            <w:tcW w:type="dxa" w:w="2065"/>
            <w:vAlign w:val="top"/>
            <w:shd w:fill="F4F6FA"/>
          </w:tcPr>
          <w:p>
            <w:pPr>
              <w:spacing w:after="0"/>
            </w:pPr>
            <w:r/>
            <w:r>
              <w:rPr>
                <w:rFonts w:ascii="Aptos" w:hAnsi="Aptos" w:eastAsia="Aptos"/>
                <w:b w:val="0"/>
                <w:sz w:val="14"/>
              </w:rPr>
              <w:t>Allowed through auto verification + OTP</w:t>
            </w:r>
          </w:p>
        </w:tc>
        <w:tc>
          <w:tcPr>
            <w:tcW w:type="dxa" w:w="2065"/>
            <w:vAlign w:val="top"/>
            <w:shd w:fill="F4F6FA"/>
          </w:tcPr>
          <w:p>
            <w:pPr>
              <w:spacing w:after="0"/>
            </w:pPr>
            <w:r/>
            <w:r>
              <w:rPr>
                <w:rFonts w:ascii="Aptos" w:hAnsi="Aptos" w:eastAsia="Aptos"/>
                <w:b w:val="0"/>
                <w:sz w:val="14"/>
              </w:rPr>
              <w:t>Not applicable</w:t>
            </w:r>
          </w:p>
        </w:tc>
        <w:tc>
          <w:tcPr>
            <w:tcW w:type="dxa" w:w="2065"/>
            <w:vAlign w:val="top"/>
            <w:shd w:fill="F4F6FA"/>
          </w:tcPr>
          <w:p>
            <w:pPr>
              <w:spacing w:after="0"/>
            </w:pPr>
            <w:r/>
            <w:r>
              <w:rPr>
                <w:rFonts w:ascii="Aptos" w:hAnsi="Aptos" w:eastAsia="Aptos"/>
                <w:b w:val="0"/>
                <w:sz w:val="14"/>
              </w:rPr>
              <w:t>Not in scope</w:t>
            </w:r>
          </w:p>
        </w:tc>
        <w:tc>
          <w:tcPr>
            <w:tcW w:type="dxa" w:w="2065"/>
            <w:vAlign w:val="top"/>
            <w:shd w:fill="F4F6FA"/>
          </w:tcPr>
          <w:p>
            <w:pPr>
              <w:spacing w:after="0"/>
            </w:pPr>
            <w:r/>
            <w:r>
              <w:rPr>
                <w:rFonts w:ascii="Aptos" w:hAnsi="Aptos" w:eastAsia="Aptos"/>
                <w:b w:val="0"/>
                <w:sz w:val="14"/>
              </w:rPr>
              <w:t>Supports OTP and persistence</w:t>
            </w:r>
          </w:p>
        </w:tc>
      </w:tr>
      <w:tr>
        <w:tc>
          <w:tcPr>
            <w:tcW w:type="dxa" w:w="2065"/>
            <w:vAlign w:val="top"/>
          </w:tcPr>
          <w:p>
            <w:pPr>
              <w:spacing w:after="0"/>
            </w:pPr>
            <w:r/>
            <w:r>
              <w:rPr>
                <w:rFonts w:ascii="Aptos" w:hAnsi="Aptos" w:eastAsia="Aptos"/>
                <w:b w:val="0"/>
                <w:sz w:val="14"/>
              </w:rPr>
              <w:t>Login</w:t>
            </w:r>
          </w:p>
        </w:tc>
        <w:tc>
          <w:tcPr>
            <w:tcW w:type="dxa" w:w="2065"/>
            <w:vAlign w:val="top"/>
          </w:tcPr>
          <w:p>
            <w:pPr>
              <w:spacing w:after="0"/>
            </w:pPr>
            <w:r/>
            <w:r>
              <w:rPr>
                <w:rFonts w:ascii="Aptos" w:hAnsi="Aptos" w:eastAsia="Aptos"/>
                <w:b w:val="0"/>
                <w:sz w:val="14"/>
              </w:rPr>
              <w:t>Allowed as Student</w:t>
            </w:r>
          </w:p>
        </w:tc>
        <w:tc>
          <w:tcPr>
            <w:tcW w:type="dxa" w:w="2065"/>
            <w:vAlign w:val="top"/>
          </w:tcPr>
          <w:p>
            <w:pPr>
              <w:spacing w:after="0"/>
            </w:pPr>
            <w:r/>
            <w:r>
              <w:rPr>
                <w:rFonts w:ascii="Aptos" w:hAnsi="Aptos" w:eastAsia="Aptos"/>
                <w:b w:val="0"/>
                <w:sz w:val="14"/>
              </w:rPr>
              <w:t>Allowed as predefined Admin</w:t>
            </w:r>
          </w:p>
        </w:tc>
        <w:tc>
          <w:tcPr>
            <w:tcW w:type="dxa" w:w="2065"/>
            <w:vAlign w:val="top"/>
          </w:tcPr>
          <w:p>
            <w:pPr>
              <w:spacing w:after="0"/>
            </w:pPr>
            <w:r/>
            <w:r>
              <w:rPr>
                <w:rFonts w:ascii="Aptos" w:hAnsi="Aptos" w:eastAsia="Aptos"/>
                <w:b w:val="0"/>
                <w:sz w:val="14"/>
              </w:rPr>
              <w:t>Not in scope</w:t>
            </w:r>
          </w:p>
        </w:tc>
        <w:tc>
          <w:tcPr>
            <w:tcW w:type="dxa" w:w="2065"/>
            <w:vAlign w:val="top"/>
          </w:tcPr>
          <w:p>
            <w:pPr>
              <w:spacing w:after="0"/>
            </w:pPr>
            <w:r/>
            <w:r>
              <w:rPr>
                <w:rFonts w:ascii="Aptos" w:hAnsi="Aptos" w:eastAsia="Aptos"/>
                <w:b w:val="0"/>
                <w:sz w:val="14"/>
              </w:rPr>
              <w:t>RBAC validates sessions</w:t>
            </w:r>
          </w:p>
        </w:tc>
      </w:tr>
      <w:tr>
        <w:tc>
          <w:tcPr>
            <w:tcW w:type="dxa" w:w="2065"/>
            <w:vAlign w:val="top"/>
            <w:shd w:fill="F4F6FA"/>
          </w:tcPr>
          <w:p>
            <w:pPr>
              <w:spacing w:after="0"/>
            </w:pPr>
            <w:r/>
            <w:r>
              <w:rPr>
                <w:rFonts w:ascii="Aptos" w:hAnsi="Aptos" w:eastAsia="Aptos"/>
                <w:b w:val="0"/>
                <w:sz w:val="14"/>
              </w:rPr>
              <w:t>Manage own profile</w:t>
            </w:r>
          </w:p>
        </w:tc>
        <w:tc>
          <w:tcPr>
            <w:tcW w:type="dxa" w:w="2065"/>
            <w:vAlign w:val="top"/>
            <w:shd w:fill="F4F6FA"/>
          </w:tcPr>
          <w:p>
            <w:pPr>
              <w:spacing w:after="0"/>
            </w:pPr>
            <w:r/>
            <w:r>
              <w:rPr>
                <w:rFonts w:ascii="Aptos" w:hAnsi="Aptos" w:eastAsia="Aptos"/>
                <w:b w:val="0"/>
                <w:sz w:val="14"/>
              </w:rPr>
              <w:t>Own editable data only</w:t>
            </w:r>
          </w:p>
        </w:tc>
        <w:tc>
          <w:tcPr>
            <w:tcW w:type="dxa" w:w="2065"/>
            <w:vAlign w:val="top"/>
            <w:shd w:fill="F4F6FA"/>
          </w:tcPr>
          <w:p>
            <w:pPr>
              <w:spacing w:after="0"/>
            </w:pPr>
            <w:r/>
            <w:r>
              <w:rPr>
                <w:rFonts w:ascii="Aptos" w:hAnsi="Aptos" w:eastAsia="Aptos"/>
                <w:b w:val="0"/>
                <w:sz w:val="14"/>
              </w:rPr>
              <w:t>Read-only inspection only</w:t>
            </w:r>
          </w:p>
        </w:tc>
        <w:tc>
          <w:tcPr>
            <w:tcW w:type="dxa" w:w="2065"/>
            <w:vAlign w:val="top"/>
            <w:shd w:fill="F4F6FA"/>
          </w:tcPr>
          <w:p>
            <w:pPr>
              <w:spacing w:after="0"/>
            </w:pPr>
            <w:r/>
            <w:r>
              <w:rPr>
                <w:rFonts w:ascii="Aptos" w:hAnsi="Aptos" w:eastAsia="Aptos"/>
                <w:b w:val="0"/>
                <w:sz w:val="14"/>
              </w:rPr>
              <w:t>Not in scope</w:t>
            </w:r>
          </w:p>
        </w:tc>
        <w:tc>
          <w:tcPr>
            <w:tcW w:type="dxa" w:w="2065"/>
            <w:vAlign w:val="top"/>
            <w:shd w:fill="F4F6FA"/>
          </w:tcPr>
          <w:p>
            <w:pPr>
              <w:spacing w:after="0"/>
            </w:pPr>
            <w:r/>
            <w:r>
              <w:rPr>
                <w:rFonts w:ascii="Aptos" w:hAnsi="Aptos" w:eastAsia="Aptos"/>
                <w:b w:val="0"/>
                <w:sz w:val="14"/>
              </w:rPr>
              <w:t>Persists profile data</w:t>
            </w:r>
          </w:p>
        </w:tc>
      </w:tr>
      <w:tr>
        <w:tc>
          <w:tcPr>
            <w:tcW w:type="dxa" w:w="2065"/>
            <w:vAlign w:val="top"/>
          </w:tcPr>
          <w:p>
            <w:pPr>
              <w:spacing w:after="0"/>
            </w:pPr>
            <w:r/>
            <w:r>
              <w:rPr>
                <w:rFonts w:ascii="Aptos" w:hAnsi="Aptos" w:eastAsia="Aptos"/>
                <w:b w:val="0"/>
                <w:sz w:val="14"/>
              </w:rPr>
              <w:t>Manage declared skills</w:t>
            </w:r>
          </w:p>
        </w:tc>
        <w:tc>
          <w:tcPr>
            <w:tcW w:type="dxa" w:w="2065"/>
            <w:vAlign w:val="top"/>
          </w:tcPr>
          <w:p>
            <w:pPr>
              <w:spacing w:after="0"/>
            </w:pPr>
            <w:r/>
            <w:r>
              <w:rPr>
                <w:rFonts w:ascii="Aptos" w:hAnsi="Aptos" w:eastAsia="Aptos"/>
                <w:b w:val="0"/>
                <w:sz w:val="14"/>
              </w:rPr>
              <w:t>Own declared skills only</w:t>
            </w:r>
          </w:p>
        </w:tc>
        <w:tc>
          <w:tcPr>
            <w:tcW w:type="dxa" w:w="2065"/>
            <w:vAlign w:val="top"/>
          </w:tcPr>
          <w:p>
            <w:pPr>
              <w:spacing w:after="0"/>
            </w:pPr>
            <w:r/>
            <w:r>
              <w:rPr>
                <w:rFonts w:ascii="Aptos" w:hAnsi="Aptos" w:eastAsia="Aptos"/>
                <w:b w:val="0"/>
                <w:sz w:val="14"/>
              </w:rPr>
              <w:t>Read-only/filter use only</w:t>
            </w:r>
          </w:p>
        </w:tc>
        <w:tc>
          <w:tcPr>
            <w:tcW w:type="dxa" w:w="2065"/>
            <w:vAlign w:val="top"/>
          </w:tcPr>
          <w:p>
            <w:pPr>
              <w:spacing w:after="0"/>
            </w:pPr>
            <w:r/>
            <w:r>
              <w:rPr>
                <w:rFonts w:ascii="Aptos" w:hAnsi="Aptos" w:eastAsia="Aptos"/>
                <w:b w:val="0"/>
                <w:sz w:val="14"/>
              </w:rPr>
              <w:t>Not in scope</w:t>
            </w:r>
          </w:p>
        </w:tc>
        <w:tc>
          <w:tcPr>
            <w:tcW w:type="dxa" w:w="2065"/>
            <w:vAlign w:val="top"/>
          </w:tcPr>
          <w:p>
            <w:pPr>
              <w:spacing w:after="0"/>
            </w:pPr>
            <w:r/>
            <w:r>
              <w:rPr>
                <w:rFonts w:ascii="Aptos" w:hAnsi="Aptos" w:eastAsia="Aptos"/>
                <w:b w:val="0"/>
                <w:sz w:val="14"/>
              </w:rPr>
              <w:t>Provides taxonomy/persistence</w:t>
            </w:r>
          </w:p>
        </w:tc>
      </w:tr>
      <w:tr>
        <w:tc>
          <w:tcPr>
            <w:tcW w:type="dxa" w:w="2065"/>
            <w:vAlign w:val="top"/>
            <w:shd w:fill="F4F6FA"/>
          </w:tcPr>
          <w:p>
            <w:pPr>
              <w:spacing w:after="0"/>
            </w:pPr>
            <w:r/>
            <w:r>
              <w:rPr>
                <w:rFonts w:ascii="Aptos" w:hAnsi="Aptos" w:eastAsia="Aptos"/>
                <w:b w:val="0"/>
                <w:sz w:val="14"/>
              </w:rPr>
              <w:t>Manage projects</w:t>
            </w:r>
          </w:p>
        </w:tc>
        <w:tc>
          <w:tcPr>
            <w:tcW w:type="dxa" w:w="2065"/>
            <w:vAlign w:val="top"/>
            <w:shd w:fill="F4F6FA"/>
          </w:tcPr>
          <w:p>
            <w:pPr>
              <w:spacing w:after="0"/>
            </w:pPr>
            <w:r/>
            <w:r>
              <w:rPr>
                <w:rFonts w:ascii="Aptos" w:hAnsi="Aptos" w:eastAsia="Aptos"/>
                <w:b w:val="0"/>
                <w:sz w:val="14"/>
              </w:rPr>
              <w:t>Own portfolio projects only</w:t>
            </w:r>
          </w:p>
        </w:tc>
        <w:tc>
          <w:tcPr>
            <w:tcW w:type="dxa" w:w="2065"/>
            <w:vAlign w:val="top"/>
            <w:shd w:fill="F4F6FA"/>
          </w:tcPr>
          <w:p>
            <w:pPr>
              <w:spacing w:after="0"/>
            </w:pPr>
            <w:r/>
            <w:r>
              <w:rPr>
                <w:rFonts w:ascii="Aptos" w:hAnsi="Aptos" w:eastAsia="Aptos"/>
                <w:b w:val="0"/>
                <w:sz w:val="14"/>
              </w:rPr>
              <w:t>Read-only inspection only</w:t>
            </w:r>
          </w:p>
        </w:tc>
        <w:tc>
          <w:tcPr>
            <w:tcW w:type="dxa" w:w="2065"/>
            <w:vAlign w:val="top"/>
            <w:shd w:fill="F4F6FA"/>
          </w:tcPr>
          <w:p>
            <w:pPr>
              <w:spacing w:after="0"/>
            </w:pPr>
            <w:r/>
            <w:r>
              <w:rPr>
                <w:rFonts w:ascii="Aptos" w:hAnsi="Aptos" w:eastAsia="Aptos"/>
                <w:b w:val="0"/>
                <w:sz w:val="14"/>
              </w:rPr>
              <w:t>Not in scope</w:t>
            </w:r>
          </w:p>
        </w:tc>
        <w:tc>
          <w:tcPr>
            <w:tcW w:type="dxa" w:w="2065"/>
            <w:vAlign w:val="top"/>
            <w:shd w:fill="F4F6FA"/>
          </w:tcPr>
          <w:p>
            <w:pPr>
              <w:spacing w:after="0"/>
            </w:pPr>
            <w:r/>
            <w:r>
              <w:rPr>
                <w:rFonts w:ascii="Aptos" w:hAnsi="Aptos" w:eastAsia="Aptos"/>
                <w:b w:val="0"/>
                <w:sz w:val="14"/>
              </w:rPr>
              <w:t>Persists project data</w:t>
            </w:r>
          </w:p>
        </w:tc>
      </w:tr>
      <w:tr>
        <w:tc>
          <w:tcPr>
            <w:tcW w:type="dxa" w:w="2065"/>
            <w:vAlign w:val="top"/>
          </w:tcPr>
          <w:p>
            <w:pPr>
              <w:spacing w:after="0"/>
            </w:pPr>
            <w:r/>
            <w:r>
              <w:rPr>
                <w:rFonts w:ascii="Aptos" w:hAnsi="Aptos" w:eastAsia="Aptos"/>
                <w:b w:val="0"/>
                <w:sz w:val="14"/>
              </w:rPr>
              <w:t>Build/download CV</w:t>
            </w:r>
          </w:p>
        </w:tc>
        <w:tc>
          <w:tcPr>
            <w:tcW w:type="dxa" w:w="2065"/>
            <w:vAlign w:val="top"/>
          </w:tcPr>
          <w:p>
            <w:pPr>
              <w:spacing w:after="0"/>
            </w:pPr>
            <w:r/>
            <w:r>
              <w:rPr>
                <w:rFonts w:ascii="Aptos" w:hAnsi="Aptos" w:eastAsia="Aptos"/>
                <w:b w:val="0"/>
                <w:sz w:val="14"/>
              </w:rPr>
              <w:t>Own CV preview/save/download</w:t>
            </w:r>
          </w:p>
        </w:tc>
        <w:tc>
          <w:tcPr>
            <w:tcW w:type="dxa" w:w="2065"/>
            <w:vAlign w:val="top"/>
          </w:tcPr>
          <w:p>
            <w:pPr>
              <w:spacing w:after="0"/>
            </w:pPr>
            <w:r/>
            <w:r>
              <w:rPr>
                <w:rFonts w:ascii="Aptos" w:hAnsi="Aptos" w:eastAsia="Aptos"/>
                <w:b w:val="0"/>
                <w:sz w:val="14"/>
              </w:rPr>
              <w:t>Read/download latest saved Student CV only</w:t>
            </w:r>
          </w:p>
        </w:tc>
        <w:tc>
          <w:tcPr>
            <w:tcW w:type="dxa" w:w="2065"/>
            <w:vAlign w:val="top"/>
          </w:tcPr>
          <w:p>
            <w:pPr>
              <w:spacing w:after="0"/>
            </w:pPr>
            <w:r/>
            <w:r>
              <w:rPr>
                <w:rFonts w:ascii="Aptos" w:hAnsi="Aptos" w:eastAsia="Aptos"/>
                <w:b w:val="0"/>
                <w:sz w:val="14"/>
              </w:rPr>
              <w:t>Not in scope</w:t>
            </w:r>
          </w:p>
        </w:tc>
        <w:tc>
          <w:tcPr>
            <w:tcW w:type="dxa" w:w="2065"/>
            <w:vAlign w:val="top"/>
          </w:tcPr>
          <w:p>
            <w:pPr>
              <w:spacing w:after="0"/>
            </w:pPr>
            <w:r/>
            <w:r>
              <w:rPr>
                <w:rFonts w:ascii="Aptos" w:hAnsi="Aptos" w:eastAsia="Aptos"/>
                <w:b w:val="0"/>
                <w:sz w:val="14"/>
              </w:rPr>
              <w:t>Generates ATS-compliant files</w:t>
            </w:r>
          </w:p>
        </w:tc>
      </w:tr>
      <w:tr>
        <w:tc>
          <w:tcPr>
            <w:tcW w:type="dxa" w:w="2065"/>
            <w:vAlign w:val="top"/>
            <w:shd w:fill="F4F6FA"/>
          </w:tcPr>
          <w:p>
            <w:pPr>
              <w:spacing w:after="0"/>
            </w:pPr>
            <w:r/>
            <w:r>
              <w:rPr>
                <w:rFonts w:ascii="Aptos" w:hAnsi="Aptos" w:eastAsia="Aptos"/>
                <w:b w:val="0"/>
                <w:sz w:val="14"/>
              </w:rPr>
              <w:t>View academic records</w:t>
            </w:r>
          </w:p>
        </w:tc>
        <w:tc>
          <w:tcPr>
            <w:tcW w:type="dxa" w:w="2065"/>
            <w:vAlign w:val="top"/>
            <w:shd w:fill="F4F6FA"/>
          </w:tcPr>
          <w:p>
            <w:pPr>
              <w:spacing w:after="0"/>
            </w:pPr>
            <w:r/>
            <w:r>
              <w:rPr>
                <w:rFonts w:ascii="Aptos" w:hAnsi="Aptos" w:eastAsia="Aptos"/>
                <w:b w:val="0"/>
                <w:sz w:val="14"/>
              </w:rPr>
              <w:t>Own records read-only</w:t>
            </w:r>
          </w:p>
        </w:tc>
        <w:tc>
          <w:tcPr>
            <w:tcW w:type="dxa" w:w="2065"/>
            <w:vAlign w:val="top"/>
            <w:shd w:fill="F4F6FA"/>
          </w:tcPr>
          <w:p>
            <w:pPr>
              <w:spacing w:after="0"/>
            </w:pPr>
            <w:r/>
            <w:r>
              <w:rPr>
                <w:rFonts w:ascii="Aptos" w:hAnsi="Aptos" w:eastAsia="Aptos"/>
                <w:b w:val="0"/>
                <w:sz w:val="14"/>
              </w:rPr>
              <w:t>Ledger management and inspection</w:t>
            </w:r>
          </w:p>
        </w:tc>
        <w:tc>
          <w:tcPr>
            <w:tcW w:type="dxa" w:w="2065"/>
            <w:vAlign w:val="top"/>
            <w:shd w:fill="F4F6FA"/>
          </w:tcPr>
          <w:p>
            <w:pPr>
              <w:spacing w:after="0"/>
            </w:pPr>
            <w:r/>
            <w:r>
              <w:rPr>
                <w:rFonts w:ascii="Aptos" w:hAnsi="Aptos" w:eastAsia="Aptos"/>
                <w:b w:val="0"/>
                <w:sz w:val="14"/>
              </w:rPr>
              <w:t>Not in scope</w:t>
            </w:r>
          </w:p>
        </w:tc>
        <w:tc>
          <w:tcPr>
            <w:tcW w:type="dxa" w:w="2065"/>
            <w:vAlign w:val="top"/>
            <w:shd w:fill="F4F6FA"/>
          </w:tcPr>
          <w:p>
            <w:pPr>
              <w:spacing w:after="0"/>
            </w:pPr>
            <w:r/>
            <w:r>
              <w:rPr>
                <w:rFonts w:ascii="Aptos" w:hAnsi="Aptos" w:eastAsia="Aptos"/>
                <w:b w:val="0"/>
                <w:sz w:val="14"/>
              </w:rPr>
              <w:t>Stores committed ledger data</w:t>
            </w:r>
          </w:p>
        </w:tc>
      </w:tr>
      <w:tr>
        <w:tc>
          <w:tcPr>
            <w:tcW w:type="dxa" w:w="2065"/>
            <w:vAlign w:val="top"/>
          </w:tcPr>
          <w:p>
            <w:pPr>
              <w:spacing w:after="0"/>
            </w:pPr>
            <w:r/>
            <w:r>
              <w:rPr>
                <w:rFonts w:ascii="Aptos" w:hAnsi="Aptos" w:eastAsia="Aptos"/>
                <w:b w:val="0"/>
                <w:sz w:val="14"/>
              </w:rPr>
              <w:t>Manage companies/requests</w:t>
            </w:r>
          </w:p>
        </w:tc>
        <w:tc>
          <w:tcPr>
            <w:tcW w:type="dxa" w:w="2065"/>
            <w:vAlign w:val="top"/>
          </w:tcPr>
          <w:p>
            <w:pPr>
              <w:spacing w:after="0"/>
            </w:pPr>
            <w:r/>
            <w:r>
              <w:rPr>
                <w:rFonts w:ascii="Aptos" w:hAnsi="Aptos" w:eastAsia="Aptos"/>
                <w:b w:val="0"/>
                <w:sz w:val="14"/>
              </w:rPr>
              <w:t>Not allowed</w:t>
            </w:r>
          </w:p>
        </w:tc>
        <w:tc>
          <w:tcPr>
            <w:tcW w:type="dxa" w:w="2065"/>
            <w:vAlign w:val="top"/>
          </w:tcPr>
          <w:p>
            <w:pPr>
              <w:spacing w:after="0"/>
            </w:pPr>
            <w:r/>
            <w:r>
              <w:rPr>
                <w:rFonts w:ascii="Aptos" w:hAnsi="Aptos" w:eastAsia="Aptos"/>
                <w:b w:val="0"/>
                <w:sz w:val="14"/>
              </w:rPr>
              <w:t>Allowed without GPA request criteria</w:t>
            </w:r>
          </w:p>
        </w:tc>
        <w:tc>
          <w:tcPr>
            <w:tcW w:type="dxa" w:w="2065"/>
            <w:vAlign w:val="top"/>
          </w:tcPr>
          <w:p>
            <w:pPr>
              <w:spacing w:after="0"/>
            </w:pPr>
            <w:r/>
            <w:r>
              <w:rPr>
                <w:rFonts w:ascii="Aptos" w:hAnsi="Aptos" w:eastAsia="Aptos"/>
                <w:b w:val="0"/>
                <w:sz w:val="14"/>
              </w:rPr>
              <w:t>Provides information outside system</w:t>
            </w:r>
          </w:p>
        </w:tc>
        <w:tc>
          <w:tcPr>
            <w:tcW w:type="dxa" w:w="2065"/>
            <w:vAlign w:val="top"/>
          </w:tcPr>
          <w:p>
            <w:pPr>
              <w:spacing w:after="0"/>
            </w:pPr>
            <w:r/>
            <w:r>
              <w:rPr>
                <w:rFonts w:ascii="Aptos" w:hAnsi="Aptos" w:eastAsia="Aptos"/>
                <w:b w:val="0"/>
                <w:sz w:val="14"/>
              </w:rPr>
              <w:t>Persists metadata</w:t>
            </w:r>
          </w:p>
        </w:tc>
      </w:tr>
      <w:tr>
        <w:tc>
          <w:tcPr>
            <w:tcW w:type="dxa" w:w="2065"/>
            <w:vAlign w:val="top"/>
            <w:shd w:fill="F4F6FA"/>
          </w:tcPr>
          <w:p>
            <w:pPr>
              <w:spacing w:after="0"/>
            </w:pPr>
            <w:r/>
            <w:r>
              <w:rPr>
                <w:rFonts w:ascii="Aptos" w:hAnsi="Aptos" w:eastAsia="Aptos"/>
                <w:b w:val="0"/>
                <w:sz w:val="14"/>
              </w:rPr>
              <w:t>Run filtering/shortlist/export</w:t>
            </w:r>
          </w:p>
        </w:tc>
        <w:tc>
          <w:tcPr>
            <w:tcW w:type="dxa" w:w="2065"/>
            <w:vAlign w:val="top"/>
            <w:shd w:fill="F4F6FA"/>
          </w:tcPr>
          <w:p>
            <w:pPr>
              <w:spacing w:after="0"/>
            </w:pPr>
            <w:r/>
            <w:r>
              <w:rPr>
                <w:rFonts w:ascii="Aptos" w:hAnsi="Aptos" w:eastAsia="Aptos"/>
                <w:b w:val="0"/>
                <w:sz w:val="14"/>
              </w:rPr>
              <w:t>Not allowed</w:t>
            </w:r>
          </w:p>
        </w:tc>
        <w:tc>
          <w:tcPr>
            <w:tcW w:type="dxa" w:w="2065"/>
            <w:vAlign w:val="top"/>
            <w:shd w:fill="F4F6FA"/>
          </w:tcPr>
          <w:p>
            <w:pPr>
              <w:spacing w:after="0"/>
            </w:pPr>
            <w:r/>
            <w:r>
              <w:rPr>
                <w:rFonts w:ascii="Aptos" w:hAnsi="Aptos" w:eastAsia="Aptos"/>
                <w:b w:val="0"/>
                <w:sz w:val="14"/>
              </w:rPr>
              <w:t>Allowed deterministic/manual workflows</w:t>
            </w:r>
          </w:p>
        </w:tc>
        <w:tc>
          <w:tcPr>
            <w:tcW w:type="dxa" w:w="2065"/>
            <w:vAlign w:val="top"/>
            <w:shd w:fill="F4F6FA"/>
          </w:tcPr>
          <w:p>
            <w:pPr>
              <w:spacing w:after="0"/>
            </w:pPr>
            <w:r/>
            <w:r>
              <w:rPr>
                <w:rFonts w:ascii="Aptos" w:hAnsi="Aptos" w:eastAsia="Aptos"/>
                <w:b w:val="0"/>
                <w:sz w:val="14"/>
              </w:rPr>
              <w:t>Not in scope</w:t>
            </w:r>
          </w:p>
        </w:tc>
        <w:tc>
          <w:tcPr>
            <w:tcW w:type="dxa" w:w="2065"/>
            <w:vAlign w:val="top"/>
            <w:shd w:fill="F4F6FA"/>
          </w:tcPr>
          <w:p>
            <w:pPr>
              <w:spacing w:after="0"/>
            </w:pPr>
            <w:r/>
            <w:r>
              <w:rPr>
                <w:rFonts w:ascii="Aptos" w:hAnsi="Aptos" w:eastAsia="Aptos"/>
                <w:b w:val="0"/>
                <w:sz w:val="14"/>
              </w:rPr>
              <w:t>Executes filtering/export/audit</w:t>
            </w:r>
          </w:p>
        </w:tc>
      </w:tr>
    </w:tbl>
    <w:p/>
    <w:p>
      <w:pPr>
        <w:pStyle w:val="Heading1"/>
      </w:pPr>
      <w:r>
        <w:t>11. Request DTO and Validation Standard</w:t>
      </w:r>
    </w:p>
    <w:tbl>
      <w:tblPr>
        <w:tblStyle w:val="TableGrid"/>
        <w:tblW w:type="auto" w:w="0"/>
        <w:jc w:val="center"/>
        <w:tblLayout w:type="autofit"/>
        <w:tblLook w:firstColumn="1" w:firstRow="1" w:lastColumn="0" w:lastRow="0" w:noHBand="0" w:noVBand="1" w:val="04A0"/>
      </w:tblPr>
      <w:tblGrid>
        <w:gridCol w:w="5162"/>
        <w:gridCol w:w="5162"/>
      </w:tblGrid>
      <w:tr>
        <w:trPr>
          <w:tblHeader w:val="true"/>
        </w:trPr>
        <w:tc>
          <w:tcPr>
            <w:tcW w:type="dxa" w:w="5162"/>
            <w:vAlign w:val="top"/>
            <w:shd w:fill="1F2E4E"/>
          </w:tcPr>
          <w:p>
            <w:pPr>
              <w:spacing w:after="0"/>
            </w:pPr>
            <w:r/>
            <w:r>
              <w:rPr>
                <w:rFonts w:ascii="Aptos" w:hAnsi="Aptos" w:eastAsia="Aptos"/>
                <w:b/>
                <w:color w:val="FFFFFF"/>
                <w:sz w:val="16"/>
              </w:rPr>
              <w:t>Rule</w:t>
            </w:r>
          </w:p>
        </w:tc>
        <w:tc>
          <w:tcPr>
            <w:tcW w:type="dxa" w:w="5162"/>
            <w:vAlign w:val="top"/>
            <w:shd w:fill="1F2E4E"/>
          </w:tcPr>
          <w:p>
            <w:pPr>
              <w:spacing w:after="0"/>
            </w:pPr>
            <w:r/>
            <w:r>
              <w:rPr>
                <w:rFonts w:ascii="Aptos" w:hAnsi="Aptos" w:eastAsia="Aptos"/>
                <w:b/>
                <w:color w:val="FFFFFF"/>
                <w:sz w:val="16"/>
              </w:rPr>
              <w:t>Implementation Requirement</w:t>
            </w:r>
          </w:p>
        </w:tc>
      </w:tr>
      <w:tr>
        <w:tc>
          <w:tcPr>
            <w:tcW w:type="dxa" w:w="5162"/>
            <w:vAlign w:val="top"/>
            <w:shd w:fill="F4F6FA"/>
          </w:tcPr>
          <w:p>
            <w:pPr>
              <w:spacing w:after="0"/>
            </w:pPr>
            <w:r/>
            <w:r>
              <w:rPr>
                <w:rFonts w:ascii="Aptos" w:hAnsi="Aptos" w:eastAsia="Aptos"/>
                <w:b w:val="0"/>
                <w:sz w:val="16"/>
              </w:rPr>
              <w:t>DTO naming</w:t>
            </w:r>
          </w:p>
        </w:tc>
        <w:tc>
          <w:tcPr>
            <w:tcW w:type="dxa" w:w="5162"/>
            <w:vAlign w:val="top"/>
            <w:shd w:fill="F4F6FA"/>
          </w:tcPr>
          <w:p>
            <w:pPr>
              <w:spacing w:after="0"/>
            </w:pPr>
            <w:r/>
            <w:r>
              <w:rPr>
                <w:rFonts w:ascii="Aptos" w:hAnsi="Aptos" w:eastAsia="Aptos"/>
                <w:b w:val="0"/>
                <w:sz w:val="16"/>
              </w:rPr>
              <w:t>Use explicit request DTO names such as StudentLoginRequest, StudentVerificationStartRequest, DeclaredSkillRequest, and CandidateFilteringRunRequest.</w:t>
            </w:r>
          </w:p>
        </w:tc>
      </w:tr>
      <w:tr>
        <w:tc>
          <w:tcPr>
            <w:tcW w:type="dxa" w:w="5162"/>
            <w:vAlign w:val="top"/>
          </w:tcPr>
          <w:p>
            <w:pPr>
              <w:spacing w:after="0"/>
            </w:pPr>
            <w:r/>
            <w:r>
              <w:rPr>
                <w:rFonts w:ascii="Aptos" w:hAnsi="Aptos" w:eastAsia="Aptos"/>
                <w:b w:val="0"/>
                <w:sz w:val="16"/>
              </w:rPr>
              <w:t>Validation</w:t>
            </w:r>
          </w:p>
        </w:tc>
        <w:tc>
          <w:tcPr>
            <w:tcW w:type="dxa" w:w="5162"/>
            <w:vAlign w:val="top"/>
          </w:tcPr>
          <w:p>
            <w:pPr>
              <w:spacing w:after="0"/>
            </w:pPr>
            <w:r/>
            <w:r>
              <w:rPr>
                <w:rFonts w:ascii="Aptos" w:hAnsi="Aptos" w:eastAsia="Aptos"/>
                <w:b w:val="0"/>
                <w:sz w:val="16"/>
              </w:rPr>
              <w:t>Validate type, format, length, enum, required fields, ownership, lifecycle state, and business constraints before mutation.</w:t>
            </w:r>
          </w:p>
        </w:tc>
      </w:tr>
      <w:tr>
        <w:tc>
          <w:tcPr>
            <w:tcW w:type="dxa" w:w="5162"/>
            <w:vAlign w:val="top"/>
            <w:shd w:fill="F4F6FA"/>
          </w:tcPr>
          <w:p>
            <w:pPr>
              <w:spacing w:after="0"/>
            </w:pPr>
            <w:r/>
            <w:r>
              <w:rPr>
                <w:rFonts w:ascii="Aptos" w:hAnsi="Aptos" w:eastAsia="Aptos"/>
                <w:b w:val="0"/>
                <w:sz w:val="16"/>
              </w:rPr>
              <w:t>Immutable identity</w:t>
            </w:r>
          </w:p>
        </w:tc>
        <w:tc>
          <w:tcPr>
            <w:tcW w:type="dxa" w:w="5162"/>
            <w:vAlign w:val="top"/>
            <w:shd w:fill="F4F6FA"/>
          </w:tcPr>
          <w:p>
            <w:pPr>
              <w:spacing w:after="0"/>
            </w:pPr>
            <w:r/>
            <w:r>
              <w:rPr>
                <w:rFonts w:ascii="Aptos" w:hAnsi="Aptos" w:eastAsia="Aptos"/>
                <w:b w:val="0"/>
                <w:sz w:val="16"/>
              </w:rPr>
              <w:t>Index number and university email are immutable Student identity fields and must not be accepted in profile update DTOs.</w:t>
            </w:r>
          </w:p>
        </w:tc>
      </w:tr>
      <w:tr>
        <w:tc>
          <w:tcPr>
            <w:tcW w:type="dxa" w:w="5162"/>
            <w:vAlign w:val="top"/>
          </w:tcPr>
          <w:p>
            <w:pPr>
              <w:spacing w:after="0"/>
            </w:pPr>
            <w:r/>
            <w:r>
              <w:rPr>
                <w:rFonts w:ascii="Aptos" w:hAnsi="Aptos" w:eastAsia="Aptos"/>
                <w:b w:val="0"/>
                <w:sz w:val="16"/>
              </w:rPr>
              <w:t>Patch semantics</w:t>
            </w:r>
          </w:p>
        </w:tc>
        <w:tc>
          <w:tcPr>
            <w:tcW w:type="dxa" w:w="5162"/>
            <w:vAlign w:val="top"/>
          </w:tcPr>
          <w:p>
            <w:pPr>
              <w:spacing w:after="0"/>
            </w:pPr>
            <w:r/>
            <w:r>
              <w:rPr>
                <w:rFonts w:ascii="Aptos" w:hAnsi="Aptos" w:eastAsia="Aptos"/>
                <w:b w:val="0"/>
                <w:sz w:val="16"/>
              </w:rPr>
              <w:t>PATCH DTOs may contain partial fields. Omitted fields are unchanged.</w:t>
            </w:r>
          </w:p>
        </w:tc>
      </w:tr>
      <w:tr>
        <w:tc>
          <w:tcPr>
            <w:tcW w:type="dxa" w:w="5162"/>
            <w:vAlign w:val="top"/>
            <w:shd w:fill="F4F6FA"/>
          </w:tcPr>
          <w:p>
            <w:pPr>
              <w:spacing w:after="0"/>
            </w:pPr>
            <w:r/>
            <w:r>
              <w:rPr>
                <w:rFonts w:ascii="Aptos" w:hAnsi="Aptos" w:eastAsia="Aptos"/>
                <w:b w:val="0"/>
                <w:sz w:val="16"/>
              </w:rPr>
              <w:t>Secrets</w:t>
            </w:r>
          </w:p>
        </w:tc>
        <w:tc>
          <w:tcPr>
            <w:tcW w:type="dxa" w:w="5162"/>
            <w:vAlign w:val="top"/>
            <w:shd w:fill="F4F6FA"/>
          </w:tcPr>
          <w:p>
            <w:pPr>
              <w:spacing w:after="0"/>
            </w:pPr>
            <w:r/>
            <w:r>
              <w:rPr>
                <w:rFonts w:ascii="Aptos" w:hAnsi="Aptos" w:eastAsia="Aptos"/>
                <w:b w:val="0"/>
                <w:sz w:val="16"/>
              </w:rPr>
              <w:t>Passwords and OTPs are write-only request fields; they must not appear in responses or logs.</w:t>
            </w:r>
          </w:p>
        </w:tc>
      </w:tr>
      <w:tr>
        <w:tc>
          <w:tcPr>
            <w:tcW w:type="dxa" w:w="5162"/>
            <w:vAlign w:val="top"/>
          </w:tcPr>
          <w:p>
            <w:pPr>
              <w:spacing w:after="0"/>
            </w:pPr>
            <w:r/>
            <w:r>
              <w:rPr>
                <w:rFonts w:ascii="Aptos" w:hAnsi="Aptos" w:eastAsia="Aptos"/>
                <w:b w:val="0"/>
                <w:sz w:val="16"/>
              </w:rPr>
              <w:t>Database leakage</w:t>
            </w:r>
          </w:p>
        </w:tc>
        <w:tc>
          <w:tcPr>
            <w:tcW w:type="dxa" w:w="5162"/>
            <w:vAlign w:val="top"/>
          </w:tcPr>
          <w:p>
            <w:pPr>
              <w:spacing w:after="0"/>
            </w:pPr>
            <w:r/>
            <w:r>
              <w:rPr>
                <w:rFonts w:ascii="Aptos" w:hAnsi="Aptos" w:eastAsia="Aptos"/>
                <w:b w:val="0"/>
                <w:sz w:val="16"/>
              </w:rPr>
              <w:t>Do not expose table names, SQL fragments, internal Java package names, or database-only lifecycle flags as API contract artifacts.</w:t>
            </w:r>
          </w:p>
        </w:tc>
      </w:tr>
      <w:tr>
        <w:tc>
          <w:tcPr>
            <w:tcW w:type="dxa" w:w="5162"/>
            <w:vAlign w:val="top"/>
            <w:shd w:fill="F4F6FA"/>
          </w:tcPr>
          <w:p>
            <w:pPr>
              <w:spacing w:after="0"/>
            </w:pPr>
            <w:r/>
            <w:r>
              <w:rPr>
                <w:rFonts w:ascii="Aptos" w:hAnsi="Aptos" w:eastAsia="Aptos"/>
                <w:b w:val="0"/>
                <w:sz w:val="16"/>
              </w:rPr>
              <w:t>Removed fields</w:t>
            </w:r>
          </w:p>
        </w:tc>
        <w:tc>
          <w:tcPr>
            <w:tcW w:type="dxa" w:w="5162"/>
            <w:vAlign w:val="top"/>
            <w:shd w:fill="F4F6FA"/>
          </w:tcPr>
          <w:p>
            <w:pPr>
              <w:spacing w:after="0"/>
            </w:pPr>
            <w:r/>
            <w:r>
              <w:rPr>
                <w:rFonts w:ascii="Aptos" w:hAnsi="Aptos" w:eastAsia="Aptos"/>
                <w:b w:val="0"/>
                <w:sz w:val="16"/>
              </w:rPr>
              <w:t>Internship request DTOs must not contain GPA fields; GPA bounds belong only to candidate filtering runtime criteria.</w:t>
            </w:r>
          </w:p>
        </w:tc>
      </w:tr>
    </w:tbl>
    <w:p/>
    <w:p>
      <w:pPr>
        <w:pStyle w:val="Heading1"/>
      </w:pPr>
      <w:r>
        <w:t>12. Response DTO Standard</w:t>
      </w:r>
    </w:p>
    <w:tbl>
      <w:tblPr>
        <w:tblStyle w:val="TableGrid"/>
        <w:tblW w:type="auto" w:w="0"/>
        <w:jc w:val="center"/>
        <w:tblLayout w:type="autofit"/>
        <w:tblLook w:firstColumn="1" w:firstRow="1" w:lastColumn="0" w:lastRow="0" w:noHBand="0" w:noVBand="1" w:val="04A0"/>
      </w:tblPr>
      <w:tblGrid>
        <w:gridCol w:w="5162"/>
        <w:gridCol w:w="5162"/>
      </w:tblGrid>
      <w:tr>
        <w:trPr>
          <w:tblHeader w:val="true"/>
        </w:trPr>
        <w:tc>
          <w:tcPr>
            <w:tcW w:type="dxa" w:w="5162"/>
            <w:vAlign w:val="top"/>
            <w:shd w:fill="1F2E4E"/>
          </w:tcPr>
          <w:p>
            <w:pPr>
              <w:spacing w:after="0"/>
            </w:pPr>
            <w:r/>
            <w:r>
              <w:rPr>
                <w:rFonts w:ascii="Aptos" w:hAnsi="Aptos" w:eastAsia="Aptos"/>
                <w:b/>
                <w:color w:val="FFFFFF"/>
                <w:sz w:val="16"/>
              </w:rPr>
              <w:t>Response Type</w:t>
            </w:r>
          </w:p>
        </w:tc>
        <w:tc>
          <w:tcPr>
            <w:tcW w:type="dxa" w:w="5162"/>
            <w:vAlign w:val="top"/>
            <w:shd w:fill="1F2E4E"/>
          </w:tcPr>
          <w:p>
            <w:pPr>
              <w:spacing w:after="0"/>
            </w:pPr>
            <w:r/>
            <w:r>
              <w:rPr>
                <w:rFonts w:ascii="Aptos" w:hAnsi="Aptos" w:eastAsia="Aptos"/>
                <w:b/>
                <w:color w:val="FFFFFF"/>
                <w:sz w:val="16"/>
              </w:rPr>
              <w:t>Standard</w:t>
            </w:r>
          </w:p>
        </w:tc>
      </w:tr>
      <w:tr>
        <w:tc>
          <w:tcPr>
            <w:tcW w:type="dxa" w:w="5162"/>
            <w:vAlign w:val="top"/>
            <w:shd w:fill="F4F6FA"/>
          </w:tcPr>
          <w:p>
            <w:pPr>
              <w:spacing w:after="0"/>
            </w:pPr>
            <w:r/>
            <w:r>
              <w:rPr>
                <w:rFonts w:ascii="Aptos" w:hAnsi="Aptos" w:eastAsia="Aptos"/>
                <w:b w:val="0"/>
                <w:sz w:val="16"/>
              </w:rPr>
              <w:t>Single resource</w:t>
            </w:r>
          </w:p>
        </w:tc>
        <w:tc>
          <w:tcPr>
            <w:tcW w:type="dxa" w:w="5162"/>
            <w:vAlign w:val="top"/>
            <w:shd w:fill="F4F6FA"/>
          </w:tcPr>
          <w:p>
            <w:pPr>
              <w:spacing w:after="0"/>
            </w:pPr>
            <w:r/>
            <w:r>
              <w:rPr>
                <w:rFonts w:ascii="Aptos" w:hAnsi="Aptos" w:eastAsia="Aptos"/>
                <w:b w:val="0"/>
                <w:sz w:val="16"/>
              </w:rPr>
              <w:t>Return a named response DTO with resource identifier, display fields, timestamps where useful, and links/download URLs where approved.</w:t>
            </w:r>
          </w:p>
        </w:tc>
      </w:tr>
      <w:tr>
        <w:tc>
          <w:tcPr>
            <w:tcW w:type="dxa" w:w="5162"/>
            <w:vAlign w:val="top"/>
          </w:tcPr>
          <w:p>
            <w:pPr>
              <w:spacing w:after="0"/>
            </w:pPr>
            <w:r/>
            <w:r>
              <w:rPr>
                <w:rFonts w:ascii="Aptos" w:hAnsi="Aptos" w:eastAsia="Aptos"/>
                <w:b w:val="0"/>
                <w:sz w:val="16"/>
              </w:rPr>
              <w:t>Collections</w:t>
            </w:r>
          </w:p>
        </w:tc>
        <w:tc>
          <w:tcPr>
            <w:tcW w:type="dxa" w:w="5162"/>
            <w:vAlign w:val="top"/>
          </w:tcPr>
          <w:p>
            <w:pPr>
              <w:spacing w:after="0"/>
            </w:pPr>
            <w:r/>
            <w:r>
              <w:rPr>
                <w:rFonts w:ascii="Aptos" w:hAnsi="Aptos" w:eastAsia="Aptos"/>
                <w:b w:val="0"/>
                <w:sz w:val="16"/>
              </w:rPr>
              <w:t>Return paged envelopes for potentially large collections.</w:t>
            </w:r>
          </w:p>
        </w:tc>
      </w:tr>
      <w:tr>
        <w:tc>
          <w:tcPr>
            <w:tcW w:type="dxa" w:w="5162"/>
            <w:vAlign w:val="top"/>
            <w:shd w:fill="F4F6FA"/>
          </w:tcPr>
          <w:p>
            <w:pPr>
              <w:spacing w:after="0"/>
            </w:pPr>
            <w:r/>
            <w:r>
              <w:rPr>
                <w:rFonts w:ascii="Aptos" w:hAnsi="Aptos" w:eastAsia="Aptos"/>
                <w:b w:val="0"/>
                <w:sz w:val="16"/>
              </w:rPr>
              <w:t>Operation result</w:t>
            </w:r>
          </w:p>
        </w:tc>
        <w:tc>
          <w:tcPr>
            <w:tcW w:type="dxa" w:w="5162"/>
            <w:vAlign w:val="top"/>
            <w:shd w:fill="F4F6FA"/>
          </w:tcPr>
          <w:p>
            <w:pPr>
              <w:spacing w:after="0"/>
            </w:pPr>
            <w:r/>
            <w:r>
              <w:rPr>
                <w:rFonts w:ascii="Aptos" w:hAnsi="Aptos" w:eastAsia="Aptos"/>
                <w:b w:val="0"/>
                <w:sz w:val="16"/>
              </w:rPr>
              <w:t>Use OperationResponse for simple command outcomes where no resource body is required.</w:t>
            </w:r>
          </w:p>
        </w:tc>
      </w:tr>
      <w:tr>
        <w:tc>
          <w:tcPr>
            <w:tcW w:type="dxa" w:w="5162"/>
            <w:vAlign w:val="top"/>
          </w:tcPr>
          <w:p>
            <w:pPr>
              <w:spacing w:after="0"/>
            </w:pPr>
            <w:r/>
            <w:r>
              <w:rPr>
                <w:rFonts w:ascii="Aptos" w:hAnsi="Aptos" w:eastAsia="Aptos"/>
                <w:b w:val="0"/>
                <w:sz w:val="16"/>
              </w:rPr>
              <w:t>Created resource</w:t>
            </w:r>
          </w:p>
        </w:tc>
        <w:tc>
          <w:tcPr>
            <w:tcW w:type="dxa" w:w="5162"/>
            <w:vAlign w:val="top"/>
          </w:tcPr>
          <w:p>
            <w:pPr>
              <w:spacing w:after="0"/>
            </w:pPr>
            <w:r/>
            <w:r>
              <w:rPr>
                <w:rFonts w:ascii="Aptos" w:hAnsi="Aptos" w:eastAsia="Aptos"/>
                <w:b w:val="0"/>
                <w:sz w:val="16"/>
              </w:rPr>
              <w:t>Use 201 Created with created resource DTO or operation status.</w:t>
            </w:r>
          </w:p>
        </w:tc>
      </w:tr>
      <w:tr>
        <w:tc>
          <w:tcPr>
            <w:tcW w:type="dxa" w:w="5162"/>
            <w:vAlign w:val="top"/>
            <w:shd w:fill="F4F6FA"/>
          </w:tcPr>
          <w:p>
            <w:pPr>
              <w:spacing w:after="0"/>
            </w:pPr>
            <w:r/>
            <w:r>
              <w:rPr>
                <w:rFonts w:ascii="Aptos" w:hAnsi="Aptos" w:eastAsia="Aptos"/>
                <w:b w:val="0"/>
                <w:sz w:val="16"/>
              </w:rPr>
              <w:t>Asynchronous jobs</w:t>
            </w:r>
          </w:p>
        </w:tc>
        <w:tc>
          <w:tcPr>
            <w:tcW w:type="dxa" w:w="5162"/>
            <w:vAlign w:val="top"/>
            <w:shd w:fill="F4F6FA"/>
          </w:tcPr>
          <w:p>
            <w:pPr>
              <w:spacing w:after="0"/>
            </w:pPr>
            <w:r/>
            <w:r>
              <w:rPr>
                <w:rFonts w:ascii="Aptos" w:hAnsi="Aptos" w:eastAsia="Aptos"/>
                <w:b w:val="0"/>
                <w:sz w:val="16"/>
              </w:rPr>
              <w:t>Use 202 Accepted with ExportJobResponse or equivalent job status object.</w:t>
            </w:r>
          </w:p>
        </w:tc>
      </w:tr>
      <w:tr>
        <w:tc>
          <w:tcPr>
            <w:tcW w:type="dxa" w:w="5162"/>
            <w:vAlign w:val="top"/>
          </w:tcPr>
          <w:p>
            <w:pPr>
              <w:spacing w:after="0"/>
            </w:pPr>
            <w:r/>
            <w:r>
              <w:rPr>
                <w:rFonts w:ascii="Aptos" w:hAnsi="Aptos" w:eastAsia="Aptos"/>
                <w:b w:val="0"/>
                <w:sz w:val="16"/>
              </w:rPr>
              <w:t>Downloads</w:t>
            </w:r>
          </w:p>
        </w:tc>
        <w:tc>
          <w:tcPr>
            <w:tcW w:type="dxa" w:w="5162"/>
            <w:vAlign w:val="top"/>
          </w:tcPr>
          <w:p>
            <w:pPr>
              <w:spacing w:after="0"/>
            </w:pPr>
            <w:r/>
            <w:r>
              <w:rPr>
                <w:rFonts w:ascii="Aptos" w:hAnsi="Aptos" w:eastAsia="Aptos"/>
                <w:b w:val="0"/>
                <w:sz w:val="16"/>
              </w:rPr>
              <w:t>Return binary content with correct media type and authorized access.</w:t>
            </w:r>
          </w:p>
        </w:tc>
      </w:tr>
      <w:tr>
        <w:tc>
          <w:tcPr>
            <w:tcW w:type="dxa" w:w="5162"/>
            <w:vAlign w:val="top"/>
            <w:shd w:fill="F4F6FA"/>
          </w:tcPr>
          <w:p>
            <w:pPr>
              <w:spacing w:after="0"/>
            </w:pPr>
            <w:r/>
            <w:r>
              <w:rPr>
                <w:rFonts w:ascii="Aptos" w:hAnsi="Aptos" w:eastAsia="Aptos"/>
                <w:b w:val="0"/>
                <w:sz w:val="16"/>
              </w:rPr>
              <w:t>Empty success</w:t>
            </w:r>
          </w:p>
        </w:tc>
        <w:tc>
          <w:tcPr>
            <w:tcW w:type="dxa" w:w="5162"/>
            <w:vAlign w:val="top"/>
            <w:shd w:fill="F4F6FA"/>
          </w:tcPr>
          <w:p>
            <w:pPr>
              <w:spacing w:after="0"/>
            </w:pPr>
            <w:r/>
            <w:r>
              <w:rPr>
                <w:rFonts w:ascii="Aptos" w:hAnsi="Aptos" w:eastAsia="Aptos"/>
                <w:b w:val="0"/>
                <w:sz w:val="16"/>
              </w:rPr>
              <w:t>Use 204 No Content for successful deletes or logout where no response body is needed.</w:t>
            </w:r>
          </w:p>
        </w:tc>
      </w:tr>
    </w:tbl>
    <w:p/>
    <w:p>
      <w:pPr>
        <w:pStyle w:val="Heading1"/>
      </w:pPr>
      <w:r>
        <w:t>13. Standard Error Model and Error-Code Registry</w:t>
      </w:r>
    </w:p>
    <w:p>
      <w:r>
        <w:t>Errors use a problem-details style structure compatible with RFC 9457 conventions. Error responses must be stable, machine-readable, and safe for frontend display without leaking internal implementation details.</w:t>
      </w:r>
    </w:p>
    <w:tbl>
      <w:tblPr>
        <w:tblStyle w:val="TableGrid"/>
        <w:tblW w:type="auto" w:w="0"/>
        <w:tblLook w:firstColumn="1" w:firstRow="1" w:lastColumn="0" w:lastRow="0" w:noHBand="0" w:noVBand="1" w:val="04A0"/>
      </w:tblPr>
      <w:tblGrid>
        <w:gridCol w:w="10325"/>
      </w:tblGrid>
      <w:tr>
        <w:tc>
          <w:tcPr>
            <w:tcW w:type="dxa" w:w="10325"/>
            <w:shd w:fill="F7F7F7"/>
          </w:tcPr>
          <w:p>
            <w:r/>
          </w:p>
          <w:p>
            <w:pPr>
              <w:pStyle w:val="CodeBlock"/>
              <w:spacing w:after="0"/>
            </w:pPr>
            <w:r>
              <w:t>{</w:t>
            </w:r>
          </w:p>
          <w:p>
            <w:pPr>
              <w:pStyle w:val="CodeBlock"/>
              <w:spacing w:after="0"/>
            </w:pPr>
            <w:r>
              <w:t xml:space="preserve">  "type": "https://uor-cv-system/errors/validation-failed",</w:t>
            </w:r>
          </w:p>
          <w:p>
            <w:pPr>
              <w:pStyle w:val="CodeBlock"/>
              <w:spacing w:after="0"/>
            </w:pPr>
            <w:r>
              <w:t xml:space="preserve">  "title": "Validation failed",</w:t>
            </w:r>
          </w:p>
          <w:p>
            <w:pPr>
              <w:pStyle w:val="CodeBlock"/>
              <w:spacing w:after="0"/>
            </w:pPr>
            <w:r>
              <w:t xml:space="preserve">  "status": 422,</w:t>
            </w:r>
          </w:p>
          <w:p>
            <w:pPr>
              <w:pStyle w:val="CodeBlock"/>
              <w:spacing w:after="0"/>
            </w:pPr>
            <w:r>
              <w:t xml:space="preserve">  "code": "VALIDATION_FAILED",</w:t>
            </w:r>
          </w:p>
          <w:p>
            <w:pPr>
              <w:pStyle w:val="CodeBlock"/>
              <w:spacing w:after="0"/>
            </w:pPr>
            <w:r>
              <w:t xml:space="preserve">  "message": "One or more fields are invalid.",</w:t>
            </w:r>
          </w:p>
          <w:p>
            <w:pPr>
              <w:pStyle w:val="CodeBlock"/>
              <w:spacing w:after="0"/>
            </w:pPr>
            <w:r>
              <w:t xml:space="preserve">  "correlationId": "req-20260630-0001",</w:t>
            </w:r>
          </w:p>
          <w:p>
            <w:pPr>
              <w:pStyle w:val="CodeBlock"/>
              <w:spacing w:after="0"/>
            </w:pPr>
            <w:r>
              <w:t xml:space="preserve">  "fieldErrors": [</w:t>
            </w:r>
          </w:p>
          <w:p>
            <w:pPr>
              <w:pStyle w:val="CodeBlock"/>
              <w:spacing w:after="0"/>
            </w:pPr>
            <w:r>
              <w:t xml:space="preserve">    {</w:t>
            </w:r>
          </w:p>
          <w:p>
            <w:pPr>
              <w:pStyle w:val="CodeBlock"/>
              <w:spacing w:after="0"/>
            </w:pPr>
            <w:r>
              <w:t xml:space="preserve">      "field": "universityEmail",</w:t>
            </w:r>
          </w:p>
          <w:p>
            <w:pPr>
              <w:pStyle w:val="CodeBlock"/>
              <w:spacing w:after="0"/>
            </w:pPr>
            <w:r>
              <w:t xml:space="preserve">      "code": "INVALID_EMAIL_FORMAT",</w:t>
            </w:r>
          </w:p>
          <w:p>
            <w:pPr>
              <w:pStyle w:val="CodeBlock"/>
              <w:spacing w:after="0"/>
            </w:pPr>
            <w:r>
              <w:t xml:space="preserve">      "message": "University email format is invalid."</w:t>
            </w:r>
          </w:p>
          <w:p>
            <w:pPr>
              <w:pStyle w:val="CodeBlock"/>
              <w:spacing w:after="0"/>
            </w:pPr>
            <w:r>
              <w:t xml:space="preserve">    }</w:t>
            </w:r>
          </w:p>
          <w:p>
            <w:pPr>
              <w:pStyle w:val="CodeBlock"/>
              <w:spacing w:after="0"/>
            </w:pPr>
            <w:r>
              <w:t xml:space="preserve">  ]</w:t>
            </w:r>
          </w:p>
          <w:p>
            <w:pPr>
              <w:pStyle w:val="CodeBlock"/>
              <w:spacing w:after="0"/>
            </w:pPr>
            <w:r>
              <w:t>}</w:t>
            </w:r>
          </w:p>
        </w:tc>
      </w:tr>
    </w:tbl>
    <w:p/>
    <w:p>
      <w:pPr>
        <w:pStyle w:val="Heading1"/>
      </w:pPr>
      <w:r>
        <w:t>14. Status-Code Catalogue</w:t>
      </w:r>
    </w:p>
    <w:tbl>
      <w:tblPr>
        <w:tblStyle w:val="TableGrid"/>
        <w:tblW w:type="auto" w:w="0"/>
        <w:jc w:val="center"/>
        <w:tblLayout w:type="autofit"/>
        <w:tblLook w:firstColumn="1" w:firstRow="1" w:lastColumn="0" w:lastRow="0" w:noHBand="0" w:noVBand="1" w:val="04A0"/>
      </w:tblPr>
      <w:tblGrid>
        <w:gridCol w:w="3442"/>
        <w:gridCol w:w="3442"/>
        <w:gridCol w:w="3442"/>
      </w:tblGrid>
      <w:tr>
        <w:trPr>
          <w:tblHeader w:val="true"/>
        </w:trPr>
        <w:tc>
          <w:tcPr>
            <w:tcW w:type="dxa" w:w="3442"/>
            <w:vAlign w:val="top"/>
            <w:shd w:fill="1F2E4E"/>
          </w:tcPr>
          <w:p>
            <w:pPr>
              <w:spacing w:after="0"/>
            </w:pPr>
            <w:r/>
            <w:r>
              <w:rPr>
                <w:rFonts w:ascii="Aptos" w:hAnsi="Aptos" w:eastAsia="Aptos"/>
                <w:b/>
                <w:color w:val="FFFFFF"/>
                <w:sz w:val="16"/>
              </w:rPr>
              <w:t>Status</w:t>
            </w:r>
          </w:p>
        </w:tc>
        <w:tc>
          <w:tcPr>
            <w:tcW w:type="dxa" w:w="3442"/>
            <w:vAlign w:val="top"/>
            <w:shd w:fill="1F2E4E"/>
          </w:tcPr>
          <w:p>
            <w:pPr>
              <w:spacing w:after="0"/>
            </w:pPr>
            <w:r/>
            <w:r>
              <w:rPr>
                <w:rFonts w:ascii="Aptos" w:hAnsi="Aptos" w:eastAsia="Aptos"/>
                <w:b/>
                <w:color w:val="FFFFFF"/>
                <w:sz w:val="16"/>
              </w:rPr>
              <w:t>Meaning</w:t>
            </w:r>
          </w:p>
        </w:tc>
        <w:tc>
          <w:tcPr>
            <w:tcW w:type="dxa" w:w="3442"/>
            <w:vAlign w:val="top"/>
            <w:shd w:fill="1F2E4E"/>
          </w:tcPr>
          <w:p>
            <w:pPr>
              <w:spacing w:after="0"/>
            </w:pPr>
            <w:r/>
            <w:r>
              <w:rPr>
                <w:rFonts w:ascii="Aptos" w:hAnsi="Aptos" w:eastAsia="Aptos"/>
                <w:b/>
                <w:color w:val="FFFFFF"/>
                <w:sz w:val="16"/>
              </w:rPr>
              <w:t>Approved Use</w:t>
            </w:r>
          </w:p>
        </w:tc>
      </w:tr>
      <w:tr>
        <w:tc>
          <w:tcPr>
            <w:tcW w:type="dxa" w:w="3442"/>
            <w:vAlign w:val="top"/>
            <w:shd w:fill="F4F6FA"/>
          </w:tcPr>
          <w:p>
            <w:pPr>
              <w:spacing w:after="0"/>
            </w:pPr>
            <w:r/>
            <w:r>
              <w:rPr>
                <w:rFonts w:ascii="Aptos" w:hAnsi="Aptos" w:eastAsia="Aptos"/>
                <w:b w:val="0"/>
                <w:sz w:val="15"/>
              </w:rPr>
              <w:t>200 OK</w:t>
            </w:r>
          </w:p>
        </w:tc>
        <w:tc>
          <w:tcPr>
            <w:tcW w:type="dxa" w:w="3442"/>
            <w:vAlign w:val="top"/>
            <w:shd w:fill="F4F6FA"/>
          </w:tcPr>
          <w:p>
            <w:pPr>
              <w:spacing w:after="0"/>
            </w:pPr>
            <w:r/>
            <w:r>
              <w:rPr>
                <w:rFonts w:ascii="Aptos" w:hAnsi="Aptos" w:eastAsia="Aptos"/>
                <w:b w:val="0"/>
                <w:sz w:val="15"/>
              </w:rPr>
              <w:t>Successful read or command with response body.</w:t>
            </w:r>
          </w:p>
        </w:tc>
        <w:tc>
          <w:tcPr>
            <w:tcW w:type="dxa" w:w="3442"/>
            <w:vAlign w:val="top"/>
            <w:shd w:fill="F4F6FA"/>
          </w:tcPr>
          <w:p>
            <w:pPr>
              <w:spacing w:after="0"/>
            </w:pPr>
            <w:r/>
            <w:r>
              <w:rPr>
                <w:rFonts w:ascii="Aptos" w:hAnsi="Aptos" w:eastAsia="Aptos"/>
                <w:b w:val="0"/>
                <w:sz w:val="15"/>
              </w:rPr>
              <w:t>GET, PATCH, verification, commit, finalization, candidate results.</w:t>
            </w:r>
          </w:p>
        </w:tc>
      </w:tr>
      <w:tr>
        <w:tc>
          <w:tcPr>
            <w:tcW w:type="dxa" w:w="3442"/>
            <w:vAlign w:val="top"/>
          </w:tcPr>
          <w:p>
            <w:pPr>
              <w:spacing w:after="0"/>
            </w:pPr>
            <w:r/>
            <w:r>
              <w:rPr>
                <w:rFonts w:ascii="Aptos" w:hAnsi="Aptos" w:eastAsia="Aptos"/>
                <w:b w:val="0"/>
                <w:sz w:val="15"/>
              </w:rPr>
              <w:t>201 Created</w:t>
            </w:r>
          </w:p>
        </w:tc>
        <w:tc>
          <w:tcPr>
            <w:tcW w:type="dxa" w:w="3442"/>
            <w:vAlign w:val="top"/>
          </w:tcPr>
          <w:p>
            <w:pPr>
              <w:spacing w:after="0"/>
            </w:pPr>
            <w:r/>
            <w:r>
              <w:rPr>
                <w:rFonts w:ascii="Aptos" w:hAnsi="Aptos" w:eastAsia="Aptos"/>
                <w:b w:val="0"/>
                <w:sz w:val="15"/>
              </w:rPr>
              <w:t>Resource or setup context created.</w:t>
            </w:r>
          </w:p>
        </w:tc>
        <w:tc>
          <w:tcPr>
            <w:tcW w:type="dxa" w:w="3442"/>
            <w:vAlign w:val="top"/>
          </w:tcPr>
          <w:p>
            <w:pPr>
              <w:spacing w:after="0"/>
            </w:pPr>
            <w:r/>
            <w:r>
              <w:rPr>
                <w:rFonts w:ascii="Aptos" w:hAnsi="Aptos" w:eastAsia="Aptos"/>
                <w:b w:val="0"/>
                <w:sz w:val="15"/>
              </w:rPr>
              <w:t>Verification started, profile child created, project created, shortlist created.</w:t>
            </w:r>
          </w:p>
        </w:tc>
      </w:tr>
      <w:tr>
        <w:tc>
          <w:tcPr>
            <w:tcW w:type="dxa" w:w="3442"/>
            <w:vAlign w:val="top"/>
            <w:shd w:fill="F4F6FA"/>
          </w:tcPr>
          <w:p>
            <w:pPr>
              <w:spacing w:after="0"/>
            </w:pPr>
            <w:r/>
            <w:r>
              <w:rPr>
                <w:rFonts w:ascii="Aptos" w:hAnsi="Aptos" w:eastAsia="Aptos"/>
                <w:b w:val="0"/>
                <w:sz w:val="15"/>
              </w:rPr>
              <w:t>202 Accepted</w:t>
            </w:r>
          </w:p>
        </w:tc>
        <w:tc>
          <w:tcPr>
            <w:tcW w:type="dxa" w:w="3442"/>
            <w:vAlign w:val="top"/>
            <w:shd w:fill="F4F6FA"/>
          </w:tcPr>
          <w:p>
            <w:pPr>
              <w:spacing w:after="0"/>
            </w:pPr>
            <w:r/>
            <w:r>
              <w:rPr>
                <w:rFonts w:ascii="Aptos" w:hAnsi="Aptos" w:eastAsia="Aptos"/>
                <w:b w:val="0"/>
                <w:sz w:val="15"/>
              </w:rPr>
              <w:t>Async job accepted.</w:t>
            </w:r>
          </w:p>
        </w:tc>
        <w:tc>
          <w:tcPr>
            <w:tcW w:type="dxa" w:w="3442"/>
            <w:vAlign w:val="top"/>
            <w:shd w:fill="F4F6FA"/>
          </w:tcPr>
          <w:p>
            <w:pPr>
              <w:spacing w:after="0"/>
            </w:pPr>
            <w:r/>
            <w:r>
              <w:rPr>
                <w:rFonts w:ascii="Aptos" w:hAnsi="Aptos" w:eastAsia="Aptos"/>
                <w:b w:val="0"/>
                <w:sz w:val="15"/>
              </w:rPr>
              <w:t>Export job or bulk CV archive generation.</w:t>
            </w:r>
          </w:p>
        </w:tc>
      </w:tr>
      <w:tr>
        <w:tc>
          <w:tcPr>
            <w:tcW w:type="dxa" w:w="3442"/>
            <w:vAlign w:val="top"/>
          </w:tcPr>
          <w:p>
            <w:pPr>
              <w:spacing w:after="0"/>
            </w:pPr>
            <w:r/>
            <w:r>
              <w:rPr>
                <w:rFonts w:ascii="Aptos" w:hAnsi="Aptos" w:eastAsia="Aptos"/>
                <w:b w:val="0"/>
                <w:sz w:val="15"/>
              </w:rPr>
              <w:t>204 No Content</w:t>
            </w:r>
          </w:p>
        </w:tc>
        <w:tc>
          <w:tcPr>
            <w:tcW w:type="dxa" w:w="3442"/>
            <w:vAlign w:val="top"/>
          </w:tcPr>
          <w:p>
            <w:pPr>
              <w:spacing w:after="0"/>
            </w:pPr>
            <w:r/>
            <w:r>
              <w:rPr>
                <w:rFonts w:ascii="Aptos" w:hAnsi="Aptos" w:eastAsia="Aptos"/>
                <w:b w:val="0"/>
                <w:sz w:val="15"/>
              </w:rPr>
              <w:t>Successful command without body.</w:t>
            </w:r>
          </w:p>
        </w:tc>
        <w:tc>
          <w:tcPr>
            <w:tcW w:type="dxa" w:w="3442"/>
            <w:vAlign w:val="top"/>
          </w:tcPr>
          <w:p>
            <w:pPr>
              <w:spacing w:after="0"/>
            </w:pPr>
            <w:r/>
            <w:r>
              <w:rPr>
                <w:rFonts w:ascii="Aptos" w:hAnsi="Aptos" w:eastAsia="Aptos"/>
                <w:b w:val="0"/>
                <w:sz w:val="15"/>
              </w:rPr>
              <w:t>Logout, delete operations.</w:t>
            </w:r>
          </w:p>
        </w:tc>
      </w:tr>
      <w:tr>
        <w:tc>
          <w:tcPr>
            <w:tcW w:type="dxa" w:w="3442"/>
            <w:vAlign w:val="top"/>
            <w:shd w:fill="F4F6FA"/>
          </w:tcPr>
          <w:p>
            <w:pPr>
              <w:spacing w:after="0"/>
            </w:pPr>
            <w:r/>
            <w:r>
              <w:rPr>
                <w:rFonts w:ascii="Aptos" w:hAnsi="Aptos" w:eastAsia="Aptos"/>
                <w:b w:val="0"/>
                <w:sz w:val="15"/>
              </w:rPr>
              <w:t>400 Bad Request</w:t>
            </w:r>
          </w:p>
        </w:tc>
        <w:tc>
          <w:tcPr>
            <w:tcW w:type="dxa" w:w="3442"/>
            <w:vAlign w:val="top"/>
            <w:shd w:fill="F4F6FA"/>
          </w:tcPr>
          <w:p>
            <w:pPr>
              <w:spacing w:after="0"/>
            </w:pPr>
            <w:r/>
            <w:r>
              <w:rPr>
                <w:rFonts w:ascii="Aptos" w:hAnsi="Aptos" w:eastAsia="Aptos"/>
                <w:b w:val="0"/>
                <w:sz w:val="15"/>
              </w:rPr>
              <w:t>Malformed request.</w:t>
            </w:r>
          </w:p>
        </w:tc>
        <w:tc>
          <w:tcPr>
            <w:tcW w:type="dxa" w:w="3442"/>
            <w:vAlign w:val="top"/>
            <w:shd w:fill="F4F6FA"/>
          </w:tcPr>
          <w:p>
            <w:pPr>
              <w:spacing w:after="0"/>
            </w:pPr>
            <w:r/>
            <w:r>
              <w:rPr>
                <w:rFonts w:ascii="Aptos" w:hAnsi="Aptos" w:eastAsia="Aptos"/>
                <w:b w:val="0"/>
                <w:sz w:val="15"/>
              </w:rPr>
              <w:t>Invalid JSON, malformed multipart, malformed query syntax.</w:t>
            </w:r>
          </w:p>
        </w:tc>
      </w:tr>
      <w:tr>
        <w:tc>
          <w:tcPr>
            <w:tcW w:type="dxa" w:w="3442"/>
            <w:vAlign w:val="top"/>
          </w:tcPr>
          <w:p>
            <w:pPr>
              <w:spacing w:after="0"/>
            </w:pPr>
            <w:r/>
            <w:r>
              <w:rPr>
                <w:rFonts w:ascii="Aptos" w:hAnsi="Aptos" w:eastAsia="Aptos"/>
                <w:b w:val="0"/>
                <w:sz w:val="15"/>
              </w:rPr>
              <w:t>401 Unauthorized</w:t>
            </w:r>
          </w:p>
        </w:tc>
        <w:tc>
          <w:tcPr>
            <w:tcW w:type="dxa" w:w="3442"/>
            <w:vAlign w:val="top"/>
          </w:tcPr>
          <w:p>
            <w:pPr>
              <w:spacing w:after="0"/>
            </w:pPr>
            <w:r/>
            <w:r>
              <w:rPr>
                <w:rFonts w:ascii="Aptos" w:hAnsi="Aptos" w:eastAsia="Aptos"/>
                <w:b w:val="0"/>
                <w:sz w:val="15"/>
              </w:rPr>
              <w:t>Missing/invalid authentication.</w:t>
            </w:r>
          </w:p>
        </w:tc>
        <w:tc>
          <w:tcPr>
            <w:tcW w:type="dxa" w:w="3442"/>
            <w:vAlign w:val="top"/>
          </w:tcPr>
          <w:p>
            <w:pPr>
              <w:spacing w:after="0"/>
            </w:pPr>
            <w:r/>
            <w:r>
              <w:rPr>
                <w:rFonts w:ascii="Aptos" w:hAnsi="Aptos" w:eastAsia="Aptos"/>
                <w:b w:val="0"/>
                <w:sz w:val="15"/>
              </w:rPr>
              <w:t>Protected endpoint without valid JWT.</w:t>
            </w:r>
          </w:p>
        </w:tc>
      </w:tr>
      <w:tr>
        <w:tc>
          <w:tcPr>
            <w:tcW w:type="dxa" w:w="3442"/>
            <w:vAlign w:val="top"/>
            <w:shd w:fill="F4F6FA"/>
          </w:tcPr>
          <w:p>
            <w:pPr>
              <w:spacing w:after="0"/>
            </w:pPr>
            <w:r/>
            <w:r>
              <w:rPr>
                <w:rFonts w:ascii="Aptos" w:hAnsi="Aptos" w:eastAsia="Aptos"/>
                <w:b w:val="0"/>
                <w:sz w:val="15"/>
              </w:rPr>
              <w:t>403 Forbidden</w:t>
            </w:r>
          </w:p>
        </w:tc>
        <w:tc>
          <w:tcPr>
            <w:tcW w:type="dxa" w:w="3442"/>
            <w:vAlign w:val="top"/>
            <w:shd w:fill="F4F6FA"/>
          </w:tcPr>
          <w:p>
            <w:pPr>
              <w:spacing w:after="0"/>
            </w:pPr>
            <w:r/>
            <w:r>
              <w:rPr>
                <w:rFonts w:ascii="Aptos" w:hAnsi="Aptos" w:eastAsia="Aptos"/>
                <w:b w:val="0"/>
                <w:sz w:val="15"/>
              </w:rPr>
              <w:t>Authenticated but not allowed.</w:t>
            </w:r>
          </w:p>
        </w:tc>
        <w:tc>
          <w:tcPr>
            <w:tcW w:type="dxa" w:w="3442"/>
            <w:vAlign w:val="top"/>
            <w:shd w:fill="F4F6FA"/>
          </w:tcPr>
          <w:p>
            <w:pPr>
              <w:spacing w:after="0"/>
            </w:pPr>
            <w:r/>
            <w:r>
              <w:rPr>
                <w:rFonts w:ascii="Aptos" w:hAnsi="Aptos" w:eastAsia="Aptos"/>
                <w:b w:val="0"/>
                <w:sz w:val="15"/>
              </w:rPr>
              <w:t>Wrong role or object-level ownership violation.</w:t>
            </w:r>
          </w:p>
        </w:tc>
      </w:tr>
      <w:tr>
        <w:tc>
          <w:tcPr>
            <w:tcW w:type="dxa" w:w="3442"/>
            <w:vAlign w:val="top"/>
          </w:tcPr>
          <w:p>
            <w:pPr>
              <w:spacing w:after="0"/>
            </w:pPr>
            <w:r/>
            <w:r>
              <w:rPr>
                <w:rFonts w:ascii="Aptos" w:hAnsi="Aptos" w:eastAsia="Aptos"/>
                <w:b w:val="0"/>
                <w:sz w:val="15"/>
              </w:rPr>
              <w:t>404 Not Found</w:t>
            </w:r>
          </w:p>
        </w:tc>
        <w:tc>
          <w:tcPr>
            <w:tcW w:type="dxa" w:w="3442"/>
            <w:vAlign w:val="top"/>
          </w:tcPr>
          <w:p>
            <w:pPr>
              <w:spacing w:after="0"/>
            </w:pPr>
            <w:r/>
            <w:r>
              <w:rPr>
                <w:rFonts w:ascii="Aptos" w:hAnsi="Aptos" w:eastAsia="Aptos"/>
                <w:b w:val="0"/>
                <w:sz w:val="15"/>
              </w:rPr>
              <w:t>Resource not found or hidden by access policy.</w:t>
            </w:r>
          </w:p>
        </w:tc>
        <w:tc>
          <w:tcPr>
            <w:tcW w:type="dxa" w:w="3442"/>
            <w:vAlign w:val="top"/>
          </w:tcPr>
          <w:p>
            <w:pPr>
              <w:spacing w:after="0"/>
            </w:pPr>
            <w:r/>
            <w:r>
              <w:rPr>
                <w:rFonts w:ascii="Aptos" w:hAnsi="Aptos" w:eastAsia="Aptos"/>
                <w:b w:val="0"/>
                <w:sz w:val="15"/>
              </w:rPr>
              <w:t>Unknown resource ID, inaccessible resource.</w:t>
            </w:r>
          </w:p>
        </w:tc>
      </w:tr>
      <w:tr>
        <w:tc>
          <w:tcPr>
            <w:tcW w:type="dxa" w:w="3442"/>
            <w:vAlign w:val="top"/>
            <w:shd w:fill="F4F6FA"/>
          </w:tcPr>
          <w:p>
            <w:pPr>
              <w:spacing w:after="0"/>
            </w:pPr>
            <w:r/>
            <w:r>
              <w:rPr>
                <w:rFonts w:ascii="Aptos" w:hAnsi="Aptos" w:eastAsia="Aptos"/>
                <w:b w:val="0"/>
                <w:sz w:val="15"/>
              </w:rPr>
              <w:t>409 Conflict</w:t>
            </w:r>
          </w:p>
        </w:tc>
        <w:tc>
          <w:tcPr>
            <w:tcW w:type="dxa" w:w="3442"/>
            <w:vAlign w:val="top"/>
            <w:shd w:fill="F4F6FA"/>
          </w:tcPr>
          <w:p>
            <w:pPr>
              <w:spacing w:after="0"/>
            </w:pPr>
            <w:r/>
            <w:r>
              <w:rPr>
                <w:rFonts w:ascii="Aptos" w:hAnsi="Aptos" w:eastAsia="Aptos"/>
                <w:b w:val="0"/>
                <w:sz w:val="15"/>
              </w:rPr>
              <w:t>State conflict or duplicate resource.</w:t>
            </w:r>
          </w:p>
        </w:tc>
        <w:tc>
          <w:tcPr>
            <w:tcW w:type="dxa" w:w="3442"/>
            <w:vAlign w:val="top"/>
            <w:shd w:fill="F4F6FA"/>
          </w:tcPr>
          <w:p>
            <w:pPr>
              <w:spacing w:after="0"/>
            </w:pPr>
            <w:r/>
            <w:r>
              <w:rPr>
                <w:rFonts w:ascii="Aptos" w:hAnsi="Aptos" w:eastAsia="Aptos"/>
                <w:b w:val="0"/>
                <w:sz w:val="15"/>
              </w:rPr>
              <w:t>Duplicate declared skill, conflicting ledger commit.</w:t>
            </w:r>
          </w:p>
        </w:tc>
      </w:tr>
      <w:tr>
        <w:tc>
          <w:tcPr>
            <w:tcW w:type="dxa" w:w="3442"/>
            <w:vAlign w:val="top"/>
          </w:tcPr>
          <w:p>
            <w:pPr>
              <w:spacing w:after="0"/>
            </w:pPr>
            <w:r/>
            <w:r>
              <w:rPr>
                <w:rFonts w:ascii="Aptos" w:hAnsi="Aptos" w:eastAsia="Aptos"/>
                <w:b w:val="0"/>
                <w:sz w:val="15"/>
              </w:rPr>
              <w:t>412 Precondition Failed</w:t>
            </w:r>
          </w:p>
        </w:tc>
        <w:tc>
          <w:tcPr>
            <w:tcW w:type="dxa" w:w="3442"/>
            <w:vAlign w:val="top"/>
          </w:tcPr>
          <w:p>
            <w:pPr>
              <w:spacing w:after="0"/>
            </w:pPr>
            <w:r/>
            <w:r>
              <w:rPr>
                <w:rFonts w:ascii="Aptos" w:hAnsi="Aptos" w:eastAsia="Aptos"/>
                <w:b w:val="0"/>
                <w:sz w:val="15"/>
              </w:rPr>
              <w:t>Version or conditional update failure.</w:t>
            </w:r>
          </w:p>
        </w:tc>
        <w:tc>
          <w:tcPr>
            <w:tcW w:type="dxa" w:w="3442"/>
            <w:vAlign w:val="top"/>
          </w:tcPr>
          <w:p>
            <w:pPr>
              <w:spacing w:after="0"/>
            </w:pPr>
            <w:r/>
            <w:r>
              <w:rPr>
                <w:rFonts w:ascii="Aptos" w:hAnsi="Aptos" w:eastAsia="Aptos"/>
                <w:b w:val="0"/>
                <w:sz w:val="15"/>
              </w:rPr>
              <w:t>Optimistic locking where implemented.</w:t>
            </w:r>
          </w:p>
        </w:tc>
      </w:tr>
      <w:tr>
        <w:tc>
          <w:tcPr>
            <w:tcW w:type="dxa" w:w="3442"/>
            <w:vAlign w:val="top"/>
            <w:shd w:fill="F4F6FA"/>
          </w:tcPr>
          <w:p>
            <w:pPr>
              <w:spacing w:after="0"/>
            </w:pPr>
            <w:r/>
            <w:r>
              <w:rPr>
                <w:rFonts w:ascii="Aptos" w:hAnsi="Aptos" w:eastAsia="Aptos"/>
                <w:b w:val="0"/>
                <w:sz w:val="15"/>
              </w:rPr>
              <w:t>415 Unsupported Media Type</w:t>
            </w:r>
          </w:p>
        </w:tc>
        <w:tc>
          <w:tcPr>
            <w:tcW w:type="dxa" w:w="3442"/>
            <w:vAlign w:val="top"/>
            <w:shd w:fill="F4F6FA"/>
          </w:tcPr>
          <w:p>
            <w:pPr>
              <w:spacing w:after="0"/>
            </w:pPr>
            <w:r/>
            <w:r>
              <w:rPr>
                <w:rFonts w:ascii="Aptos" w:hAnsi="Aptos" w:eastAsia="Aptos"/>
                <w:b w:val="0"/>
                <w:sz w:val="15"/>
              </w:rPr>
              <w:t>Unsupported upload/content type.</w:t>
            </w:r>
          </w:p>
        </w:tc>
        <w:tc>
          <w:tcPr>
            <w:tcW w:type="dxa" w:w="3442"/>
            <w:vAlign w:val="top"/>
            <w:shd w:fill="F4F6FA"/>
          </w:tcPr>
          <w:p>
            <w:pPr>
              <w:spacing w:after="0"/>
            </w:pPr>
            <w:r/>
            <w:r>
              <w:rPr>
                <w:rFonts w:ascii="Aptos" w:hAnsi="Aptos" w:eastAsia="Aptos"/>
                <w:b w:val="0"/>
                <w:sz w:val="15"/>
              </w:rPr>
              <w:t>Invalid ledger upload media type.</w:t>
            </w:r>
          </w:p>
        </w:tc>
      </w:tr>
      <w:tr>
        <w:tc>
          <w:tcPr>
            <w:tcW w:type="dxa" w:w="3442"/>
            <w:vAlign w:val="top"/>
          </w:tcPr>
          <w:p>
            <w:pPr>
              <w:spacing w:after="0"/>
            </w:pPr>
            <w:r/>
            <w:r>
              <w:rPr>
                <w:rFonts w:ascii="Aptos" w:hAnsi="Aptos" w:eastAsia="Aptos"/>
                <w:b w:val="0"/>
                <w:sz w:val="15"/>
              </w:rPr>
              <w:t>422 Unprocessable Entity</w:t>
            </w:r>
          </w:p>
        </w:tc>
        <w:tc>
          <w:tcPr>
            <w:tcW w:type="dxa" w:w="3442"/>
            <w:vAlign w:val="top"/>
          </w:tcPr>
          <w:p>
            <w:pPr>
              <w:spacing w:after="0"/>
            </w:pPr>
            <w:r/>
            <w:r>
              <w:rPr>
                <w:rFonts w:ascii="Aptos" w:hAnsi="Aptos" w:eastAsia="Aptos"/>
                <w:b w:val="0"/>
                <w:sz w:val="15"/>
              </w:rPr>
              <w:t>Validation failed.</w:t>
            </w:r>
          </w:p>
        </w:tc>
        <w:tc>
          <w:tcPr>
            <w:tcW w:type="dxa" w:w="3442"/>
            <w:vAlign w:val="top"/>
          </w:tcPr>
          <w:p>
            <w:pPr>
              <w:spacing w:after="0"/>
            </w:pPr>
            <w:r/>
            <w:r>
              <w:rPr>
                <w:rFonts w:ascii="Aptos" w:hAnsi="Aptos" w:eastAsia="Aptos"/>
                <w:b w:val="0"/>
                <w:sz w:val="15"/>
              </w:rPr>
              <w:t>Field validation, OTP invalid/expired, ledger validation failure.</w:t>
            </w:r>
          </w:p>
        </w:tc>
      </w:tr>
      <w:tr>
        <w:tc>
          <w:tcPr>
            <w:tcW w:type="dxa" w:w="3442"/>
            <w:vAlign w:val="top"/>
            <w:shd w:fill="F4F6FA"/>
          </w:tcPr>
          <w:p>
            <w:pPr>
              <w:spacing w:after="0"/>
            </w:pPr>
            <w:r/>
            <w:r>
              <w:rPr>
                <w:rFonts w:ascii="Aptos" w:hAnsi="Aptos" w:eastAsia="Aptos"/>
                <w:b w:val="0"/>
                <w:sz w:val="15"/>
              </w:rPr>
              <w:t>429 Too Many Requests</w:t>
            </w:r>
          </w:p>
        </w:tc>
        <w:tc>
          <w:tcPr>
            <w:tcW w:type="dxa" w:w="3442"/>
            <w:vAlign w:val="top"/>
            <w:shd w:fill="F4F6FA"/>
          </w:tcPr>
          <w:p>
            <w:pPr>
              <w:spacing w:after="0"/>
            </w:pPr>
            <w:r/>
            <w:r>
              <w:rPr>
                <w:rFonts w:ascii="Aptos" w:hAnsi="Aptos" w:eastAsia="Aptos"/>
                <w:b w:val="0"/>
                <w:sz w:val="15"/>
              </w:rPr>
              <w:t>Rate limit exceeded.</w:t>
            </w:r>
          </w:p>
        </w:tc>
        <w:tc>
          <w:tcPr>
            <w:tcW w:type="dxa" w:w="3442"/>
            <w:vAlign w:val="top"/>
            <w:shd w:fill="F4F6FA"/>
          </w:tcPr>
          <w:p>
            <w:pPr>
              <w:spacing w:after="0"/>
            </w:pPr>
            <w:r/>
            <w:r>
              <w:rPr>
                <w:rFonts w:ascii="Aptos" w:hAnsi="Aptos" w:eastAsia="Aptos"/>
                <w:b w:val="0"/>
                <w:sz w:val="15"/>
              </w:rPr>
              <w:t>Login, OTP resend, password reset, export abuse control.</w:t>
            </w:r>
          </w:p>
        </w:tc>
      </w:tr>
      <w:tr>
        <w:tc>
          <w:tcPr>
            <w:tcW w:type="dxa" w:w="3442"/>
            <w:vAlign w:val="top"/>
          </w:tcPr>
          <w:p>
            <w:pPr>
              <w:spacing w:after="0"/>
            </w:pPr>
            <w:r/>
            <w:r>
              <w:rPr>
                <w:rFonts w:ascii="Aptos" w:hAnsi="Aptos" w:eastAsia="Aptos"/>
                <w:b w:val="0"/>
                <w:sz w:val="15"/>
              </w:rPr>
              <w:t>500 Internal Server Error</w:t>
            </w:r>
          </w:p>
        </w:tc>
        <w:tc>
          <w:tcPr>
            <w:tcW w:type="dxa" w:w="3442"/>
            <w:vAlign w:val="top"/>
          </w:tcPr>
          <w:p>
            <w:pPr>
              <w:spacing w:after="0"/>
            </w:pPr>
            <w:r/>
            <w:r>
              <w:rPr>
                <w:rFonts w:ascii="Aptos" w:hAnsi="Aptos" w:eastAsia="Aptos"/>
                <w:b w:val="0"/>
                <w:sz w:val="15"/>
              </w:rPr>
              <w:t>Unhandled server failure.</w:t>
            </w:r>
          </w:p>
        </w:tc>
        <w:tc>
          <w:tcPr>
            <w:tcW w:type="dxa" w:w="3442"/>
            <w:vAlign w:val="top"/>
          </w:tcPr>
          <w:p>
            <w:pPr>
              <w:spacing w:after="0"/>
            </w:pPr>
            <w:r/>
            <w:r>
              <w:rPr>
                <w:rFonts w:ascii="Aptos" w:hAnsi="Aptos" w:eastAsia="Aptos"/>
                <w:b w:val="0"/>
                <w:sz w:val="15"/>
              </w:rPr>
              <w:t>Unexpected backend error with redacted details.</w:t>
            </w:r>
          </w:p>
        </w:tc>
      </w:tr>
      <w:tr>
        <w:tc>
          <w:tcPr>
            <w:tcW w:type="dxa" w:w="3442"/>
            <w:vAlign w:val="top"/>
            <w:shd w:fill="F4F6FA"/>
          </w:tcPr>
          <w:p>
            <w:pPr>
              <w:spacing w:after="0"/>
            </w:pPr>
            <w:r/>
            <w:r>
              <w:rPr>
                <w:rFonts w:ascii="Aptos" w:hAnsi="Aptos" w:eastAsia="Aptos"/>
                <w:b w:val="0"/>
                <w:sz w:val="15"/>
              </w:rPr>
              <w:t>503 Service Unavailable</w:t>
            </w:r>
          </w:p>
        </w:tc>
        <w:tc>
          <w:tcPr>
            <w:tcW w:type="dxa" w:w="3442"/>
            <w:vAlign w:val="top"/>
            <w:shd w:fill="F4F6FA"/>
          </w:tcPr>
          <w:p>
            <w:pPr>
              <w:spacing w:after="0"/>
            </w:pPr>
            <w:r/>
            <w:r>
              <w:rPr>
                <w:rFonts w:ascii="Aptos" w:hAnsi="Aptos" w:eastAsia="Aptos"/>
                <w:b w:val="0"/>
                <w:sz w:val="15"/>
              </w:rPr>
              <w:t>Dependency unavailable.</w:t>
            </w:r>
          </w:p>
        </w:tc>
        <w:tc>
          <w:tcPr>
            <w:tcW w:type="dxa" w:w="3442"/>
            <w:vAlign w:val="top"/>
            <w:shd w:fill="F4F6FA"/>
          </w:tcPr>
          <w:p>
            <w:pPr>
              <w:spacing w:after="0"/>
            </w:pPr>
            <w:r/>
            <w:r>
              <w:rPr>
                <w:rFonts w:ascii="Aptos" w:hAnsi="Aptos" w:eastAsia="Aptos"/>
                <w:b w:val="0"/>
                <w:sz w:val="15"/>
              </w:rPr>
              <w:t>Email service, CV generation, storage, or database outage.</w:t>
            </w:r>
          </w:p>
        </w:tc>
      </w:tr>
    </w:tbl>
    <w:p/>
    <w:p>
      <w:pPr>
        <w:pStyle w:val="Heading1"/>
      </w:pPr>
      <w:r>
        <w:t>15. Pagination, Filtering, Sorting, and Search Standard</w:t>
      </w:r>
    </w:p>
    <w:tbl>
      <w:tblPr>
        <w:tblStyle w:val="TableGrid"/>
        <w:tblW w:type="auto" w:w="0"/>
        <w:jc w:val="center"/>
        <w:tblLayout w:type="autofit"/>
        <w:tblLook w:firstColumn="1" w:firstRow="1" w:lastColumn="0" w:lastRow="0" w:noHBand="0" w:noVBand="1" w:val="04A0"/>
      </w:tblPr>
      <w:tblGrid>
        <w:gridCol w:w="3442"/>
        <w:gridCol w:w="3442"/>
        <w:gridCol w:w="3442"/>
      </w:tblGrid>
      <w:tr>
        <w:trPr>
          <w:tblHeader w:val="true"/>
        </w:trPr>
        <w:tc>
          <w:tcPr>
            <w:tcW w:type="dxa" w:w="3442"/>
            <w:vAlign w:val="top"/>
            <w:shd w:fill="1F2E4E"/>
          </w:tcPr>
          <w:p>
            <w:pPr>
              <w:spacing w:after="0"/>
            </w:pPr>
            <w:r/>
            <w:r>
              <w:rPr>
                <w:rFonts w:ascii="Aptos" w:hAnsi="Aptos" w:eastAsia="Aptos"/>
                <w:b/>
                <w:color w:val="FFFFFF"/>
                <w:sz w:val="16"/>
              </w:rPr>
              <w:t>Parameter</w:t>
            </w:r>
          </w:p>
        </w:tc>
        <w:tc>
          <w:tcPr>
            <w:tcW w:type="dxa" w:w="3442"/>
            <w:vAlign w:val="top"/>
            <w:shd w:fill="1F2E4E"/>
          </w:tcPr>
          <w:p>
            <w:pPr>
              <w:spacing w:after="0"/>
            </w:pPr>
            <w:r/>
            <w:r>
              <w:rPr>
                <w:rFonts w:ascii="Aptos" w:hAnsi="Aptos" w:eastAsia="Aptos"/>
                <w:b/>
                <w:color w:val="FFFFFF"/>
                <w:sz w:val="16"/>
              </w:rPr>
              <w:t>Type / Default</w:t>
            </w:r>
          </w:p>
        </w:tc>
        <w:tc>
          <w:tcPr>
            <w:tcW w:type="dxa" w:w="3442"/>
            <w:vAlign w:val="top"/>
            <w:shd w:fill="1F2E4E"/>
          </w:tcPr>
          <w:p>
            <w:pPr>
              <w:spacing w:after="0"/>
            </w:pPr>
            <w:r/>
            <w:r>
              <w:rPr>
                <w:rFonts w:ascii="Aptos" w:hAnsi="Aptos" w:eastAsia="Aptos"/>
                <w:b/>
                <w:color w:val="FFFFFF"/>
                <w:sz w:val="16"/>
              </w:rPr>
              <w:t>Rule</w:t>
            </w:r>
          </w:p>
        </w:tc>
      </w:tr>
      <w:tr>
        <w:tc>
          <w:tcPr>
            <w:tcW w:type="dxa" w:w="3442"/>
            <w:vAlign w:val="top"/>
            <w:shd w:fill="F4F6FA"/>
          </w:tcPr>
          <w:p>
            <w:pPr>
              <w:spacing w:after="0"/>
            </w:pPr>
            <w:r/>
            <w:r>
              <w:rPr>
                <w:rFonts w:ascii="Aptos" w:hAnsi="Aptos" w:eastAsia="Aptos"/>
                <w:b w:val="0"/>
                <w:sz w:val="16"/>
              </w:rPr>
              <w:t>page</w:t>
            </w:r>
          </w:p>
        </w:tc>
        <w:tc>
          <w:tcPr>
            <w:tcW w:type="dxa" w:w="3442"/>
            <w:vAlign w:val="top"/>
            <w:shd w:fill="F4F6FA"/>
          </w:tcPr>
          <w:p>
            <w:pPr>
              <w:spacing w:after="0"/>
            </w:pPr>
            <w:r/>
            <w:r>
              <w:rPr>
                <w:rFonts w:ascii="Aptos" w:hAnsi="Aptos" w:eastAsia="Aptos"/>
                <w:b w:val="0"/>
                <w:sz w:val="16"/>
              </w:rPr>
              <w:t>integer, default 0</w:t>
            </w:r>
          </w:p>
        </w:tc>
        <w:tc>
          <w:tcPr>
            <w:tcW w:type="dxa" w:w="3442"/>
            <w:vAlign w:val="top"/>
            <w:shd w:fill="F4F6FA"/>
          </w:tcPr>
          <w:p>
            <w:pPr>
              <w:spacing w:after="0"/>
            </w:pPr>
            <w:r/>
            <w:r>
              <w:rPr>
                <w:rFonts w:ascii="Aptos" w:hAnsi="Aptos" w:eastAsia="Aptos"/>
                <w:b w:val="0"/>
                <w:sz w:val="16"/>
              </w:rPr>
              <w:t>Zero-based page index. Must be &gt;= 0.</w:t>
            </w:r>
          </w:p>
        </w:tc>
      </w:tr>
      <w:tr>
        <w:tc>
          <w:tcPr>
            <w:tcW w:type="dxa" w:w="3442"/>
            <w:vAlign w:val="top"/>
          </w:tcPr>
          <w:p>
            <w:pPr>
              <w:spacing w:after="0"/>
            </w:pPr>
            <w:r/>
            <w:r>
              <w:rPr>
                <w:rFonts w:ascii="Aptos" w:hAnsi="Aptos" w:eastAsia="Aptos"/>
                <w:b w:val="0"/>
                <w:sz w:val="16"/>
              </w:rPr>
              <w:t>size</w:t>
            </w:r>
          </w:p>
        </w:tc>
        <w:tc>
          <w:tcPr>
            <w:tcW w:type="dxa" w:w="3442"/>
            <w:vAlign w:val="top"/>
          </w:tcPr>
          <w:p>
            <w:pPr>
              <w:spacing w:after="0"/>
            </w:pPr>
            <w:r/>
            <w:r>
              <w:rPr>
                <w:rFonts w:ascii="Aptos" w:hAnsi="Aptos" w:eastAsia="Aptos"/>
                <w:b w:val="0"/>
                <w:sz w:val="16"/>
              </w:rPr>
              <w:t>integer, default 20</w:t>
            </w:r>
          </w:p>
        </w:tc>
        <w:tc>
          <w:tcPr>
            <w:tcW w:type="dxa" w:w="3442"/>
            <w:vAlign w:val="top"/>
          </w:tcPr>
          <w:p>
            <w:pPr>
              <w:spacing w:after="0"/>
            </w:pPr>
            <w:r/>
            <w:r>
              <w:rPr>
                <w:rFonts w:ascii="Aptos" w:hAnsi="Aptos" w:eastAsia="Aptos"/>
                <w:b w:val="0"/>
                <w:sz w:val="16"/>
              </w:rPr>
              <w:t>Must be within approved maximum, recommended max 100.</w:t>
            </w:r>
          </w:p>
        </w:tc>
      </w:tr>
      <w:tr>
        <w:tc>
          <w:tcPr>
            <w:tcW w:type="dxa" w:w="3442"/>
            <w:vAlign w:val="top"/>
            <w:shd w:fill="F4F6FA"/>
          </w:tcPr>
          <w:p>
            <w:pPr>
              <w:spacing w:after="0"/>
            </w:pPr>
            <w:r/>
            <w:r>
              <w:rPr>
                <w:rFonts w:ascii="Aptos" w:hAnsi="Aptos" w:eastAsia="Aptos"/>
                <w:b w:val="0"/>
                <w:sz w:val="16"/>
              </w:rPr>
              <w:t>sort</w:t>
            </w:r>
          </w:p>
        </w:tc>
        <w:tc>
          <w:tcPr>
            <w:tcW w:type="dxa" w:w="3442"/>
            <w:vAlign w:val="top"/>
            <w:shd w:fill="F4F6FA"/>
          </w:tcPr>
          <w:p>
            <w:pPr>
              <w:spacing w:after="0"/>
            </w:pPr>
            <w:r/>
            <w:r>
              <w:rPr>
                <w:rFonts w:ascii="Aptos" w:hAnsi="Aptos" w:eastAsia="Aptos"/>
                <w:b w:val="0"/>
                <w:sz w:val="16"/>
              </w:rPr>
              <w:t>string</w:t>
            </w:r>
          </w:p>
        </w:tc>
        <w:tc>
          <w:tcPr>
            <w:tcW w:type="dxa" w:w="3442"/>
            <w:vAlign w:val="top"/>
            <w:shd w:fill="F4F6FA"/>
          </w:tcPr>
          <w:p>
            <w:pPr>
              <w:spacing w:after="0"/>
            </w:pPr>
            <w:r/>
            <w:r>
              <w:rPr>
                <w:rFonts w:ascii="Aptos" w:hAnsi="Aptos" w:eastAsia="Aptos"/>
                <w:b w:val="0"/>
                <w:sz w:val="16"/>
              </w:rPr>
              <w:t>Format field,direction. Backend must allow only approved sortable fields.</w:t>
            </w:r>
          </w:p>
        </w:tc>
      </w:tr>
      <w:tr>
        <w:tc>
          <w:tcPr>
            <w:tcW w:type="dxa" w:w="3442"/>
            <w:vAlign w:val="top"/>
          </w:tcPr>
          <w:p>
            <w:pPr>
              <w:spacing w:after="0"/>
            </w:pPr>
            <w:r/>
            <w:r>
              <w:rPr>
                <w:rFonts w:ascii="Aptos" w:hAnsi="Aptos" w:eastAsia="Aptos"/>
                <w:b w:val="0"/>
                <w:sz w:val="16"/>
              </w:rPr>
              <w:t>search</w:t>
            </w:r>
          </w:p>
        </w:tc>
        <w:tc>
          <w:tcPr>
            <w:tcW w:type="dxa" w:w="3442"/>
            <w:vAlign w:val="top"/>
          </w:tcPr>
          <w:p>
            <w:pPr>
              <w:spacing w:after="0"/>
            </w:pPr>
            <w:r/>
            <w:r>
              <w:rPr>
                <w:rFonts w:ascii="Aptos" w:hAnsi="Aptos" w:eastAsia="Aptos"/>
                <w:b w:val="0"/>
                <w:sz w:val="16"/>
              </w:rPr>
              <w:t>string</w:t>
            </w:r>
          </w:p>
        </w:tc>
        <w:tc>
          <w:tcPr>
            <w:tcW w:type="dxa" w:w="3442"/>
            <w:vAlign w:val="top"/>
          </w:tcPr>
          <w:p>
            <w:pPr>
              <w:spacing w:after="0"/>
            </w:pPr>
            <w:r/>
            <w:r>
              <w:rPr>
                <w:rFonts w:ascii="Aptos" w:hAnsi="Aptos" w:eastAsia="Aptos"/>
                <w:b w:val="0"/>
                <w:sz w:val="16"/>
              </w:rPr>
              <w:t>Applies to approved searchable fields only. Must be sanitized.</w:t>
            </w:r>
          </w:p>
        </w:tc>
      </w:tr>
      <w:tr>
        <w:tc>
          <w:tcPr>
            <w:tcW w:type="dxa" w:w="3442"/>
            <w:vAlign w:val="top"/>
            <w:shd w:fill="F4F6FA"/>
          </w:tcPr>
          <w:p>
            <w:pPr>
              <w:spacing w:after="0"/>
            </w:pPr>
            <w:r/>
            <w:r>
              <w:rPr>
                <w:rFonts w:ascii="Aptos" w:hAnsi="Aptos" w:eastAsia="Aptos"/>
                <w:b w:val="0"/>
                <w:sz w:val="16"/>
              </w:rPr>
              <w:t>filters</w:t>
            </w:r>
          </w:p>
        </w:tc>
        <w:tc>
          <w:tcPr>
            <w:tcW w:type="dxa" w:w="3442"/>
            <w:vAlign w:val="top"/>
            <w:shd w:fill="F4F6FA"/>
          </w:tcPr>
          <w:p>
            <w:pPr>
              <w:spacing w:after="0"/>
            </w:pPr>
            <w:r/>
            <w:r>
              <w:rPr>
                <w:rFonts w:ascii="Aptos" w:hAnsi="Aptos" w:eastAsia="Aptos"/>
                <w:b w:val="0"/>
                <w:sz w:val="16"/>
              </w:rPr>
              <w:t>domain-specific</w:t>
            </w:r>
          </w:p>
        </w:tc>
        <w:tc>
          <w:tcPr>
            <w:tcW w:type="dxa" w:w="3442"/>
            <w:vAlign w:val="top"/>
            <w:shd w:fill="F4F6FA"/>
          </w:tcPr>
          <w:p>
            <w:pPr>
              <w:spacing w:after="0"/>
            </w:pPr>
            <w:r/>
            <w:r>
              <w:rPr>
                <w:rFonts w:ascii="Aptos" w:hAnsi="Aptos" w:eastAsia="Aptos"/>
                <w:b w:val="0"/>
                <w:sz w:val="16"/>
              </w:rPr>
              <w:t>Candidate filtering may use runtime GPA bounds and declared-skill filters. Internship request APIs must not store GPA filters.</w:t>
            </w:r>
          </w:p>
        </w:tc>
      </w:tr>
      <w:tr>
        <w:tc>
          <w:tcPr>
            <w:tcW w:type="dxa" w:w="3442"/>
            <w:vAlign w:val="top"/>
          </w:tcPr>
          <w:p>
            <w:pPr>
              <w:spacing w:after="0"/>
            </w:pPr>
            <w:r/>
            <w:r>
              <w:rPr>
                <w:rFonts w:ascii="Aptos" w:hAnsi="Aptos" w:eastAsia="Aptos"/>
                <w:b w:val="0"/>
                <w:sz w:val="16"/>
              </w:rPr>
              <w:t>deterministic ordering</w:t>
            </w:r>
          </w:p>
        </w:tc>
        <w:tc>
          <w:tcPr>
            <w:tcW w:type="dxa" w:w="3442"/>
            <w:vAlign w:val="top"/>
          </w:tcPr>
          <w:p>
            <w:pPr>
              <w:spacing w:after="0"/>
            </w:pPr>
            <w:r/>
            <w:r>
              <w:rPr>
                <w:rFonts w:ascii="Aptos" w:hAnsi="Aptos" w:eastAsia="Aptos"/>
                <w:b w:val="0"/>
                <w:sz w:val="16"/>
              </w:rPr>
              <w:t>required</w:t>
            </w:r>
          </w:p>
        </w:tc>
        <w:tc>
          <w:tcPr>
            <w:tcW w:type="dxa" w:w="3442"/>
            <w:vAlign w:val="top"/>
          </w:tcPr>
          <w:p>
            <w:pPr>
              <w:spacing w:after="0"/>
            </w:pPr>
            <w:r/>
            <w:r>
              <w:rPr>
                <w:rFonts w:ascii="Aptos" w:hAnsi="Aptos" w:eastAsia="Aptos"/>
                <w:b w:val="0"/>
                <w:sz w:val="16"/>
              </w:rPr>
              <w:t>Paged collections must have stable ordering to prevent duplicate/missing rows across pages.</w:t>
            </w:r>
          </w:p>
        </w:tc>
      </w:tr>
    </w:tbl>
    <w:p/>
    <w:tbl>
      <w:tblPr>
        <w:tblStyle w:val="TableGrid"/>
        <w:tblW w:type="auto" w:w="0"/>
        <w:tblLook w:firstColumn="1" w:firstRow="1" w:lastColumn="0" w:lastRow="0" w:noHBand="0" w:noVBand="1" w:val="04A0"/>
      </w:tblPr>
      <w:tblGrid>
        <w:gridCol w:w="10325"/>
      </w:tblGrid>
      <w:tr>
        <w:tc>
          <w:tcPr>
            <w:tcW w:type="dxa" w:w="10325"/>
            <w:shd w:fill="F7F7F7"/>
          </w:tcPr>
          <w:p>
            <w:r/>
          </w:p>
          <w:p>
            <w:pPr>
              <w:pStyle w:val="CodeBlock"/>
              <w:spacing w:after="0"/>
            </w:pPr>
            <w:r>
              <w:t>GET /api/v1/admin/students?page=0&amp;size=20&amp;sort=fullName,asc&amp;search=perera</w:t>
            </w:r>
          </w:p>
        </w:tc>
      </w:tr>
    </w:tbl>
    <w:p/>
    <w:p>
      <w:pPr>
        <w:pStyle w:val="Heading1"/>
      </w:pPr>
      <w:r>
        <w:t>16. File Upload, Download, and Export Standard</w:t>
      </w:r>
    </w:p>
    <w:tbl>
      <w:tblPr>
        <w:tblStyle w:val="TableGrid"/>
        <w:tblW w:type="auto" w:w="0"/>
        <w:jc w:val="center"/>
        <w:tblLayout w:type="autofit"/>
        <w:tblLook w:firstColumn="1" w:firstRow="1" w:lastColumn="0" w:lastRow="0" w:noHBand="0" w:noVBand="1" w:val="04A0"/>
      </w:tblPr>
      <w:tblGrid>
        <w:gridCol w:w="3442"/>
        <w:gridCol w:w="3442"/>
        <w:gridCol w:w="3442"/>
      </w:tblGrid>
      <w:tr>
        <w:trPr>
          <w:tblHeader w:val="true"/>
        </w:trPr>
        <w:tc>
          <w:tcPr>
            <w:tcW w:type="dxa" w:w="3442"/>
            <w:vAlign w:val="top"/>
            <w:shd w:fill="1F2E4E"/>
          </w:tcPr>
          <w:p>
            <w:pPr>
              <w:spacing w:after="0"/>
            </w:pPr>
            <w:r/>
            <w:r>
              <w:rPr>
                <w:rFonts w:ascii="Aptos" w:hAnsi="Aptos" w:eastAsia="Aptos"/>
                <w:b/>
                <w:color w:val="FFFFFF"/>
                <w:sz w:val="16"/>
              </w:rPr>
              <w:t>Operation</w:t>
            </w:r>
          </w:p>
        </w:tc>
        <w:tc>
          <w:tcPr>
            <w:tcW w:type="dxa" w:w="3442"/>
            <w:vAlign w:val="top"/>
            <w:shd w:fill="1F2E4E"/>
          </w:tcPr>
          <w:p>
            <w:pPr>
              <w:spacing w:after="0"/>
            </w:pPr>
            <w:r/>
            <w:r>
              <w:rPr>
                <w:rFonts w:ascii="Aptos" w:hAnsi="Aptos" w:eastAsia="Aptos"/>
                <w:b/>
                <w:color w:val="FFFFFF"/>
                <w:sz w:val="16"/>
              </w:rPr>
              <w:t>API Treatment</w:t>
            </w:r>
          </w:p>
        </w:tc>
        <w:tc>
          <w:tcPr>
            <w:tcW w:type="dxa" w:w="3442"/>
            <w:vAlign w:val="top"/>
            <w:shd w:fill="1F2E4E"/>
          </w:tcPr>
          <w:p>
            <w:pPr>
              <w:spacing w:after="0"/>
            </w:pPr>
            <w:r/>
            <w:r>
              <w:rPr>
                <w:rFonts w:ascii="Aptos" w:hAnsi="Aptos" w:eastAsia="Aptos"/>
                <w:b/>
                <w:color w:val="FFFFFF"/>
                <w:sz w:val="16"/>
              </w:rPr>
              <w:t>Audit Requirement</w:t>
            </w:r>
          </w:p>
        </w:tc>
      </w:tr>
      <w:tr>
        <w:tc>
          <w:tcPr>
            <w:tcW w:type="dxa" w:w="3442"/>
            <w:vAlign w:val="top"/>
            <w:shd w:fill="F4F6FA"/>
          </w:tcPr>
          <w:p>
            <w:pPr>
              <w:spacing w:after="0"/>
            </w:pPr>
            <w:r/>
            <w:r>
              <w:rPr>
                <w:rFonts w:ascii="Aptos" w:hAnsi="Aptos" w:eastAsia="Aptos"/>
                <w:b w:val="0"/>
                <w:sz w:val="15"/>
              </w:rPr>
              <w:t>Academic ledger upload</w:t>
            </w:r>
          </w:p>
        </w:tc>
        <w:tc>
          <w:tcPr>
            <w:tcW w:type="dxa" w:w="3442"/>
            <w:vAlign w:val="top"/>
            <w:shd w:fill="F4F6FA"/>
          </w:tcPr>
          <w:p>
            <w:pPr>
              <w:spacing w:after="0"/>
            </w:pPr>
            <w:r/>
            <w:r>
              <w:rPr>
                <w:rFonts w:ascii="Aptos" w:hAnsi="Aptos" w:eastAsia="Aptos"/>
                <w:b w:val="0"/>
                <w:sz w:val="15"/>
              </w:rPr>
              <w:t>multipart/form-data upload to Admin ledger staging endpoint.</w:t>
            </w:r>
          </w:p>
        </w:tc>
        <w:tc>
          <w:tcPr>
            <w:tcW w:type="dxa" w:w="3442"/>
            <w:vAlign w:val="top"/>
            <w:shd w:fill="F4F6FA"/>
          </w:tcPr>
          <w:p>
            <w:pPr>
              <w:spacing w:after="0"/>
            </w:pPr>
            <w:r/>
            <w:r>
              <w:rPr>
                <w:rFonts w:ascii="Aptos" w:hAnsi="Aptos" w:eastAsia="Aptos"/>
                <w:b w:val="0"/>
                <w:sz w:val="15"/>
              </w:rPr>
              <w:t>Audit upload attempt and validation result.</w:t>
            </w:r>
          </w:p>
        </w:tc>
      </w:tr>
      <w:tr>
        <w:tc>
          <w:tcPr>
            <w:tcW w:type="dxa" w:w="3442"/>
            <w:vAlign w:val="top"/>
          </w:tcPr>
          <w:p>
            <w:pPr>
              <w:spacing w:after="0"/>
            </w:pPr>
            <w:r/>
            <w:r>
              <w:rPr>
                <w:rFonts w:ascii="Aptos" w:hAnsi="Aptos" w:eastAsia="Aptos"/>
                <w:b w:val="0"/>
                <w:sz w:val="15"/>
              </w:rPr>
              <w:t>Ledger validation</w:t>
            </w:r>
          </w:p>
        </w:tc>
        <w:tc>
          <w:tcPr>
            <w:tcW w:type="dxa" w:w="3442"/>
            <w:vAlign w:val="top"/>
          </w:tcPr>
          <w:p>
            <w:pPr>
              <w:spacing w:after="0"/>
            </w:pPr>
            <w:r/>
            <w:r>
              <w:rPr>
                <w:rFonts w:ascii="Aptos" w:hAnsi="Aptos" w:eastAsia="Aptos"/>
                <w:b w:val="0"/>
                <w:sz w:val="15"/>
              </w:rPr>
              <w:t>Return structured validation result before commit.</w:t>
            </w:r>
          </w:p>
        </w:tc>
        <w:tc>
          <w:tcPr>
            <w:tcW w:type="dxa" w:w="3442"/>
            <w:vAlign w:val="top"/>
          </w:tcPr>
          <w:p>
            <w:pPr>
              <w:spacing w:after="0"/>
            </w:pPr>
            <w:r/>
            <w:r>
              <w:rPr>
                <w:rFonts w:ascii="Aptos" w:hAnsi="Aptos" w:eastAsia="Aptos"/>
                <w:b w:val="0"/>
                <w:sz w:val="15"/>
              </w:rPr>
              <w:t>Audit validation failure summaries without raw sensitive content.</w:t>
            </w:r>
          </w:p>
        </w:tc>
      </w:tr>
      <w:tr>
        <w:tc>
          <w:tcPr>
            <w:tcW w:type="dxa" w:w="3442"/>
            <w:vAlign w:val="top"/>
            <w:shd w:fill="F4F6FA"/>
          </w:tcPr>
          <w:p>
            <w:pPr>
              <w:spacing w:after="0"/>
            </w:pPr>
            <w:r/>
            <w:r>
              <w:rPr>
                <w:rFonts w:ascii="Aptos" w:hAnsi="Aptos" w:eastAsia="Aptos"/>
                <w:b w:val="0"/>
                <w:sz w:val="15"/>
              </w:rPr>
              <w:t>Ledger commit</w:t>
            </w:r>
          </w:p>
        </w:tc>
        <w:tc>
          <w:tcPr>
            <w:tcW w:type="dxa" w:w="3442"/>
            <w:vAlign w:val="top"/>
            <w:shd w:fill="F4F6FA"/>
          </w:tcPr>
          <w:p>
            <w:pPr>
              <w:spacing w:after="0"/>
            </w:pPr>
            <w:r/>
            <w:r>
              <w:rPr>
                <w:rFonts w:ascii="Aptos" w:hAnsi="Aptos" w:eastAsia="Aptos"/>
                <w:b w:val="0"/>
                <w:sz w:val="15"/>
              </w:rPr>
              <w:t>Admin command commits validated staged data atomically.</w:t>
            </w:r>
          </w:p>
        </w:tc>
        <w:tc>
          <w:tcPr>
            <w:tcW w:type="dxa" w:w="3442"/>
            <w:vAlign w:val="top"/>
            <w:shd w:fill="F4F6FA"/>
          </w:tcPr>
          <w:p>
            <w:pPr>
              <w:spacing w:after="0"/>
            </w:pPr>
            <w:r/>
            <w:r>
              <w:rPr>
                <w:rFonts w:ascii="Aptos" w:hAnsi="Aptos" w:eastAsia="Aptos"/>
                <w:b w:val="0"/>
                <w:sz w:val="15"/>
              </w:rPr>
              <w:t>Audit commit actor, timestamp, upload batch, and record count.</w:t>
            </w:r>
          </w:p>
        </w:tc>
      </w:tr>
      <w:tr>
        <w:tc>
          <w:tcPr>
            <w:tcW w:type="dxa" w:w="3442"/>
            <w:vAlign w:val="top"/>
          </w:tcPr>
          <w:p>
            <w:pPr>
              <w:spacing w:after="0"/>
            </w:pPr>
            <w:r/>
            <w:r>
              <w:rPr>
                <w:rFonts w:ascii="Aptos" w:hAnsi="Aptos" w:eastAsia="Aptos"/>
                <w:b w:val="0"/>
                <w:sz w:val="15"/>
              </w:rPr>
              <w:t>Student CV download</w:t>
            </w:r>
          </w:p>
        </w:tc>
        <w:tc>
          <w:tcPr>
            <w:tcW w:type="dxa" w:w="3442"/>
            <w:vAlign w:val="top"/>
          </w:tcPr>
          <w:p>
            <w:pPr>
              <w:spacing w:after="0"/>
            </w:pPr>
            <w:r/>
            <w:r>
              <w:rPr>
                <w:rFonts w:ascii="Aptos" w:hAnsi="Aptos" w:eastAsia="Aptos"/>
                <w:b w:val="0"/>
                <w:sz w:val="15"/>
              </w:rPr>
              <w:t>Student downloads own saved ATS-compliant PDF.</w:t>
            </w:r>
          </w:p>
        </w:tc>
        <w:tc>
          <w:tcPr>
            <w:tcW w:type="dxa" w:w="3442"/>
            <w:vAlign w:val="top"/>
          </w:tcPr>
          <w:p>
            <w:pPr>
              <w:spacing w:after="0"/>
            </w:pPr>
            <w:r/>
            <w:r>
              <w:rPr>
                <w:rFonts w:ascii="Aptos" w:hAnsi="Aptos" w:eastAsia="Aptos"/>
                <w:b w:val="0"/>
                <w:sz w:val="15"/>
              </w:rPr>
              <w:t>Audit file download if security policy requires.</w:t>
            </w:r>
          </w:p>
        </w:tc>
      </w:tr>
      <w:tr>
        <w:tc>
          <w:tcPr>
            <w:tcW w:type="dxa" w:w="3442"/>
            <w:vAlign w:val="top"/>
            <w:shd w:fill="F4F6FA"/>
          </w:tcPr>
          <w:p>
            <w:pPr>
              <w:spacing w:after="0"/>
            </w:pPr>
            <w:r/>
            <w:r>
              <w:rPr>
                <w:rFonts w:ascii="Aptos" w:hAnsi="Aptos" w:eastAsia="Aptos"/>
                <w:b w:val="0"/>
                <w:sz w:val="15"/>
              </w:rPr>
              <w:t>Admin latest saved CV download</w:t>
            </w:r>
          </w:p>
        </w:tc>
        <w:tc>
          <w:tcPr>
            <w:tcW w:type="dxa" w:w="3442"/>
            <w:vAlign w:val="top"/>
            <w:shd w:fill="F4F6FA"/>
          </w:tcPr>
          <w:p>
            <w:pPr>
              <w:spacing w:after="0"/>
            </w:pPr>
            <w:r/>
            <w:r>
              <w:rPr>
                <w:rFonts w:ascii="Aptos" w:hAnsi="Aptos" w:eastAsia="Aptos"/>
                <w:b w:val="0"/>
                <w:sz w:val="15"/>
              </w:rPr>
              <w:t>Admin downloads latest saved Student CV only.</w:t>
            </w:r>
          </w:p>
        </w:tc>
        <w:tc>
          <w:tcPr>
            <w:tcW w:type="dxa" w:w="3442"/>
            <w:vAlign w:val="top"/>
            <w:shd w:fill="F4F6FA"/>
          </w:tcPr>
          <w:p>
            <w:pPr>
              <w:spacing w:after="0"/>
            </w:pPr>
            <w:r/>
            <w:r>
              <w:rPr>
                <w:rFonts w:ascii="Aptos" w:hAnsi="Aptos" w:eastAsia="Aptos"/>
                <w:b w:val="0"/>
                <w:sz w:val="15"/>
              </w:rPr>
              <w:t>Audit Admin CV access/download.</w:t>
            </w:r>
          </w:p>
        </w:tc>
      </w:tr>
      <w:tr>
        <w:tc>
          <w:tcPr>
            <w:tcW w:type="dxa" w:w="3442"/>
            <w:vAlign w:val="top"/>
          </w:tcPr>
          <w:p>
            <w:pPr>
              <w:spacing w:after="0"/>
            </w:pPr>
            <w:r/>
            <w:r>
              <w:rPr>
                <w:rFonts w:ascii="Aptos" w:hAnsi="Aptos" w:eastAsia="Aptos"/>
                <w:b w:val="0"/>
                <w:sz w:val="15"/>
              </w:rPr>
              <w:t>Shortlist export</w:t>
            </w:r>
          </w:p>
        </w:tc>
        <w:tc>
          <w:tcPr>
            <w:tcW w:type="dxa" w:w="3442"/>
            <w:vAlign w:val="top"/>
          </w:tcPr>
          <w:p>
            <w:pPr>
              <w:spacing w:after="0"/>
            </w:pPr>
            <w:r/>
            <w:r>
              <w:rPr>
                <w:rFonts w:ascii="Aptos" w:hAnsi="Aptos" w:eastAsia="Aptos"/>
                <w:b w:val="0"/>
                <w:sz w:val="15"/>
              </w:rPr>
              <w:t>Async or synchronous export of finalized/draft shortlist data as approved.</w:t>
            </w:r>
          </w:p>
        </w:tc>
        <w:tc>
          <w:tcPr>
            <w:tcW w:type="dxa" w:w="3442"/>
            <w:vAlign w:val="top"/>
          </w:tcPr>
          <w:p>
            <w:pPr>
              <w:spacing w:after="0"/>
            </w:pPr>
            <w:r/>
            <w:r>
              <w:rPr>
                <w:rFonts w:ascii="Aptos" w:hAnsi="Aptos" w:eastAsia="Aptos"/>
                <w:b w:val="0"/>
                <w:sz w:val="15"/>
              </w:rPr>
              <w:t>Audit export job and download.</w:t>
            </w:r>
          </w:p>
        </w:tc>
      </w:tr>
      <w:tr>
        <w:tc>
          <w:tcPr>
            <w:tcW w:type="dxa" w:w="3442"/>
            <w:vAlign w:val="top"/>
            <w:shd w:fill="F4F6FA"/>
          </w:tcPr>
          <w:p>
            <w:pPr>
              <w:spacing w:after="0"/>
            </w:pPr>
            <w:r/>
            <w:r>
              <w:rPr>
                <w:rFonts w:ascii="Aptos" w:hAnsi="Aptos" w:eastAsia="Aptos"/>
                <w:b w:val="0"/>
                <w:sz w:val="15"/>
              </w:rPr>
              <w:t>Bulk CV archive</w:t>
            </w:r>
          </w:p>
        </w:tc>
        <w:tc>
          <w:tcPr>
            <w:tcW w:type="dxa" w:w="3442"/>
            <w:vAlign w:val="top"/>
            <w:shd w:fill="F4F6FA"/>
          </w:tcPr>
          <w:p>
            <w:pPr>
              <w:spacing w:after="0"/>
            </w:pPr>
            <w:r/>
            <w:r>
              <w:rPr>
                <w:rFonts w:ascii="Aptos" w:hAnsi="Aptos" w:eastAsia="Aptos"/>
                <w:b w:val="0"/>
                <w:sz w:val="15"/>
              </w:rPr>
              <w:t>Export latest saved ATS-compliant CV PDFs as a controlled archive.</w:t>
            </w:r>
          </w:p>
        </w:tc>
        <w:tc>
          <w:tcPr>
            <w:tcW w:type="dxa" w:w="3442"/>
            <w:vAlign w:val="top"/>
            <w:shd w:fill="F4F6FA"/>
          </w:tcPr>
          <w:p>
            <w:pPr>
              <w:spacing w:after="0"/>
            </w:pPr>
            <w:r/>
            <w:r>
              <w:rPr>
                <w:rFonts w:ascii="Aptos" w:hAnsi="Aptos" w:eastAsia="Aptos"/>
                <w:b w:val="0"/>
                <w:sz w:val="15"/>
              </w:rPr>
              <w:t>Audit export job, completion, and download.</w:t>
            </w:r>
          </w:p>
        </w:tc>
      </w:tr>
    </w:tbl>
    <w:p/>
    <w:p>
      <w:pPr>
        <w:pStyle w:val="Heading1"/>
      </w:pPr>
      <w:r>
        <w:t>17. Idempotency, Concurrency, Retry, and Transaction Rules</w:t>
      </w:r>
    </w:p>
    <w:tbl>
      <w:tblPr>
        <w:tblStyle w:val="TableGrid"/>
        <w:tblW w:type="auto" w:w="0"/>
        <w:jc w:val="center"/>
        <w:tblLayout w:type="autofit"/>
        <w:tblLook w:firstColumn="1" w:firstRow="1" w:lastColumn="0" w:lastRow="0" w:noHBand="0" w:noVBand="1" w:val="04A0"/>
      </w:tblPr>
      <w:tblGrid>
        <w:gridCol w:w="5162"/>
        <w:gridCol w:w="5162"/>
      </w:tblGrid>
      <w:tr>
        <w:trPr>
          <w:tblHeader w:val="true"/>
        </w:trPr>
        <w:tc>
          <w:tcPr>
            <w:tcW w:type="dxa" w:w="5162"/>
            <w:vAlign w:val="top"/>
            <w:shd w:fill="1F2E4E"/>
          </w:tcPr>
          <w:p>
            <w:pPr>
              <w:spacing w:after="0"/>
            </w:pPr>
            <w:r/>
            <w:r>
              <w:rPr>
                <w:rFonts w:ascii="Aptos" w:hAnsi="Aptos" w:eastAsia="Aptos"/>
                <w:b/>
                <w:color w:val="FFFFFF"/>
                <w:sz w:val="16"/>
              </w:rPr>
              <w:t>Operation</w:t>
            </w:r>
          </w:p>
        </w:tc>
        <w:tc>
          <w:tcPr>
            <w:tcW w:type="dxa" w:w="5162"/>
            <w:vAlign w:val="top"/>
            <w:shd w:fill="1F2E4E"/>
          </w:tcPr>
          <w:p>
            <w:pPr>
              <w:spacing w:after="0"/>
            </w:pPr>
            <w:r/>
            <w:r>
              <w:rPr>
                <w:rFonts w:ascii="Aptos" w:hAnsi="Aptos" w:eastAsia="Aptos"/>
                <w:b/>
                <w:color w:val="FFFFFF"/>
                <w:sz w:val="16"/>
              </w:rPr>
              <w:t>Required Treatment</w:t>
            </w:r>
          </w:p>
        </w:tc>
      </w:tr>
      <w:tr>
        <w:tc>
          <w:tcPr>
            <w:tcW w:type="dxa" w:w="5162"/>
            <w:vAlign w:val="top"/>
            <w:shd w:fill="F4F6FA"/>
          </w:tcPr>
          <w:p>
            <w:pPr>
              <w:spacing w:after="0"/>
            </w:pPr>
            <w:r/>
            <w:r>
              <w:rPr>
                <w:rFonts w:ascii="Aptos" w:hAnsi="Aptos" w:eastAsia="Aptos"/>
                <w:b w:val="0"/>
                <w:sz w:val="16"/>
              </w:rPr>
              <w:t>OTP verification</w:t>
            </w:r>
          </w:p>
        </w:tc>
        <w:tc>
          <w:tcPr>
            <w:tcW w:type="dxa" w:w="5162"/>
            <w:vAlign w:val="top"/>
            <w:shd w:fill="F4F6FA"/>
          </w:tcPr>
          <w:p>
            <w:pPr>
              <w:spacing w:after="0"/>
            </w:pPr>
            <w:r/>
            <w:r>
              <w:rPr>
                <w:rFonts w:ascii="Aptos" w:hAnsi="Aptos" w:eastAsia="Aptos"/>
                <w:b w:val="0"/>
                <w:sz w:val="16"/>
              </w:rPr>
              <w:t>Consume valid OTP once. Replays must fail or return safe already-consumed response without exposing raw OTP.</w:t>
            </w:r>
          </w:p>
        </w:tc>
      </w:tr>
      <w:tr>
        <w:tc>
          <w:tcPr>
            <w:tcW w:type="dxa" w:w="5162"/>
            <w:vAlign w:val="top"/>
          </w:tcPr>
          <w:p>
            <w:pPr>
              <w:spacing w:after="0"/>
            </w:pPr>
            <w:r/>
            <w:r>
              <w:rPr>
                <w:rFonts w:ascii="Aptos" w:hAnsi="Aptos" w:eastAsia="Aptos"/>
                <w:b w:val="0"/>
                <w:sz w:val="16"/>
              </w:rPr>
              <w:t>Password creation/reset</w:t>
            </w:r>
          </w:p>
        </w:tc>
        <w:tc>
          <w:tcPr>
            <w:tcW w:type="dxa" w:w="5162"/>
            <w:vAlign w:val="top"/>
          </w:tcPr>
          <w:p>
            <w:pPr>
              <w:spacing w:after="0"/>
            </w:pPr>
            <w:r/>
            <w:r>
              <w:rPr>
                <w:rFonts w:ascii="Aptos" w:hAnsi="Aptos" w:eastAsia="Aptos"/>
                <w:b w:val="0"/>
                <w:sz w:val="16"/>
              </w:rPr>
              <w:t>Atomic password hash update after verified OTP context.</w:t>
            </w:r>
          </w:p>
        </w:tc>
      </w:tr>
      <w:tr>
        <w:tc>
          <w:tcPr>
            <w:tcW w:type="dxa" w:w="5162"/>
            <w:vAlign w:val="top"/>
            <w:shd w:fill="F4F6FA"/>
          </w:tcPr>
          <w:p>
            <w:pPr>
              <w:spacing w:after="0"/>
            </w:pPr>
            <w:r/>
            <w:r>
              <w:rPr>
                <w:rFonts w:ascii="Aptos" w:hAnsi="Aptos" w:eastAsia="Aptos"/>
                <w:b w:val="0"/>
                <w:sz w:val="16"/>
              </w:rPr>
              <w:t>Profile, declared skills, projects</w:t>
            </w:r>
          </w:p>
        </w:tc>
        <w:tc>
          <w:tcPr>
            <w:tcW w:type="dxa" w:w="5162"/>
            <w:vAlign w:val="top"/>
            <w:shd w:fill="F4F6FA"/>
          </w:tcPr>
          <w:p>
            <w:pPr>
              <w:spacing w:after="0"/>
            </w:pPr>
            <w:r/>
            <w:r>
              <w:rPr>
                <w:rFonts w:ascii="Aptos" w:hAnsi="Aptos" w:eastAsia="Aptos"/>
                <w:b w:val="0"/>
                <w:sz w:val="16"/>
              </w:rPr>
              <w:t>Validate ownership and apply transaction around mutation. Use optimistic locking where lost updates are possible.</w:t>
            </w:r>
          </w:p>
        </w:tc>
      </w:tr>
      <w:tr>
        <w:tc>
          <w:tcPr>
            <w:tcW w:type="dxa" w:w="5162"/>
            <w:vAlign w:val="top"/>
          </w:tcPr>
          <w:p>
            <w:pPr>
              <w:spacing w:after="0"/>
            </w:pPr>
            <w:r/>
            <w:r>
              <w:rPr>
                <w:rFonts w:ascii="Aptos" w:hAnsi="Aptos" w:eastAsia="Aptos"/>
                <w:b w:val="0"/>
                <w:sz w:val="16"/>
              </w:rPr>
              <w:t>Ledger commit</w:t>
            </w:r>
          </w:p>
        </w:tc>
        <w:tc>
          <w:tcPr>
            <w:tcW w:type="dxa" w:w="5162"/>
            <w:vAlign w:val="top"/>
          </w:tcPr>
          <w:p>
            <w:pPr>
              <w:spacing w:after="0"/>
            </w:pPr>
            <w:r/>
            <w:r>
              <w:rPr>
                <w:rFonts w:ascii="Aptos" w:hAnsi="Aptos" w:eastAsia="Aptos"/>
                <w:b w:val="0"/>
                <w:sz w:val="16"/>
              </w:rPr>
              <w:t>Atomic commit with rollback on validation or persistence failure. Use lock or state transition to prevent duplicate commit.</w:t>
            </w:r>
          </w:p>
        </w:tc>
      </w:tr>
      <w:tr>
        <w:tc>
          <w:tcPr>
            <w:tcW w:type="dxa" w:w="5162"/>
            <w:vAlign w:val="top"/>
            <w:shd w:fill="F4F6FA"/>
          </w:tcPr>
          <w:p>
            <w:pPr>
              <w:spacing w:after="0"/>
            </w:pPr>
            <w:r/>
            <w:r>
              <w:rPr>
                <w:rFonts w:ascii="Aptos" w:hAnsi="Aptos" w:eastAsia="Aptos"/>
                <w:b w:val="0"/>
                <w:sz w:val="16"/>
              </w:rPr>
              <w:t>Save current CV version</w:t>
            </w:r>
          </w:p>
        </w:tc>
        <w:tc>
          <w:tcPr>
            <w:tcW w:type="dxa" w:w="5162"/>
            <w:vAlign w:val="top"/>
            <w:shd w:fill="F4F6FA"/>
          </w:tcPr>
          <w:p>
            <w:pPr>
              <w:spacing w:after="0"/>
            </w:pPr>
            <w:r/>
            <w:r>
              <w:rPr>
                <w:rFonts w:ascii="Aptos" w:hAnsi="Aptos" w:eastAsia="Aptos"/>
                <w:b w:val="0"/>
                <w:sz w:val="16"/>
              </w:rPr>
              <w:t>Transaction must maintain latest saved CV marker consistently.</w:t>
            </w:r>
          </w:p>
        </w:tc>
      </w:tr>
      <w:tr>
        <w:tc>
          <w:tcPr>
            <w:tcW w:type="dxa" w:w="5162"/>
            <w:vAlign w:val="top"/>
          </w:tcPr>
          <w:p>
            <w:pPr>
              <w:spacing w:after="0"/>
            </w:pPr>
            <w:r/>
            <w:r>
              <w:rPr>
                <w:rFonts w:ascii="Aptos" w:hAnsi="Aptos" w:eastAsia="Aptos"/>
                <w:b w:val="0"/>
                <w:sz w:val="16"/>
              </w:rPr>
              <w:t>Candidate filtering run</w:t>
            </w:r>
          </w:p>
        </w:tc>
        <w:tc>
          <w:tcPr>
            <w:tcW w:type="dxa" w:w="5162"/>
            <w:vAlign w:val="top"/>
          </w:tcPr>
          <w:p>
            <w:pPr>
              <w:spacing w:after="0"/>
            </w:pPr>
            <w:r/>
            <w:r>
              <w:rPr>
                <w:rFonts w:ascii="Aptos" w:hAnsi="Aptos" w:eastAsia="Aptos"/>
                <w:b w:val="0"/>
                <w:sz w:val="16"/>
              </w:rPr>
              <w:t>Persist criteria/result metadata if configured; must remain deterministic and replay-safe when idempotency key is supplied.</w:t>
            </w:r>
          </w:p>
        </w:tc>
      </w:tr>
      <w:tr>
        <w:tc>
          <w:tcPr>
            <w:tcW w:type="dxa" w:w="5162"/>
            <w:vAlign w:val="top"/>
            <w:shd w:fill="F4F6FA"/>
          </w:tcPr>
          <w:p>
            <w:pPr>
              <w:spacing w:after="0"/>
            </w:pPr>
            <w:r/>
            <w:r>
              <w:rPr>
                <w:rFonts w:ascii="Aptos" w:hAnsi="Aptos" w:eastAsia="Aptos"/>
                <w:b w:val="0"/>
                <w:sz w:val="16"/>
              </w:rPr>
              <w:t>Shortlist finalization</w:t>
            </w:r>
          </w:p>
        </w:tc>
        <w:tc>
          <w:tcPr>
            <w:tcW w:type="dxa" w:w="5162"/>
            <w:vAlign w:val="top"/>
            <w:shd w:fill="F4F6FA"/>
          </w:tcPr>
          <w:p>
            <w:pPr>
              <w:spacing w:after="0"/>
            </w:pPr>
            <w:r/>
            <w:r>
              <w:rPr>
                <w:rFonts w:ascii="Aptos" w:hAnsi="Aptos" w:eastAsia="Aptos"/>
                <w:b w:val="0"/>
                <w:sz w:val="16"/>
              </w:rPr>
              <w:t>Transition draft to finalized once. Repeated finalization must be safe and audited.</w:t>
            </w:r>
          </w:p>
        </w:tc>
      </w:tr>
      <w:tr>
        <w:tc>
          <w:tcPr>
            <w:tcW w:type="dxa" w:w="5162"/>
            <w:vAlign w:val="top"/>
          </w:tcPr>
          <w:p>
            <w:pPr>
              <w:spacing w:after="0"/>
            </w:pPr>
            <w:r/>
            <w:r>
              <w:rPr>
                <w:rFonts w:ascii="Aptos" w:hAnsi="Aptos" w:eastAsia="Aptos"/>
                <w:b w:val="0"/>
                <w:sz w:val="16"/>
              </w:rPr>
              <w:t>Export creation</w:t>
            </w:r>
          </w:p>
        </w:tc>
        <w:tc>
          <w:tcPr>
            <w:tcW w:type="dxa" w:w="5162"/>
            <w:vAlign w:val="top"/>
          </w:tcPr>
          <w:p>
            <w:pPr>
              <w:spacing w:after="0"/>
            </w:pPr>
            <w:r/>
            <w:r>
              <w:rPr>
                <w:rFonts w:ascii="Aptos" w:hAnsi="Aptos" w:eastAsia="Aptos"/>
                <w:b w:val="0"/>
                <w:sz w:val="16"/>
              </w:rPr>
              <w:t>Use idempotency key where duplicate export job creation would create operational risk.</w:t>
            </w:r>
          </w:p>
        </w:tc>
      </w:tr>
    </w:tbl>
    <w:p/>
    <w:p>
      <w:pPr>
        <w:pStyle w:val="Heading1"/>
      </w:pPr>
      <w:r>
        <w:t>18. Rate Limiting and Abuse-Control Rules</w:t>
      </w:r>
    </w:p>
    <w:tbl>
      <w:tblPr>
        <w:tblStyle w:val="TableGrid"/>
        <w:tblW w:type="auto" w:w="0"/>
        <w:jc w:val="center"/>
        <w:tblLayout w:type="autofit"/>
        <w:tblLook w:firstColumn="1" w:firstRow="1" w:lastColumn="0" w:lastRow="0" w:noHBand="0" w:noVBand="1" w:val="04A0"/>
      </w:tblPr>
      <w:tblGrid>
        <w:gridCol w:w="5162"/>
        <w:gridCol w:w="5162"/>
      </w:tblGrid>
      <w:tr>
        <w:trPr>
          <w:tblHeader w:val="true"/>
        </w:trPr>
        <w:tc>
          <w:tcPr>
            <w:tcW w:type="dxa" w:w="5162"/>
            <w:vAlign w:val="top"/>
            <w:shd w:fill="1F2E4E"/>
          </w:tcPr>
          <w:p>
            <w:pPr>
              <w:spacing w:after="0"/>
            </w:pPr>
            <w:r/>
            <w:r>
              <w:rPr>
                <w:rFonts w:ascii="Aptos" w:hAnsi="Aptos" w:eastAsia="Aptos"/>
                <w:b/>
                <w:color w:val="FFFFFF"/>
                <w:sz w:val="16"/>
              </w:rPr>
              <w:t>Area</w:t>
            </w:r>
          </w:p>
        </w:tc>
        <w:tc>
          <w:tcPr>
            <w:tcW w:type="dxa" w:w="5162"/>
            <w:vAlign w:val="top"/>
            <w:shd w:fill="1F2E4E"/>
          </w:tcPr>
          <w:p>
            <w:pPr>
              <w:spacing w:after="0"/>
            </w:pPr>
            <w:r/>
            <w:r>
              <w:rPr>
                <w:rFonts w:ascii="Aptos" w:hAnsi="Aptos" w:eastAsia="Aptos"/>
                <w:b/>
                <w:color w:val="FFFFFF"/>
                <w:sz w:val="16"/>
              </w:rPr>
              <w:t>Control</w:t>
            </w:r>
          </w:p>
        </w:tc>
      </w:tr>
      <w:tr>
        <w:tc>
          <w:tcPr>
            <w:tcW w:type="dxa" w:w="5162"/>
            <w:vAlign w:val="top"/>
            <w:shd w:fill="F4F6FA"/>
          </w:tcPr>
          <w:p>
            <w:pPr>
              <w:spacing w:after="0"/>
            </w:pPr>
            <w:r/>
            <w:r>
              <w:rPr>
                <w:rFonts w:ascii="Aptos" w:hAnsi="Aptos" w:eastAsia="Aptos"/>
                <w:b w:val="0"/>
                <w:sz w:val="16"/>
              </w:rPr>
              <w:t>Student/Admin login</w:t>
            </w:r>
          </w:p>
        </w:tc>
        <w:tc>
          <w:tcPr>
            <w:tcW w:type="dxa" w:w="5162"/>
            <w:vAlign w:val="top"/>
            <w:shd w:fill="F4F6FA"/>
          </w:tcPr>
          <w:p>
            <w:pPr>
              <w:spacing w:after="0"/>
            </w:pPr>
            <w:r/>
            <w:r>
              <w:rPr>
                <w:rFonts w:ascii="Aptos" w:hAnsi="Aptos" w:eastAsia="Aptos"/>
                <w:b w:val="0"/>
                <w:sz w:val="16"/>
              </w:rPr>
              <w:t>Throttle repeated failed attempts by account/email/IP policy.</w:t>
            </w:r>
          </w:p>
        </w:tc>
      </w:tr>
      <w:tr>
        <w:tc>
          <w:tcPr>
            <w:tcW w:type="dxa" w:w="5162"/>
            <w:vAlign w:val="top"/>
          </w:tcPr>
          <w:p>
            <w:pPr>
              <w:spacing w:after="0"/>
            </w:pPr>
            <w:r/>
            <w:r>
              <w:rPr>
                <w:rFonts w:ascii="Aptos" w:hAnsi="Aptos" w:eastAsia="Aptos"/>
                <w:b w:val="0"/>
                <w:sz w:val="16"/>
              </w:rPr>
              <w:t>OTP verify/resend</w:t>
            </w:r>
          </w:p>
        </w:tc>
        <w:tc>
          <w:tcPr>
            <w:tcW w:type="dxa" w:w="5162"/>
            <w:vAlign w:val="top"/>
          </w:tcPr>
          <w:p>
            <w:pPr>
              <w:spacing w:after="0"/>
            </w:pPr>
            <w:r/>
            <w:r>
              <w:rPr>
                <w:rFonts w:ascii="Aptos" w:hAnsi="Aptos" w:eastAsia="Aptos"/>
                <w:b w:val="0"/>
                <w:sz w:val="16"/>
              </w:rPr>
              <w:t>Limit incorrect attempts and resend frequency. Return safe generic errors.</w:t>
            </w:r>
          </w:p>
        </w:tc>
      </w:tr>
      <w:tr>
        <w:tc>
          <w:tcPr>
            <w:tcW w:type="dxa" w:w="5162"/>
            <w:vAlign w:val="top"/>
            <w:shd w:fill="F4F6FA"/>
          </w:tcPr>
          <w:p>
            <w:pPr>
              <w:spacing w:after="0"/>
            </w:pPr>
            <w:r/>
            <w:r>
              <w:rPr>
                <w:rFonts w:ascii="Aptos" w:hAnsi="Aptos" w:eastAsia="Aptos"/>
                <w:b w:val="0"/>
                <w:sz w:val="16"/>
              </w:rPr>
              <w:t>Password reset</w:t>
            </w:r>
          </w:p>
        </w:tc>
        <w:tc>
          <w:tcPr>
            <w:tcW w:type="dxa" w:w="5162"/>
            <w:vAlign w:val="top"/>
            <w:shd w:fill="F4F6FA"/>
          </w:tcPr>
          <w:p>
            <w:pPr>
              <w:spacing w:after="0"/>
            </w:pPr>
            <w:r/>
            <w:r>
              <w:rPr>
                <w:rFonts w:ascii="Aptos" w:hAnsi="Aptos" w:eastAsia="Aptos"/>
                <w:b w:val="0"/>
                <w:sz w:val="16"/>
              </w:rPr>
              <w:t>Throttle reset starts and OTP attempts to protect university email inboxes.</w:t>
            </w:r>
          </w:p>
        </w:tc>
      </w:tr>
      <w:tr>
        <w:tc>
          <w:tcPr>
            <w:tcW w:type="dxa" w:w="5162"/>
            <w:vAlign w:val="top"/>
          </w:tcPr>
          <w:p>
            <w:pPr>
              <w:spacing w:after="0"/>
            </w:pPr>
            <w:r/>
            <w:r>
              <w:rPr>
                <w:rFonts w:ascii="Aptos" w:hAnsi="Aptos" w:eastAsia="Aptos"/>
                <w:b w:val="0"/>
                <w:sz w:val="16"/>
              </w:rPr>
              <w:t>File upload</w:t>
            </w:r>
          </w:p>
        </w:tc>
        <w:tc>
          <w:tcPr>
            <w:tcW w:type="dxa" w:w="5162"/>
            <w:vAlign w:val="top"/>
          </w:tcPr>
          <w:p>
            <w:pPr>
              <w:spacing w:after="0"/>
            </w:pPr>
            <w:r/>
            <w:r>
              <w:rPr>
                <w:rFonts w:ascii="Aptos" w:hAnsi="Aptos" w:eastAsia="Aptos"/>
                <w:b w:val="0"/>
                <w:sz w:val="16"/>
              </w:rPr>
              <w:t>Limit file type, size, scan/validation cost, and repeated failed uploads.</w:t>
            </w:r>
          </w:p>
        </w:tc>
      </w:tr>
      <w:tr>
        <w:tc>
          <w:tcPr>
            <w:tcW w:type="dxa" w:w="5162"/>
            <w:vAlign w:val="top"/>
            <w:shd w:fill="F4F6FA"/>
          </w:tcPr>
          <w:p>
            <w:pPr>
              <w:spacing w:after="0"/>
            </w:pPr>
            <w:r/>
            <w:r>
              <w:rPr>
                <w:rFonts w:ascii="Aptos" w:hAnsi="Aptos" w:eastAsia="Aptos"/>
                <w:b w:val="0"/>
                <w:sz w:val="16"/>
              </w:rPr>
              <w:t>Export jobs</w:t>
            </w:r>
          </w:p>
        </w:tc>
        <w:tc>
          <w:tcPr>
            <w:tcW w:type="dxa" w:w="5162"/>
            <w:vAlign w:val="top"/>
            <w:shd w:fill="F4F6FA"/>
          </w:tcPr>
          <w:p>
            <w:pPr>
              <w:spacing w:after="0"/>
            </w:pPr>
            <w:r/>
            <w:r>
              <w:rPr>
                <w:rFonts w:ascii="Aptos" w:hAnsi="Aptos" w:eastAsia="Aptos"/>
                <w:b w:val="0"/>
                <w:sz w:val="16"/>
              </w:rPr>
              <w:t>Limit concurrent export jobs and repeated downloads where operationally required.</w:t>
            </w:r>
          </w:p>
        </w:tc>
      </w:tr>
      <w:tr>
        <w:tc>
          <w:tcPr>
            <w:tcW w:type="dxa" w:w="5162"/>
            <w:vAlign w:val="top"/>
          </w:tcPr>
          <w:p>
            <w:pPr>
              <w:spacing w:after="0"/>
            </w:pPr>
            <w:r/>
            <w:r>
              <w:rPr>
                <w:rFonts w:ascii="Aptos" w:hAnsi="Aptos" w:eastAsia="Aptos"/>
                <w:b w:val="0"/>
                <w:sz w:val="16"/>
              </w:rPr>
              <w:t>Error messages</w:t>
            </w:r>
          </w:p>
        </w:tc>
        <w:tc>
          <w:tcPr>
            <w:tcW w:type="dxa" w:w="5162"/>
            <w:vAlign w:val="top"/>
          </w:tcPr>
          <w:p>
            <w:pPr>
              <w:spacing w:after="0"/>
            </w:pPr>
            <w:r/>
            <w:r>
              <w:rPr>
                <w:rFonts w:ascii="Aptos" w:hAnsi="Aptos" w:eastAsia="Aptos"/>
                <w:b w:val="0"/>
                <w:sz w:val="16"/>
              </w:rPr>
              <w:t>Do not reveal whether protected resources exist when access is denied.</w:t>
            </w:r>
          </w:p>
        </w:tc>
      </w:tr>
    </w:tbl>
    <w:p/>
    <w:p>
      <w:pPr>
        <w:pStyle w:val="Heading1"/>
      </w:pPr>
      <w:r>
        <w:t>19. CORS, CSRF, and Browser Client Rules</w:t>
      </w:r>
    </w:p>
    <w:tbl>
      <w:tblPr>
        <w:tblStyle w:val="TableGrid"/>
        <w:tblW w:type="auto" w:w="0"/>
        <w:jc w:val="center"/>
        <w:tblLayout w:type="autofit"/>
        <w:tblLook w:firstColumn="1" w:firstRow="1" w:lastColumn="0" w:lastRow="0" w:noHBand="0" w:noVBand="1" w:val="04A0"/>
      </w:tblPr>
      <w:tblGrid>
        <w:gridCol w:w="5162"/>
        <w:gridCol w:w="5162"/>
      </w:tblGrid>
      <w:tr>
        <w:trPr>
          <w:tblHeader w:val="true"/>
        </w:trPr>
        <w:tc>
          <w:tcPr>
            <w:tcW w:type="dxa" w:w="5162"/>
            <w:vAlign w:val="top"/>
            <w:shd w:fill="1F2E4E"/>
          </w:tcPr>
          <w:p>
            <w:pPr>
              <w:spacing w:after="0"/>
            </w:pPr>
            <w:r/>
            <w:r>
              <w:rPr>
                <w:rFonts w:ascii="Aptos" w:hAnsi="Aptos" w:eastAsia="Aptos"/>
                <w:b/>
                <w:color w:val="FFFFFF"/>
                <w:sz w:val="16"/>
              </w:rPr>
              <w:t>Topic</w:t>
            </w:r>
          </w:p>
        </w:tc>
        <w:tc>
          <w:tcPr>
            <w:tcW w:type="dxa" w:w="5162"/>
            <w:vAlign w:val="top"/>
            <w:shd w:fill="1F2E4E"/>
          </w:tcPr>
          <w:p>
            <w:pPr>
              <w:spacing w:after="0"/>
            </w:pPr>
            <w:r/>
            <w:r>
              <w:rPr>
                <w:rFonts w:ascii="Aptos" w:hAnsi="Aptos" w:eastAsia="Aptos"/>
                <w:b/>
                <w:color w:val="FFFFFF"/>
                <w:sz w:val="16"/>
              </w:rPr>
              <w:t>API Rule</w:t>
            </w:r>
          </w:p>
        </w:tc>
      </w:tr>
      <w:tr>
        <w:tc>
          <w:tcPr>
            <w:tcW w:type="dxa" w:w="5162"/>
            <w:vAlign w:val="top"/>
            <w:shd w:fill="F4F6FA"/>
          </w:tcPr>
          <w:p>
            <w:pPr>
              <w:spacing w:after="0"/>
            </w:pPr>
            <w:r/>
            <w:r>
              <w:rPr>
                <w:rFonts w:ascii="Aptos" w:hAnsi="Aptos" w:eastAsia="Aptos"/>
                <w:b w:val="0"/>
                <w:sz w:val="16"/>
              </w:rPr>
              <w:t>CORS</w:t>
            </w:r>
          </w:p>
        </w:tc>
        <w:tc>
          <w:tcPr>
            <w:tcW w:type="dxa" w:w="5162"/>
            <w:vAlign w:val="top"/>
            <w:shd w:fill="F4F6FA"/>
          </w:tcPr>
          <w:p>
            <w:pPr>
              <w:spacing w:after="0"/>
            </w:pPr>
            <w:r/>
            <w:r>
              <w:rPr>
                <w:rFonts w:ascii="Aptos" w:hAnsi="Aptos" w:eastAsia="Aptos"/>
                <w:b w:val="0"/>
                <w:sz w:val="16"/>
              </w:rPr>
              <w:t>Allow only approved frontend origins per environment.</w:t>
            </w:r>
          </w:p>
        </w:tc>
      </w:tr>
      <w:tr>
        <w:tc>
          <w:tcPr>
            <w:tcW w:type="dxa" w:w="5162"/>
            <w:vAlign w:val="top"/>
          </w:tcPr>
          <w:p>
            <w:pPr>
              <w:spacing w:after="0"/>
            </w:pPr>
            <w:r/>
            <w:r>
              <w:rPr>
                <w:rFonts w:ascii="Aptos" w:hAnsi="Aptos" w:eastAsia="Aptos"/>
                <w:b w:val="0"/>
                <w:sz w:val="16"/>
              </w:rPr>
              <w:t>JWT storage</w:t>
            </w:r>
          </w:p>
        </w:tc>
        <w:tc>
          <w:tcPr>
            <w:tcW w:type="dxa" w:w="5162"/>
            <w:vAlign w:val="top"/>
          </w:tcPr>
          <w:p>
            <w:pPr>
              <w:spacing w:after="0"/>
            </w:pPr>
            <w:r/>
            <w:r>
              <w:rPr>
                <w:rFonts w:ascii="Aptos" w:hAnsi="Aptos" w:eastAsia="Aptos"/>
                <w:b w:val="0"/>
                <w:sz w:val="16"/>
              </w:rPr>
              <w:t>Frontend storage strategy must be reviewed for XSS/CSRF risk; API must not assume frontend route guard is sufficient.</w:t>
            </w:r>
          </w:p>
        </w:tc>
      </w:tr>
      <w:tr>
        <w:tc>
          <w:tcPr>
            <w:tcW w:type="dxa" w:w="5162"/>
            <w:vAlign w:val="top"/>
            <w:shd w:fill="F4F6FA"/>
          </w:tcPr>
          <w:p>
            <w:pPr>
              <w:spacing w:after="0"/>
            </w:pPr>
            <w:r/>
            <w:r>
              <w:rPr>
                <w:rFonts w:ascii="Aptos" w:hAnsi="Aptos" w:eastAsia="Aptos"/>
                <w:b w:val="0"/>
                <w:sz w:val="16"/>
              </w:rPr>
              <w:t>CSRF</w:t>
            </w:r>
          </w:p>
        </w:tc>
        <w:tc>
          <w:tcPr>
            <w:tcW w:type="dxa" w:w="5162"/>
            <w:vAlign w:val="top"/>
            <w:shd w:fill="F4F6FA"/>
          </w:tcPr>
          <w:p>
            <w:pPr>
              <w:spacing w:after="0"/>
            </w:pPr>
            <w:r/>
            <w:r>
              <w:rPr>
                <w:rFonts w:ascii="Aptos" w:hAnsi="Aptos" w:eastAsia="Aptos"/>
                <w:b w:val="0"/>
                <w:sz w:val="16"/>
              </w:rPr>
              <w:t>If bearer tokens are sent in Authorization headers, CSRF risk is lower than cookie auth; if cookies are introduced later, CSRF protection becomes mandatory.</w:t>
            </w:r>
          </w:p>
        </w:tc>
      </w:tr>
      <w:tr>
        <w:tc>
          <w:tcPr>
            <w:tcW w:type="dxa" w:w="5162"/>
            <w:vAlign w:val="top"/>
          </w:tcPr>
          <w:p>
            <w:pPr>
              <w:spacing w:after="0"/>
            </w:pPr>
            <w:r/>
            <w:r>
              <w:rPr>
                <w:rFonts w:ascii="Aptos" w:hAnsi="Aptos" w:eastAsia="Aptos"/>
                <w:b w:val="0"/>
                <w:sz w:val="16"/>
              </w:rPr>
              <w:t>Preflight</w:t>
            </w:r>
          </w:p>
        </w:tc>
        <w:tc>
          <w:tcPr>
            <w:tcW w:type="dxa" w:w="5162"/>
            <w:vAlign w:val="top"/>
          </w:tcPr>
          <w:p>
            <w:pPr>
              <w:spacing w:after="0"/>
            </w:pPr>
            <w:r/>
            <w:r>
              <w:rPr>
                <w:rFonts w:ascii="Aptos" w:hAnsi="Aptos" w:eastAsia="Aptos"/>
                <w:b w:val="0"/>
                <w:sz w:val="16"/>
              </w:rPr>
              <w:t>Support OPTIONS preflight for approved methods and headers.</w:t>
            </w:r>
          </w:p>
        </w:tc>
      </w:tr>
      <w:tr>
        <w:tc>
          <w:tcPr>
            <w:tcW w:type="dxa" w:w="5162"/>
            <w:vAlign w:val="top"/>
            <w:shd w:fill="F4F6FA"/>
          </w:tcPr>
          <w:p>
            <w:pPr>
              <w:spacing w:after="0"/>
            </w:pPr>
            <w:r/>
            <w:r>
              <w:rPr>
                <w:rFonts w:ascii="Aptos" w:hAnsi="Aptos" w:eastAsia="Aptos"/>
                <w:b w:val="0"/>
                <w:sz w:val="16"/>
              </w:rPr>
              <w:t>Error display</w:t>
            </w:r>
          </w:p>
        </w:tc>
        <w:tc>
          <w:tcPr>
            <w:tcW w:type="dxa" w:w="5162"/>
            <w:vAlign w:val="top"/>
            <w:shd w:fill="F4F6FA"/>
          </w:tcPr>
          <w:p>
            <w:pPr>
              <w:spacing w:after="0"/>
            </w:pPr>
            <w:r/>
            <w:r>
              <w:rPr>
                <w:rFonts w:ascii="Aptos" w:hAnsi="Aptos" w:eastAsia="Aptos"/>
                <w:b w:val="0"/>
                <w:sz w:val="16"/>
              </w:rPr>
              <w:t>Frontend may display safe message/title/code fields only; internal details remain redacted.</w:t>
            </w:r>
          </w:p>
        </w:tc>
      </w:tr>
    </w:tbl>
    <w:p/>
    <w:p>
      <w:pPr>
        <w:pStyle w:val="Heading1"/>
      </w:pPr>
      <w:r>
        <w:t>20. Audit, Logging, Correlation ID, and Observability Rules</w:t>
      </w:r>
    </w:p>
    <w:tbl>
      <w:tblPr>
        <w:tblStyle w:val="TableGrid"/>
        <w:tblW w:type="auto" w:w="0"/>
        <w:jc w:val="center"/>
        <w:tblLayout w:type="autofit"/>
        <w:tblLook w:firstColumn="1" w:firstRow="1" w:lastColumn="0" w:lastRow="0" w:noHBand="0" w:noVBand="1" w:val="04A0"/>
      </w:tblPr>
      <w:tblGrid>
        <w:gridCol w:w="5162"/>
        <w:gridCol w:w="5162"/>
      </w:tblGrid>
      <w:tr>
        <w:trPr>
          <w:tblHeader w:val="true"/>
        </w:trPr>
        <w:tc>
          <w:tcPr>
            <w:tcW w:type="dxa" w:w="5162"/>
            <w:vAlign w:val="top"/>
            <w:shd w:fill="1F2E4E"/>
          </w:tcPr>
          <w:p>
            <w:pPr>
              <w:spacing w:after="0"/>
            </w:pPr>
            <w:r/>
            <w:r>
              <w:rPr>
                <w:rFonts w:ascii="Aptos" w:hAnsi="Aptos" w:eastAsia="Aptos"/>
                <w:b/>
                <w:color w:val="FFFFFF"/>
                <w:sz w:val="16"/>
              </w:rPr>
              <w:t>Audit / Log Area</w:t>
            </w:r>
          </w:p>
        </w:tc>
        <w:tc>
          <w:tcPr>
            <w:tcW w:type="dxa" w:w="5162"/>
            <w:vAlign w:val="top"/>
            <w:shd w:fill="1F2E4E"/>
          </w:tcPr>
          <w:p>
            <w:pPr>
              <w:spacing w:after="0"/>
            </w:pPr>
            <w:r/>
            <w:r>
              <w:rPr>
                <w:rFonts w:ascii="Aptos" w:hAnsi="Aptos" w:eastAsia="Aptos"/>
                <w:b/>
                <w:color w:val="FFFFFF"/>
                <w:sz w:val="16"/>
              </w:rPr>
              <w:t>Rule</w:t>
            </w:r>
          </w:p>
        </w:tc>
      </w:tr>
      <w:tr>
        <w:tc>
          <w:tcPr>
            <w:tcW w:type="dxa" w:w="5162"/>
            <w:vAlign w:val="top"/>
            <w:shd w:fill="F4F6FA"/>
          </w:tcPr>
          <w:p>
            <w:pPr>
              <w:spacing w:after="0"/>
            </w:pPr>
            <w:r/>
            <w:r>
              <w:rPr>
                <w:rFonts w:ascii="Aptos" w:hAnsi="Aptos" w:eastAsia="Aptos"/>
                <w:b w:val="0"/>
                <w:sz w:val="16"/>
              </w:rPr>
              <w:t>Correlation ID</w:t>
            </w:r>
          </w:p>
        </w:tc>
        <w:tc>
          <w:tcPr>
            <w:tcW w:type="dxa" w:w="5162"/>
            <w:vAlign w:val="top"/>
            <w:shd w:fill="F4F6FA"/>
          </w:tcPr>
          <w:p>
            <w:pPr>
              <w:spacing w:after="0"/>
            </w:pPr>
            <w:r/>
            <w:r>
              <w:rPr>
                <w:rFonts w:ascii="Aptos" w:hAnsi="Aptos" w:eastAsia="Aptos"/>
                <w:b w:val="0"/>
                <w:sz w:val="16"/>
              </w:rPr>
              <w:t>Every request should be traceable with X-Correlation-Id or a backend-generated equivalent.</w:t>
            </w:r>
          </w:p>
        </w:tc>
      </w:tr>
      <w:tr>
        <w:tc>
          <w:tcPr>
            <w:tcW w:type="dxa" w:w="5162"/>
            <w:vAlign w:val="top"/>
          </w:tcPr>
          <w:p>
            <w:pPr>
              <w:spacing w:after="0"/>
            </w:pPr>
            <w:r/>
            <w:r>
              <w:rPr>
                <w:rFonts w:ascii="Aptos" w:hAnsi="Aptos" w:eastAsia="Aptos"/>
                <w:b w:val="0"/>
                <w:sz w:val="16"/>
              </w:rPr>
              <w:t>Security events</w:t>
            </w:r>
          </w:p>
        </w:tc>
        <w:tc>
          <w:tcPr>
            <w:tcW w:type="dxa" w:w="5162"/>
            <w:vAlign w:val="top"/>
          </w:tcPr>
          <w:p>
            <w:pPr>
              <w:spacing w:after="0"/>
            </w:pPr>
            <w:r/>
            <w:r>
              <w:rPr>
                <w:rFonts w:ascii="Aptos" w:hAnsi="Aptos" w:eastAsia="Aptos"/>
                <w:b w:val="0"/>
                <w:sz w:val="16"/>
              </w:rPr>
              <w:t>Log login failures, OTP failures/rate-limits, unauthorized access attempts, and token/session anomalies.</w:t>
            </w:r>
          </w:p>
        </w:tc>
      </w:tr>
      <w:tr>
        <w:tc>
          <w:tcPr>
            <w:tcW w:type="dxa" w:w="5162"/>
            <w:vAlign w:val="top"/>
            <w:shd w:fill="F4F6FA"/>
          </w:tcPr>
          <w:p>
            <w:pPr>
              <w:spacing w:after="0"/>
            </w:pPr>
            <w:r/>
            <w:r>
              <w:rPr>
                <w:rFonts w:ascii="Aptos" w:hAnsi="Aptos" w:eastAsia="Aptos"/>
                <w:b w:val="0"/>
                <w:sz w:val="16"/>
              </w:rPr>
              <w:t>Admin-critical events</w:t>
            </w:r>
          </w:p>
        </w:tc>
        <w:tc>
          <w:tcPr>
            <w:tcW w:type="dxa" w:w="5162"/>
            <w:vAlign w:val="top"/>
            <w:shd w:fill="F4F6FA"/>
          </w:tcPr>
          <w:p>
            <w:pPr>
              <w:spacing w:after="0"/>
            </w:pPr>
            <w:r/>
            <w:r>
              <w:rPr>
                <w:rFonts w:ascii="Aptos" w:hAnsi="Aptos" w:eastAsia="Aptos"/>
                <w:b w:val="0"/>
                <w:sz w:val="16"/>
              </w:rPr>
              <w:t>Audit ledger commit, request mutation, candidate filtering run, shortlist finalization, CV download, and export job/download.</w:t>
            </w:r>
          </w:p>
        </w:tc>
      </w:tr>
      <w:tr>
        <w:tc>
          <w:tcPr>
            <w:tcW w:type="dxa" w:w="5162"/>
            <w:vAlign w:val="top"/>
          </w:tcPr>
          <w:p>
            <w:pPr>
              <w:spacing w:after="0"/>
            </w:pPr>
            <w:r/>
            <w:r>
              <w:rPr>
                <w:rFonts w:ascii="Aptos" w:hAnsi="Aptos" w:eastAsia="Aptos"/>
                <w:b w:val="0"/>
                <w:sz w:val="16"/>
              </w:rPr>
              <w:t>Redaction</w:t>
            </w:r>
          </w:p>
        </w:tc>
        <w:tc>
          <w:tcPr>
            <w:tcW w:type="dxa" w:w="5162"/>
            <w:vAlign w:val="top"/>
          </w:tcPr>
          <w:p>
            <w:pPr>
              <w:spacing w:after="0"/>
            </w:pPr>
            <w:r/>
            <w:r>
              <w:rPr>
                <w:rFonts w:ascii="Aptos" w:hAnsi="Aptos" w:eastAsia="Aptos"/>
                <w:b w:val="0"/>
                <w:sz w:val="16"/>
              </w:rPr>
              <w:t>Never log raw password, raw OTP, JWT, password hash, secrets, or sensitive file contents.</w:t>
            </w:r>
          </w:p>
        </w:tc>
      </w:tr>
      <w:tr>
        <w:tc>
          <w:tcPr>
            <w:tcW w:type="dxa" w:w="5162"/>
            <w:vAlign w:val="top"/>
            <w:shd w:fill="F4F6FA"/>
          </w:tcPr>
          <w:p>
            <w:pPr>
              <w:spacing w:after="0"/>
            </w:pPr>
            <w:r/>
            <w:r>
              <w:rPr>
                <w:rFonts w:ascii="Aptos" w:hAnsi="Aptos" w:eastAsia="Aptos"/>
                <w:b w:val="0"/>
                <w:sz w:val="16"/>
              </w:rPr>
              <w:t>Problem response</w:t>
            </w:r>
          </w:p>
        </w:tc>
        <w:tc>
          <w:tcPr>
            <w:tcW w:type="dxa" w:w="5162"/>
            <w:vAlign w:val="top"/>
            <w:shd w:fill="F4F6FA"/>
          </w:tcPr>
          <w:p>
            <w:pPr>
              <w:spacing w:after="0"/>
            </w:pPr>
            <w:r/>
            <w:r>
              <w:rPr>
                <w:rFonts w:ascii="Aptos" w:hAnsi="Aptos" w:eastAsia="Aptos"/>
                <w:b w:val="0"/>
                <w:sz w:val="16"/>
              </w:rPr>
              <w:t>Return correlationId in problem details so support can trace the request.</w:t>
            </w:r>
          </w:p>
        </w:tc>
      </w:tr>
    </w:tbl>
    <w:p/>
    <w:p>
      <w:pPr>
        <w:pStyle w:val="Heading1"/>
      </w:pPr>
      <w:r>
        <w:t>21. Master API Group Catalogue</w:t>
      </w:r>
    </w:p>
    <w:tbl>
      <w:tblPr>
        <w:tblStyle w:val="TableGrid"/>
        <w:tblW w:type="auto" w:w="0"/>
        <w:jc w:val="center"/>
        <w:tblLayout w:type="autofit"/>
        <w:tblLook w:firstColumn="1" w:firstRow="1" w:lastColumn="0" w:lastRow="0" w:noHBand="0" w:noVBand="1" w:val="04A0"/>
      </w:tblPr>
      <w:tblGrid>
        <w:gridCol w:w="3442"/>
        <w:gridCol w:w="3442"/>
        <w:gridCol w:w="3442"/>
      </w:tblGrid>
      <w:tr>
        <w:trPr>
          <w:tblHeader w:val="true"/>
        </w:trPr>
        <w:tc>
          <w:tcPr>
            <w:tcW w:type="dxa" w:w="3442"/>
            <w:vAlign w:val="top"/>
            <w:shd w:fill="1F2E4E"/>
          </w:tcPr>
          <w:p>
            <w:pPr>
              <w:spacing w:after="0"/>
            </w:pPr>
            <w:r/>
            <w:r>
              <w:rPr>
                <w:rFonts w:ascii="Aptos" w:hAnsi="Aptos" w:eastAsia="Aptos"/>
                <w:b/>
                <w:color w:val="FFFFFF"/>
                <w:sz w:val="16"/>
              </w:rPr>
              <w:t>API Group</w:t>
            </w:r>
          </w:p>
        </w:tc>
        <w:tc>
          <w:tcPr>
            <w:tcW w:type="dxa" w:w="3442"/>
            <w:vAlign w:val="top"/>
            <w:shd w:fill="1F2E4E"/>
          </w:tcPr>
          <w:p>
            <w:pPr>
              <w:spacing w:after="0"/>
            </w:pPr>
            <w:r/>
            <w:r>
              <w:rPr>
                <w:rFonts w:ascii="Aptos" w:hAnsi="Aptos" w:eastAsia="Aptos"/>
                <w:b/>
                <w:color w:val="FFFFFF"/>
                <w:sz w:val="16"/>
              </w:rPr>
              <w:t>Purpose</w:t>
            </w:r>
          </w:p>
        </w:tc>
        <w:tc>
          <w:tcPr>
            <w:tcW w:type="dxa" w:w="3442"/>
            <w:vAlign w:val="top"/>
            <w:shd w:fill="1F2E4E"/>
          </w:tcPr>
          <w:p>
            <w:pPr>
              <w:spacing w:after="0"/>
            </w:pPr>
            <w:r/>
            <w:r>
              <w:rPr>
                <w:rFonts w:ascii="Aptos" w:hAnsi="Aptos" w:eastAsia="Aptos"/>
                <w:b/>
                <w:color w:val="FFFFFF"/>
                <w:sz w:val="16"/>
              </w:rPr>
              <w:t>Endpoint Count</w:t>
            </w:r>
          </w:p>
        </w:tc>
      </w:tr>
      <w:tr>
        <w:tc>
          <w:tcPr>
            <w:tcW w:type="dxa" w:w="3442"/>
            <w:vAlign w:val="top"/>
            <w:shd w:fill="F4F6FA"/>
          </w:tcPr>
          <w:p>
            <w:pPr>
              <w:spacing w:after="0"/>
            </w:pPr>
            <w:r/>
            <w:r>
              <w:rPr>
                <w:rFonts w:ascii="Aptos" w:hAnsi="Aptos" w:eastAsia="Aptos"/>
                <w:b w:val="0"/>
                <w:sz w:val="15"/>
              </w:rPr>
              <w:t>Authentication</w:t>
            </w:r>
          </w:p>
        </w:tc>
        <w:tc>
          <w:tcPr>
            <w:tcW w:type="dxa" w:w="3442"/>
            <w:vAlign w:val="top"/>
            <w:shd w:fill="F4F6FA"/>
          </w:tcPr>
          <w:p>
            <w:pPr>
              <w:spacing w:after="0"/>
            </w:pPr>
            <w:r/>
            <w:r>
              <w:rPr>
                <w:rFonts w:ascii="Aptos" w:hAnsi="Aptos" w:eastAsia="Aptos"/>
                <w:b w:val="0"/>
                <w:sz w:val="15"/>
              </w:rPr>
              <w:t>Student/Admin login, session/token behavior and current user context.</w:t>
            </w:r>
          </w:p>
        </w:tc>
        <w:tc>
          <w:tcPr>
            <w:tcW w:type="dxa" w:w="3442"/>
            <w:vAlign w:val="top"/>
            <w:shd w:fill="F4F6FA"/>
          </w:tcPr>
          <w:p>
            <w:pPr>
              <w:spacing w:after="0"/>
            </w:pPr>
            <w:r/>
            <w:r>
              <w:rPr>
                <w:rFonts w:ascii="Aptos" w:hAnsi="Aptos" w:eastAsia="Aptos"/>
                <w:b w:val="0"/>
                <w:sz w:val="15"/>
              </w:rPr>
              <w:t>4</w:t>
            </w:r>
          </w:p>
        </w:tc>
      </w:tr>
      <w:tr>
        <w:tc>
          <w:tcPr>
            <w:tcW w:type="dxa" w:w="3442"/>
            <w:vAlign w:val="top"/>
          </w:tcPr>
          <w:p>
            <w:pPr>
              <w:spacing w:after="0"/>
            </w:pPr>
            <w:r/>
            <w:r>
              <w:rPr>
                <w:rFonts w:ascii="Aptos" w:hAnsi="Aptos" w:eastAsia="Aptos"/>
                <w:b w:val="0"/>
                <w:sz w:val="15"/>
              </w:rPr>
              <w:t>Student Verification and OTP</w:t>
            </w:r>
          </w:p>
        </w:tc>
        <w:tc>
          <w:tcPr>
            <w:tcW w:type="dxa" w:w="3442"/>
            <w:vAlign w:val="top"/>
          </w:tcPr>
          <w:p>
            <w:pPr>
              <w:spacing w:after="0"/>
            </w:pPr>
            <w:r/>
            <w:r>
              <w:rPr>
                <w:rFonts w:ascii="Aptos" w:hAnsi="Aptos" w:eastAsia="Aptos"/>
                <w:b w:val="0"/>
                <w:sz w:val="15"/>
              </w:rPr>
              <w:t>Auto verification, OTP verification/resend, password creation and reset.</w:t>
            </w:r>
          </w:p>
        </w:tc>
        <w:tc>
          <w:tcPr>
            <w:tcW w:type="dxa" w:w="3442"/>
            <w:vAlign w:val="top"/>
          </w:tcPr>
          <w:p>
            <w:pPr>
              <w:spacing w:after="0"/>
            </w:pPr>
            <w:r/>
            <w:r>
              <w:rPr>
                <w:rFonts w:ascii="Aptos" w:hAnsi="Aptos" w:eastAsia="Aptos"/>
                <w:b w:val="0"/>
                <w:sz w:val="15"/>
              </w:rPr>
              <w:t>7</w:t>
            </w:r>
          </w:p>
        </w:tc>
      </w:tr>
      <w:tr>
        <w:tc>
          <w:tcPr>
            <w:tcW w:type="dxa" w:w="3442"/>
            <w:vAlign w:val="top"/>
            <w:shd w:fill="F4F6FA"/>
          </w:tcPr>
          <w:p>
            <w:pPr>
              <w:spacing w:after="0"/>
            </w:pPr>
            <w:r/>
            <w:r>
              <w:rPr>
                <w:rFonts w:ascii="Aptos" w:hAnsi="Aptos" w:eastAsia="Aptos"/>
                <w:b w:val="0"/>
                <w:sz w:val="15"/>
              </w:rPr>
              <w:t>Student Profile</w:t>
            </w:r>
          </w:p>
        </w:tc>
        <w:tc>
          <w:tcPr>
            <w:tcW w:type="dxa" w:w="3442"/>
            <w:vAlign w:val="top"/>
            <w:shd w:fill="F4F6FA"/>
          </w:tcPr>
          <w:p>
            <w:pPr>
              <w:spacing w:after="0"/>
            </w:pPr>
            <w:r/>
            <w:r>
              <w:rPr>
                <w:rFonts w:ascii="Aptos" w:hAnsi="Aptos" w:eastAsia="Aptos"/>
                <w:b w:val="0"/>
                <w:sz w:val="15"/>
              </w:rPr>
              <w:t>Student-owned profile and CV-supporting data.</w:t>
            </w:r>
          </w:p>
        </w:tc>
        <w:tc>
          <w:tcPr>
            <w:tcW w:type="dxa" w:w="3442"/>
            <w:vAlign w:val="top"/>
            <w:shd w:fill="F4F6FA"/>
          </w:tcPr>
          <w:p>
            <w:pPr>
              <w:spacing w:after="0"/>
            </w:pPr>
            <w:r/>
            <w:r>
              <w:rPr>
                <w:rFonts w:ascii="Aptos" w:hAnsi="Aptos" w:eastAsia="Aptos"/>
                <w:b w:val="0"/>
                <w:sz w:val="15"/>
              </w:rPr>
              <w:t>22</w:t>
            </w:r>
          </w:p>
        </w:tc>
      </w:tr>
      <w:tr>
        <w:tc>
          <w:tcPr>
            <w:tcW w:type="dxa" w:w="3442"/>
            <w:vAlign w:val="top"/>
          </w:tcPr>
          <w:p>
            <w:pPr>
              <w:spacing w:after="0"/>
            </w:pPr>
            <w:r/>
            <w:r>
              <w:rPr>
                <w:rFonts w:ascii="Aptos" w:hAnsi="Aptos" w:eastAsia="Aptos"/>
                <w:b w:val="0"/>
                <w:sz w:val="15"/>
              </w:rPr>
              <w:t>Declared Skills and Taxonomy</w:t>
            </w:r>
          </w:p>
        </w:tc>
        <w:tc>
          <w:tcPr>
            <w:tcW w:type="dxa" w:w="3442"/>
            <w:vAlign w:val="top"/>
          </w:tcPr>
          <w:p>
            <w:pPr>
              <w:spacing w:after="0"/>
            </w:pPr>
            <w:r/>
            <w:r>
              <w:rPr>
                <w:rFonts w:ascii="Aptos" w:hAnsi="Aptos" w:eastAsia="Aptos"/>
                <w:b w:val="0"/>
                <w:sz w:val="15"/>
              </w:rPr>
              <w:t>Read taxonomy and manage own declared skills.</w:t>
            </w:r>
          </w:p>
        </w:tc>
        <w:tc>
          <w:tcPr>
            <w:tcW w:type="dxa" w:w="3442"/>
            <w:vAlign w:val="top"/>
          </w:tcPr>
          <w:p>
            <w:pPr>
              <w:spacing w:after="0"/>
            </w:pPr>
            <w:r/>
            <w:r>
              <w:rPr>
                <w:rFonts w:ascii="Aptos" w:hAnsi="Aptos" w:eastAsia="Aptos"/>
                <w:b w:val="0"/>
                <w:sz w:val="15"/>
              </w:rPr>
              <w:t>8</w:t>
            </w:r>
          </w:p>
        </w:tc>
      </w:tr>
      <w:tr>
        <w:tc>
          <w:tcPr>
            <w:tcW w:type="dxa" w:w="3442"/>
            <w:vAlign w:val="top"/>
            <w:shd w:fill="F4F6FA"/>
          </w:tcPr>
          <w:p>
            <w:pPr>
              <w:spacing w:after="0"/>
            </w:pPr>
            <w:r/>
            <w:r>
              <w:rPr>
                <w:rFonts w:ascii="Aptos" w:hAnsi="Aptos" w:eastAsia="Aptos"/>
                <w:b w:val="0"/>
                <w:sz w:val="15"/>
              </w:rPr>
              <w:t>Project Portfolio</w:t>
            </w:r>
          </w:p>
        </w:tc>
        <w:tc>
          <w:tcPr>
            <w:tcW w:type="dxa" w:w="3442"/>
            <w:vAlign w:val="top"/>
            <w:shd w:fill="F4F6FA"/>
          </w:tcPr>
          <w:p>
            <w:pPr>
              <w:spacing w:after="0"/>
            </w:pPr>
            <w:r/>
            <w:r>
              <w:rPr>
                <w:rFonts w:ascii="Aptos" w:hAnsi="Aptos" w:eastAsia="Aptos"/>
                <w:b w:val="0"/>
                <w:sz w:val="15"/>
              </w:rPr>
              <w:t>Student-owned project CRUD.</w:t>
            </w:r>
          </w:p>
        </w:tc>
        <w:tc>
          <w:tcPr>
            <w:tcW w:type="dxa" w:w="3442"/>
            <w:vAlign w:val="top"/>
            <w:shd w:fill="F4F6FA"/>
          </w:tcPr>
          <w:p>
            <w:pPr>
              <w:spacing w:after="0"/>
            </w:pPr>
            <w:r/>
            <w:r>
              <w:rPr>
                <w:rFonts w:ascii="Aptos" w:hAnsi="Aptos" w:eastAsia="Aptos"/>
                <w:b w:val="0"/>
                <w:sz w:val="15"/>
              </w:rPr>
              <w:t>5</w:t>
            </w:r>
          </w:p>
        </w:tc>
      </w:tr>
      <w:tr>
        <w:tc>
          <w:tcPr>
            <w:tcW w:type="dxa" w:w="3442"/>
            <w:vAlign w:val="top"/>
          </w:tcPr>
          <w:p>
            <w:pPr>
              <w:spacing w:after="0"/>
            </w:pPr>
            <w:r/>
            <w:r>
              <w:rPr>
                <w:rFonts w:ascii="Aptos" w:hAnsi="Aptos" w:eastAsia="Aptos"/>
                <w:b w:val="0"/>
                <w:sz w:val="15"/>
              </w:rPr>
              <w:t>Academic Records</w:t>
            </w:r>
          </w:p>
        </w:tc>
        <w:tc>
          <w:tcPr>
            <w:tcW w:type="dxa" w:w="3442"/>
            <w:vAlign w:val="top"/>
          </w:tcPr>
          <w:p>
            <w:pPr>
              <w:spacing w:after="0"/>
            </w:pPr>
            <w:r/>
            <w:r>
              <w:rPr>
                <w:rFonts w:ascii="Aptos" w:hAnsi="Aptos" w:eastAsia="Aptos"/>
                <w:b w:val="0"/>
                <w:sz w:val="15"/>
              </w:rPr>
              <w:t>Student read-only academic records and official CS GPA.</w:t>
            </w:r>
          </w:p>
        </w:tc>
        <w:tc>
          <w:tcPr>
            <w:tcW w:type="dxa" w:w="3442"/>
            <w:vAlign w:val="top"/>
          </w:tcPr>
          <w:p>
            <w:pPr>
              <w:spacing w:after="0"/>
            </w:pPr>
            <w:r/>
            <w:r>
              <w:rPr>
                <w:rFonts w:ascii="Aptos" w:hAnsi="Aptos" w:eastAsia="Aptos"/>
                <w:b w:val="0"/>
                <w:sz w:val="15"/>
              </w:rPr>
              <w:t>2</w:t>
            </w:r>
          </w:p>
        </w:tc>
      </w:tr>
      <w:tr>
        <w:tc>
          <w:tcPr>
            <w:tcW w:type="dxa" w:w="3442"/>
            <w:vAlign w:val="top"/>
            <w:shd w:fill="F4F6FA"/>
          </w:tcPr>
          <w:p>
            <w:pPr>
              <w:spacing w:after="0"/>
            </w:pPr>
            <w:r/>
            <w:r>
              <w:rPr>
                <w:rFonts w:ascii="Aptos" w:hAnsi="Aptos" w:eastAsia="Aptos"/>
                <w:b w:val="0"/>
                <w:sz w:val="15"/>
              </w:rPr>
              <w:t>CV Generation and Versioning</w:t>
            </w:r>
          </w:p>
        </w:tc>
        <w:tc>
          <w:tcPr>
            <w:tcW w:type="dxa" w:w="3442"/>
            <w:vAlign w:val="top"/>
            <w:shd w:fill="F4F6FA"/>
          </w:tcPr>
          <w:p>
            <w:pPr>
              <w:spacing w:after="0"/>
            </w:pPr>
            <w:r/>
            <w:r>
              <w:rPr>
                <w:rFonts w:ascii="Aptos" w:hAnsi="Aptos" w:eastAsia="Aptos"/>
                <w:b w:val="0"/>
                <w:sz w:val="15"/>
              </w:rPr>
              <w:t>ATS-compliant CV preview, versioning, freshness and downloads.</w:t>
            </w:r>
          </w:p>
        </w:tc>
        <w:tc>
          <w:tcPr>
            <w:tcW w:type="dxa" w:w="3442"/>
            <w:vAlign w:val="top"/>
            <w:shd w:fill="F4F6FA"/>
          </w:tcPr>
          <w:p>
            <w:pPr>
              <w:spacing w:after="0"/>
            </w:pPr>
            <w:r/>
            <w:r>
              <w:rPr>
                <w:rFonts w:ascii="Aptos" w:hAnsi="Aptos" w:eastAsia="Aptos"/>
                <w:b w:val="0"/>
                <w:sz w:val="15"/>
              </w:rPr>
              <w:t>7</w:t>
            </w:r>
          </w:p>
        </w:tc>
      </w:tr>
      <w:tr>
        <w:tc>
          <w:tcPr>
            <w:tcW w:type="dxa" w:w="3442"/>
            <w:vAlign w:val="top"/>
          </w:tcPr>
          <w:p>
            <w:pPr>
              <w:spacing w:after="0"/>
            </w:pPr>
            <w:r/>
            <w:r>
              <w:rPr>
                <w:rFonts w:ascii="Aptos" w:hAnsi="Aptos" w:eastAsia="Aptos"/>
                <w:b w:val="0"/>
                <w:sz w:val="15"/>
              </w:rPr>
              <w:t>Admin Dashboard</w:t>
            </w:r>
          </w:p>
        </w:tc>
        <w:tc>
          <w:tcPr>
            <w:tcW w:type="dxa" w:w="3442"/>
            <w:vAlign w:val="top"/>
          </w:tcPr>
          <w:p>
            <w:pPr>
              <w:spacing w:after="0"/>
            </w:pPr>
            <w:r/>
            <w:r>
              <w:rPr>
                <w:rFonts w:ascii="Aptos" w:hAnsi="Aptos" w:eastAsia="Aptos"/>
                <w:b w:val="0"/>
                <w:sz w:val="15"/>
              </w:rPr>
              <w:t>Operational dashboard metrics.</w:t>
            </w:r>
          </w:p>
        </w:tc>
        <w:tc>
          <w:tcPr>
            <w:tcW w:type="dxa" w:w="3442"/>
            <w:vAlign w:val="top"/>
          </w:tcPr>
          <w:p>
            <w:pPr>
              <w:spacing w:after="0"/>
            </w:pPr>
            <w:r/>
            <w:r>
              <w:rPr>
                <w:rFonts w:ascii="Aptos" w:hAnsi="Aptos" w:eastAsia="Aptos"/>
                <w:b w:val="0"/>
                <w:sz w:val="15"/>
              </w:rPr>
              <w:t>1</w:t>
            </w:r>
          </w:p>
        </w:tc>
      </w:tr>
      <w:tr>
        <w:tc>
          <w:tcPr>
            <w:tcW w:type="dxa" w:w="3442"/>
            <w:vAlign w:val="top"/>
            <w:shd w:fill="F4F6FA"/>
          </w:tcPr>
          <w:p>
            <w:pPr>
              <w:spacing w:after="0"/>
            </w:pPr>
            <w:r/>
            <w:r>
              <w:rPr>
                <w:rFonts w:ascii="Aptos" w:hAnsi="Aptos" w:eastAsia="Aptos"/>
                <w:b w:val="0"/>
                <w:sz w:val="15"/>
              </w:rPr>
              <w:t>Academic Ledger</w:t>
            </w:r>
          </w:p>
        </w:tc>
        <w:tc>
          <w:tcPr>
            <w:tcW w:type="dxa" w:w="3442"/>
            <w:vAlign w:val="top"/>
            <w:shd w:fill="F4F6FA"/>
          </w:tcPr>
          <w:p>
            <w:pPr>
              <w:spacing w:after="0"/>
            </w:pPr>
            <w:r/>
            <w:r>
              <w:rPr>
                <w:rFonts w:ascii="Aptos" w:hAnsi="Aptos" w:eastAsia="Aptos"/>
                <w:b w:val="0"/>
                <w:sz w:val="15"/>
              </w:rPr>
              <w:t>Admin ledger upload, staging, validation, commit and inspection.</w:t>
            </w:r>
          </w:p>
        </w:tc>
        <w:tc>
          <w:tcPr>
            <w:tcW w:type="dxa" w:w="3442"/>
            <w:vAlign w:val="top"/>
            <w:shd w:fill="F4F6FA"/>
          </w:tcPr>
          <w:p>
            <w:pPr>
              <w:spacing w:after="0"/>
            </w:pPr>
            <w:r/>
            <w:r>
              <w:rPr>
                <w:rFonts w:ascii="Aptos" w:hAnsi="Aptos" w:eastAsia="Aptos"/>
                <w:b w:val="0"/>
                <w:sz w:val="15"/>
              </w:rPr>
              <w:t>6</w:t>
            </w:r>
          </w:p>
        </w:tc>
      </w:tr>
      <w:tr>
        <w:tc>
          <w:tcPr>
            <w:tcW w:type="dxa" w:w="3442"/>
            <w:vAlign w:val="top"/>
          </w:tcPr>
          <w:p>
            <w:pPr>
              <w:spacing w:after="0"/>
            </w:pPr>
            <w:r/>
            <w:r>
              <w:rPr>
                <w:rFonts w:ascii="Aptos" w:hAnsi="Aptos" w:eastAsia="Aptos"/>
                <w:b w:val="0"/>
                <w:sz w:val="15"/>
              </w:rPr>
              <w:t>Registered Students</w:t>
            </w:r>
          </w:p>
        </w:tc>
        <w:tc>
          <w:tcPr>
            <w:tcW w:type="dxa" w:w="3442"/>
            <w:vAlign w:val="top"/>
          </w:tcPr>
          <w:p>
            <w:pPr>
              <w:spacing w:after="0"/>
            </w:pPr>
            <w:r/>
            <w:r>
              <w:rPr>
                <w:rFonts w:ascii="Aptos" w:hAnsi="Aptos" w:eastAsia="Aptos"/>
                <w:b w:val="0"/>
                <w:sz w:val="15"/>
              </w:rPr>
              <w:t>Admin student listing, deep-dive and latest saved CV access.</w:t>
            </w:r>
          </w:p>
        </w:tc>
        <w:tc>
          <w:tcPr>
            <w:tcW w:type="dxa" w:w="3442"/>
            <w:vAlign w:val="top"/>
          </w:tcPr>
          <w:p>
            <w:pPr>
              <w:spacing w:after="0"/>
            </w:pPr>
            <w:r/>
            <w:r>
              <w:rPr>
                <w:rFonts w:ascii="Aptos" w:hAnsi="Aptos" w:eastAsia="Aptos"/>
                <w:b w:val="0"/>
                <w:sz w:val="15"/>
              </w:rPr>
              <w:t>7</w:t>
            </w:r>
          </w:p>
        </w:tc>
      </w:tr>
      <w:tr>
        <w:tc>
          <w:tcPr>
            <w:tcW w:type="dxa" w:w="3442"/>
            <w:vAlign w:val="top"/>
            <w:shd w:fill="F4F6FA"/>
          </w:tcPr>
          <w:p>
            <w:pPr>
              <w:spacing w:after="0"/>
            </w:pPr>
            <w:r/>
            <w:r>
              <w:rPr>
                <w:rFonts w:ascii="Aptos" w:hAnsi="Aptos" w:eastAsia="Aptos"/>
                <w:b w:val="0"/>
                <w:sz w:val="15"/>
              </w:rPr>
              <w:t>Company Metadata</w:t>
            </w:r>
          </w:p>
        </w:tc>
        <w:tc>
          <w:tcPr>
            <w:tcW w:type="dxa" w:w="3442"/>
            <w:vAlign w:val="top"/>
            <w:shd w:fill="F4F6FA"/>
          </w:tcPr>
          <w:p>
            <w:pPr>
              <w:spacing w:after="0"/>
            </w:pPr>
            <w:r/>
            <w:r>
              <w:rPr>
                <w:rFonts w:ascii="Aptos" w:hAnsi="Aptos" w:eastAsia="Aptos"/>
                <w:b w:val="0"/>
                <w:sz w:val="15"/>
              </w:rPr>
              <w:t>Admin-managed company metadata only.</w:t>
            </w:r>
          </w:p>
        </w:tc>
        <w:tc>
          <w:tcPr>
            <w:tcW w:type="dxa" w:w="3442"/>
            <w:vAlign w:val="top"/>
            <w:shd w:fill="F4F6FA"/>
          </w:tcPr>
          <w:p>
            <w:pPr>
              <w:spacing w:after="0"/>
            </w:pPr>
            <w:r/>
            <w:r>
              <w:rPr>
                <w:rFonts w:ascii="Aptos" w:hAnsi="Aptos" w:eastAsia="Aptos"/>
                <w:b w:val="0"/>
                <w:sz w:val="15"/>
              </w:rPr>
              <w:t>5</w:t>
            </w:r>
          </w:p>
        </w:tc>
      </w:tr>
      <w:tr>
        <w:tc>
          <w:tcPr>
            <w:tcW w:type="dxa" w:w="3442"/>
            <w:vAlign w:val="top"/>
          </w:tcPr>
          <w:p>
            <w:pPr>
              <w:spacing w:after="0"/>
            </w:pPr>
            <w:r/>
            <w:r>
              <w:rPr>
                <w:rFonts w:ascii="Aptos" w:hAnsi="Aptos" w:eastAsia="Aptos"/>
                <w:b w:val="0"/>
                <w:sz w:val="15"/>
              </w:rPr>
              <w:t>Internship Requests</w:t>
            </w:r>
          </w:p>
        </w:tc>
        <w:tc>
          <w:tcPr>
            <w:tcW w:type="dxa" w:w="3442"/>
            <w:vAlign w:val="top"/>
          </w:tcPr>
          <w:p>
            <w:pPr>
              <w:spacing w:after="0"/>
            </w:pPr>
            <w:r/>
            <w:r>
              <w:rPr>
                <w:rFonts w:ascii="Aptos" w:hAnsi="Aptos" w:eastAsia="Aptos"/>
                <w:b w:val="0"/>
                <w:sz w:val="15"/>
              </w:rPr>
              <w:t>Admin-managed internship requests without GPA criteria.</w:t>
            </w:r>
          </w:p>
        </w:tc>
        <w:tc>
          <w:tcPr>
            <w:tcW w:type="dxa" w:w="3442"/>
            <w:vAlign w:val="top"/>
          </w:tcPr>
          <w:p>
            <w:pPr>
              <w:spacing w:after="0"/>
            </w:pPr>
            <w:r/>
            <w:r>
              <w:rPr>
                <w:rFonts w:ascii="Aptos" w:hAnsi="Aptos" w:eastAsia="Aptos"/>
                <w:b w:val="0"/>
                <w:sz w:val="15"/>
              </w:rPr>
              <w:t>8</w:t>
            </w:r>
          </w:p>
        </w:tc>
      </w:tr>
      <w:tr>
        <w:tc>
          <w:tcPr>
            <w:tcW w:type="dxa" w:w="3442"/>
            <w:vAlign w:val="top"/>
            <w:shd w:fill="F4F6FA"/>
          </w:tcPr>
          <w:p>
            <w:pPr>
              <w:spacing w:after="0"/>
            </w:pPr>
            <w:r/>
            <w:r>
              <w:rPr>
                <w:rFonts w:ascii="Aptos" w:hAnsi="Aptos" w:eastAsia="Aptos"/>
                <w:b w:val="0"/>
                <w:sz w:val="15"/>
              </w:rPr>
              <w:t>Candidate Filtering</w:t>
            </w:r>
          </w:p>
        </w:tc>
        <w:tc>
          <w:tcPr>
            <w:tcW w:type="dxa" w:w="3442"/>
            <w:vAlign w:val="top"/>
            <w:shd w:fill="F4F6FA"/>
          </w:tcPr>
          <w:p>
            <w:pPr>
              <w:spacing w:after="0"/>
            </w:pPr>
            <w:r/>
            <w:r>
              <w:rPr>
                <w:rFonts w:ascii="Aptos" w:hAnsi="Aptos" w:eastAsia="Aptos"/>
                <w:b w:val="0"/>
                <w:sz w:val="15"/>
              </w:rPr>
              <w:t>Deterministic runtime GPA and declared-skill filtering.</w:t>
            </w:r>
          </w:p>
        </w:tc>
        <w:tc>
          <w:tcPr>
            <w:tcW w:type="dxa" w:w="3442"/>
            <w:vAlign w:val="top"/>
            <w:shd w:fill="F4F6FA"/>
          </w:tcPr>
          <w:p>
            <w:pPr>
              <w:spacing w:after="0"/>
            </w:pPr>
            <w:r/>
            <w:r>
              <w:rPr>
                <w:rFonts w:ascii="Aptos" w:hAnsi="Aptos" w:eastAsia="Aptos"/>
                <w:b w:val="0"/>
                <w:sz w:val="15"/>
              </w:rPr>
              <w:t>3</w:t>
            </w:r>
          </w:p>
        </w:tc>
      </w:tr>
      <w:tr>
        <w:tc>
          <w:tcPr>
            <w:tcW w:type="dxa" w:w="3442"/>
            <w:vAlign w:val="top"/>
          </w:tcPr>
          <w:p>
            <w:pPr>
              <w:spacing w:after="0"/>
            </w:pPr>
            <w:r/>
            <w:r>
              <w:rPr>
                <w:rFonts w:ascii="Aptos" w:hAnsi="Aptos" w:eastAsia="Aptos"/>
                <w:b w:val="0"/>
                <w:sz w:val="15"/>
              </w:rPr>
              <w:t>Shortlists</w:t>
            </w:r>
          </w:p>
        </w:tc>
        <w:tc>
          <w:tcPr>
            <w:tcW w:type="dxa" w:w="3442"/>
            <w:vAlign w:val="top"/>
          </w:tcPr>
          <w:p>
            <w:pPr>
              <w:spacing w:after="0"/>
            </w:pPr>
            <w:r/>
            <w:r>
              <w:rPr>
                <w:rFonts w:ascii="Aptos" w:hAnsi="Aptos" w:eastAsia="Aptos"/>
                <w:b w:val="0"/>
                <w:sz w:val="15"/>
              </w:rPr>
              <w:t>Manual shortlist selection and finalization.</w:t>
            </w:r>
          </w:p>
        </w:tc>
        <w:tc>
          <w:tcPr>
            <w:tcW w:type="dxa" w:w="3442"/>
            <w:vAlign w:val="top"/>
          </w:tcPr>
          <w:p>
            <w:pPr>
              <w:spacing w:after="0"/>
            </w:pPr>
            <w:r/>
            <w:r>
              <w:rPr>
                <w:rFonts w:ascii="Aptos" w:hAnsi="Aptos" w:eastAsia="Aptos"/>
                <w:b w:val="0"/>
                <w:sz w:val="15"/>
              </w:rPr>
              <w:t>6</w:t>
            </w:r>
          </w:p>
        </w:tc>
      </w:tr>
      <w:tr>
        <w:tc>
          <w:tcPr>
            <w:tcW w:type="dxa" w:w="3442"/>
            <w:vAlign w:val="top"/>
            <w:shd w:fill="F4F6FA"/>
          </w:tcPr>
          <w:p>
            <w:pPr>
              <w:spacing w:after="0"/>
            </w:pPr>
            <w:r/>
            <w:r>
              <w:rPr>
                <w:rFonts w:ascii="Aptos" w:hAnsi="Aptos" w:eastAsia="Aptos"/>
                <w:b w:val="0"/>
                <w:sz w:val="15"/>
              </w:rPr>
              <w:t>Exports</w:t>
            </w:r>
          </w:p>
        </w:tc>
        <w:tc>
          <w:tcPr>
            <w:tcW w:type="dxa" w:w="3442"/>
            <w:vAlign w:val="top"/>
            <w:shd w:fill="F4F6FA"/>
          </w:tcPr>
          <w:p>
            <w:pPr>
              <w:spacing w:after="0"/>
            </w:pPr>
            <w:r/>
            <w:r>
              <w:rPr>
                <w:rFonts w:ascii="Aptos" w:hAnsi="Aptos" w:eastAsia="Aptos"/>
                <w:b w:val="0"/>
                <w:sz w:val="15"/>
              </w:rPr>
              <w:t>Shortlist export and bulk latest saved CV downloads.</w:t>
            </w:r>
          </w:p>
        </w:tc>
        <w:tc>
          <w:tcPr>
            <w:tcW w:type="dxa" w:w="3442"/>
            <w:vAlign w:val="top"/>
            <w:shd w:fill="F4F6FA"/>
          </w:tcPr>
          <w:p>
            <w:pPr>
              <w:spacing w:after="0"/>
            </w:pPr>
            <w:r/>
            <w:r>
              <w:rPr>
                <w:rFonts w:ascii="Aptos" w:hAnsi="Aptos" w:eastAsia="Aptos"/>
                <w:b w:val="0"/>
                <w:sz w:val="15"/>
              </w:rPr>
              <w:t>5</w:t>
            </w:r>
          </w:p>
        </w:tc>
      </w:tr>
      <w:tr>
        <w:tc>
          <w:tcPr>
            <w:tcW w:type="dxa" w:w="3442"/>
            <w:vAlign w:val="top"/>
          </w:tcPr>
          <w:p>
            <w:pPr>
              <w:spacing w:after="0"/>
            </w:pPr>
            <w:r/>
            <w:r>
              <w:rPr>
                <w:rFonts w:ascii="Aptos" w:hAnsi="Aptos" w:eastAsia="Aptos"/>
                <w:b w:val="0"/>
                <w:sz w:val="15"/>
              </w:rPr>
              <w:t>Audit/System Events</w:t>
            </w:r>
          </w:p>
        </w:tc>
        <w:tc>
          <w:tcPr>
            <w:tcW w:type="dxa" w:w="3442"/>
            <w:vAlign w:val="top"/>
          </w:tcPr>
          <w:p>
            <w:pPr>
              <w:spacing w:after="0"/>
            </w:pPr>
            <w:r/>
            <w:r>
              <w:rPr>
                <w:rFonts w:ascii="Aptos" w:hAnsi="Aptos" w:eastAsia="Aptos"/>
                <w:b w:val="0"/>
                <w:sz w:val="15"/>
              </w:rPr>
              <w:t>Optional Admin-visible audit retrieval; otherwise internal backend concern.</w:t>
            </w:r>
          </w:p>
        </w:tc>
        <w:tc>
          <w:tcPr>
            <w:tcW w:type="dxa" w:w="3442"/>
            <w:vAlign w:val="top"/>
          </w:tcPr>
          <w:p>
            <w:pPr>
              <w:spacing w:after="0"/>
            </w:pPr>
            <w:r/>
            <w:r>
              <w:rPr>
                <w:rFonts w:ascii="Aptos" w:hAnsi="Aptos" w:eastAsia="Aptos"/>
                <w:b w:val="0"/>
                <w:sz w:val="15"/>
              </w:rPr>
              <w:t>1</w:t>
            </w:r>
          </w:p>
        </w:tc>
      </w:tr>
    </w:tbl>
    <w:p/>
    <w:p>
      <w:pPr>
        <w:pStyle w:val="Heading1"/>
      </w:pPr>
      <w:r>
        <w:t>22. Endpoint Specification Template</w:t>
      </w:r>
    </w:p>
    <w:tbl>
      <w:tblPr>
        <w:tblStyle w:val="TableGrid"/>
        <w:tblW w:type="auto" w:w="0"/>
        <w:jc w:val="center"/>
        <w:tblLayout w:type="autofit"/>
        <w:tblLook w:firstColumn="1" w:firstRow="1" w:lastColumn="0" w:lastRow="0" w:noHBand="0" w:noVBand="1" w:val="04A0"/>
      </w:tblPr>
      <w:tblGrid>
        <w:gridCol w:w="5162"/>
        <w:gridCol w:w="5162"/>
      </w:tblGrid>
      <w:tr>
        <w:trPr>
          <w:tblHeader w:val="true"/>
        </w:trPr>
        <w:tc>
          <w:tcPr>
            <w:tcW w:type="dxa" w:w="5162"/>
            <w:vAlign w:val="top"/>
            <w:shd w:fill="1F2E4E"/>
          </w:tcPr>
          <w:p>
            <w:pPr>
              <w:spacing w:after="0"/>
            </w:pPr>
            <w:r/>
            <w:r>
              <w:rPr>
                <w:rFonts w:ascii="Aptos" w:hAnsi="Aptos" w:eastAsia="Aptos"/>
                <w:b/>
                <w:color w:val="FFFFFF"/>
                <w:sz w:val="16"/>
              </w:rPr>
              <w:t>Field</w:t>
            </w:r>
          </w:p>
        </w:tc>
        <w:tc>
          <w:tcPr>
            <w:tcW w:type="dxa" w:w="5162"/>
            <w:vAlign w:val="top"/>
            <w:shd w:fill="1F2E4E"/>
          </w:tcPr>
          <w:p>
            <w:pPr>
              <w:spacing w:after="0"/>
            </w:pPr>
            <w:r/>
            <w:r>
              <w:rPr>
                <w:rFonts w:ascii="Aptos" w:hAnsi="Aptos" w:eastAsia="Aptos"/>
                <w:b/>
                <w:color w:val="FFFFFF"/>
                <w:sz w:val="16"/>
              </w:rPr>
              <w:t>Required Content</w:t>
            </w:r>
          </w:p>
        </w:tc>
      </w:tr>
      <w:tr>
        <w:tc>
          <w:tcPr>
            <w:tcW w:type="dxa" w:w="5162"/>
            <w:vAlign w:val="top"/>
            <w:shd w:fill="F4F6FA"/>
          </w:tcPr>
          <w:p>
            <w:pPr>
              <w:spacing w:after="0"/>
            </w:pPr>
            <w:r/>
            <w:r>
              <w:rPr>
                <w:rFonts w:ascii="Aptos" w:hAnsi="Aptos" w:eastAsia="Aptos"/>
                <w:b w:val="0"/>
                <w:sz w:val="15"/>
              </w:rPr>
              <w:t>Endpoint ID</w:t>
            </w:r>
          </w:p>
        </w:tc>
        <w:tc>
          <w:tcPr>
            <w:tcW w:type="dxa" w:w="5162"/>
            <w:vAlign w:val="top"/>
            <w:shd w:fill="F4F6FA"/>
          </w:tcPr>
          <w:p>
            <w:pPr>
              <w:spacing w:after="0"/>
            </w:pPr>
            <w:r/>
            <w:r>
              <w:rPr>
                <w:rFonts w:ascii="Aptos" w:hAnsi="Aptos" w:eastAsia="Aptos"/>
                <w:b w:val="0"/>
                <w:sz w:val="15"/>
              </w:rPr>
              <w:t>Stable identifier such as API-AUTH-001.</w:t>
            </w:r>
          </w:p>
        </w:tc>
      </w:tr>
      <w:tr>
        <w:tc>
          <w:tcPr>
            <w:tcW w:type="dxa" w:w="5162"/>
            <w:vAlign w:val="top"/>
          </w:tcPr>
          <w:p>
            <w:pPr>
              <w:spacing w:after="0"/>
            </w:pPr>
            <w:r/>
            <w:r>
              <w:rPr>
                <w:rFonts w:ascii="Aptos" w:hAnsi="Aptos" w:eastAsia="Aptos"/>
                <w:b w:val="0"/>
                <w:sz w:val="15"/>
              </w:rPr>
              <w:t>API group</w:t>
            </w:r>
          </w:p>
        </w:tc>
        <w:tc>
          <w:tcPr>
            <w:tcW w:type="dxa" w:w="5162"/>
            <w:vAlign w:val="top"/>
          </w:tcPr>
          <w:p>
            <w:pPr>
              <w:spacing w:after="0"/>
            </w:pPr>
            <w:r/>
            <w:r>
              <w:rPr>
                <w:rFonts w:ascii="Aptos" w:hAnsi="Aptos" w:eastAsia="Aptos"/>
                <w:b w:val="0"/>
                <w:sz w:val="15"/>
              </w:rPr>
              <w:t>Authentication, OTP, Profile, Ledger, Candidate Filtering, etc.</w:t>
            </w:r>
          </w:p>
        </w:tc>
      </w:tr>
      <w:tr>
        <w:tc>
          <w:tcPr>
            <w:tcW w:type="dxa" w:w="5162"/>
            <w:vAlign w:val="top"/>
            <w:shd w:fill="F4F6FA"/>
          </w:tcPr>
          <w:p>
            <w:pPr>
              <w:spacing w:after="0"/>
            </w:pPr>
            <w:r/>
            <w:r>
              <w:rPr>
                <w:rFonts w:ascii="Aptos" w:hAnsi="Aptos" w:eastAsia="Aptos"/>
                <w:b w:val="0"/>
                <w:sz w:val="15"/>
              </w:rPr>
              <w:t>Method and path</w:t>
            </w:r>
          </w:p>
        </w:tc>
        <w:tc>
          <w:tcPr>
            <w:tcW w:type="dxa" w:w="5162"/>
            <w:vAlign w:val="top"/>
            <w:shd w:fill="F4F6FA"/>
          </w:tcPr>
          <w:p>
            <w:pPr>
              <w:spacing w:after="0"/>
            </w:pPr>
            <w:r/>
            <w:r>
              <w:rPr>
                <w:rFonts w:ascii="Aptos" w:hAnsi="Aptos" w:eastAsia="Aptos"/>
                <w:b w:val="0"/>
                <w:sz w:val="15"/>
              </w:rPr>
              <w:t>HTTP method and /api/v1-relative path.</w:t>
            </w:r>
          </w:p>
        </w:tc>
      </w:tr>
      <w:tr>
        <w:tc>
          <w:tcPr>
            <w:tcW w:type="dxa" w:w="5162"/>
            <w:vAlign w:val="top"/>
          </w:tcPr>
          <w:p>
            <w:pPr>
              <w:spacing w:after="0"/>
            </w:pPr>
            <w:r/>
            <w:r>
              <w:rPr>
                <w:rFonts w:ascii="Aptos" w:hAnsi="Aptos" w:eastAsia="Aptos"/>
                <w:b w:val="0"/>
                <w:sz w:val="15"/>
              </w:rPr>
              <w:t>Purpose</w:t>
            </w:r>
          </w:p>
        </w:tc>
        <w:tc>
          <w:tcPr>
            <w:tcW w:type="dxa" w:w="5162"/>
            <w:vAlign w:val="top"/>
          </w:tcPr>
          <w:p>
            <w:pPr>
              <w:spacing w:after="0"/>
            </w:pPr>
            <w:r/>
            <w:r>
              <w:rPr>
                <w:rFonts w:ascii="Aptos" w:hAnsi="Aptos" w:eastAsia="Aptos"/>
                <w:b w:val="0"/>
                <w:sz w:val="15"/>
              </w:rPr>
              <w:t>Business-level intent.</w:t>
            </w:r>
          </w:p>
        </w:tc>
      </w:tr>
      <w:tr>
        <w:tc>
          <w:tcPr>
            <w:tcW w:type="dxa" w:w="5162"/>
            <w:vAlign w:val="top"/>
            <w:shd w:fill="F4F6FA"/>
          </w:tcPr>
          <w:p>
            <w:pPr>
              <w:spacing w:after="0"/>
            </w:pPr>
            <w:r/>
            <w:r>
              <w:rPr>
                <w:rFonts w:ascii="Aptos" w:hAnsi="Aptos" w:eastAsia="Aptos"/>
                <w:b w:val="0"/>
                <w:sz w:val="15"/>
              </w:rPr>
              <w:t>Actor access</w:t>
            </w:r>
          </w:p>
        </w:tc>
        <w:tc>
          <w:tcPr>
            <w:tcW w:type="dxa" w:w="5162"/>
            <w:vAlign w:val="top"/>
            <w:shd w:fill="F4F6FA"/>
          </w:tcPr>
          <w:p>
            <w:pPr>
              <w:spacing w:after="0"/>
            </w:pPr>
            <w:r/>
            <w:r>
              <w:rPr>
                <w:rFonts w:ascii="Aptos" w:hAnsi="Aptos" w:eastAsia="Aptos"/>
                <w:b w:val="0"/>
                <w:sz w:val="15"/>
              </w:rPr>
              <w:t>Public, Student, Admin, Student/Admin, or system-only.</w:t>
            </w:r>
          </w:p>
        </w:tc>
      </w:tr>
      <w:tr>
        <w:tc>
          <w:tcPr>
            <w:tcW w:type="dxa" w:w="5162"/>
            <w:vAlign w:val="top"/>
          </w:tcPr>
          <w:p>
            <w:pPr>
              <w:spacing w:after="0"/>
            </w:pPr>
            <w:r/>
            <w:r>
              <w:rPr>
                <w:rFonts w:ascii="Aptos" w:hAnsi="Aptos" w:eastAsia="Aptos"/>
                <w:b w:val="0"/>
                <w:sz w:val="15"/>
              </w:rPr>
              <w:t>RBAC rule</w:t>
            </w:r>
          </w:p>
        </w:tc>
        <w:tc>
          <w:tcPr>
            <w:tcW w:type="dxa" w:w="5162"/>
            <w:vAlign w:val="top"/>
          </w:tcPr>
          <w:p>
            <w:pPr>
              <w:spacing w:after="0"/>
            </w:pPr>
            <w:r/>
            <w:r>
              <w:rPr>
                <w:rFonts w:ascii="Aptos" w:hAnsi="Aptos" w:eastAsia="Aptos"/>
                <w:b w:val="0"/>
                <w:sz w:val="15"/>
              </w:rPr>
              <w:t>Role, ownership, and object-level authorization rule.</w:t>
            </w:r>
          </w:p>
        </w:tc>
      </w:tr>
      <w:tr>
        <w:tc>
          <w:tcPr>
            <w:tcW w:type="dxa" w:w="5162"/>
            <w:vAlign w:val="top"/>
            <w:shd w:fill="F4F6FA"/>
          </w:tcPr>
          <w:p>
            <w:pPr>
              <w:spacing w:after="0"/>
            </w:pPr>
            <w:r/>
            <w:r>
              <w:rPr>
                <w:rFonts w:ascii="Aptos" w:hAnsi="Aptos" w:eastAsia="Aptos"/>
                <w:b w:val="0"/>
                <w:sz w:val="15"/>
              </w:rPr>
              <w:t>Request headers</w:t>
            </w:r>
          </w:p>
        </w:tc>
        <w:tc>
          <w:tcPr>
            <w:tcW w:type="dxa" w:w="5162"/>
            <w:vAlign w:val="top"/>
            <w:shd w:fill="F4F6FA"/>
          </w:tcPr>
          <w:p>
            <w:pPr>
              <w:spacing w:after="0"/>
            </w:pPr>
            <w:r/>
            <w:r>
              <w:rPr>
                <w:rFonts w:ascii="Aptos" w:hAnsi="Aptos" w:eastAsia="Aptos"/>
                <w:b w:val="0"/>
                <w:sz w:val="15"/>
              </w:rPr>
              <w:t>Authorization, Content-Type, Accept, X-Correlation-Id, Idempotency-Key as applicable.</w:t>
            </w:r>
          </w:p>
        </w:tc>
      </w:tr>
      <w:tr>
        <w:tc>
          <w:tcPr>
            <w:tcW w:type="dxa" w:w="5162"/>
            <w:vAlign w:val="top"/>
          </w:tcPr>
          <w:p>
            <w:pPr>
              <w:spacing w:after="0"/>
            </w:pPr>
            <w:r/>
            <w:r>
              <w:rPr>
                <w:rFonts w:ascii="Aptos" w:hAnsi="Aptos" w:eastAsia="Aptos"/>
                <w:b w:val="0"/>
                <w:sz w:val="15"/>
              </w:rPr>
              <w:t>Parameters</w:t>
            </w:r>
          </w:p>
        </w:tc>
        <w:tc>
          <w:tcPr>
            <w:tcW w:type="dxa" w:w="5162"/>
            <w:vAlign w:val="top"/>
          </w:tcPr>
          <w:p>
            <w:pPr>
              <w:spacing w:after="0"/>
            </w:pPr>
            <w:r/>
            <w:r>
              <w:rPr>
                <w:rFonts w:ascii="Aptos" w:hAnsi="Aptos" w:eastAsia="Aptos"/>
                <w:b w:val="0"/>
                <w:sz w:val="15"/>
              </w:rPr>
              <w:t>Path/query parameters, types, defaults, constraints, examples.</w:t>
            </w:r>
          </w:p>
        </w:tc>
      </w:tr>
      <w:tr>
        <w:tc>
          <w:tcPr>
            <w:tcW w:type="dxa" w:w="5162"/>
            <w:vAlign w:val="top"/>
            <w:shd w:fill="F4F6FA"/>
          </w:tcPr>
          <w:p>
            <w:pPr>
              <w:spacing w:after="0"/>
            </w:pPr>
            <w:r/>
            <w:r>
              <w:rPr>
                <w:rFonts w:ascii="Aptos" w:hAnsi="Aptos" w:eastAsia="Aptos"/>
                <w:b w:val="0"/>
                <w:sz w:val="15"/>
              </w:rPr>
              <w:t>Request body schema</w:t>
            </w:r>
          </w:p>
        </w:tc>
        <w:tc>
          <w:tcPr>
            <w:tcW w:type="dxa" w:w="5162"/>
            <w:vAlign w:val="top"/>
            <w:shd w:fill="F4F6FA"/>
          </w:tcPr>
          <w:p>
            <w:pPr>
              <w:spacing w:after="0"/>
            </w:pPr>
            <w:r/>
            <w:r>
              <w:rPr>
                <w:rFonts w:ascii="Aptos" w:hAnsi="Aptos" w:eastAsia="Aptos"/>
                <w:b w:val="0"/>
                <w:sz w:val="15"/>
              </w:rPr>
              <w:t>DTO name and validation rules.</w:t>
            </w:r>
          </w:p>
        </w:tc>
      </w:tr>
      <w:tr>
        <w:tc>
          <w:tcPr>
            <w:tcW w:type="dxa" w:w="5162"/>
            <w:vAlign w:val="top"/>
          </w:tcPr>
          <w:p>
            <w:pPr>
              <w:spacing w:after="0"/>
            </w:pPr>
            <w:r/>
            <w:r>
              <w:rPr>
                <w:rFonts w:ascii="Aptos" w:hAnsi="Aptos" w:eastAsia="Aptos"/>
                <w:b w:val="0"/>
                <w:sz w:val="15"/>
              </w:rPr>
              <w:t>Success response</w:t>
            </w:r>
          </w:p>
        </w:tc>
        <w:tc>
          <w:tcPr>
            <w:tcW w:type="dxa" w:w="5162"/>
            <w:vAlign w:val="top"/>
          </w:tcPr>
          <w:p>
            <w:pPr>
              <w:spacing w:after="0"/>
            </w:pPr>
            <w:r/>
            <w:r>
              <w:rPr>
                <w:rFonts w:ascii="Aptos" w:hAnsi="Aptos" w:eastAsia="Aptos"/>
                <w:b w:val="0"/>
                <w:sz w:val="15"/>
              </w:rPr>
              <w:t>Status code and response schema.</w:t>
            </w:r>
          </w:p>
        </w:tc>
      </w:tr>
      <w:tr>
        <w:tc>
          <w:tcPr>
            <w:tcW w:type="dxa" w:w="5162"/>
            <w:vAlign w:val="top"/>
            <w:shd w:fill="F4F6FA"/>
          </w:tcPr>
          <w:p>
            <w:pPr>
              <w:spacing w:after="0"/>
            </w:pPr>
            <w:r/>
            <w:r>
              <w:rPr>
                <w:rFonts w:ascii="Aptos" w:hAnsi="Aptos" w:eastAsia="Aptos"/>
                <w:b w:val="0"/>
                <w:sz w:val="15"/>
              </w:rPr>
              <w:t>Error responses</w:t>
            </w:r>
          </w:p>
        </w:tc>
        <w:tc>
          <w:tcPr>
            <w:tcW w:type="dxa" w:w="5162"/>
            <w:vAlign w:val="top"/>
            <w:shd w:fill="F4F6FA"/>
          </w:tcPr>
          <w:p>
            <w:pPr>
              <w:spacing w:after="0"/>
            </w:pPr>
            <w:r/>
            <w:r>
              <w:rPr>
                <w:rFonts w:ascii="Aptos" w:hAnsi="Aptos" w:eastAsia="Aptos"/>
                <w:b w:val="0"/>
                <w:sz w:val="15"/>
              </w:rPr>
              <w:t>Standard problem details response references.</w:t>
            </w:r>
          </w:p>
        </w:tc>
      </w:tr>
      <w:tr>
        <w:tc>
          <w:tcPr>
            <w:tcW w:type="dxa" w:w="5162"/>
            <w:vAlign w:val="top"/>
          </w:tcPr>
          <w:p>
            <w:pPr>
              <w:spacing w:after="0"/>
            </w:pPr>
            <w:r/>
            <w:r>
              <w:rPr>
                <w:rFonts w:ascii="Aptos" w:hAnsi="Aptos" w:eastAsia="Aptos"/>
                <w:b w:val="0"/>
                <w:sz w:val="15"/>
              </w:rPr>
              <w:t>Transaction behavior</w:t>
            </w:r>
          </w:p>
        </w:tc>
        <w:tc>
          <w:tcPr>
            <w:tcW w:type="dxa" w:w="5162"/>
            <w:vAlign w:val="top"/>
          </w:tcPr>
          <w:p>
            <w:pPr>
              <w:spacing w:after="0"/>
            </w:pPr>
            <w:r/>
            <w:r>
              <w:rPr>
                <w:rFonts w:ascii="Aptos" w:hAnsi="Aptos" w:eastAsia="Aptos"/>
                <w:b w:val="0"/>
                <w:sz w:val="15"/>
              </w:rPr>
              <w:t>Atomicity, rollback, idempotency, concurrency notes.</w:t>
            </w:r>
          </w:p>
        </w:tc>
      </w:tr>
      <w:tr>
        <w:tc>
          <w:tcPr>
            <w:tcW w:type="dxa" w:w="5162"/>
            <w:vAlign w:val="top"/>
            <w:shd w:fill="F4F6FA"/>
          </w:tcPr>
          <w:p>
            <w:pPr>
              <w:spacing w:after="0"/>
            </w:pPr>
            <w:r/>
            <w:r>
              <w:rPr>
                <w:rFonts w:ascii="Aptos" w:hAnsi="Aptos" w:eastAsia="Aptos"/>
                <w:b w:val="0"/>
                <w:sz w:val="15"/>
              </w:rPr>
              <w:t>Audit behavior</w:t>
            </w:r>
          </w:p>
        </w:tc>
        <w:tc>
          <w:tcPr>
            <w:tcW w:type="dxa" w:w="5162"/>
            <w:vAlign w:val="top"/>
            <w:shd w:fill="F4F6FA"/>
          </w:tcPr>
          <w:p>
            <w:pPr>
              <w:spacing w:after="0"/>
            </w:pPr>
            <w:r/>
            <w:r>
              <w:rPr>
                <w:rFonts w:ascii="Aptos" w:hAnsi="Aptos" w:eastAsia="Aptos"/>
                <w:b w:val="0"/>
                <w:sz w:val="15"/>
              </w:rPr>
              <w:t>Whether security/Admin-critical audit is required.</w:t>
            </w:r>
          </w:p>
        </w:tc>
      </w:tr>
      <w:tr>
        <w:tc>
          <w:tcPr>
            <w:tcW w:type="dxa" w:w="5162"/>
            <w:vAlign w:val="top"/>
          </w:tcPr>
          <w:p>
            <w:pPr>
              <w:spacing w:after="0"/>
            </w:pPr>
            <w:r/>
            <w:r>
              <w:rPr>
                <w:rFonts w:ascii="Aptos" w:hAnsi="Aptos" w:eastAsia="Aptos"/>
                <w:b w:val="0"/>
                <w:sz w:val="15"/>
              </w:rPr>
              <w:t>Traceability</w:t>
            </w:r>
          </w:p>
        </w:tc>
        <w:tc>
          <w:tcPr>
            <w:tcW w:type="dxa" w:w="5162"/>
            <w:vAlign w:val="top"/>
          </w:tcPr>
          <w:p>
            <w:pPr>
              <w:spacing w:after="0"/>
            </w:pPr>
            <w:r/>
            <w:r>
              <w:rPr>
                <w:rFonts w:ascii="Aptos" w:hAnsi="Aptos" w:eastAsia="Aptos"/>
                <w:b w:val="0"/>
                <w:sz w:val="15"/>
              </w:rPr>
              <w:t>Backend module, ERD/database domain, use case, workflow, UI area.</w:t>
            </w:r>
          </w:p>
        </w:tc>
      </w:tr>
      <w:tr>
        <w:tc>
          <w:tcPr>
            <w:tcW w:type="dxa" w:w="5162"/>
            <w:vAlign w:val="top"/>
            <w:shd w:fill="F4F6FA"/>
          </w:tcPr>
          <w:p>
            <w:pPr>
              <w:spacing w:after="0"/>
            </w:pPr>
            <w:r/>
            <w:r>
              <w:rPr>
                <w:rFonts w:ascii="Aptos" w:hAnsi="Aptos" w:eastAsia="Aptos"/>
                <w:b w:val="0"/>
                <w:sz w:val="15"/>
              </w:rPr>
              <w:t>Removed-scope guardrail</w:t>
            </w:r>
          </w:p>
        </w:tc>
        <w:tc>
          <w:tcPr>
            <w:tcW w:type="dxa" w:w="5162"/>
            <w:vAlign w:val="top"/>
            <w:shd w:fill="F4F6FA"/>
          </w:tcPr>
          <w:p>
            <w:pPr>
              <w:spacing w:after="0"/>
            </w:pPr>
            <w:r/>
            <w:r>
              <w:rPr>
                <w:rFonts w:ascii="Aptos" w:hAnsi="Aptos" w:eastAsia="Aptos"/>
                <w:b w:val="0"/>
                <w:sz w:val="15"/>
              </w:rPr>
              <w:t>Explicit forbidden interpretation.</w:t>
            </w:r>
          </w:p>
        </w:tc>
      </w:tr>
    </w:tbl>
    <w:p/>
    <w:p>
      <w:pPr>
        <w:pStyle w:val="Heading1"/>
      </w:pPr>
      <w:r>
        <w:t>23. Detailed Authentication and RBAC APIs</w:t>
      </w:r>
    </w:p>
    <w:tbl>
      <w:tblPr>
        <w:tblStyle w:val="TableGrid"/>
        <w:tblW w:type="auto" w:w="0"/>
        <w:jc w:val="center"/>
        <w:tblLayout w:type="autofit"/>
        <w:tblLook w:firstColumn="1" w:firstRow="1" w:lastColumn="0" w:lastRow="0" w:noHBand="0" w:noVBand="1" w:val="04A0"/>
      </w:tblPr>
      <w:tblGrid>
        <w:gridCol w:w="1475"/>
        <w:gridCol w:w="1475"/>
        <w:gridCol w:w="1475"/>
        <w:gridCol w:w="1475"/>
        <w:gridCol w:w="1475"/>
        <w:gridCol w:w="1475"/>
        <w:gridCol w:w="1475"/>
      </w:tblGrid>
      <w:tr>
        <w:trPr>
          <w:tblHeader w:val="true"/>
        </w:trPr>
        <w:tc>
          <w:tcPr>
            <w:tcW w:type="dxa" w:w="1475"/>
            <w:vAlign w:val="top"/>
            <w:shd w:fill="1F2E4E"/>
          </w:tcPr>
          <w:p>
            <w:pPr>
              <w:spacing w:after="0"/>
            </w:pPr>
            <w:r/>
            <w:r>
              <w:rPr>
                <w:rFonts w:ascii="Aptos" w:hAnsi="Aptos" w:eastAsia="Aptos"/>
                <w:b/>
                <w:color w:val="FFFFFF"/>
                <w:sz w:val="16"/>
              </w:rPr>
              <w:t>ID</w:t>
            </w:r>
          </w:p>
        </w:tc>
        <w:tc>
          <w:tcPr>
            <w:tcW w:type="dxa" w:w="1475"/>
            <w:vAlign w:val="top"/>
            <w:shd w:fill="1F2E4E"/>
          </w:tcPr>
          <w:p>
            <w:pPr>
              <w:spacing w:after="0"/>
            </w:pPr>
            <w:r/>
            <w:r>
              <w:rPr>
                <w:rFonts w:ascii="Aptos" w:hAnsi="Aptos" w:eastAsia="Aptos"/>
                <w:b/>
                <w:color w:val="FFFFFF"/>
                <w:sz w:val="16"/>
              </w:rPr>
              <w:t>Method</w:t>
            </w:r>
          </w:p>
        </w:tc>
        <w:tc>
          <w:tcPr>
            <w:tcW w:type="dxa" w:w="1475"/>
            <w:vAlign w:val="top"/>
            <w:shd w:fill="1F2E4E"/>
          </w:tcPr>
          <w:p>
            <w:pPr>
              <w:spacing w:after="0"/>
            </w:pPr>
            <w:r/>
            <w:r>
              <w:rPr>
                <w:rFonts w:ascii="Aptos" w:hAnsi="Aptos" w:eastAsia="Aptos"/>
                <w:b/>
                <w:color w:val="FFFFFF"/>
                <w:sz w:val="16"/>
              </w:rPr>
              <w:t>Path</w:t>
            </w:r>
          </w:p>
        </w:tc>
        <w:tc>
          <w:tcPr>
            <w:tcW w:type="dxa" w:w="1475"/>
            <w:vAlign w:val="top"/>
            <w:shd w:fill="1F2E4E"/>
          </w:tcPr>
          <w:p>
            <w:pPr>
              <w:spacing w:after="0"/>
            </w:pPr>
            <w:r/>
            <w:r>
              <w:rPr>
                <w:rFonts w:ascii="Aptos" w:hAnsi="Aptos" w:eastAsia="Aptos"/>
                <w:b/>
                <w:color w:val="FFFFFF"/>
                <w:sz w:val="16"/>
              </w:rPr>
              <w:t>Access</w:t>
            </w:r>
          </w:p>
        </w:tc>
        <w:tc>
          <w:tcPr>
            <w:tcW w:type="dxa" w:w="1475"/>
            <w:vAlign w:val="top"/>
            <w:shd w:fill="1F2E4E"/>
          </w:tcPr>
          <w:p>
            <w:pPr>
              <w:spacing w:after="0"/>
            </w:pPr>
            <w:r/>
            <w:r>
              <w:rPr>
                <w:rFonts w:ascii="Aptos" w:hAnsi="Aptos" w:eastAsia="Aptos"/>
                <w:b/>
                <w:color w:val="FFFFFF"/>
                <w:sz w:val="16"/>
              </w:rPr>
              <w:t>Request DTO</w:t>
            </w:r>
          </w:p>
        </w:tc>
        <w:tc>
          <w:tcPr>
            <w:tcW w:type="dxa" w:w="1475"/>
            <w:vAlign w:val="top"/>
            <w:shd w:fill="1F2E4E"/>
          </w:tcPr>
          <w:p>
            <w:pPr>
              <w:spacing w:after="0"/>
            </w:pPr>
            <w:r/>
            <w:r>
              <w:rPr>
                <w:rFonts w:ascii="Aptos" w:hAnsi="Aptos" w:eastAsia="Aptos"/>
                <w:b/>
                <w:color w:val="FFFFFF"/>
                <w:sz w:val="16"/>
              </w:rPr>
              <w:t>Success</w:t>
            </w:r>
          </w:p>
        </w:tc>
        <w:tc>
          <w:tcPr>
            <w:tcW w:type="dxa" w:w="1475"/>
            <w:vAlign w:val="top"/>
            <w:shd w:fill="1F2E4E"/>
          </w:tcPr>
          <w:p>
            <w:pPr>
              <w:spacing w:after="0"/>
            </w:pPr>
            <w:r/>
            <w:r>
              <w:rPr>
                <w:rFonts w:ascii="Aptos" w:hAnsi="Aptos" w:eastAsia="Aptos"/>
                <w:b/>
                <w:color w:val="FFFFFF"/>
                <w:sz w:val="16"/>
              </w:rPr>
              <w:t>Audit</w:t>
            </w:r>
          </w:p>
        </w:tc>
      </w:tr>
      <w:tr>
        <w:tc>
          <w:tcPr>
            <w:tcW w:type="dxa" w:w="1475"/>
            <w:vAlign w:val="top"/>
            <w:shd w:fill="F4F6FA"/>
          </w:tcPr>
          <w:p>
            <w:pPr>
              <w:spacing w:after="0"/>
            </w:pPr>
            <w:r/>
            <w:r>
              <w:rPr>
                <w:rFonts w:ascii="Aptos" w:hAnsi="Aptos" w:eastAsia="Aptos"/>
                <w:b w:val="0"/>
                <w:sz w:val="13"/>
              </w:rPr>
              <w:t>API-AUT-001</w:t>
            </w:r>
          </w:p>
        </w:tc>
        <w:tc>
          <w:tcPr>
            <w:tcW w:type="dxa" w:w="1475"/>
            <w:vAlign w:val="top"/>
            <w:shd w:fill="F4F6FA"/>
          </w:tcPr>
          <w:p>
            <w:pPr>
              <w:spacing w:after="0"/>
            </w:pPr>
            <w:r/>
            <w:r>
              <w:rPr>
                <w:rFonts w:ascii="Aptos" w:hAnsi="Aptos" w:eastAsia="Aptos"/>
                <w:b w:val="0"/>
                <w:sz w:val="13"/>
              </w:rPr>
              <w:t>POST</w:t>
            </w:r>
          </w:p>
        </w:tc>
        <w:tc>
          <w:tcPr>
            <w:tcW w:type="dxa" w:w="1475"/>
            <w:vAlign w:val="top"/>
            <w:shd w:fill="F4F6FA"/>
          </w:tcPr>
          <w:p>
            <w:pPr>
              <w:spacing w:after="0"/>
            </w:pPr>
            <w:r/>
            <w:r>
              <w:rPr>
                <w:rFonts w:ascii="Aptos" w:hAnsi="Aptos" w:eastAsia="Aptos"/>
                <w:b w:val="0"/>
                <w:sz w:val="13"/>
              </w:rPr>
              <w:t>/auth/student/login</w:t>
            </w:r>
          </w:p>
        </w:tc>
        <w:tc>
          <w:tcPr>
            <w:tcW w:type="dxa" w:w="1475"/>
            <w:vAlign w:val="top"/>
            <w:shd w:fill="F4F6FA"/>
          </w:tcPr>
          <w:p>
            <w:pPr>
              <w:spacing w:after="0"/>
            </w:pPr>
            <w:r/>
            <w:r>
              <w:rPr>
                <w:rFonts w:ascii="Aptos" w:hAnsi="Aptos" w:eastAsia="Aptos"/>
                <w:b w:val="0"/>
                <w:sz w:val="13"/>
              </w:rPr>
              <w:t>Public</w:t>
            </w:r>
          </w:p>
        </w:tc>
        <w:tc>
          <w:tcPr>
            <w:tcW w:type="dxa" w:w="1475"/>
            <w:vAlign w:val="top"/>
            <w:shd w:fill="F4F6FA"/>
          </w:tcPr>
          <w:p>
            <w:pPr>
              <w:spacing w:after="0"/>
            </w:pPr>
            <w:r/>
            <w:r>
              <w:rPr>
                <w:rFonts w:ascii="Aptos" w:hAnsi="Aptos" w:eastAsia="Aptos"/>
                <w:b w:val="0"/>
                <w:sz w:val="13"/>
              </w:rPr>
              <w:t>StudentLoginRequest</w:t>
            </w:r>
          </w:p>
        </w:tc>
        <w:tc>
          <w:tcPr>
            <w:tcW w:type="dxa" w:w="1475"/>
            <w:vAlign w:val="top"/>
            <w:shd w:fill="F4F6FA"/>
          </w:tcPr>
          <w:p>
            <w:pPr>
              <w:spacing w:after="0"/>
            </w:pPr>
            <w:r/>
            <w:r>
              <w:rPr>
                <w:rFonts w:ascii="Aptos" w:hAnsi="Aptos" w:eastAsia="Aptos"/>
                <w:b w:val="0"/>
                <w:sz w:val="13"/>
              </w:rPr>
              <w:t>200 / AuthTokenResponse</w:t>
            </w:r>
          </w:p>
        </w:tc>
        <w:tc>
          <w:tcPr>
            <w:tcW w:type="dxa" w:w="1475"/>
            <w:vAlign w:val="top"/>
            <w:shd w:fill="F4F6FA"/>
          </w:tcPr>
          <w:p>
            <w:pPr>
              <w:spacing w:after="0"/>
            </w:pPr>
            <w:r/>
            <w:r>
              <w:rPr>
                <w:rFonts w:ascii="Aptos" w:hAnsi="Aptos" w:eastAsia="Aptos"/>
                <w:b w:val="0"/>
                <w:sz w:val="13"/>
              </w:rPr>
              <w:t>Security</w:t>
            </w:r>
          </w:p>
        </w:tc>
      </w:tr>
      <w:tr>
        <w:tc>
          <w:tcPr>
            <w:tcW w:type="dxa" w:w="1475"/>
            <w:vAlign w:val="top"/>
          </w:tcPr>
          <w:p>
            <w:pPr>
              <w:spacing w:after="0"/>
            </w:pPr>
            <w:r/>
            <w:r>
              <w:rPr>
                <w:rFonts w:ascii="Aptos" w:hAnsi="Aptos" w:eastAsia="Aptos"/>
                <w:b w:val="0"/>
                <w:sz w:val="13"/>
              </w:rPr>
              <w:t>API-AUT-002</w:t>
            </w:r>
          </w:p>
        </w:tc>
        <w:tc>
          <w:tcPr>
            <w:tcW w:type="dxa" w:w="1475"/>
            <w:vAlign w:val="top"/>
          </w:tcPr>
          <w:p>
            <w:pPr>
              <w:spacing w:after="0"/>
            </w:pPr>
            <w:r/>
            <w:r>
              <w:rPr>
                <w:rFonts w:ascii="Aptos" w:hAnsi="Aptos" w:eastAsia="Aptos"/>
                <w:b w:val="0"/>
                <w:sz w:val="13"/>
              </w:rPr>
              <w:t>POST</w:t>
            </w:r>
          </w:p>
        </w:tc>
        <w:tc>
          <w:tcPr>
            <w:tcW w:type="dxa" w:w="1475"/>
            <w:vAlign w:val="top"/>
          </w:tcPr>
          <w:p>
            <w:pPr>
              <w:spacing w:after="0"/>
            </w:pPr>
            <w:r/>
            <w:r>
              <w:rPr>
                <w:rFonts w:ascii="Aptos" w:hAnsi="Aptos" w:eastAsia="Aptos"/>
                <w:b w:val="0"/>
                <w:sz w:val="13"/>
              </w:rPr>
              <w:t>/auth/admin/login</w:t>
            </w:r>
          </w:p>
        </w:tc>
        <w:tc>
          <w:tcPr>
            <w:tcW w:type="dxa" w:w="1475"/>
            <w:vAlign w:val="top"/>
          </w:tcPr>
          <w:p>
            <w:pPr>
              <w:spacing w:after="0"/>
            </w:pPr>
            <w:r/>
            <w:r>
              <w:rPr>
                <w:rFonts w:ascii="Aptos" w:hAnsi="Aptos" w:eastAsia="Aptos"/>
                <w:b w:val="0"/>
                <w:sz w:val="13"/>
              </w:rPr>
              <w:t>Public</w:t>
            </w:r>
          </w:p>
        </w:tc>
        <w:tc>
          <w:tcPr>
            <w:tcW w:type="dxa" w:w="1475"/>
            <w:vAlign w:val="top"/>
          </w:tcPr>
          <w:p>
            <w:pPr>
              <w:spacing w:after="0"/>
            </w:pPr>
            <w:r/>
            <w:r>
              <w:rPr>
                <w:rFonts w:ascii="Aptos" w:hAnsi="Aptos" w:eastAsia="Aptos"/>
                <w:b w:val="0"/>
                <w:sz w:val="13"/>
              </w:rPr>
              <w:t>AdminLoginRequest</w:t>
            </w:r>
          </w:p>
        </w:tc>
        <w:tc>
          <w:tcPr>
            <w:tcW w:type="dxa" w:w="1475"/>
            <w:vAlign w:val="top"/>
          </w:tcPr>
          <w:p>
            <w:pPr>
              <w:spacing w:after="0"/>
            </w:pPr>
            <w:r/>
            <w:r>
              <w:rPr>
                <w:rFonts w:ascii="Aptos" w:hAnsi="Aptos" w:eastAsia="Aptos"/>
                <w:b w:val="0"/>
                <w:sz w:val="13"/>
              </w:rPr>
              <w:t>200 / AuthTokenResponse</w:t>
            </w:r>
          </w:p>
        </w:tc>
        <w:tc>
          <w:tcPr>
            <w:tcW w:type="dxa" w:w="1475"/>
            <w:vAlign w:val="top"/>
          </w:tcPr>
          <w:p>
            <w:pPr>
              <w:spacing w:after="0"/>
            </w:pPr>
            <w:r/>
            <w:r>
              <w:rPr>
                <w:rFonts w:ascii="Aptos" w:hAnsi="Aptos" w:eastAsia="Aptos"/>
                <w:b w:val="0"/>
                <w:sz w:val="13"/>
              </w:rPr>
              <w:t>Security</w:t>
            </w:r>
          </w:p>
        </w:tc>
      </w:tr>
      <w:tr>
        <w:tc>
          <w:tcPr>
            <w:tcW w:type="dxa" w:w="1475"/>
            <w:vAlign w:val="top"/>
            <w:shd w:fill="F4F6FA"/>
          </w:tcPr>
          <w:p>
            <w:pPr>
              <w:spacing w:after="0"/>
            </w:pPr>
            <w:r/>
            <w:r>
              <w:rPr>
                <w:rFonts w:ascii="Aptos" w:hAnsi="Aptos" w:eastAsia="Aptos"/>
                <w:b w:val="0"/>
                <w:sz w:val="13"/>
              </w:rPr>
              <w:t>API-AUT-003</w:t>
            </w:r>
          </w:p>
        </w:tc>
        <w:tc>
          <w:tcPr>
            <w:tcW w:type="dxa" w:w="1475"/>
            <w:vAlign w:val="top"/>
            <w:shd w:fill="F4F6FA"/>
          </w:tcPr>
          <w:p>
            <w:pPr>
              <w:spacing w:after="0"/>
            </w:pPr>
            <w:r/>
            <w:r>
              <w:rPr>
                <w:rFonts w:ascii="Aptos" w:hAnsi="Aptos" w:eastAsia="Aptos"/>
                <w:b w:val="0"/>
                <w:sz w:val="13"/>
              </w:rPr>
              <w:t>POST</w:t>
            </w:r>
          </w:p>
        </w:tc>
        <w:tc>
          <w:tcPr>
            <w:tcW w:type="dxa" w:w="1475"/>
            <w:vAlign w:val="top"/>
            <w:shd w:fill="F4F6FA"/>
          </w:tcPr>
          <w:p>
            <w:pPr>
              <w:spacing w:after="0"/>
            </w:pPr>
            <w:r/>
            <w:r>
              <w:rPr>
                <w:rFonts w:ascii="Aptos" w:hAnsi="Aptos" w:eastAsia="Aptos"/>
                <w:b w:val="0"/>
                <w:sz w:val="13"/>
              </w:rPr>
              <w:t>/auth/logout</w:t>
            </w:r>
          </w:p>
        </w:tc>
        <w:tc>
          <w:tcPr>
            <w:tcW w:type="dxa" w:w="1475"/>
            <w:vAlign w:val="top"/>
            <w:shd w:fill="F4F6FA"/>
          </w:tcPr>
          <w:p>
            <w:pPr>
              <w:spacing w:after="0"/>
            </w:pPr>
            <w:r/>
            <w:r>
              <w:rPr>
                <w:rFonts w:ascii="Aptos" w:hAnsi="Aptos" w:eastAsia="Aptos"/>
                <w:b w:val="0"/>
                <w:sz w:val="13"/>
              </w:rPr>
              <w:t>Student/Admin</w:t>
            </w:r>
          </w:p>
        </w:tc>
        <w:tc>
          <w:tcPr>
            <w:tcW w:type="dxa" w:w="1475"/>
            <w:vAlign w:val="top"/>
            <w:shd w:fill="F4F6FA"/>
          </w:tcPr>
          <w:p>
            <w:pPr>
              <w:spacing w:after="0"/>
            </w:pPr>
            <w:r/>
            <w:r>
              <w:rPr>
                <w:rFonts w:ascii="Aptos" w:hAnsi="Aptos" w:eastAsia="Aptos"/>
                <w:b w:val="0"/>
                <w:sz w:val="13"/>
              </w:rPr>
              <w:t>LogoutRequest</w:t>
            </w:r>
          </w:p>
        </w:tc>
        <w:tc>
          <w:tcPr>
            <w:tcW w:type="dxa" w:w="1475"/>
            <w:vAlign w:val="top"/>
            <w:shd w:fill="F4F6FA"/>
          </w:tcPr>
          <w:p>
            <w:pPr>
              <w:spacing w:after="0"/>
            </w:pPr>
            <w:r/>
            <w:r>
              <w:rPr>
                <w:rFonts w:ascii="Aptos" w:hAnsi="Aptos" w:eastAsia="Aptos"/>
                <w:b w:val="0"/>
                <w:sz w:val="13"/>
              </w:rPr>
              <w:t>204 / OperationResponse</w:t>
            </w:r>
          </w:p>
        </w:tc>
        <w:tc>
          <w:tcPr>
            <w:tcW w:type="dxa" w:w="1475"/>
            <w:vAlign w:val="top"/>
            <w:shd w:fill="F4F6FA"/>
          </w:tcPr>
          <w:p>
            <w:pPr>
              <w:spacing w:after="0"/>
            </w:pPr>
            <w:r/>
            <w:r>
              <w:rPr>
                <w:rFonts w:ascii="Aptos" w:hAnsi="Aptos" w:eastAsia="Aptos"/>
                <w:b w:val="0"/>
                <w:sz w:val="13"/>
              </w:rPr>
              <w:t>Security</w:t>
            </w:r>
          </w:p>
        </w:tc>
      </w:tr>
      <w:tr>
        <w:tc>
          <w:tcPr>
            <w:tcW w:type="dxa" w:w="1475"/>
            <w:vAlign w:val="top"/>
          </w:tcPr>
          <w:p>
            <w:pPr>
              <w:spacing w:after="0"/>
            </w:pPr>
            <w:r/>
            <w:r>
              <w:rPr>
                <w:rFonts w:ascii="Aptos" w:hAnsi="Aptos" w:eastAsia="Aptos"/>
                <w:b w:val="0"/>
                <w:sz w:val="13"/>
              </w:rPr>
              <w:t>API-AUT-004</w:t>
            </w:r>
          </w:p>
        </w:tc>
        <w:tc>
          <w:tcPr>
            <w:tcW w:type="dxa" w:w="1475"/>
            <w:vAlign w:val="top"/>
          </w:tcPr>
          <w:p>
            <w:pPr>
              <w:spacing w:after="0"/>
            </w:pPr>
            <w:r/>
            <w:r>
              <w:rPr>
                <w:rFonts w:ascii="Aptos" w:hAnsi="Aptos" w:eastAsia="Aptos"/>
                <w:b w:val="0"/>
                <w:sz w:val="13"/>
              </w:rPr>
              <w:t>GET</w:t>
            </w:r>
          </w:p>
        </w:tc>
        <w:tc>
          <w:tcPr>
            <w:tcW w:type="dxa" w:w="1475"/>
            <w:vAlign w:val="top"/>
          </w:tcPr>
          <w:p>
            <w:pPr>
              <w:spacing w:after="0"/>
            </w:pPr>
            <w:r/>
            <w:r>
              <w:rPr>
                <w:rFonts w:ascii="Aptos" w:hAnsi="Aptos" w:eastAsia="Aptos"/>
                <w:b w:val="0"/>
                <w:sz w:val="13"/>
              </w:rPr>
              <w:t>/auth/me</w:t>
            </w:r>
          </w:p>
        </w:tc>
        <w:tc>
          <w:tcPr>
            <w:tcW w:type="dxa" w:w="1475"/>
            <w:vAlign w:val="top"/>
          </w:tcPr>
          <w:p>
            <w:pPr>
              <w:spacing w:after="0"/>
            </w:pPr>
            <w:r/>
            <w:r>
              <w:rPr>
                <w:rFonts w:ascii="Aptos" w:hAnsi="Aptos" w:eastAsia="Aptos"/>
                <w:b w:val="0"/>
                <w:sz w:val="13"/>
              </w:rPr>
              <w:t>Student/Admin</w:t>
            </w:r>
          </w:p>
        </w:tc>
        <w:tc>
          <w:tcPr>
            <w:tcW w:type="dxa" w:w="1475"/>
            <w:vAlign w:val="top"/>
          </w:tcPr>
          <w:p>
            <w:pPr>
              <w:spacing w:after="0"/>
            </w:pPr>
            <w:r/>
            <w:r>
              <w:rPr>
                <w:rFonts w:ascii="Aptos" w:hAnsi="Aptos" w:eastAsia="Aptos"/>
                <w:b w:val="0"/>
                <w:sz w:val="13"/>
              </w:rPr>
              <w:t>-</w:t>
            </w:r>
          </w:p>
        </w:tc>
        <w:tc>
          <w:tcPr>
            <w:tcW w:type="dxa" w:w="1475"/>
            <w:vAlign w:val="top"/>
          </w:tcPr>
          <w:p>
            <w:pPr>
              <w:spacing w:after="0"/>
            </w:pPr>
            <w:r/>
            <w:r>
              <w:rPr>
                <w:rFonts w:ascii="Aptos" w:hAnsi="Aptos" w:eastAsia="Aptos"/>
                <w:b w:val="0"/>
                <w:sz w:val="13"/>
              </w:rPr>
              <w:t>200 / CurrentUserResponse</w:t>
            </w:r>
          </w:p>
        </w:tc>
        <w:tc>
          <w:tcPr>
            <w:tcW w:type="dxa" w:w="1475"/>
            <w:vAlign w:val="top"/>
          </w:tcPr>
          <w:p>
            <w:pPr>
              <w:spacing w:after="0"/>
            </w:pPr>
            <w:r/>
            <w:r>
              <w:rPr>
                <w:rFonts w:ascii="Aptos" w:hAnsi="Aptos" w:eastAsia="Aptos"/>
                <w:b w:val="0"/>
                <w:sz w:val="13"/>
              </w:rPr>
              <w:t>Security</w:t>
            </w:r>
          </w:p>
        </w:tc>
      </w:tr>
    </w:tbl>
    <w:p/>
    <w:p>
      <w:r>
        <w:t>This group is governed by the locked Version 1 scope and the associated RBAC/object-ownership rules. Each endpoint must use the standard problem-details error model and must reject removed-scope interpretations listed in the guardrails.</w:t>
      </w:r>
    </w:p>
    <w:p>
      <w:pPr>
        <w:pStyle w:val="Heading1"/>
      </w:pPr>
      <w:r>
        <w:t>24. Detailed Student Verification and OTP APIs</w:t>
      </w:r>
    </w:p>
    <w:tbl>
      <w:tblPr>
        <w:tblStyle w:val="TableGrid"/>
        <w:tblW w:type="auto" w:w="0"/>
        <w:jc w:val="center"/>
        <w:tblLayout w:type="autofit"/>
        <w:tblLook w:firstColumn="1" w:firstRow="1" w:lastColumn="0" w:lastRow="0" w:noHBand="0" w:noVBand="1" w:val="04A0"/>
      </w:tblPr>
      <w:tblGrid>
        <w:gridCol w:w="1475"/>
        <w:gridCol w:w="1475"/>
        <w:gridCol w:w="1475"/>
        <w:gridCol w:w="1475"/>
        <w:gridCol w:w="1475"/>
        <w:gridCol w:w="1475"/>
        <w:gridCol w:w="1475"/>
      </w:tblGrid>
      <w:tr>
        <w:trPr>
          <w:tblHeader w:val="true"/>
        </w:trPr>
        <w:tc>
          <w:tcPr>
            <w:tcW w:type="dxa" w:w="1475"/>
            <w:vAlign w:val="top"/>
            <w:shd w:fill="1F2E4E"/>
          </w:tcPr>
          <w:p>
            <w:pPr>
              <w:spacing w:after="0"/>
            </w:pPr>
            <w:r/>
            <w:r>
              <w:rPr>
                <w:rFonts w:ascii="Aptos" w:hAnsi="Aptos" w:eastAsia="Aptos"/>
                <w:b/>
                <w:color w:val="FFFFFF"/>
                <w:sz w:val="16"/>
              </w:rPr>
              <w:t>ID</w:t>
            </w:r>
          </w:p>
        </w:tc>
        <w:tc>
          <w:tcPr>
            <w:tcW w:type="dxa" w:w="1475"/>
            <w:vAlign w:val="top"/>
            <w:shd w:fill="1F2E4E"/>
          </w:tcPr>
          <w:p>
            <w:pPr>
              <w:spacing w:after="0"/>
            </w:pPr>
            <w:r/>
            <w:r>
              <w:rPr>
                <w:rFonts w:ascii="Aptos" w:hAnsi="Aptos" w:eastAsia="Aptos"/>
                <w:b/>
                <w:color w:val="FFFFFF"/>
                <w:sz w:val="16"/>
              </w:rPr>
              <w:t>Method</w:t>
            </w:r>
          </w:p>
        </w:tc>
        <w:tc>
          <w:tcPr>
            <w:tcW w:type="dxa" w:w="1475"/>
            <w:vAlign w:val="top"/>
            <w:shd w:fill="1F2E4E"/>
          </w:tcPr>
          <w:p>
            <w:pPr>
              <w:spacing w:after="0"/>
            </w:pPr>
            <w:r/>
            <w:r>
              <w:rPr>
                <w:rFonts w:ascii="Aptos" w:hAnsi="Aptos" w:eastAsia="Aptos"/>
                <w:b/>
                <w:color w:val="FFFFFF"/>
                <w:sz w:val="16"/>
              </w:rPr>
              <w:t>Path</w:t>
            </w:r>
          </w:p>
        </w:tc>
        <w:tc>
          <w:tcPr>
            <w:tcW w:type="dxa" w:w="1475"/>
            <w:vAlign w:val="top"/>
            <w:shd w:fill="1F2E4E"/>
          </w:tcPr>
          <w:p>
            <w:pPr>
              <w:spacing w:after="0"/>
            </w:pPr>
            <w:r/>
            <w:r>
              <w:rPr>
                <w:rFonts w:ascii="Aptos" w:hAnsi="Aptos" w:eastAsia="Aptos"/>
                <w:b/>
                <w:color w:val="FFFFFF"/>
                <w:sz w:val="16"/>
              </w:rPr>
              <w:t>Access</w:t>
            </w:r>
          </w:p>
        </w:tc>
        <w:tc>
          <w:tcPr>
            <w:tcW w:type="dxa" w:w="1475"/>
            <w:vAlign w:val="top"/>
            <w:shd w:fill="1F2E4E"/>
          </w:tcPr>
          <w:p>
            <w:pPr>
              <w:spacing w:after="0"/>
            </w:pPr>
            <w:r/>
            <w:r>
              <w:rPr>
                <w:rFonts w:ascii="Aptos" w:hAnsi="Aptos" w:eastAsia="Aptos"/>
                <w:b/>
                <w:color w:val="FFFFFF"/>
                <w:sz w:val="16"/>
              </w:rPr>
              <w:t>Request DTO</w:t>
            </w:r>
          </w:p>
        </w:tc>
        <w:tc>
          <w:tcPr>
            <w:tcW w:type="dxa" w:w="1475"/>
            <w:vAlign w:val="top"/>
            <w:shd w:fill="1F2E4E"/>
          </w:tcPr>
          <w:p>
            <w:pPr>
              <w:spacing w:after="0"/>
            </w:pPr>
            <w:r/>
            <w:r>
              <w:rPr>
                <w:rFonts w:ascii="Aptos" w:hAnsi="Aptos" w:eastAsia="Aptos"/>
                <w:b/>
                <w:color w:val="FFFFFF"/>
                <w:sz w:val="16"/>
              </w:rPr>
              <w:t>Success</w:t>
            </w:r>
          </w:p>
        </w:tc>
        <w:tc>
          <w:tcPr>
            <w:tcW w:type="dxa" w:w="1475"/>
            <w:vAlign w:val="top"/>
            <w:shd w:fill="1F2E4E"/>
          </w:tcPr>
          <w:p>
            <w:pPr>
              <w:spacing w:after="0"/>
            </w:pPr>
            <w:r/>
            <w:r>
              <w:rPr>
                <w:rFonts w:ascii="Aptos" w:hAnsi="Aptos" w:eastAsia="Aptos"/>
                <w:b/>
                <w:color w:val="FFFFFF"/>
                <w:sz w:val="16"/>
              </w:rPr>
              <w:t>Audit</w:t>
            </w:r>
          </w:p>
        </w:tc>
      </w:tr>
      <w:tr>
        <w:tc>
          <w:tcPr>
            <w:tcW w:type="dxa" w:w="1475"/>
            <w:vAlign w:val="top"/>
            <w:shd w:fill="F4F6FA"/>
          </w:tcPr>
          <w:p>
            <w:pPr>
              <w:spacing w:after="0"/>
            </w:pPr>
            <w:r/>
            <w:r>
              <w:rPr>
                <w:rFonts w:ascii="Aptos" w:hAnsi="Aptos" w:eastAsia="Aptos"/>
                <w:b w:val="0"/>
                <w:sz w:val="13"/>
              </w:rPr>
              <w:t>API-STU-001</w:t>
            </w:r>
          </w:p>
        </w:tc>
        <w:tc>
          <w:tcPr>
            <w:tcW w:type="dxa" w:w="1475"/>
            <w:vAlign w:val="top"/>
            <w:shd w:fill="F4F6FA"/>
          </w:tcPr>
          <w:p>
            <w:pPr>
              <w:spacing w:after="0"/>
            </w:pPr>
            <w:r/>
            <w:r>
              <w:rPr>
                <w:rFonts w:ascii="Aptos" w:hAnsi="Aptos" w:eastAsia="Aptos"/>
                <w:b w:val="0"/>
                <w:sz w:val="13"/>
              </w:rPr>
              <w:t>POST</w:t>
            </w:r>
          </w:p>
        </w:tc>
        <w:tc>
          <w:tcPr>
            <w:tcW w:type="dxa" w:w="1475"/>
            <w:vAlign w:val="top"/>
            <w:shd w:fill="F4F6FA"/>
          </w:tcPr>
          <w:p>
            <w:pPr>
              <w:spacing w:after="0"/>
            </w:pPr>
            <w:r/>
            <w:r>
              <w:rPr>
                <w:rFonts w:ascii="Aptos" w:hAnsi="Aptos" w:eastAsia="Aptos"/>
                <w:b w:val="0"/>
                <w:sz w:val="13"/>
              </w:rPr>
              <w:t>/student-verifications</w:t>
            </w:r>
          </w:p>
        </w:tc>
        <w:tc>
          <w:tcPr>
            <w:tcW w:type="dxa" w:w="1475"/>
            <w:vAlign w:val="top"/>
            <w:shd w:fill="F4F6FA"/>
          </w:tcPr>
          <w:p>
            <w:pPr>
              <w:spacing w:after="0"/>
            </w:pPr>
            <w:r/>
            <w:r>
              <w:rPr>
                <w:rFonts w:ascii="Aptos" w:hAnsi="Aptos" w:eastAsia="Aptos"/>
                <w:b w:val="0"/>
                <w:sz w:val="13"/>
              </w:rPr>
              <w:t>Public</w:t>
            </w:r>
          </w:p>
        </w:tc>
        <w:tc>
          <w:tcPr>
            <w:tcW w:type="dxa" w:w="1475"/>
            <w:vAlign w:val="top"/>
            <w:shd w:fill="F4F6FA"/>
          </w:tcPr>
          <w:p>
            <w:pPr>
              <w:spacing w:after="0"/>
            </w:pPr>
            <w:r/>
            <w:r>
              <w:rPr>
                <w:rFonts w:ascii="Aptos" w:hAnsi="Aptos" w:eastAsia="Aptos"/>
                <w:b w:val="0"/>
                <w:sz w:val="13"/>
              </w:rPr>
              <w:t>StudentVerificationStartRequest</w:t>
            </w:r>
          </w:p>
        </w:tc>
        <w:tc>
          <w:tcPr>
            <w:tcW w:type="dxa" w:w="1475"/>
            <w:vAlign w:val="top"/>
            <w:shd w:fill="F4F6FA"/>
          </w:tcPr>
          <w:p>
            <w:pPr>
              <w:spacing w:after="0"/>
            </w:pPr>
            <w:r/>
            <w:r>
              <w:rPr>
                <w:rFonts w:ascii="Aptos" w:hAnsi="Aptos" w:eastAsia="Aptos"/>
                <w:b w:val="0"/>
                <w:sz w:val="13"/>
              </w:rPr>
              <w:t>201 / StudentVerificationResponse</w:t>
            </w:r>
          </w:p>
        </w:tc>
        <w:tc>
          <w:tcPr>
            <w:tcW w:type="dxa" w:w="1475"/>
            <w:vAlign w:val="top"/>
            <w:shd w:fill="F4F6FA"/>
          </w:tcPr>
          <w:p>
            <w:pPr>
              <w:spacing w:after="0"/>
            </w:pPr>
            <w:r/>
            <w:r>
              <w:rPr>
                <w:rFonts w:ascii="Aptos" w:hAnsi="Aptos" w:eastAsia="Aptos"/>
                <w:b w:val="0"/>
                <w:sz w:val="13"/>
              </w:rPr>
              <w:t>Security</w:t>
            </w:r>
          </w:p>
        </w:tc>
      </w:tr>
      <w:tr>
        <w:tc>
          <w:tcPr>
            <w:tcW w:type="dxa" w:w="1475"/>
            <w:vAlign w:val="top"/>
          </w:tcPr>
          <w:p>
            <w:pPr>
              <w:spacing w:after="0"/>
            </w:pPr>
            <w:r/>
            <w:r>
              <w:rPr>
                <w:rFonts w:ascii="Aptos" w:hAnsi="Aptos" w:eastAsia="Aptos"/>
                <w:b w:val="0"/>
                <w:sz w:val="13"/>
              </w:rPr>
              <w:t>API-STU-002</w:t>
            </w:r>
          </w:p>
        </w:tc>
        <w:tc>
          <w:tcPr>
            <w:tcW w:type="dxa" w:w="1475"/>
            <w:vAlign w:val="top"/>
          </w:tcPr>
          <w:p>
            <w:pPr>
              <w:spacing w:after="0"/>
            </w:pPr>
            <w:r/>
            <w:r>
              <w:rPr>
                <w:rFonts w:ascii="Aptos" w:hAnsi="Aptos" w:eastAsia="Aptos"/>
                <w:b w:val="0"/>
                <w:sz w:val="13"/>
              </w:rPr>
              <w:t>POST</w:t>
            </w:r>
          </w:p>
        </w:tc>
        <w:tc>
          <w:tcPr>
            <w:tcW w:type="dxa" w:w="1475"/>
            <w:vAlign w:val="top"/>
          </w:tcPr>
          <w:p>
            <w:pPr>
              <w:spacing w:after="0"/>
            </w:pPr>
            <w:r/>
            <w:r>
              <w:rPr>
                <w:rFonts w:ascii="Aptos" w:hAnsi="Aptos" w:eastAsia="Aptos"/>
                <w:b w:val="0"/>
                <w:sz w:val="13"/>
              </w:rPr>
              <w:t>/student-verifications/{verificationId}/otp/verify</w:t>
            </w:r>
          </w:p>
        </w:tc>
        <w:tc>
          <w:tcPr>
            <w:tcW w:type="dxa" w:w="1475"/>
            <w:vAlign w:val="top"/>
          </w:tcPr>
          <w:p>
            <w:pPr>
              <w:spacing w:after="0"/>
            </w:pPr>
            <w:r/>
            <w:r>
              <w:rPr>
                <w:rFonts w:ascii="Aptos" w:hAnsi="Aptos" w:eastAsia="Aptos"/>
                <w:b w:val="0"/>
                <w:sz w:val="13"/>
              </w:rPr>
              <w:t>Public</w:t>
            </w:r>
          </w:p>
        </w:tc>
        <w:tc>
          <w:tcPr>
            <w:tcW w:type="dxa" w:w="1475"/>
            <w:vAlign w:val="top"/>
          </w:tcPr>
          <w:p>
            <w:pPr>
              <w:spacing w:after="0"/>
            </w:pPr>
            <w:r/>
            <w:r>
              <w:rPr>
                <w:rFonts w:ascii="Aptos" w:hAnsi="Aptos" w:eastAsia="Aptos"/>
                <w:b w:val="0"/>
                <w:sz w:val="13"/>
              </w:rPr>
              <w:t>OtpVerifyRequest</w:t>
            </w:r>
          </w:p>
        </w:tc>
        <w:tc>
          <w:tcPr>
            <w:tcW w:type="dxa" w:w="1475"/>
            <w:vAlign w:val="top"/>
          </w:tcPr>
          <w:p>
            <w:pPr>
              <w:spacing w:after="0"/>
            </w:pPr>
            <w:r/>
            <w:r>
              <w:rPr>
                <w:rFonts w:ascii="Aptos" w:hAnsi="Aptos" w:eastAsia="Aptos"/>
                <w:b w:val="0"/>
                <w:sz w:val="13"/>
              </w:rPr>
              <w:t>200 / OtpVerifyResponse</w:t>
            </w:r>
          </w:p>
        </w:tc>
        <w:tc>
          <w:tcPr>
            <w:tcW w:type="dxa" w:w="1475"/>
            <w:vAlign w:val="top"/>
          </w:tcPr>
          <w:p>
            <w:pPr>
              <w:spacing w:after="0"/>
            </w:pPr>
            <w:r/>
            <w:r>
              <w:rPr>
                <w:rFonts w:ascii="Aptos" w:hAnsi="Aptos" w:eastAsia="Aptos"/>
                <w:b w:val="0"/>
                <w:sz w:val="13"/>
              </w:rPr>
              <w:t>Security</w:t>
            </w:r>
          </w:p>
        </w:tc>
      </w:tr>
      <w:tr>
        <w:tc>
          <w:tcPr>
            <w:tcW w:type="dxa" w:w="1475"/>
            <w:vAlign w:val="top"/>
            <w:shd w:fill="F4F6FA"/>
          </w:tcPr>
          <w:p>
            <w:pPr>
              <w:spacing w:after="0"/>
            </w:pPr>
            <w:r/>
            <w:r>
              <w:rPr>
                <w:rFonts w:ascii="Aptos" w:hAnsi="Aptos" w:eastAsia="Aptos"/>
                <w:b w:val="0"/>
                <w:sz w:val="13"/>
              </w:rPr>
              <w:t>API-STU-003</w:t>
            </w:r>
          </w:p>
        </w:tc>
        <w:tc>
          <w:tcPr>
            <w:tcW w:type="dxa" w:w="1475"/>
            <w:vAlign w:val="top"/>
            <w:shd w:fill="F4F6FA"/>
          </w:tcPr>
          <w:p>
            <w:pPr>
              <w:spacing w:after="0"/>
            </w:pPr>
            <w:r/>
            <w:r>
              <w:rPr>
                <w:rFonts w:ascii="Aptos" w:hAnsi="Aptos" w:eastAsia="Aptos"/>
                <w:b w:val="0"/>
                <w:sz w:val="13"/>
              </w:rPr>
              <w:t>POST</w:t>
            </w:r>
          </w:p>
        </w:tc>
        <w:tc>
          <w:tcPr>
            <w:tcW w:type="dxa" w:w="1475"/>
            <w:vAlign w:val="top"/>
            <w:shd w:fill="F4F6FA"/>
          </w:tcPr>
          <w:p>
            <w:pPr>
              <w:spacing w:after="0"/>
            </w:pPr>
            <w:r/>
            <w:r>
              <w:rPr>
                <w:rFonts w:ascii="Aptos" w:hAnsi="Aptos" w:eastAsia="Aptos"/>
                <w:b w:val="0"/>
                <w:sz w:val="13"/>
              </w:rPr>
              <w:t>/student-verifications/{verificationId}/otp/resend</w:t>
            </w:r>
          </w:p>
        </w:tc>
        <w:tc>
          <w:tcPr>
            <w:tcW w:type="dxa" w:w="1475"/>
            <w:vAlign w:val="top"/>
            <w:shd w:fill="F4F6FA"/>
          </w:tcPr>
          <w:p>
            <w:pPr>
              <w:spacing w:after="0"/>
            </w:pPr>
            <w:r/>
            <w:r>
              <w:rPr>
                <w:rFonts w:ascii="Aptos" w:hAnsi="Aptos" w:eastAsia="Aptos"/>
                <w:b w:val="0"/>
                <w:sz w:val="13"/>
              </w:rPr>
              <w:t>Public</w:t>
            </w:r>
          </w:p>
        </w:tc>
        <w:tc>
          <w:tcPr>
            <w:tcW w:type="dxa" w:w="1475"/>
            <w:vAlign w:val="top"/>
            <w:shd w:fill="F4F6FA"/>
          </w:tcPr>
          <w:p>
            <w:pPr>
              <w:spacing w:after="0"/>
            </w:pPr>
            <w:r/>
            <w:r>
              <w:rPr>
                <w:rFonts w:ascii="Aptos" w:hAnsi="Aptos" w:eastAsia="Aptos"/>
                <w:b w:val="0"/>
                <w:sz w:val="13"/>
              </w:rPr>
              <w:t>-</w:t>
            </w:r>
          </w:p>
        </w:tc>
        <w:tc>
          <w:tcPr>
            <w:tcW w:type="dxa" w:w="1475"/>
            <w:vAlign w:val="top"/>
            <w:shd w:fill="F4F6FA"/>
          </w:tcPr>
          <w:p>
            <w:pPr>
              <w:spacing w:after="0"/>
            </w:pPr>
            <w:r/>
            <w:r>
              <w:rPr>
                <w:rFonts w:ascii="Aptos" w:hAnsi="Aptos" w:eastAsia="Aptos"/>
                <w:b w:val="0"/>
                <w:sz w:val="13"/>
              </w:rPr>
              <w:t>200 / OtpResendResponse</w:t>
            </w:r>
          </w:p>
        </w:tc>
        <w:tc>
          <w:tcPr>
            <w:tcW w:type="dxa" w:w="1475"/>
            <w:vAlign w:val="top"/>
            <w:shd w:fill="F4F6FA"/>
          </w:tcPr>
          <w:p>
            <w:pPr>
              <w:spacing w:after="0"/>
            </w:pPr>
            <w:r/>
            <w:r>
              <w:rPr>
                <w:rFonts w:ascii="Aptos" w:hAnsi="Aptos" w:eastAsia="Aptos"/>
                <w:b w:val="0"/>
                <w:sz w:val="13"/>
              </w:rPr>
              <w:t>Security</w:t>
            </w:r>
          </w:p>
        </w:tc>
      </w:tr>
      <w:tr>
        <w:tc>
          <w:tcPr>
            <w:tcW w:type="dxa" w:w="1475"/>
            <w:vAlign w:val="top"/>
          </w:tcPr>
          <w:p>
            <w:pPr>
              <w:spacing w:after="0"/>
            </w:pPr>
            <w:r/>
            <w:r>
              <w:rPr>
                <w:rFonts w:ascii="Aptos" w:hAnsi="Aptos" w:eastAsia="Aptos"/>
                <w:b w:val="0"/>
                <w:sz w:val="13"/>
              </w:rPr>
              <w:t>API-STU-004</w:t>
            </w:r>
          </w:p>
        </w:tc>
        <w:tc>
          <w:tcPr>
            <w:tcW w:type="dxa" w:w="1475"/>
            <w:vAlign w:val="top"/>
          </w:tcPr>
          <w:p>
            <w:pPr>
              <w:spacing w:after="0"/>
            </w:pPr>
            <w:r/>
            <w:r>
              <w:rPr>
                <w:rFonts w:ascii="Aptos" w:hAnsi="Aptos" w:eastAsia="Aptos"/>
                <w:b w:val="0"/>
                <w:sz w:val="13"/>
              </w:rPr>
              <w:t>POST</w:t>
            </w:r>
          </w:p>
        </w:tc>
        <w:tc>
          <w:tcPr>
            <w:tcW w:type="dxa" w:w="1475"/>
            <w:vAlign w:val="top"/>
          </w:tcPr>
          <w:p>
            <w:pPr>
              <w:spacing w:after="0"/>
            </w:pPr>
            <w:r/>
            <w:r>
              <w:rPr>
                <w:rFonts w:ascii="Aptos" w:hAnsi="Aptos" w:eastAsia="Aptos"/>
                <w:b w:val="0"/>
                <w:sz w:val="13"/>
              </w:rPr>
              <w:t>/student-verifications/{verificationId}/password</w:t>
            </w:r>
          </w:p>
        </w:tc>
        <w:tc>
          <w:tcPr>
            <w:tcW w:type="dxa" w:w="1475"/>
            <w:vAlign w:val="top"/>
          </w:tcPr>
          <w:p>
            <w:pPr>
              <w:spacing w:after="0"/>
            </w:pPr>
            <w:r/>
            <w:r>
              <w:rPr>
                <w:rFonts w:ascii="Aptos" w:hAnsi="Aptos" w:eastAsia="Aptos"/>
                <w:b w:val="0"/>
                <w:sz w:val="13"/>
              </w:rPr>
              <w:t>Public</w:t>
            </w:r>
          </w:p>
        </w:tc>
        <w:tc>
          <w:tcPr>
            <w:tcW w:type="dxa" w:w="1475"/>
            <w:vAlign w:val="top"/>
          </w:tcPr>
          <w:p>
            <w:pPr>
              <w:spacing w:after="0"/>
            </w:pPr>
            <w:r/>
            <w:r>
              <w:rPr>
                <w:rFonts w:ascii="Aptos" w:hAnsi="Aptos" w:eastAsia="Aptos"/>
                <w:b w:val="0"/>
                <w:sz w:val="13"/>
              </w:rPr>
              <w:t>PasswordCreateRequest</w:t>
            </w:r>
          </w:p>
        </w:tc>
        <w:tc>
          <w:tcPr>
            <w:tcW w:type="dxa" w:w="1475"/>
            <w:vAlign w:val="top"/>
          </w:tcPr>
          <w:p>
            <w:pPr>
              <w:spacing w:after="0"/>
            </w:pPr>
            <w:r/>
            <w:r>
              <w:rPr>
                <w:rFonts w:ascii="Aptos" w:hAnsi="Aptos" w:eastAsia="Aptos"/>
                <w:b w:val="0"/>
                <w:sz w:val="13"/>
              </w:rPr>
              <w:t>201 / OperationResponse</w:t>
            </w:r>
          </w:p>
        </w:tc>
        <w:tc>
          <w:tcPr>
            <w:tcW w:type="dxa" w:w="1475"/>
            <w:vAlign w:val="top"/>
          </w:tcPr>
          <w:p>
            <w:pPr>
              <w:spacing w:after="0"/>
            </w:pPr>
            <w:r/>
            <w:r>
              <w:rPr>
                <w:rFonts w:ascii="Aptos" w:hAnsi="Aptos" w:eastAsia="Aptos"/>
                <w:b w:val="0"/>
                <w:sz w:val="13"/>
              </w:rPr>
              <w:t>Security</w:t>
            </w:r>
          </w:p>
        </w:tc>
      </w:tr>
      <w:tr>
        <w:tc>
          <w:tcPr>
            <w:tcW w:type="dxa" w:w="1475"/>
            <w:vAlign w:val="top"/>
            <w:shd w:fill="F4F6FA"/>
          </w:tcPr>
          <w:p>
            <w:pPr>
              <w:spacing w:after="0"/>
            </w:pPr>
            <w:r/>
            <w:r>
              <w:rPr>
                <w:rFonts w:ascii="Aptos" w:hAnsi="Aptos" w:eastAsia="Aptos"/>
                <w:b w:val="0"/>
                <w:sz w:val="13"/>
              </w:rPr>
              <w:t>API-STU-005</w:t>
            </w:r>
          </w:p>
        </w:tc>
        <w:tc>
          <w:tcPr>
            <w:tcW w:type="dxa" w:w="1475"/>
            <w:vAlign w:val="top"/>
            <w:shd w:fill="F4F6FA"/>
          </w:tcPr>
          <w:p>
            <w:pPr>
              <w:spacing w:after="0"/>
            </w:pPr>
            <w:r/>
            <w:r>
              <w:rPr>
                <w:rFonts w:ascii="Aptos" w:hAnsi="Aptos" w:eastAsia="Aptos"/>
                <w:b w:val="0"/>
                <w:sz w:val="13"/>
              </w:rPr>
              <w:t>POST</w:t>
            </w:r>
          </w:p>
        </w:tc>
        <w:tc>
          <w:tcPr>
            <w:tcW w:type="dxa" w:w="1475"/>
            <w:vAlign w:val="top"/>
            <w:shd w:fill="F4F6FA"/>
          </w:tcPr>
          <w:p>
            <w:pPr>
              <w:spacing w:after="0"/>
            </w:pPr>
            <w:r/>
            <w:r>
              <w:rPr>
                <w:rFonts w:ascii="Aptos" w:hAnsi="Aptos" w:eastAsia="Aptos"/>
                <w:b w:val="0"/>
                <w:sz w:val="13"/>
              </w:rPr>
              <w:t>/password-resets</w:t>
            </w:r>
          </w:p>
        </w:tc>
        <w:tc>
          <w:tcPr>
            <w:tcW w:type="dxa" w:w="1475"/>
            <w:vAlign w:val="top"/>
            <w:shd w:fill="F4F6FA"/>
          </w:tcPr>
          <w:p>
            <w:pPr>
              <w:spacing w:after="0"/>
            </w:pPr>
            <w:r/>
            <w:r>
              <w:rPr>
                <w:rFonts w:ascii="Aptos" w:hAnsi="Aptos" w:eastAsia="Aptos"/>
                <w:b w:val="0"/>
                <w:sz w:val="13"/>
              </w:rPr>
              <w:t>Public</w:t>
            </w:r>
          </w:p>
        </w:tc>
        <w:tc>
          <w:tcPr>
            <w:tcW w:type="dxa" w:w="1475"/>
            <w:vAlign w:val="top"/>
            <w:shd w:fill="F4F6FA"/>
          </w:tcPr>
          <w:p>
            <w:pPr>
              <w:spacing w:after="0"/>
            </w:pPr>
            <w:r/>
            <w:r>
              <w:rPr>
                <w:rFonts w:ascii="Aptos" w:hAnsi="Aptos" w:eastAsia="Aptos"/>
                <w:b w:val="0"/>
                <w:sz w:val="13"/>
              </w:rPr>
              <w:t>PasswordResetStartRequest</w:t>
            </w:r>
          </w:p>
        </w:tc>
        <w:tc>
          <w:tcPr>
            <w:tcW w:type="dxa" w:w="1475"/>
            <w:vAlign w:val="top"/>
            <w:shd w:fill="F4F6FA"/>
          </w:tcPr>
          <w:p>
            <w:pPr>
              <w:spacing w:after="0"/>
            </w:pPr>
            <w:r/>
            <w:r>
              <w:rPr>
                <w:rFonts w:ascii="Aptos" w:hAnsi="Aptos" w:eastAsia="Aptos"/>
                <w:b w:val="0"/>
                <w:sz w:val="13"/>
              </w:rPr>
              <w:t>201 / PasswordResetResponse</w:t>
            </w:r>
          </w:p>
        </w:tc>
        <w:tc>
          <w:tcPr>
            <w:tcW w:type="dxa" w:w="1475"/>
            <w:vAlign w:val="top"/>
            <w:shd w:fill="F4F6FA"/>
          </w:tcPr>
          <w:p>
            <w:pPr>
              <w:spacing w:after="0"/>
            </w:pPr>
            <w:r/>
            <w:r>
              <w:rPr>
                <w:rFonts w:ascii="Aptos" w:hAnsi="Aptos" w:eastAsia="Aptos"/>
                <w:b w:val="0"/>
                <w:sz w:val="13"/>
              </w:rPr>
              <w:t>Security</w:t>
            </w:r>
          </w:p>
        </w:tc>
      </w:tr>
      <w:tr>
        <w:tc>
          <w:tcPr>
            <w:tcW w:type="dxa" w:w="1475"/>
            <w:vAlign w:val="top"/>
          </w:tcPr>
          <w:p>
            <w:pPr>
              <w:spacing w:after="0"/>
            </w:pPr>
            <w:r/>
            <w:r>
              <w:rPr>
                <w:rFonts w:ascii="Aptos" w:hAnsi="Aptos" w:eastAsia="Aptos"/>
                <w:b w:val="0"/>
                <w:sz w:val="13"/>
              </w:rPr>
              <w:t>API-STU-006</w:t>
            </w:r>
          </w:p>
        </w:tc>
        <w:tc>
          <w:tcPr>
            <w:tcW w:type="dxa" w:w="1475"/>
            <w:vAlign w:val="top"/>
          </w:tcPr>
          <w:p>
            <w:pPr>
              <w:spacing w:after="0"/>
            </w:pPr>
            <w:r/>
            <w:r>
              <w:rPr>
                <w:rFonts w:ascii="Aptos" w:hAnsi="Aptos" w:eastAsia="Aptos"/>
                <w:b w:val="0"/>
                <w:sz w:val="13"/>
              </w:rPr>
              <w:t>POST</w:t>
            </w:r>
          </w:p>
        </w:tc>
        <w:tc>
          <w:tcPr>
            <w:tcW w:type="dxa" w:w="1475"/>
            <w:vAlign w:val="top"/>
          </w:tcPr>
          <w:p>
            <w:pPr>
              <w:spacing w:after="0"/>
            </w:pPr>
            <w:r/>
            <w:r>
              <w:rPr>
                <w:rFonts w:ascii="Aptos" w:hAnsi="Aptos" w:eastAsia="Aptos"/>
                <w:b w:val="0"/>
                <w:sz w:val="13"/>
              </w:rPr>
              <w:t>/password-resets/{resetId}/otp/verify</w:t>
            </w:r>
          </w:p>
        </w:tc>
        <w:tc>
          <w:tcPr>
            <w:tcW w:type="dxa" w:w="1475"/>
            <w:vAlign w:val="top"/>
          </w:tcPr>
          <w:p>
            <w:pPr>
              <w:spacing w:after="0"/>
            </w:pPr>
            <w:r/>
            <w:r>
              <w:rPr>
                <w:rFonts w:ascii="Aptos" w:hAnsi="Aptos" w:eastAsia="Aptos"/>
                <w:b w:val="0"/>
                <w:sz w:val="13"/>
              </w:rPr>
              <w:t>Public</w:t>
            </w:r>
          </w:p>
        </w:tc>
        <w:tc>
          <w:tcPr>
            <w:tcW w:type="dxa" w:w="1475"/>
            <w:vAlign w:val="top"/>
          </w:tcPr>
          <w:p>
            <w:pPr>
              <w:spacing w:after="0"/>
            </w:pPr>
            <w:r/>
            <w:r>
              <w:rPr>
                <w:rFonts w:ascii="Aptos" w:hAnsi="Aptos" w:eastAsia="Aptos"/>
                <w:b w:val="0"/>
                <w:sz w:val="13"/>
              </w:rPr>
              <w:t>OtpVerifyRequest</w:t>
            </w:r>
          </w:p>
        </w:tc>
        <w:tc>
          <w:tcPr>
            <w:tcW w:type="dxa" w:w="1475"/>
            <w:vAlign w:val="top"/>
          </w:tcPr>
          <w:p>
            <w:pPr>
              <w:spacing w:after="0"/>
            </w:pPr>
            <w:r/>
            <w:r>
              <w:rPr>
                <w:rFonts w:ascii="Aptos" w:hAnsi="Aptos" w:eastAsia="Aptos"/>
                <w:b w:val="0"/>
                <w:sz w:val="13"/>
              </w:rPr>
              <w:t>200 / OtpVerifyResponse</w:t>
            </w:r>
          </w:p>
        </w:tc>
        <w:tc>
          <w:tcPr>
            <w:tcW w:type="dxa" w:w="1475"/>
            <w:vAlign w:val="top"/>
          </w:tcPr>
          <w:p>
            <w:pPr>
              <w:spacing w:after="0"/>
            </w:pPr>
            <w:r/>
            <w:r>
              <w:rPr>
                <w:rFonts w:ascii="Aptos" w:hAnsi="Aptos" w:eastAsia="Aptos"/>
                <w:b w:val="0"/>
                <w:sz w:val="13"/>
              </w:rPr>
              <w:t>Security</w:t>
            </w:r>
          </w:p>
        </w:tc>
      </w:tr>
      <w:tr>
        <w:tc>
          <w:tcPr>
            <w:tcW w:type="dxa" w:w="1475"/>
            <w:vAlign w:val="top"/>
            <w:shd w:fill="F4F6FA"/>
          </w:tcPr>
          <w:p>
            <w:pPr>
              <w:spacing w:after="0"/>
            </w:pPr>
            <w:r/>
            <w:r>
              <w:rPr>
                <w:rFonts w:ascii="Aptos" w:hAnsi="Aptos" w:eastAsia="Aptos"/>
                <w:b w:val="0"/>
                <w:sz w:val="13"/>
              </w:rPr>
              <w:t>API-STU-007</w:t>
            </w:r>
          </w:p>
        </w:tc>
        <w:tc>
          <w:tcPr>
            <w:tcW w:type="dxa" w:w="1475"/>
            <w:vAlign w:val="top"/>
            <w:shd w:fill="F4F6FA"/>
          </w:tcPr>
          <w:p>
            <w:pPr>
              <w:spacing w:after="0"/>
            </w:pPr>
            <w:r/>
            <w:r>
              <w:rPr>
                <w:rFonts w:ascii="Aptos" w:hAnsi="Aptos" w:eastAsia="Aptos"/>
                <w:b w:val="0"/>
                <w:sz w:val="13"/>
              </w:rPr>
              <w:t>POST</w:t>
            </w:r>
          </w:p>
        </w:tc>
        <w:tc>
          <w:tcPr>
            <w:tcW w:type="dxa" w:w="1475"/>
            <w:vAlign w:val="top"/>
            <w:shd w:fill="F4F6FA"/>
          </w:tcPr>
          <w:p>
            <w:pPr>
              <w:spacing w:after="0"/>
            </w:pPr>
            <w:r/>
            <w:r>
              <w:rPr>
                <w:rFonts w:ascii="Aptos" w:hAnsi="Aptos" w:eastAsia="Aptos"/>
                <w:b w:val="0"/>
                <w:sz w:val="13"/>
              </w:rPr>
              <w:t>/password-resets/{resetId}/password</w:t>
            </w:r>
          </w:p>
        </w:tc>
        <w:tc>
          <w:tcPr>
            <w:tcW w:type="dxa" w:w="1475"/>
            <w:vAlign w:val="top"/>
            <w:shd w:fill="F4F6FA"/>
          </w:tcPr>
          <w:p>
            <w:pPr>
              <w:spacing w:after="0"/>
            </w:pPr>
            <w:r/>
            <w:r>
              <w:rPr>
                <w:rFonts w:ascii="Aptos" w:hAnsi="Aptos" w:eastAsia="Aptos"/>
                <w:b w:val="0"/>
                <w:sz w:val="13"/>
              </w:rPr>
              <w:t>Public</w:t>
            </w:r>
          </w:p>
        </w:tc>
        <w:tc>
          <w:tcPr>
            <w:tcW w:type="dxa" w:w="1475"/>
            <w:vAlign w:val="top"/>
            <w:shd w:fill="F4F6FA"/>
          </w:tcPr>
          <w:p>
            <w:pPr>
              <w:spacing w:after="0"/>
            </w:pPr>
            <w:r/>
            <w:r>
              <w:rPr>
                <w:rFonts w:ascii="Aptos" w:hAnsi="Aptos" w:eastAsia="Aptos"/>
                <w:b w:val="0"/>
                <w:sz w:val="13"/>
              </w:rPr>
              <w:t>PasswordCreateRequest</w:t>
            </w:r>
          </w:p>
        </w:tc>
        <w:tc>
          <w:tcPr>
            <w:tcW w:type="dxa" w:w="1475"/>
            <w:vAlign w:val="top"/>
            <w:shd w:fill="F4F6FA"/>
          </w:tcPr>
          <w:p>
            <w:pPr>
              <w:spacing w:after="0"/>
            </w:pPr>
            <w:r/>
            <w:r>
              <w:rPr>
                <w:rFonts w:ascii="Aptos" w:hAnsi="Aptos" w:eastAsia="Aptos"/>
                <w:b w:val="0"/>
                <w:sz w:val="13"/>
              </w:rPr>
              <w:t>200 / OperationResponse</w:t>
            </w:r>
          </w:p>
        </w:tc>
        <w:tc>
          <w:tcPr>
            <w:tcW w:type="dxa" w:w="1475"/>
            <w:vAlign w:val="top"/>
            <w:shd w:fill="F4F6FA"/>
          </w:tcPr>
          <w:p>
            <w:pPr>
              <w:spacing w:after="0"/>
            </w:pPr>
            <w:r/>
            <w:r>
              <w:rPr>
                <w:rFonts w:ascii="Aptos" w:hAnsi="Aptos" w:eastAsia="Aptos"/>
                <w:b w:val="0"/>
                <w:sz w:val="13"/>
              </w:rPr>
              <w:t>Security</w:t>
            </w:r>
          </w:p>
        </w:tc>
      </w:tr>
    </w:tbl>
    <w:p/>
    <w:p>
      <w:r>
        <w:t>This group is governed by the locked Version 1 scope and the associated RBAC/object-ownership rules. Each endpoint must use the standard problem-details error model and must reject removed-scope interpretations listed in the guardrails.</w:t>
      </w:r>
    </w:p>
    <w:p>
      <w:pPr>
        <w:pStyle w:val="Heading1"/>
      </w:pPr>
      <w:r>
        <w:t>25. Detailed Student Profile APIs</w:t>
      </w:r>
    </w:p>
    <w:tbl>
      <w:tblPr>
        <w:tblStyle w:val="TableGrid"/>
        <w:tblW w:type="auto" w:w="0"/>
        <w:jc w:val="center"/>
        <w:tblLayout w:type="autofit"/>
        <w:tblLook w:firstColumn="1" w:firstRow="1" w:lastColumn="0" w:lastRow="0" w:noHBand="0" w:noVBand="1" w:val="04A0"/>
      </w:tblPr>
      <w:tblGrid>
        <w:gridCol w:w="1475"/>
        <w:gridCol w:w="1475"/>
        <w:gridCol w:w="1475"/>
        <w:gridCol w:w="1475"/>
        <w:gridCol w:w="1475"/>
        <w:gridCol w:w="1475"/>
        <w:gridCol w:w="1475"/>
      </w:tblGrid>
      <w:tr>
        <w:trPr>
          <w:tblHeader w:val="true"/>
        </w:trPr>
        <w:tc>
          <w:tcPr>
            <w:tcW w:type="dxa" w:w="1475"/>
            <w:vAlign w:val="top"/>
            <w:shd w:fill="1F2E4E"/>
          </w:tcPr>
          <w:p>
            <w:pPr>
              <w:spacing w:after="0"/>
            </w:pPr>
            <w:r/>
            <w:r>
              <w:rPr>
                <w:rFonts w:ascii="Aptos" w:hAnsi="Aptos" w:eastAsia="Aptos"/>
                <w:b/>
                <w:color w:val="FFFFFF"/>
                <w:sz w:val="16"/>
              </w:rPr>
              <w:t>ID</w:t>
            </w:r>
          </w:p>
        </w:tc>
        <w:tc>
          <w:tcPr>
            <w:tcW w:type="dxa" w:w="1475"/>
            <w:vAlign w:val="top"/>
            <w:shd w:fill="1F2E4E"/>
          </w:tcPr>
          <w:p>
            <w:pPr>
              <w:spacing w:after="0"/>
            </w:pPr>
            <w:r/>
            <w:r>
              <w:rPr>
                <w:rFonts w:ascii="Aptos" w:hAnsi="Aptos" w:eastAsia="Aptos"/>
                <w:b/>
                <w:color w:val="FFFFFF"/>
                <w:sz w:val="16"/>
              </w:rPr>
              <w:t>Method</w:t>
            </w:r>
          </w:p>
        </w:tc>
        <w:tc>
          <w:tcPr>
            <w:tcW w:type="dxa" w:w="1475"/>
            <w:vAlign w:val="top"/>
            <w:shd w:fill="1F2E4E"/>
          </w:tcPr>
          <w:p>
            <w:pPr>
              <w:spacing w:after="0"/>
            </w:pPr>
            <w:r/>
            <w:r>
              <w:rPr>
                <w:rFonts w:ascii="Aptos" w:hAnsi="Aptos" w:eastAsia="Aptos"/>
                <w:b/>
                <w:color w:val="FFFFFF"/>
                <w:sz w:val="16"/>
              </w:rPr>
              <w:t>Path</w:t>
            </w:r>
          </w:p>
        </w:tc>
        <w:tc>
          <w:tcPr>
            <w:tcW w:type="dxa" w:w="1475"/>
            <w:vAlign w:val="top"/>
            <w:shd w:fill="1F2E4E"/>
          </w:tcPr>
          <w:p>
            <w:pPr>
              <w:spacing w:after="0"/>
            </w:pPr>
            <w:r/>
            <w:r>
              <w:rPr>
                <w:rFonts w:ascii="Aptos" w:hAnsi="Aptos" w:eastAsia="Aptos"/>
                <w:b/>
                <w:color w:val="FFFFFF"/>
                <w:sz w:val="16"/>
              </w:rPr>
              <w:t>Access</w:t>
            </w:r>
          </w:p>
        </w:tc>
        <w:tc>
          <w:tcPr>
            <w:tcW w:type="dxa" w:w="1475"/>
            <w:vAlign w:val="top"/>
            <w:shd w:fill="1F2E4E"/>
          </w:tcPr>
          <w:p>
            <w:pPr>
              <w:spacing w:after="0"/>
            </w:pPr>
            <w:r/>
            <w:r>
              <w:rPr>
                <w:rFonts w:ascii="Aptos" w:hAnsi="Aptos" w:eastAsia="Aptos"/>
                <w:b/>
                <w:color w:val="FFFFFF"/>
                <w:sz w:val="16"/>
              </w:rPr>
              <w:t>Request DTO</w:t>
            </w:r>
          </w:p>
        </w:tc>
        <w:tc>
          <w:tcPr>
            <w:tcW w:type="dxa" w:w="1475"/>
            <w:vAlign w:val="top"/>
            <w:shd w:fill="1F2E4E"/>
          </w:tcPr>
          <w:p>
            <w:pPr>
              <w:spacing w:after="0"/>
            </w:pPr>
            <w:r/>
            <w:r>
              <w:rPr>
                <w:rFonts w:ascii="Aptos" w:hAnsi="Aptos" w:eastAsia="Aptos"/>
                <w:b/>
                <w:color w:val="FFFFFF"/>
                <w:sz w:val="16"/>
              </w:rPr>
              <w:t>Success</w:t>
            </w:r>
          </w:p>
        </w:tc>
        <w:tc>
          <w:tcPr>
            <w:tcW w:type="dxa" w:w="1475"/>
            <w:vAlign w:val="top"/>
            <w:shd w:fill="1F2E4E"/>
          </w:tcPr>
          <w:p>
            <w:pPr>
              <w:spacing w:after="0"/>
            </w:pPr>
            <w:r/>
            <w:r>
              <w:rPr>
                <w:rFonts w:ascii="Aptos" w:hAnsi="Aptos" w:eastAsia="Aptos"/>
                <w:b/>
                <w:color w:val="FFFFFF"/>
                <w:sz w:val="16"/>
              </w:rPr>
              <w:t>Audit</w:t>
            </w:r>
          </w:p>
        </w:tc>
      </w:tr>
      <w:tr>
        <w:tc>
          <w:tcPr>
            <w:tcW w:type="dxa" w:w="1475"/>
            <w:vAlign w:val="top"/>
            <w:shd w:fill="F4F6FA"/>
          </w:tcPr>
          <w:p>
            <w:pPr>
              <w:spacing w:after="0"/>
            </w:pPr>
            <w:r/>
            <w:r>
              <w:rPr>
                <w:rFonts w:ascii="Aptos" w:hAnsi="Aptos" w:eastAsia="Aptos"/>
                <w:b w:val="0"/>
                <w:sz w:val="13"/>
              </w:rPr>
              <w:t>API-STU-001</w:t>
            </w:r>
          </w:p>
        </w:tc>
        <w:tc>
          <w:tcPr>
            <w:tcW w:type="dxa" w:w="1475"/>
            <w:vAlign w:val="top"/>
            <w:shd w:fill="F4F6FA"/>
          </w:tcPr>
          <w:p>
            <w:pPr>
              <w:spacing w:after="0"/>
            </w:pPr>
            <w:r/>
            <w:r>
              <w:rPr>
                <w:rFonts w:ascii="Aptos" w:hAnsi="Aptos" w:eastAsia="Aptos"/>
                <w:b w:val="0"/>
                <w:sz w:val="13"/>
              </w:rPr>
              <w:t>GET</w:t>
            </w:r>
          </w:p>
        </w:tc>
        <w:tc>
          <w:tcPr>
            <w:tcW w:type="dxa" w:w="1475"/>
            <w:vAlign w:val="top"/>
            <w:shd w:fill="F4F6FA"/>
          </w:tcPr>
          <w:p>
            <w:pPr>
              <w:spacing w:after="0"/>
            </w:pPr>
            <w:r/>
            <w:r>
              <w:rPr>
                <w:rFonts w:ascii="Aptos" w:hAnsi="Aptos" w:eastAsia="Aptos"/>
                <w:b w:val="0"/>
                <w:sz w:val="13"/>
              </w:rPr>
              <w:t>/me/profile</w:t>
            </w:r>
          </w:p>
        </w:tc>
        <w:tc>
          <w:tcPr>
            <w:tcW w:type="dxa" w:w="1475"/>
            <w:vAlign w:val="top"/>
            <w:shd w:fill="F4F6FA"/>
          </w:tcPr>
          <w:p>
            <w:pPr>
              <w:spacing w:after="0"/>
            </w:pPr>
            <w:r/>
            <w:r>
              <w:rPr>
                <w:rFonts w:ascii="Aptos" w:hAnsi="Aptos" w:eastAsia="Aptos"/>
                <w:b w:val="0"/>
                <w:sz w:val="13"/>
              </w:rPr>
              <w:t>Student</w:t>
            </w:r>
          </w:p>
        </w:tc>
        <w:tc>
          <w:tcPr>
            <w:tcW w:type="dxa" w:w="1475"/>
            <w:vAlign w:val="top"/>
            <w:shd w:fill="F4F6FA"/>
          </w:tcPr>
          <w:p>
            <w:pPr>
              <w:spacing w:after="0"/>
            </w:pPr>
            <w:r/>
            <w:r>
              <w:rPr>
                <w:rFonts w:ascii="Aptos" w:hAnsi="Aptos" w:eastAsia="Aptos"/>
                <w:b w:val="0"/>
                <w:sz w:val="13"/>
              </w:rPr>
              <w:t>-</w:t>
            </w:r>
          </w:p>
        </w:tc>
        <w:tc>
          <w:tcPr>
            <w:tcW w:type="dxa" w:w="1475"/>
            <w:vAlign w:val="top"/>
            <w:shd w:fill="F4F6FA"/>
          </w:tcPr>
          <w:p>
            <w:pPr>
              <w:spacing w:after="0"/>
            </w:pPr>
            <w:r/>
            <w:r>
              <w:rPr>
                <w:rFonts w:ascii="Aptos" w:hAnsi="Aptos" w:eastAsia="Aptos"/>
                <w:b w:val="0"/>
                <w:sz w:val="13"/>
              </w:rPr>
              <w:t>200 / StudentProfileResponse</w:t>
            </w:r>
          </w:p>
        </w:tc>
        <w:tc>
          <w:tcPr>
            <w:tcW w:type="dxa" w:w="1475"/>
            <w:vAlign w:val="top"/>
            <w:shd w:fill="F4F6FA"/>
          </w:tcPr>
          <w:p>
            <w:pPr>
              <w:spacing w:after="0"/>
            </w:pPr>
            <w:r/>
            <w:r>
              <w:rPr>
                <w:rFonts w:ascii="Aptos" w:hAnsi="Aptos" w:eastAsia="Aptos"/>
                <w:b w:val="0"/>
                <w:sz w:val="13"/>
              </w:rPr>
              <w:t>No</w:t>
            </w:r>
          </w:p>
        </w:tc>
      </w:tr>
      <w:tr>
        <w:tc>
          <w:tcPr>
            <w:tcW w:type="dxa" w:w="1475"/>
            <w:vAlign w:val="top"/>
          </w:tcPr>
          <w:p>
            <w:pPr>
              <w:spacing w:after="0"/>
            </w:pPr>
            <w:r/>
            <w:r>
              <w:rPr>
                <w:rFonts w:ascii="Aptos" w:hAnsi="Aptos" w:eastAsia="Aptos"/>
                <w:b w:val="0"/>
                <w:sz w:val="13"/>
              </w:rPr>
              <w:t>API-STU-002</w:t>
            </w:r>
          </w:p>
        </w:tc>
        <w:tc>
          <w:tcPr>
            <w:tcW w:type="dxa" w:w="1475"/>
            <w:vAlign w:val="top"/>
          </w:tcPr>
          <w:p>
            <w:pPr>
              <w:spacing w:after="0"/>
            </w:pPr>
            <w:r/>
            <w:r>
              <w:rPr>
                <w:rFonts w:ascii="Aptos" w:hAnsi="Aptos" w:eastAsia="Aptos"/>
                <w:b w:val="0"/>
                <w:sz w:val="13"/>
              </w:rPr>
              <w:t>PATCH</w:t>
            </w:r>
          </w:p>
        </w:tc>
        <w:tc>
          <w:tcPr>
            <w:tcW w:type="dxa" w:w="1475"/>
            <w:vAlign w:val="top"/>
          </w:tcPr>
          <w:p>
            <w:pPr>
              <w:spacing w:after="0"/>
            </w:pPr>
            <w:r/>
            <w:r>
              <w:rPr>
                <w:rFonts w:ascii="Aptos" w:hAnsi="Aptos" w:eastAsia="Aptos"/>
                <w:b w:val="0"/>
                <w:sz w:val="13"/>
              </w:rPr>
              <w:t>/me/profile</w:t>
            </w:r>
          </w:p>
        </w:tc>
        <w:tc>
          <w:tcPr>
            <w:tcW w:type="dxa" w:w="1475"/>
            <w:vAlign w:val="top"/>
          </w:tcPr>
          <w:p>
            <w:pPr>
              <w:spacing w:after="0"/>
            </w:pPr>
            <w:r/>
            <w:r>
              <w:rPr>
                <w:rFonts w:ascii="Aptos" w:hAnsi="Aptos" w:eastAsia="Aptos"/>
                <w:b w:val="0"/>
                <w:sz w:val="13"/>
              </w:rPr>
              <w:t>Student</w:t>
            </w:r>
          </w:p>
        </w:tc>
        <w:tc>
          <w:tcPr>
            <w:tcW w:type="dxa" w:w="1475"/>
            <w:vAlign w:val="top"/>
          </w:tcPr>
          <w:p>
            <w:pPr>
              <w:spacing w:after="0"/>
            </w:pPr>
            <w:r/>
            <w:r>
              <w:rPr>
                <w:rFonts w:ascii="Aptos" w:hAnsi="Aptos" w:eastAsia="Aptos"/>
                <w:b w:val="0"/>
                <w:sz w:val="13"/>
              </w:rPr>
              <w:t>StudentProfileUpdateRequest</w:t>
            </w:r>
          </w:p>
        </w:tc>
        <w:tc>
          <w:tcPr>
            <w:tcW w:type="dxa" w:w="1475"/>
            <w:vAlign w:val="top"/>
          </w:tcPr>
          <w:p>
            <w:pPr>
              <w:spacing w:after="0"/>
            </w:pPr>
            <w:r/>
            <w:r>
              <w:rPr>
                <w:rFonts w:ascii="Aptos" w:hAnsi="Aptos" w:eastAsia="Aptos"/>
                <w:b w:val="0"/>
                <w:sz w:val="13"/>
              </w:rPr>
              <w:t>200 / StudentProfileResponse</w:t>
            </w:r>
          </w:p>
        </w:tc>
        <w:tc>
          <w:tcPr>
            <w:tcW w:type="dxa" w:w="1475"/>
            <w:vAlign w:val="top"/>
          </w:tcPr>
          <w:p>
            <w:pPr>
              <w:spacing w:after="0"/>
            </w:pPr>
            <w:r/>
            <w:r>
              <w:rPr>
                <w:rFonts w:ascii="Aptos" w:hAnsi="Aptos" w:eastAsia="Aptos"/>
                <w:b w:val="0"/>
                <w:sz w:val="13"/>
              </w:rPr>
              <w:t>Yes</w:t>
            </w:r>
          </w:p>
        </w:tc>
      </w:tr>
      <w:tr>
        <w:tc>
          <w:tcPr>
            <w:tcW w:type="dxa" w:w="1475"/>
            <w:vAlign w:val="top"/>
            <w:shd w:fill="F4F6FA"/>
          </w:tcPr>
          <w:p>
            <w:pPr>
              <w:spacing w:after="0"/>
            </w:pPr>
            <w:r/>
            <w:r>
              <w:rPr>
                <w:rFonts w:ascii="Aptos" w:hAnsi="Aptos" w:eastAsia="Aptos"/>
                <w:b w:val="0"/>
                <w:sz w:val="13"/>
              </w:rPr>
              <w:t>API-STU-003</w:t>
            </w:r>
          </w:p>
        </w:tc>
        <w:tc>
          <w:tcPr>
            <w:tcW w:type="dxa" w:w="1475"/>
            <w:vAlign w:val="top"/>
            <w:shd w:fill="F4F6FA"/>
          </w:tcPr>
          <w:p>
            <w:pPr>
              <w:spacing w:after="0"/>
            </w:pPr>
            <w:r/>
            <w:r>
              <w:rPr>
                <w:rFonts w:ascii="Aptos" w:hAnsi="Aptos" w:eastAsia="Aptos"/>
                <w:b w:val="0"/>
                <w:sz w:val="13"/>
              </w:rPr>
              <w:t>GET</w:t>
            </w:r>
          </w:p>
        </w:tc>
        <w:tc>
          <w:tcPr>
            <w:tcW w:type="dxa" w:w="1475"/>
            <w:vAlign w:val="top"/>
            <w:shd w:fill="F4F6FA"/>
          </w:tcPr>
          <w:p>
            <w:pPr>
              <w:spacing w:after="0"/>
            </w:pPr>
            <w:r/>
            <w:r>
              <w:rPr>
                <w:rFonts w:ascii="Aptos" w:hAnsi="Aptos" w:eastAsia="Aptos"/>
                <w:b w:val="0"/>
                <w:sz w:val="13"/>
              </w:rPr>
              <w:t>/me/profile/contact-links</w:t>
            </w:r>
          </w:p>
        </w:tc>
        <w:tc>
          <w:tcPr>
            <w:tcW w:type="dxa" w:w="1475"/>
            <w:vAlign w:val="top"/>
            <w:shd w:fill="F4F6FA"/>
          </w:tcPr>
          <w:p>
            <w:pPr>
              <w:spacing w:after="0"/>
            </w:pPr>
            <w:r/>
            <w:r>
              <w:rPr>
                <w:rFonts w:ascii="Aptos" w:hAnsi="Aptos" w:eastAsia="Aptos"/>
                <w:b w:val="0"/>
                <w:sz w:val="13"/>
              </w:rPr>
              <w:t>Student</w:t>
            </w:r>
          </w:p>
        </w:tc>
        <w:tc>
          <w:tcPr>
            <w:tcW w:type="dxa" w:w="1475"/>
            <w:vAlign w:val="top"/>
            <w:shd w:fill="F4F6FA"/>
          </w:tcPr>
          <w:p>
            <w:pPr>
              <w:spacing w:after="0"/>
            </w:pPr>
            <w:r/>
            <w:r>
              <w:rPr>
                <w:rFonts w:ascii="Aptos" w:hAnsi="Aptos" w:eastAsia="Aptos"/>
                <w:b w:val="0"/>
                <w:sz w:val="13"/>
              </w:rPr>
              <w:t>-</w:t>
            </w:r>
          </w:p>
        </w:tc>
        <w:tc>
          <w:tcPr>
            <w:tcW w:type="dxa" w:w="1475"/>
            <w:vAlign w:val="top"/>
            <w:shd w:fill="F4F6FA"/>
          </w:tcPr>
          <w:p>
            <w:pPr>
              <w:spacing w:after="0"/>
            </w:pPr>
            <w:r/>
            <w:r>
              <w:rPr>
                <w:rFonts w:ascii="Aptos" w:hAnsi="Aptos" w:eastAsia="Aptos"/>
                <w:b w:val="0"/>
                <w:sz w:val="13"/>
              </w:rPr>
              <w:t>200 / PagedContactLinkResponse</w:t>
            </w:r>
          </w:p>
        </w:tc>
        <w:tc>
          <w:tcPr>
            <w:tcW w:type="dxa" w:w="1475"/>
            <w:vAlign w:val="top"/>
            <w:shd w:fill="F4F6FA"/>
          </w:tcPr>
          <w:p>
            <w:pPr>
              <w:spacing w:after="0"/>
            </w:pPr>
            <w:r/>
            <w:r>
              <w:rPr>
                <w:rFonts w:ascii="Aptos" w:hAnsi="Aptos" w:eastAsia="Aptos"/>
                <w:b w:val="0"/>
                <w:sz w:val="13"/>
              </w:rPr>
              <w:t>No</w:t>
            </w:r>
          </w:p>
        </w:tc>
      </w:tr>
      <w:tr>
        <w:tc>
          <w:tcPr>
            <w:tcW w:type="dxa" w:w="1475"/>
            <w:vAlign w:val="top"/>
          </w:tcPr>
          <w:p>
            <w:pPr>
              <w:spacing w:after="0"/>
            </w:pPr>
            <w:r/>
            <w:r>
              <w:rPr>
                <w:rFonts w:ascii="Aptos" w:hAnsi="Aptos" w:eastAsia="Aptos"/>
                <w:b w:val="0"/>
                <w:sz w:val="13"/>
              </w:rPr>
              <w:t>API-STU-004</w:t>
            </w:r>
          </w:p>
        </w:tc>
        <w:tc>
          <w:tcPr>
            <w:tcW w:type="dxa" w:w="1475"/>
            <w:vAlign w:val="top"/>
          </w:tcPr>
          <w:p>
            <w:pPr>
              <w:spacing w:after="0"/>
            </w:pPr>
            <w:r/>
            <w:r>
              <w:rPr>
                <w:rFonts w:ascii="Aptos" w:hAnsi="Aptos" w:eastAsia="Aptos"/>
                <w:b w:val="0"/>
                <w:sz w:val="13"/>
              </w:rPr>
              <w:t>POST</w:t>
            </w:r>
          </w:p>
        </w:tc>
        <w:tc>
          <w:tcPr>
            <w:tcW w:type="dxa" w:w="1475"/>
            <w:vAlign w:val="top"/>
          </w:tcPr>
          <w:p>
            <w:pPr>
              <w:spacing w:after="0"/>
            </w:pPr>
            <w:r/>
            <w:r>
              <w:rPr>
                <w:rFonts w:ascii="Aptos" w:hAnsi="Aptos" w:eastAsia="Aptos"/>
                <w:b w:val="0"/>
                <w:sz w:val="13"/>
              </w:rPr>
              <w:t>/me/profile/contact-links</w:t>
            </w:r>
          </w:p>
        </w:tc>
        <w:tc>
          <w:tcPr>
            <w:tcW w:type="dxa" w:w="1475"/>
            <w:vAlign w:val="top"/>
          </w:tcPr>
          <w:p>
            <w:pPr>
              <w:spacing w:after="0"/>
            </w:pPr>
            <w:r/>
            <w:r>
              <w:rPr>
                <w:rFonts w:ascii="Aptos" w:hAnsi="Aptos" w:eastAsia="Aptos"/>
                <w:b w:val="0"/>
                <w:sz w:val="13"/>
              </w:rPr>
              <w:t>Student</w:t>
            </w:r>
          </w:p>
        </w:tc>
        <w:tc>
          <w:tcPr>
            <w:tcW w:type="dxa" w:w="1475"/>
            <w:vAlign w:val="top"/>
          </w:tcPr>
          <w:p>
            <w:pPr>
              <w:spacing w:after="0"/>
            </w:pPr>
            <w:r/>
            <w:r>
              <w:rPr>
                <w:rFonts w:ascii="Aptos" w:hAnsi="Aptos" w:eastAsia="Aptos"/>
                <w:b w:val="0"/>
                <w:sz w:val="13"/>
              </w:rPr>
              <w:t>ContactLinkRequest</w:t>
            </w:r>
          </w:p>
        </w:tc>
        <w:tc>
          <w:tcPr>
            <w:tcW w:type="dxa" w:w="1475"/>
            <w:vAlign w:val="top"/>
          </w:tcPr>
          <w:p>
            <w:pPr>
              <w:spacing w:after="0"/>
            </w:pPr>
            <w:r/>
            <w:r>
              <w:rPr>
                <w:rFonts w:ascii="Aptos" w:hAnsi="Aptos" w:eastAsia="Aptos"/>
                <w:b w:val="0"/>
                <w:sz w:val="13"/>
              </w:rPr>
              <w:t>201 / ContactLinkResponse</w:t>
            </w:r>
          </w:p>
        </w:tc>
        <w:tc>
          <w:tcPr>
            <w:tcW w:type="dxa" w:w="1475"/>
            <w:vAlign w:val="top"/>
          </w:tcPr>
          <w:p>
            <w:pPr>
              <w:spacing w:after="0"/>
            </w:pPr>
            <w:r/>
            <w:r>
              <w:rPr>
                <w:rFonts w:ascii="Aptos" w:hAnsi="Aptos" w:eastAsia="Aptos"/>
                <w:b w:val="0"/>
                <w:sz w:val="13"/>
              </w:rPr>
              <w:t>Yes</w:t>
            </w:r>
          </w:p>
        </w:tc>
      </w:tr>
      <w:tr>
        <w:tc>
          <w:tcPr>
            <w:tcW w:type="dxa" w:w="1475"/>
            <w:vAlign w:val="top"/>
            <w:shd w:fill="F4F6FA"/>
          </w:tcPr>
          <w:p>
            <w:pPr>
              <w:spacing w:after="0"/>
            </w:pPr>
            <w:r/>
            <w:r>
              <w:rPr>
                <w:rFonts w:ascii="Aptos" w:hAnsi="Aptos" w:eastAsia="Aptos"/>
                <w:b w:val="0"/>
                <w:sz w:val="13"/>
              </w:rPr>
              <w:t>API-STU-005</w:t>
            </w:r>
          </w:p>
        </w:tc>
        <w:tc>
          <w:tcPr>
            <w:tcW w:type="dxa" w:w="1475"/>
            <w:vAlign w:val="top"/>
            <w:shd w:fill="F4F6FA"/>
          </w:tcPr>
          <w:p>
            <w:pPr>
              <w:spacing w:after="0"/>
            </w:pPr>
            <w:r/>
            <w:r>
              <w:rPr>
                <w:rFonts w:ascii="Aptos" w:hAnsi="Aptos" w:eastAsia="Aptos"/>
                <w:b w:val="0"/>
                <w:sz w:val="13"/>
              </w:rPr>
              <w:t>PATCH</w:t>
            </w:r>
          </w:p>
        </w:tc>
        <w:tc>
          <w:tcPr>
            <w:tcW w:type="dxa" w:w="1475"/>
            <w:vAlign w:val="top"/>
            <w:shd w:fill="F4F6FA"/>
          </w:tcPr>
          <w:p>
            <w:pPr>
              <w:spacing w:after="0"/>
            </w:pPr>
            <w:r/>
            <w:r>
              <w:rPr>
                <w:rFonts w:ascii="Aptos" w:hAnsi="Aptos" w:eastAsia="Aptos"/>
                <w:b w:val="0"/>
                <w:sz w:val="13"/>
              </w:rPr>
              <w:t>/me/profile/contact-links/{contactLinkId}</w:t>
            </w:r>
          </w:p>
        </w:tc>
        <w:tc>
          <w:tcPr>
            <w:tcW w:type="dxa" w:w="1475"/>
            <w:vAlign w:val="top"/>
            <w:shd w:fill="F4F6FA"/>
          </w:tcPr>
          <w:p>
            <w:pPr>
              <w:spacing w:after="0"/>
            </w:pPr>
            <w:r/>
            <w:r>
              <w:rPr>
                <w:rFonts w:ascii="Aptos" w:hAnsi="Aptos" w:eastAsia="Aptos"/>
                <w:b w:val="0"/>
                <w:sz w:val="13"/>
              </w:rPr>
              <w:t>Student</w:t>
            </w:r>
          </w:p>
        </w:tc>
        <w:tc>
          <w:tcPr>
            <w:tcW w:type="dxa" w:w="1475"/>
            <w:vAlign w:val="top"/>
            <w:shd w:fill="F4F6FA"/>
          </w:tcPr>
          <w:p>
            <w:pPr>
              <w:spacing w:after="0"/>
            </w:pPr>
            <w:r/>
            <w:r>
              <w:rPr>
                <w:rFonts w:ascii="Aptos" w:hAnsi="Aptos" w:eastAsia="Aptos"/>
                <w:b w:val="0"/>
                <w:sz w:val="13"/>
              </w:rPr>
              <w:t>ContactLinkRequest</w:t>
            </w:r>
          </w:p>
        </w:tc>
        <w:tc>
          <w:tcPr>
            <w:tcW w:type="dxa" w:w="1475"/>
            <w:vAlign w:val="top"/>
            <w:shd w:fill="F4F6FA"/>
          </w:tcPr>
          <w:p>
            <w:pPr>
              <w:spacing w:after="0"/>
            </w:pPr>
            <w:r/>
            <w:r>
              <w:rPr>
                <w:rFonts w:ascii="Aptos" w:hAnsi="Aptos" w:eastAsia="Aptos"/>
                <w:b w:val="0"/>
                <w:sz w:val="13"/>
              </w:rPr>
              <w:t>200 / ContactLinkResponse</w:t>
            </w:r>
          </w:p>
        </w:tc>
        <w:tc>
          <w:tcPr>
            <w:tcW w:type="dxa" w:w="1475"/>
            <w:vAlign w:val="top"/>
            <w:shd w:fill="F4F6FA"/>
          </w:tcPr>
          <w:p>
            <w:pPr>
              <w:spacing w:after="0"/>
            </w:pPr>
            <w:r/>
            <w:r>
              <w:rPr>
                <w:rFonts w:ascii="Aptos" w:hAnsi="Aptos" w:eastAsia="Aptos"/>
                <w:b w:val="0"/>
                <w:sz w:val="13"/>
              </w:rPr>
              <w:t>Yes</w:t>
            </w:r>
          </w:p>
        </w:tc>
      </w:tr>
      <w:tr>
        <w:tc>
          <w:tcPr>
            <w:tcW w:type="dxa" w:w="1475"/>
            <w:vAlign w:val="top"/>
          </w:tcPr>
          <w:p>
            <w:pPr>
              <w:spacing w:after="0"/>
            </w:pPr>
            <w:r/>
            <w:r>
              <w:rPr>
                <w:rFonts w:ascii="Aptos" w:hAnsi="Aptos" w:eastAsia="Aptos"/>
                <w:b w:val="0"/>
                <w:sz w:val="13"/>
              </w:rPr>
              <w:t>API-STU-006</w:t>
            </w:r>
          </w:p>
        </w:tc>
        <w:tc>
          <w:tcPr>
            <w:tcW w:type="dxa" w:w="1475"/>
            <w:vAlign w:val="top"/>
          </w:tcPr>
          <w:p>
            <w:pPr>
              <w:spacing w:after="0"/>
            </w:pPr>
            <w:r/>
            <w:r>
              <w:rPr>
                <w:rFonts w:ascii="Aptos" w:hAnsi="Aptos" w:eastAsia="Aptos"/>
                <w:b w:val="0"/>
                <w:sz w:val="13"/>
              </w:rPr>
              <w:t>DELETE</w:t>
            </w:r>
          </w:p>
        </w:tc>
        <w:tc>
          <w:tcPr>
            <w:tcW w:type="dxa" w:w="1475"/>
            <w:vAlign w:val="top"/>
          </w:tcPr>
          <w:p>
            <w:pPr>
              <w:spacing w:after="0"/>
            </w:pPr>
            <w:r/>
            <w:r>
              <w:rPr>
                <w:rFonts w:ascii="Aptos" w:hAnsi="Aptos" w:eastAsia="Aptos"/>
                <w:b w:val="0"/>
                <w:sz w:val="13"/>
              </w:rPr>
              <w:t>/me/profile/contact-links/{contactLinkId}</w:t>
            </w:r>
          </w:p>
        </w:tc>
        <w:tc>
          <w:tcPr>
            <w:tcW w:type="dxa" w:w="1475"/>
            <w:vAlign w:val="top"/>
          </w:tcPr>
          <w:p>
            <w:pPr>
              <w:spacing w:after="0"/>
            </w:pPr>
            <w:r/>
            <w:r>
              <w:rPr>
                <w:rFonts w:ascii="Aptos" w:hAnsi="Aptos" w:eastAsia="Aptos"/>
                <w:b w:val="0"/>
                <w:sz w:val="13"/>
              </w:rPr>
              <w:t>Student</w:t>
            </w:r>
          </w:p>
        </w:tc>
        <w:tc>
          <w:tcPr>
            <w:tcW w:type="dxa" w:w="1475"/>
            <w:vAlign w:val="top"/>
          </w:tcPr>
          <w:p>
            <w:pPr>
              <w:spacing w:after="0"/>
            </w:pPr>
            <w:r/>
            <w:r>
              <w:rPr>
                <w:rFonts w:ascii="Aptos" w:hAnsi="Aptos" w:eastAsia="Aptos"/>
                <w:b w:val="0"/>
                <w:sz w:val="13"/>
              </w:rPr>
              <w:t>-</w:t>
            </w:r>
          </w:p>
        </w:tc>
        <w:tc>
          <w:tcPr>
            <w:tcW w:type="dxa" w:w="1475"/>
            <w:vAlign w:val="top"/>
          </w:tcPr>
          <w:p>
            <w:pPr>
              <w:spacing w:after="0"/>
            </w:pPr>
            <w:r/>
            <w:r>
              <w:rPr>
                <w:rFonts w:ascii="Aptos" w:hAnsi="Aptos" w:eastAsia="Aptos"/>
                <w:b w:val="0"/>
                <w:sz w:val="13"/>
              </w:rPr>
              <w:t>204 / OperationResponse</w:t>
            </w:r>
          </w:p>
        </w:tc>
        <w:tc>
          <w:tcPr>
            <w:tcW w:type="dxa" w:w="1475"/>
            <w:vAlign w:val="top"/>
          </w:tcPr>
          <w:p>
            <w:pPr>
              <w:spacing w:after="0"/>
            </w:pPr>
            <w:r/>
            <w:r>
              <w:rPr>
                <w:rFonts w:ascii="Aptos" w:hAnsi="Aptos" w:eastAsia="Aptos"/>
                <w:b w:val="0"/>
                <w:sz w:val="13"/>
              </w:rPr>
              <w:t>Yes</w:t>
            </w:r>
          </w:p>
        </w:tc>
      </w:tr>
      <w:tr>
        <w:tc>
          <w:tcPr>
            <w:tcW w:type="dxa" w:w="1475"/>
            <w:vAlign w:val="top"/>
            <w:shd w:fill="F4F6FA"/>
          </w:tcPr>
          <w:p>
            <w:pPr>
              <w:spacing w:after="0"/>
            </w:pPr>
            <w:r/>
            <w:r>
              <w:rPr>
                <w:rFonts w:ascii="Aptos" w:hAnsi="Aptos" w:eastAsia="Aptos"/>
                <w:b w:val="0"/>
                <w:sz w:val="13"/>
              </w:rPr>
              <w:t>API-STU-007</w:t>
            </w:r>
          </w:p>
        </w:tc>
        <w:tc>
          <w:tcPr>
            <w:tcW w:type="dxa" w:w="1475"/>
            <w:vAlign w:val="top"/>
            <w:shd w:fill="F4F6FA"/>
          </w:tcPr>
          <w:p>
            <w:pPr>
              <w:spacing w:after="0"/>
            </w:pPr>
            <w:r/>
            <w:r>
              <w:rPr>
                <w:rFonts w:ascii="Aptos" w:hAnsi="Aptos" w:eastAsia="Aptos"/>
                <w:b w:val="0"/>
                <w:sz w:val="13"/>
              </w:rPr>
              <w:t>GET</w:t>
            </w:r>
          </w:p>
        </w:tc>
        <w:tc>
          <w:tcPr>
            <w:tcW w:type="dxa" w:w="1475"/>
            <w:vAlign w:val="top"/>
            <w:shd w:fill="F4F6FA"/>
          </w:tcPr>
          <w:p>
            <w:pPr>
              <w:spacing w:after="0"/>
            </w:pPr>
            <w:r/>
            <w:r>
              <w:rPr>
                <w:rFonts w:ascii="Aptos" w:hAnsi="Aptos" w:eastAsia="Aptos"/>
                <w:b w:val="0"/>
                <w:sz w:val="13"/>
              </w:rPr>
              <w:t>/me/profile/certificates</w:t>
            </w:r>
          </w:p>
        </w:tc>
        <w:tc>
          <w:tcPr>
            <w:tcW w:type="dxa" w:w="1475"/>
            <w:vAlign w:val="top"/>
            <w:shd w:fill="F4F6FA"/>
          </w:tcPr>
          <w:p>
            <w:pPr>
              <w:spacing w:after="0"/>
            </w:pPr>
            <w:r/>
            <w:r>
              <w:rPr>
                <w:rFonts w:ascii="Aptos" w:hAnsi="Aptos" w:eastAsia="Aptos"/>
                <w:b w:val="0"/>
                <w:sz w:val="13"/>
              </w:rPr>
              <w:t>Student</w:t>
            </w:r>
          </w:p>
        </w:tc>
        <w:tc>
          <w:tcPr>
            <w:tcW w:type="dxa" w:w="1475"/>
            <w:vAlign w:val="top"/>
            <w:shd w:fill="F4F6FA"/>
          </w:tcPr>
          <w:p>
            <w:pPr>
              <w:spacing w:after="0"/>
            </w:pPr>
            <w:r/>
            <w:r>
              <w:rPr>
                <w:rFonts w:ascii="Aptos" w:hAnsi="Aptos" w:eastAsia="Aptos"/>
                <w:b w:val="0"/>
                <w:sz w:val="13"/>
              </w:rPr>
              <w:t>-</w:t>
            </w:r>
          </w:p>
        </w:tc>
        <w:tc>
          <w:tcPr>
            <w:tcW w:type="dxa" w:w="1475"/>
            <w:vAlign w:val="top"/>
            <w:shd w:fill="F4F6FA"/>
          </w:tcPr>
          <w:p>
            <w:pPr>
              <w:spacing w:after="0"/>
            </w:pPr>
            <w:r/>
            <w:r>
              <w:rPr>
                <w:rFonts w:ascii="Aptos" w:hAnsi="Aptos" w:eastAsia="Aptos"/>
                <w:b w:val="0"/>
                <w:sz w:val="13"/>
              </w:rPr>
              <w:t>200 / PagedCertificateResponse</w:t>
            </w:r>
          </w:p>
        </w:tc>
        <w:tc>
          <w:tcPr>
            <w:tcW w:type="dxa" w:w="1475"/>
            <w:vAlign w:val="top"/>
            <w:shd w:fill="F4F6FA"/>
          </w:tcPr>
          <w:p>
            <w:pPr>
              <w:spacing w:after="0"/>
            </w:pPr>
            <w:r/>
            <w:r>
              <w:rPr>
                <w:rFonts w:ascii="Aptos" w:hAnsi="Aptos" w:eastAsia="Aptos"/>
                <w:b w:val="0"/>
                <w:sz w:val="13"/>
              </w:rPr>
              <w:t>No</w:t>
            </w:r>
          </w:p>
        </w:tc>
      </w:tr>
      <w:tr>
        <w:tc>
          <w:tcPr>
            <w:tcW w:type="dxa" w:w="1475"/>
            <w:vAlign w:val="top"/>
          </w:tcPr>
          <w:p>
            <w:pPr>
              <w:spacing w:after="0"/>
            </w:pPr>
            <w:r/>
            <w:r>
              <w:rPr>
                <w:rFonts w:ascii="Aptos" w:hAnsi="Aptos" w:eastAsia="Aptos"/>
                <w:b w:val="0"/>
                <w:sz w:val="13"/>
              </w:rPr>
              <w:t>API-STU-008</w:t>
            </w:r>
          </w:p>
        </w:tc>
        <w:tc>
          <w:tcPr>
            <w:tcW w:type="dxa" w:w="1475"/>
            <w:vAlign w:val="top"/>
          </w:tcPr>
          <w:p>
            <w:pPr>
              <w:spacing w:after="0"/>
            </w:pPr>
            <w:r/>
            <w:r>
              <w:rPr>
                <w:rFonts w:ascii="Aptos" w:hAnsi="Aptos" w:eastAsia="Aptos"/>
                <w:b w:val="0"/>
                <w:sz w:val="13"/>
              </w:rPr>
              <w:t>POST</w:t>
            </w:r>
          </w:p>
        </w:tc>
        <w:tc>
          <w:tcPr>
            <w:tcW w:type="dxa" w:w="1475"/>
            <w:vAlign w:val="top"/>
          </w:tcPr>
          <w:p>
            <w:pPr>
              <w:spacing w:after="0"/>
            </w:pPr>
            <w:r/>
            <w:r>
              <w:rPr>
                <w:rFonts w:ascii="Aptos" w:hAnsi="Aptos" w:eastAsia="Aptos"/>
                <w:b w:val="0"/>
                <w:sz w:val="13"/>
              </w:rPr>
              <w:t>/me/profile/certificates</w:t>
            </w:r>
          </w:p>
        </w:tc>
        <w:tc>
          <w:tcPr>
            <w:tcW w:type="dxa" w:w="1475"/>
            <w:vAlign w:val="top"/>
          </w:tcPr>
          <w:p>
            <w:pPr>
              <w:spacing w:after="0"/>
            </w:pPr>
            <w:r/>
            <w:r>
              <w:rPr>
                <w:rFonts w:ascii="Aptos" w:hAnsi="Aptos" w:eastAsia="Aptos"/>
                <w:b w:val="0"/>
                <w:sz w:val="13"/>
              </w:rPr>
              <w:t>Student</w:t>
            </w:r>
          </w:p>
        </w:tc>
        <w:tc>
          <w:tcPr>
            <w:tcW w:type="dxa" w:w="1475"/>
            <w:vAlign w:val="top"/>
          </w:tcPr>
          <w:p>
            <w:pPr>
              <w:spacing w:after="0"/>
            </w:pPr>
            <w:r/>
            <w:r>
              <w:rPr>
                <w:rFonts w:ascii="Aptos" w:hAnsi="Aptos" w:eastAsia="Aptos"/>
                <w:b w:val="0"/>
                <w:sz w:val="13"/>
              </w:rPr>
              <w:t>CertificateRequest</w:t>
            </w:r>
          </w:p>
        </w:tc>
        <w:tc>
          <w:tcPr>
            <w:tcW w:type="dxa" w:w="1475"/>
            <w:vAlign w:val="top"/>
          </w:tcPr>
          <w:p>
            <w:pPr>
              <w:spacing w:after="0"/>
            </w:pPr>
            <w:r/>
            <w:r>
              <w:rPr>
                <w:rFonts w:ascii="Aptos" w:hAnsi="Aptos" w:eastAsia="Aptos"/>
                <w:b w:val="0"/>
                <w:sz w:val="13"/>
              </w:rPr>
              <w:t>201 / CertificateResponse</w:t>
            </w:r>
          </w:p>
        </w:tc>
        <w:tc>
          <w:tcPr>
            <w:tcW w:type="dxa" w:w="1475"/>
            <w:vAlign w:val="top"/>
          </w:tcPr>
          <w:p>
            <w:pPr>
              <w:spacing w:after="0"/>
            </w:pPr>
            <w:r/>
            <w:r>
              <w:rPr>
                <w:rFonts w:ascii="Aptos" w:hAnsi="Aptos" w:eastAsia="Aptos"/>
                <w:b w:val="0"/>
                <w:sz w:val="13"/>
              </w:rPr>
              <w:t>Yes</w:t>
            </w:r>
          </w:p>
        </w:tc>
      </w:tr>
      <w:tr>
        <w:tc>
          <w:tcPr>
            <w:tcW w:type="dxa" w:w="1475"/>
            <w:vAlign w:val="top"/>
            <w:shd w:fill="F4F6FA"/>
          </w:tcPr>
          <w:p>
            <w:pPr>
              <w:spacing w:after="0"/>
            </w:pPr>
            <w:r/>
            <w:r>
              <w:rPr>
                <w:rFonts w:ascii="Aptos" w:hAnsi="Aptos" w:eastAsia="Aptos"/>
                <w:b w:val="0"/>
                <w:sz w:val="13"/>
              </w:rPr>
              <w:t>API-STU-009</w:t>
            </w:r>
          </w:p>
        </w:tc>
        <w:tc>
          <w:tcPr>
            <w:tcW w:type="dxa" w:w="1475"/>
            <w:vAlign w:val="top"/>
            <w:shd w:fill="F4F6FA"/>
          </w:tcPr>
          <w:p>
            <w:pPr>
              <w:spacing w:after="0"/>
            </w:pPr>
            <w:r/>
            <w:r>
              <w:rPr>
                <w:rFonts w:ascii="Aptos" w:hAnsi="Aptos" w:eastAsia="Aptos"/>
                <w:b w:val="0"/>
                <w:sz w:val="13"/>
              </w:rPr>
              <w:t>PATCH</w:t>
            </w:r>
          </w:p>
        </w:tc>
        <w:tc>
          <w:tcPr>
            <w:tcW w:type="dxa" w:w="1475"/>
            <w:vAlign w:val="top"/>
            <w:shd w:fill="F4F6FA"/>
          </w:tcPr>
          <w:p>
            <w:pPr>
              <w:spacing w:after="0"/>
            </w:pPr>
            <w:r/>
            <w:r>
              <w:rPr>
                <w:rFonts w:ascii="Aptos" w:hAnsi="Aptos" w:eastAsia="Aptos"/>
                <w:b w:val="0"/>
                <w:sz w:val="13"/>
              </w:rPr>
              <w:t>/me/profile/certificates/{certificateId}</w:t>
            </w:r>
          </w:p>
        </w:tc>
        <w:tc>
          <w:tcPr>
            <w:tcW w:type="dxa" w:w="1475"/>
            <w:vAlign w:val="top"/>
            <w:shd w:fill="F4F6FA"/>
          </w:tcPr>
          <w:p>
            <w:pPr>
              <w:spacing w:after="0"/>
            </w:pPr>
            <w:r/>
            <w:r>
              <w:rPr>
                <w:rFonts w:ascii="Aptos" w:hAnsi="Aptos" w:eastAsia="Aptos"/>
                <w:b w:val="0"/>
                <w:sz w:val="13"/>
              </w:rPr>
              <w:t>Student</w:t>
            </w:r>
          </w:p>
        </w:tc>
        <w:tc>
          <w:tcPr>
            <w:tcW w:type="dxa" w:w="1475"/>
            <w:vAlign w:val="top"/>
            <w:shd w:fill="F4F6FA"/>
          </w:tcPr>
          <w:p>
            <w:pPr>
              <w:spacing w:after="0"/>
            </w:pPr>
            <w:r/>
            <w:r>
              <w:rPr>
                <w:rFonts w:ascii="Aptos" w:hAnsi="Aptos" w:eastAsia="Aptos"/>
                <w:b w:val="0"/>
                <w:sz w:val="13"/>
              </w:rPr>
              <w:t>CertificateRequest</w:t>
            </w:r>
          </w:p>
        </w:tc>
        <w:tc>
          <w:tcPr>
            <w:tcW w:type="dxa" w:w="1475"/>
            <w:vAlign w:val="top"/>
            <w:shd w:fill="F4F6FA"/>
          </w:tcPr>
          <w:p>
            <w:pPr>
              <w:spacing w:after="0"/>
            </w:pPr>
            <w:r/>
            <w:r>
              <w:rPr>
                <w:rFonts w:ascii="Aptos" w:hAnsi="Aptos" w:eastAsia="Aptos"/>
                <w:b w:val="0"/>
                <w:sz w:val="13"/>
              </w:rPr>
              <w:t>200 / CertificateResponse</w:t>
            </w:r>
          </w:p>
        </w:tc>
        <w:tc>
          <w:tcPr>
            <w:tcW w:type="dxa" w:w="1475"/>
            <w:vAlign w:val="top"/>
            <w:shd w:fill="F4F6FA"/>
          </w:tcPr>
          <w:p>
            <w:pPr>
              <w:spacing w:after="0"/>
            </w:pPr>
            <w:r/>
            <w:r>
              <w:rPr>
                <w:rFonts w:ascii="Aptos" w:hAnsi="Aptos" w:eastAsia="Aptos"/>
                <w:b w:val="0"/>
                <w:sz w:val="13"/>
              </w:rPr>
              <w:t>Yes</w:t>
            </w:r>
          </w:p>
        </w:tc>
      </w:tr>
      <w:tr>
        <w:tc>
          <w:tcPr>
            <w:tcW w:type="dxa" w:w="1475"/>
            <w:vAlign w:val="top"/>
          </w:tcPr>
          <w:p>
            <w:pPr>
              <w:spacing w:after="0"/>
            </w:pPr>
            <w:r/>
            <w:r>
              <w:rPr>
                <w:rFonts w:ascii="Aptos" w:hAnsi="Aptos" w:eastAsia="Aptos"/>
                <w:b w:val="0"/>
                <w:sz w:val="13"/>
              </w:rPr>
              <w:t>API-STU-010</w:t>
            </w:r>
          </w:p>
        </w:tc>
        <w:tc>
          <w:tcPr>
            <w:tcW w:type="dxa" w:w="1475"/>
            <w:vAlign w:val="top"/>
          </w:tcPr>
          <w:p>
            <w:pPr>
              <w:spacing w:after="0"/>
            </w:pPr>
            <w:r/>
            <w:r>
              <w:rPr>
                <w:rFonts w:ascii="Aptos" w:hAnsi="Aptos" w:eastAsia="Aptos"/>
                <w:b w:val="0"/>
                <w:sz w:val="13"/>
              </w:rPr>
              <w:t>DELETE</w:t>
            </w:r>
          </w:p>
        </w:tc>
        <w:tc>
          <w:tcPr>
            <w:tcW w:type="dxa" w:w="1475"/>
            <w:vAlign w:val="top"/>
          </w:tcPr>
          <w:p>
            <w:pPr>
              <w:spacing w:after="0"/>
            </w:pPr>
            <w:r/>
            <w:r>
              <w:rPr>
                <w:rFonts w:ascii="Aptos" w:hAnsi="Aptos" w:eastAsia="Aptos"/>
                <w:b w:val="0"/>
                <w:sz w:val="13"/>
              </w:rPr>
              <w:t>/me/profile/certificates/{certificateId}</w:t>
            </w:r>
          </w:p>
        </w:tc>
        <w:tc>
          <w:tcPr>
            <w:tcW w:type="dxa" w:w="1475"/>
            <w:vAlign w:val="top"/>
          </w:tcPr>
          <w:p>
            <w:pPr>
              <w:spacing w:after="0"/>
            </w:pPr>
            <w:r/>
            <w:r>
              <w:rPr>
                <w:rFonts w:ascii="Aptos" w:hAnsi="Aptos" w:eastAsia="Aptos"/>
                <w:b w:val="0"/>
                <w:sz w:val="13"/>
              </w:rPr>
              <w:t>Student</w:t>
            </w:r>
          </w:p>
        </w:tc>
        <w:tc>
          <w:tcPr>
            <w:tcW w:type="dxa" w:w="1475"/>
            <w:vAlign w:val="top"/>
          </w:tcPr>
          <w:p>
            <w:pPr>
              <w:spacing w:after="0"/>
            </w:pPr>
            <w:r/>
            <w:r>
              <w:rPr>
                <w:rFonts w:ascii="Aptos" w:hAnsi="Aptos" w:eastAsia="Aptos"/>
                <w:b w:val="0"/>
                <w:sz w:val="13"/>
              </w:rPr>
              <w:t>-</w:t>
            </w:r>
          </w:p>
        </w:tc>
        <w:tc>
          <w:tcPr>
            <w:tcW w:type="dxa" w:w="1475"/>
            <w:vAlign w:val="top"/>
          </w:tcPr>
          <w:p>
            <w:pPr>
              <w:spacing w:after="0"/>
            </w:pPr>
            <w:r/>
            <w:r>
              <w:rPr>
                <w:rFonts w:ascii="Aptos" w:hAnsi="Aptos" w:eastAsia="Aptos"/>
                <w:b w:val="0"/>
                <w:sz w:val="13"/>
              </w:rPr>
              <w:t>204 / OperationResponse</w:t>
            </w:r>
          </w:p>
        </w:tc>
        <w:tc>
          <w:tcPr>
            <w:tcW w:type="dxa" w:w="1475"/>
            <w:vAlign w:val="top"/>
          </w:tcPr>
          <w:p>
            <w:pPr>
              <w:spacing w:after="0"/>
            </w:pPr>
            <w:r/>
            <w:r>
              <w:rPr>
                <w:rFonts w:ascii="Aptos" w:hAnsi="Aptos" w:eastAsia="Aptos"/>
                <w:b w:val="0"/>
                <w:sz w:val="13"/>
              </w:rPr>
              <w:t>Yes</w:t>
            </w:r>
          </w:p>
        </w:tc>
      </w:tr>
      <w:tr>
        <w:tc>
          <w:tcPr>
            <w:tcW w:type="dxa" w:w="1475"/>
            <w:vAlign w:val="top"/>
            <w:shd w:fill="F4F6FA"/>
          </w:tcPr>
          <w:p>
            <w:pPr>
              <w:spacing w:after="0"/>
            </w:pPr>
            <w:r/>
            <w:r>
              <w:rPr>
                <w:rFonts w:ascii="Aptos" w:hAnsi="Aptos" w:eastAsia="Aptos"/>
                <w:b w:val="0"/>
                <w:sz w:val="13"/>
              </w:rPr>
              <w:t>API-STU-011</w:t>
            </w:r>
          </w:p>
        </w:tc>
        <w:tc>
          <w:tcPr>
            <w:tcW w:type="dxa" w:w="1475"/>
            <w:vAlign w:val="top"/>
            <w:shd w:fill="F4F6FA"/>
          </w:tcPr>
          <w:p>
            <w:pPr>
              <w:spacing w:after="0"/>
            </w:pPr>
            <w:r/>
            <w:r>
              <w:rPr>
                <w:rFonts w:ascii="Aptos" w:hAnsi="Aptos" w:eastAsia="Aptos"/>
                <w:b w:val="0"/>
                <w:sz w:val="13"/>
              </w:rPr>
              <w:t>GET</w:t>
            </w:r>
          </w:p>
        </w:tc>
        <w:tc>
          <w:tcPr>
            <w:tcW w:type="dxa" w:w="1475"/>
            <w:vAlign w:val="top"/>
            <w:shd w:fill="F4F6FA"/>
          </w:tcPr>
          <w:p>
            <w:pPr>
              <w:spacing w:after="0"/>
            </w:pPr>
            <w:r/>
            <w:r>
              <w:rPr>
                <w:rFonts w:ascii="Aptos" w:hAnsi="Aptos" w:eastAsia="Aptos"/>
                <w:b w:val="0"/>
                <w:sz w:val="13"/>
              </w:rPr>
              <w:t>/me/profile/awards</w:t>
            </w:r>
          </w:p>
        </w:tc>
        <w:tc>
          <w:tcPr>
            <w:tcW w:type="dxa" w:w="1475"/>
            <w:vAlign w:val="top"/>
            <w:shd w:fill="F4F6FA"/>
          </w:tcPr>
          <w:p>
            <w:pPr>
              <w:spacing w:after="0"/>
            </w:pPr>
            <w:r/>
            <w:r>
              <w:rPr>
                <w:rFonts w:ascii="Aptos" w:hAnsi="Aptos" w:eastAsia="Aptos"/>
                <w:b w:val="0"/>
                <w:sz w:val="13"/>
              </w:rPr>
              <w:t>Student</w:t>
            </w:r>
          </w:p>
        </w:tc>
        <w:tc>
          <w:tcPr>
            <w:tcW w:type="dxa" w:w="1475"/>
            <w:vAlign w:val="top"/>
            <w:shd w:fill="F4F6FA"/>
          </w:tcPr>
          <w:p>
            <w:pPr>
              <w:spacing w:after="0"/>
            </w:pPr>
            <w:r/>
            <w:r>
              <w:rPr>
                <w:rFonts w:ascii="Aptos" w:hAnsi="Aptos" w:eastAsia="Aptos"/>
                <w:b w:val="0"/>
                <w:sz w:val="13"/>
              </w:rPr>
              <w:t>-</w:t>
            </w:r>
          </w:p>
        </w:tc>
        <w:tc>
          <w:tcPr>
            <w:tcW w:type="dxa" w:w="1475"/>
            <w:vAlign w:val="top"/>
            <w:shd w:fill="F4F6FA"/>
          </w:tcPr>
          <w:p>
            <w:pPr>
              <w:spacing w:after="0"/>
            </w:pPr>
            <w:r/>
            <w:r>
              <w:rPr>
                <w:rFonts w:ascii="Aptos" w:hAnsi="Aptos" w:eastAsia="Aptos"/>
                <w:b w:val="0"/>
                <w:sz w:val="13"/>
              </w:rPr>
              <w:t>200 / PagedAwardResponse</w:t>
            </w:r>
          </w:p>
        </w:tc>
        <w:tc>
          <w:tcPr>
            <w:tcW w:type="dxa" w:w="1475"/>
            <w:vAlign w:val="top"/>
            <w:shd w:fill="F4F6FA"/>
          </w:tcPr>
          <w:p>
            <w:pPr>
              <w:spacing w:after="0"/>
            </w:pPr>
            <w:r/>
            <w:r>
              <w:rPr>
                <w:rFonts w:ascii="Aptos" w:hAnsi="Aptos" w:eastAsia="Aptos"/>
                <w:b w:val="0"/>
                <w:sz w:val="13"/>
              </w:rPr>
              <w:t>No</w:t>
            </w:r>
          </w:p>
        </w:tc>
      </w:tr>
      <w:tr>
        <w:tc>
          <w:tcPr>
            <w:tcW w:type="dxa" w:w="1475"/>
            <w:vAlign w:val="top"/>
          </w:tcPr>
          <w:p>
            <w:pPr>
              <w:spacing w:after="0"/>
            </w:pPr>
            <w:r/>
            <w:r>
              <w:rPr>
                <w:rFonts w:ascii="Aptos" w:hAnsi="Aptos" w:eastAsia="Aptos"/>
                <w:b w:val="0"/>
                <w:sz w:val="13"/>
              </w:rPr>
              <w:t>API-STU-012</w:t>
            </w:r>
          </w:p>
        </w:tc>
        <w:tc>
          <w:tcPr>
            <w:tcW w:type="dxa" w:w="1475"/>
            <w:vAlign w:val="top"/>
          </w:tcPr>
          <w:p>
            <w:pPr>
              <w:spacing w:after="0"/>
            </w:pPr>
            <w:r/>
            <w:r>
              <w:rPr>
                <w:rFonts w:ascii="Aptos" w:hAnsi="Aptos" w:eastAsia="Aptos"/>
                <w:b w:val="0"/>
                <w:sz w:val="13"/>
              </w:rPr>
              <w:t>POST</w:t>
            </w:r>
          </w:p>
        </w:tc>
        <w:tc>
          <w:tcPr>
            <w:tcW w:type="dxa" w:w="1475"/>
            <w:vAlign w:val="top"/>
          </w:tcPr>
          <w:p>
            <w:pPr>
              <w:spacing w:after="0"/>
            </w:pPr>
            <w:r/>
            <w:r>
              <w:rPr>
                <w:rFonts w:ascii="Aptos" w:hAnsi="Aptos" w:eastAsia="Aptos"/>
                <w:b w:val="0"/>
                <w:sz w:val="13"/>
              </w:rPr>
              <w:t>/me/profile/awards</w:t>
            </w:r>
          </w:p>
        </w:tc>
        <w:tc>
          <w:tcPr>
            <w:tcW w:type="dxa" w:w="1475"/>
            <w:vAlign w:val="top"/>
          </w:tcPr>
          <w:p>
            <w:pPr>
              <w:spacing w:after="0"/>
            </w:pPr>
            <w:r/>
            <w:r>
              <w:rPr>
                <w:rFonts w:ascii="Aptos" w:hAnsi="Aptos" w:eastAsia="Aptos"/>
                <w:b w:val="0"/>
                <w:sz w:val="13"/>
              </w:rPr>
              <w:t>Student</w:t>
            </w:r>
          </w:p>
        </w:tc>
        <w:tc>
          <w:tcPr>
            <w:tcW w:type="dxa" w:w="1475"/>
            <w:vAlign w:val="top"/>
          </w:tcPr>
          <w:p>
            <w:pPr>
              <w:spacing w:after="0"/>
            </w:pPr>
            <w:r/>
            <w:r>
              <w:rPr>
                <w:rFonts w:ascii="Aptos" w:hAnsi="Aptos" w:eastAsia="Aptos"/>
                <w:b w:val="0"/>
                <w:sz w:val="13"/>
              </w:rPr>
              <w:t>AwardRequest</w:t>
            </w:r>
          </w:p>
        </w:tc>
        <w:tc>
          <w:tcPr>
            <w:tcW w:type="dxa" w:w="1475"/>
            <w:vAlign w:val="top"/>
          </w:tcPr>
          <w:p>
            <w:pPr>
              <w:spacing w:after="0"/>
            </w:pPr>
            <w:r/>
            <w:r>
              <w:rPr>
                <w:rFonts w:ascii="Aptos" w:hAnsi="Aptos" w:eastAsia="Aptos"/>
                <w:b w:val="0"/>
                <w:sz w:val="13"/>
              </w:rPr>
              <w:t>201 / AwardResponse</w:t>
            </w:r>
          </w:p>
        </w:tc>
        <w:tc>
          <w:tcPr>
            <w:tcW w:type="dxa" w:w="1475"/>
            <w:vAlign w:val="top"/>
          </w:tcPr>
          <w:p>
            <w:pPr>
              <w:spacing w:after="0"/>
            </w:pPr>
            <w:r/>
            <w:r>
              <w:rPr>
                <w:rFonts w:ascii="Aptos" w:hAnsi="Aptos" w:eastAsia="Aptos"/>
                <w:b w:val="0"/>
                <w:sz w:val="13"/>
              </w:rPr>
              <w:t>Yes</w:t>
            </w:r>
          </w:p>
        </w:tc>
      </w:tr>
      <w:tr>
        <w:tc>
          <w:tcPr>
            <w:tcW w:type="dxa" w:w="1475"/>
            <w:vAlign w:val="top"/>
            <w:shd w:fill="F4F6FA"/>
          </w:tcPr>
          <w:p>
            <w:pPr>
              <w:spacing w:after="0"/>
            </w:pPr>
            <w:r/>
            <w:r>
              <w:rPr>
                <w:rFonts w:ascii="Aptos" w:hAnsi="Aptos" w:eastAsia="Aptos"/>
                <w:b w:val="0"/>
                <w:sz w:val="13"/>
              </w:rPr>
              <w:t>API-STU-013</w:t>
            </w:r>
          </w:p>
        </w:tc>
        <w:tc>
          <w:tcPr>
            <w:tcW w:type="dxa" w:w="1475"/>
            <w:vAlign w:val="top"/>
            <w:shd w:fill="F4F6FA"/>
          </w:tcPr>
          <w:p>
            <w:pPr>
              <w:spacing w:after="0"/>
            </w:pPr>
            <w:r/>
            <w:r>
              <w:rPr>
                <w:rFonts w:ascii="Aptos" w:hAnsi="Aptos" w:eastAsia="Aptos"/>
                <w:b w:val="0"/>
                <w:sz w:val="13"/>
              </w:rPr>
              <w:t>PATCH</w:t>
            </w:r>
          </w:p>
        </w:tc>
        <w:tc>
          <w:tcPr>
            <w:tcW w:type="dxa" w:w="1475"/>
            <w:vAlign w:val="top"/>
            <w:shd w:fill="F4F6FA"/>
          </w:tcPr>
          <w:p>
            <w:pPr>
              <w:spacing w:after="0"/>
            </w:pPr>
            <w:r/>
            <w:r>
              <w:rPr>
                <w:rFonts w:ascii="Aptos" w:hAnsi="Aptos" w:eastAsia="Aptos"/>
                <w:b w:val="0"/>
                <w:sz w:val="13"/>
              </w:rPr>
              <w:t>/me/profile/awards/{awardId}</w:t>
            </w:r>
          </w:p>
        </w:tc>
        <w:tc>
          <w:tcPr>
            <w:tcW w:type="dxa" w:w="1475"/>
            <w:vAlign w:val="top"/>
            <w:shd w:fill="F4F6FA"/>
          </w:tcPr>
          <w:p>
            <w:pPr>
              <w:spacing w:after="0"/>
            </w:pPr>
            <w:r/>
            <w:r>
              <w:rPr>
                <w:rFonts w:ascii="Aptos" w:hAnsi="Aptos" w:eastAsia="Aptos"/>
                <w:b w:val="0"/>
                <w:sz w:val="13"/>
              </w:rPr>
              <w:t>Student</w:t>
            </w:r>
          </w:p>
        </w:tc>
        <w:tc>
          <w:tcPr>
            <w:tcW w:type="dxa" w:w="1475"/>
            <w:vAlign w:val="top"/>
            <w:shd w:fill="F4F6FA"/>
          </w:tcPr>
          <w:p>
            <w:pPr>
              <w:spacing w:after="0"/>
            </w:pPr>
            <w:r/>
            <w:r>
              <w:rPr>
                <w:rFonts w:ascii="Aptos" w:hAnsi="Aptos" w:eastAsia="Aptos"/>
                <w:b w:val="0"/>
                <w:sz w:val="13"/>
              </w:rPr>
              <w:t>AwardRequest</w:t>
            </w:r>
          </w:p>
        </w:tc>
        <w:tc>
          <w:tcPr>
            <w:tcW w:type="dxa" w:w="1475"/>
            <w:vAlign w:val="top"/>
            <w:shd w:fill="F4F6FA"/>
          </w:tcPr>
          <w:p>
            <w:pPr>
              <w:spacing w:after="0"/>
            </w:pPr>
            <w:r/>
            <w:r>
              <w:rPr>
                <w:rFonts w:ascii="Aptos" w:hAnsi="Aptos" w:eastAsia="Aptos"/>
                <w:b w:val="0"/>
                <w:sz w:val="13"/>
              </w:rPr>
              <w:t>200 / AwardResponse</w:t>
            </w:r>
          </w:p>
        </w:tc>
        <w:tc>
          <w:tcPr>
            <w:tcW w:type="dxa" w:w="1475"/>
            <w:vAlign w:val="top"/>
            <w:shd w:fill="F4F6FA"/>
          </w:tcPr>
          <w:p>
            <w:pPr>
              <w:spacing w:after="0"/>
            </w:pPr>
            <w:r/>
            <w:r>
              <w:rPr>
                <w:rFonts w:ascii="Aptos" w:hAnsi="Aptos" w:eastAsia="Aptos"/>
                <w:b w:val="0"/>
                <w:sz w:val="13"/>
              </w:rPr>
              <w:t>Yes</w:t>
            </w:r>
          </w:p>
        </w:tc>
      </w:tr>
      <w:tr>
        <w:tc>
          <w:tcPr>
            <w:tcW w:type="dxa" w:w="1475"/>
            <w:vAlign w:val="top"/>
          </w:tcPr>
          <w:p>
            <w:pPr>
              <w:spacing w:after="0"/>
            </w:pPr>
            <w:r/>
            <w:r>
              <w:rPr>
                <w:rFonts w:ascii="Aptos" w:hAnsi="Aptos" w:eastAsia="Aptos"/>
                <w:b w:val="0"/>
                <w:sz w:val="13"/>
              </w:rPr>
              <w:t>API-STU-014</w:t>
            </w:r>
          </w:p>
        </w:tc>
        <w:tc>
          <w:tcPr>
            <w:tcW w:type="dxa" w:w="1475"/>
            <w:vAlign w:val="top"/>
          </w:tcPr>
          <w:p>
            <w:pPr>
              <w:spacing w:after="0"/>
            </w:pPr>
            <w:r/>
            <w:r>
              <w:rPr>
                <w:rFonts w:ascii="Aptos" w:hAnsi="Aptos" w:eastAsia="Aptos"/>
                <w:b w:val="0"/>
                <w:sz w:val="13"/>
              </w:rPr>
              <w:t>DELETE</w:t>
            </w:r>
          </w:p>
        </w:tc>
        <w:tc>
          <w:tcPr>
            <w:tcW w:type="dxa" w:w="1475"/>
            <w:vAlign w:val="top"/>
          </w:tcPr>
          <w:p>
            <w:pPr>
              <w:spacing w:after="0"/>
            </w:pPr>
            <w:r/>
            <w:r>
              <w:rPr>
                <w:rFonts w:ascii="Aptos" w:hAnsi="Aptos" w:eastAsia="Aptos"/>
                <w:b w:val="0"/>
                <w:sz w:val="13"/>
              </w:rPr>
              <w:t>/me/profile/awards/{awardId}</w:t>
            </w:r>
          </w:p>
        </w:tc>
        <w:tc>
          <w:tcPr>
            <w:tcW w:type="dxa" w:w="1475"/>
            <w:vAlign w:val="top"/>
          </w:tcPr>
          <w:p>
            <w:pPr>
              <w:spacing w:after="0"/>
            </w:pPr>
            <w:r/>
            <w:r>
              <w:rPr>
                <w:rFonts w:ascii="Aptos" w:hAnsi="Aptos" w:eastAsia="Aptos"/>
                <w:b w:val="0"/>
                <w:sz w:val="13"/>
              </w:rPr>
              <w:t>Student</w:t>
            </w:r>
          </w:p>
        </w:tc>
        <w:tc>
          <w:tcPr>
            <w:tcW w:type="dxa" w:w="1475"/>
            <w:vAlign w:val="top"/>
          </w:tcPr>
          <w:p>
            <w:pPr>
              <w:spacing w:after="0"/>
            </w:pPr>
            <w:r/>
            <w:r>
              <w:rPr>
                <w:rFonts w:ascii="Aptos" w:hAnsi="Aptos" w:eastAsia="Aptos"/>
                <w:b w:val="0"/>
                <w:sz w:val="13"/>
              </w:rPr>
              <w:t>-</w:t>
            </w:r>
          </w:p>
        </w:tc>
        <w:tc>
          <w:tcPr>
            <w:tcW w:type="dxa" w:w="1475"/>
            <w:vAlign w:val="top"/>
          </w:tcPr>
          <w:p>
            <w:pPr>
              <w:spacing w:after="0"/>
            </w:pPr>
            <w:r/>
            <w:r>
              <w:rPr>
                <w:rFonts w:ascii="Aptos" w:hAnsi="Aptos" w:eastAsia="Aptos"/>
                <w:b w:val="0"/>
                <w:sz w:val="13"/>
              </w:rPr>
              <w:t>204 / OperationResponse</w:t>
            </w:r>
          </w:p>
        </w:tc>
        <w:tc>
          <w:tcPr>
            <w:tcW w:type="dxa" w:w="1475"/>
            <w:vAlign w:val="top"/>
          </w:tcPr>
          <w:p>
            <w:pPr>
              <w:spacing w:after="0"/>
            </w:pPr>
            <w:r/>
            <w:r>
              <w:rPr>
                <w:rFonts w:ascii="Aptos" w:hAnsi="Aptos" w:eastAsia="Aptos"/>
                <w:b w:val="0"/>
                <w:sz w:val="13"/>
              </w:rPr>
              <w:t>Yes</w:t>
            </w:r>
          </w:p>
        </w:tc>
      </w:tr>
      <w:tr>
        <w:tc>
          <w:tcPr>
            <w:tcW w:type="dxa" w:w="1475"/>
            <w:vAlign w:val="top"/>
            <w:shd w:fill="F4F6FA"/>
          </w:tcPr>
          <w:p>
            <w:pPr>
              <w:spacing w:after="0"/>
            </w:pPr>
            <w:r/>
            <w:r>
              <w:rPr>
                <w:rFonts w:ascii="Aptos" w:hAnsi="Aptos" w:eastAsia="Aptos"/>
                <w:b w:val="0"/>
                <w:sz w:val="13"/>
              </w:rPr>
              <w:t>API-STU-015</w:t>
            </w:r>
          </w:p>
        </w:tc>
        <w:tc>
          <w:tcPr>
            <w:tcW w:type="dxa" w:w="1475"/>
            <w:vAlign w:val="top"/>
            <w:shd w:fill="F4F6FA"/>
          </w:tcPr>
          <w:p>
            <w:pPr>
              <w:spacing w:after="0"/>
            </w:pPr>
            <w:r/>
            <w:r>
              <w:rPr>
                <w:rFonts w:ascii="Aptos" w:hAnsi="Aptos" w:eastAsia="Aptos"/>
                <w:b w:val="0"/>
                <w:sz w:val="13"/>
              </w:rPr>
              <w:t>GET</w:t>
            </w:r>
          </w:p>
        </w:tc>
        <w:tc>
          <w:tcPr>
            <w:tcW w:type="dxa" w:w="1475"/>
            <w:vAlign w:val="top"/>
            <w:shd w:fill="F4F6FA"/>
          </w:tcPr>
          <w:p>
            <w:pPr>
              <w:spacing w:after="0"/>
            </w:pPr>
            <w:r/>
            <w:r>
              <w:rPr>
                <w:rFonts w:ascii="Aptos" w:hAnsi="Aptos" w:eastAsia="Aptos"/>
                <w:b w:val="0"/>
                <w:sz w:val="13"/>
              </w:rPr>
              <w:t>/me/profile/activities</w:t>
            </w:r>
          </w:p>
        </w:tc>
        <w:tc>
          <w:tcPr>
            <w:tcW w:type="dxa" w:w="1475"/>
            <w:vAlign w:val="top"/>
            <w:shd w:fill="F4F6FA"/>
          </w:tcPr>
          <w:p>
            <w:pPr>
              <w:spacing w:after="0"/>
            </w:pPr>
            <w:r/>
            <w:r>
              <w:rPr>
                <w:rFonts w:ascii="Aptos" w:hAnsi="Aptos" w:eastAsia="Aptos"/>
                <w:b w:val="0"/>
                <w:sz w:val="13"/>
              </w:rPr>
              <w:t>Student</w:t>
            </w:r>
          </w:p>
        </w:tc>
        <w:tc>
          <w:tcPr>
            <w:tcW w:type="dxa" w:w="1475"/>
            <w:vAlign w:val="top"/>
            <w:shd w:fill="F4F6FA"/>
          </w:tcPr>
          <w:p>
            <w:pPr>
              <w:spacing w:after="0"/>
            </w:pPr>
            <w:r/>
            <w:r>
              <w:rPr>
                <w:rFonts w:ascii="Aptos" w:hAnsi="Aptos" w:eastAsia="Aptos"/>
                <w:b w:val="0"/>
                <w:sz w:val="13"/>
              </w:rPr>
              <w:t>-</w:t>
            </w:r>
          </w:p>
        </w:tc>
        <w:tc>
          <w:tcPr>
            <w:tcW w:type="dxa" w:w="1475"/>
            <w:vAlign w:val="top"/>
            <w:shd w:fill="F4F6FA"/>
          </w:tcPr>
          <w:p>
            <w:pPr>
              <w:spacing w:after="0"/>
            </w:pPr>
            <w:r/>
            <w:r>
              <w:rPr>
                <w:rFonts w:ascii="Aptos" w:hAnsi="Aptos" w:eastAsia="Aptos"/>
                <w:b w:val="0"/>
                <w:sz w:val="13"/>
              </w:rPr>
              <w:t>200 / PagedActivityResponse</w:t>
            </w:r>
          </w:p>
        </w:tc>
        <w:tc>
          <w:tcPr>
            <w:tcW w:type="dxa" w:w="1475"/>
            <w:vAlign w:val="top"/>
            <w:shd w:fill="F4F6FA"/>
          </w:tcPr>
          <w:p>
            <w:pPr>
              <w:spacing w:after="0"/>
            </w:pPr>
            <w:r/>
            <w:r>
              <w:rPr>
                <w:rFonts w:ascii="Aptos" w:hAnsi="Aptos" w:eastAsia="Aptos"/>
                <w:b w:val="0"/>
                <w:sz w:val="13"/>
              </w:rPr>
              <w:t>No</w:t>
            </w:r>
          </w:p>
        </w:tc>
      </w:tr>
      <w:tr>
        <w:tc>
          <w:tcPr>
            <w:tcW w:type="dxa" w:w="1475"/>
            <w:vAlign w:val="top"/>
          </w:tcPr>
          <w:p>
            <w:pPr>
              <w:spacing w:after="0"/>
            </w:pPr>
            <w:r/>
            <w:r>
              <w:rPr>
                <w:rFonts w:ascii="Aptos" w:hAnsi="Aptos" w:eastAsia="Aptos"/>
                <w:b w:val="0"/>
                <w:sz w:val="13"/>
              </w:rPr>
              <w:t>API-STU-016</w:t>
            </w:r>
          </w:p>
        </w:tc>
        <w:tc>
          <w:tcPr>
            <w:tcW w:type="dxa" w:w="1475"/>
            <w:vAlign w:val="top"/>
          </w:tcPr>
          <w:p>
            <w:pPr>
              <w:spacing w:after="0"/>
            </w:pPr>
            <w:r/>
            <w:r>
              <w:rPr>
                <w:rFonts w:ascii="Aptos" w:hAnsi="Aptos" w:eastAsia="Aptos"/>
                <w:b w:val="0"/>
                <w:sz w:val="13"/>
              </w:rPr>
              <w:t>POST</w:t>
            </w:r>
          </w:p>
        </w:tc>
        <w:tc>
          <w:tcPr>
            <w:tcW w:type="dxa" w:w="1475"/>
            <w:vAlign w:val="top"/>
          </w:tcPr>
          <w:p>
            <w:pPr>
              <w:spacing w:after="0"/>
            </w:pPr>
            <w:r/>
            <w:r>
              <w:rPr>
                <w:rFonts w:ascii="Aptos" w:hAnsi="Aptos" w:eastAsia="Aptos"/>
                <w:b w:val="0"/>
                <w:sz w:val="13"/>
              </w:rPr>
              <w:t>/me/profile/activities</w:t>
            </w:r>
          </w:p>
        </w:tc>
        <w:tc>
          <w:tcPr>
            <w:tcW w:type="dxa" w:w="1475"/>
            <w:vAlign w:val="top"/>
          </w:tcPr>
          <w:p>
            <w:pPr>
              <w:spacing w:after="0"/>
            </w:pPr>
            <w:r/>
            <w:r>
              <w:rPr>
                <w:rFonts w:ascii="Aptos" w:hAnsi="Aptos" w:eastAsia="Aptos"/>
                <w:b w:val="0"/>
                <w:sz w:val="13"/>
              </w:rPr>
              <w:t>Student</w:t>
            </w:r>
          </w:p>
        </w:tc>
        <w:tc>
          <w:tcPr>
            <w:tcW w:type="dxa" w:w="1475"/>
            <w:vAlign w:val="top"/>
          </w:tcPr>
          <w:p>
            <w:pPr>
              <w:spacing w:after="0"/>
            </w:pPr>
            <w:r/>
            <w:r>
              <w:rPr>
                <w:rFonts w:ascii="Aptos" w:hAnsi="Aptos" w:eastAsia="Aptos"/>
                <w:b w:val="0"/>
                <w:sz w:val="13"/>
              </w:rPr>
              <w:t>ActivityRequest</w:t>
            </w:r>
          </w:p>
        </w:tc>
        <w:tc>
          <w:tcPr>
            <w:tcW w:type="dxa" w:w="1475"/>
            <w:vAlign w:val="top"/>
          </w:tcPr>
          <w:p>
            <w:pPr>
              <w:spacing w:after="0"/>
            </w:pPr>
            <w:r/>
            <w:r>
              <w:rPr>
                <w:rFonts w:ascii="Aptos" w:hAnsi="Aptos" w:eastAsia="Aptos"/>
                <w:b w:val="0"/>
                <w:sz w:val="13"/>
              </w:rPr>
              <w:t>201 / ActivityResponse</w:t>
            </w:r>
          </w:p>
        </w:tc>
        <w:tc>
          <w:tcPr>
            <w:tcW w:type="dxa" w:w="1475"/>
            <w:vAlign w:val="top"/>
          </w:tcPr>
          <w:p>
            <w:pPr>
              <w:spacing w:after="0"/>
            </w:pPr>
            <w:r/>
            <w:r>
              <w:rPr>
                <w:rFonts w:ascii="Aptos" w:hAnsi="Aptos" w:eastAsia="Aptos"/>
                <w:b w:val="0"/>
                <w:sz w:val="13"/>
              </w:rPr>
              <w:t>Yes</w:t>
            </w:r>
          </w:p>
        </w:tc>
      </w:tr>
      <w:tr>
        <w:tc>
          <w:tcPr>
            <w:tcW w:type="dxa" w:w="1475"/>
            <w:vAlign w:val="top"/>
            <w:shd w:fill="F4F6FA"/>
          </w:tcPr>
          <w:p>
            <w:pPr>
              <w:spacing w:after="0"/>
            </w:pPr>
            <w:r/>
            <w:r>
              <w:rPr>
                <w:rFonts w:ascii="Aptos" w:hAnsi="Aptos" w:eastAsia="Aptos"/>
                <w:b w:val="0"/>
                <w:sz w:val="13"/>
              </w:rPr>
              <w:t>API-STU-017</w:t>
            </w:r>
          </w:p>
        </w:tc>
        <w:tc>
          <w:tcPr>
            <w:tcW w:type="dxa" w:w="1475"/>
            <w:vAlign w:val="top"/>
            <w:shd w:fill="F4F6FA"/>
          </w:tcPr>
          <w:p>
            <w:pPr>
              <w:spacing w:after="0"/>
            </w:pPr>
            <w:r/>
            <w:r>
              <w:rPr>
                <w:rFonts w:ascii="Aptos" w:hAnsi="Aptos" w:eastAsia="Aptos"/>
                <w:b w:val="0"/>
                <w:sz w:val="13"/>
              </w:rPr>
              <w:t>PATCH</w:t>
            </w:r>
          </w:p>
        </w:tc>
        <w:tc>
          <w:tcPr>
            <w:tcW w:type="dxa" w:w="1475"/>
            <w:vAlign w:val="top"/>
            <w:shd w:fill="F4F6FA"/>
          </w:tcPr>
          <w:p>
            <w:pPr>
              <w:spacing w:after="0"/>
            </w:pPr>
            <w:r/>
            <w:r>
              <w:rPr>
                <w:rFonts w:ascii="Aptos" w:hAnsi="Aptos" w:eastAsia="Aptos"/>
                <w:b w:val="0"/>
                <w:sz w:val="13"/>
              </w:rPr>
              <w:t>/me/profile/activities/{activityId}</w:t>
            </w:r>
          </w:p>
        </w:tc>
        <w:tc>
          <w:tcPr>
            <w:tcW w:type="dxa" w:w="1475"/>
            <w:vAlign w:val="top"/>
            <w:shd w:fill="F4F6FA"/>
          </w:tcPr>
          <w:p>
            <w:pPr>
              <w:spacing w:after="0"/>
            </w:pPr>
            <w:r/>
            <w:r>
              <w:rPr>
                <w:rFonts w:ascii="Aptos" w:hAnsi="Aptos" w:eastAsia="Aptos"/>
                <w:b w:val="0"/>
                <w:sz w:val="13"/>
              </w:rPr>
              <w:t>Student</w:t>
            </w:r>
          </w:p>
        </w:tc>
        <w:tc>
          <w:tcPr>
            <w:tcW w:type="dxa" w:w="1475"/>
            <w:vAlign w:val="top"/>
            <w:shd w:fill="F4F6FA"/>
          </w:tcPr>
          <w:p>
            <w:pPr>
              <w:spacing w:after="0"/>
            </w:pPr>
            <w:r/>
            <w:r>
              <w:rPr>
                <w:rFonts w:ascii="Aptos" w:hAnsi="Aptos" w:eastAsia="Aptos"/>
                <w:b w:val="0"/>
                <w:sz w:val="13"/>
              </w:rPr>
              <w:t>ActivityRequest</w:t>
            </w:r>
          </w:p>
        </w:tc>
        <w:tc>
          <w:tcPr>
            <w:tcW w:type="dxa" w:w="1475"/>
            <w:vAlign w:val="top"/>
            <w:shd w:fill="F4F6FA"/>
          </w:tcPr>
          <w:p>
            <w:pPr>
              <w:spacing w:after="0"/>
            </w:pPr>
            <w:r/>
            <w:r>
              <w:rPr>
                <w:rFonts w:ascii="Aptos" w:hAnsi="Aptos" w:eastAsia="Aptos"/>
                <w:b w:val="0"/>
                <w:sz w:val="13"/>
              </w:rPr>
              <w:t>200 / ActivityResponse</w:t>
            </w:r>
          </w:p>
        </w:tc>
        <w:tc>
          <w:tcPr>
            <w:tcW w:type="dxa" w:w="1475"/>
            <w:vAlign w:val="top"/>
            <w:shd w:fill="F4F6FA"/>
          </w:tcPr>
          <w:p>
            <w:pPr>
              <w:spacing w:after="0"/>
            </w:pPr>
            <w:r/>
            <w:r>
              <w:rPr>
                <w:rFonts w:ascii="Aptos" w:hAnsi="Aptos" w:eastAsia="Aptos"/>
                <w:b w:val="0"/>
                <w:sz w:val="13"/>
              </w:rPr>
              <w:t>Yes</w:t>
            </w:r>
          </w:p>
        </w:tc>
      </w:tr>
      <w:tr>
        <w:tc>
          <w:tcPr>
            <w:tcW w:type="dxa" w:w="1475"/>
            <w:vAlign w:val="top"/>
          </w:tcPr>
          <w:p>
            <w:pPr>
              <w:spacing w:after="0"/>
            </w:pPr>
            <w:r/>
            <w:r>
              <w:rPr>
                <w:rFonts w:ascii="Aptos" w:hAnsi="Aptos" w:eastAsia="Aptos"/>
                <w:b w:val="0"/>
                <w:sz w:val="13"/>
              </w:rPr>
              <w:t>API-STU-018</w:t>
            </w:r>
          </w:p>
        </w:tc>
        <w:tc>
          <w:tcPr>
            <w:tcW w:type="dxa" w:w="1475"/>
            <w:vAlign w:val="top"/>
          </w:tcPr>
          <w:p>
            <w:pPr>
              <w:spacing w:after="0"/>
            </w:pPr>
            <w:r/>
            <w:r>
              <w:rPr>
                <w:rFonts w:ascii="Aptos" w:hAnsi="Aptos" w:eastAsia="Aptos"/>
                <w:b w:val="0"/>
                <w:sz w:val="13"/>
              </w:rPr>
              <w:t>DELETE</w:t>
            </w:r>
          </w:p>
        </w:tc>
        <w:tc>
          <w:tcPr>
            <w:tcW w:type="dxa" w:w="1475"/>
            <w:vAlign w:val="top"/>
          </w:tcPr>
          <w:p>
            <w:pPr>
              <w:spacing w:after="0"/>
            </w:pPr>
            <w:r/>
            <w:r>
              <w:rPr>
                <w:rFonts w:ascii="Aptos" w:hAnsi="Aptos" w:eastAsia="Aptos"/>
                <w:b w:val="0"/>
                <w:sz w:val="13"/>
              </w:rPr>
              <w:t>/me/profile/activities/{activityId}</w:t>
            </w:r>
          </w:p>
        </w:tc>
        <w:tc>
          <w:tcPr>
            <w:tcW w:type="dxa" w:w="1475"/>
            <w:vAlign w:val="top"/>
          </w:tcPr>
          <w:p>
            <w:pPr>
              <w:spacing w:after="0"/>
            </w:pPr>
            <w:r/>
            <w:r>
              <w:rPr>
                <w:rFonts w:ascii="Aptos" w:hAnsi="Aptos" w:eastAsia="Aptos"/>
                <w:b w:val="0"/>
                <w:sz w:val="13"/>
              </w:rPr>
              <w:t>Student</w:t>
            </w:r>
          </w:p>
        </w:tc>
        <w:tc>
          <w:tcPr>
            <w:tcW w:type="dxa" w:w="1475"/>
            <w:vAlign w:val="top"/>
          </w:tcPr>
          <w:p>
            <w:pPr>
              <w:spacing w:after="0"/>
            </w:pPr>
            <w:r/>
            <w:r>
              <w:rPr>
                <w:rFonts w:ascii="Aptos" w:hAnsi="Aptos" w:eastAsia="Aptos"/>
                <w:b w:val="0"/>
                <w:sz w:val="13"/>
              </w:rPr>
              <w:t>-</w:t>
            </w:r>
          </w:p>
        </w:tc>
        <w:tc>
          <w:tcPr>
            <w:tcW w:type="dxa" w:w="1475"/>
            <w:vAlign w:val="top"/>
          </w:tcPr>
          <w:p>
            <w:pPr>
              <w:spacing w:after="0"/>
            </w:pPr>
            <w:r/>
            <w:r>
              <w:rPr>
                <w:rFonts w:ascii="Aptos" w:hAnsi="Aptos" w:eastAsia="Aptos"/>
                <w:b w:val="0"/>
                <w:sz w:val="13"/>
              </w:rPr>
              <w:t>204 / OperationResponse</w:t>
            </w:r>
          </w:p>
        </w:tc>
        <w:tc>
          <w:tcPr>
            <w:tcW w:type="dxa" w:w="1475"/>
            <w:vAlign w:val="top"/>
          </w:tcPr>
          <w:p>
            <w:pPr>
              <w:spacing w:after="0"/>
            </w:pPr>
            <w:r/>
            <w:r>
              <w:rPr>
                <w:rFonts w:ascii="Aptos" w:hAnsi="Aptos" w:eastAsia="Aptos"/>
                <w:b w:val="0"/>
                <w:sz w:val="13"/>
              </w:rPr>
              <w:t>Yes</w:t>
            </w:r>
          </w:p>
        </w:tc>
      </w:tr>
      <w:tr>
        <w:tc>
          <w:tcPr>
            <w:tcW w:type="dxa" w:w="1475"/>
            <w:vAlign w:val="top"/>
            <w:shd w:fill="F4F6FA"/>
          </w:tcPr>
          <w:p>
            <w:pPr>
              <w:spacing w:after="0"/>
            </w:pPr>
            <w:r/>
            <w:r>
              <w:rPr>
                <w:rFonts w:ascii="Aptos" w:hAnsi="Aptos" w:eastAsia="Aptos"/>
                <w:b w:val="0"/>
                <w:sz w:val="13"/>
              </w:rPr>
              <w:t>API-STU-019</w:t>
            </w:r>
          </w:p>
        </w:tc>
        <w:tc>
          <w:tcPr>
            <w:tcW w:type="dxa" w:w="1475"/>
            <w:vAlign w:val="top"/>
            <w:shd w:fill="F4F6FA"/>
          </w:tcPr>
          <w:p>
            <w:pPr>
              <w:spacing w:after="0"/>
            </w:pPr>
            <w:r/>
            <w:r>
              <w:rPr>
                <w:rFonts w:ascii="Aptos" w:hAnsi="Aptos" w:eastAsia="Aptos"/>
                <w:b w:val="0"/>
                <w:sz w:val="13"/>
              </w:rPr>
              <w:t>GET</w:t>
            </w:r>
          </w:p>
        </w:tc>
        <w:tc>
          <w:tcPr>
            <w:tcW w:type="dxa" w:w="1475"/>
            <w:vAlign w:val="top"/>
            <w:shd w:fill="F4F6FA"/>
          </w:tcPr>
          <w:p>
            <w:pPr>
              <w:spacing w:after="0"/>
            </w:pPr>
            <w:r/>
            <w:r>
              <w:rPr>
                <w:rFonts w:ascii="Aptos" w:hAnsi="Aptos" w:eastAsia="Aptos"/>
                <w:b w:val="0"/>
                <w:sz w:val="13"/>
              </w:rPr>
              <w:t>/me/profile/experience</w:t>
            </w:r>
          </w:p>
        </w:tc>
        <w:tc>
          <w:tcPr>
            <w:tcW w:type="dxa" w:w="1475"/>
            <w:vAlign w:val="top"/>
            <w:shd w:fill="F4F6FA"/>
          </w:tcPr>
          <w:p>
            <w:pPr>
              <w:spacing w:after="0"/>
            </w:pPr>
            <w:r/>
            <w:r>
              <w:rPr>
                <w:rFonts w:ascii="Aptos" w:hAnsi="Aptos" w:eastAsia="Aptos"/>
                <w:b w:val="0"/>
                <w:sz w:val="13"/>
              </w:rPr>
              <w:t>Student</w:t>
            </w:r>
          </w:p>
        </w:tc>
        <w:tc>
          <w:tcPr>
            <w:tcW w:type="dxa" w:w="1475"/>
            <w:vAlign w:val="top"/>
            <w:shd w:fill="F4F6FA"/>
          </w:tcPr>
          <w:p>
            <w:pPr>
              <w:spacing w:after="0"/>
            </w:pPr>
            <w:r/>
            <w:r>
              <w:rPr>
                <w:rFonts w:ascii="Aptos" w:hAnsi="Aptos" w:eastAsia="Aptos"/>
                <w:b w:val="0"/>
                <w:sz w:val="13"/>
              </w:rPr>
              <w:t>-</w:t>
            </w:r>
          </w:p>
        </w:tc>
        <w:tc>
          <w:tcPr>
            <w:tcW w:type="dxa" w:w="1475"/>
            <w:vAlign w:val="top"/>
            <w:shd w:fill="F4F6FA"/>
          </w:tcPr>
          <w:p>
            <w:pPr>
              <w:spacing w:after="0"/>
            </w:pPr>
            <w:r/>
            <w:r>
              <w:rPr>
                <w:rFonts w:ascii="Aptos" w:hAnsi="Aptos" w:eastAsia="Aptos"/>
                <w:b w:val="0"/>
                <w:sz w:val="13"/>
              </w:rPr>
              <w:t>200 / PagedExperienceResponse</w:t>
            </w:r>
          </w:p>
        </w:tc>
        <w:tc>
          <w:tcPr>
            <w:tcW w:type="dxa" w:w="1475"/>
            <w:vAlign w:val="top"/>
            <w:shd w:fill="F4F6FA"/>
          </w:tcPr>
          <w:p>
            <w:pPr>
              <w:spacing w:after="0"/>
            </w:pPr>
            <w:r/>
            <w:r>
              <w:rPr>
                <w:rFonts w:ascii="Aptos" w:hAnsi="Aptos" w:eastAsia="Aptos"/>
                <w:b w:val="0"/>
                <w:sz w:val="13"/>
              </w:rPr>
              <w:t>No</w:t>
            </w:r>
          </w:p>
        </w:tc>
      </w:tr>
      <w:tr>
        <w:tc>
          <w:tcPr>
            <w:tcW w:type="dxa" w:w="1475"/>
            <w:vAlign w:val="top"/>
          </w:tcPr>
          <w:p>
            <w:pPr>
              <w:spacing w:after="0"/>
            </w:pPr>
            <w:r/>
            <w:r>
              <w:rPr>
                <w:rFonts w:ascii="Aptos" w:hAnsi="Aptos" w:eastAsia="Aptos"/>
                <w:b w:val="0"/>
                <w:sz w:val="13"/>
              </w:rPr>
              <w:t>API-STU-020</w:t>
            </w:r>
          </w:p>
        </w:tc>
        <w:tc>
          <w:tcPr>
            <w:tcW w:type="dxa" w:w="1475"/>
            <w:vAlign w:val="top"/>
          </w:tcPr>
          <w:p>
            <w:pPr>
              <w:spacing w:after="0"/>
            </w:pPr>
            <w:r/>
            <w:r>
              <w:rPr>
                <w:rFonts w:ascii="Aptos" w:hAnsi="Aptos" w:eastAsia="Aptos"/>
                <w:b w:val="0"/>
                <w:sz w:val="13"/>
              </w:rPr>
              <w:t>POST</w:t>
            </w:r>
          </w:p>
        </w:tc>
        <w:tc>
          <w:tcPr>
            <w:tcW w:type="dxa" w:w="1475"/>
            <w:vAlign w:val="top"/>
          </w:tcPr>
          <w:p>
            <w:pPr>
              <w:spacing w:after="0"/>
            </w:pPr>
            <w:r/>
            <w:r>
              <w:rPr>
                <w:rFonts w:ascii="Aptos" w:hAnsi="Aptos" w:eastAsia="Aptos"/>
                <w:b w:val="0"/>
                <w:sz w:val="13"/>
              </w:rPr>
              <w:t>/me/profile/experience</w:t>
            </w:r>
          </w:p>
        </w:tc>
        <w:tc>
          <w:tcPr>
            <w:tcW w:type="dxa" w:w="1475"/>
            <w:vAlign w:val="top"/>
          </w:tcPr>
          <w:p>
            <w:pPr>
              <w:spacing w:after="0"/>
            </w:pPr>
            <w:r/>
            <w:r>
              <w:rPr>
                <w:rFonts w:ascii="Aptos" w:hAnsi="Aptos" w:eastAsia="Aptos"/>
                <w:b w:val="0"/>
                <w:sz w:val="13"/>
              </w:rPr>
              <w:t>Student</w:t>
            </w:r>
          </w:p>
        </w:tc>
        <w:tc>
          <w:tcPr>
            <w:tcW w:type="dxa" w:w="1475"/>
            <w:vAlign w:val="top"/>
          </w:tcPr>
          <w:p>
            <w:pPr>
              <w:spacing w:after="0"/>
            </w:pPr>
            <w:r/>
            <w:r>
              <w:rPr>
                <w:rFonts w:ascii="Aptos" w:hAnsi="Aptos" w:eastAsia="Aptos"/>
                <w:b w:val="0"/>
                <w:sz w:val="13"/>
              </w:rPr>
              <w:t>ExperienceRequest</w:t>
            </w:r>
          </w:p>
        </w:tc>
        <w:tc>
          <w:tcPr>
            <w:tcW w:type="dxa" w:w="1475"/>
            <w:vAlign w:val="top"/>
          </w:tcPr>
          <w:p>
            <w:pPr>
              <w:spacing w:after="0"/>
            </w:pPr>
            <w:r/>
            <w:r>
              <w:rPr>
                <w:rFonts w:ascii="Aptos" w:hAnsi="Aptos" w:eastAsia="Aptos"/>
                <w:b w:val="0"/>
                <w:sz w:val="13"/>
              </w:rPr>
              <w:t>201 / ExperienceResponse</w:t>
            </w:r>
          </w:p>
        </w:tc>
        <w:tc>
          <w:tcPr>
            <w:tcW w:type="dxa" w:w="1475"/>
            <w:vAlign w:val="top"/>
          </w:tcPr>
          <w:p>
            <w:pPr>
              <w:spacing w:after="0"/>
            </w:pPr>
            <w:r/>
            <w:r>
              <w:rPr>
                <w:rFonts w:ascii="Aptos" w:hAnsi="Aptos" w:eastAsia="Aptos"/>
                <w:b w:val="0"/>
                <w:sz w:val="13"/>
              </w:rPr>
              <w:t>Yes</w:t>
            </w:r>
          </w:p>
        </w:tc>
      </w:tr>
      <w:tr>
        <w:tc>
          <w:tcPr>
            <w:tcW w:type="dxa" w:w="1475"/>
            <w:vAlign w:val="top"/>
            <w:shd w:fill="F4F6FA"/>
          </w:tcPr>
          <w:p>
            <w:pPr>
              <w:spacing w:after="0"/>
            </w:pPr>
            <w:r/>
            <w:r>
              <w:rPr>
                <w:rFonts w:ascii="Aptos" w:hAnsi="Aptos" w:eastAsia="Aptos"/>
                <w:b w:val="0"/>
                <w:sz w:val="13"/>
              </w:rPr>
              <w:t>API-STU-021</w:t>
            </w:r>
          </w:p>
        </w:tc>
        <w:tc>
          <w:tcPr>
            <w:tcW w:type="dxa" w:w="1475"/>
            <w:vAlign w:val="top"/>
            <w:shd w:fill="F4F6FA"/>
          </w:tcPr>
          <w:p>
            <w:pPr>
              <w:spacing w:after="0"/>
            </w:pPr>
            <w:r/>
            <w:r>
              <w:rPr>
                <w:rFonts w:ascii="Aptos" w:hAnsi="Aptos" w:eastAsia="Aptos"/>
                <w:b w:val="0"/>
                <w:sz w:val="13"/>
              </w:rPr>
              <w:t>PATCH</w:t>
            </w:r>
          </w:p>
        </w:tc>
        <w:tc>
          <w:tcPr>
            <w:tcW w:type="dxa" w:w="1475"/>
            <w:vAlign w:val="top"/>
            <w:shd w:fill="F4F6FA"/>
          </w:tcPr>
          <w:p>
            <w:pPr>
              <w:spacing w:after="0"/>
            </w:pPr>
            <w:r/>
            <w:r>
              <w:rPr>
                <w:rFonts w:ascii="Aptos" w:hAnsi="Aptos" w:eastAsia="Aptos"/>
                <w:b w:val="0"/>
                <w:sz w:val="13"/>
              </w:rPr>
              <w:t>/me/profile/experience/{experienceId}</w:t>
            </w:r>
          </w:p>
        </w:tc>
        <w:tc>
          <w:tcPr>
            <w:tcW w:type="dxa" w:w="1475"/>
            <w:vAlign w:val="top"/>
            <w:shd w:fill="F4F6FA"/>
          </w:tcPr>
          <w:p>
            <w:pPr>
              <w:spacing w:after="0"/>
            </w:pPr>
            <w:r/>
            <w:r>
              <w:rPr>
                <w:rFonts w:ascii="Aptos" w:hAnsi="Aptos" w:eastAsia="Aptos"/>
                <w:b w:val="0"/>
                <w:sz w:val="13"/>
              </w:rPr>
              <w:t>Student</w:t>
            </w:r>
          </w:p>
        </w:tc>
        <w:tc>
          <w:tcPr>
            <w:tcW w:type="dxa" w:w="1475"/>
            <w:vAlign w:val="top"/>
            <w:shd w:fill="F4F6FA"/>
          </w:tcPr>
          <w:p>
            <w:pPr>
              <w:spacing w:after="0"/>
            </w:pPr>
            <w:r/>
            <w:r>
              <w:rPr>
                <w:rFonts w:ascii="Aptos" w:hAnsi="Aptos" w:eastAsia="Aptos"/>
                <w:b w:val="0"/>
                <w:sz w:val="13"/>
              </w:rPr>
              <w:t>ExperienceRequest</w:t>
            </w:r>
          </w:p>
        </w:tc>
        <w:tc>
          <w:tcPr>
            <w:tcW w:type="dxa" w:w="1475"/>
            <w:vAlign w:val="top"/>
            <w:shd w:fill="F4F6FA"/>
          </w:tcPr>
          <w:p>
            <w:pPr>
              <w:spacing w:after="0"/>
            </w:pPr>
            <w:r/>
            <w:r>
              <w:rPr>
                <w:rFonts w:ascii="Aptos" w:hAnsi="Aptos" w:eastAsia="Aptos"/>
                <w:b w:val="0"/>
                <w:sz w:val="13"/>
              </w:rPr>
              <w:t>200 / ExperienceResponse</w:t>
            </w:r>
          </w:p>
        </w:tc>
        <w:tc>
          <w:tcPr>
            <w:tcW w:type="dxa" w:w="1475"/>
            <w:vAlign w:val="top"/>
            <w:shd w:fill="F4F6FA"/>
          </w:tcPr>
          <w:p>
            <w:pPr>
              <w:spacing w:after="0"/>
            </w:pPr>
            <w:r/>
            <w:r>
              <w:rPr>
                <w:rFonts w:ascii="Aptos" w:hAnsi="Aptos" w:eastAsia="Aptos"/>
                <w:b w:val="0"/>
                <w:sz w:val="13"/>
              </w:rPr>
              <w:t>Yes</w:t>
            </w:r>
          </w:p>
        </w:tc>
      </w:tr>
      <w:tr>
        <w:tc>
          <w:tcPr>
            <w:tcW w:type="dxa" w:w="1475"/>
            <w:vAlign w:val="top"/>
          </w:tcPr>
          <w:p>
            <w:pPr>
              <w:spacing w:after="0"/>
            </w:pPr>
            <w:r/>
            <w:r>
              <w:rPr>
                <w:rFonts w:ascii="Aptos" w:hAnsi="Aptos" w:eastAsia="Aptos"/>
                <w:b w:val="0"/>
                <w:sz w:val="13"/>
              </w:rPr>
              <w:t>API-STU-022</w:t>
            </w:r>
          </w:p>
        </w:tc>
        <w:tc>
          <w:tcPr>
            <w:tcW w:type="dxa" w:w="1475"/>
            <w:vAlign w:val="top"/>
          </w:tcPr>
          <w:p>
            <w:pPr>
              <w:spacing w:after="0"/>
            </w:pPr>
            <w:r/>
            <w:r>
              <w:rPr>
                <w:rFonts w:ascii="Aptos" w:hAnsi="Aptos" w:eastAsia="Aptos"/>
                <w:b w:val="0"/>
                <w:sz w:val="13"/>
              </w:rPr>
              <w:t>DELETE</w:t>
            </w:r>
          </w:p>
        </w:tc>
        <w:tc>
          <w:tcPr>
            <w:tcW w:type="dxa" w:w="1475"/>
            <w:vAlign w:val="top"/>
          </w:tcPr>
          <w:p>
            <w:pPr>
              <w:spacing w:after="0"/>
            </w:pPr>
            <w:r/>
            <w:r>
              <w:rPr>
                <w:rFonts w:ascii="Aptos" w:hAnsi="Aptos" w:eastAsia="Aptos"/>
                <w:b w:val="0"/>
                <w:sz w:val="13"/>
              </w:rPr>
              <w:t>/me/profile/experience/{experienceId}</w:t>
            </w:r>
          </w:p>
        </w:tc>
        <w:tc>
          <w:tcPr>
            <w:tcW w:type="dxa" w:w="1475"/>
            <w:vAlign w:val="top"/>
          </w:tcPr>
          <w:p>
            <w:pPr>
              <w:spacing w:after="0"/>
            </w:pPr>
            <w:r/>
            <w:r>
              <w:rPr>
                <w:rFonts w:ascii="Aptos" w:hAnsi="Aptos" w:eastAsia="Aptos"/>
                <w:b w:val="0"/>
                <w:sz w:val="13"/>
              </w:rPr>
              <w:t>Student</w:t>
            </w:r>
          </w:p>
        </w:tc>
        <w:tc>
          <w:tcPr>
            <w:tcW w:type="dxa" w:w="1475"/>
            <w:vAlign w:val="top"/>
          </w:tcPr>
          <w:p>
            <w:pPr>
              <w:spacing w:after="0"/>
            </w:pPr>
            <w:r/>
            <w:r>
              <w:rPr>
                <w:rFonts w:ascii="Aptos" w:hAnsi="Aptos" w:eastAsia="Aptos"/>
                <w:b w:val="0"/>
                <w:sz w:val="13"/>
              </w:rPr>
              <w:t>-</w:t>
            </w:r>
          </w:p>
        </w:tc>
        <w:tc>
          <w:tcPr>
            <w:tcW w:type="dxa" w:w="1475"/>
            <w:vAlign w:val="top"/>
          </w:tcPr>
          <w:p>
            <w:pPr>
              <w:spacing w:after="0"/>
            </w:pPr>
            <w:r/>
            <w:r>
              <w:rPr>
                <w:rFonts w:ascii="Aptos" w:hAnsi="Aptos" w:eastAsia="Aptos"/>
                <w:b w:val="0"/>
                <w:sz w:val="13"/>
              </w:rPr>
              <w:t>204 / OperationResponse</w:t>
            </w:r>
          </w:p>
        </w:tc>
        <w:tc>
          <w:tcPr>
            <w:tcW w:type="dxa" w:w="1475"/>
            <w:vAlign w:val="top"/>
          </w:tcPr>
          <w:p>
            <w:pPr>
              <w:spacing w:after="0"/>
            </w:pPr>
            <w:r/>
            <w:r>
              <w:rPr>
                <w:rFonts w:ascii="Aptos" w:hAnsi="Aptos" w:eastAsia="Aptos"/>
                <w:b w:val="0"/>
                <w:sz w:val="13"/>
              </w:rPr>
              <w:t>Yes</w:t>
            </w:r>
          </w:p>
        </w:tc>
      </w:tr>
    </w:tbl>
    <w:p/>
    <w:p>
      <w:r>
        <w:t>This group is governed by the locked Version 1 scope and the associated RBAC/object-ownership rules. Each endpoint must use the standard problem-details error model and must reject removed-scope interpretations listed in the guardrails.</w:t>
      </w:r>
    </w:p>
    <w:p>
      <w:pPr>
        <w:pStyle w:val="Heading1"/>
      </w:pPr>
      <w:r>
        <w:t>26. Detailed Declared Skills and Taxonomy APIs</w:t>
      </w:r>
    </w:p>
    <w:tbl>
      <w:tblPr>
        <w:tblStyle w:val="TableGrid"/>
        <w:tblW w:type="auto" w:w="0"/>
        <w:jc w:val="center"/>
        <w:tblLayout w:type="autofit"/>
        <w:tblLook w:firstColumn="1" w:firstRow="1" w:lastColumn="0" w:lastRow="0" w:noHBand="0" w:noVBand="1" w:val="04A0"/>
      </w:tblPr>
      <w:tblGrid>
        <w:gridCol w:w="1475"/>
        <w:gridCol w:w="1475"/>
        <w:gridCol w:w="1475"/>
        <w:gridCol w:w="1475"/>
        <w:gridCol w:w="1475"/>
        <w:gridCol w:w="1475"/>
        <w:gridCol w:w="1475"/>
      </w:tblGrid>
      <w:tr>
        <w:trPr>
          <w:tblHeader w:val="true"/>
        </w:trPr>
        <w:tc>
          <w:tcPr>
            <w:tcW w:type="dxa" w:w="1475"/>
            <w:vAlign w:val="top"/>
            <w:shd w:fill="1F2E4E"/>
          </w:tcPr>
          <w:p>
            <w:pPr>
              <w:spacing w:after="0"/>
            </w:pPr>
            <w:r/>
            <w:r>
              <w:rPr>
                <w:rFonts w:ascii="Aptos" w:hAnsi="Aptos" w:eastAsia="Aptos"/>
                <w:b/>
                <w:color w:val="FFFFFF"/>
                <w:sz w:val="16"/>
              </w:rPr>
              <w:t>ID</w:t>
            </w:r>
          </w:p>
        </w:tc>
        <w:tc>
          <w:tcPr>
            <w:tcW w:type="dxa" w:w="1475"/>
            <w:vAlign w:val="top"/>
            <w:shd w:fill="1F2E4E"/>
          </w:tcPr>
          <w:p>
            <w:pPr>
              <w:spacing w:after="0"/>
            </w:pPr>
            <w:r/>
            <w:r>
              <w:rPr>
                <w:rFonts w:ascii="Aptos" w:hAnsi="Aptos" w:eastAsia="Aptos"/>
                <w:b/>
                <w:color w:val="FFFFFF"/>
                <w:sz w:val="16"/>
              </w:rPr>
              <w:t>Method</w:t>
            </w:r>
          </w:p>
        </w:tc>
        <w:tc>
          <w:tcPr>
            <w:tcW w:type="dxa" w:w="1475"/>
            <w:vAlign w:val="top"/>
            <w:shd w:fill="1F2E4E"/>
          </w:tcPr>
          <w:p>
            <w:pPr>
              <w:spacing w:after="0"/>
            </w:pPr>
            <w:r/>
            <w:r>
              <w:rPr>
                <w:rFonts w:ascii="Aptos" w:hAnsi="Aptos" w:eastAsia="Aptos"/>
                <w:b/>
                <w:color w:val="FFFFFF"/>
                <w:sz w:val="16"/>
              </w:rPr>
              <w:t>Path</w:t>
            </w:r>
          </w:p>
        </w:tc>
        <w:tc>
          <w:tcPr>
            <w:tcW w:type="dxa" w:w="1475"/>
            <w:vAlign w:val="top"/>
            <w:shd w:fill="1F2E4E"/>
          </w:tcPr>
          <w:p>
            <w:pPr>
              <w:spacing w:after="0"/>
            </w:pPr>
            <w:r/>
            <w:r>
              <w:rPr>
                <w:rFonts w:ascii="Aptos" w:hAnsi="Aptos" w:eastAsia="Aptos"/>
                <w:b/>
                <w:color w:val="FFFFFF"/>
                <w:sz w:val="16"/>
              </w:rPr>
              <w:t>Access</w:t>
            </w:r>
          </w:p>
        </w:tc>
        <w:tc>
          <w:tcPr>
            <w:tcW w:type="dxa" w:w="1475"/>
            <w:vAlign w:val="top"/>
            <w:shd w:fill="1F2E4E"/>
          </w:tcPr>
          <w:p>
            <w:pPr>
              <w:spacing w:after="0"/>
            </w:pPr>
            <w:r/>
            <w:r>
              <w:rPr>
                <w:rFonts w:ascii="Aptos" w:hAnsi="Aptos" w:eastAsia="Aptos"/>
                <w:b/>
                <w:color w:val="FFFFFF"/>
                <w:sz w:val="16"/>
              </w:rPr>
              <w:t>Request DTO</w:t>
            </w:r>
          </w:p>
        </w:tc>
        <w:tc>
          <w:tcPr>
            <w:tcW w:type="dxa" w:w="1475"/>
            <w:vAlign w:val="top"/>
            <w:shd w:fill="1F2E4E"/>
          </w:tcPr>
          <w:p>
            <w:pPr>
              <w:spacing w:after="0"/>
            </w:pPr>
            <w:r/>
            <w:r>
              <w:rPr>
                <w:rFonts w:ascii="Aptos" w:hAnsi="Aptos" w:eastAsia="Aptos"/>
                <w:b/>
                <w:color w:val="FFFFFF"/>
                <w:sz w:val="16"/>
              </w:rPr>
              <w:t>Success</w:t>
            </w:r>
          </w:p>
        </w:tc>
        <w:tc>
          <w:tcPr>
            <w:tcW w:type="dxa" w:w="1475"/>
            <w:vAlign w:val="top"/>
            <w:shd w:fill="1F2E4E"/>
          </w:tcPr>
          <w:p>
            <w:pPr>
              <w:spacing w:after="0"/>
            </w:pPr>
            <w:r/>
            <w:r>
              <w:rPr>
                <w:rFonts w:ascii="Aptos" w:hAnsi="Aptos" w:eastAsia="Aptos"/>
                <w:b/>
                <w:color w:val="FFFFFF"/>
                <w:sz w:val="16"/>
              </w:rPr>
              <w:t>Audit</w:t>
            </w:r>
          </w:p>
        </w:tc>
      </w:tr>
      <w:tr>
        <w:tc>
          <w:tcPr>
            <w:tcW w:type="dxa" w:w="1475"/>
            <w:vAlign w:val="top"/>
            <w:shd w:fill="F4F6FA"/>
          </w:tcPr>
          <w:p>
            <w:pPr>
              <w:spacing w:after="0"/>
            </w:pPr>
            <w:r/>
            <w:r>
              <w:rPr>
                <w:rFonts w:ascii="Aptos" w:hAnsi="Aptos" w:eastAsia="Aptos"/>
                <w:b w:val="0"/>
                <w:sz w:val="13"/>
              </w:rPr>
              <w:t>API-DEC-001</w:t>
            </w:r>
          </w:p>
        </w:tc>
        <w:tc>
          <w:tcPr>
            <w:tcW w:type="dxa" w:w="1475"/>
            <w:vAlign w:val="top"/>
            <w:shd w:fill="F4F6FA"/>
          </w:tcPr>
          <w:p>
            <w:pPr>
              <w:spacing w:after="0"/>
            </w:pPr>
            <w:r/>
            <w:r>
              <w:rPr>
                <w:rFonts w:ascii="Aptos" w:hAnsi="Aptos" w:eastAsia="Aptos"/>
                <w:b w:val="0"/>
                <w:sz w:val="13"/>
              </w:rPr>
              <w:t>GET</w:t>
            </w:r>
          </w:p>
        </w:tc>
        <w:tc>
          <w:tcPr>
            <w:tcW w:type="dxa" w:w="1475"/>
            <w:vAlign w:val="top"/>
            <w:shd w:fill="F4F6FA"/>
          </w:tcPr>
          <w:p>
            <w:pPr>
              <w:spacing w:after="0"/>
            </w:pPr>
            <w:r/>
            <w:r>
              <w:rPr>
                <w:rFonts w:ascii="Aptos" w:hAnsi="Aptos" w:eastAsia="Aptos"/>
                <w:b w:val="0"/>
                <w:sz w:val="13"/>
              </w:rPr>
              <w:t>/skill-taxonomy</w:t>
            </w:r>
          </w:p>
        </w:tc>
        <w:tc>
          <w:tcPr>
            <w:tcW w:type="dxa" w:w="1475"/>
            <w:vAlign w:val="top"/>
            <w:shd w:fill="F4F6FA"/>
          </w:tcPr>
          <w:p>
            <w:pPr>
              <w:spacing w:after="0"/>
            </w:pPr>
            <w:r/>
            <w:r>
              <w:rPr>
                <w:rFonts w:ascii="Aptos" w:hAnsi="Aptos" w:eastAsia="Aptos"/>
                <w:b w:val="0"/>
                <w:sz w:val="13"/>
              </w:rPr>
              <w:t>Student/Admin</w:t>
            </w:r>
          </w:p>
        </w:tc>
        <w:tc>
          <w:tcPr>
            <w:tcW w:type="dxa" w:w="1475"/>
            <w:vAlign w:val="top"/>
            <w:shd w:fill="F4F6FA"/>
          </w:tcPr>
          <w:p>
            <w:pPr>
              <w:spacing w:after="0"/>
            </w:pPr>
            <w:r/>
            <w:r>
              <w:rPr>
                <w:rFonts w:ascii="Aptos" w:hAnsi="Aptos" w:eastAsia="Aptos"/>
                <w:b w:val="0"/>
                <w:sz w:val="13"/>
              </w:rPr>
              <w:t>-</w:t>
            </w:r>
          </w:p>
        </w:tc>
        <w:tc>
          <w:tcPr>
            <w:tcW w:type="dxa" w:w="1475"/>
            <w:vAlign w:val="top"/>
            <w:shd w:fill="F4F6FA"/>
          </w:tcPr>
          <w:p>
            <w:pPr>
              <w:spacing w:after="0"/>
            </w:pPr>
            <w:r/>
            <w:r>
              <w:rPr>
                <w:rFonts w:ascii="Aptos" w:hAnsi="Aptos" w:eastAsia="Aptos"/>
                <w:b w:val="0"/>
                <w:sz w:val="13"/>
              </w:rPr>
              <w:t>200 / SkillTaxonomyResponse</w:t>
            </w:r>
          </w:p>
        </w:tc>
        <w:tc>
          <w:tcPr>
            <w:tcW w:type="dxa" w:w="1475"/>
            <w:vAlign w:val="top"/>
            <w:shd w:fill="F4F6FA"/>
          </w:tcPr>
          <w:p>
            <w:pPr>
              <w:spacing w:after="0"/>
            </w:pPr>
            <w:r/>
            <w:r>
              <w:rPr>
                <w:rFonts w:ascii="Aptos" w:hAnsi="Aptos" w:eastAsia="Aptos"/>
                <w:b w:val="0"/>
                <w:sz w:val="13"/>
              </w:rPr>
              <w:t>No</w:t>
            </w:r>
          </w:p>
        </w:tc>
      </w:tr>
      <w:tr>
        <w:tc>
          <w:tcPr>
            <w:tcW w:type="dxa" w:w="1475"/>
            <w:vAlign w:val="top"/>
          </w:tcPr>
          <w:p>
            <w:pPr>
              <w:spacing w:after="0"/>
            </w:pPr>
            <w:r/>
            <w:r>
              <w:rPr>
                <w:rFonts w:ascii="Aptos" w:hAnsi="Aptos" w:eastAsia="Aptos"/>
                <w:b w:val="0"/>
                <w:sz w:val="13"/>
              </w:rPr>
              <w:t>API-DEC-002</w:t>
            </w:r>
          </w:p>
        </w:tc>
        <w:tc>
          <w:tcPr>
            <w:tcW w:type="dxa" w:w="1475"/>
            <w:vAlign w:val="top"/>
          </w:tcPr>
          <w:p>
            <w:pPr>
              <w:spacing w:after="0"/>
            </w:pPr>
            <w:r/>
            <w:r>
              <w:rPr>
                <w:rFonts w:ascii="Aptos" w:hAnsi="Aptos" w:eastAsia="Aptos"/>
                <w:b w:val="0"/>
                <w:sz w:val="13"/>
              </w:rPr>
              <w:t>GET</w:t>
            </w:r>
          </w:p>
        </w:tc>
        <w:tc>
          <w:tcPr>
            <w:tcW w:type="dxa" w:w="1475"/>
            <w:vAlign w:val="top"/>
          </w:tcPr>
          <w:p>
            <w:pPr>
              <w:spacing w:after="0"/>
            </w:pPr>
            <w:r/>
            <w:r>
              <w:rPr>
                <w:rFonts w:ascii="Aptos" w:hAnsi="Aptos" w:eastAsia="Aptos"/>
                <w:b w:val="0"/>
                <w:sz w:val="13"/>
              </w:rPr>
              <w:t>/skill-taxonomy/clusters</w:t>
            </w:r>
          </w:p>
        </w:tc>
        <w:tc>
          <w:tcPr>
            <w:tcW w:type="dxa" w:w="1475"/>
            <w:vAlign w:val="top"/>
          </w:tcPr>
          <w:p>
            <w:pPr>
              <w:spacing w:after="0"/>
            </w:pPr>
            <w:r/>
            <w:r>
              <w:rPr>
                <w:rFonts w:ascii="Aptos" w:hAnsi="Aptos" w:eastAsia="Aptos"/>
                <w:b w:val="0"/>
                <w:sz w:val="13"/>
              </w:rPr>
              <w:t>Student/Admin</w:t>
            </w:r>
          </w:p>
        </w:tc>
        <w:tc>
          <w:tcPr>
            <w:tcW w:type="dxa" w:w="1475"/>
            <w:vAlign w:val="top"/>
          </w:tcPr>
          <w:p>
            <w:pPr>
              <w:spacing w:after="0"/>
            </w:pPr>
            <w:r/>
            <w:r>
              <w:rPr>
                <w:rFonts w:ascii="Aptos" w:hAnsi="Aptos" w:eastAsia="Aptos"/>
                <w:b w:val="0"/>
                <w:sz w:val="13"/>
              </w:rPr>
              <w:t>-</w:t>
            </w:r>
          </w:p>
        </w:tc>
        <w:tc>
          <w:tcPr>
            <w:tcW w:type="dxa" w:w="1475"/>
            <w:vAlign w:val="top"/>
          </w:tcPr>
          <w:p>
            <w:pPr>
              <w:spacing w:after="0"/>
            </w:pPr>
            <w:r/>
            <w:r>
              <w:rPr>
                <w:rFonts w:ascii="Aptos" w:hAnsi="Aptos" w:eastAsia="Aptos"/>
                <w:b w:val="0"/>
                <w:sz w:val="13"/>
              </w:rPr>
              <w:t>200 / PagedSkillClusterResponse</w:t>
            </w:r>
          </w:p>
        </w:tc>
        <w:tc>
          <w:tcPr>
            <w:tcW w:type="dxa" w:w="1475"/>
            <w:vAlign w:val="top"/>
          </w:tcPr>
          <w:p>
            <w:pPr>
              <w:spacing w:after="0"/>
            </w:pPr>
            <w:r/>
            <w:r>
              <w:rPr>
                <w:rFonts w:ascii="Aptos" w:hAnsi="Aptos" w:eastAsia="Aptos"/>
                <w:b w:val="0"/>
                <w:sz w:val="13"/>
              </w:rPr>
              <w:t>No</w:t>
            </w:r>
          </w:p>
        </w:tc>
      </w:tr>
      <w:tr>
        <w:tc>
          <w:tcPr>
            <w:tcW w:type="dxa" w:w="1475"/>
            <w:vAlign w:val="top"/>
            <w:shd w:fill="F4F6FA"/>
          </w:tcPr>
          <w:p>
            <w:pPr>
              <w:spacing w:after="0"/>
            </w:pPr>
            <w:r/>
            <w:r>
              <w:rPr>
                <w:rFonts w:ascii="Aptos" w:hAnsi="Aptos" w:eastAsia="Aptos"/>
                <w:b w:val="0"/>
                <w:sz w:val="13"/>
              </w:rPr>
              <w:t>API-DEC-003</w:t>
            </w:r>
          </w:p>
        </w:tc>
        <w:tc>
          <w:tcPr>
            <w:tcW w:type="dxa" w:w="1475"/>
            <w:vAlign w:val="top"/>
            <w:shd w:fill="F4F6FA"/>
          </w:tcPr>
          <w:p>
            <w:pPr>
              <w:spacing w:after="0"/>
            </w:pPr>
            <w:r/>
            <w:r>
              <w:rPr>
                <w:rFonts w:ascii="Aptos" w:hAnsi="Aptos" w:eastAsia="Aptos"/>
                <w:b w:val="0"/>
                <w:sz w:val="13"/>
              </w:rPr>
              <w:t>GET</w:t>
            </w:r>
          </w:p>
        </w:tc>
        <w:tc>
          <w:tcPr>
            <w:tcW w:type="dxa" w:w="1475"/>
            <w:vAlign w:val="top"/>
            <w:shd w:fill="F4F6FA"/>
          </w:tcPr>
          <w:p>
            <w:pPr>
              <w:spacing w:after="0"/>
            </w:pPr>
            <w:r/>
            <w:r>
              <w:rPr>
                <w:rFonts w:ascii="Aptos" w:hAnsi="Aptos" w:eastAsia="Aptos"/>
                <w:b w:val="0"/>
                <w:sz w:val="13"/>
              </w:rPr>
              <w:t>/skill-taxonomy/categories</w:t>
            </w:r>
          </w:p>
        </w:tc>
        <w:tc>
          <w:tcPr>
            <w:tcW w:type="dxa" w:w="1475"/>
            <w:vAlign w:val="top"/>
            <w:shd w:fill="F4F6FA"/>
          </w:tcPr>
          <w:p>
            <w:pPr>
              <w:spacing w:after="0"/>
            </w:pPr>
            <w:r/>
            <w:r>
              <w:rPr>
                <w:rFonts w:ascii="Aptos" w:hAnsi="Aptos" w:eastAsia="Aptos"/>
                <w:b w:val="0"/>
                <w:sz w:val="13"/>
              </w:rPr>
              <w:t>Student/Admin</w:t>
            </w:r>
          </w:p>
        </w:tc>
        <w:tc>
          <w:tcPr>
            <w:tcW w:type="dxa" w:w="1475"/>
            <w:vAlign w:val="top"/>
            <w:shd w:fill="F4F6FA"/>
          </w:tcPr>
          <w:p>
            <w:pPr>
              <w:spacing w:after="0"/>
            </w:pPr>
            <w:r/>
            <w:r>
              <w:rPr>
                <w:rFonts w:ascii="Aptos" w:hAnsi="Aptos" w:eastAsia="Aptos"/>
                <w:b w:val="0"/>
                <w:sz w:val="13"/>
              </w:rPr>
              <w:t>-</w:t>
            </w:r>
          </w:p>
        </w:tc>
        <w:tc>
          <w:tcPr>
            <w:tcW w:type="dxa" w:w="1475"/>
            <w:vAlign w:val="top"/>
            <w:shd w:fill="F4F6FA"/>
          </w:tcPr>
          <w:p>
            <w:pPr>
              <w:spacing w:after="0"/>
            </w:pPr>
            <w:r/>
            <w:r>
              <w:rPr>
                <w:rFonts w:ascii="Aptos" w:hAnsi="Aptos" w:eastAsia="Aptos"/>
                <w:b w:val="0"/>
                <w:sz w:val="13"/>
              </w:rPr>
              <w:t>200 / PagedSkillCategoryResponse</w:t>
            </w:r>
          </w:p>
        </w:tc>
        <w:tc>
          <w:tcPr>
            <w:tcW w:type="dxa" w:w="1475"/>
            <w:vAlign w:val="top"/>
            <w:shd w:fill="F4F6FA"/>
          </w:tcPr>
          <w:p>
            <w:pPr>
              <w:spacing w:after="0"/>
            </w:pPr>
            <w:r/>
            <w:r>
              <w:rPr>
                <w:rFonts w:ascii="Aptos" w:hAnsi="Aptos" w:eastAsia="Aptos"/>
                <w:b w:val="0"/>
                <w:sz w:val="13"/>
              </w:rPr>
              <w:t>No</w:t>
            </w:r>
          </w:p>
        </w:tc>
      </w:tr>
      <w:tr>
        <w:tc>
          <w:tcPr>
            <w:tcW w:type="dxa" w:w="1475"/>
            <w:vAlign w:val="top"/>
          </w:tcPr>
          <w:p>
            <w:pPr>
              <w:spacing w:after="0"/>
            </w:pPr>
            <w:r/>
            <w:r>
              <w:rPr>
                <w:rFonts w:ascii="Aptos" w:hAnsi="Aptos" w:eastAsia="Aptos"/>
                <w:b w:val="0"/>
                <w:sz w:val="13"/>
              </w:rPr>
              <w:t>API-DEC-004</w:t>
            </w:r>
          </w:p>
        </w:tc>
        <w:tc>
          <w:tcPr>
            <w:tcW w:type="dxa" w:w="1475"/>
            <w:vAlign w:val="top"/>
          </w:tcPr>
          <w:p>
            <w:pPr>
              <w:spacing w:after="0"/>
            </w:pPr>
            <w:r/>
            <w:r>
              <w:rPr>
                <w:rFonts w:ascii="Aptos" w:hAnsi="Aptos" w:eastAsia="Aptos"/>
                <w:b w:val="0"/>
                <w:sz w:val="13"/>
              </w:rPr>
              <w:t>GET</w:t>
            </w:r>
          </w:p>
        </w:tc>
        <w:tc>
          <w:tcPr>
            <w:tcW w:type="dxa" w:w="1475"/>
            <w:vAlign w:val="top"/>
          </w:tcPr>
          <w:p>
            <w:pPr>
              <w:spacing w:after="0"/>
            </w:pPr>
            <w:r/>
            <w:r>
              <w:rPr>
                <w:rFonts w:ascii="Aptos" w:hAnsi="Aptos" w:eastAsia="Aptos"/>
                <w:b w:val="0"/>
                <w:sz w:val="13"/>
              </w:rPr>
              <w:t>/skill-taxonomy/skills</w:t>
            </w:r>
          </w:p>
        </w:tc>
        <w:tc>
          <w:tcPr>
            <w:tcW w:type="dxa" w:w="1475"/>
            <w:vAlign w:val="top"/>
          </w:tcPr>
          <w:p>
            <w:pPr>
              <w:spacing w:after="0"/>
            </w:pPr>
            <w:r/>
            <w:r>
              <w:rPr>
                <w:rFonts w:ascii="Aptos" w:hAnsi="Aptos" w:eastAsia="Aptos"/>
                <w:b w:val="0"/>
                <w:sz w:val="13"/>
              </w:rPr>
              <w:t>Student/Admin</w:t>
            </w:r>
          </w:p>
        </w:tc>
        <w:tc>
          <w:tcPr>
            <w:tcW w:type="dxa" w:w="1475"/>
            <w:vAlign w:val="top"/>
          </w:tcPr>
          <w:p>
            <w:pPr>
              <w:spacing w:after="0"/>
            </w:pPr>
            <w:r/>
            <w:r>
              <w:rPr>
                <w:rFonts w:ascii="Aptos" w:hAnsi="Aptos" w:eastAsia="Aptos"/>
                <w:b w:val="0"/>
                <w:sz w:val="13"/>
              </w:rPr>
              <w:t>-</w:t>
            </w:r>
          </w:p>
        </w:tc>
        <w:tc>
          <w:tcPr>
            <w:tcW w:type="dxa" w:w="1475"/>
            <w:vAlign w:val="top"/>
          </w:tcPr>
          <w:p>
            <w:pPr>
              <w:spacing w:after="0"/>
            </w:pPr>
            <w:r/>
            <w:r>
              <w:rPr>
                <w:rFonts w:ascii="Aptos" w:hAnsi="Aptos" w:eastAsia="Aptos"/>
                <w:b w:val="0"/>
                <w:sz w:val="13"/>
              </w:rPr>
              <w:t>200 / PagedIndividualSkillResponse</w:t>
            </w:r>
          </w:p>
        </w:tc>
        <w:tc>
          <w:tcPr>
            <w:tcW w:type="dxa" w:w="1475"/>
            <w:vAlign w:val="top"/>
          </w:tcPr>
          <w:p>
            <w:pPr>
              <w:spacing w:after="0"/>
            </w:pPr>
            <w:r/>
            <w:r>
              <w:rPr>
                <w:rFonts w:ascii="Aptos" w:hAnsi="Aptos" w:eastAsia="Aptos"/>
                <w:b w:val="0"/>
                <w:sz w:val="13"/>
              </w:rPr>
              <w:t>No</w:t>
            </w:r>
          </w:p>
        </w:tc>
      </w:tr>
      <w:tr>
        <w:tc>
          <w:tcPr>
            <w:tcW w:type="dxa" w:w="1475"/>
            <w:vAlign w:val="top"/>
            <w:shd w:fill="F4F6FA"/>
          </w:tcPr>
          <w:p>
            <w:pPr>
              <w:spacing w:after="0"/>
            </w:pPr>
            <w:r/>
            <w:r>
              <w:rPr>
                <w:rFonts w:ascii="Aptos" w:hAnsi="Aptos" w:eastAsia="Aptos"/>
                <w:b w:val="0"/>
                <w:sz w:val="13"/>
              </w:rPr>
              <w:t>API-DEC-005</w:t>
            </w:r>
          </w:p>
        </w:tc>
        <w:tc>
          <w:tcPr>
            <w:tcW w:type="dxa" w:w="1475"/>
            <w:vAlign w:val="top"/>
            <w:shd w:fill="F4F6FA"/>
          </w:tcPr>
          <w:p>
            <w:pPr>
              <w:spacing w:after="0"/>
            </w:pPr>
            <w:r/>
            <w:r>
              <w:rPr>
                <w:rFonts w:ascii="Aptos" w:hAnsi="Aptos" w:eastAsia="Aptos"/>
                <w:b w:val="0"/>
                <w:sz w:val="13"/>
              </w:rPr>
              <w:t>GET</w:t>
            </w:r>
          </w:p>
        </w:tc>
        <w:tc>
          <w:tcPr>
            <w:tcW w:type="dxa" w:w="1475"/>
            <w:vAlign w:val="top"/>
            <w:shd w:fill="F4F6FA"/>
          </w:tcPr>
          <w:p>
            <w:pPr>
              <w:spacing w:after="0"/>
            </w:pPr>
            <w:r/>
            <w:r>
              <w:rPr>
                <w:rFonts w:ascii="Aptos" w:hAnsi="Aptos" w:eastAsia="Aptos"/>
                <w:b w:val="0"/>
                <w:sz w:val="13"/>
              </w:rPr>
              <w:t>/me/declared-skills</w:t>
            </w:r>
          </w:p>
        </w:tc>
        <w:tc>
          <w:tcPr>
            <w:tcW w:type="dxa" w:w="1475"/>
            <w:vAlign w:val="top"/>
            <w:shd w:fill="F4F6FA"/>
          </w:tcPr>
          <w:p>
            <w:pPr>
              <w:spacing w:after="0"/>
            </w:pPr>
            <w:r/>
            <w:r>
              <w:rPr>
                <w:rFonts w:ascii="Aptos" w:hAnsi="Aptos" w:eastAsia="Aptos"/>
                <w:b w:val="0"/>
                <w:sz w:val="13"/>
              </w:rPr>
              <w:t>Student</w:t>
            </w:r>
          </w:p>
        </w:tc>
        <w:tc>
          <w:tcPr>
            <w:tcW w:type="dxa" w:w="1475"/>
            <w:vAlign w:val="top"/>
            <w:shd w:fill="F4F6FA"/>
          </w:tcPr>
          <w:p>
            <w:pPr>
              <w:spacing w:after="0"/>
            </w:pPr>
            <w:r/>
            <w:r>
              <w:rPr>
                <w:rFonts w:ascii="Aptos" w:hAnsi="Aptos" w:eastAsia="Aptos"/>
                <w:b w:val="0"/>
                <w:sz w:val="13"/>
              </w:rPr>
              <w:t>-</w:t>
            </w:r>
          </w:p>
        </w:tc>
        <w:tc>
          <w:tcPr>
            <w:tcW w:type="dxa" w:w="1475"/>
            <w:vAlign w:val="top"/>
            <w:shd w:fill="F4F6FA"/>
          </w:tcPr>
          <w:p>
            <w:pPr>
              <w:spacing w:after="0"/>
            </w:pPr>
            <w:r/>
            <w:r>
              <w:rPr>
                <w:rFonts w:ascii="Aptos" w:hAnsi="Aptos" w:eastAsia="Aptos"/>
                <w:b w:val="0"/>
                <w:sz w:val="13"/>
              </w:rPr>
              <w:t>200 / PagedDeclaredSkillResponse</w:t>
            </w:r>
          </w:p>
        </w:tc>
        <w:tc>
          <w:tcPr>
            <w:tcW w:type="dxa" w:w="1475"/>
            <w:vAlign w:val="top"/>
            <w:shd w:fill="F4F6FA"/>
          </w:tcPr>
          <w:p>
            <w:pPr>
              <w:spacing w:after="0"/>
            </w:pPr>
            <w:r/>
            <w:r>
              <w:rPr>
                <w:rFonts w:ascii="Aptos" w:hAnsi="Aptos" w:eastAsia="Aptos"/>
                <w:b w:val="0"/>
                <w:sz w:val="13"/>
              </w:rPr>
              <w:t>No</w:t>
            </w:r>
          </w:p>
        </w:tc>
      </w:tr>
      <w:tr>
        <w:tc>
          <w:tcPr>
            <w:tcW w:type="dxa" w:w="1475"/>
            <w:vAlign w:val="top"/>
          </w:tcPr>
          <w:p>
            <w:pPr>
              <w:spacing w:after="0"/>
            </w:pPr>
            <w:r/>
            <w:r>
              <w:rPr>
                <w:rFonts w:ascii="Aptos" w:hAnsi="Aptos" w:eastAsia="Aptos"/>
                <w:b w:val="0"/>
                <w:sz w:val="13"/>
              </w:rPr>
              <w:t>API-DEC-006</w:t>
            </w:r>
          </w:p>
        </w:tc>
        <w:tc>
          <w:tcPr>
            <w:tcW w:type="dxa" w:w="1475"/>
            <w:vAlign w:val="top"/>
          </w:tcPr>
          <w:p>
            <w:pPr>
              <w:spacing w:after="0"/>
            </w:pPr>
            <w:r/>
            <w:r>
              <w:rPr>
                <w:rFonts w:ascii="Aptos" w:hAnsi="Aptos" w:eastAsia="Aptos"/>
                <w:b w:val="0"/>
                <w:sz w:val="13"/>
              </w:rPr>
              <w:t>POST</w:t>
            </w:r>
          </w:p>
        </w:tc>
        <w:tc>
          <w:tcPr>
            <w:tcW w:type="dxa" w:w="1475"/>
            <w:vAlign w:val="top"/>
          </w:tcPr>
          <w:p>
            <w:pPr>
              <w:spacing w:after="0"/>
            </w:pPr>
            <w:r/>
            <w:r>
              <w:rPr>
                <w:rFonts w:ascii="Aptos" w:hAnsi="Aptos" w:eastAsia="Aptos"/>
                <w:b w:val="0"/>
                <w:sz w:val="13"/>
              </w:rPr>
              <w:t>/me/declared-skills</w:t>
            </w:r>
          </w:p>
        </w:tc>
        <w:tc>
          <w:tcPr>
            <w:tcW w:type="dxa" w:w="1475"/>
            <w:vAlign w:val="top"/>
          </w:tcPr>
          <w:p>
            <w:pPr>
              <w:spacing w:after="0"/>
            </w:pPr>
            <w:r/>
            <w:r>
              <w:rPr>
                <w:rFonts w:ascii="Aptos" w:hAnsi="Aptos" w:eastAsia="Aptos"/>
                <w:b w:val="0"/>
                <w:sz w:val="13"/>
              </w:rPr>
              <w:t>Student</w:t>
            </w:r>
          </w:p>
        </w:tc>
        <w:tc>
          <w:tcPr>
            <w:tcW w:type="dxa" w:w="1475"/>
            <w:vAlign w:val="top"/>
          </w:tcPr>
          <w:p>
            <w:pPr>
              <w:spacing w:after="0"/>
            </w:pPr>
            <w:r/>
            <w:r>
              <w:rPr>
                <w:rFonts w:ascii="Aptos" w:hAnsi="Aptos" w:eastAsia="Aptos"/>
                <w:b w:val="0"/>
                <w:sz w:val="13"/>
              </w:rPr>
              <w:t>DeclaredSkillRequest</w:t>
            </w:r>
          </w:p>
        </w:tc>
        <w:tc>
          <w:tcPr>
            <w:tcW w:type="dxa" w:w="1475"/>
            <w:vAlign w:val="top"/>
          </w:tcPr>
          <w:p>
            <w:pPr>
              <w:spacing w:after="0"/>
            </w:pPr>
            <w:r/>
            <w:r>
              <w:rPr>
                <w:rFonts w:ascii="Aptos" w:hAnsi="Aptos" w:eastAsia="Aptos"/>
                <w:b w:val="0"/>
                <w:sz w:val="13"/>
              </w:rPr>
              <w:t>201 / DeclaredSkillResponse</w:t>
            </w:r>
          </w:p>
        </w:tc>
        <w:tc>
          <w:tcPr>
            <w:tcW w:type="dxa" w:w="1475"/>
            <w:vAlign w:val="top"/>
          </w:tcPr>
          <w:p>
            <w:pPr>
              <w:spacing w:after="0"/>
            </w:pPr>
            <w:r/>
            <w:r>
              <w:rPr>
                <w:rFonts w:ascii="Aptos" w:hAnsi="Aptos" w:eastAsia="Aptos"/>
                <w:b w:val="0"/>
                <w:sz w:val="13"/>
              </w:rPr>
              <w:t>Yes</w:t>
            </w:r>
          </w:p>
        </w:tc>
      </w:tr>
      <w:tr>
        <w:tc>
          <w:tcPr>
            <w:tcW w:type="dxa" w:w="1475"/>
            <w:vAlign w:val="top"/>
            <w:shd w:fill="F4F6FA"/>
          </w:tcPr>
          <w:p>
            <w:pPr>
              <w:spacing w:after="0"/>
            </w:pPr>
            <w:r/>
            <w:r>
              <w:rPr>
                <w:rFonts w:ascii="Aptos" w:hAnsi="Aptos" w:eastAsia="Aptos"/>
                <w:b w:val="0"/>
                <w:sz w:val="13"/>
              </w:rPr>
              <w:t>API-DEC-007</w:t>
            </w:r>
          </w:p>
        </w:tc>
        <w:tc>
          <w:tcPr>
            <w:tcW w:type="dxa" w:w="1475"/>
            <w:vAlign w:val="top"/>
            <w:shd w:fill="F4F6FA"/>
          </w:tcPr>
          <w:p>
            <w:pPr>
              <w:spacing w:after="0"/>
            </w:pPr>
            <w:r/>
            <w:r>
              <w:rPr>
                <w:rFonts w:ascii="Aptos" w:hAnsi="Aptos" w:eastAsia="Aptos"/>
                <w:b w:val="0"/>
                <w:sz w:val="13"/>
              </w:rPr>
              <w:t>PATCH</w:t>
            </w:r>
          </w:p>
        </w:tc>
        <w:tc>
          <w:tcPr>
            <w:tcW w:type="dxa" w:w="1475"/>
            <w:vAlign w:val="top"/>
            <w:shd w:fill="F4F6FA"/>
          </w:tcPr>
          <w:p>
            <w:pPr>
              <w:spacing w:after="0"/>
            </w:pPr>
            <w:r/>
            <w:r>
              <w:rPr>
                <w:rFonts w:ascii="Aptos" w:hAnsi="Aptos" w:eastAsia="Aptos"/>
                <w:b w:val="0"/>
                <w:sz w:val="13"/>
              </w:rPr>
              <w:t>/me/declared-skills/{declaredSkillId}</w:t>
            </w:r>
          </w:p>
        </w:tc>
        <w:tc>
          <w:tcPr>
            <w:tcW w:type="dxa" w:w="1475"/>
            <w:vAlign w:val="top"/>
            <w:shd w:fill="F4F6FA"/>
          </w:tcPr>
          <w:p>
            <w:pPr>
              <w:spacing w:after="0"/>
            </w:pPr>
            <w:r/>
            <w:r>
              <w:rPr>
                <w:rFonts w:ascii="Aptos" w:hAnsi="Aptos" w:eastAsia="Aptos"/>
                <w:b w:val="0"/>
                <w:sz w:val="13"/>
              </w:rPr>
              <w:t>Student</w:t>
            </w:r>
          </w:p>
        </w:tc>
        <w:tc>
          <w:tcPr>
            <w:tcW w:type="dxa" w:w="1475"/>
            <w:vAlign w:val="top"/>
            <w:shd w:fill="F4F6FA"/>
          </w:tcPr>
          <w:p>
            <w:pPr>
              <w:spacing w:after="0"/>
            </w:pPr>
            <w:r/>
            <w:r>
              <w:rPr>
                <w:rFonts w:ascii="Aptos" w:hAnsi="Aptos" w:eastAsia="Aptos"/>
                <w:b w:val="0"/>
                <w:sz w:val="13"/>
              </w:rPr>
              <w:t>DeclaredSkillRequest</w:t>
            </w:r>
          </w:p>
        </w:tc>
        <w:tc>
          <w:tcPr>
            <w:tcW w:type="dxa" w:w="1475"/>
            <w:vAlign w:val="top"/>
            <w:shd w:fill="F4F6FA"/>
          </w:tcPr>
          <w:p>
            <w:pPr>
              <w:spacing w:after="0"/>
            </w:pPr>
            <w:r/>
            <w:r>
              <w:rPr>
                <w:rFonts w:ascii="Aptos" w:hAnsi="Aptos" w:eastAsia="Aptos"/>
                <w:b w:val="0"/>
                <w:sz w:val="13"/>
              </w:rPr>
              <w:t>200 / DeclaredSkillResponse</w:t>
            </w:r>
          </w:p>
        </w:tc>
        <w:tc>
          <w:tcPr>
            <w:tcW w:type="dxa" w:w="1475"/>
            <w:vAlign w:val="top"/>
            <w:shd w:fill="F4F6FA"/>
          </w:tcPr>
          <w:p>
            <w:pPr>
              <w:spacing w:after="0"/>
            </w:pPr>
            <w:r/>
            <w:r>
              <w:rPr>
                <w:rFonts w:ascii="Aptos" w:hAnsi="Aptos" w:eastAsia="Aptos"/>
                <w:b w:val="0"/>
                <w:sz w:val="13"/>
              </w:rPr>
              <w:t>Yes</w:t>
            </w:r>
          </w:p>
        </w:tc>
      </w:tr>
      <w:tr>
        <w:tc>
          <w:tcPr>
            <w:tcW w:type="dxa" w:w="1475"/>
            <w:vAlign w:val="top"/>
          </w:tcPr>
          <w:p>
            <w:pPr>
              <w:spacing w:after="0"/>
            </w:pPr>
            <w:r/>
            <w:r>
              <w:rPr>
                <w:rFonts w:ascii="Aptos" w:hAnsi="Aptos" w:eastAsia="Aptos"/>
                <w:b w:val="0"/>
                <w:sz w:val="13"/>
              </w:rPr>
              <w:t>API-DEC-008</w:t>
            </w:r>
          </w:p>
        </w:tc>
        <w:tc>
          <w:tcPr>
            <w:tcW w:type="dxa" w:w="1475"/>
            <w:vAlign w:val="top"/>
          </w:tcPr>
          <w:p>
            <w:pPr>
              <w:spacing w:after="0"/>
            </w:pPr>
            <w:r/>
            <w:r>
              <w:rPr>
                <w:rFonts w:ascii="Aptos" w:hAnsi="Aptos" w:eastAsia="Aptos"/>
                <w:b w:val="0"/>
                <w:sz w:val="13"/>
              </w:rPr>
              <w:t>DELETE</w:t>
            </w:r>
          </w:p>
        </w:tc>
        <w:tc>
          <w:tcPr>
            <w:tcW w:type="dxa" w:w="1475"/>
            <w:vAlign w:val="top"/>
          </w:tcPr>
          <w:p>
            <w:pPr>
              <w:spacing w:after="0"/>
            </w:pPr>
            <w:r/>
            <w:r>
              <w:rPr>
                <w:rFonts w:ascii="Aptos" w:hAnsi="Aptos" w:eastAsia="Aptos"/>
                <w:b w:val="0"/>
                <w:sz w:val="13"/>
              </w:rPr>
              <w:t>/me/declared-skills/{declaredSkillId}</w:t>
            </w:r>
          </w:p>
        </w:tc>
        <w:tc>
          <w:tcPr>
            <w:tcW w:type="dxa" w:w="1475"/>
            <w:vAlign w:val="top"/>
          </w:tcPr>
          <w:p>
            <w:pPr>
              <w:spacing w:after="0"/>
            </w:pPr>
            <w:r/>
            <w:r>
              <w:rPr>
                <w:rFonts w:ascii="Aptos" w:hAnsi="Aptos" w:eastAsia="Aptos"/>
                <w:b w:val="0"/>
                <w:sz w:val="13"/>
              </w:rPr>
              <w:t>Student</w:t>
            </w:r>
          </w:p>
        </w:tc>
        <w:tc>
          <w:tcPr>
            <w:tcW w:type="dxa" w:w="1475"/>
            <w:vAlign w:val="top"/>
          </w:tcPr>
          <w:p>
            <w:pPr>
              <w:spacing w:after="0"/>
            </w:pPr>
            <w:r/>
            <w:r>
              <w:rPr>
                <w:rFonts w:ascii="Aptos" w:hAnsi="Aptos" w:eastAsia="Aptos"/>
                <w:b w:val="0"/>
                <w:sz w:val="13"/>
              </w:rPr>
              <w:t>-</w:t>
            </w:r>
          </w:p>
        </w:tc>
        <w:tc>
          <w:tcPr>
            <w:tcW w:type="dxa" w:w="1475"/>
            <w:vAlign w:val="top"/>
          </w:tcPr>
          <w:p>
            <w:pPr>
              <w:spacing w:after="0"/>
            </w:pPr>
            <w:r/>
            <w:r>
              <w:rPr>
                <w:rFonts w:ascii="Aptos" w:hAnsi="Aptos" w:eastAsia="Aptos"/>
                <w:b w:val="0"/>
                <w:sz w:val="13"/>
              </w:rPr>
              <w:t>204 / OperationResponse</w:t>
            </w:r>
          </w:p>
        </w:tc>
        <w:tc>
          <w:tcPr>
            <w:tcW w:type="dxa" w:w="1475"/>
            <w:vAlign w:val="top"/>
          </w:tcPr>
          <w:p>
            <w:pPr>
              <w:spacing w:after="0"/>
            </w:pPr>
            <w:r/>
            <w:r>
              <w:rPr>
                <w:rFonts w:ascii="Aptos" w:hAnsi="Aptos" w:eastAsia="Aptos"/>
                <w:b w:val="0"/>
                <w:sz w:val="13"/>
              </w:rPr>
              <w:t>Yes</w:t>
            </w:r>
          </w:p>
        </w:tc>
      </w:tr>
    </w:tbl>
    <w:p/>
    <w:p>
      <w:r>
        <w:t>This group is governed by the locked Version 1 scope and the associated RBAC/object-ownership rules. Each endpoint must use the standard problem-details error model and must reject removed-scope interpretations listed in the guardrails.</w:t>
      </w:r>
    </w:p>
    <w:p>
      <w:pPr>
        <w:pStyle w:val="Heading1"/>
      </w:pPr>
      <w:r>
        <w:t>27. Detailed Project Portfolio APIs</w:t>
      </w:r>
    </w:p>
    <w:tbl>
      <w:tblPr>
        <w:tblStyle w:val="TableGrid"/>
        <w:tblW w:type="auto" w:w="0"/>
        <w:jc w:val="center"/>
        <w:tblLayout w:type="autofit"/>
        <w:tblLook w:firstColumn="1" w:firstRow="1" w:lastColumn="0" w:lastRow="0" w:noHBand="0" w:noVBand="1" w:val="04A0"/>
      </w:tblPr>
      <w:tblGrid>
        <w:gridCol w:w="1475"/>
        <w:gridCol w:w="1475"/>
        <w:gridCol w:w="1475"/>
        <w:gridCol w:w="1475"/>
        <w:gridCol w:w="1475"/>
        <w:gridCol w:w="1475"/>
        <w:gridCol w:w="1475"/>
      </w:tblGrid>
      <w:tr>
        <w:trPr>
          <w:tblHeader w:val="true"/>
        </w:trPr>
        <w:tc>
          <w:tcPr>
            <w:tcW w:type="dxa" w:w="1475"/>
            <w:vAlign w:val="top"/>
            <w:shd w:fill="1F2E4E"/>
          </w:tcPr>
          <w:p>
            <w:pPr>
              <w:spacing w:after="0"/>
            </w:pPr>
            <w:r/>
            <w:r>
              <w:rPr>
                <w:rFonts w:ascii="Aptos" w:hAnsi="Aptos" w:eastAsia="Aptos"/>
                <w:b/>
                <w:color w:val="FFFFFF"/>
                <w:sz w:val="16"/>
              </w:rPr>
              <w:t>ID</w:t>
            </w:r>
          </w:p>
        </w:tc>
        <w:tc>
          <w:tcPr>
            <w:tcW w:type="dxa" w:w="1475"/>
            <w:vAlign w:val="top"/>
            <w:shd w:fill="1F2E4E"/>
          </w:tcPr>
          <w:p>
            <w:pPr>
              <w:spacing w:after="0"/>
            </w:pPr>
            <w:r/>
            <w:r>
              <w:rPr>
                <w:rFonts w:ascii="Aptos" w:hAnsi="Aptos" w:eastAsia="Aptos"/>
                <w:b/>
                <w:color w:val="FFFFFF"/>
                <w:sz w:val="16"/>
              </w:rPr>
              <w:t>Method</w:t>
            </w:r>
          </w:p>
        </w:tc>
        <w:tc>
          <w:tcPr>
            <w:tcW w:type="dxa" w:w="1475"/>
            <w:vAlign w:val="top"/>
            <w:shd w:fill="1F2E4E"/>
          </w:tcPr>
          <w:p>
            <w:pPr>
              <w:spacing w:after="0"/>
            </w:pPr>
            <w:r/>
            <w:r>
              <w:rPr>
                <w:rFonts w:ascii="Aptos" w:hAnsi="Aptos" w:eastAsia="Aptos"/>
                <w:b/>
                <w:color w:val="FFFFFF"/>
                <w:sz w:val="16"/>
              </w:rPr>
              <w:t>Path</w:t>
            </w:r>
          </w:p>
        </w:tc>
        <w:tc>
          <w:tcPr>
            <w:tcW w:type="dxa" w:w="1475"/>
            <w:vAlign w:val="top"/>
            <w:shd w:fill="1F2E4E"/>
          </w:tcPr>
          <w:p>
            <w:pPr>
              <w:spacing w:after="0"/>
            </w:pPr>
            <w:r/>
            <w:r>
              <w:rPr>
                <w:rFonts w:ascii="Aptos" w:hAnsi="Aptos" w:eastAsia="Aptos"/>
                <w:b/>
                <w:color w:val="FFFFFF"/>
                <w:sz w:val="16"/>
              </w:rPr>
              <w:t>Access</w:t>
            </w:r>
          </w:p>
        </w:tc>
        <w:tc>
          <w:tcPr>
            <w:tcW w:type="dxa" w:w="1475"/>
            <w:vAlign w:val="top"/>
            <w:shd w:fill="1F2E4E"/>
          </w:tcPr>
          <w:p>
            <w:pPr>
              <w:spacing w:after="0"/>
            </w:pPr>
            <w:r/>
            <w:r>
              <w:rPr>
                <w:rFonts w:ascii="Aptos" w:hAnsi="Aptos" w:eastAsia="Aptos"/>
                <w:b/>
                <w:color w:val="FFFFFF"/>
                <w:sz w:val="16"/>
              </w:rPr>
              <w:t>Request DTO</w:t>
            </w:r>
          </w:p>
        </w:tc>
        <w:tc>
          <w:tcPr>
            <w:tcW w:type="dxa" w:w="1475"/>
            <w:vAlign w:val="top"/>
            <w:shd w:fill="1F2E4E"/>
          </w:tcPr>
          <w:p>
            <w:pPr>
              <w:spacing w:after="0"/>
            </w:pPr>
            <w:r/>
            <w:r>
              <w:rPr>
                <w:rFonts w:ascii="Aptos" w:hAnsi="Aptos" w:eastAsia="Aptos"/>
                <w:b/>
                <w:color w:val="FFFFFF"/>
                <w:sz w:val="16"/>
              </w:rPr>
              <w:t>Success</w:t>
            </w:r>
          </w:p>
        </w:tc>
        <w:tc>
          <w:tcPr>
            <w:tcW w:type="dxa" w:w="1475"/>
            <w:vAlign w:val="top"/>
            <w:shd w:fill="1F2E4E"/>
          </w:tcPr>
          <w:p>
            <w:pPr>
              <w:spacing w:after="0"/>
            </w:pPr>
            <w:r/>
            <w:r>
              <w:rPr>
                <w:rFonts w:ascii="Aptos" w:hAnsi="Aptos" w:eastAsia="Aptos"/>
                <w:b/>
                <w:color w:val="FFFFFF"/>
                <w:sz w:val="16"/>
              </w:rPr>
              <w:t>Audit</w:t>
            </w:r>
          </w:p>
        </w:tc>
      </w:tr>
      <w:tr>
        <w:tc>
          <w:tcPr>
            <w:tcW w:type="dxa" w:w="1475"/>
            <w:vAlign w:val="top"/>
            <w:shd w:fill="F4F6FA"/>
          </w:tcPr>
          <w:p>
            <w:pPr>
              <w:spacing w:after="0"/>
            </w:pPr>
            <w:r/>
            <w:r>
              <w:rPr>
                <w:rFonts w:ascii="Aptos" w:hAnsi="Aptos" w:eastAsia="Aptos"/>
                <w:b w:val="0"/>
                <w:sz w:val="13"/>
              </w:rPr>
              <w:t>API-PRO-001</w:t>
            </w:r>
          </w:p>
        </w:tc>
        <w:tc>
          <w:tcPr>
            <w:tcW w:type="dxa" w:w="1475"/>
            <w:vAlign w:val="top"/>
            <w:shd w:fill="F4F6FA"/>
          </w:tcPr>
          <w:p>
            <w:pPr>
              <w:spacing w:after="0"/>
            </w:pPr>
            <w:r/>
            <w:r>
              <w:rPr>
                <w:rFonts w:ascii="Aptos" w:hAnsi="Aptos" w:eastAsia="Aptos"/>
                <w:b w:val="0"/>
                <w:sz w:val="13"/>
              </w:rPr>
              <w:t>GET</w:t>
            </w:r>
          </w:p>
        </w:tc>
        <w:tc>
          <w:tcPr>
            <w:tcW w:type="dxa" w:w="1475"/>
            <w:vAlign w:val="top"/>
            <w:shd w:fill="F4F6FA"/>
          </w:tcPr>
          <w:p>
            <w:pPr>
              <w:spacing w:after="0"/>
            </w:pPr>
            <w:r/>
            <w:r>
              <w:rPr>
                <w:rFonts w:ascii="Aptos" w:hAnsi="Aptos" w:eastAsia="Aptos"/>
                <w:b w:val="0"/>
                <w:sz w:val="13"/>
              </w:rPr>
              <w:t>/me/projects</w:t>
            </w:r>
          </w:p>
        </w:tc>
        <w:tc>
          <w:tcPr>
            <w:tcW w:type="dxa" w:w="1475"/>
            <w:vAlign w:val="top"/>
            <w:shd w:fill="F4F6FA"/>
          </w:tcPr>
          <w:p>
            <w:pPr>
              <w:spacing w:after="0"/>
            </w:pPr>
            <w:r/>
            <w:r>
              <w:rPr>
                <w:rFonts w:ascii="Aptos" w:hAnsi="Aptos" w:eastAsia="Aptos"/>
                <w:b w:val="0"/>
                <w:sz w:val="13"/>
              </w:rPr>
              <w:t>Student</w:t>
            </w:r>
          </w:p>
        </w:tc>
        <w:tc>
          <w:tcPr>
            <w:tcW w:type="dxa" w:w="1475"/>
            <w:vAlign w:val="top"/>
            <w:shd w:fill="F4F6FA"/>
          </w:tcPr>
          <w:p>
            <w:pPr>
              <w:spacing w:after="0"/>
            </w:pPr>
            <w:r/>
            <w:r>
              <w:rPr>
                <w:rFonts w:ascii="Aptos" w:hAnsi="Aptos" w:eastAsia="Aptos"/>
                <w:b w:val="0"/>
                <w:sz w:val="13"/>
              </w:rPr>
              <w:t>-</w:t>
            </w:r>
          </w:p>
        </w:tc>
        <w:tc>
          <w:tcPr>
            <w:tcW w:type="dxa" w:w="1475"/>
            <w:vAlign w:val="top"/>
            <w:shd w:fill="F4F6FA"/>
          </w:tcPr>
          <w:p>
            <w:pPr>
              <w:spacing w:after="0"/>
            </w:pPr>
            <w:r/>
            <w:r>
              <w:rPr>
                <w:rFonts w:ascii="Aptos" w:hAnsi="Aptos" w:eastAsia="Aptos"/>
                <w:b w:val="0"/>
                <w:sz w:val="13"/>
              </w:rPr>
              <w:t>200 / PagedProjectResponse</w:t>
            </w:r>
          </w:p>
        </w:tc>
        <w:tc>
          <w:tcPr>
            <w:tcW w:type="dxa" w:w="1475"/>
            <w:vAlign w:val="top"/>
            <w:shd w:fill="F4F6FA"/>
          </w:tcPr>
          <w:p>
            <w:pPr>
              <w:spacing w:after="0"/>
            </w:pPr>
            <w:r/>
            <w:r>
              <w:rPr>
                <w:rFonts w:ascii="Aptos" w:hAnsi="Aptos" w:eastAsia="Aptos"/>
                <w:b w:val="0"/>
                <w:sz w:val="13"/>
              </w:rPr>
              <w:t>No</w:t>
            </w:r>
          </w:p>
        </w:tc>
      </w:tr>
      <w:tr>
        <w:tc>
          <w:tcPr>
            <w:tcW w:type="dxa" w:w="1475"/>
            <w:vAlign w:val="top"/>
          </w:tcPr>
          <w:p>
            <w:pPr>
              <w:spacing w:after="0"/>
            </w:pPr>
            <w:r/>
            <w:r>
              <w:rPr>
                <w:rFonts w:ascii="Aptos" w:hAnsi="Aptos" w:eastAsia="Aptos"/>
                <w:b w:val="0"/>
                <w:sz w:val="13"/>
              </w:rPr>
              <w:t>API-PRO-002</w:t>
            </w:r>
          </w:p>
        </w:tc>
        <w:tc>
          <w:tcPr>
            <w:tcW w:type="dxa" w:w="1475"/>
            <w:vAlign w:val="top"/>
          </w:tcPr>
          <w:p>
            <w:pPr>
              <w:spacing w:after="0"/>
            </w:pPr>
            <w:r/>
            <w:r>
              <w:rPr>
                <w:rFonts w:ascii="Aptos" w:hAnsi="Aptos" w:eastAsia="Aptos"/>
                <w:b w:val="0"/>
                <w:sz w:val="13"/>
              </w:rPr>
              <w:t>POST</w:t>
            </w:r>
          </w:p>
        </w:tc>
        <w:tc>
          <w:tcPr>
            <w:tcW w:type="dxa" w:w="1475"/>
            <w:vAlign w:val="top"/>
          </w:tcPr>
          <w:p>
            <w:pPr>
              <w:spacing w:after="0"/>
            </w:pPr>
            <w:r/>
            <w:r>
              <w:rPr>
                <w:rFonts w:ascii="Aptos" w:hAnsi="Aptos" w:eastAsia="Aptos"/>
                <w:b w:val="0"/>
                <w:sz w:val="13"/>
              </w:rPr>
              <w:t>/me/projects</w:t>
            </w:r>
          </w:p>
        </w:tc>
        <w:tc>
          <w:tcPr>
            <w:tcW w:type="dxa" w:w="1475"/>
            <w:vAlign w:val="top"/>
          </w:tcPr>
          <w:p>
            <w:pPr>
              <w:spacing w:after="0"/>
            </w:pPr>
            <w:r/>
            <w:r>
              <w:rPr>
                <w:rFonts w:ascii="Aptos" w:hAnsi="Aptos" w:eastAsia="Aptos"/>
                <w:b w:val="0"/>
                <w:sz w:val="13"/>
              </w:rPr>
              <w:t>Student</w:t>
            </w:r>
          </w:p>
        </w:tc>
        <w:tc>
          <w:tcPr>
            <w:tcW w:type="dxa" w:w="1475"/>
            <w:vAlign w:val="top"/>
          </w:tcPr>
          <w:p>
            <w:pPr>
              <w:spacing w:after="0"/>
            </w:pPr>
            <w:r/>
            <w:r>
              <w:rPr>
                <w:rFonts w:ascii="Aptos" w:hAnsi="Aptos" w:eastAsia="Aptos"/>
                <w:b w:val="0"/>
                <w:sz w:val="13"/>
              </w:rPr>
              <w:t>ProjectRequest</w:t>
            </w:r>
          </w:p>
        </w:tc>
        <w:tc>
          <w:tcPr>
            <w:tcW w:type="dxa" w:w="1475"/>
            <w:vAlign w:val="top"/>
          </w:tcPr>
          <w:p>
            <w:pPr>
              <w:spacing w:after="0"/>
            </w:pPr>
            <w:r/>
            <w:r>
              <w:rPr>
                <w:rFonts w:ascii="Aptos" w:hAnsi="Aptos" w:eastAsia="Aptos"/>
                <w:b w:val="0"/>
                <w:sz w:val="13"/>
              </w:rPr>
              <w:t>201 / ProjectResponse</w:t>
            </w:r>
          </w:p>
        </w:tc>
        <w:tc>
          <w:tcPr>
            <w:tcW w:type="dxa" w:w="1475"/>
            <w:vAlign w:val="top"/>
          </w:tcPr>
          <w:p>
            <w:pPr>
              <w:spacing w:after="0"/>
            </w:pPr>
            <w:r/>
            <w:r>
              <w:rPr>
                <w:rFonts w:ascii="Aptos" w:hAnsi="Aptos" w:eastAsia="Aptos"/>
                <w:b w:val="0"/>
                <w:sz w:val="13"/>
              </w:rPr>
              <w:t>Yes</w:t>
            </w:r>
          </w:p>
        </w:tc>
      </w:tr>
      <w:tr>
        <w:tc>
          <w:tcPr>
            <w:tcW w:type="dxa" w:w="1475"/>
            <w:vAlign w:val="top"/>
            <w:shd w:fill="F4F6FA"/>
          </w:tcPr>
          <w:p>
            <w:pPr>
              <w:spacing w:after="0"/>
            </w:pPr>
            <w:r/>
            <w:r>
              <w:rPr>
                <w:rFonts w:ascii="Aptos" w:hAnsi="Aptos" w:eastAsia="Aptos"/>
                <w:b w:val="0"/>
                <w:sz w:val="13"/>
              </w:rPr>
              <w:t>API-PRO-003</w:t>
            </w:r>
          </w:p>
        </w:tc>
        <w:tc>
          <w:tcPr>
            <w:tcW w:type="dxa" w:w="1475"/>
            <w:vAlign w:val="top"/>
            <w:shd w:fill="F4F6FA"/>
          </w:tcPr>
          <w:p>
            <w:pPr>
              <w:spacing w:after="0"/>
            </w:pPr>
            <w:r/>
            <w:r>
              <w:rPr>
                <w:rFonts w:ascii="Aptos" w:hAnsi="Aptos" w:eastAsia="Aptos"/>
                <w:b w:val="0"/>
                <w:sz w:val="13"/>
              </w:rPr>
              <w:t>GET</w:t>
            </w:r>
          </w:p>
        </w:tc>
        <w:tc>
          <w:tcPr>
            <w:tcW w:type="dxa" w:w="1475"/>
            <w:vAlign w:val="top"/>
            <w:shd w:fill="F4F6FA"/>
          </w:tcPr>
          <w:p>
            <w:pPr>
              <w:spacing w:after="0"/>
            </w:pPr>
            <w:r/>
            <w:r>
              <w:rPr>
                <w:rFonts w:ascii="Aptos" w:hAnsi="Aptos" w:eastAsia="Aptos"/>
                <w:b w:val="0"/>
                <w:sz w:val="13"/>
              </w:rPr>
              <w:t>/me/projects/{projectId}</w:t>
            </w:r>
          </w:p>
        </w:tc>
        <w:tc>
          <w:tcPr>
            <w:tcW w:type="dxa" w:w="1475"/>
            <w:vAlign w:val="top"/>
            <w:shd w:fill="F4F6FA"/>
          </w:tcPr>
          <w:p>
            <w:pPr>
              <w:spacing w:after="0"/>
            </w:pPr>
            <w:r/>
            <w:r>
              <w:rPr>
                <w:rFonts w:ascii="Aptos" w:hAnsi="Aptos" w:eastAsia="Aptos"/>
                <w:b w:val="0"/>
                <w:sz w:val="13"/>
              </w:rPr>
              <w:t>Student</w:t>
            </w:r>
          </w:p>
        </w:tc>
        <w:tc>
          <w:tcPr>
            <w:tcW w:type="dxa" w:w="1475"/>
            <w:vAlign w:val="top"/>
            <w:shd w:fill="F4F6FA"/>
          </w:tcPr>
          <w:p>
            <w:pPr>
              <w:spacing w:after="0"/>
            </w:pPr>
            <w:r/>
            <w:r>
              <w:rPr>
                <w:rFonts w:ascii="Aptos" w:hAnsi="Aptos" w:eastAsia="Aptos"/>
                <w:b w:val="0"/>
                <w:sz w:val="13"/>
              </w:rPr>
              <w:t>-</w:t>
            </w:r>
          </w:p>
        </w:tc>
        <w:tc>
          <w:tcPr>
            <w:tcW w:type="dxa" w:w="1475"/>
            <w:vAlign w:val="top"/>
            <w:shd w:fill="F4F6FA"/>
          </w:tcPr>
          <w:p>
            <w:pPr>
              <w:spacing w:after="0"/>
            </w:pPr>
            <w:r/>
            <w:r>
              <w:rPr>
                <w:rFonts w:ascii="Aptos" w:hAnsi="Aptos" w:eastAsia="Aptos"/>
                <w:b w:val="0"/>
                <w:sz w:val="13"/>
              </w:rPr>
              <w:t>200 / ProjectResponse</w:t>
            </w:r>
          </w:p>
        </w:tc>
        <w:tc>
          <w:tcPr>
            <w:tcW w:type="dxa" w:w="1475"/>
            <w:vAlign w:val="top"/>
            <w:shd w:fill="F4F6FA"/>
          </w:tcPr>
          <w:p>
            <w:pPr>
              <w:spacing w:after="0"/>
            </w:pPr>
            <w:r/>
            <w:r>
              <w:rPr>
                <w:rFonts w:ascii="Aptos" w:hAnsi="Aptos" w:eastAsia="Aptos"/>
                <w:b w:val="0"/>
                <w:sz w:val="13"/>
              </w:rPr>
              <w:t>No</w:t>
            </w:r>
          </w:p>
        </w:tc>
      </w:tr>
      <w:tr>
        <w:tc>
          <w:tcPr>
            <w:tcW w:type="dxa" w:w="1475"/>
            <w:vAlign w:val="top"/>
          </w:tcPr>
          <w:p>
            <w:pPr>
              <w:spacing w:after="0"/>
            </w:pPr>
            <w:r/>
            <w:r>
              <w:rPr>
                <w:rFonts w:ascii="Aptos" w:hAnsi="Aptos" w:eastAsia="Aptos"/>
                <w:b w:val="0"/>
                <w:sz w:val="13"/>
              </w:rPr>
              <w:t>API-PRO-004</w:t>
            </w:r>
          </w:p>
        </w:tc>
        <w:tc>
          <w:tcPr>
            <w:tcW w:type="dxa" w:w="1475"/>
            <w:vAlign w:val="top"/>
          </w:tcPr>
          <w:p>
            <w:pPr>
              <w:spacing w:after="0"/>
            </w:pPr>
            <w:r/>
            <w:r>
              <w:rPr>
                <w:rFonts w:ascii="Aptos" w:hAnsi="Aptos" w:eastAsia="Aptos"/>
                <w:b w:val="0"/>
                <w:sz w:val="13"/>
              </w:rPr>
              <w:t>PATCH</w:t>
            </w:r>
          </w:p>
        </w:tc>
        <w:tc>
          <w:tcPr>
            <w:tcW w:type="dxa" w:w="1475"/>
            <w:vAlign w:val="top"/>
          </w:tcPr>
          <w:p>
            <w:pPr>
              <w:spacing w:after="0"/>
            </w:pPr>
            <w:r/>
            <w:r>
              <w:rPr>
                <w:rFonts w:ascii="Aptos" w:hAnsi="Aptos" w:eastAsia="Aptos"/>
                <w:b w:val="0"/>
                <w:sz w:val="13"/>
              </w:rPr>
              <w:t>/me/projects/{projectId}</w:t>
            </w:r>
          </w:p>
        </w:tc>
        <w:tc>
          <w:tcPr>
            <w:tcW w:type="dxa" w:w="1475"/>
            <w:vAlign w:val="top"/>
          </w:tcPr>
          <w:p>
            <w:pPr>
              <w:spacing w:after="0"/>
            </w:pPr>
            <w:r/>
            <w:r>
              <w:rPr>
                <w:rFonts w:ascii="Aptos" w:hAnsi="Aptos" w:eastAsia="Aptos"/>
                <w:b w:val="0"/>
                <w:sz w:val="13"/>
              </w:rPr>
              <w:t>Student</w:t>
            </w:r>
          </w:p>
        </w:tc>
        <w:tc>
          <w:tcPr>
            <w:tcW w:type="dxa" w:w="1475"/>
            <w:vAlign w:val="top"/>
          </w:tcPr>
          <w:p>
            <w:pPr>
              <w:spacing w:after="0"/>
            </w:pPr>
            <w:r/>
            <w:r>
              <w:rPr>
                <w:rFonts w:ascii="Aptos" w:hAnsi="Aptos" w:eastAsia="Aptos"/>
                <w:b w:val="0"/>
                <w:sz w:val="13"/>
              </w:rPr>
              <w:t>ProjectRequest</w:t>
            </w:r>
          </w:p>
        </w:tc>
        <w:tc>
          <w:tcPr>
            <w:tcW w:type="dxa" w:w="1475"/>
            <w:vAlign w:val="top"/>
          </w:tcPr>
          <w:p>
            <w:pPr>
              <w:spacing w:after="0"/>
            </w:pPr>
            <w:r/>
            <w:r>
              <w:rPr>
                <w:rFonts w:ascii="Aptos" w:hAnsi="Aptos" w:eastAsia="Aptos"/>
                <w:b w:val="0"/>
                <w:sz w:val="13"/>
              </w:rPr>
              <w:t>200 / ProjectResponse</w:t>
            </w:r>
          </w:p>
        </w:tc>
        <w:tc>
          <w:tcPr>
            <w:tcW w:type="dxa" w:w="1475"/>
            <w:vAlign w:val="top"/>
          </w:tcPr>
          <w:p>
            <w:pPr>
              <w:spacing w:after="0"/>
            </w:pPr>
            <w:r/>
            <w:r>
              <w:rPr>
                <w:rFonts w:ascii="Aptos" w:hAnsi="Aptos" w:eastAsia="Aptos"/>
                <w:b w:val="0"/>
                <w:sz w:val="13"/>
              </w:rPr>
              <w:t>Yes</w:t>
            </w:r>
          </w:p>
        </w:tc>
      </w:tr>
      <w:tr>
        <w:tc>
          <w:tcPr>
            <w:tcW w:type="dxa" w:w="1475"/>
            <w:vAlign w:val="top"/>
            <w:shd w:fill="F4F6FA"/>
          </w:tcPr>
          <w:p>
            <w:pPr>
              <w:spacing w:after="0"/>
            </w:pPr>
            <w:r/>
            <w:r>
              <w:rPr>
                <w:rFonts w:ascii="Aptos" w:hAnsi="Aptos" w:eastAsia="Aptos"/>
                <w:b w:val="0"/>
                <w:sz w:val="13"/>
              </w:rPr>
              <w:t>API-PRO-005</w:t>
            </w:r>
          </w:p>
        </w:tc>
        <w:tc>
          <w:tcPr>
            <w:tcW w:type="dxa" w:w="1475"/>
            <w:vAlign w:val="top"/>
            <w:shd w:fill="F4F6FA"/>
          </w:tcPr>
          <w:p>
            <w:pPr>
              <w:spacing w:after="0"/>
            </w:pPr>
            <w:r/>
            <w:r>
              <w:rPr>
                <w:rFonts w:ascii="Aptos" w:hAnsi="Aptos" w:eastAsia="Aptos"/>
                <w:b w:val="0"/>
                <w:sz w:val="13"/>
              </w:rPr>
              <w:t>DELETE</w:t>
            </w:r>
          </w:p>
        </w:tc>
        <w:tc>
          <w:tcPr>
            <w:tcW w:type="dxa" w:w="1475"/>
            <w:vAlign w:val="top"/>
            <w:shd w:fill="F4F6FA"/>
          </w:tcPr>
          <w:p>
            <w:pPr>
              <w:spacing w:after="0"/>
            </w:pPr>
            <w:r/>
            <w:r>
              <w:rPr>
                <w:rFonts w:ascii="Aptos" w:hAnsi="Aptos" w:eastAsia="Aptos"/>
                <w:b w:val="0"/>
                <w:sz w:val="13"/>
              </w:rPr>
              <w:t>/me/projects/{projectId}</w:t>
            </w:r>
          </w:p>
        </w:tc>
        <w:tc>
          <w:tcPr>
            <w:tcW w:type="dxa" w:w="1475"/>
            <w:vAlign w:val="top"/>
            <w:shd w:fill="F4F6FA"/>
          </w:tcPr>
          <w:p>
            <w:pPr>
              <w:spacing w:after="0"/>
            </w:pPr>
            <w:r/>
            <w:r>
              <w:rPr>
                <w:rFonts w:ascii="Aptos" w:hAnsi="Aptos" w:eastAsia="Aptos"/>
                <w:b w:val="0"/>
                <w:sz w:val="13"/>
              </w:rPr>
              <w:t>Student</w:t>
            </w:r>
          </w:p>
        </w:tc>
        <w:tc>
          <w:tcPr>
            <w:tcW w:type="dxa" w:w="1475"/>
            <w:vAlign w:val="top"/>
            <w:shd w:fill="F4F6FA"/>
          </w:tcPr>
          <w:p>
            <w:pPr>
              <w:spacing w:after="0"/>
            </w:pPr>
            <w:r/>
            <w:r>
              <w:rPr>
                <w:rFonts w:ascii="Aptos" w:hAnsi="Aptos" w:eastAsia="Aptos"/>
                <w:b w:val="0"/>
                <w:sz w:val="13"/>
              </w:rPr>
              <w:t>-</w:t>
            </w:r>
          </w:p>
        </w:tc>
        <w:tc>
          <w:tcPr>
            <w:tcW w:type="dxa" w:w="1475"/>
            <w:vAlign w:val="top"/>
            <w:shd w:fill="F4F6FA"/>
          </w:tcPr>
          <w:p>
            <w:pPr>
              <w:spacing w:after="0"/>
            </w:pPr>
            <w:r/>
            <w:r>
              <w:rPr>
                <w:rFonts w:ascii="Aptos" w:hAnsi="Aptos" w:eastAsia="Aptos"/>
                <w:b w:val="0"/>
                <w:sz w:val="13"/>
              </w:rPr>
              <w:t>204 / OperationResponse</w:t>
            </w:r>
          </w:p>
        </w:tc>
        <w:tc>
          <w:tcPr>
            <w:tcW w:type="dxa" w:w="1475"/>
            <w:vAlign w:val="top"/>
            <w:shd w:fill="F4F6FA"/>
          </w:tcPr>
          <w:p>
            <w:pPr>
              <w:spacing w:after="0"/>
            </w:pPr>
            <w:r/>
            <w:r>
              <w:rPr>
                <w:rFonts w:ascii="Aptos" w:hAnsi="Aptos" w:eastAsia="Aptos"/>
                <w:b w:val="0"/>
                <w:sz w:val="13"/>
              </w:rPr>
              <w:t>Yes</w:t>
            </w:r>
          </w:p>
        </w:tc>
      </w:tr>
    </w:tbl>
    <w:p/>
    <w:p>
      <w:r>
        <w:t>This group is governed by the locked Version 1 scope and the associated RBAC/object-ownership rules. Each endpoint must use the standard problem-details error model and must reject removed-scope interpretations listed in the guardrails.</w:t>
      </w:r>
    </w:p>
    <w:p>
      <w:pPr>
        <w:pStyle w:val="Heading1"/>
      </w:pPr>
      <w:r>
        <w:t>28. Detailed Student Academic Records APIs</w:t>
      </w:r>
    </w:p>
    <w:tbl>
      <w:tblPr>
        <w:tblStyle w:val="TableGrid"/>
        <w:tblW w:type="auto" w:w="0"/>
        <w:jc w:val="center"/>
        <w:tblLayout w:type="autofit"/>
        <w:tblLook w:firstColumn="1" w:firstRow="1" w:lastColumn="0" w:lastRow="0" w:noHBand="0" w:noVBand="1" w:val="04A0"/>
      </w:tblPr>
      <w:tblGrid>
        <w:gridCol w:w="1475"/>
        <w:gridCol w:w="1475"/>
        <w:gridCol w:w="1475"/>
        <w:gridCol w:w="1475"/>
        <w:gridCol w:w="1475"/>
        <w:gridCol w:w="1475"/>
        <w:gridCol w:w="1475"/>
      </w:tblGrid>
      <w:tr>
        <w:trPr>
          <w:tblHeader w:val="true"/>
        </w:trPr>
        <w:tc>
          <w:tcPr>
            <w:tcW w:type="dxa" w:w="1475"/>
            <w:vAlign w:val="top"/>
            <w:shd w:fill="1F2E4E"/>
          </w:tcPr>
          <w:p>
            <w:pPr>
              <w:spacing w:after="0"/>
            </w:pPr>
            <w:r/>
            <w:r>
              <w:rPr>
                <w:rFonts w:ascii="Aptos" w:hAnsi="Aptos" w:eastAsia="Aptos"/>
                <w:b/>
                <w:color w:val="FFFFFF"/>
                <w:sz w:val="16"/>
              </w:rPr>
              <w:t>ID</w:t>
            </w:r>
          </w:p>
        </w:tc>
        <w:tc>
          <w:tcPr>
            <w:tcW w:type="dxa" w:w="1475"/>
            <w:vAlign w:val="top"/>
            <w:shd w:fill="1F2E4E"/>
          </w:tcPr>
          <w:p>
            <w:pPr>
              <w:spacing w:after="0"/>
            </w:pPr>
            <w:r/>
            <w:r>
              <w:rPr>
                <w:rFonts w:ascii="Aptos" w:hAnsi="Aptos" w:eastAsia="Aptos"/>
                <w:b/>
                <w:color w:val="FFFFFF"/>
                <w:sz w:val="16"/>
              </w:rPr>
              <w:t>Method</w:t>
            </w:r>
          </w:p>
        </w:tc>
        <w:tc>
          <w:tcPr>
            <w:tcW w:type="dxa" w:w="1475"/>
            <w:vAlign w:val="top"/>
            <w:shd w:fill="1F2E4E"/>
          </w:tcPr>
          <w:p>
            <w:pPr>
              <w:spacing w:after="0"/>
            </w:pPr>
            <w:r/>
            <w:r>
              <w:rPr>
                <w:rFonts w:ascii="Aptos" w:hAnsi="Aptos" w:eastAsia="Aptos"/>
                <w:b/>
                <w:color w:val="FFFFFF"/>
                <w:sz w:val="16"/>
              </w:rPr>
              <w:t>Path</w:t>
            </w:r>
          </w:p>
        </w:tc>
        <w:tc>
          <w:tcPr>
            <w:tcW w:type="dxa" w:w="1475"/>
            <w:vAlign w:val="top"/>
            <w:shd w:fill="1F2E4E"/>
          </w:tcPr>
          <w:p>
            <w:pPr>
              <w:spacing w:after="0"/>
            </w:pPr>
            <w:r/>
            <w:r>
              <w:rPr>
                <w:rFonts w:ascii="Aptos" w:hAnsi="Aptos" w:eastAsia="Aptos"/>
                <w:b/>
                <w:color w:val="FFFFFF"/>
                <w:sz w:val="16"/>
              </w:rPr>
              <w:t>Access</w:t>
            </w:r>
          </w:p>
        </w:tc>
        <w:tc>
          <w:tcPr>
            <w:tcW w:type="dxa" w:w="1475"/>
            <w:vAlign w:val="top"/>
            <w:shd w:fill="1F2E4E"/>
          </w:tcPr>
          <w:p>
            <w:pPr>
              <w:spacing w:after="0"/>
            </w:pPr>
            <w:r/>
            <w:r>
              <w:rPr>
                <w:rFonts w:ascii="Aptos" w:hAnsi="Aptos" w:eastAsia="Aptos"/>
                <w:b/>
                <w:color w:val="FFFFFF"/>
                <w:sz w:val="16"/>
              </w:rPr>
              <w:t>Request DTO</w:t>
            </w:r>
          </w:p>
        </w:tc>
        <w:tc>
          <w:tcPr>
            <w:tcW w:type="dxa" w:w="1475"/>
            <w:vAlign w:val="top"/>
            <w:shd w:fill="1F2E4E"/>
          </w:tcPr>
          <w:p>
            <w:pPr>
              <w:spacing w:after="0"/>
            </w:pPr>
            <w:r/>
            <w:r>
              <w:rPr>
                <w:rFonts w:ascii="Aptos" w:hAnsi="Aptos" w:eastAsia="Aptos"/>
                <w:b/>
                <w:color w:val="FFFFFF"/>
                <w:sz w:val="16"/>
              </w:rPr>
              <w:t>Success</w:t>
            </w:r>
          </w:p>
        </w:tc>
        <w:tc>
          <w:tcPr>
            <w:tcW w:type="dxa" w:w="1475"/>
            <w:vAlign w:val="top"/>
            <w:shd w:fill="1F2E4E"/>
          </w:tcPr>
          <w:p>
            <w:pPr>
              <w:spacing w:after="0"/>
            </w:pPr>
            <w:r/>
            <w:r>
              <w:rPr>
                <w:rFonts w:ascii="Aptos" w:hAnsi="Aptos" w:eastAsia="Aptos"/>
                <w:b/>
                <w:color w:val="FFFFFF"/>
                <w:sz w:val="16"/>
              </w:rPr>
              <w:t>Audit</w:t>
            </w:r>
          </w:p>
        </w:tc>
      </w:tr>
      <w:tr>
        <w:tc>
          <w:tcPr>
            <w:tcW w:type="dxa" w:w="1475"/>
            <w:vAlign w:val="top"/>
            <w:shd w:fill="F4F6FA"/>
          </w:tcPr>
          <w:p>
            <w:pPr>
              <w:spacing w:after="0"/>
            </w:pPr>
            <w:r/>
            <w:r>
              <w:rPr>
                <w:rFonts w:ascii="Aptos" w:hAnsi="Aptos" w:eastAsia="Aptos"/>
                <w:b w:val="0"/>
                <w:sz w:val="13"/>
              </w:rPr>
              <w:t>API-ACA-001</w:t>
            </w:r>
          </w:p>
        </w:tc>
        <w:tc>
          <w:tcPr>
            <w:tcW w:type="dxa" w:w="1475"/>
            <w:vAlign w:val="top"/>
            <w:shd w:fill="F4F6FA"/>
          </w:tcPr>
          <w:p>
            <w:pPr>
              <w:spacing w:after="0"/>
            </w:pPr>
            <w:r/>
            <w:r>
              <w:rPr>
                <w:rFonts w:ascii="Aptos" w:hAnsi="Aptos" w:eastAsia="Aptos"/>
                <w:b w:val="0"/>
                <w:sz w:val="13"/>
              </w:rPr>
              <w:t>GET</w:t>
            </w:r>
          </w:p>
        </w:tc>
        <w:tc>
          <w:tcPr>
            <w:tcW w:type="dxa" w:w="1475"/>
            <w:vAlign w:val="top"/>
            <w:shd w:fill="F4F6FA"/>
          </w:tcPr>
          <w:p>
            <w:pPr>
              <w:spacing w:after="0"/>
            </w:pPr>
            <w:r/>
            <w:r>
              <w:rPr>
                <w:rFonts w:ascii="Aptos" w:hAnsi="Aptos" w:eastAsia="Aptos"/>
                <w:b w:val="0"/>
                <w:sz w:val="13"/>
              </w:rPr>
              <w:t>/me/academic-records</w:t>
            </w:r>
          </w:p>
        </w:tc>
        <w:tc>
          <w:tcPr>
            <w:tcW w:type="dxa" w:w="1475"/>
            <w:vAlign w:val="top"/>
            <w:shd w:fill="F4F6FA"/>
          </w:tcPr>
          <w:p>
            <w:pPr>
              <w:spacing w:after="0"/>
            </w:pPr>
            <w:r/>
            <w:r>
              <w:rPr>
                <w:rFonts w:ascii="Aptos" w:hAnsi="Aptos" w:eastAsia="Aptos"/>
                <w:b w:val="0"/>
                <w:sz w:val="13"/>
              </w:rPr>
              <w:t>Student</w:t>
            </w:r>
          </w:p>
        </w:tc>
        <w:tc>
          <w:tcPr>
            <w:tcW w:type="dxa" w:w="1475"/>
            <w:vAlign w:val="top"/>
            <w:shd w:fill="F4F6FA"/>
          </w:tcPr>
          <w:p>
            <w:pPr>
              <w:spacing w:after="0"/>
            </w:pPr>
            <w:r/>
            <w:r>
              <w:rPr>
                <w:rFonts w:ascii="Aptos" w:hAnsi="Aptos" w:eastAsia="Aptos"/>
                <w:b w:val="0"/>
                <w:sz w:val="13"/>
              </w:rPr>
              <w:t>-</w:t>
            </w:r>
          </w:p>
        </w:tc>
        <w:tc>
          <w:tcPr>
            <w:tcW w:type="dxa" w:w="1475"/>
            <w:vAlign w:val="top"/>
            <w:shd w:fill="F4F6FA"/>
          </w:tcPr>
          <w:p>
            <w:pPr>
              <w:spacing w:after="0"/>
            </w:pPr>
            <w:r/>
            <w:r>
              <w:rPr>
                <w:rFonts w:ascii="Aptos" w:hAnsi="Aptos" w:eastAsia="Aptos"/>
                <w:b w:val="0"/>
                <w:sz w:val="13"/>
              </w:rPr>
              <w:t>200 / PagedAcademicRecordResponse</w:t>
            </w:r>
          </w:p>
        </w:tc>
        <w:tc>
          <w:tcPr>
            <w:tcW w:type="dxa" w:w="1475"/>
            <w:vAlign w:val="top"/>
            <w:shd w:fill="F4F6FA"/>
          </w:tcPr>
          <w:p>
            <w:pPr>
              <w:spacing w:after="0"/>
            </w:pPr>
            <w:r/>
            <w:r>
              <w:rPr>
                <w:rFonts w:ascii="Aptos" w:hAnsi="Aptos" w:eastAsia="Aptos"/>
                <w:b w:val="0"/>
                <w:sz w:val="13"/>
              </w:rPr>
              <w:t>No</w:t>
            </w:r>
          </w:p>
        </w:tc>
      </w:tr>
      <w:tr>
        <w:tc>
          <w:tcPr>
            <w:tcW w:type="dxa" w:w="1475"/>
            <w:vAlign w:val="top"/>
          </w:tcPr>
          <w:p>
            <w:pPr>
              <w:spacing w:after="0"/>
            </w:pPr>
            <w:r/>
            <w:r>
              <w:rPr>
                <w:rFonts w:ascii="Aptos" w:hAnsi="Aptos" w:eastAsia="Aptos"/>
                <w:b w:val="0"/>
                <w:sz w:val="13"/>
              </w:rPr>
              <w:t>API-ACA-002</w:t>
            </w:r>
          </w:p>
        </w:tc>
        <w:tc>
          <w:tcPr>
            <w:tcW w:type="dxa" w:w="1475"/>
            <w:vAlign w:val="top"/>
          </w:tcPr>
          <w:p>
            <w:pPr>
              <w:spacing w:after="0"/>
            </w:pPr>
            <w:r/>
            <w:r>
              <w:rPr>
                <w:rFonts w:ascii="Aptos" w:hAnsi="Aptos" w:eastAsia="Aptos"/>
                <w:b w:val="0"/>
                <w:sz w:val="13"/>
              </w:rPr>
              <w:t>GET</w:t>
            </w:r>
          </w:p>
        </w:tc>
        <w:tc>
          <w:tcPr>
            <w:tcW w:type="dxa" w:w="1475"/>
            <w:vAlign w:val="top"/>
          </w:tcPr>
          <w:p>
            <w:pPr>
              <w:spacing w:after="0"/>
            </w:pPr>
            <w:r/>
            <w:r>
              <w:rPr>
                <w:rFonts w:ascii="Aptos" w:hAnsi="Aptos" w:eastAsia="Aptos"/>
                <w:b w:val="0"/>
                <w:sz w:val="13"/>
              </w:rPr>
              <w:t>/me/academic-records/gpa</w:t>
            </w:r>
          </w:p>
        </w:tc>
        <w:tc>
          <w:tcPr>
            <w:tcW w:type="dxa" w:w="1475"/>
            <w:vAlign w:val="top"/>
          </w:tcPr>
          <w:p>
            <w:pPr>
              <w:spacing w:after="0"/>
            </w:pPr>
            <w:r/>
            <w:r>
              <w:rPr>
                <w:rFonts w:ascii="Aptos" w:hAnsi="Aptos" w:eastAsia="Aptos"/>
                <w:b w:val="0"/>
                <w:sz w:val="13"/>
              </w:rPr>
              <w:t>Student</w:t>
            </w:r>
          </w:p>
        </w:tc>
        <w:tc>
          <w:tcPr>
            <w:tcW w:type="dxa" w:w="1475"/>
            <w:vAlign w:val="top"/>
          </w:tcPr>
          <w:p>
            <w:pPr>
              <w:spacing w:after="0"/>
            </w:pPr>
            <w:r/>
            <w:r>
              <w:rPr>
                <w:rFonts w:ascii="Aptos" w:hAnsi="Aptos" w:eastAsia="Aptos"/>
                <w:b w:val="0"/>
                <w:sz w:val="13"/>
              </w:rPr>
              <w:t>-</w:t>
            </w:r>
          </w:p>
        </w:tc>
        <w:tc>
          <w:tcPr>
            <w:tcW w:type="dxa" w:w="1475"/>
            <w:vAlign w:val="top"/>
          </w:tcPr>
          <w:p>
            <w:pPr>
              <w:spacing w:after="0"/>
            </w:pPr>
            <w:r/>
            <w:r>
              <w:rPr>
                <w:rFonts w:ascii="Aptos" w:hAnsi="Aptos" w:eastAsia="Aptos"/>
                <w:b w:val="0"/>
                <w:sz w:val="13"/>
              </w:rPr>
              <w:t>200 / GpaSummaryResponse</w:t>
            </w:r>
          </w:p>
        </w:tc>
        <w:tc>
          <w:tcPr>
            <w:tcW w:type="dxa" w:w="1475"/>
            <w:vAlign w:val="top"/>
          </w:tcPr>
          <w:p>
            <w:pPr>
              <w:spacing w:after="0"/>
            </w:pPr>
            <w:r/>
            <w:r>
              <w:rPr>
                <w:rFonts w:ascii="Aptos" w:hAnsi="Aptos" w:eastAsia="Aptos"/>
                <w:b w:val="0"/>
                <w:sz w:val="13"/>
              </w:rPr>
              <w:t>No</w:t>
            </w:r>
          </w:p>
        </w:tc>
      </w:tr>
    </w:tbl>
    <w:p/>
    <w:p>
      <w:r>
        <w:t>This group is governed by the locked Version 1 scope and the associated RBAC/object-ownership rules. Each endpoint must use the standard problem-details error model and must reject removed-scope interpretations listed in the guardrails.</w:t>
      </w:r>
    </w:p>
    <w:p>
      <w:pPr>
        <w:pStyle w:val="Heading1"/>
      </w:pPr>
      <w:r>
        <w:t>29. Detailed CV Generation and Versioning APIs</w:t>
      </w:r>
    </w:p>
    <w:tbl>
      <w:tblPr>
        <w:tblStyle w:val="TableGrid"/>
        <w:tblW w:type="auto" w:w="0"/>
        <w:tblLook w:firstColumn="1" w:firstRow="1" w:lastColumn="0" w:lastRow="0" w:noHBand="0" w:noVBand="1" w:val="04A0"/>
      </w:tblPr>
      <w:tblGrid>
        <w:gridCol w:w="10325"/>
      </w:tblGrid>
      <w:tr>
        <w:tc>
          <w:tcPr>
            <w:tcW w:type="dxa" w:w="10325"/>
            <w:shd w:fill="FDECEC"/>
          </w:tcPr>
          <w:p>
            <w:pPr>
              <w:spacing w:after="40"/>
            </w:pPr>
            <w:r>
              <w:rPr>
                <w:b/>
                <w:color w:val="B3261E"/>
                <w:sz w:val="19"/>
              </w:rPr>
              <w:t>CV Workflow Guardrail</w:t>
            </w:r>
          </w:p>
          <w:p>
            <w:pPr>
              <w:spacing w:after="0"/>
            </w:pPr>
            <w:r>
              <w:rPr>
                <w:sz w:val="17"/>
              </w:rPr>
              <w:t>Students save CV versions and download ATS-compliant output. Admins may read/download the latest saved Student CV only. No CV submission, review, approval, rejection, correction, or commenting API is permitted.</w:t>
            </w:r>
          </w:p>
        </w:tc>
      </w:tr>
    </w:tbl>
    <w:p/>
    <w:tbl>
      <w:tblPr>
        <w:tblStyle w:val="TableGrid"/>
        <w:tblW w:type="auto" w:w="0"/>
        <w:jc w:val="center"/>
        <w:tblLayout w:type="autofit"/>
        <w:tblLook w:firstColumn="1" w:firstRow="1" w:lastColumn="0" w:lastRow="0" w:noHBand="0" w:noVBand="1" w:val="04A0"/>
      </w:tblPr>
      <w:tblGrid>
        <w:gridCol w:w="1475"/>
        <w:gridCol w:w="1475"/>
        <w:gridCol w:w="1475"/>
        <w:gridCol w:w="1475"/>
        <w:gridCol w:w="1475"/>
        <w:gridCol w:w="1475"/>
        <w:gridCol w:w="1475"/>
      </w:tblGrid>
      <w:tr>
        <w:trPr>
          <w:tblHeader w:val="true"/>
        </w:trPr>
        <w:tc>
          <w:tcPr>
            <w:tcW w:type="dxa" w:w="1475"/>
            <w:vAlign w:val="top"/>
            <w:shd w:fill="1F2E4E"/>
          </w:tcPr>
          <w:p>
            <w:pPr>
              <w:spacing w:after="0"/>
            </w:pPr>
            <w:r/>
            <w:r>
              <w:rPr>
                <w:rFonts w:ascii="Aptos" w:hAnsi="Aptos" w:eastAsia="Aptos"/>
                <w:b/>
                <w:color w:val="FFFFFF"/>
                <w:sz w:val="16"/>
              </w:rPr>
              <w:t>ID</w:t>
            </w:r>
          </w:p>
        </w:tc>
        <w:tc>
          <w:tcPr>
            <w:tcW w:type="dxa" w:w="1475"/>
            <w:vAlign w:val="top"/>
            <w:shd w:fill="1F2E4E"/>
          </w:tcPr>
          <w:p>
            <w:pPr>
              <w:spacing w:after="0"/>
            </w:pPr>
            <w:r/>
            <w:r>
              <w:rPr>
                <w:rFonts w:ascii="Aptos" w:hAnsi="Aptos" w:eastAsia="Aptos"/>
                <w:b/>
                <w:color w:val="FFFFFF"/>
                <w:sz w:val="16"/>
              </w:rPr>
              <w:t>Method</w:t>
            </w:r>
          </w:p>
        </w:tc>
        <w:tc>
          <w:tcPr>
            <w:tcW w:type="dxa" w:w="1475"/>
            <w:vAlign w:val="top"/>
            <w:shd w:fill="1F2E4E"/>
          </w:tcPr>
          <w:p>
            <w:pPr>
              <w:spacing w:after="0"/>
            </w:pPr>
            <w:r/>
            <w:r>
              <w:rPr>
                <w:rFonts w:ascii="Aptos" w:hAnsi="Aptos" w:eastAsia="Aptos"/>
                <w:b/>
                <w:color w:val="FFFFFF"/>
                <w:sz w:val="16"/>
              </w:rPr>
              <w:t>Path</w:t>
            </w:r>
          </w:p>
        </w:tc>
        <w:tc>
          <w:tcPr>
            <w:tcW w:type="dxa" w:w="1475"/>
            <w:vAlign w:val="top"/>
            <w:shd w:fill="1F2E4E"/>
          </w:tcPr>
          <w:p>
            <w:pPr>
              <w:spacing w:after="0"/>
            </w:pPr>
            <w:r/>
            <w:r>
              <w:rPr>
                <w:rFonts w:ascii="Aptos" w:hAnsi="Aptos" w:eastAsia="Aptos"/>
                <w:b/>
                <w:color w:val="FFFFFF"/>
                <w:sz w:val="16"/>
              </w:rPr>
              <w:t>Access</w:t>
            </w:r>
          </w:p>
        </w:tc>
        <w:tc>
          <w:tcPr>
            <w:tcW w:type="dxa" w:w="1475"/>
            <w:vAlign w:val="top"/>
            <w:shd w:fill="1F2E4E"/>
          </w:tcPr>
          <w:p>
            <w:pPr>
              <w:spacing w:after="0"/>
            </w:pPr>
            <w:r/>
            <w:r>
              <w:rPr>
                <w:rFonts w:ascii="Aptos" w:hAnsi="Aptos" w:eastAsia="Aptos"/>
                <w:b/>
                <w:color w:val="FFFFFF"/>
                <w:sz w:val="16"/>
              </w:rPr>
              <w:t>Request DTO</w:t>
            </w:r>
          </w:p>
        </w:tc>
        <w:tc>
          <w:tcPr>
            <w:tcW w:type="dxa" w:w="1475"/>
            <w:vAlign w:val="top"/>
            <w:shd w:fill="1F2E4E"/>
          </w:tcPr>
          <w:p>
            <w:pPr>
              <w:spacing w:after="0"/>
            </w:pPr>
            <w:r/>
            <w:r>
              <w:rPr>
                <w:rFonts w:ascii="Aptos" w:hAnsi="Aptos" w:eastAsia="Aptos"/>
                <w:b/>
                <w:color w:val="FFFFFF"/>
                <w:sz w:val="16"/>
              </w:rPr>
              <w:t>Success</w:t>
            </w:r>
          </w:p>
        </w:tc>
        <w:tc>
          <w:tcPr>
            <w:tcW w:type="dxa" w:w="1475"/>
            <w:vAlign w:val="top"/>
            <w:shd w:fill="1F2E4E"/>
          </w:tcPr>
          <w:p>
            <w:pPr>
              <w:spacing w:after="0"/>
            </w:pPr>
            <w:r/>
            <w:r>
              <w:rPr>
                <w:rFonts w:ascii="Aptos" w:hAnsi="Aptos" w:eastAsia="Aptos"/>
                <w:b/>
                <w:color w:val="FFFFFF"/>
                <w:sz w:val="16"/>
              </w:rPr>
              <w:t>Audit</w:t>
            </w:r>
          </w:p>
        </w:tc>
      </w:tr>
      <w:tr>
        <w:tc>
          <w:tcPr>
            <w:tcW w:type="dxa" w:w="1475"/>
            <w:vAlign w:val="top"/>
            <w:shd w:fill="F4F6FA"/>
          </w:tcPr>
          <w:p>
            <w:pPr>
              <w:spacing w:after="0"/>
            </w:pPr>
            <w:r/>
            <w:r>
              <w:rPr>
                <w:rFonts w:ascii="Aptos" w:hAnsi="Aptos" w:eastAsia="Aptos"/>
                <w:b w:val="0"/>
                <w:sz w:val="13"/>
              </w:rPr>
              <w:t>API-CV -001</w:t>
            </w:r>
          </w:p>
        </w:tc>
        <w:tc>
          <w:tcPr>
            <w:tcW w:type="dxa" w:w="1475"/>
            <w:vAlign w:val="top"/>
            <w:shd w:fill="F4F6FA"/>
          </w:tcPr>
          <w:p>
            <w:pPr>
              <w:spacing w:after="0"/>
            </w:pPr>
            <w:r/>
            <w:r>
              <w:rPr>
                <w:rFonts w:ascii="Aptos" w:hAnsi="Aptos" w:eastAsia="Aptos"/>
                <w:b w:val="0"/>
                <w:sz w:val="13"/>
              </w:rPr>
              <w:t>GET</w:t>
            </w:r>
          </w:p>
        </w:tc>
        <w:tc>
          <w:tcPr>
            <w:tcW w:type="dxa" w:w="1475"/>
            <w:vAlign w:val="top"/>
            <w:shd w:fill="F4F6FA"/>
          </w:tcPr>
          <w:p>
            <w:pPr>
              <w:spacing w:after="0"/>
            </w:pPr>
            <w:r/>
            <w:r>
              <w:rPr>
                <w:rFonts w:ascii="Aptos" w:hAnsi="Aptos" w:eastAsia="Aptos"/>
                <w:b w:val="0"/>
                <w:sz w:val="13"/>
              </w:rPr>
              <w:t>/me/cv/source-freshness</w:t>
            </w:r>
          </w:p>
        </w:tc>
        <w:tc>
          <w:tcPr>
            <w:tcW w:type="dxa" w:w="1475"/>
            <w:vAlign w:val="top"/>
            <w:shd w:fill="F4F6FA"/>
          </w:tcPr>
          <w:p>
            <w:pPr>
              <w:spacing w:after="0"/>
            </w:pPr>
            <w:r/>
            <w:r>
              <w:rPr>
                <w:rFonts w:ascii="Aptos" w:hAnsi="Aptos" w:eastAsia="Aptos"/>
                <w:b w:val="0"/>
                <w:sz w:val="13"/>
              </w:rPr>
              <w:t>Student</w:t>
            </w:r>
          </w:p>
        </w:tc>
        <w:tc>
          <w:tcPr>
            <w:tcW w:type="dxa" w:w="1475"/>
            <w:vAlign w:val="top"/>
            <w:shd w:fill="F4F6FA"/>
          </w:tcPr>
          <w:p>
            <w:pPr>
              <w:spacing w:after="0"/>
            </w:pPr>
            <w:r/>
            <w:r>
              <w:rPr>
                <w:rFonts w:ascii="Aptos" w:hAnsi="Aptos" w:eastAsia="Aptos"/>
                <w:b w:val="0"/>
                <w:sz w:val="13"/>
              </w:rPr>
              <w:t>-</w:t>
            </w:r>
          </w:p>
        </w:tc>
        <w:tc>
          <w:tcPr>
            <w:tcW w:type="dxa" w:w="1475"/>
            <w:vAlign w:val="top"/>
            <w:shd w:fill="F4F6FA"/>
          </w:tcPr>
          <w:p>
            <w:pPr>
              <w:spacing w:after="0"/>
            </w:pPr>
            <w:r/>
            <w:r>
              <w:rPr>
                <w:rFonts w:ascii="Aptos" w:hAnsi="Aptos" w:eastAsia="Aptos"/>
                <w:b w:val="0"/>
                <w:sz w:val="13"/>
              </w:rPr>
              <w:t>200 / CvFreshnessResponse</w:t>
            </w:r>
          </w:p>
        </w:tc>
        <w:tc>
          <w:tcPr>
            <w:tcW w:type="dxa" w:w="1475"/>
            <w:vAlign w:val="top"/>
            <w:shd w:fill="F4F6FA"/>
          </w:tcPr>
          <w:p>
            <w:pPr>
              <w:spacing w:after="0"/>
            </w:pPr>
            <w:r/>
            <w:r>
              <w:rPr>
                <w:rFonts w:ascii="Aptos" w:hAnsi="Aptos" w:eastAsia="Aptos"/>
                <w:b w:val="0"/>
                <w:sz w:val="13"/>
              </w:rPr>
              <w:t>No</w:t>
            </w:r>
          </w:p>
        </w:tc>
      </w:tr>
      <w:tr>
        <w:tc>
          <w:tcPr>
            <w:tcW w:type="dxa" w:w="1475"/>
            <w:vAlign w:val="top"/>
          </w:tcPr>
          <w:p>
            <w:pPr>
              <w:spacing w:after="0"/>
            </w:pPr>
            <w:r/>
            <w:r>
              <w:rPr>
                <w:rFonts w:ascii="Aptos" w:hAnsi="Aptos" w:eastAsia="Aptos"/>
                <w:b w:val="0"/>
                <w:sz w:val="13"/>
              </w:rPr>
              <w:t>API-CV -002</w:t>
            </w:r>
          </w:p>
        </w:tc>
        <w:tc>
          <w:tcPr>
            <w:tcW w:type="dxa" w:w="1475"/>
            <w:vAlign w:val="top"/>
          </w:tcPr>
          <w:p>
            <w:pPr>
              <w:spacing w:after="0"/>
            </w:pPr>
            <w:r/>
            <w:r>
              <w:rPr>
                <w:rFonts w:ascii="Aptos" w:hAnsi="Aptos" w:eastAsia="Aptos"/>
                <w:b w:val="0"/>
                <w:sz w:val="13"/>
              </w:rPr>
              <w:t>POST</w:t>
            </w:r>
          </w:p>
        </w:tc>
        <w:tc>
          <w:tcPr>
            <w:tcW w:type="dxa" w:w="1475"/>
            <w:vAlign w:val="top"/>
          </w:tcPr>
          <w:p>
            <w:pPr>
              <w:spacing w:after="0"/>
            </w:pPr>
            <w:r/>
            <w:r>
              <w:rPr>
                <w:rFonts w:ascii="Aptos" w:hAnsi="Aptos" w:eastAsia="Aptos"/>
                <w:b w:val="0"/>
                <w:sz w:val="13"/>
              </w:rPr>
              <w:t>/me/cv/preview</w:t>
            </w:r>
          </w:p>
        </w:tc>
        <w:tc>
          <w:tcPr>
            <w:tcW w:type="dxa" w:w="1475"/>
            <w:vAlign w:val="top"/>
          </w:tcPr>
          <w:p>
            <w:pPr>
              <w:spacing w:after="0"/>
            </w:pPr>
            <w:r/>
            <w:r>
              <w:rPr>
                <w:rFonts w:ascii="Aptos" w:hAnsi="Aptos" w:eastAsia="Aptos"/>
                <w:b w:val="0"/>
                <w:sz w:val="13"/>
              </w:rPr>
              <w:t>Student</w:t>
            </w:r>
          </w:p>
        </w:tc>
        <w:tc>
          <w:tcPr>
            <w:tcW w:type="dxa" w:w="1475"/>
            <w:vAlign w:val="top"/>
          </w:tcPr>
          <w:p>
            <w:pPr>
              <w:spacing w:after="0"/>
            </w:pPr>
            <w:r/>
            <w:r>
              <w:rPr>
                <w:rFonts w:ascii="Aptos" w:hAnsi="Aptos" w:eastAsia="Aptos"/>
                <w:b w:val="0"/>
                <w:sz w:val="13"/>
              </w:rPr>
              <w:t>CvPreviewRequest</w:t>
            </w:r>
          </w:p>
        </w:tc>
        <w:tc>
          <w:tcPr>
            <w:tcW w:type="dxa" w:w="1475"/>
            <w:vAlign w:val="top"/>
          </w:tcPr>
          <w:p>
            <w:pPr>
              <w:spacing w:after="0"/>
            </w:pPr>
            <w:r/>
            <w:r>
              <w:rPr>
                <w:rFonts w:ascii="Aptos" w:hAnsi="Aptos" w:eastAsia="Aptos"/>
                <w:b w:val="0"/>
                <w:sz w:val="13"/>
              </w:rPr>
              <w:t>200 / CvPreviewResponse</w:t>
            </w:r>
          </w:p>
        </w:tc>
        <w:tc>
          <w:tcPr>
            <w:tcW w:type="dxa" w:w="1475"/>
            <w:vAlign w:val="top"/>
          </w:tcPr>
          <w:p>
            <w:pPr>
              <w:spacing w:after="0"/>
            </w:pPr>
            <w:r/>
            <w:r>
              <w:rPr>
                <w:rFonts w:ascii="Aptos" w:hAnsi="Aptos" w:eastAsia="Aptos"/>
                <w:b w:val="0"/>
                <w:sz w:val="13"/>
              </w:rPr>
              <w:t>Yes</w:t>
            </w:r>
          </w:p>
        </w:tc>
      </w:tr>
      <w:tr>
        <w:tc>
          <w:tcPr>
            <w:tcW w:type="dxa" w:w="1475"/>
            <w:vAlign w:val="top"/>
            <w:shd w:fill="F4F6FA"/>
          </w:tcPr>
          <w:p>
            <w:pPr>
              <w:spacing w:after="0"/>
            </w:pPr>
            <w:r/>
            <w:r>
              <w:rPr>
                <w:rFonts w:ascii="Aptos" w:hAnsi="Aptos" w:eastAsia="Aptos"/>
                <w:b w:val="0"/>
                <w:sz w:val="13"/>
              </w:rPr>
              <w:t>API-CV -003</w:t>
            </w:r>
          </w:p>
        </w:tc>
        <w:tc>
          <w:tcPr>
            <w:tcW w:type="dxa" w:w="1475"/>
            <w:vAlign w:val="top"/>
            <w:shd w:fill="F4F6FA"/>
          </w:tcPr>
          <w:p>
            <w:pPr>
              <w:spacing w:after="0"/>
            </w:pPr>
            <w:r/>
            <w:r>
              <w:rPr>
                <w:rFonts w:ascii="Aptos" w:hAnsi="Aptos" w:eastAsia="Aptos"/>
                <w:b w:val="0"/>
                <w:sz w:val="13"/>
              </w:rPr>
              <w:t>POST</w:t>
            </w:r>
          </w:p>
        </w:tc>
        <w:tc>
          <w:tcPr>
            <w:tcW w:type="dxa" w:w="1475"/>
            <w:vAlign w:val="top"/>
            <w:shd w:fill="F4F6FA"/>
          </w:tcPr>
          <w:p>
            <w:pPr>
              <w:spacing w:after="0"/>
            </w:pPr>
            <w:r/>
            <w:r>
              <w:rPr>
                <w:rFonts w:ascii="Aptos" w:hAnsi="Aptos" w:eastAsia="Aptos"/>
                <w:b w:val="0"/>
                <w:sz w:val="13"/>
              </w:rPr>
              <w:t>/me/cv/versions</w:t>
            </w:r>
          </w:p>
        </w:tc>
        <w:tc>
          <w:tcPr>
            <w:tcW w:type="dxa" w:w="1475"/>
            <w:vAlign w:val="top"/>
            <w:shd w:fill="F4F6FA"/>
          </w:tcPr>
          <w:p>
            <w:pPr>
              <w:spacing w:after="0"/>
            </w:pPr>
            <w:r/>
            <w:r>
              <w:rPr>
                <w:rFonts w:ascii="Aptos" w:hAnsi="Aptos" w:eastAsia="Aptos"/>
                <w:b w:val="0"/>
                <w:sz w:val="13"/>
              </w:rPr>
              <w:t>Student</w:t>
            </w:r>
          </w:p>
        </w:tc>
        <w:tc>
          <w:tcPr>
            <w:tcW w:type="dxa" w:w="1475"/>
            <w:vAlign w:val="top"/>
            <w:shd w:fill="F4F6FA"/>
          </w:tcPr>
          <w:p>
            <w:pPr>
              <w:spacing w:after="0"/>
            </w:pPr>
            <w:r/>
            <w:r>
              <w:rPr>
                <w:rFonts w:ascii="Aptos" w:hAnsi="Aptos" w:eastAsia="Aptos"/>
                <w:b w:val="0"/>
                <w:sz w:val="13"/>
              </w:rPr>
              <w:t>CvVersionCreateRequest</w:t>
            </w:r>
          </w:p>
        </w:tc>
        <w:tc>
          <w:tcPr>
            <w:tcW w:type="dxa" w:w="1475"/>
            <w:vAlign w:val="top"/>
            <w:shd w:fill="F4F6FA"/>
          </w:tcPr>
          <w:p>
            <w:pPr>
              <w:spacing w:after="0"/>
            </w:pPr>
            <w:r/>
            <w:r>
              <w:rPr>
                <w:rFonts w:ascii="Aptos" w:hAnsi="Aptos" w:eastAsia="Aptos"/>
                <w:b w:val="0"/>
                <w:sz w:val="13"/>
              </w:rPr>
              <w:t>201 / CvVersionResponse</w:t>
            </w:r>
          </w:p>
        </w:tc>
        <w:tc>
          <w:tcPr>
            <w:tcW w:type="dxa" w:w="1475"/>
            <w:vAlign w:val="top"/>
            <w:shd w:fill="F4F6FA"/>
          </w:tcPr>
          <w:p>
            <w:pPr>
              <w:spacing w:after="0"/>
            </w:pPr>
            <w:r/>
            <w:r>
              <w:rPr>
                <w:rFonts w:ascii="Aptos" w:hAnsi="Aptos" w:eastAsia="Aptos"/>
                <w:b w:val="0"/>
                <w:sz w:val="13"/>
              </w:rPr>
              <w:t>Yes</w:t>
            </w:r>
          </w:p>
        </w:tc>
      </w:tr>
      <w:tr>
        <w:tc>
          <w:tcPr>
            <w:tcW w:type="dxa" w:w="1475"/>
            <w:vAlign w:val="top"/>
          </w:tcPr>
          <w:p>
            <w:pPr>
              <w:spacing w:after="0"/>
            </w:pPr>
            <w:r/>
            <w:r>
              <w:rPr>
                <w:rFonts w:ascii="Aptos" w:hAnsi="Aptos" w:eastAsia="Aptos"/>
                <w:b w:val="0"/>
                <w:sz w:val="13"/>
              </w:rPr>
              <w:t>API-CV -004</w:t>
            </w:r>
          </w:p>
        </w:tc>
        <w:tc>
          <w:tcPr>
            <w:tcW w:type="dxa" w:w="1475"/>
            <w:vAlign w:val="top"/>
          </w:tcPr>
          <w:p>
            <w:pPr>
              <w:spacing w:after="0"/>
            </w:pPr>
            <w:r/>
            <w:r>
              <w:rPr>
                <w:rFonts w:ascii="Aptos" w:hAnsi="Aptos" w:eastAsia="Aptos"/>
                <w:b w:val="0"/>
                <w:sz w:val="13"/>
              </w:rPr>
              <w:t>GET</w:t>
            </w:r>
          </w:p>
        </w:tc>
        <w:tc>
          <w:tcPr>
            <w:tcW w:type="dxa" w:w="1475"/>
            <w:vAlign w:val="top"/>
          </w:tcPr>
          <w:p>
            <w:pPr>
              <w:spacing w:after="0"/>
            </w:pPr>
            <w:r/>
            <w:r>
              <w:rPr>
                <w:rFonts w:ascii="Aptos" w:hAnsi="Aptos" w:eastAsia="Aptos"/>
                <w:b w:val="0"/>
                <w:sz w:val="13"/>
              </w:rPr>
              <w:t>/me/cv/versions</w:t>
            </w:r>
          </w:p>
        </w:tc>
        <w:tc>
          <w:tcPr>
            <w:tcW w:type="dxa" w:w="1475"/>
            <w:vAlign w:val="top"/>
          </w:tcPr>
          <w:p>
            <w:pPr>
              <w:spacing w:after="0"/>
            </w:pPr>
            <w:r/>
            <w:r>
              <w:rPr>
                <w:rFonts w:ascii="Aptos" w:hAnsi="Aptos" w:eastAsia="Aptos"/>
                <w:b w:val="0"/>
                <w:sz w:val="13"/>
              </w:rPr>
              <w:t>Student</w:t>
            </w:r>
          </w:p>
        </w:tc>
        <w:tc>
          <w:tcPr>
            <w:tcW w:type="dxa" w:w="1475"/>
            <w:vAlign w:val="top"/>
          </w:tcPr>
          <w:p>
            <w:pPr>
              <w:spacing w:after="0"/>
            </w:pPr>
            <w:r/>
            <w:r>
              <w:rPr>
                <w:rFonts w:ascii="Aptos" w:hAnsi="Aptos" w:eastAsia="Aptos"/>
                <w:b w:val="0"/>
                <w:sz w:val="13"/>
              </w:rPr>
              <w:t>-</w:t>
            </w:r>
          </w:p>
        </w:tc>
        <w:tc>
          <w:tcPr>
            <w:tcW w:type="dxa" w:w="1475"/>
            <w:vAlign w:val="top"/>
          </w:tcPr>
          <w:p>
            <w:pPr>
              <w:spacing w:after="0"/>
            </w:pPr>
            <w:r/>
            <w:r>
              <w:rPr>
                <w:rFonts w:ascii="Aptos" w:hAnsi="Aptos" w:eastAsia="Aptos"/>
                <w:b w:val="0"/>
                <w:sz w:val="13"/>
              </w:rPr>
              <w:t>200 / PagedCvVersionResponse</w:t>
            </w:r>
          </w:p>
        </w:tc>
        <w:tc>
          <w:tcPr>
            <w:tcW w:type="dxa" w:w="1475"/>
            <w:vAlign w:val="top"/>
          </w:tcPr>
          <w:p>
            <w:pPr>
              <w:spacing w:after="0"/>
            </w:pPr>
            <w:r/>
            <w:r>
              <w:rPr>
                <w:rFonts w:ascii="Aptos" w:hAnsi="Aptos" w:eastAsia="Aptos"/>
                <w:b w:val="0"/>
                <w:sz w:val="13"/>
              </w:rPr>
              <w:t>No</w:t>
            </w:r>
          </w:p>
        </w:tc>
      </w:tr>
      <w:tr>
        <w:tc>
          <w:tcPr>
            <w:tcW w:type="dxa" w:w="1475"/>
            <w:vAlign w:val="top"/>
            <w:shd w:fill="F4F6FA"/>
          </w:tcPr>
          <w:p>
            <w:pPr>
              <w:spacing w:after="0"/>
            </w:pPr>
            <w:r/>
            <w:r>
              <w:rPr>
                <w:rFonts w:ascii="Aptos" w:hAnsi="Aptos" w:eastAsia="Aptos"/>
                <w:b w:val="0"/>
                <w:sz w:val="13"/>
              </w:rPr>
              <w:t>API-CV -005</w:t>
            </w:r>
          </w:p>
        </w:tc>
        <w:tc>
          <w:tcPr>
            <w:tcW w:type="dxa" w:w="1475"/>
            <w:vAlign w:val="top"/>
            <w:shd w:fill="F4F6FA"/>
          </w:tcPr>
          <w:p>
            <w:pPr>
              <w:spacing w:after="0"/>
            </w:pPr>
            <w:r/>
            <w:r>
              <w:rPr>
                <w:rFonts w:ascii="Aptos" w:hAnsi="Aptos" w:eastAsia="Aptos"/>
                <w:b w:val="0"/>
                <w:sz w:val="13"/>
              </w:rPr>
              <w:t>GET</w:t>
            </w:r>
          </w:p>
        </w:tc>
        <w:tc>
          <w:tcPr>
            <w:tcW w:type="dxa" w:w="1475"/>
            <w:vAlign w:val="top"/>
            <w:shd w:fill="F4F6FA"/>
          </w:tcPr>
          <w:p>
            <w:pPr>
              <w:spacing w:after="0"/>
            </w:pPr>
            <w:r/>
            <w:r>
              <w:rPr>
                <w:rFonts w:ascii="Aptos" w:hAnsi="Aptos" w:eastAsia="Aptos"/>
                <w:b w:val="0"/>
                <w:sz w:val="13"/>
              </w:rPr>
              <w:t>/me/cv/versions/{cvVersionId}</w:t>
            </w:r>
          </w:p>
        </w:tc>
        <w:tc>
          <w:tcPr>
            <w:tcW w:type="dxa" w:w="1475"/>
            <w:vAlign w:val="top"/>
            <w:shd w:fill="F4F6FA"/>
          </w:tcPr>
          <w:p>
            <w:pPr>
              <w:spacing w:after="0"/>
            </w:pPr>
            <w:r/>
            <w:r>
              <w:rPr>
                <w:rFonts w:ascii="Aptos" w:hAnsi="Aptos" w:eastAsia="Aptos"/>
                <w:b w:val="0"/>
                <w:sz w:val="13"/>
              </w:rPr>
              <w:t>Student</w:t>
            </w:r>
          </w:p>
        </w:tc>
        <w:tc>
          <w:tcPr>
            <w:tcW w:type="dxa" w:w="1475"/>
            <w:vAlign w:val="top"/>
            <w:shd w:fill="F4F6FA"/>
          </w:tcPr>
          <w:p>
            <w:pPr>
              <w:spacing w:after="0"/>
            </w:pPr>
            <w:r/>
            <w:r>
              <w:rPr>
                <w:rFonts w:ascii="Aptos" w:hAnsi="Aptos" w:eastAsia="Aptos"/>
                <w:b w:val="0"/>
                <w:sz w:val="13"/>
              </w:rPr>
              <w:t>-</w:t>
            </w:r>
          </w:p>
        </w:tc>
        <w:tc>
          <w:tcPr>
            <w:tcW w:type="dxa" w:w="1475"/>
            <w:vAlign w:val="top"/>
            <w:shd w:fill="F4F6FA"/>
          </w:tcPr>
          <w:p>
            <w:pPr>
              <w:spacing w:after="0"/>
            </w:pPr>
            <w:r/>
            <w:r>
              <w:rPr>
                <w:rFonts w:ascii="Aptos" w:hAnsi="Aptos" w:eastAsia="Aptos"/>
                <w:b w:val="0"/>
                <w:sz w:val="13"/>
              </w:rPr>
              <w:t>200 / CvVersionResponse</w:t>
            </w:r>
          </w:p>
        </w:tc>
        <w:tc>
          <w:tcPr>
            <w:tcW w:type="dxa" w:w="1475"/>
            <w:vAlign w:val="top"/>
            <w:shd w:fill="F4F6FA"/>
          </w:tcPr>
          <w:p>
            <w:pPr>
              <w:spacing w:after="0"/>
            </w:pPr>
            <w:r/>
            <w:r>
              <w:rPr>
                <w:rFonts w:ascii="Aptos" w:hAnsi="Aptos" w:eastAsia="Aptos"/>
                <w:b w:val="0"/>
                <w:sz w:val="13"/>
              </w:rPr>
              <w:t>No</w:t>
            </w:r>
          </w:p>
        </w:tc>
      </w:tr>
      <w:tr>
        <w:tc>
          <w:tcPr>
            <w:tcW w:type="dxa" w:w="1475"/>
            <w:vAlign w:val="top"/>
          </w:tcPr>
          <w:p>
            <w:pPr>
              <w:spacing w:after="0"/>
            </w:pPr>
            <w:r/>
            <w:r>
              <w:rPr>
                <w:rFonts w:ascii="Aptos" w:hAnsi="Aptos" w:eastAsia="Aptos"/>
                <w:b w:val="0"/>
                <w:sz w:val="13"/>
              </w:rPr>
              <w:t>API-CV -006</w:t>
            </w:r>
          </w:p>
        </w:tc>
        <w:tc>
          <w:tcPr>
            <w:tcW w:type="dxa" w:w="1475"/>
            <w:vAlign w:val="top"/>
          </w:tcPr>
          <w:p>
            <w:pPr>
              <w:spacing w:after="0"/>
            </w:pPr>
            <w:r/>
            <w:r>
              <w:rPr>
                <w:rFonts w:ascii="Aptos" w:hAnsi="Aptos" w:eastAsia="Aptos"/>
                <w:b w:val="0"/>
                <w:sz w:val="13"/>
              </w:rPr>
              <w:t>GET</w:t>
            </w:r>
          </w:p>
        </w:tc>
        <w:tc>
          <w:tcPr>
            <w:tcW w:type="dxa" w:w="1475"/>
            <w:vAlign w:val="top"/>
          </w:tcPr>
          <w:p>
            <w:pPr>
              <w:spacing w:after="0"/>
            </w:pPr>
            <w:r/>
            <w:r>
              <w:rPr>
                <w:rFonts w:ascii="Aptos" w:hAnsi="Aptos" w:eastAsia="Aptos"/>
                <w:b w:val="0"/>
                <w:sz w:val="13"/>
              </w:rPr>
              <w:t>/me/cv/versions/{cvVersionId}/download</w:t>
            </w:r>
          </w:p>
        </w:tc>
        <w:tc>
          <w:tcPr>
            <w:tcW w:type="dxa" w:w="1475"/>
            <w:vAlign w:val="top"/>
          </w:tcPr>
          <w:p>
            <w:pPr>
              <w:spacing w:after="0"/>
            </w:pPr>
            <w:r/>
            <w:r>
              <w:rPr>
                <w:rFonts w:ascii="Aptos" w:hAnsi="Aptos" w:eastAsia="Aptos"/>
                <w:b w:val="0"/>
                <w:sz w:val="13"/>
              </w:rPr>
              <w:t>Student</w:t>
            </w:r>
          </w:p>
        </w:tc>
        <w:tc>
          <w:tcPr>
            <w:tcW w:type="dxa" w:w="1475"/>
            <w:vAlign w:val="top"/>
          </w:tcPr>
          <w:p>
            <w:pPr>
              <w:spacing w:after="0"/>
            </w:pPr>
            <w:r/>
            <w:r>
              <w:rPr>
                <w:rFonts w:ascii="Aptos" w:hAnsi="Aptos" w:eastAsia="Aptos"/>
                <w:b w:val="0"/>
                <w:sz w:val="13"/>
              </w:rPr>
              <w:t>-</w:t>
            </w:r>
          </w:p>
        </w:tc>
        <w:tc>
          <w:tcPr>
            <w:tcW w:type="dxa" w:w="1475"/>
            <w:vAlign w:val="top"/>
          </w:tcPr>
          <w:p>
            <w:pPr>
              <w:spacing w:after="0"/>
            </w:pPr>
            <w:r/>
            <w:r>
              <w:rPr>
                <w:rFonts w:ascii="Aptos" w:hAnsi="Aptos" w:eastAsia="Aptos"/>
                <w:b w:val="0"/>
                <w:sz w:val="13"/>
              </w:rPr>
              <w:t>200 / BinaryFile</w:t>
            </w:r>
          </w:p>
        </w:tc>
        <w:tc>
          <w:tcPr>
            <w:tcW w:type="dxa" w:w="1475"/>
            <w:vAlign w:val="top"/>
          </w:tcPr>
          <w:p>
            <w:pPr>
              <w:spacing w:after="0"/>
            </w:pPr>
            <w:r/>
            <w:r>
              <w:rPr>
                <w:rFonts w:ascii="Aptos" w:hAnsi="Aptos" w:eastAsia="Aptos"/>
                <w:b w:val="0"/>
                <w:sz w:val="13"/>
              </w:rPr>
              <w:t>Yes</w:t>
            </w:r>
          </w:p>
        </w:tc>
      </w:tr>
      <w:tr>
        <w:tc>
          <w:tcPr>
            <w:tcW w:type="dxa" w:w="1475"/>
            <w:vAlign w:val="top"/>
            <w:shd w:fill="F4F6FA"/>
          </w:tcPr>
          <w:p>
            <w:pPr>
              <w:spacing w:after="0"/>
            </w:pPr>
            <w:r/>
            <w:r>
              <w:rPr>
                <w:rFonts w:ascii="Aptos" w:hAnsi="Aptos" w:eastAsia="Aptos"/>
                <w:b w:val="0"/>
                <w:sz w:val="13"/>
              </w:rPr>
              <w:t>API-CV -007</w:t>
            </w:r>
          </w:p>
        </w:tc>
        <w:tc>
          <w:tcPr>
            <w:tcW w:type="dxa" w:w="1475"/>
            <w:vAlign w:val="top"/>
            <w:shd w:fill="F4F6FA"/>
          </w:tcPr>
          <w:p>
            <w:pPr>
              <w:spacing w:after="0"/>
            </w:pPr>
            <w:r/>
            <w:r>
              <w:rPr>
                <w:rFonts w:ascii="Aptos" w:hAnsi="Aptos" w:eastAsia="Aptos"/>
                <w:b w:val="0"/>
                <w:sz w:val="13"/>
              </w:rPr>
              <w:t>GET</w:t>
            </w:r>
          </w:p>
        </w:tc>
        <w:tc>
          <w:tcPr>
            <w:tcW w:type="dxa" w:w="1475"/>
            <w:vAlign w:val="top"/>
            <w:shd w:fill="F4F6FA"/>
          </w:tcPr>
          <w:p>
            <w:pPr>
              <w:spacing w:after="0"/>
            </w:pPr>
            <w:r/>
            <w:r>
              <w:rPr>
                <w:rFonts w:ascii="Aptos" w:hAnsi="Aptos" w:eastAsia="Aptos"/>
                <w:b w:val="0"/>
                <w:sz w:val="13"/>
              </w:rPr>
              <w:t>/me/cv/latest/download</w:t>
            </w:r>
          </w:p>
        </w:tc>
        <w:tc>
          <w:tcPr>
            <w:tcW w:type="dxa" w:w="1475"/>
            <w:vAlign w:val="top"/>
            <w:shd w:fill="F4F6FA"/>
          </w:tcPr>
          <w:p>
            <w:pPr>
              <w:spacing w:after="0"/>
            </w:pPr>
            <w:r/>
            <w:r>
              <w:rPr>
                <w:rFonts w:ascii="Aptos" w:hAnsi="Aptos" w:eastAsia="Aptos"/>
                <w:b w:val="0"/>
                <w:sz w:val="13"/>
              </w:rPr>
              <w:t>Student</w:t>
            </w:r>
          </w:p>
        </w:tc>
        <w:tc>
          <w:tcPr>
            <w:tcW w:type="dxa" w:w="1475"/>
            <w:vAlign w:val="top"/>
            <w:shd w:fill="F4F6FA"/>
          </w:tcPr>
          <w:p>
            <w:pPr>
              <w:spacing w:after="0"/>
            </w:pPr>
            <w:r/>
            <w:r>
              <w:rPr>
                <w:rFonts w:ascii="Aptos" w:hAnsi="Aptos" w:eastAsia="Aptos"/>
                <w:b w:val="0"/>
                <w:sz w:val="13"/>
              </w:rPr>
              <w:t>-</w:t>
            </w:r>
          </w:p>
        </w:tc>
        <w:tc>
          <w:tcPr>
            <w:tcW w:type="dxa" w:w="1475"/>
            <w:vAlign w:val="top"/>
            <w:shd w:fill="F4F6FA"/>
          </w:tcPr>
          <w:p>
            <w:pPr>
              <w:spacing w:after="0"/>
            </w:pPr>
            <w:r/>
            <w:r>
              <w:rPr>
                <w:rFonts w:ascii="Aptos" w:hAnsi="Aptos" w:eastAsia="Aptos"/>
                <w:b w:val="0"/>
                <w:sz w:val="13"/>
              </w:rPr>
              <w:t>200 / BinaryFile</w:t>
            </w:r>
          </w:p>
        </w:tc>
        <w:tc>
          <w:tcPr>
            <w:tcW w:type="dxa" w:w="1475"/>
            <w:vAlign w:val="top"/>
            <w:shd w:fill="F4F6FA"/>
          </w:tcPr>
          <w:p>
            <w:pPr>
              <w:spacing w:after="0"/>
            </w:pPr>
            <w:r/>
            <w:r>
              <w:rPr>
                <w:rFonts w:ascii="Aptos" w:hAnsi="Aptos" w:eastAsia="Aptos"/>
                <w:b w:val="0"/>
                <w:sz w:val="13"/>
              </w:rPr>
              <w:t>Yes</w:t>
            </w:r>
          </w:p>
        </w:tc>
      </w:tr>
    </w:tbl>
    <w:p/>
    <w:p>
      <w:r>
        <w:t>This group is governed by the locked Version 1 scope and the associated RBAC/object-ownership rules. Each endpoint must use the standard problem-details error model and must reject removed-scope interpretations listed in the guardrails.</w:t>
      </w:r>
    </w:p>
    <w:p>
      <w:pPr>
        <w:pStyle w:val="Heading1"/>
      </w:pPr>
      <w:r>
        <w:t>30. Detailed Admin Dashboard APIs</w:t>
      </w:r>
    </w:p>
    <w:tbl>
      <w:tblPr>
        <w:tblStyle w:val="TableGrid"/>
        <w:tblW w:type="auto" w:w="0"/>
        <w:jc w:val="center"/>
        <w:tblLayout w:type="autofit"/>
        <w:tblLook w:firstColumn="1" w:firstRow="1" w:lastColumn="0" w:lastRow="0" w:noHBand="0" w:noVBand="1" w:val="04A0"/>
      </w:tblPr>
      <w:tblGrid>
        <w:gridCol w:w="1475"/>
        <w:gridCol w:w="1475"/>
        <w:gridCol w:w="1475"/>
        <w:gridCol w:w="1475"/>
        <w:gridCol w:w="1475"/>
        <w:gridCol w:w="1475"/>
        <w:gridCol w:w="1475"/>
      </w:tblGrid>
      <w:tr>
        <w:trPr>
          <w:tblHeader w:val="true"/>
        </w:trPr>
        <w:tc>
          <w:tcPr>
            <w:tcW w:type="dxa" w:w="1475"/>
            <w:vAlign w:val="top"/>
            <w:shd w:fill="1F2E4E"/>
          </w:tcPr>
          <w:p>
            <w:pPr>
              <w:spacing w:after="0"/>
            </w:pPr>
            <w:r/>
            <w:r>
              <w:rPr>
                <w:rFonts w:ascii="Aptos" w:hAnsi="Aptos" w:eastAsia="Aptos"/>
                <w:b/>
                <w:color w:val="FFFFFF"/>
                <w:sz w:val="16"/>
              </w:rPr>
              <w:t>ID</w:t>
            </w:r>
          </w:p>
        </w:tc>
        <w:tc>
          <w:tcPr>
            <w:tcW w:type="dxa" w:w="1475"/>
            <w:vAlign w:val="top"/>
            <w:shd w:fill="1F2E4E"/>
          </w:tcPr>
          <w:p>
            <w:pPr>
              <w:spacing w:after="0"/>
            </w:pPr>
            <w:r/>
            <w:r>
              <w:rPr>
                <w:rFonts w:ascii="Aptos" w:hAnsi="Aptos" w:eastAsia="Aptos"/>
                <w:b/>
                <w:color w:val="FFFFFF"/>
                <w:sz w:val="16"/>
              </w:rPr>
              <w:t>Method</w:t>
            </w:r>
          </w:p>
        </w:tc>
        <w:tc>
          <w:tcPr>
            <w:tcW w:type="dxa" w:w="1475"/>
            <w:vAlign w:val="top"/>
            <w:shd w:fill="1F2E4E"/>
          </w:tcPr>
          <w:p>
            <w:pPr>
              <w:spacing w:after="0"/>
            </w:pPr>
            <w:r/>
            <w:r>
              <w:rPr>
                <w:rFonts w:ascii="Aptos" w:hAnsi="Aptos" w:eastAsia="Aptos"/>
                <w:b/>
                <w:color w:val="FFFFFF"/>
                <w:sz w:val="16"/>
              </w:rPr>
              <w:t>Path</w:t>
            </w:r>
          </w:p>
        </w:tc>
        <w:tc>
          <w:tcPr>
            <w:tcW w:type="dxa" w:w="1475"/>
            <w:vAlign w:val="top"/>
            <w:shd w:fill="1F2E4E"/>
          </w:tcPr>
          <w:p>
            <w:pPr>
              <w:spacing w:after="0"/>
            </w:pPr>
            <w:r/>
            <w:r>
              <w:rPr>
                <w:rFonts w:ascii="Aptos" w:hAnsi="Aptos" w:eastAsia="Aptos"/>
                <w:b/>
                <w:color w:val="FFFFFF"/>
                <w:sz w:val="16"/>
              </w:rPr>
              <w:t>Access</w:t>
            </w:r>
          </w:p>
        </w:tc>
        <w:tc>
          <w:tcPr>
            <w:tcW w:type="dxa" w:w="1475"/>
            <w:vAlign w:val="top"/>
            <w:shd w:fill="1F2E4E"/>
          </w:tcPr>
          <w:p>
            <w:pPr>
              <w:spacing w:after="0"/>
            </w:pPr>
            <w:r/>
            <w:r>
              <w:rPr>
                <w:rFonts w:ascii="Aptos" w:hAnsi="Aptos" w:eastAsia="Aptos"/>
                <w:b/>
                <w:color w:val="FFFFFF"/>
                <w:sz w:val="16"/>
              </w:rPr>
              <w:t>Request DTO</w:t>
            </w:r>
          </w:p>
        </w:tc>
        <w:tc>
          <w:tcPr>
            <w:tcW w:type="dxa" w:w="1475"/>
            <w:vAlign w:val="top"/>
            <w:shd w:fill="1F2E4E"/>
          </w:tcPr>
          <w:p>
            <w:pPr>
              <w:spacing w:after="0"/>
            </w:pPr>
            <w:r/>
            <w:r>
              <w:rPr>
                <w:rFonts w:ascii="Aptos" w:hAnsi="Aptos" w:eastAsia="Aptos"/>
                <w:b/>
                <w:color w:val="FFFFFF"/>
                <w:sz w:val="16"/>
              </w:rPr>
              <w:t>Success</w:t>
            </w:r>
          </w:p>
        </w:tc>
        <w:tc>
          <w:tcPr>
            <w:tcW w:type="dxa" w:w="1475"/>
            <w:vAlign w:val="top"/>
            <w:shd w:fill="1F2E4E"/>
          </w:tcPr>
          <w:p>
            <w:pPr>
              <w:spacing w:after="0"/>
            </w:pPr>
            <w:r/>
            <w:r>
              <w:rPr>
                <w:rFonts w:ascii="Aptos" w:hAnsi="Aptos" w:eastAsia="Aptos"/>
                <w:b/>
                <w:color w:val="FFFFFF"/>
                <w:sz w:val="16"/>
              </w:rPr>
              <w:t>Audit</w:t>
            </w:r>
          </w:p>
        </w:tc>
      </w:tr>
      <w:tr>
        <w:tc>
          <w:tcPr>
            <w:tcW w:type="dxa" w:w="1475"/>
            <w:vAlign w:val="top"/>
            <w:shd w:fill="F4F6FA"/>
          </w:tcPr>
          <w:p>
            <w:pPr>
              <w:spacing w:after="0"/>
            </w:pPr>
            <w:r/>
            <w:r>
              <w:rPr>
                <w:rFonts w:ascii="Aptos" w:hAnsi="Aptos" w:eastAsia="Aptos"/>
                <w:b w:val="0"/>
                <w:sz w:val="13"/>
              </w:rPr>
              <w:t>API-ADM-001</w:t>
            </w:r>
          </w:p>
        </w:tc>
        <w:tc>
          <w:tcPr>
            <w:tcW w:type="dxa" w:w="1475"/>
            <w:vAlign w:val="top"/>
            <w:shd w:fill="F4F6FA"/>
          </w:tcPr>
          <w:p>
            <w:pPr>
              <w:spacing w:after="0"/>
            </w:pPr>
            <w:r/>
            <w:r>
              <w:rPr>
                <w:rFonts w:ascii="Aptos" w:hAnsi="Aptos" w:eastAsia="Aptos"/>
                <w:b w:val="0"/>
                <w:sz w:val="13"/>
              </w:rPr>
              <w:t>GET</w:t>
            </w:r>
          </w:p>
        </w:tc>
        <w:tc>
          <w:tcPr>
            <w:tcW w:type="dxa" w:w="1475"/>
            <w:vAlign w:val="top"/>
            <w:shd w:fill="F4F6FA"/>
          </w:tcPr>
          <w:p>
            <w:pPr>
              <w:spacing w:after="0"/>
            </w:pPr>
            <w:r/>
            <w:r>
              <w:rPr>
                <w:rFonts w:ascii="Aptos" w:hAnsi="Aptos" w:eastAsia="Aptos"/>
                <w:b w:val="0"/>
                <w:sz w:val="13"/>
              </w:rPr>
              <w:t>/admin/dashboard/metrics</w:t>
            </w:r>
          </w:p>
        </w:tc>
        <w:tc>
          <w:tcPr>
            <w:tcW w:type="dxa" w:w="1475"/>
            <w:vAlign w:val="top"/>
            <w:shd w:fill="F4F6FA"/>
          </w:tcPr>
          <w:p>
            <w:pPr>
              <w:spacing w:after="0"/>
            </w:pPr>
            <w:r/>
            <w:r>
              <w:rPr>
                <w:rFonts w:ascii="Aptos" w:hAnsi="Aptos" w:eastAsia="Aptos"/>
                <w:b w:val="0"/>
                <w:sz w:val="13"/>
              </w:rPr>
              <w:t>Admin</w:t>
            </w:r>
          </w:p>
        </w:tc>
        <w:tc>
          <w:tcPr>
            <w:tcW w:type="dxa" w:w="1475"/>
            <w:vAlign w:val="top"/>
            <w:shd w:fill="F4F6FA"/>
          </w:tcPr>
          <w:p>
            <w:pPr>
              <w:spacing w:after="0"/>
            </w:pPr>
            <w:r/>
            <w:r>
              <w:rPr>
                <w:rFonts w:ascii="Aptos" w:hAnsi="Aptos" w:eastAsia="Aptos"/>
                <w:b w:val="0"/>
                <w:sz w:val="13"/>
              </w:rPr>
              <w:t>-</w:t>
            </w:r>
          </w:p>
        </w:tc>
        <w:tc>
          <w:tcPr>
            <w:tcW w:type="dxa" w:w="1475"/>
            <w:vAlign w:val="top"/>
            <w:shd w:fill="F4F6FA"/>
          </w:tcPr>
          <w:p>
            <w:pPr>
              <w:spacing w:after="0"/>
            </w:pPr>
            <w:r/>
            <w:r>
              <w:rPr>
                <w:rFonts w:ascii="Aptos" w:hAnsi="Aptos" w:eastAsia="Aptos"/>
                <w:b w:val="0"/>
                <w:sz w:val="13"/>
              </w:rPr>
              <w:t>200 / AdminDashboardMetricsResponse</w:t>
            </w:r>
          </w:p>
        </w:tc>
        <w:tc>
          <w:tcPr>
            <w:tcW w:type="dxa" w:w="1475"/>
            <w:vAlign w:val="top"/>
            <w:shd w:fill="F4F6FA"/>
          </w:tcPr>
          <w:p>
            <w:pPr>
              <w:spacing w:after="0"/>
            </w:pPr>
            <w:r/>
            <w:r>
              <w:rPr>
                <w:rFonts w:ascii="Aptos" w:hAnsi="Aptos" w:eastAsia="Aptos"/>
                <w:b w:val="0"/>
                <w:sz w:val="13"/>
              </w:rPr>
              <w:t>No</w:t>
            </w:r>
          </w:p>
        </w:tc>
      </w:tr>
    </w:tbl>
    <w:p/>
    <w:p>
      <w:r>
        <w:t>This group is governed by the locked Version 1 scope and the associated RBAC/object-ownership rules. Each endpoint must use the standard problem-details error model and must reject removed-scope interpretations listed in the guardrails.</w:t>
      </w:r>
    </w:p>
    <w:p>
      <w:pPr>
        <w:pStyle w:val="Heading1"/>
      </w:pPr>
      <w:r>
        <w:t>31. Detailed Academic Ledger APIs</w:t>
      </w:r>
    </w:p>
    <w:tbl>
      <w:tblPr>
        <w:tblStyle w:val="TableGrid"/>
        <w:tblW w:type="auto" w:w="0"/>
        <w:jc w:val="center"/>
        <w:tblLayout w:type="autofit"/>
        <w:tblLook w:firstColumn="1" w:firstRow="1" w:lastColumn="0" w:lastRow="0" w:noHBand="0" w:noVBand="1" w:val="04A0"/>
      </w:tblPr>
      <w:tblGrid>
        <w:gridCol w:w="1475"/>
        <w:gridCol w:w="1475"/>
        <w:gridCol w:w="1475"/>
        <w:gridCol w:w="1475"/>
        <w:gridCol w:w="1475"/>
        <w:gridCol w:w="1475"/>
        <w:gridCol w:w="1475"/>
      </w:tblGrid>
      <w:tr>
        <w:trPr>
          <w:tblHeader w:val="true"/>
        </w:trPr>
        <w:tc>
          <w:tcPr>
            <w:tcW w:type="dxa" w:w="1475"/>
            <w:vAlign w:val="top"/>
            <w:shd w:fill="1F2E4E"/>
          </w:tcPr>
          <w:p>
            <w:pPr>
              <w:spacing w:after="0"/>
            </w:pPr>
            <w:r/>
            <w:r>
              <w:rPr>
                <w:rFonts w:ascii="Aptos" w:hAnsi="Aptos" w:eastAsia="Aptos"/>
                <w:b/>
                <w:color w:val="FFFFFF"/>
                <w:sz w:val="16"/>
              </w:rPr>
              <w:t>ID</w:t>
            </w:r>
          </w:p>
        </w:tc>
        <w:tc>
          <w:tcPr>
            <w:tcW w:type="dxa" w:w="1475"/>
            <w:vAlign w:val="top"/>
            <w:shd w:fill="1F2E4E"/>
          </w:tcPr>
          <w:p>
            <w:pPr>
              <w:spacing w:after="0"/>
            </w:pPr>
            <w:r/>
            <w:r>
              <w:rPr>
                <w:rFonts w:ascii="Aptos" w:hAnsi="Aptos" w:eastAsia="Aptos"/>
                <w:b/>
                <w:color w:val="FFFFFF"/>
                <w:sz w:val="16"/>
              </w:rPr>
              <w:t>Method</w:t>
            </w:r>
          </w:p>
        </w:tc>
        <w:tc>
          <w:tcPr>
            <w:tcW w:type="dxa" w:w="1475"/>
            <w:vAlign w:val="top"/>
            <w:shd w:fill="1F2E4E"/>
          </w:tcPr>
          <w:p>
            <w:pPr>
              <w:spacing w:after="0"/>
            </w:pPr>
            <w:r/>
            <w:r>
              <w:rPr>
                <w:rFonts w:ascii="Aptos" w:hAnsi="Aptos" w:eastAsia="Aptos"/>
                <w:b/>
                <w:color w:val="FFFFFF"/>
                <w:sz w:val="16"/>
              </w:rPr>
              <w:t>Path</w:t>
            </w:r>
          </w:p>
        </w:tc>
        <w:tc>
          <w:tcPr>
            <w:tcW w:type="dxa" w:w="1475"/>
            <w:vAlign w:val="top"/>
            <w:shd w:fill="1F2E4E"/>
          </w:tcPr>
          <w:p>
            <w:pPr>
              <w:spacing w:after="0"/>
            </w:pPr>
            <w:r/>
            <w:r>
              <w:rPr>
                <w:rFonts w:ascii="Aptos" w:hAnsi="Aptos" w:eastAsia="Aptos"/>
                <w:b/>
                <w:color w:val="FFFFFF"/>
                <w:sz w:val="16"/>
              </w:rPr>
              <w:t>Access</w:t>
            </w:r>
          </w:p>
        </w:tc>
        <w:tc>
          <w:tcPr>
            <w:tcW w:type="dxa" w:w="1475"/>
            <w:vAlign w:val="top"/>
            <w:shd w:fill="1F2E4E"/>
          </w:tcPr>
          <w:p>
            <w:pPr>
              <w:spacing w:after="0"/>
            </w:pPr>
            <w:r/>
            <w:r>
              <w:rPr>
                <w:rFonts w:ascii="Aptos" w:hAnsi="Aptos" w:eastAsia="Aptos"/>
                <w:b/>
                <w:color w:val="FFFFFF"/>
                <w:sz w:val="16"/>
              </w:rPr>
              <w:t>Request DTO</w:t>
            </w:r>
          </w:p>
        </w:tc>
        <w:tc>
          <w:tcPr>
            <w:tcW w:type="dxa" w:w="1475"/>
            <w:vAlign w:val="top"/>
            <w:shd w:fill="1F2E4E"/>
          </w:tcPr>
          <w:p>
            <w:pPr>
              <w:spacing w:after="0"/>
            </w:pPr>
            <w:r/>
            <w:r>
              <w:rPr>
                <w:rFonts w:ascii="Aptos" w:hAnsi="Aptos" w:eastAsia="Aptos"/>
                <w:b/>
                <w:color w:val="FFFFFF"/>
                <w:sz w:val="16"/>
              </w:rPr>
              <w:t>Success</w:t>
            </w:r>
          </w:p>
        </w:tc>
        <w:tc>
          <w:tcPr>
            <w:tcW w:type="dxa" w:w="1475"/>
            <w:vAlign w:val="top"/>
            <w:shd w:fill="1F2E4E"/>
          </w:tcPr>
          <w:p>
            <w:pPr>
              <w:spacing w:after="0"/>
            </w:pPr>
            <w:r/>
            <w:r>
              <w:rPr>
                <w:rFonts w:ascii="Aptos" w:hAnsi="Aptos" w:eastAsia="Aptos"/>
                <w:b/>
                <w:color w:val="FFFFFF"/>
                <w:sz w:val="16"/>
              </w:rPr>
              <w:t>Audit</w:t>
            </w:r>
          </w:p>
        </w:tc>
      </w:tr>
      <w:tr>
        <w:tc>
          <w:tcPr>
            <w:tcW w:type="dxa" w:w="1475"/>
            <w:vAlign w:val="top"/>
            <w:shd w:fill="F4F6FA"/>
          </w:tcPr>
          <w:p>
            <w:pPr>
              <w:spacing w:after="0"/>
            </w:pPr>
            <w:r/>
            <w:r>
              <w:rPr>
                <w:rFonts w:ascii="Aptos" w:hAnsi="Aptos" w:eastAsia="Aptos"/>
                <w:b w:val="0"/>
                <w:sz w:val="13"/>
              </w:rPr>
              <w:t>API-ACA-001</w:t>
            </w:r>
          </w:p>
        </w:tc>
        <w:tc>
          <w:tcPr>
            <w:tcW w:type="dxa" w:w="1475"/>
            <w:vAlign w:val="top"/>
            <w:shd w:fill="F4F6FA"/>
          </w:tcPr>
          <w:p>
            <w:pPr>
              <w:spacing w:after="0"/>
            </w:pPr>
            <w:r/>
            <w:r>
              <w:rPr>
                <w:rFonts w:ascii="Aptos" w:hAnsi="Aptos" w:eastAsia="Aptos"/>
                <w:b w:val="0"/>
                <w:sz w:val="13"/>
              </w:rPr>
              <w:t>POST</w:t>
            </w:r>
          </w:p>
        </w:tc>
        <w:tc>
          <w:tcPr>
            <w:tcW w:type="dxa" w:w="1475"/>
            <w:vAlign w:val="top"/>
            <w:shd w:fill="F4F6FA"/>
          </w:tcPr>
          <w:p>
            <w:pPr>
              <w:spacing w:after="0"/>
            </w:pPr>
            <w:r/>
            <w:r>
              <w:rPr>
                <w:rFonts w:ascii="Aptos" w:hAnsi="Aptos" w:eastAsia="Aptos"/>
                <w:b w:val="0"/>
                <w:sz w:val="13"/>
              </w:rPr>
              <w:t>/admin/academic-ledger/uploads</w:t>
            </w:r>
          </w:p>
        </w:tc>
        <w:tc>
          <w:tcPr>
            <w:tcW w:type="dxa" w:w="1475"/>
            <w:vAlign w:val="top"/>
            <w:shd w:fill="F4F6FA"/>
          </w:tcPr>
          <w:p>
            <w:pPr>
              <w:spacing w:after="0"/>
            </w:pPr>
            <w:r/>
            <w:r>
              <w:rPr>
                <w:rFonts w:ascii="Aptos" w:hAnsi="Aptos" w:eastAsia="Aptos"/>
                <w:b w:val="0"/>
                <w:sz w:val="13"/>
              </w:rPr>
              <w:t>Admin</w:t>
            </w:r>
          </w:p>
        </w:tc>
        <w:tc>
          <w:tcPr>
            <w:tcW w:type="dxa" w:w="1475"/>
            <w:vAlign w:val="top"/>
            <w:shd w:fill="F4F6FA"/>
          </w:tcPr>
          <w:p>
            <w:pPr>
              <w:spacing w:after="0"/>
            </w:pPr>
            <w:r/>
            <w:r>
              <w:rPr>
                <w:rFonts w:ascii="Aptos" w:hAnsi="Aptos" w:eastAsia="Aptos"/>
                <w:b w:val="0"/>
                <w:sz w:val="13"/>
              </w:rPr>
              <w:t>AcademicLedgerUploadRequest</w:t>
            </w:r>
          </w:p>
        </w:tc>
        <w:tc>
          <w:tcPr>
            <w:tcW w:type="dxa" w:w="1475"/>
            <w:vAlign w:val="top"/>
            <w:shd w:fill="F4F6FA"/>
          </w:tcPr>
          <w:p>
            <w:pPr>
              <w:spacing w:after="0"/>
            </w:pPr>
            <w:r/>
            <w:r>
              <w:rPr>
                <w:rFonts w:ascii="Aptos" w:hAnsi="Aptos" w:eastAsia="Aptos"/>
                <w:b w:val="0"/>
                <w:sz w:val="13"/>
              </w:rPr>
              <w:t>201 / AcademicLedgerUploadResponse</w:t>
            </w:r>
          </w:p>
        </w:tc>
        <w:tc>
          <w:tcPr>
            <w:tcW w:type="dxa" w:w="1475"/>
            <w:vAlign w:val="top"/>
            <w:shd w:fill="F4F6FA"/>
          </w:tcPr>
          <w:p>
            <w:pPr>
              <w:spacing w:after="0"/>
            </w:pPr>
            <w:r/>
            <w:r>
              <w:rPr>
                <w:rFonts w:ascii="Aptos" w:hAnsi="Aptos" w:eastAsia="Aptos"/>
                <w:b w:val="0"/>
                <w:sz w:val="13"/>
              </w:rPr>
              <w:t>Yes</w:t>
            </w:r>
          </w:p>
        </w:tc>
      </w:tr>
      <w:tr>
        <w:tc>
          <w:tcPr>
            <w:tcW w:type="dxa" w:w="1475"/>
            <w:vAlign w:val="top"/>
          </w:tcPr>
          <w:p>
            <w:pPr>
              <w:spacing w:after="0"/>
            </w:pPr>
            <w:r/>
            <w:r>
              <w:rPr>
                <w:rFonts w:ascii="Aptos" w:hAnsi="Aptos" w:eastAsia="Aptos"/>
                <w:b w:val="0"/>
                <w:sz w:val="13"/>
              </w:rPr>
              <w:t>API-ACA-002</w:t>
            </w:r>
          </w:p>
        </w:tc>
        <w:tc>
          <w:tcPr>
            <w:tcW w:type="dxa" w:w="1475"/>
            <w:vAlign w:val="top"/>
          </w:tcPr>
          <w:p>
            <w:pPr>
              <w:spacing w:after="0"/>
            </w:pPr>
            <w:r/>
            <w:r>
              <w:rPr>
                <w:rFonts w:ascii="Aptos" w:hAnsi="Aptos" w:eastAsia="Aptos"/>
                <w:b w:val="0"/>
                <w:sz w:val="13"/>
              </w:rPr>
              <w:t>GET</w:t>
            </w:r>
          </w:p>
        </w:tc>
        <w:tc>
          <w:tcPr>
            <w:tcW w:type="dxa" w:w="1475"/>
            <w:vAlign w:val="top"/>
          </w:tcPr>
          <w:p>
            <w:pPr>
              <w:spacing w:after="0"/>
            </w:pPr>
            <w:r/>
            <w:r>
              <w:rPr>
                <w:rFonts w:ascii="Aptos" w:hAnsi="Aptos" w:eastAsia="Aptos"/>
                <w:b w:val="0"/>
                <w:sz w:val="13"/>
              </w:rPr>
              <w:t>/admin/academic-ledger/uploads</w:t>
            </w:r>
          </w:p>
        </w:tc>
        <w:tc>
          <w:tcPr>
            <w:tcW w:type="dxa" w:w="1475"/>
            <w:vAlign w:val="top"/>
          </w:tcPr>
          <w:p>
            <w:pPr>
              <w:spacing w:after="0"/>
            </w:pPr>
            <w:r/>
            <w:r>
              <w:rPr>
                <w:rFonts w:ascii="Aptos" w:hAnsi="Aptos" w:eastAsia="Aptos"/>
                <w:b w:val="0"/>
                <w:sz w:val="13"/>
              </w:rPr>
              <w:t>Admin</w:t>
            </w:r>
          </w:p>
        </w:tc>
        <w:tc>
          <w:tcPr>
            <w:tcW w:type="dxa" w:w="1475"/>
            <w:vAlign w:val="top"/>
          </w:tcPr>
          <w:p>
            <w:pPr>
              <w:spacing w:after="0"/>
            </w:pPr>
            <w:r/>
            <w:r>
              <w:rPr>
                <w:rFonts w:ascii="Aptos" w:hAnsi="Aptos" w:eastAsia="Aptos"/>
                <w:b w:val="0"/>
                <w:sz w:val="13"/>
              </w:rPr>
              <w:t>-</w:t>
            </w:r>
          </w:p>
        </w:tc>
        <w:tc>
          <w:tcPr>
            <w:tcW w:type="dxa" w:w="1475"/>
            <w:vAlign w:val="top"/>
          </w:tcPr>
          <w:p>
            <w:pPr>
              <w:spacing w:after="0"/>
            </w:pPr>
            <w:r/>
            <w:r>
              <w:rPr>
                <w:rFonts w:ascii="Aptos" w:hAnsi="Aptos" w:eastAsia="Aptos"/>
                <w:b w:val="0"/>
                <w:sz w:val="13"/>
              </w:rPr>
              <w:t>200 / PagedAcademicLedgerUploadResponse</w:t>
            </w:r>
          </w:p>
        </w:tc>
        <w:tc>
          <w:tcPr>
            <w:tcW w:type="dxa" w:w="1475"/>
            <w:vAlign w:val="top"/>
          </w:tcPr>
          <w:p>
            <w:pPr>
              <w:spacing w:after="0"/>
            </w:pPr>
            <w:r/>
            <w:r>
              <w:rPr>
                <w:rFonts w:ascii="Aptos" w:hAnsi="Aptos" w:eastAsia="Aptos"/>
                <w:b w:val="0"/>
                <w:sz w:val="13"/>
              </w:rPr>
              <w:t>No</w:t>
            </w:r>
          </w:p>
        </w:tc>
      </w:tr>
      <w:tr>
        <w:tc>
          <w:tcPr>
            <w:tcW w:type="dxa" w:w="1475"/>
            <w:vAlign w:val="top"/>
            <w:shd w:fill="F4F6FA"/>
          </w:tcPr>
          <w:p>
            <w:pPr>
              <w:spacing w:after="0"/>
            </w:pPr>
            <w:r/>
            <w:r>
              <w:rPr>
                <w:rFonts w:ascii="Aptos" w:hAnsi="Aptos" w:eastAsia="Aptos"/>
                <w:b w:val="0"/>
                <w:sz w:val="13"/>
              </w:rPr>
              <w:t>API-ACA-003</w:t>
            </w:r>
          </w:p>
        </w:tc>
        <w:tc>
          <w:tcPr>
            <w:tcW w:type="dxa" w:w="1475"/>
            <w:vAlign w:val="top"/>
            <w:shd w:fill="F4F6FA"/>
          </w:tcPr>
          <w:p>
            <w:pPr>
              <w:spacing w:after="0"/>
            </w:pPr>
            <w:r/>
            <w:r>
              <w:rPr>
                <w:rFonts w:ascii="Aptos" w:hAnsi="Aptos" w:eastAsia="Aptos"/>
                <w:b w:val="0"/>
                <w:sz w:val="13"/>
              </w:rPr>
              <w:t>GET</w:t>
            </w:r>
          </w:p>
        </w:tc>
        <w:tc>
          <w:tcPr>
            <w:tcW w:type="dxa" w:w="1475"/>
            <w:vAlign w:val="top"/>
            <w:shd w:fill="F4F6FA"/>
          </w:tcPr>
          <w:p>
            <w:pPr>
              <w:spacing w:after="0"/>
            </w:pPr>
            <w:r/>
            <w:r>
              <w:rPr>
                <w:rFonts w:ascii="Aptos" w:hAnsi="Aptos" w:eastAsia="Aptos"/>
                <w:b w:val="0"/>
                <w:sz w:val="13"/>
              </w:rPr>
              <w:t>/admin/academic-ledger/uploads/{uploadId}</w:t>
            </w:r>
          </w:p>
        </w:tc>
        <w:tc>
          <w:tcPr>
            <w:tcW w:type="dxa" w:w="1475"/>
            <w:vAlign w:val="top"/>
            <w:shd w:fill="F4F6FA"/>
          </w:tcPr>
          <w:p>
            <w:pPr>
              <w:spacing w:after="0"/>
            </w:pPr>
            <w:r/>
            <w:r>
              <w:rPr>
                <w:rFonts w:ascii="Aptos" w:hAnsi="Aptos" w:eastAsia="Aptos"/>
                <w:b w:val="0"/>
                <w:sz w:val="13"/>
              </w:rPr>
              <w:t>Admin</w:t>
            </w:r>
          </w:p>
        </w:tc>
        <w:tc>
          <w:tcPr>
            <w:tcW w:type="dxa" w:w="1475"/>
            <w:vAlign w:val="top"/>
            <w:shd w:fill="F4F6FA"/>
          </w:tcPr>
          <w:p>
            <w:pPr>
              <w:spacing w:after="0"/>
            </w:pPr>
            <w:r/>
            <w:r>
              <w:rPr>
                <w:rFonts w:ascii="Aptos" w:hAnsi="Aptos" w:eastAsia="Aptos"/>
                <w:b w:val="0"/>
                <w:sz w:val="13"/>
              </w:rPr>
              <w:t>-</w:t>
            </w:r>
          </w:p>
        </w:tc>
        <w:tc>
          <w:tcPr>
            <w:tcW w:type="dxa" w:w="1475"/>
            <w:vAlign w:val="top"/>
            <w:shd w:fill="F4F6FA"/>
          </w:tcPr>
          <w:p>
            <w:pPr>
              <w:spacing w:after="0"/>
            </w:pPr>
            <w:r/>
            <w:r>
              <w:rPr>
                <w:rFonts w:ascii="Aptos" w:hAnsi="Aptos" w:eastAsia="Aptos"/>
                <w:b w:val="0"/>
                <w:sz w:val="13"/>
              </w:rPr>
              <w:t>200 / AcademicLedgerUploadResponse</w:t>
            </w:r>
          </w:p>
        </w:tc>
        <w:tc>
          <w:tcPr>
            <w:tcW w:type="dxa" w:w="1475"/>
            <w:vAlign w:val="top"/>
            <w:shd w:fill="F4F6FA"/>
          </w:tcPr>
          <w:p>
            <w:pPr>
              <w:spacing w:after="0"/>
            </w:pPr>
            <w:r/>
            <w:r>
              <w:rPr>
                <w:rFonts w:ascii="Aptos" w:hAnsi="Aptos" w:eastAsia="Aptos"/>
                <w:b w:val="0"/>
                <w:sz w:val="13"/>
              </w:rPr>
              <w:t>No</w:t>
            </w:r>
          </w:p>
        </w:tc>
      </w:tr>
      <w:tr>
        <w:tc>
          <w:tcPr>
            <w:tcW w:type="dxa" w:w="1475"/>
            <w:vAlign w:val="top"/>
          </w:tcPr>
          <w:p>
            <w:pPr>
              <w:spacing w:after="0"/>
            </w:pPr>
            <w:r/>
            <w:r>
              <w:rPr>
                <w:rFonts w:ascii="Aptos" w:hAnsi="Aptos" w:eastAsia="Aptos"/>
                <w:b w:val="0"/>
                <w:sz w:val="13"/>
              </w:rPr>
              <w:t>API-ACA-004</w:t>
            </w:r>
          </w:p>
        </w:tc>
        <w:tc>
          <w:tcPr>
            <w:tcW w:type="dxa" w:w="1475"/>
            <w:vAlign w:val="top"/>
          </w:tcPr>
          <w:p>
            <w:pPr>
              <w:spacing w:after="0"/>
            </w:pPr>
            <w:r/>
            <w:r>
              <w:rPr>
                <w:rFonts w:ascii="Aptos" w:hAnsi="Aptos" w:eastAsia="Aptos"/>
                <w:b w:val="0"/>
                <w:sz w:val="13"/>
              </w:rPr>
              <w:t>GET</w:t>
            </w:r>
          </w:p>
        </w:tc>
        <w:tc>
          <w:tcPr>
            <w:tcW w:type="dxa" w:w="1475"/>
            <w:vAlign w:val="top"/>
          </w:tcPr>
          <w:p>
            <w:pPr>
              <w:spacing w:after="0"/>
            </w:pPr>
            <w:r/>
            <w:r>
              <w:rPr>
                <w:rFonts w:ascii="Aptos" w:hAnsi="Aptos" w:eastAsia="Aptos"/>
                <w:b w:val="0"/>
                <w:sz w:val="13"/>
              </w:rPr>
              <w:t>/admin/academic-ledger/uploads/{uploadId}/validation-results</w:t>
            </w:r>
          </w:p>
        </w:tc>
        <w:tc>
          <w:tcPr>
            <w:tcW w:type="dxa" w:w="1475"/>
            <w:vAlign w:val="top"/>
          </w:tcPr>
          <w:p>
            <w:pPr>
              <w:spacing w:after="0"/>
            </w:pPr>
            <w:r/>
            <w:r>
              <w:rPr>
                <w:rFonts w:ascii="Aptos" w:hAnsi="Aptos" w:eastAsia="Aptos"/>
                <w:b w:val="0"/>
                <w:sz w:val="13"/>
              </w:rPr>
              <w:t>Admin</w:t>
            </w:r>
          </w:p>
        </w:tc>
        <w:tc>
          <w:tcPr>
            <w:tcW w:type="dxa" w:w="1475"/>
            <w:vAlign w:val="top"/>
          </w:tcPr>
          <w:p>
            <w:pPr>
              <w:spacing w:after="0"/>
            </w:pPr>
            <w:r/>
            <w:r>
              <w:rPr>
                <w:rFonts w:ascii="Aptos" w:hAnsi="Aptos" w:eastAsia="Aptos"/>
                <w:b w:val="0"/>
                <w:sz w:val="13"/>
              </w:rPr>
              <w:t>-</w:t>
            </w:r>
          </w:p>
        </w:tc>
        <w:tc>
          <w:tcPr>
            <w:tcW w:type="dxa" w:w="1475"/>
            <w:vAlign w:val="top"/>
          </w:tcPr>
          <w:p>
            <w:pPr>
              <w:spacing w:after="0"/>
            </w:pPr>
            <w:r/>
            <w:r>
              <w:rPr>
                <w:rFonts w:ascii="Aptos" w:hAnsi="Aptos" w:eastAsia="Aptos"/>
                <w:b w:val="0"/>
                <w:sz w:val="13"/>
              </w:rPr>
              <w:t>200 / AcademicLedgerValidationResultResponse</w:t>
            </w:r>
          </w:p>
        </w:tc>
        <w:tc>
          <w:tcPr>
            <w:tcW w:type="dxa" w:w="1475"/>
            <w:vAlign w:val="top"/>
          </w:tcPr>
          <w:p>
            <w:pPr>
              <w:spacing w:after="0"/>
            </w:pPr>
            <w:r/>
            <w:r>
              <w:rPr>
                <w:rFonts w:ascii="Aptos" w:hAnsi="Aptos" w:eastAsia="Aptos"/>
                <w:b w:val="0"/>
                <w:sz w:val="13"/>
              </w:rPr>
              <w:t>No</w:t>
            </w:r>
          </w:p>
        </w:tc>
      </w:tr>
      <w:tr>
        <w:tc>
          <w:tcPr>
            <w:tcW w:type="dxa" w:w="1475"/>
            <w:vAlign w:val="top"/>
            <w:shd w:fill="F4F6FA"/>
          </w:tcPr>
          <w:p>
            <w:pPr>
              <w:spacing w:after="0"/>
            </w:pPr>
            <w:r/>
            <w:r>
              <w:rPr>
                <w:rFonts w:ascii="Aptos" w:hAnsi="Aptos" w:eastAsia="Aptos"/>
                <w:b w:val="0"/>
                <w:sz w:val="13"/>
              </w:rPr>
              <w:t>API-ACA-005</w:t>
            </w:r>
          </w:p>
        </w:tc>
        <w:tc>
          <w:tcPr>
            <w:tcW w:type="dxa" w:w="1475"/>
            <w:vAlign w:val="top"/>
            <w:shd w:fill="F4F6FA"/>
          </w:tcPr>
          <w:p>
            <w:pPr>
              <w:spacing w:after="0"/>
            </w:pPr>
            <w:r/>
            <w:r>
              <w:rPr>
                <w:rFonts w:ascii="Aptos" w:hAnsi="Aptos" w:eastAsia="Aptos"/>
                <w:b w:val="0"/>
                <w:sz w:val="13"/>
              </w:rPr>
              <w:t>POST</w:t>
            </w:r>
          </w:p>
        </w:tc>
        <w:tc>
          <w:tcPr>
            <w:tcW w:type="dxa" w:w="1475"/>
            <w:vAlign w:val="top"/>
            <w:shd w:fill="F4F6FA"/>
          </w:tcPr>
          <w:p>
            <w:pPr>
              <w:spacing w:after="0"/>
            </w:pPr>
            <w:r/>
            <w:r>
              <w:rPr>
                <w:rFonts w:ascii="Aptos" w:hAnsi="Aptos" w:eastAsia="Aptos"/>
                <w:b w:val="0"/>
                <w:sz w:val="13"/>
              </w:rPr>
              <w:t>/admin/academic-ledger/uploads/{uploadId}/commit</w:t>
            </w:r>
          </w:p>
        </w:tc>
        <w:tc>
          <w:tcPr>
            <w:tcW w:type="dxa" w:w="1475"/>
            <w:vAlign w:val="top"/>
            <w:shd w:fill="F4F6FA"/>
          </w:tcPr>
          <w:p>
            <w:pPr>
              <w:spacing w:after="0"/>
            </w:pPr>
            <w:r/>
            <w:r>
              <w:rPr>
                <w:rFonts w:ascii="Aptos" w:hAnsi="Aptos" w:eastAsia="Aptos"/>
                <w:b w:val="0"/>
                <w:sz w:val="13"/>
              </w:rPr>
              <w:t>Admin</w:t>
            </w:r>
          </w:p>
        </w:tc>
        <w:tc>
          <w:tcPr>
            <w:tcW w:type="dxa" w:w="1475"/>
            <w:vAlign w:val="top"/>
            <w:shd w:fill="F4F6FA"/>
          </w:tcPr>
          <w:p>
            <w:pPr>
              <w:spacing w:after="0"/>
            </w:pPr>
            <w:r/>
            <w:r>
              <w:rPr>
                <w:rFonts w:ascii="Aptos" w:hAnsi="Aptos" w:eastAsia="Aptos"/>
                <w:b w:val="0"/>
                <w:sz w:val="13"/>
              </w:rPr>
              <w:t>AcademicLedgerCommitRequest</w:t>
            </w:r>
          </w:p>
        </w:tc>
        <w:tc>
          <w:tcPr>
            <w:tcW w:type="dxa" w:w="1475"/>
            <w:vAlign w:val="top"/>
            <w:shd w:fill="F4F6FA"/>
          </w:tcPr>
          <w:p>
            <w:pPr>
              <w:spacing w:after="0"/>
            </w:pPr>
            <w:r/>
            <w:r>
              <w:rPr>
                <w:rFonts w:ascii="Aptos" w:hAnsi="Aptos" w:eastAsia="Aptos"/>
                <w:b w:val="0"/>
                <w:sz w:val="13"/>
              </w:rPr>
              <w:t>200 / AcademicLedgerCommitResponse</w:t>
            </w:r>
          </w:p>
        </w:tc>
        <w:tc>
          <w:tcPr>
            <w:tcW w:type="dxa" w:w="1475"/>
            <w:vAlign w:val="top"/>
            <w:shd w:fill="F4F6FA"/>
          </w:tcPr>
          <w:p>
            <w:pPr>
              <w:spacing w:after="0"/>
            </w:pPr>
            <w:r/>
            <w:r>
              <w:rPr>
                <w:rFonts w:ascii="Aptos" w:hAnsi="Aptos" w:eastAsia="Aptos"/>
                <w:b w:val="0"/>
                <w:sz w:val="13"/>
              </w:rPr>
              <w:t>Yes</w:t>
            </w:r>
          </w:p>
        </w:tc>
      </w:tr>
      <w:tr>
        <w:tc>
          <w:tcPr>
            <w:tcW w:type="dxa" w:w="1475"/>
            <w:vAlign w:val="top"/>
          </w:tcPr>
          <w:p>
            <w:pPr>
              <w:spacing w:after="0"/>
            </w:pPr>
            <w:r/>
            <w:r>
              <w:rPr>
                <w:rFonts w:ascii="Aptos" w:hAnsi="Aptos" w:eastAsia="Aptos"/>
                <w:b w:val="0"/>
                <w:sz w:val="13"/>
              </w:rPr>
              <w:t>API-ACA-006</w:t>
            </w:r>
          </w:p>
        </w:tc>
        <w:tc>
          <w:tcPr>
            <w:tcW w:type="dxa" w:w="1475"/>
            <w:vAlign w:val="top"/>
          </w:tcPr>
          <w:p>
            <w:pPr>
              <w:spacing w:after="0"/>
            </w:pPr>
            <w:r/>
            <w:r>
              <w:rPr>
                <w:rFonts w:ascii="Aptos" w:hAnsi="Aptos" w:eastAsia="Aptos"/>
                <w:b w:val="0"/>
                <w:sz w:val="13"/>
              </w:rPr>
              <w:t>GET</w:t>
            </w:r>
          </w:p>
        </w:tc>
        <w:tc>
          <w:tcPr>
            <w:tcW w:type="dxa" w:w="1475"/>
            <w:vAlign w:val="top"/>
          </w:tcPr>
          <w:p>
            <w:pPr>
              <w:spacing w:after="0"/>
            </w:pPr>
            <w:r/>
            <w:r>
              <w:rPr>
                <w:rFonts w:ascii="Aptos" w:hAnsi="Aptos" w:eastAsia="Aptos"/>
                <w:b w:val="0"/>
                <w:sz w:val="13"/>
              </w:rPr>
              <w:t>/admin/academic-records</w:t>
            </w:r>
          </w:p>
        </w:tc>
        <w:tc>
          <w:tcPr>
            <w:tcW w:type="dxa" w:w="1475"/>
            <w:vAlign w:val="top"/>
          </w:tcPr>
          <w:p>
            <w:pPr>
              <w:spacing w:after="0"/>
            </w:pPr>
            <w:r/>
            <w:r>
              <w:rPr>
                <w:rFonts w:ascii="Aptos" w:hAnsi="Aptos" w:eastAsia="Aptos"/>
                <w:b w:val="0"/>
                <w:sz w:val="13"/>
              </w:rPr>
              <w:t>Admin</w:t>
            </w:r>
          </w:p>
        </w:tc>
        <w:tc>
          <w:tcPr>
            <w:tcW w:type="dxa" w:w="1475"/>
            <w:vAlign w:val="top"/>
          </w:tcPr>
          <w:p>
            <w:pPr>
              <w:spacing w:after="0"/>
            </w:pPr>
            <w:r/>
            <w:r>
              <w:rPr>
                <w:rFonts w:ascii="Aptos" w:hAnsi="Aptos" w:eastAsia="Aptos"/>
                <w:b w:val="0"/>
                <w:sz w:val="13"/>
              </w:rPr>
              <w:t>-</w:t>
            </w:r>
          </w:p>
        </w:tc>
        <w:tc>
          <w:tcPr>
            <w:tcW w:type="dxa" w:w="1475"/>
            <w:vAlign w:val="top"/>
          </w:tcPr>
          <w:p>
            <w:pPr>
              <w:spacing w:after="0"/>
            </w:pPr>
            <w:r/>
            <w:r>
              <w:rPr>
                <w:rFonts w:ascii="Aptos" w:hAnsi="Aptos" w:eastAsia="Aptos"/>
                <w:b w:val="0"/>
                <w:sz w:val="13"/>
              </w:rPr>
              <w:t>200 / PagedAcademicRecordResponse</w:t>
            </w:r>
          </w:p>
        </w:tc>
        <w:tc>
          <w:tcPr>
            <w:tcW w:type="dxa" w:w="1475"/>
            <w:vAlign w:val="top"/>
          </w:tcPr>
          <w:p>
            <w:pPr>
              <w:spacing w:after="0"/>
            </w:pPr>
            <w:r/>
            <w:r>
              <w:rPr>
                <w:rFonts w:ascii="Aptos" w:hAnsi="Aptos" w:eastAsia="Aptos"/>
                <w:b w:val="0"/>
                <w:sz w:val="13"/>
              </w:rPr>
              <w:t>No</w:t>
            </w:r>
          </w:p>
        </w:tc>
      </w:tr>
    </w:tbl>
    <w:p/>
    <w:p>
      <w:r>
        <w:t>This group is governed by the locked Version 1 scope and the associated RBAC/object-ownership rules. Each endpoint must use the standard problem-details error model and must reject removed-scope interpretations listed in the guardrails.</w:t>
      </w:r>
    </w:p>
    <w:p>
      <w:pPr>
        <w:pStyle w:val="Heading1"/>
      </w:pPr>
      <w:r>
        <w:t>32. Detailed Registered Students and Deep-Dive APIs</w:t>
      </w:r>
    </w:p>
    <w:tbl>
      <w:tblPr>
        <w:tblStyle w:val="TableGrid"/>
        <w:tblW w:type="auto" w:w="0"/>
        <w:jc w:val="center"/>
        <w:tblLayout w:type="autofit"/>
        <w:tblLook w:firstColumn="1" w:firstRow="1" w:lastColumn="0" w:lastRow="0" w:noHBand="0" w:noVBand="1" w:val="04A0"/>
      </w:tblPr>
      <w:tblGrid>
        <w:gridCol w:w="1475"/>
        <w:gridCol w:w="1475"/>
        <w:gridCol w:w="1475"/>
        <w:gridCol w:w="1475"/>
        <w:gridCol w:w="1475"/>
        <w:gridCol w:w="1475"/>
        <w:gridCol w:w="1475"/>
      </w:tblGrid>
      <w:tr>
        <w:trPr>
          <w:tblHeader w:val="true"/>
        </w:trPr>
        <w:tc>
          <w:tcPr>
            <w:tcW w:type="dxa" w:w="1475"/>
            <w:vAlign w:val="top"/>
            <w:shd w:fill="1F2E4E"/>
          </w:tcPr>
          <w:p>
            <w:pPr>
              <w:spacing w:after="0"/>
            </w:pPr>
            <w:r/>
            <w:r>
              <w:rPr>
                <w:rFonts w:ascii="Aptos" w:hAnsi="Aptos" w:eastAsia="Aptos"/>
                <w:b/>
                <w:color w:val="FFFFFF"/>
                <w:sz w:val="16"/>
              </w:rPr>
              <w:t>ID</w:t>
            </w:r>
          </w:p>
        </w:tc>
        <w:tc>
          <w:tcPr>
            <w:tcW w:type="dxa" w:w="1475"/>
            <w:vAlign w:val="top"/>
            <w:shd w:fill="1F2E4E"/>
          </w:tcPr>
          <w:p>
            <w:pPr>
              <w:spacing w:after="0"/>
            </w:pPr>
            <w:r/>
            <w:r>
              <w:rPr>
                <w:rFonts w:ascii="Aptos" w:hAnsi="Aptos" w:eastAsia="Aptos"/>
                <w:b/>
                <w:color w:val="FFFFFF"/>
                <w:sz w:val="16"/>
              </w:rPr>
              <w:t>Method</w:t>
            </w:r>
          </w:p>
        </w:tc>
        <w:tc>
          <w:tcPr>
            <w:tcW w:type="dxa" w:w="1475"/>
            <w:vAlign w:val="top"/>
            <w:shd w:fill="1F2E4E"/>
          </w:tcPr>
          <w:p>
            <w:pPr>
              <w:spacing w:after="0"/>
            </w:pPr>
            <w:r/>
            <w:r>
              <w:rPr>
                <w:rFonts w:ascii="Aptos" w:hAnsi="Aptos" w:eastAsia="Aptos"/>
                <w:b/>
                <w:color w:val="FFFFFF"/>
                <w:sz w:val="16"/>
              </w:rPr>
              <w:t>Path</w:t>
            </w:r>
          </w:p>
        </w:tc>
        <w:tc>
          <w:tcPr>
            <w:tcW w:type="dxa" w:w="1475"/>
            <w:vAlign w:val="top"/>
            <w:shd w:fill="1F2E4E"/>
          </w:tcPr>
          <w:p>
            <w:pPr>
              <w:spacing w:after="0"/>
            </w:pPr>
            <w:r/>
            <w:r>
              <w:rPr>
                <w:rFonts w:ascii="Aptos" w:hAnsi="Aptos" w:eastAsia="Aptos"/>
                <w:b/>
                <w:color w:val="FFFFFF"/>
                <w:sz w:val="16"/>
              </w:rPr>
              <w:t>Access</w:t>
            </w:r>
          </w:p>
        </w:tc>
        <w:tc>
          <w:tcPr>
            <w:tcW w:type="dxa" w:w="1475"/>
            <w:vAlign w:val="top"/>
            <w:shd w:fill="1F2E4E"/>
          </w:tcPr>
          <w:p>
            <w:pPr>
              <w:spacing w:after="0"/>
            </w:pPr>
            <w:r/>
            <w:r>
              <w:rPr>
                <w:rFonts w:ascii="Aptos" w:hAnsi="Aptos" w:eastAsia="Aptos"/>
                <w:b/>
                <w:color w:val="FFFFFF"/>
                <w:sz w:val="16"/>
              </w:rPr>
              <w:t>Request DTO</w:t>
            </w:r>
          </w:p>
        </w:tc>
        <w:tc>
          <w:tcPr>
            <w:tcW w:type="dxa" w:w="1475"/>
            <w:vAlign w:val="top"/>
            <w:shd w:fill="1F2E4E"/>
          </w:tcPr>
          <w:p>
            <w:pPr>
              <w:spacing w:after="0"/>
            </w:pPr>
            <w:r/>
            <w:r>
              <w:rPr>
                <w:rFonts w:ascii="Aptos" w:hAnsi="Aptos" w:eastAsia="Aptos"/>
                <w:b/>
                <w:color w:val="FFFFFF"/>
                <w:sz w:val="16"/>
              </w:rPr>
              <w:t>Success</w:t>
            </w:r>
          </w:p>
        </w:tc>
        <w:tc>
          <w:tcPr>
            <w:tcW w:type="dxa" w:w="1475"/>
            <w:vAlign w:val="top"/>
            <w:shd w:fill="1F2E4E"/>
          </w:tcPr>
          <w:p>
            <w:pPr>
              <w:spacing w:after="0"/>
            </w:pPr>
            <w:r/>
            <w:r>
              <w:rPr>
                <w:rFonts w:ascii="Aptos" w:hAnsi="Aptos" w:eastAsia="Aptos"/>
                <w:b/>
                <w:color w:val="FFFFFF"/>
                <w:sz w:val="16"/>
              </w:rPr>
              <w:t>Audit</w:t>
            </w:r>
          </w:p>
        </w:tc>
      </w:tr>
      <w:tr>
        <w:tc>
          <w:tcPr>
            <w:tcW w:type="dxa" w:w="1475"/>
            <w:vAlign w:val="top"/>
            <w:shd w:fill="F4F6FA"/>
          </w:tcPr>
          <w:p>
            <w:pPr>
              <w:spacing w:after="0"/>
            </w:pPr>
            <w:r/>
            <w:r>
              <w:rPr>
                <w:rFonts w:ascii="Aptos" w:hAnsi="Aptos" w:eastAsia="Aptos"/>
                <w:b w:val="0"/>
                <w:sz w:val="13"/>
              </w:rPr>
              <w:t>API-REG-001</w:t>
            </w:r>
          </w:p>
        </w:tc>
        <w:tc>
          <w:tcPr>
            <w:tcW w:type="dxa" w:w="1475"/>
            <w:vAlign w:val="top"/>
            <w:shd w:fill="F4F6FA"/>
          </w:tcPr>
          <w:p>
            <w:pPr>
              <w:spacing w:after="0"/>
            </w:pPr>
            <w:r/>
            <w:r>
              <w:rPr>
                <w:rFonts w:ascii="Aptos" w:hAnsi="Aptos" w:eastAsia="Aptos"/>
                <w:b w:val="0"/>
                <w:sz w:val="13"/>
              </w:rPr>
              <w:t>GET</w:t>
            </w:r>
          </w:p>
        </w:tc>
        <w:tc>
          <w:tcPr>
            <w:tcW w:type="dxa" w:w="1475"/>
            <w:vAlign w:val="top"/>
            <w:shd w:fill="F4F6FA"/>
          </w:tcPr>
          <w:p>
            <w:pPr>
              <w:spacing w:after="0"/>
            </w:pPr>
            <w:r/>
            <w:r>
              <w:rPr>
                <w:rFonts w:ascii="Aptos" w:hAnsi="Aptos" w:eastAsia="Aptos"/>
                <w:b w:val="0"/>
                <w:sz w:val="13"/>
              </w:rPr>
              <w:t>/admin/students</w:t>
            </w:r>
          </w:p>
        </w:tc>
        <w:tc>
          <w:tcPr>
            <w:tcW w:type="dxa" w:w="1475"/>
            <w:vAlign w:val="top"/>
            <w:shd w:fill="F4F6FA"/>
          </w:tcPr>
          <w:p>
            <w:pPr>
              <w:spacing w:after="0"/>
            </w:pPr>
            <w:r/>
            <w:r>
              <w:rPr>
                <w:rFonts w:ascii="Aptos" w:hAnsi="Aptos" w:eastAsia="Aptos"/>
                <w:b w:val="0"/>
                <w:sz w:val="13"/>
              </w:rPr>
              <w:t>Admin</w:t>
            </w:r>
          </w:p>
        </w:tc>
        <w:tc>
          <w:tcPr>
            <w:tcW w:type="dxa" w:w="1475"/>
            <w:vAlign w:val="top"/>
            <w:shd w:fill="F4F6FA"/>
          </w:tcPr>
          <w:p>
            <w:pPr>
              <w:spacing w:after="0"/>
            </w:pPr>
            <w:r/>
            <w:r>
              <w:rPr>
                <w:rFonts w:ascii="Aptos" w:hAnsi="Aptos" w:eastAsia="Aptos"/>
                <w:b w:val="0"/>
                <w:sz w:val="13"/>
              </w:rPr>
              <w:t>-</w:t>
            </w:r>
          </w:p>
        </w:tc>
        <w:tc>
          <w:tcPr>
            <w:tcW w:type="dxa" w:w="1475"/>
            <w:vAlign w:val="top"/>
            <w:shd w:fill="F4F6FA"/>
          </w:tcPr>
          <w:p>
            <w:pPr>
              <w:spacing w:after="0"/>
            </w:pPr>
            <w:r/>
            <w:r>
              <w:rPr>
                <w:rFonts w:ascii="Aptos" w:hAnsi="Aptos" w:eastAsia="Aptos"/>
                <w:b w:val="0"/>
                <w:sz w:val="13"/>
              </w:rPr>
              <w:t>200 / PagedStudentSummaryResponse</w:t>
            </w:r>
          </w:p>
        </w:tc>
        <w:tc>
          <w:tcPr>
            <w:tcW w:type="dxa" w:w="1475"/>
            <w:vAlign w:val="top"/>
            <w:shd w:fill="F4F6FA"/>
          </w:tcPr>
          <w:p>
            <w:pPr>
              <w:spacing w:after="0"/>
            </w:pPr>
            <w:r/>
            <w:r>
              <w:rPr>
                <w:rFonts w:ascii="Aptos" w:hAnsi="Aptos" w:eastAsia="Aptos"/>
                <w:b w:val="0"/>
                <w:sz w:val="13"/>
              </w:rPr>
              <w:t>No</w:t>
            </w:r>
          </w:p>
        </w:tc>
      </w:tr>
      <w:tr>
        <w:tc>
          <w:tcPr>
            <w:tcW w:type="dxa" w:w="1475"/>
            <w:vAlign w:val="top"/>
          </w:tcPr>
          <w:p>
            <w:pPr>
              <w:spacing w:after="0"/>
            </w:pPr>
            <w:r/>
            <w:r>
              <w:rPr>
                <w:rFonts w:ascii="Aptos" w:hAnsi="Aptos" w:eastAsia="Aptos"/>
                <w:b w:val="0"/>
                <w:sz w:val="13"/>
              </w:rPr>
              <w:t>API-REG-002</w:t>
            </w:r>
          </w:p>
        </w:tc>
        <w:tc>
          <w:tcPr>
            <w:tcW w:type="dxa" w:w="1475"/>
            <w:vAlign w:val="top"/>
          </w:tcPr>
          <w:p>
            <w:pPr>
              <w:spacing w:after="0"/>
            </w:pPr>
            <w:r/>
            <w:r>
              <w:rPr>
                <w:rFonts w:ascii="Aptos" w:hAnsi="Aptos" w:eastAsia="Aptos"/>
                <w:b w:val="0"/>
                <w:sz w:val="13"/>
              </w:rPr>
              <w:t>GET</w:t>
            </w:r>
          </w:p>
        </w:tc>
        <w:tc>
          <w:tcPr>
            <w:tcW w:type="dxa" w:w="1475"/>
            <w:vAlign w:val="top"/>
          </w:tcPr>
          <w:p>
            <w:pPr>
              <w:spacing w:after="0"/>
            </w:pPr>
            <w:r/>
            <w:r>
              <w:rPr>
                <w:rFonts w:ascii="Aptos" w:hAnsi="Aptos" w:eastAsia="Aptos"/>
                <w:b w:val="0"/>
                <w:sz w:val="13"/>
              </w:rPr>
              <w:t>/admin/students/{studentId}</w:t>
            </w:r>
          </w:p>
        </w:tc>
        <w:tc>
          <w:tcPr>
            <w:tcW w:type="dxa" w:w="1475"/>
            <w:vAlign w:val="top"/>
          </w:tcPr>
          <w:p>
            <w:pPr>
              <w:spacing w:after="0"/>
            </w:pPr>
            <w:r/>
            <w:r>
              <w:rPr>
                <w:rFonts w:ascii="Aptos" w:hAnsi="Aptos" w:eastAsia="Aptos"/>
                <w:b w:val="0"/>
                <w:sz w:val="13"/>
              </w:rPr>
              <w:t>Admin</w:t>
            </w:r>
          </w:p>
        </w:tc>
        <w:tc>
          <w:tcPr>
            <w:tcW w:type="dxa" w:w="1475"/>
            <w:vAlign w:val="top"/>
          </w:tcPr>
          <w:p>
            <w:pPr>
              <w:spacing w:after="0"/>
            </w:pPr>
            <w:r/>
            <w:r>
              <w:rPr>
                <w:rFonts w:ascii="Aptos" w:hAnsi="Aptos" w:eastAsia="Aptos"/>
                <w:b w:val="0"/>
                <w:sz w:val="13"/>
              </w:rPr>
              <w:t>-</w:t>
            </w:r>
          </w:p>
        </w:tc>
        <w:tc>
          <w:tcPr>
            <w:tcW w:type="dxa" w:w="1475"/>
            <w:vAlign w:val="top"/>
          </w:tcPr>
          <w:p>
            <w:pPr>
              <w:spacing w:after="0"/>
            </w:pPr>
            <w:r/>
            <w:r>
              <w:rPr>
                <w:rFonts w:ascii="Aptos" w:hAnsi="Aptos" w:eastAsia="Aptos"/>
                <w:b w:val="0"/>
                <w:sz w:val="13"/>
              </w:rPr>
              <w:t>200 / AdminStudentDetailResponse</w:t>
            </w:r>
          </w:p>
        </w:tc>
        <w:tc>
          <w:tcPr>
            <w:tcW w:type="dxa" w:w="1475"/>
            <w:vAlign w:val="top"/>
          </w:tcPr>
          <w:p>
            <w:pPr>
              <w:spacing w:after="0"/>
            </w:pPr>
            <w:r/>
            <w:r>
              <w:rPr>
                <w:rFonts w:ascii="Aptos" w:hAnsi="Aptos" w:eastAsia="Aptos"/>
                <w:b w:val="0"/>
                <w:sz w:val="13"/>
              </w:rPr>
              <w:t>No</w:t>
            </w:r>
          </w:p>
        </w:tc>
      </w:tr>
      <w:tr>
        <w:tc>
          <w:tcPr>
            <w:tcW w:type="dxa" w:w="1475"/>
            <w:vAlign w:val="top"/>
            <w:shd w:fill="F4F6FA"/>
          </w:tcPr>
          <w:p>
            <w:pPr>
              <w:spacing w:after="0"/>
            </w:pPr>
            <w:r/>
            <w:r>
              <w:rPr>
                <w:rFonts w:ascii="Aptos" w:hAnsi="Aptos" w:eastAsia="Aptos"/>
                <w:b w:val="0"/>
                <w:sz w:val="13"/>
              </w:rPr>
              <w:t>API-REG-003</w:t>
            </w:r>
          </w:p>
        </w:tc>
        <w:tc>
          <w:tcPr>
            <w:tcW w:type="dxa" w:w="1475"/>
            <w:vAlign w:val="top"/>
            <w:shd w:fill="F4F6FA"/>
          </w:tcPr>
          <w:p>
            <w:pPr>
              <w:spacing w:after="0"/>
            </w:pPr>
            <w:r/>
            <w:r>
              <w:rPr>
                <w:rFonts w:ascii="Aptos" w:hAnsi="Aptos" w:eastAsia="Aptos"/>
                <w:b w:val="0"/>
                <w:sz w:val="13"/>
              </w:rPr>
              <w:t>GET</w:t>
            </w:r>
          </w:p>
        </w:tc>
        <w:tc>
          <w:tcPr>
            <w:tcW w:type="dxa" w:w="1475"/>
            <w:vAlign w:val="top"/>
            <w:shd w:fill="F4F6FA"/>
          </w:tcPr>
          <w:p>
            <w:pPr>
              <w:spacing w:after="0"/>
            </w:pPr>
            <w:r/>
            <w:r>
              <w:rPr>
                <w:rFonts w:ascii="Aptos" w:hAnsi="Aptos" w:eastAsia="Aptos"/>
                <w:b w:val="0"/>
                <w:sz w:val="13"/>
              </w:rPr>
              <w:t>/admin/students/{studentId}/academic-records</w:t>
            </w:r>
          </w:p>
        </w:tc>
        <w:tc>
          <w:tcPr>
            <w:tcW w:type="dxa" w:w="1475"/>
            <w:vAlign w:val="top"/>
            <w:shd w:fill="F4F6FA"/>
          </w:tcPr>
          <w:p>
            <w:pPr>
              <w:spacing w:after="0"/>
            </w:pPr>
            <w:r/>
            <w:r>
              <w:rPr>
                <w:rFonts w:ascii="Aptos" w:hAnsi="Aptos" w:eastAsia="Aptos"/>
                <w:b w:val="0"/>
                <w:sz w:val="13"/>
              </w:rPr>
              <w:t>Admin</w:t>
            </w:r>
          </w:p>
        </w:tc>
        <w:tc>
          <w:tcPr>
            <w:tcW w:type="dxa" w:w="1475"/>
            <w:vAlign w:val="top"/>
            <w:shd w:fill="F4F6FA"/>
          </w:tcPr>
          <w:p>
            <w:pPr>
              <w:spacing w:after="0"/>
            </w:pPr>
            <w:r/>
            <w:r>
              <w:rPr>
                <w:rFonts w:ascii="Aptos" w:hAnsi="Aptos" w:eastAsia="Aptos"/>
                <w:b w:val="0"/>
                <w:sz w:val="13"/>
              </w:rPr>
              <w:t>-</w:t>
            </w:r>
          </w:p>
        </w:tc>
        <w:tc>
          <w:tcPr>
            <w:tcW w:type="dxa" w:w="1475"/>
            <w:vAlign w:val="top"/>
            <w:shd w:fill="F4F6FA"/>
          </w:tcPr>
          <w:p>
            <w:pPr>
              <w:spacing w:after="0"/>
            </w:pPr>
            <w:r/>
            <w:r>
              <w:rPr>
                <w:rFonts w:ascii="Aptos" w:hAnsi="Aptos" w:eastAsia="Aptos"/>
                <w:b w:val="0"/>
                <w:sz w:val="13"/>
              </w:rPr>
              <w:t>200 / PagedAcademicRecordResponse</w:t>
            </w:r>
          </w:p>
        </w:tc>
        <w:tc>
          <w:tcPr>
            <w:tcW w:type="dxa" w:w="1475"/>
            <w:vAlign w:val="top"/>
            <w:shd w:fill="F4F6FA"/>
          </w:tcPr>
          <w:p>
            <w:pPr>
              <w:spacing w:after="0"/>
            </w:pPr>
            <w:r/>
            <w:r>
              <w:rPr>
                <w:rFonts w:ascii="Aptos" w:hAnsi="Aptos" w:eastAsia="Aptos"/>
                <w:b w:val="0"/>
                <w:sz w:val="13"/>
              </w:rPr>
              <w:t>No</w:t>
            </w:r>
          </w:p>
        </w:tc>
      </w:tr>
      <w:tr>
        <w:tc>
          <w:tcPr>
            <w:tcW w:type="dxa" w:w="1475"/>
            <w:vAlign w:val="top"/>
          </w:tcPr>
          <w:p>
            <w:pPr>
              <w:spacing w:after="0"/>
            </w:pPr>
            <w:r/>
            <w:r>
              <w:rPr>
                <w:rFonts w:ascii="Aptos" w:hAnsi="Aptos" w:eastAsia="Aptos"/>
                <w:b w:val="0"/>
                <w:sz w:val="13"/>
              </w:rPr>
              <w:t>API-REG-004</w:t>
            </w:r>
          </w:p>
        </w:tc>
        <w:tc>
          <w:tcPr>
            <w:tcW w:type="dxa" w:w="1475"/>
            <w:vAlign w:val="top"/>
          </w:tcPr>
          <w:p>
            <w:pPr>
              <w:spacing w:after="0"/>
            </w:pPr>
            <w:r/>
            <w:r>
              <w:rPr>
                <w:rFonts w:ascii="Aptos" w:hAnsi="Aptos" w:eastAsia="Aptos"/>
                <w:b w:val="0"/>
                <w:sz w:val="13"/>
              </w:rPr>
              <w:t>GET</w:t>
            </w:r>
          </w:p>
        </w:tc>
        <w:tc>
          <w:tcPr>
            <w:tcW w:type="dxa" w:w="1475"/>
            <w:vAlign w:val="top"/>
          </w:tcPr>
          <w:p>
            <w:pPr>
              <w:spacing w:after="0"/>
            </w:pPr>
            <w:r/>
            <w:r>
              <w:rPr>
                <w:rFonts w:ascii="Aptos" w:hAnsi="Aptos" w:eastAsia="Aptos"/>
                <w:b w:val="0"/>
                <w:sz w:val="13"/>
              </w:rPr>
              <w:t>/admin/students/{studentId}/declared-skills</w:t>
            </w:r>
          </w:p>
        </w:tc>
        <w:tc>
          <w:tcPr>
            <w:tcW w:type="dxa" w:w="1475"/>
            <w:vAlign w:val="top"/>
          </w:tcPr>
          <w:p>
            <w:pPr>
              <w:spacing w:after="0"/>
            </w:pPr>
            <w:r/>
            <w:r>
              <w:rPr>
                <w:rFonts w:ascii="Aptos" w:hAnsi="Aptos" w:eastAsia="Aptos"/>
                <w:b w:val="0"/>
                <w:sz w:val="13"/>
              </w:rPr>
              <w:t>Admin</w:t>
            </w:r>
          </w:p>
        </w:tc>
        <w:tc>
          <w:tcPr>
            <w:tcW w:type="dxa" w:w="1475"/>
            <w:vAlign w:val="top"/>
          </w:tcPr>
          <w:p>
            <w:pPr>
              <w:spacing w:after="0"/>
            </w:pPr>
            <w:r/>
            <w:r>
              <w:rPr>
                <w:rFonts w:ascii="Aptos" w:hAnsi="Aptos" w:eastAsia="Aptos"/>
                <w:b w:val="0"/>
                <w:sz w:val="13"/>
              </w:rPr>
              <w:t>-</w:t>
            </w:r>
          </w:p>
        </w:tc>
        <w:tc>
          <w:tcPr>
            <w:tcW w:type="dxa" w:w="1475"/>
            <w:vAlign w:val="top"/>
          </w:tcPr>
          <w:p>
            <w:pPr>
              <w:spacing w:after="0"/>
            </w:pPr>
            <w:r/>
            <w:r>
              <w:rPr>
                <w:rFonts w:ascii="Aptos" w:hAnsi="Aptos" w:eastAsia="Aptos"/>
                <w:b w:val="0"/>
                <w:sz w:val="13"/>
              </w:rPr>
              <w:t>200 / PagedDeclaredSkillResponse</w:t>
            </w:r>
          </w:p>
        </w:tc>
        <w:tc>
          <w:tcPr>
            <w:tcW w:type="dxa" w:w="1475"/>
            <w:vAlign w:val="top"/>
          </w:tcPr>
          <w:p>
            <w:pPr>
              <w:spacing w:after="0"/>
            </w:pPr>
            <w:r/>
            <w:r>
              <w:rPr>
                <w:rFonts w:ascii="Aptos" w:hAnsi="Aptos" w:eastAsia="Aptos"/>
                <w:b w:val="0"/>
                <w:sz w:val="13"/>
              </w:rPr>
              <w:t>No</w:t>
            </w:r>
          </w:p>
        </w:tc>
      </w:tr>
      <w:tr>
        <w:tc>
          <w:tcPr>
            <w:tcW w:type="dxa" w:w="1475"/>
            <w:vAlign w:val="top"/>
            <w:shd w:fill="F4F6FA"/>
          </w:tcPr>
          <w:p>
            <w:pPr>
              <w:spacing w:after="0"/>
            </w:pPr>
            <w:r/>
            <w:r>
              <w:rPr>
                <w:rFonts w:ascii="Aptos" w:hAnsi="Aptos" w:eastAsia="Aptos"/>
                <w:b w:val="0"/>
                <w:sz w:val="13"/>
              </w:rPr>
              <w:t>API-REG-005</w:t>
            </w:r>
          </w:p>
        </w:tc>
        <w:tc>
          <w:tcPr>
            <w:tcW w:type="dxa" w:w="1475"/>
            <w:vAlign w:val="top"/>
            <w:shd w:fill="F4F6FA"/>
          </w:tcPr>
          <w:p>
            <w:pPr>
              <w:spacing w:after="0"/>
            </w:pPr>
            <w:r/>
            <w:r>
              <w:rPr>
                <w:rFonts w:ascii="Aptos" w:hAnsi="Aptos" w:eastAsia="Aptos"/>
                <w:b w:val="0"/>
                <w:sz w:val="13"/>
              </w:rPr>
              <w:t>GET</w:t>
            </w:r>
          </w:p>
        </w:tc>
        <w:tc>
          <w:tcPr>
            <w:tcW w:type="dxa" w:w="1475"/>
            <w:vAlign w:val="top"/>
            <w:shd w:fill="F4F6FA"/>
          </w:tcPr>
          <w:p>
            <w:pPr>
              <w:spacing w:after="0"/>
            </w:pPr>
            <w:r/>
            <w:r>
              <w:rPr>
                <w:rFonts w:ascii="Aptos" w:hAnsi="Aptos" w:eastAsia="Aptos"/>
                <w:b w:val="0"/>
                <w:sz w:val="13"/>
              </w:rPr>
              <w:t>/admin/students/{studentId}/projects</w:t>
            </w:r>
          </w:p>
        </w:tc>
        <w:tc>
          <w:tcPr>
            <w:tcW w:type="dxa" w:w="1475"/>
            <w:vAlign w:val="top"/>
            <w:shd w:fill="F4F6FA"/>
          </w:tcPr>
          <w:p>
            <w:pPr>
              <w:spacing w:after="0"/>
            </w:pPr>
            <w:r/>
            <w:r>
              <w:rPr>
                <w:rFonts w:ascii="Aptos" w:hAnsi="Aptos" w:eastAsia="Aptos"/>
                <w:b w:val="0"/>
                <w:sz w:val="13"/>
              </w:rPr>
              <w:t>Admin</w:t>
            </w:r>
          </w:p>
        </w:tc>
        <w:tc>
          <w:tcPr>
            <w:tcW w:type="dxa" w:w="1475"/>
            <w:vAlign w:val="top"/>
            <w:shd w:fill="F4F6FA"/>
          </w:tcPr>
          <w:p>
            <w:pPr>
              <w:spacing w:after="0"/>
            </w:pPr>
            <w:r/>
            <w:r>
              <w:rPr>
                <w:rFonts w:ascii="Aptos" w:hAnsi="Aptos" w:eastAsia="Aptos"/>
                <w:b w:val="0"/>
                <w:sz w:val="13"/>
              </w:rPr>
              <w:t>-</w:t>
            </w:r>
          </w:p>
        </w:tc>
        <w:tc>
          <w:tcPr>
            <w:tcW w:type="dxa" w:w="1475"/>
            <w:vAlign w:val="top"/>
            <w:shd w:fill="F4F6FA"/>
          </w:tcPr>
          <w:p>
            <w:pPr>
              <w:spacing w:after="0"/>
            </w:pPr>
            <w:r/>
            <w:r>
              <w:rPr>
                <w:rFonts w:ascii="Aptos" w:hAnsi="Aptos" w:eastAsia="Aptos"/>
                <w:b w:val="0"/>
                <w:sz w:val="13"/>
              </w:rPr>
              <w:t>200 / PagedProjectResponse</w:t>
            </w:r>
          </w:p>
        </w:tc>
        <w:tc>
          <w:tcPr>
            <w:tcW w:type="dxa" w:w="1475"/>
            <w:vAlign w:val="top"/>
            <w:shd w:fill="F4F6FA"/>
          </w:tcPr>
          <w:p>
            <w:pPr>
              <w:spacing w:after="0"/>
            </w:pPr>
            <w:r/>
            <w:r>
              <w:rPr>
                <w:rFonts w:ascii="Aptos" w:hAnsi="Aptos" w:eastAsia="Aptos"/>
                <w:b w:val="0"/>
                <w:sz w:val="13"/>
              </w:rPr>
              <w:t>No</w:t>
            </w:r>
          </w:p>
        </w:tc>
      </w:tr>
      <w:tr>
        <w:tc>
          <w:tcPr>
            <w:tcW w:type="dxa" w:w="1475"/>
            <w:vAlign w:val="top"/>
          </w:tcPr>
          <w:p>
            <w:pPr>
              <w:spacing w:after="0"/>
            </w:pPr>
            <w:r/>
            <w:r>
              <w:rPr>
                <w:rFonts w:ascii="Aptos" w:hAnsi="Aptos" w:eastAsia="Aptos"/>
                <w:b w:val="0"/>
                <w:sz w:val="13"/>
              </w:rPr>
              <w:t>API-REG-006</w:t>
            </w:r>
          </w:p>
        </w:tc>
        <w:tc>
          <w:tcPr>
            <w:tcW w:type="dxa" w:w="1475"/>
            <w:vAlign w:val="top"/>
          </w:tcPr>
          <w:p>
            <w:pPr>
              <w:spacing w:after="0"/>
            </w:pPr>
            <w:r/>
            <w:r>
              <w:rPr>
                <w:rFonts w:ascii="Aptos" w:hAnsi="Aptos" w:eastAsia="Aptos"/>
                <w:b w:val="0"/>
                <w:sz w:val="13"/>
              </w:rPr>
              <w:t>GET</w:t>
            </w:r>
          </w:p>
        </w:tc>
        <w:tc>
          <w:tcPr>
            <w:tcW w:type="dxa" w:w="1475"/>
            <w:vAlign w:val="top"/>
          </w:tcPr>
          <w:p>
            <w:pPr>
              <w:spacing w:after="0"/>
            </w:pPr>
            <w:r/>
            <w:r>
              <w:rPr>
                <w:rFonts w:ascii="Aptos" w:hAnsi="Aptos" w:eastAsia="Aptos"/>
                <w:b w:val="0"/>
                <w:sz w:val="13"/>
              </w:rPr>
              <w:t>/admin/students/{studentId}/latest-cv</w:t>
            </w:r>
          </w:p>
        </w:tc>
        <w:tc>
          <w:tcPr>
            <w:tcW w:type="dxa" w:w="1475"/>
            <w:vAlign w:val="top"/>
          </w:tcPr>
          <w:p>
            <w:pPr>
              <w:spacing w:after="0"/>
            </w:pPr>
            <w:r/>
            <w:r>
              <w:rPr>
                <w:rFonts w:ascii="Aptos" w:hAnsi="Aptos" w:eastAsia="Aptos"/>
                <w:b w:val="0"/>
                <w:sz w:val="13"/>
              </w:rPr>
              <w:t>Admin</w:t>
            </w:r>
          </w:p>
        </w:tc>
        <w:tc>
          <w:tcPr>
            <w:tcW w:type="dxa" w:w="1475"/>
            <w:vAlign w:val="top"/>
          </w:tcPr>
          <w:p>
            <w:pPr>
              <w:spacing w:after="0"/>
            </w:pPr>
            <w:r/>
            <w:r>
              <w:rPr>
                <w:rFonts w:ascii="Aptos" w:hAnsi="Aptos" w:eastAsia="Aptos"/>
                <w:b w:val="0"/>
                <w:sz w:val="13"/>
              </w:rPr>
              <w:t>-</w:t>
            </w:r>
          </w:p>
        </w:tc>
        <w:tc>
          <w:tcPr>
            <w:tcW w:type="dxa" w:w="1475"/>
            <w:vAlign w:val="top"/>
          </w:tcPr>
          <w:p>
            <w:pPr>
              <w:spacing w:after="0"/>
            </w:pPr>
            <w:r/>
            <w:r>
              <w:rPr>
                <w:rFonts w:ascii="Aptos" w:hAnsi="Aptos" w:eastAsia="Aptos"/>
                <w:b w:val="0"/>
                <w:sz w:val="13"/>
              </w:rPr>
              <w:t>200 / CvVersionResponse</w:t>
            </w:r>
          </w:p>
        </w:tc>
        <w:tc>
          <w:tcPr>
            <w:tcW w:type="dxa" w:w="1475"/>
            <w:vAlign w:val="top"/>
          </w:tcPr>
          <w:p>
            <w:pPr>
              <w:spacing w:after="0"/>
            </w:pPr>
            <w:r/>
            <w:r>
              <w:rPr>
                <w:rFonts w:ascii="Aptos" w:hAnsi="Aptos" w:eastAsia="Aptos"/>
                <w:b w:val="0"/>
                <w:sz w:val="13"/>
              </w:rPr>
              <w:t>No</w:t>
            </w:r>
          </w:p>
        </w:tc>
      </w:tr>
      <w:tr>
        <w:tc>
          <w:tcPr>
            <w:tcW w:type="dxa" w:w="1475"/>
            <w:vAlign w:val="top"/>
            <w:shd w:fill="F4F6FA"/>
          </w:tcPr>
          <w:p>
            <w:pPr>
              <w:spacing w:after="0"/>
            </w:pPr>
            <w:r/>
            <w:r>
              <w:rPr>
                <w:rFonts w:ascii="Aptos" w:hAnsi="Aptos" w:eastAsia="Aptos"/>
                <w:b w:val="0"/>
                <w:sz w:val="13"/>
              </w:rPr>
              <w:t>API-REG-007</w:t>
            </w:r>
          </w:p>
        </w:tc>
        <w:tc>
          <w:tcPr>
            <w:tcW w:type="dxa" w:w="1475"/>
            <w:vAlign w:val="top"/>
            <w:shd w:fill="F4F6FA"/>
          </w:tcPr>
          <w:p>
            <w:pPr>
              <w:spacing w:after="0"/>
            </w:pPr>
            <w:r/>
            <w:r>
              <w:rPr>
                <w:rFonts w:ascii="Aptos" w:hAnsi="Aptos" w:eastAsia="Aptos"/>
                <w:b w:val="0"/>
                <w:sz w:val="13"/>
              </w:rPr>
              <w:t>GET</w:t>
            </w:r>
          </w:p>
        </w:tc>
        <w:tc>
          <w:tcPr>
            <w:tcW w:type="dxa" w:w="1475"/>
            <w:vAlign w:val="top"/>
            <w:shd w:fill="F4F6FA"/>
          </w:tcPr>
          <w:p>
            <w:pPr>
              <w:spacing w:after="0"/>
            </w:pPr>
            <w:r/>
            <w:r>
              <w:rPr>
                <w:rFonts w:ascii="Aptos" w:hAnsi="Aptos" w:eastAsia="Aptos"/>
                <w:b w:val="0"/>
                <w:sz w:val="13"/>
              </w:rPr>
              <w:t>/admin/students/{studentId}/latest-cv/download</w:t>
            </w:r>
          </w:p>
        </w:tc>
        <w:tc>
          <w:tcPr>
            <w:tcW w:type="dxa" w:w="1475"/>
            <w:vAlign w:val="top"/>
            <w:shd w:fill="F4F6FA"/>
          </w:tcPr>
          <w:p>
            <w:pPr>
              <w:spacing w:after="0"/>
            </w:pPr>
            <w:r/>
            <w:r>
              <w:rPr>
                <w:rFonts w:ascii="Aptos" w:hAnsi="Aptos" w:eastAsia="Aptos"/>
                <w:b w:val="0"/>
                <w:sz w:val="13"/>
              </w:rPr>
              <w:t>Admin</w:t>
            </w:r>
          </w:p>
        </w:tc>
        <w:tc>
          <w:tcPr>
            <w:tcW w:type="dxa" w:w="1475"/>
            <w:vAlign w:val="top"/>
            <w:shd w:fill="F4F6FA"/>
          </w:tcPr>
          <w:p>
            <w:pPr>
              <w:spacing w:after="0"/>
            </w:pPr>
            <w:r/>
            <w:r>
              <w:rPr>
                <w:rFonts w:ascii="Aptos" w:hAnsi="Aptos" w:eastAsia="Aptos"/>
                <w:b w:val="0"/>
                <w:sz w:val="13"/>
              </w:rPr>
              <w:t>-</w:t>
            </w:r>
          </w:p>
        </w:tc>
        <w:tc>
          <w:tcPr>
            <w:tcW w:type="dxa" w:w="1475"/>
            <w:vAlign w:val="top"/>
            <w:shd w:fill="F4F6FA"/>
          </w:tcPr>
          <w:p>
            <w:pPr>
              <w:spacing w:after="0"/>
            </w:pPr>
            <w:r/>
            <w:r>
              <w:rPr>
                <w:rFonts w:ascii="Aptos" w:hAnsi="Aptos" w:eastAsia="Aptos"/>
                <w:b w:val="0"/>
                <w:sz w:val="13"/>
              </w:rPr>
              <w:t>200 / BinaryFile</w:t>
            </w:r>
          </w:p>
        </w:tc>
        <w:tc>
          <w:tcPr>
            <w:tcW w:type="dxa" w:w="1475"/>
            <w:vAlign w:val="top"/>
            <w:shd w:fill="F4F6FA"/>
          </w:tcPr>
          <w:p>
            <w:pPr>
              <w:spacing w:after="0"/>
            </w:pPr>
            <w:r/>
            <w:r>
              <w:rPr>
                <w:rFonts w:ascii="Aptos" w:hAnsi="Aptos" w:eastAsia="Aptos"/>
                <w:b w:val="0"/>
                <w:sz w:val="13"/>
              </w:rPr>
              <w:t>Yes</w:t>
            </w:r>
          </w:p>
        </w:tc>
      </w:tr>
    </w:tbl>
    <w:p/>
    <w:p>
      <w:r>
        <w:t>This group is governed by the locked Version 1 scope and the associated RBAC/object-ownership rules. Each endpoint must use the standard problem-details error model and must reject removed-scope interpretations listed in the guardrails.</w:t>
      </w:r>
    </w:p>
    <w:p>
      <w:pPr>
        <w:pStyle w:val="Heading1"/>
      </w:pPr>
      <w:r>
        <w:t>33. Detailed Company Metadata APIs</w:t>
      </w:r>
    </w:p>
    <w:tbl>
      <w:tblPr>
        <w:tblStyle w:val="TableGrid"/>
        <w:tblW w:type="auto" w:w="0"/>
        <w:tblLook w:firstColumn="1" w:firstRow="1" w:lastColumn="0" w:lastRow="0" w:noHBand="0" w:noVBand="1" w:val="04A0"/>
      </w:tblPr>
      <w:tblGrid>
        <w:gridCol w:w="10325"/>
      </w:tblGrid>
      <w:tr>
        <w:tc>
          <w:tcPr>
            <w:tcW w:type="dxa" w:w="10325"/>
            <w:shd w:fill="FFF4E0"/>
          </w:tcPr>
          <w:p>
            <w:pPr>
              <w:spacing w:after="40"/>
            </w:pPr>
            <w:r>
              <w:rPr>
                <w:b/>
                <w:color w:val="B7791F"/>
                <w:sz w:val="19"/>
              </w:rPr>
              <w:t>Company Access Guardrail</w:t>
            </w:r>
          </w:p>
          <w:p>
            <w:pPr>
              <w:spacing w:after="0"/>
            </w:pPr>
            <w:r>
              <w:rPr>
                <w:sz w:val="17"/>
              </w:rPr>
              <w:t>Companies are external stakeholders only. These APIs manage company metadata entered by Admins; they do not create company users, sessions, roles, portals, or authentication flows.</w:t>
            </w:r>
          </w:p>
        </w:tc>
      </w:tr>
    </w:tbl>
    <w:p/>
    <w:tbl>
      <w:tblPr>
        <w:tblStyle w:val="TableGrid"/>
        <w:tblW w:type="auto" w:w="0"/>
        <w:jc w:val="center"/>
        <w:tblLayout w:type="autofit"/>
        <w:tblLook w:firstColumn="1" w:firstRow="1" w:lastColumn="0" w:lastRow="0" w:noHBand="0" w:noVBand="1" w:val="04A0"/>
      </w:tblPr>
      <w:tblGrid>
        <w:gridCol w:w="1475"/>
        <w:gridCol w:w="1475"/>
        <w:gridCol w:w="1475"/>
        <w:gridCol w:w="1475"/>
        <w:gridCol w:w="1475"/>
        <w:gridCol w:w="1475"/>
        <w:gridCol w:w="1475"/>
      </w:tblGrid>
      <w:tr>
        <w:trPr>
          <w:tblHeader w:val="true"/>
        </w:trPr>
        <w:tc>
          <w:tcPr>
            <w:tcW w:type="dxa" w:w="1475"/>
            <w:vAlign w:val="top"/>
            <w:shd w:fill="1F2E4E"/>
          </w:tcPr>
          <w:p>
            <w:pPr>
              <w:spacing w:after="0"/>
            </w:pPr>
            <w:r/>
            <w:r>
              <w:rPr>
                <w:rFonts w:ascii="Aptos" w:hAnsi="Aptos" w:eastAsia="Aptos"/>
                <w:b/>
                <w:color w:val="FFFFFF"/>
                <w:sz w:val="16"/>
              </w:rPr>
              <w:t>ID</w:t>
            </w:r>
          </w:p>
        </w:tc>
        <w:tc>
          <w:tcPr>
            <w:tcW w:type="dxa" w:w="1475"/>
            <w:vAlign w:val="top"/>
            <w:shd w:fill="1F2E4E"/>
          </w:tcPr>
          <w:p>
            <w:pPr>
              <w:spacing w:after="0"/>
            </w:pPr>
            <w:r/>
            <w:r>
              <w:rPr>
                <w:rFonts w:ascii="Aptos" w:hAnsi="Aptos" w:eastAsia="Aptos"/>
                <w:b/>
                <w:color w:val="FFFFFF"/>
                <w:sz w:val="16"/>
              </w:rPr>
              <w:t>Method</w:t>
            </w:r>
          </w:p>
        </w:tc>
        <w:tc>
          <w:tcPr>
            <w:tcW w:type="dxa" w:w="1475"/>
            <w:vAlign w:val="top"/>
            <w:shd w:fill="1F2E4E"/>
          </w:tcPr>
          <w:p>
            <w:pPr>
              <w:spacing w:after="0"/>
            </w:pPr>
            <w:r/>
            <w:r>
              <w:rPr>
                <w:rFonts w:ascii="Aptos" w:hAnsi="Aptos" w:eastAsia="Aptos"/>
                <w:b/>
                <w:color w:val="FFFFFF"/>
                <w:sz w:val="16"/>
              </w:rPr>
              <w:t>Path</w:t>
            </w:r>
          </w:p>
        </w:tc>
        <w:tc>
          <w:tcPr>
            <w:tcW w:type="dxa" w:w="1475"/>
            <w:vAlign w:val="top"/>
            <w:shd w:fill="1F2E4E"/>
          </w:tcPr>
          <w:p>
            <w:pPr>
              <w:spacing w:after="0"/>
            </w:pPr>
            <w:r/>
            <w:r>
              <w:rPr>
                <w:rFonts w:ascii="Aptos" w:hAnsi="Aptos" w:eastAsia="Aptos"/>
                <w:b/>
                <w:color w:val="FFFFFF"/>
                <w:sz w:val="16"/>
              </w:rPr>
              <w:t>Access</w:t>
            </w:r>
          </w:p>
        </w:tc>
        <w:tc>
          <w:tcPr>
            <w:tcW w:type="dxa" w:w="1475"/>
            <w:vAlign w:val="top"/>
            <w:shd w:fill="1F2E4E"/>
          </w:tcPr>
          <w:p>
            <w:pPr>
              <w:spacing w:after="0"/>
            </w:pPr>
            <w:r/>
            <w:r>
              <w:rPr>
                <w:rFonts w:ascii="Aptos" w:hAnsi="Aptos" w:eastAsia="Aptos"/>
                <w:b/>
                <w:color w:val="FFFFFF"/>
                <w:sz w:val="16"/>
              </w:rPr>
              <w:t>Request DTO</w:t>
            </w:r>
          </w:p>
        </w:tc>
        <w:tc>
          <w:tcPr>
            <w:tcW w:type="dxa" w:w="1475"/>
            <w:vAlign w:val="top"/>
            <w:shd w:fill="1F2E4E"/>
          </w:tcPr>
          <w:p>
            <w:pPr>
              <w:spacing w:after="0"/>
            </w:pPr>
            <w:r/>
            <w:r>
              <w:rPr>
                <w:rFonts w:ascii="Aptos" w:hAnsi="Aptos" w:eastAsia="Aptos"/>
                <w:b/>
                <w:color w:val="FFFFFF"/>
                <w:sz w:val="16"/>
              </w:rPr>
              <w:t>Success</w:t>
            </w:r>
          </w:p>
        </w:tc>
        <w:tc>
          <w:tcPr>
            <w:tcW w:type="dxa" w:w="1475"/>
            <w:vAlign w:val="top"/>
            <w:shd w:fill="1F2E4E"/>
          </w:tcPr>
          <w:p>
            <w:pPr>
              <w:spacing w:after="0"/>
            </w:pPr>
            <w:r/>
            <w:r>
              <w:rPr>
                <w:rFonts w:ascii="Aptos" w:hAnsi="Aptos" w:eastAsia="Aptos"/>
                <w:b/>
                <w:color w:val="FFFFFF"/>
                <w:sz w:val="16"/>
              </w:rPr>
              <w:t>Audit</w:t>
            </w:r>
          </w:p>
        </w:tc>
      </w:tr>
      <w:tr>
        <w:tc>
          <w:tcPr>
            <w:tcW w:type="dxa" w:w="1475"/>
            <w:vAlign w:val="top"/>
            <w:shd w:fill="F4F6FA"/>
          </w:tcPr>
          <w:p>
            <w:pPr>
              <w:spacing w:after="0"/>
            </w:pPr>
            <w:r/>
            <w:r>
              <w:rPr>
                <w:rFonts w:ascii="Aptos" w:hAnsi="Aptos" w:eastAsia="Aptos"/>
                <w:b w:val="0"/>
                <w:sz w:val="13"/>
              </w:rPr>
              <w:t>API-COM-001</w:t>
            </w:r>
          </w:p>
        </w:tc>
        <w:tc>
          <w:tcPr>
            <w:tcW w:type="dxa" w:w="1475"/>
            <w:vAlign w:val="top"/>
            <w:shd w:fill="F4F6FA"/>
          </w:tcPr>
          <w:p>
            <w:pPr>
              <w:spacing w:after="0"/>
            </w:pPr>
            <w:r/>
            <w:r>
              <w:rPr>
                <w:rFonts w:ascii="Aptos" w:hAnsi="Aptos" w:eastAsia="Aptos"/>
                <w:b w:val="0"/>
                <w:sz w:val="13"/>
              </w:rPr>
              <w:t>GET</w:t>
            </w:r>
          </w:p>
        </w:tc>
        <w:tc>
          <w:tcPr>
            <w:tcW w:type="dxa" w:w="1475"/>
            <w:vAlign w:val="top"/>
            <w:shd w:fill="F4F6FA"/>
          </w:tcPr>
          <w:p>
            <w:pPr>
              <w:spacing w:after="0"/>
            </w:pPr>
            <w:r/>
            <w:r>
              <w:rPr>
                <w:rFonts w:ascii="Aptos" w:hAnsi="Aptos" w:eastAsia="Aptos"/>
                <w:b w:val="0"/>
                <w:sz w:val="13"/>
              </w:rPr>
              <w:t>/admin/companies</w:t>
            </w:r>
          </w:p>
        </w:tc>
        <w:tc>
          <w:tcPr>
            <w:tcW w:type="dxa" w:w="1475"/>
            <w:vAlign w:val="top"/>
            <w:shd w:fill="F4F6FA"/>
          </w:tcPr>
          <w:p>
            <w:pPr>
              <w:spacing w:after="0"/>
            </w:pPr>
            <w:r/>
            <w:r>
              <w:rPr>
                <w:rFonts w:ascii="Aptos" w:hAnsi="Aptos" w:eastAsia="Aptos"/>
                <w:b w:val="0"/>
                <w:sz w:val="13"/>
              </w:rPr>
              <w:t>Admin</w:t>
            </w:r>
          </w:p>
        </w:tc>
        <w:tc>
          <w:tcPr>
            <w:tcW w:type="dxa" w:w="1475"/>
            <w:vAlign w:val="top"/>
            <w:shd w:fill="F4F6FA"/>
          </w:tcPr>
          <w:p>
            <w:pPr>
              <w:spacing w:after="0"/>
            </w:pPr>
            <w:r/>
            <w:r>
              <w:rPr>
                <w:rFonts w:ascii="Aptos" w:hAnsi="Aptos" w:eastAsia="Aptos"/>
                <w:b w:val="0"/>
                <w:sz w:val="13"/>
              </w:rPr>
              <w:t>-</w:t>
            </w:r>
          </w:p>
        </w:tc>
        <w:tc>
          <w:tcPr>
            <w:tcW w:type="dxa" w:w="1475"/>
            <w:vAlign w:val="top"/>
            <w:shd w:fill="F4F6FA"/>
          </w:tcPr>
          <w:p>
            <w:pPr>
              <w:spacing w:after="0"/>
            </w:pPr>
            <w:r/>
            <w:r>
              <w:rPr>
                <w:rFonts w:ascii="Aptos" w:hAnsi="Aptos" w:eastAsia="Aptos"/>
                <w:b w:val="0"/>
                <w:sz w:val="13"/>
              </w:rPr>
              <w:t>200 / PagedCompanyResponse</w:t>
            </w:r>
          </w:p>
        </w:tc>
        <w:tc>
          <w:tcPr>
            <w:tcW w:type="dxa" w:w="1475"/>
            <w:vAlign w:val="top"/>
            <w:shd w:fill="F4F6FA"/>
          </w:tcPr>
          <w:p>
            <w:pPr>
              <w:spacing w:after="0"/>
            </w:pPr>
            <w:r/>
            <w:r>
              <w:rPr>
                <w:rFonts w:ascii="Aptos" w:hAnsi="Aptos" w:eastAsia="Aptos"/>
                <w:b w:val="0"/>
                <w:sz w:val="13"/>
              </w:rPr>
              <w:t>No</w:t>
            </w:r>
          </w:p>
        </w:tc>
      </w:tr>
      <w:tr>
        <w:tc>
          <w:tcPr>
            <w:tcW w:type="dxa" w:w="1475"/>
            <w:vAlign w:val="top"/>
          </w:tcPr>
          <w:p>
            <w:pPr>
              <w:spacing w:after="0"/>
            </w:pPr>
            <w:r/>
            <w:r>
              <w:rPr>
                <w:rFonts w:ascii="Aptos" w:hAnsi="Aptos" w:eastAsia="Aptos"/>
                <w:b w:val="0"/>
                <w:sz w:val="13"/>
              </w:rPr>
              <w:t>API-COM-002</w:t>
            </w:r>
          </w:p>
        </w:tc>
        <w:tc>
          <w:tcPr>
            <w:tcW w:type="dxa" w:w="1475"/>
            <w:vAlign w:val="top"/>
          </w:tcPr>
          <w:p>
            <w:pPr>
              <w:spacing w:after="0"/>
            </w:pPr>
            <w:r/>
            <w:r>
              <w:rPr>
                <w:rFonts w:ascii="Aptos" w:hAnsi="Aptos" w:eastAsia="Aptos"/>
                <w:b w:val="0"/>
                <w:sz w:val="13"/>
              </w:rPr>
              <w:t>POST</w:t>
            </w:r>
          </w:p>
        </w:tc>
        <w:tc>
          <w:tcPr>
            <w:tcW w:type="dxa" w:w="1475"/>
            <w:vAlign w:val="top"/>
          </w:tcPr>
          <w:p>
            <w:pPr>
              <w:spacing w:after="0"/>
            </w:pPr>
            <w:r/>
            <w:r>
              <w:rPr>
                <w:rFonts w:ascii="Aptos" w:hAnsi="Aptos" w:eastAsia="Aptos"/>
                <w:b w:val="0"/>
                <w:sz w:val="13"/>
              </w:rPr>
              <w:t>/admin/companies</w:t>
            </w:r>
          </w:p>
        </w:tc>
        <w:tc>
          <w:tcPr>
            <w:tcW w:type="dxa" w:w="1475"/>
            <w:vAlign w:val="top"/>
          </w:tcPr>
          <w:p>
            <w:pPr>
              <w:spacing w:after="0"/>
            </w:pPr>
            <w:r/>
            <w:r>
              <w:rPr>
                <w:rFonts w:ascii="Aptos" w:hAnsi="Aptos" w:eastAsia="Aptos"/>
                <w:b w:val="0"/>
                <w:sz w:val="13"/>
              </w:rPr>
              <w:t>Admin</w:t>
            </w:r>
          </w:p>
        </w:tc>
        <w:tc>
          <w:tcPr>
            <w:tcW w:type="dxa" w:w="1475"/>
            <w:vAlign w:val="top"/>
          </w:tcPr>
          <w:p>
            <w:pPr>
              <w:spacing w:after="0"/>
            </w:pPr>
            <w:r/>
            <w:r>
              <w:rPr>
                <w:rFonts w:ascii="Aptos" w:hAnsi="Aptos" w:eastAsia="Aptos"/>
                <w:b w:val="0"/>
                <w:sz w:val="13"/>
              </w:rPr>
              <w:t>CompanyRequest</w:t>
            </w:r>
          </w:p>
        </w:tc>
        <w:tc>
          <w:tcPr>
            <w:tcW w:type="dxa" w:w="1475"/>
            <w:vAlign w:val="top"/>
          </w:tcPr>
          <w:p>
            <w:pPr>
              <w:spacing w:after="0"/>
            </w:pPr>
            <w:r/>
            <w:r>
              <w:rPr>
                <w:rFonts w:ascii="Aptos" w:hAnsi="Aptos" w:eastAsia="Aptos"/>
                <w:b w:val="0"/>
                <w:sz w:val="13"/>
              </w:rPr>
              <w:t>201 / CompanyResponse</w:t>
            </w:r>
          </w:p>
        </w:tc>
        <w:tc>
          <w:tcPr>
            <w:tcW w:type="dxa" w:w="1475"/>
            <w:vAlign w:val="top"/>
          </w:tcPr>
          <w:p>
            <w:pPr>
              <w:spacing w:after="0"/>
            </w:pPr>
            <w:r/>
            <w:r>
              <w:rPr>
                <w:rFonts w:ascii="Aptos" w:hAnsi="Aptos" w:eastAsia="Aptos"/>
                <w:b w:val="0"/>
                <w:sz w:val="13"/>
              </w:rPr>
              <w:t>Yes</w:t>
            </w:r>
          </w:p>
        </w:tc>
      </w:tr>
      <w:tr>
        <w:tc>
          <w:tcPr>
            <w:tcW w:type="dxa" w:w="1475"/>
            <w:vAlign w:val="top"/>
            <w:shd w:fill="F4F6FA"/>
          </w:tcPr>
          <w:p>
            <w:pPr>
              <w:spacing w:after="0"/>
            </w:pPr>
            <w:r/>
            <w:r>
              <w:rPr>
                <w:rFonts w:ascii="Aptos" w:hAnsi="Aptos" w:eastAsia="Aptos"/>
                <w:b w:val="0"/>
                <w:sz w:val="13"/>
              </w:rPr>
              <w:t>API-COM-003</w:t>
            </w:r>
          </w:p>
        </w:tc>
        <w:tc>
          <w:tcPr>
            <w:tcW w:type="dxa" w:w="1475"/>
            <w:vAlign w:val="top"/>
            <w:shd w:fill="F4F6FA"/>
          </w:tcPr>
          <w:p>
            <w:pPr>
              <w:spacing w:after="0"/>
            </w:pPr>
            <w:r/>
            <w:r>
              <w:rPr>
                <w:rFonts w:ascii="Aptos" w:hAnsi="Aptos" w:eastAsia="Aptos"/>
                <w:b w:val="0"/>
                <w:sz w:val="13"/>
              </w:rPr>
              <w:t>GET</w:t>
            </w:r>
          </w:p>
        </w:tc>
        <w:tc>
          <w:tcPr>
            <w:tcW w:type="dxa" w:w="1475"/>
            <w:vAlign w:val="top"/>
            <w:shd w:fill="F4F6FA"/>
          </w:tcPr>
          <w:p>
            <w:pPr>
              <w:spacing w:after="0"/>
            </w:pPr>
            <w:r/>
            <w:r>
              <w:rPr>
                <w:rFonts w:ascii="Aptos" w:hAnsi="Aptos" w:eastAsia="Aptos"/>
                <w:b w:val="0"/>
                <w:sz w:val="13"/>
              </w:rPr>
              <w:t>/admin/companies/{companyId}</w:t>
            </w:r>
          </w:p>
        </w:tc>
        <w:tc>
          <w:tcPr>
            <w:tcW w:type="dxa" w:w="1475"/>
            <w:vAlign w:val="top"/>
            <w:shd w:fill="F4F6FA"/>
          </w:tcPr>
          <w:p>
            <w:pPr>
              <w:spacing w:after="0"/>
            </w:pPr>
            <w:r/>
            <w:r>
              <w:rPr>
                <w:rFonts w:ascii="Aptos" w:hAnsi="Aptos" w:eastAsia="Aptos"/>
                <w:b w:val="0"/>
                <w:sz w:val="13"/>
              </w:rPr>
              <w:t>Admin</w:t>
            </w:r>
          </w:p>
        </w:tc>
        <w:tc>
          <w:tcPr>
            <w:tcW w:type="dxa" w:w="1475"/>
            <w:vAlign w:val="top"/>
            <w:shd w:fill="F4F6FA"/>
          </w:tcPr>
          <w:p>
            <w:pPr>
              <w:spacing w:after="0"/>
            </w:pPr>
            <w:r/>
            <w:r>
              <w:rPr>
                <w:rFonts w:ascii="Aptos" w:hAnsi="Aptos" w:eastAsia="Aptos"/>
                <w:b w:val="0"/>
                <w:sz w:val="13"/>
              </w:rPr>
              <w:t>-</w:t>
            </w:r>
          </w:p>
        </w:tc>
        <w:tc>
          <w:tcPr>
            <w:tcW w:type="dxa" w:w="1475"/>
            <w:vAlign w:val="top"/>
            <w:shd w:fill="F4F6FA"/>
          </w:tcPr>
          <w:p>
            <w:pPr>
              <w:spacing w:after="0"/>
            </w:pPr>
            <w:r/>
            <w:r>
              <w:rPr>
                <w:rFonts w:ascii="Aptos" w:hAnsi="Aptos" w:eastAsia="Aptos"/>
                <w:b w:val="0"/>
                <w:sz w:val="13"/>
              </w:rPr>
              <w:t>200 / CompanyResponse</w:t>
            </w:r>
          </w:p>
        </w:tc>
        <w:tc>
          <w:tcPr>
            <w:tcW w:type="dxa" w:w="1475"/>
            <w:vAlign w:val="top"/>
            <w:shd w:fill="F4F6FA"/>
          </w:tcPr>
          <w:p>
            <w:pPr>
              <w:spacing w:after="0"/>
            </w:pPr>
            <w:r/>
            <w:r>
              <w:rPr>
                <w:rFonts w:ascii="Aptos" w:hAnsi="Aptos" w:eastAsia="Aptos"/>
                <w:b w:val="0"/>
                <w:sz w:val="13"/>
              </w:rPr>
              <w:t>No</w:t>
            </w:r>
          </w:p>
        </w:tc>
      </w:tr>
      <w:tr>
        <w:tc>
          <w:tcPr>
            <w:tcW w:type="dxa" w:w="1475"/>
            <w:vAlign w:val="top"/>
          </w:tcPr>
          <w:p>
            <w:pPr>
              <w:spacing w:after="0"/>
            </w:pPr>
            <w:r/>
            <w:r>
              <w:rPr>
                <w:rFonts w:ascii="Aptos" w:hAnsi="Aptos" w:eastAsia="Aptos"/>
                <w:b w:val="0"/>
                <w:sz w:val="13"/>
              </w:rPr>
              <w:t>API-COM-004</w:t>
            </w:r>
          </w:p>
        </w:tc>
        <w:tc>
          <w:tcPr>
            <w:tcW w:type="dxa" w:w="1475"/>
            <w:vAlign w:val="top"/>
          </w:tcPr>
          <w:p>
            <w:pPr>
              <w:spacing w:after="0"/>
            </w:pPr>
            <w:r/>
            <w:r>
              <w:rPr>
                <w:rFonts w:ascii="Aptos" w:hAnsi="Aptos" w:eastAsia="Aptos"/>
                <w:b w:val="0"/>
                <w:sz w:val="13"/>
              </w:rPr>
              <w:t>PATCH</w:t>
            </w:r>
          </w:p>
        </w:tc>
        <w:tc>
          <w:tcPr>
            <w:tcW w:type="dxa" w:w="1475"/>
            <w:vAlign w:val="top"/>
          </w:tcPr>
          <w:p>
            <w:pPr>
              <w:spacing w:after="0"/>
            </w:pPr>
            <w:r/>
            <w:r>
              <w:rPr>
                <w:rFonts w:ascii="Aptos" w:hAnsi="Aptos" w:eastAsia="Aptos"/>
                <w:b w:val="0"/>
                <w:sz w:val="13"/>
              </w:rPr>
              <w:t>/admin/companies/{companyId}</w:t>
            </w:r>
          </w:p>
        </w:tc>
        <w:tc>
          <w:tcPr>
            <w:tcW w:type="dxa" w:w="1475"/>
            <w:vAlign w:val="top"/>
          </w:tcPr>
          <w:p>
            <w:pPr>
              <w:spacing w:after="0"/>
            </w:pPr>
            <w:r/>
            <w:r>
              <w:rPr>
                <w:rFonts w:ascii="Aptos" w:hAnsi="Aptos" w:eastAsia="Aptos"/>
                <w:b w:val="0"/>
                <w:sz w:val="13"/>
              </w:rPr>
              <w:t>Admin</w:t>
            </w:r>
          </w:p>
        </w:tc>
        <w:tc>
          <w:tcPr>
            <w:tcW w:type="dxa" w:w="1475"/>
            <w:vAlign w:val="top"/>
          </w:tcPr>
          <w:p>
            <w:pPr>
              <w:spacing w:after="0"/>
            </w:pPr>
            <w:r/>
            <w:r>
              <w:rPr>
                <w:rFonts w:ascii="Aptos" w:hAnsi="Aptos" w:eastAsia="Aptos"/>
                <w:b w:val="0"/>
                <w:sz w:val="13"/>
              </w:rPr>
              <w:t>CompanyRequest</w:t>
            </w:r>
          </w:p>
        </w:tc>
        <w:tc>
          <w:tcPr>
            <w:tcW w:type="dxa" w:w="1475"/>
            <w:vAlign w:val="top"/>
          </w:tcPr>
          <w:p>
            <w:pPr>
              <w:spacing w:after="0"/>
            </w:pPr>
            <w:r/>
            <w:r>
              <w:rPr>
                <w:rFonts w:ascii="Aptos" w:hAnsi="Aptos" w:eastAsia="Aptos"/>
                <w:b w:val="0"/>
                <w:sz w:val="13"/>
              </w:rPr>
              <w:t>200 / CompanyResponse</w:t>
            </w:r>
          </w:p>
        </w:tc>
        <w:tc>
          <w:tcPr>
            <w:tcW w:type="dxa" w:w="1475"/>
            <w:vAlign w:val="top"/>
          </w:tcPr>
          <w:p>
            <w:pPr>
              <w:spacing w:after="0"/>
            </w:pPr>
            <w:r/>
            <w:r>
              <w:rPr>
                <w:rFonts w:ascii="Aptos" w:hAnsi="Aptos" w:eastAsia="Aptos"/>
                <w:b w:val="0"/>
                <w:sz w:val="13"/>
              </w:rPr>
              <w:t>Yes</w:t>
            </w:r>
          </w:p>
        </w:tc>
      </w:tr>
      <w:tr>
        <w:tc>
          <w:tcPr>
            <w:tcW w:type="dxa" w:w="1475"/>
            <w:vAlign w:val="top"/>
            <w:shd w:fill="F4F6FA"/>
          </w:tcPr>
          <w:p>
            <w:pPr>
              <w:spacing w:after="0"/>
            </w:pPr>
            <w:r/>
            <w:r>
              <w:rPr>
                <w:rFonts w:ascii="Aptos" w:hAnsi="Aptos" w:eastAsia="Aptos"/>
                <w:b w:val="0"/>
                <w:sz w:val="13"/>
              </w:rPr>
              <w:t>API-COM-005</w:t>
            </w:r>
          </w:p>
        </w:tc>
        <w:tc>
          <w:tcPr>
            <w:tcW w:type="dxa" w:w="1475"/>
            <w:vAlign w:val="top"/>
            <w:shd w:fill="F4F6FA"/>
          </w:tcPr>
          <w:p>
            <w:pPr>
              <w:spacing w:after="0"/>
            </w:pPr>
            <w:r/>
            <w:r>
              <w:rPr>
                <w:rFonts w:ascii="Aptos" w:hAnsi="Aptos" w:eastAsia="Aptos"/>
                <w:b w:val="0"/>
                <w:sz w:val="13"/>
              </w:rPr>
              <w:t>DELETE</w:t>
            </w:r>
          </w:p>
        </w:tc>
        <w:tc>
          <w:tcPr>
            <w:tcW w:type="dxa" w:w="1475"/>
            <w:vAlign w:val="top"/>
            <w:shd w:fill="F4F6FA"/>
          </w:tcPr>
          <w:p>
            <w:pPr>
              <w:spacing w:after="0"/>
            </w:pPr>
            <w:r/>
            <w:r>
              <w:rPr>
                <w:rFonts w:ascii="Aptos" w:hAnsi="Aptos" w:eastAsia="Aptos"/>
                <w:b w:val="0"/>
                <w:sz w:val="13"/>
              </w:rPr>
              <w:t>/admin/companies/{companyId}</w:t>
            </w:r>
          </w:p>
        </w:tc>
        <w:tc>
          <w:tcPr>
            <w:tcW w:type="dxa" w:w="1475"/>
            <w:vAlign w:val="top"/>
            <w:shd w:fill="F4F6FA"/>
          </w:tcPr>
          <w:p>
            <w:pPr>
              <w:spacing w:after="0"/>
            </w:pPr>
            <w:r/>
            <w:r>
              <w:rPr>
                <w:rFonts w:ascii="Aptos" w:hAnsi="Aptos" w:eastAsia="Aptos"/>
                <w:b w:val="0"/>
                <w:sz w:val="13"/>
              </w:rPr>
              <w:t>Admin</w:t>
            </w:r>
          </w:p>
        </w:tc>
        <w:tc>
          <w:tcPr>
            <w:tcW w:type="dxa" w:w="1475"/>
            <w:vAlign w:val="top"/>
            <w:shd w:fill="F4F6FA"/>
          </w:tcPr>
          <w:p>
            <w:pPr>
              <w:spacing w:after="0"/>
            </w:pPr>
            <w:r/>
            <w:r>
              <w:rPr>
                <w:rFonts w:ascii="Aptos" w:hAnsi="Aptos" w:eastAsia="Aptos"/>
                <w:b w:val="0"/>
                <w:sz w:val="13"/>
              </w:rPr>
              <w:t>-</w:t>
            </w:r>
          </w:p>
        </w:tc>
        <w:tc>
          <w:tcPr>
            <w:tcW w:type="dxa" w:w="1475"/>
            <w:vAlign w:val="top"/>
            <w:shd w:fill="F4F6FA"/>
          </w:tcPr>
          <w:p>
            <w:pPr>
              <w:spacing w:after="0"/>
            </w:pPr>
            <w:r/>
            <w:r>
              <w:rPr>
                <w:rFonts w:ascii="Aptos" w:hAnsi="Aptos" w:eastAsia="Aptos"/>
                <w:b w:val="0"/>
                <w:sz w:val="13"/>
              </w:rPr>
              <w:t>204 / OperationResponse</w:t>
            </w:r>
          </w:p>
        </w:tc>
        <w:tc>
          <w:tcPr>
            <w:tcW w:type="dxa" w:w="1475"/>
            <w:vAlign w:val="top"/>
            <w:shd w:fill="F4F6FA"/>
          </w:tcPr>
          <w:p>
            <w:pPr>
              <w:spacing w:after="0"/>
            </w:pPr>
            <w:r/>
            <w:r>
              <w:rPr>
                <w:rFonts w:ascii="Aptos" w:hAnsi="Aptos" w:eastAsia="Aptos"/>
                <w:b w:val="0"/>
                <w:sz w:val="13"/>
              </w:rPr>
              <w:t>Yes</w:t>
            </w:r>
          </w:p>
        </w:tc>
      </w:tr>
    </w:tbl>
    <w:p/>
    <w:p>
      <w:r>
        <w:t>This group is governed by the locked Version 1 scope and the associated RBAC/object-ownership rules. Each endpoint must use the standard problem-details error model and must reject removed-scope interpretations listed in the guardrails.</w:t>
      </w:r>
    </w:p>
    <w:p>
      <w:pPr>
        <w:pStyle w:val="Heading1"/>
      </w:pPr>
      <w:r>
        <w:t>34. Detailed Internship Request APIs</w:t>
      </w:r>
    </w:p>
    <w:tbl>
      <w:tblPr>
        <w:tblStyle w:val="TableGrid"/>
        <w:tblW w:type="auto" w:w="0"/>
        <w:tblLook w:firstColumn="1" w:firstRow="1" w:lastColumn="0" w:lastRow="0" w:noHBand="0" w:noVBand="1" w:val="04A0"/>
      </w:tblPr>
      <w:tblGrid>
        <w:gridCol w:w="10325"/>
      </w:tblGrid>
      <w:tr>
        <w:tc>
          <w:tcPr>
            <w:tcW w:type="dxa" w:w="10325"/>
            <w:shd w:fill="FDECEC"/>
          </w:tcPr>
          <w:p>
            <w:pPr>
              <w:spacing w:after="40"/>
            </w:pPr>
            <w:r>
              <w:rPr>
                <w:b/>
                <w:color w:val="B3261E"/>
                <w:sz w:val="19"/>
              </w:rPr>
              <w:t>Internship Request Guardrail</w:t>
            </w:r>
          </w:p>
          <w:p>
            <w:pPr>
              <w:spacing w:after="0"/>
            </w:pPr>
            <w:r>
              <w:rPr>
                <w:sz w:val="17"/>
              </w:rPr>
              <w:t>Internship request DTOs must not contain GPA lower bound, GPA upper bound, required GPA, GPA eligibility, or any equivalent persisted GPA criteria. GPA is allowed only as a runtime candidate-filtering parameter.</w:t>
            </w:r>
          </w:p>
        </w:tc>
      </w:tr>
    </w:tbl>
    <w:p/>
    <w:tbl>
      <w:tblPr>
        <w:tblStyle w:val="TableGrid"/>
        <w:tblW w:type="auto" w:w="0"/>
        <w:jc w:val="center"/>
        <w:tblLayout w:type="autofit"/>
        <w:tblLook w:firstColumn="1" w:firstRow="1" w:lastColumn="0" w:lastRow="0" w:noHBand="0" w:noVBand="1" w:val="04A0"/>
      </w:tblPr>
      <w:tblGrid>
        <w:gridCol w:w="1475"/>
        <w:gridCol w:w="1475"/>
        <w:gridCol w:w="1475"/>
        <w:gridCol w:w="1475"/>
        <w:gridCol w:w="1475"/>
        <w:gridCol w:w="1475"/>
        <w:gridCol w:w="1475"/>
      </w:tblGrid>
      <w:tr>
        <w:trPr>
          <w:tblHeader w:val="true"/>
        </w:trPr>
        <w:tc>
          <w:tcPr>
            <w:tcW w:type="dxa" w:w="1475"/>
            <w:vAlign w:val="top"/>
            <w:shd w:fill="1F2E4E"/>
          </w:tcPr>
          <w:p>
            <w:pPr>
              <w:spacing w:after="0"/>
            </w:pPr>
            <w:r/>
            <w:r>
              <w:rPr>
                <w:rFonts w:ascii="Aptos" w:hAnsi="Aptos" w:eastAsia="Aptos"/>
                <w:b/>
                <w:color w:val="FFFFFF"/>
                <w:sz w:val="16"/>
              </w:rPr>
              <w:t>ID</w:t>
            </w:r>
          </w:p>
        </w:tc>
        <w:tc>
          <w:tcPr>
            <w:tcW w:type="dxa" w:w="1475"/>
            <w:vAlign w:val="top"/>
            <w:shd w:fill="1F2E4E"/>
          </w:tcPr>
          <w:p>
            <w:pPr>
              <w:spacing w:after="0"/>
            </w:pPr>
            <w:r/>
            <w:r>
              <w:rPr>
                <w:rFonts w:ascii="Aptos" w:hAnsi="Aptos" w:eastAsia="Aptos"/>
                <w:b/>
                <w:color w:val="FFFFFF"/>
                <w:sz w:val="16"/>
              </w:rPr>
              <w:t>Method</w:t>
            </w:r>
          </w:p>
        </w:tc>
        <w:tc>
          <w:tcPr>
            <w:tcW w:type="dxa" w:w="1475"/>
            <w:vAlign w:val="top"/>
            <w:shd w:fill="1F2E4E"/>
          </w:tcPr>
          <w:p>
            <w:pPr>
              <w:spacing w:after="0"/>
            </w:pPr>
            <w:r/>
            <w:r>
              <w:rPr>
                <w:rFonts w:ascii="Aptos" w:hAnsi="Aptos" w:eastAsia="Aptos"/>
                <w:b/>
                <w:color w:val="FFFFFF"/>
                <w:sz w:val="16"/>
              </w:rPr>
              <w:t>Path</w:t>
            </w:r>
          </w:p>
        </w:tc>
        <w:tc>
          <w:tcPr>
            <w:tcW w:type="dxa" w:w="1475"/>
            <w:vAlign w:val="top"/>
            <w:shd w:fill="1F2E4E"/>
          </w:tcPr>
          <w:p>
            <w:pPr>
              <w:spacing w:after="0"/>
            </w:pPr>
            <w:r/>
            <w:r>
              <w:rPr>
                <w:rFonts w:ascii="Aptos" w:hAnsi="Aptos" w:eastAsia="Aptos"/>
                <w:b/>
                <w:color w:val="FFFFFF"/>
                <w:sz w:val="16"/>
              </w:rPr>
              <w:t>Access</w:t>
            </w:r>
          </w:p>
        </w:tc>
        <w:tc>
          <w:tcPr>
            <w:tcW w:type="dxa" w:w="1475"/>
            <w:vAlign w:val="top"/>
            <w:shd w:fill="1F2E4E"/>
          </w:tcPr>
          <w:p>
            <w:pPr>
              <w:spacing w:after="0"/>
            </w:pPr>
            <w:r/>
            <w:r>
              <w:rPr>
                <w:rFonts w:ascii="Aptos" w:hAnsi="Aptos" w:eastAsia="Aptos"/>
                <w:b/>
                <w:color w:val="FFFFFF"/>
                <w:sz w:val="16"/>
              </w:rPr>
              <w:t>Request DTO</w:t>
            </w:r>
          </w:p>
        </w:tc>
        <w:tc>
          <w:tcPr>
            <w:tcW w:type="dxa" w:w="1475"/>
            <w:vAlign w:val="top"/>
            <w:shd w:fill="1F2E4E"/>
          </w:tcPr>
          <w:p>
            <w:pPr>
              <w:spacing w:after="0"/>
            </w:pPr>
            <w:r/>
            <w:r>
              <w:rPr>
                <w:rFonts w:ascii="Aptos" w:hAnsi="Aptos" w:eastAsia="Aptos"/>
                <w:b/>
                <w:color w:val="FFFFFF"/>
                <w:sz w:val="16"/>
              </w:rPr>
              <w:t>Success</w:t>
            </w:r>
          </w:p>
        </w:tc>
        <w:tc>
          <w:tcPr>
            <w:tcW w:type="dxa" w:w="1475"/>
            <w:vAlign w:val="top"/>
            <w:shd w:fill="1F2E4E"/>
          </w:tcPr>
          <w:p>
            <w:pPr>
              <w:spacing w:after="0"/>
            </w:pPr>
            <w:r/>
            <w:r>
              <w:rPr>
                <w:rFonts w:ascii="Aptos" w:hAnsi="Aptos" w:eastAsia="Aptos"/>
                <w:b/>
                <w:color w:val="FFFFFF"/>
                <w:sz w:val="16"/>
              </w:rPr>
              <w:t>Audit</w:t>
            </w:r>
          </w:p>
        </w:tc>
      </w:tr>
      <w:tr>
        <w:tc>
          <w:tcPr>
            <w:tcW w:type="dxa" w:w="1475"/>
            <w:vAlign w:val="top"/>
            <w:shd w:fill="F4F6FA"/>
          </w:tcPr>
          <w:p>
            <w:pPr>
              <w:spacing w:after="0"/>
            </w:pPr>
            <w:r/>
            <w:r>
              <w:rPr>
                <w:rFonts w:ascii="Aptos" w:hAnsi="Aptos" w:eastAsia="Aptos"/>
                <w:b w:val="0"/>
                <w:sz w:val="13"/>
              </w:rPr>
              <w:t>API-INT-001</w:t>
            </w:r>
          </w:p>
        </w:tc>
        <w:tc>
          <w:tcPr>
            <w:tcW w:type="dxa" w:w="1475"/>
            <w:vAlign w:val="top"/>
            <w:shd w:fill="F4F6FA"/>
          </w:tcPr>
          <w:p>
            <w:pPr>
              <w:spacing w:after="0"/>
            </w:pPr>
            <w:r/>
            <w:r>
              <w:rPr>
                <w:rFonts w:ascii="Aptos" w:hAnsi="Aptos" w:eastAsia="Aptos"/>
                <w:b w:val="0"/>
                <w:sz w:val="13"/>
              </w:rPr>
              <w:t>GET</w:t>
            </w:r>
          </w:p>
        </w:tc>
        <w:tc>
          <w:tcPr>
            <w:tcW w:type="dxa" w:w="1475"/>
            <w:vAlign w:val="top"/>
            <w:shd w:fill="F4F6FA"/>
          </w:tcPr>
          <w:p>
            <w:pPr>
              <w:spacing w:after="0"/>
            </w:pPr>
            <w:r/>
            <w:r>
              <w:rPr>
                <w:rFonts w:ascii="Aptos" w:hAnsi="Aptos" w:eastAsia="Aptos"/>
                <w:b w:val="0"/>
                <w:sz w:val="13"/>
              </w:rPr>
              <w:t>/admin/internship-requests</w:t>
            </w:r>
          </w:p>
        </w:tc>
        <w:tc>
          <w:tcPr>
            <w:tcW w:type="dxa" w:w="1475"/>
            <w:vAlign w:val="top"/>
            <w:shd w:fill="F4F6FA"/>
          </w:tcPr>
          <w:p>
            <w:pPr>
              <w:spacing w:after="0"/>
            </w:pPr>
            <w:r/>
            <w:r>
              <w:rPr>
                <w:rFonts w:ascii="Aptos" w:hAnsi="Aptos" w:eastAsia="Aptos"/>
                <w:b w:val="0"/>
                <w:sz w:val="13"/>
              </w:rPr>
              <w:t>Admin</w:t>
            </w:r>
          </w:p>
        </w:tc>
        <w:tc>
          <w:tcPr>
            <w:tcW w:type="dxa" w:w="1475"/>
            <w:vAlign w:val="top"/>
            <w:shd w:fill="F4F6FA"/>
          </w:tcPr>
          <w:p>
            <w:pPr>
              <w:spacing w:after="0"/>
            </w:pPr>
            <w:r/>
            <w:r>
              <w:rPr>
                <w:rFonts w:ascii="Aptos" w:hAnsi="Aptos" w:eastAsia="Aptos"/>
                <w:b w:val="0"/>
                <w:sz w:val="13"/>
              </w:rPr>
              <w:t>-</w:t>
            </w:r>
          </w:p>
        </w:tc>
        <w:tc>
          <w:tcPr>
            <w:tcW w:type="dxa" w:w="1475"/>
            <w:vAlign w:val="top"/>
            <w:shd w:fill="F4F6FA"/>
          </w:tcPr>
          <w:p>
            <w:pPr>
              <w:spacing w:after="0"/>
            </w:pPr>
            <w:r/>
            <w:r>
              <w:rPr>
                <w:rFonts w:ascii="Aptos" w:hAnsi="Aptos" w:eastAsia="Aptos"/>
                <w:b w:val="0"/>
                <w:sz w:val="13"/>
              </w:rPr>
              <w:t>200 / PagedInternshipRequestResponse</w:t>
            </w:r>
          </w:p>
        </w:tc>
        <w:tc>
          <w:tcPr>
            <w:tcW w:type="dxa" w:w="1475"/>
            <w:vAlign w:val="top"/>
            <w:shd w:fill="F4F6FA"/>
          </w:tcPr>
          <w:p>
            <w:pPr>
              <w:spacing w:after="0"/>
            </w:pPr>
            <w:r/>
            <w:r>
              <w:rPr>
                <w:rFonts w:ascii="Aptos" w:hAnsi="Aptos" w:eastAsia="Aptos"/>
                <w:b w:val="0"/>
                <w:sz w:val="13"/>
              </w:rPr>
              <w:t>No</w:t>
            </w:r>
          </w:p>
        </w:tc>
      </w:tr>
      <w:tr>
        <w:tc>
          <w:tcPr>
            <w:tcW w:type="dxa" w:w="1475"/>
            <w:vAlign w:val="top"/>
          </w:tcPr>
          <w:p>
            <w:pPr>
              <w:spacing w:after="0"/>
            </w:pPr>
            <w:r/>
            <w:r>
              <w:rPr>
                <w:rFonts w:ascii="Aptos" w:hAnsi="Aptos" w:eastAsia="Aptos"/>
                <w:b w:val="0"/>
                <w:sz w:val="13"/>
              </w:rPr>
              <w:t>API-INT-002</w:t>
            </w:r>
          </w:p>
        </w:tc>
        <w:tc>
          <w:tcPr>
            <w:tcW w:type="dxa" w:w="1475"/>
            <w:vAlign w:val="top"/>
          </w:tcPr>
          <w:p>
            <w:pPr>
              <w:spacing w:after="0"/>
            </w:pPr>
            <w:r/>
            <w:r>
              <w:rPr>
                <w:rFonts w:ascii="Aptos" w:hAnsi="Aptos" w:eastAsia="Aptos"/>
                <w:b w:val="0"/>
                <w:sz w:val="13"/>
              </w:rPr>
              <w:t>POST</w:t>
            </w:r>
          </w:p>
        </w:tc>
        <w:tc>
          <w:tcPr>
            <w:tcW w:type="dxa" w:w="1475"/>
            <w:vAlign w:val="top"/>
          </w:tcPr>
          <w:p>
            <w:pPr>
              <w:spacing w:after="0"/>
            </w:pPr>
            <w:r/>
            <w:r>
              <w:rPr>
                <w:rFonts w:ascii="Aptos" w:hAnsi="Aptos" w:eastAsia="Aptos"/>
                <w:b w:val="0"/>
                <w:sz w:val="13"/>
              </w:rPr>
              <w:t>/admin/internship-requests</w:t>
            </w:r>
          </w:p>
        </w:tc>
        <w:tc>
          <w:tcPr>
            <w:tcW w:type="dxa" w:w="1475"/>
            <w:vAlign w:val="top"/>
          </w:tcPr>
          <w:p>
            <w:pPr>
              <w:spacing w:after="0"/>
            </w:pPr>
            <w:r/>
            <w:r>
              <w:rPr>
                <w:rFonts w:ascii="Aptos" w:hAnsi="Aptos" w:eastAsia="Aptos"/>
                <w:b w:val="0"/>
                <w:sz w:val="13"/>
              </w:rPr>
              <w:t>Admin</w:t>
            </w:r>
          </w:p>
        </w:tc>
        <w:tc>
          <w:tcPr>
            <w:tcW w:type="dxa" w:w="1475"/>
            <w:vAlign w:val="top"/>
          </w:tcPr>
          <w:p>
            <w:pPr>
              <w:spacing w:after="0"/>
            </w:pPr>
            <w:r/>
            <w:r>
              <w:rPr>
                <w:rFonts w:ascii="Aptos" w:hAnsi="Aptos" w:eastAsia="Aptos"/>
                <w:b w:val="0"/>
                <w:sz w:val="13"/>
              </w:rPr>
              <w:t>InternshipRequestCreateRequest</w:t>
            </w:r>
          </w:p>
        </w:tc>
        <w:tc>
          <w:tcPr>
            <w:tcW w:type="dxa" w:w="1475"/>
            <w:vAlign w:val="top"/>
          </w:tcPr>
          <w:p>
            <w:pPr>
              <w:spacing w:after="0"/>
            </w:pPr>
            <w:r/>
            <w:r>
              <w:rPr>
                <w:rFonts w:ascii="Aptos" w:hAnsi="Aptos" w:eastAsia="Aptos"/>
                <w:b w:val="0"/>
                <w:sz w:val="13"/>
              </w:rPr>
              <w:t>201 / InternshipRequestResponse</w:t>
            </w:r>
          </w:p>
        </w:tc>
        <w:tc>
          <w:tcPr>
            <w:tcW w:type="dxa" w:w="1475"/>
            <w:vAlign w:val="top"/>
          </w:tcPr>
          <w:p>
            <w:pPr>
              <w:spacing w:after="0"/>
            </w:pPr>
            <w:r/>
            <w:r>
              <w:rPr>
                <w:rFonts w:ascii="Aptos" w:hAnsi="Aptos" w:eastAsia="Aptos"/>
                <w:b w:val="0"/>
                <w:sz w:val="13"/>
              </w:rPr>
              <w:t>Yes</w:t>
            </w:r>
          </w:p>
        </w:tc>
      </w:tr>
      <w:tr>
        <w:tc>
          <w:tcPr>
            <w:tcW w:type="dxa" w:w="1475"/>
            <w:vAlign w:val="top"/>
            <w:shd w:fill="F4F6FA"/>
          </w:tcPr>
          <w:p>
            <w:pPr>
              <w:spacing w:after="0"/>
            </w:pPr>
            <w:r/>
            <w:r>
              <w:rPr>
                <w:rFonts w:ascii="Aptos" w:hAnsi="Aptos" w:eastAsia="Aptos"/>
                <w:b w:val="0"/>
                <w:sz w:val="13"/>
              </w:rPr>
              <w:t>API-INT-003</w:t>
            </w:r>
          </w:p>
        </w:tc>
        <w:tc>
          <w:tcPr>
            <w:tcW w:type="dxa" w:w="1475"/>
            <w:vAlign w:val="top"/>
            <w:shd w:fill="F4F6FA"/>
          </w:tcPr>
          <w:p>
            <w:pPr>
              <w:spacing w:after="0"/>
            </w:pPr>
            <w:r/>
            <w:r>
              <w:rPr>
                <w:rFonts w:ascii="Aptos" w:hAnsi="Aptos" w:eastAsia="Aptos"/>
                <w:b w:val="0"/>
                <w:sz w:val="13"/>
              </w:rPr>
              <w:t>GET</w:t>
            </w:r>
          </w:p>
        </w:tc>
        <w:tc>
          <w:tcPr>
            <w:tcW w:type="dxa" w:w="1475"/>
            <w:vAlign w:val="top"/>
            <w:shd w:fill="F4F6FA"/>
          </w:tcPr>
          <w:p>
            <w:pPr>
              <w:spacing w:after="0"/>
            </w:pPr>
            <w:r/>
            <w:r>
              <w:rPr>
                <w:rFonts w:ascii="Aptos" w:hAnsi="Aptos" w:eastAsia="Aptos"/>
                <w:b w:val="0"/>
                <w:sz w:val="13"/>
              </w:rPr>
              <w:t>/admin/internship-requests/{requestId}</w:t>
            </w:r>
          </w:p>
        </w:tc>
        <w:tc>
          <w:tcPr>
            <w:tcW w:type="dxa" w:w="1475"/>
            <w:vAlign w:val="top"/>
            <w:shd w:fill="F4F6FA"/>
          </w:tcPr>
          <w:p>
            <w:pPr>
              <w:spacing w:after="0"/>
            </w:pPr>
            <w:r/>
            <w:r>
              <w:rPr>
                <w:rFonts w:ascii="Aptos" w:hAnsi="Aptos" w:eastAsia="Aptos"/>
                <w:b w:val="0"/>
                <w:sz w:val="13"/>
              </w:rPr>
              <w:t>Admin</w:t>
            </w:r>
          </w:p>
        </w:tc>
        <w:tc>
          <w:tcPr>
            <w:tcW w:type="dxa" w:w="1475"/>
            <w:vAlign w:val="top"/>
            <w:shd w:fill="F4F6FA"/>
          </w:tcPr>
          <w:p>
            <w:pPr>
              <w:spacing w:after="0"/>
            </w:pPr>
            <w:r/>
            <w:r>
              <w:rPr>
                <w:rFonts w:ascii="Aptos" w:hAnsi="Aptos" w:eastAsia="Aptos"/>
                <w:b w:val="0"/>
                <w:sz w:val="13"/>
              </w:rPr>
              <w:t>-</w:t>
            </w:r>
          </w:p>
        </w:tc>
        <w:tc>
          <w:tcPr>
            <w:tcW w:type="dxa" w:w="1475"/>
            <w:vAlign w:val="top"/>
            <w:shd w:fill="F4F6FA"/>
          </w:tcPr>
          <w:p>
            <w:pPr>
              <w:spacing w:after="0"/>
            </w:pPr>
            <w:r/>
            <w:r>
              <w:rPr>
                <w:rFonts w:ascii="Aptos" w:hAnsi="Aptos" w:eastAsia="Aptos"/>
                <w:b w:val="0"/>
                <w:sz w:val="13"/>
              </w:rPr>
              <w:t>200 / InternshipRequestResponse</w:t>
            </w:r>
          </w:p>
        </w:tc>
        <w:tc>
          <w:tcPr>
            <w:tcW w:type="dxa" w:w="1475"/>
            <w:vAlign w:val="top"/>
            <w:shd w:fill="F4F6FA"/>
          </w:tcPr>
          <w:p>
            <w:pPr>
              <w:spacing w:after="0"/>
            </w:pPr>
            <w:r/>
            <w:r>
              <w:rPr>
                <w:rFonts w:ascii="Aptos" w:hAnsi="Aptos" w:eastAsia="Aptos"/>
                <w:b w:val="0"/>
                <w:sz w:val="13"/>
              </w:rPr>
              <w:t>No</w:t>
            </w:r>
          </w:p>
        </w:tc>
      </w:tr>
      <w:tr>
        <w:tc>
          <w:tcPr>
            <w:tcW w:type="dxa" w:w="1475"/>
            <w:vAlign w:val="top"/>
          </w:tcPr>
          <w:p>
            <w:pPr>
              <w:spacing w:after="0"/>
            </w:pPr>
            <w:r/>
            <w:r>
              <w:rPr>
                <w:rFonts w:ascii="Aptos" w:hAnsi="Aptos" w:eastAsia="Aptos"/>
                <w:b w:val="0"/>
                <w:sz w:val="13"/>
              </w:rPr>
              <w:t>API-INT-004</w:t>
            </w:r>
          </w:p>
        </w:tc>
        <w:tc>
          <w:tcPr>
            <w:tcW w:type="dxa" w:w="1475"/>
            <w:vAlign w:val="top"/>
          </w:tcPr>
          <w:p>
            <w:pPr>
              <w:spacing w:after="0"/>
            </w:pPr>
            <w:r/>
            <w:r>
              <w:rPr>
                <w:rFonts w:ascii="Aptos" w:hAnsi="Aptos" w:eastAsia="Aptos"/>
                <w:b w:val="0"/>
                <w:sz w:val="13"/>
              </w:rPr>
              <w:t>PATCH</w:t>
            </w:r>
          </w:p>
        </w:tc>
        <w:tc>
          <w:tcPr>
            <w:tcW w:type="dxa" w:w="1475"/>
            <w:vAlign w:val="top"/>
          </w:tcPr>
          <w:p>
            <w:pPr>
              <w:spacing w:after="0"/>
            </w:pPr>
            <w:r/>
            <w:r>
              <w:rPr>
                <w:rFonts w:ascii="Aptos" w:hAnsi="Aptos" w:eastAsia="Aptos"/>
                <w:b w:val="0"/>
                <w:sz w:val="13"/>
              </w:rPr>
              <w:t>/admin/internship-requests/{requestId}</w:t>
            </w:r>
          </w:p>
        </w:tc>
        <w:tc>
          <w:tcPr>
            <w:tcW w:type="dxa" w:w="1475"/>
            <w:vAlign w:val="top"/>
          </w:tcPr>
          <w:p>
            <w:pPr>
              <w:spacing w:after="0"/>
            </w:pPr>
            <w:r/>
            <w:r>
              <w:rPr>
                <w:rFonts w:ascii="Aptos" w:hAnsi="Aptos" w:eastAsia="Aptos"/>
                <w:b w:val="0"/>
                <w:sz w:val="13"/>
              </w:rPr>
              <w:t>Admin</w:t>
            </w:r>
          </w:p>
        </w:tc>
        <w:tc>
          <w:tcPr>
            <w:tcW w:type="dxa" w:w="1475"/>
            <w:vAlign w:val="top"/>
          </w:tcPr>
          <w:p>
            <w:pPr>
              <w:spacing w:after="0"/>
            </w:pPr>
            <w:r/>
            <w:r>
              <w:rPr>
                <w:rFonts w:ascii="Aptos" w:hAnsi="Aptos" w:eastAsia="Aptos"/>
                <w:b w:val="0"/>
                <w:sz w:val="13"/>
              </w:rPr>
              <w:t>InternshipRequestUpdateRequest</w:t>
            </w:r>
          </w:p>
        </w:tc>
        <w:tc>
          <w:tcPr>
            <w:tcW w:type="dxa" w:w="1475"/>
            <w:vAlign w:val="top"/>
          </w:tcPr>
          <w:p>
            <w:pPr>
              <w:spacing w:after="0"/>
            </w:pPr>
            <w:r/>
            <w:r>
              <w:rPr>
                <w:rFonts w:ascii="Aptos" w:hAnsi="Aptos" w:eastAsia="Aptos"/>
                <w:b w:val="0"/>
                <w:sz w:val="13"/>
              </w:rPr>
              <w:t>200 / InternshipRequestResponse</w:t>
            </w:r>
          </w:p>
        </w:tc>
        <w:tc>
          <w:tcPr>
            <w:tcW w:type="dxa" w:w="1475"/>
            <w:vAlign w:val="top"/>
          </w:tcPr>
          <w:p>
            <w:pPr>
              <w:spacing w:after="0"/>
            </w:pPr>
            <w:r/>
            <w:r>
              <w:rPr>
                <w:rFonts w:ascii="Aptos" w:hAnsi="Aptos" w:eastAsia="Aptos"/>
                <w:b w:val="0"/>
                <w:sz w:val="13"/>
              </w:rPr>
              <w:t>Yes</w:t>
            </w:r>
          </w:p>
        </w:tc>
      </w:tr>
      <w:tr>
        <w:tc>
          <w:tcPr>
            <w:tcW w:type="dxa" w:w="1475"/>
            <w:vAlign w:val="top"/>
            <w:shd w:fill="F4F6FA"/>
          </w:tcPr>
          <w:p>
            <w:pPr>
              <w:spacing w:after="0"/>
            </w:pPr>
            <w:r/>
            <w:r>
              <w:rPr>
                <w:rFonts w:ascii="Aptos" w:hAnsi="Aptos" w:eastAsia="Aptos"/>
                <w:b w:val="0"/>
                <w:sz w:val="13"/>
              </w:rPr>
              <w:t>API-INT-005</w:t>
            </w:r>
          </w:p>
        </w:tc>
        <w:tc>
          <w:tcPr>
            <w:tcW w:type="dxa" w:w="1475"/>
            <w:vAlign w:val="top"/>
            <w:shd w:fill="F4F6FA"/>
          </w:tcPr>
          <w:p>
            <w:pPr>
              <w:spacing w:after="0"/>
            </w:pPr>
            <w:r/>
            <w:r>
              <w:rPr>
                <w:rFonts w:ascii="Aptos" w:hAnsi="Aptos" w:eastAsia="Aptos"/>
                <w:b w:val="0"/>
                <w:sz w:val="13"/>
              </w:rPr>
              <w:t>DELETE</w:t>
            </w:r>
          </w:p>
        </w:tc>
        <w:tc>
          <w:tcPr>
            <w:tcW w:type="dxa" w:w="1475"/>
            <w:vAlign w:val="top"/>
            <w:shd w:fill="F4F6FA"/>
          </w:tcPr>
          <w:p>
            <w:pPr>
              <w:spacing w:after="0"/>
            </w:pPr>
            <w:r/>
            <w:r>
              <w:rPr>
                <w:rFonts w:ascii="Aptos" w:hAnsi="Aptos" w:eastAsia="Aptos"/>
                <w:b w:val="0"/>
                <w:sz w:val="13"/>
              </w:rPr>
              <w:t>/admin/internship-requests/{requestId}</w:t>
            </w:r>
          </w:p>
        </w:tc>
        <w:tc>
          <w:tcPr>
            <w:tcW w:type="dxa" w:w="1475"/>
            <w:vAlign w:val="top"/>
            <w:shd w:fill="F4F6FA"/>
          </w:tcPr>
          <w:p>
            <w:pPr>
              <w:spacing w:after="0"/>
            </w:pPr>
            <w:r/>
            <w:r>
              <w:rPr>
                <w:rFonts w:ascii="Aptos" w:hAnsi="Aptos" w:eastAsia="Aptos"/>
                <w:b w:val="0"/>
                <w:sz w:val="13"/>
              </w:rPr>
              <w:t>Admin</w:t>
            </w:r>
          </w:p>
        </w:tc>
        <w:tc>
          <w:tcPr>
            <w:tcW w:type="dxa" w:w="1475"/>
            <w:vAlign w:val="top"/>
            <w:shd w:fill="F4F6FA"/>
          </w:tcPr>
          <w:p>
            <w:pPr>
              <w:spacing w:after="0"/>
            </w:pPr>
            <w:r/>
            <w:r>
              <w:rPr>
                <w:rFonts w:ascii="Aptos" w:hAnsi="Aptos" w:eastAsia="Aptos"/>
                <w:b w:val="0"/>
                <w:sz w:val="13"/>
              </w:rPr>
              <w:t>-</w:t>
            </w:r>
          </w:p>
        </w:tc>
        <w:tc>
          <w:tcPr>
            <w:tcW w:type="dxa" w:w="1475"/>
            <w:vAlign w:val="top"/>
            <w:shd w:fill="F4F6FA"/>
          </w:tcPr>
          <w:p>
            <w:pPr>
              <w:spacing w:after="0"/>
            </w:pPr>
            <w:r/>
            <w:r>
              <w:rPr>
                <w:rFonts w:ascii="Aptos" w:hAnsi="Aptos" w:eastAsia="Aptos"/>
                <w:b w:val="0"/>
                <w:sz w:val="13"/>
              </w:rPr>
              <w:t>204 / OperationResponse</w:t>
            </w:r>
          </w:p>
        </w:tc>
        <w:tc>
          <w:tcPr>
            <w:tcW w:type="dxa" w:w="1475"/>
            <w:vAlign w:val="top"/>
            <w:shd w:fill="F4F6FA"/>
          </w:tcPr>
          <w:p>
            <w:pPr>
              <w:spacing w:after="0"/>
            </w:pPr>
            <w:r/>
            <w:r>
              <w:rPr>
                <w:rFonts w:ascii="Aptos" w:hAnsi="Aptos" w:eastAsia="Aptos"/>
                <w:b w:val="0"/>
                <w:sz w:val="13"/>
              </w:rPr>
              <w:t>Yes</w:t>
            </w:r>
          </w:p>
        </w:tc>
      </w:tr>
      <w:tr>
        <w:tc>
          <w:tcPr>
            <w:tcW w:type="dxa" w:w="1475"/>
            <w:vAlign w:val="top"/>
          </w:tcPr>
          <w:p>
            <w:pPr>
              <w:spacing w:after="0"/>
            </w:pPr>
            <w:r/>
            <w:r>
              <w:rPr>
                <w:rFonts w:ascii="Aptos" w:hAnsi="Aptos" w:eastAsia="Aptos"/>
                <w:b w:val="0"/>
                <w:sz w:val="13"/>
              </w:rPr>
              <w:t>API-INT-006</w:t>
            </w:r>
          </w:p>
        </w:tc>
        <w:tc>
          <w:tcPr>
            <w:tcW w:type="dxa" w:w="1475"/>
            <w:vAlign w:val="top"/>
          </w:tcPr>
          <w:p>
            <w:pPr>
              <w:spacing w:after="0"/>
            </w:pPr>
            <w:r/>
            <w:r>
              <w:rPr>
                <w:rFonts w:ascii="Aptos" w:hAnsi="Aptos" w:eastAsia="Aptos"/>
                <w:b w:val="0"/>
                <w:sz w:val="13"/>
              </w:rPr>
              <w:t>GET</w:t>
            </w:r>
          </w:p>
        </w:tc>
        <w:tc>
          <w:tcPr>
            <w:tcW w:type="dxa" w:w="1475"/>
            <w:vAlign w:val="top"/>
          </w:tcPr>
          <w:p>
            <w:pPr>
              <w:spacing w:after="0"/>
            </w:pPr>
            <w:r/>
            <w:r>
              <w:rPr>
                <w:rFonts w:ascii="Aptos" w:hAnsi="Aptos" w:eastAsia="Aptos"/>
                <w:b w:val="0"/>
                <w:sz w:val="13"/>
              </w:rPr>
              <w:t>/admin/internship-requests/{requestId}/required-skills</w:t>
            </w:r>
          </w:p>
        </w:tc>
        <w:tc>
          <w:tcPr>
            <w:tcW w:type="dxa" w:w="1475"/>
            <w:vAlign w:val="top"/>
          </w:tcPr>
          <w:p>
            <w:pPr>
              <w:spacing w:after="0"/>
            </w:pPr>
            <w:r/>
            <w:r>
              <w:rPr>
                <w:rFonts w:ascii="Aptos" w:hAnsi="Aptos" w:eastAsia="Aptos"/>
                <w:b w:val="0"/>
                <w:sz w:val="13"/>
              </w:rPr>
              <w:t>Admin</w:t>
            </w:r>
          </w:p>
        </w:tc>
        <w:tc>
          <w:tcPr>
            <w:tcW w:type="dxa" w:w="1475"/>
            <w:vAlign w:val="top"/>
          </w:tcPr>
          <w:p>
            <w:pPr>
              <w:spacing w:after="0"/>
            </w:pPr>
            <w:r/>
            <w:r>
              <w:rPr>
                <w:rFonts w:ascii="Aptos" w:hAnsi="Aptos" w:eastAsia="Aptos"/>
                <w:b w:val="0"/>
                <w:sz w:val="13"/>
              </w:rPr>
              <w:t>-</w:t>
            </w:r>
          </w:p>
        </w:tc>
        <w:tc>
          <w:tcPr>
            <w:tcW w:type="dxa" w:w="1475"/>
            <w:vAlign w:val="top"/>
          </w:tcPr>
          <w:p>
            <w:pPr>
              <w:spacing w:after="0"/>
            </w:pPr>
            <w:r/>
            <w:r>
              <w:rPr>
                <w:rFonts w:ascii="Aptos" w:hAnsi="Aptos" w:eastAsia="Aptos"/>
                <w:b w:val="0"/>
                <w:sz w:val="13"/>
              </w:rPr>
              <w:t>200 / PagedInternshipRequiredSkillResponse</w:t>
            </w:r>
          </w:p>
        </w:tc>
        <w:tc>
          <w:tcPr>
            <w:tcW w:type="dxa" w:w="1475"/>
            <w:vAlign w:val="top"/>
          </w:tcPr>
          <w:p>
            <w:pPr>
              <w:spacing w:after="0"/>
            </w:pPr>
            <w:r/>
            <w:r>
              <w:rPr>
                <w:rFonts w:ascii="Aptos" w:hAnsi="Aptos" w:eastAsia="Aptos"/>
                <w:b w:val="0"/>
                <w:sz w:val="13"/>
              </w:rPr>
              <w:t>No</w:t>
            </w:r>
          </w:p>
        </w:tc>
      </w:tr>
      <w:tr>
        <w:tc>
          <w:tcPr>
            <w:tcW w:type="dxa" w:w="1475"/>
            <w:vAlign w:val="top"/>
            <w:shd w:fill="F4F6FA"/>
          </w:tcPr>
          <w:p>
            <w:pPr>
              <w:spacing w:after="0"/>
            </w:pPr>
            <w:r/>
            <w:r>
              <w:rPr>
                <w:rFonts w:ascii="Aptos" w:hAnsi="Aptos" w:eastAsia="Aptos"/>
                <w:b w:val="0"/>
                <w:sz w:val="13"/>
              </w:rPr>
              <w:t>API-INT-007</w:t>
            </w:r>
          </w:p>
        </w:tc>
        <w:tc>
          <w:tcPr>
            <w:tcW w:type="dxa" w:w="1475"/>
            <w:vAlign w:val="top"/>
            <w:shd w:fill="F4F6FA"/>
          </w:tcPr>
          <w:p>
            <w:pPr>
              <w:spacing w:after="0"/>
            </w:pPr>
            <w:r/>
            <w:r>
              <w:rPr>
                <w:rFonts w:ascii="Aptos" w:hAnsi="Aptos" w:eastAsia="Aptos"/>
                <w:b w:val="0"/>
                <w:sz w:val="13"/>
              </w:rPr>
              <w:t>POST</w:t>
            </w:r>
          </w:p>
        </w:tc>
        <w:tc>
          <w:tcPr>
            <w:tcW w:type="dxa" w:w="1475"/>
            <w:vAlign w:val="top"/>
            <w:shd w:fill="F4F6FA"/>
          </w:tcPr>
          <w:p>
            <w:pPr>
              <w:spacing w:after="0"/>
            </w:pPr>
            <w:r/>
            <w:r>
              <w:rPr>
                <w:rFonts w:ascii="Aptos" w:hAnsi="Aptos" w:eastAsia="Aptos"/>
                <w:b w:val="0"/>
                <w:sz w:val="13"/>
              </w:rPr>
              <w:t>/admin/internship-requests/{requestId}/required-skills</w:t>
            </w:r>
          </w:p>
        </w:tc>
        <w:tc>
          <w:tcPr>
            <w:tcW w:type="dxa" w:w="1475"/>
            <w:vAlign w:val="top"/>
            <w:shd w:fill="F4F6FA"/>
          </w:tcPr>
          <w:p>
            <w:pPr>
              <w:spacing w:after="0"/>
            </w:pPr>
            <w:r/>
            <w:r>
              <w:rPr>
                <w:rFonts w:ascii="Aptos" w:hAnsi="Aptos" w:eastAsia="Aptos"/>
                <w:b w:val="0"/>
                <w:sz w:val="13"/>
              </w:rPr>
              <w:t>Admin</w:t>
            </w:r>
          </w:p>
        </w:tc>
        <w:tc>
          <w:tcPr>
            <w:tcW w:type="dxa" w:w="1475"/>
            <w:vAlign w:val="top"/>
            <w:shd w:fill="F4F6FA"/>
          </w:tcPr>
          <w:p>
            <w:pPr>
              <w:spacing w:after="0"/>
            </w:pPr>
            <w:r/>
            <w:r>
              <w:rPr>
                <w:rFonts w:ascii="Aptos" w:hAnsi="Aptos" w:eastAsia="Aptos"/>
                <w:b w:val="0"/>
                <w:sz w:val="13"/>
              </w:rPr>
              <w:t>InternshipRequiredSkillRequest</w:t>
            </w:r>
          </w:p>
        </w:tc>
        <w:tc>
          <w:tcPr>
            <w:tcW w:type="dxa" w:w="1475"/>
            <w:vAlign w:val="top"/>
            <w:shd w:fill="F4F6FA"/>
          </w:tcPr>
          <w:p>
            <w:pPr>
              <w:spacing w:after="0"/>
            </w:pPr>
            <w:r/>
            <w:r>
              <w:rPr>
                <w:rFonts w:ascii="Aptos" w:hAnsi="Aptos" w:eastAsia="Aptos"/>
                <w:b w:val="0"/>
                <w:sz w:val="13"/>
              </w:rPr>
              <w:t>201 / InternshipRequiredSkillResponse</w:t>
            </w:r>
          </w:p>
        </w:tc>
        <w:tc>
          <w:tcPr>
            <w:tcW w:type="dxa" w:w="1475"/>
            <w:vAlign w:val="top"/>
            <w:shd w:fill="F4F6FA"/>
          </w:tcPr>
          <w:p>
            <w:pPr>
              <w:spacing w:after="0"/>
            </w:pPr>
            <w:r/>
            <w:r>
              <w:rPr>
                <w:rFonts w:ascii="Aptos" w:hAnsi="Aptos" w:eastAsia="Aptos"/>
                <w:b w:val="0"/>
                <w:sz w:val="13"/>
              </w:rPr>
              <w:t>Yes</w:t>
            </w:r>
          </w:p>
        </w:tc>
      </w:tr>
      <w:tr>
        <w:tc>
          <w:tcPr>
            <w:tcW w:type="dxa" w:w="1475"/>
            <w:vAlign w:val="top"/>
          </w:tcPr>
          <w:p>
            <w:pPr>
              <w:spacing w:after="0"/>
            </w:pPr>
            <w:r/>
            <w:r>
              <w:rPr>
                <w:rFonts w:ascii="Aptos" w:hAnsi="Aptos" w:eastAsia="Aptos"/>
                <w:b w:val="0"/>
                <w:sz w:val="13"/>
              </w:rPr>
              <w:t>API-INT-008</w:t>
            </w:r>
          </w:p>
        </w:tc>
        <w:tc>
          <w:tcPr>
            <w:tcW w:type="dxa" w:w="1475"/>
            <w:vAlign w:val="top"/>
          </w:tcPr>
          <w:p>
            <w:pPr>
              <w:spacing w:after="0"/>
            </w:pPr>
            <w:r/>
            <w:r>
              <w:rPr>
                <w:rFonts w:ascii="Aptos" w:hAnsi="Aptos" w:eastAsia="Aptos"/>
                <w:b w:val="0"/>
                <w:sz w:val="13"/>
              </w:rPr>
              <w:t>DELETE</w:t>
            </w:r>
          </w:p>
        </w:tc>
        <w:tc>
          <w:tcPr>
            <w:tcW w:type="dxa" w:w="1475"/>
            <w:vAlign w:val="top"/>
          </w:tcPr>
          <w:p>
            <w:pPr>
              <w:spacing w:after="0"/>
            </w:pPr>
            <w:r/>
            <w:r>
              <w:rPr>
                <w:rFonts w:ascii="Aptos" w:hAnsi="Aptos" w:eastAsia="Aptos"/>
                <w:b w:val="0"/>
                <w:sz w:val="13"/>
              </w:rPr>
              <w:t>/admin/internship-requests/{requestId}/required-skills/{requiredSkillId}</w:t>
            </w:r>
          </w:p>
        </w:tc>
        <w:tc>
          <w:tcPr>
            <w:tcW w:type="dxa" w:w="1475"/>
            <w:vAlign w:val="top"/>
          </w:tcPr>
          <w:p>
            <w:pPr>
              <w:spacing w:after="0"/>
            </w:pPr>
            <w:r/>
            <w:r>
              <w:rPr>
                <w:rFonts w:ascii="Aptos" w:hAnsi="Aptos" w:eastAsia="Aptos"/>
                <w:b w:val="0"/>
                <w:sz w:val="13"/>
              </w:rPr>
              <w:t>Admin</w:t>
            </w:r>
          </w:p>
        </w:tc>
        <w:tc>
          <w:tcPr>
            <w:tcW w:type="dxa" w:w="1475"/>
            <w:vAlign w:val="top"/>
          </w:tcPr>
          <w:p>
            <w:pPr>
              <w:spacing w:after="0"/>
            </w:pPr>
            <w:r/>
            <w:r>
              <w:rPr>
                <w:rFonts w:ascii="Aptos" w:hAnsi="Aptos" w:eastAsia="Aptos"/>
                <w:b w:val="0"/>
                <w:sz w:val="13"/>
              </w:rPr>
              <w:t>-</w:t>
            </w:r>
          </w:p>
        </w:tc>
        <w:tc>
          <w:tcPr>
            <w:tcW w:type="dxa" w:w="1475"/>
            <w:vAlign w:val="top"/>
          </w:tcPr>
          <w:p>
            <w:pPr>
              <w:spacing w:after="0"/>
            </w:pPr>
            <w:r/>
            <w:r>
              <w:rPr>
                <w:rFonts w:ascii="Aptos" w:hAnsi="Aptos" w:eastAsia="Aptos"/>
                <w:b w:val="0"/>
                <w:sz w:val="13"/>
              </w:rPr>
              <w:t>204 / OperationResponse</w:t>
            </w:r>
          </w:p>
        </w:tc>
        <w:tc>
          <w:tcPr>
            <w:tcW w:type="dxa" w:w="1475"/>
            <w:vAlign w:val="top"/>
          </w:tcPr>
          <w:p>
            <w:pPr>
              <w:spacing w:after="0"/>
            </w:pPr>
            <w:r/>
            <w:r>
              <w:rPr>
                <w:rFonts w:ascii="Aptos" w:hAnsi="Aptos" w:eastAsia="Aptos"/>
                <w:b w:val="0"/>
                <w:sz w:val="13"/>
              </w:rPr>
              <w:t>Yes</w:t>
            </w:r>
          </w:p>
        </w:tc>
      </w:tr>
    </w:tbl>
    <w:p/>
    <w:p>
      <w:r>
        <w:t>This group is governed by the locked Version 1 scope and the associated RBAC/object-ownership rules. Each endpoint must use the standard problem-details error model and must reject removed-scope interpretations listed in the guardrails.</w:t>
      </w:r>
    </w:p>
    <w:p>
      <w:pPr>
        <w:pStyle w:val="Heading1"/>
      </w:pPr>
      <w:r>
        <w:t>35. Detailed Candidate Filtering APIs</w:t>
      </w:r>
    </w:p>
    <w:tbl>
      <w:tblPr>
        <w:tblStyle w:val="TableGrid"/>
        <w:tblW w:type="auto" w:w="0"/>
        <w:tblLook w:firstColumn="1" w:firstRow="1" w:lastColumn="0" w:lastRow="0" w:noHBand="0" w:noVBand="1" w:val="04A0"/>
      </w:tblPr>
      <w:tblGrid>
        <w:gridCol w:w="10325"/>
      </w:tblGrid>
      <w:tr>
        <w:tc>
          <w:tcPr>
            <w:tcW w:type="dxa" w:w="10325"/>
            <w:shd w:fill="FDECEC"/>
          </w:tcPr>
          <w:p>
            <w:pPr>
              <w:spacing w:after="40"/>
            </w:pPr>
            <w:r>
              <w:rPr>
                <w:b/>
                <w:color w:val="B3261E"/>
                <w:sz w:val="19"/>
              </w:rPr>
              <w:t>Candidate Filtering Guardrail</w:t>
            </w:r>
          </w:p>
          <w:p>
            <w:pPr>
              <w:spacing w:after="0"/>
            </w:pPr>
            <w:r>
              <w:rPr>
                <w:sz w:val="17"/>
              </w:rPr>
              <w:t>Candidate filtering returns deterministic filter-matching candidates. It must not return score, rank, match percentage, weighted score, AI recommendation, or automated selection result.</w:t>
            </w:r>
          </w:p>
        </w:tc>
      </w:tr>
    </w:tbl>
    <w:p/>
    <w:tbl>
      <w:tblPr>
        <w:tblStyle w:val="TableGrid"/>
        <w:tblW w:type="auto" w:w="0"/>
        <w:jc w:val="center"/>
        <w:tblLayout w:type="autofit"/>
        <w:tblLook w:firstColumn="1" w:firstRow="1" w:lastColumn="0" w:lastRow="0" w:noHBand="0" w:noVBand="1" w:val="04A0"/>
      </w:tblPr>
      <w:tblGrid>
        <w:gridCol w:w="1475"/>
        <w:gridCol w:w="1475"/>
        <w:gridCol w:w="1475"/>
        <w:gridCol w:w="1475"/>
        <w:gridCol w:w="1475"/>
        <w:gridCol w:w="1475"/>
        <w:gridCol w:w="1475"/>
      </w:tblGrid>
      <w:tr>
        <w:trPr>
          <w:tblHeader w:val="true"/>
        </w:trPr>
        <w:tc>
          <w:tcPr>
            <w:tcW w:type="dxa" w:w="1475"/>
            <w:vAlign w:val="top"/>
            <w:shd w:fill="1F2E4E"/>
          </w:tcPr>
          <w:p>
            <w:pPr>
              <w:spacing w:after="0"/>
            </w:pPr>
            <w:r/>
            <w:r>
              <w:rPr>
                <w:rFonts w:ascii="Aptos" w:hAnsi="Aptos" w:eastAsia="Aptos"/>
                <w:b/>
                <w:color w:val="FFFFFF"/>
                <w:sz w:val="16"/>
              </w:rPr>
              <w:t>ID</w:t>
            </w:r>
          </w:p>
        </w:tc>
        <w:tc>
          <w:tcPr>
            <w:tcW w:type="dxa" w:w="1475"/>
            <w:vAlign w:val="top"/>
            <w:shd w:fill="1F2E4E"/>
          </w:tcPr>
          <w:p>
            <w:pPr>
              <w:spacing w:after="0"/>
            </w:pPr>
            <w:r/>
            <w:r>
              <w:rPr>
                <w:rFonts w:ascii="Aptos" w:hAnsi="Aptos" w:eastAsia="Aptos"/>
                <w:b/>
                <w:color w:val="FFFFFF"/>
                <w:sz w:val="16"/>
              </w:rPr>
              <w:t>Method</w:t>
            </w:r>
          </w:p>
        </w:tc>
        <w:tc>
          <w:tcPr>
            <w:tcW w:type="dxa" w:w="1475"/>
            <w:vAlign w:val="top"/>
            <w:shd w:fill="1F2E4E"/>
          </w:tcPr>
          <w:p>
            <w:pPr>
              <w:spacing w:after="0"/>
            </w:pPr>
            <w:r/>
            <w:r>
              <w:rPr>
                <w:rFonts w:ascii="Aptos" w:hAnsi="Aptos" w:eastAsia="Aptos"/>
                <w:b/>
                <w:color w:val="FFFFFF"/>
                <w:sz w:val="16"/>
              </w:rPr>
              <w:t>Path</w:t>
            </w:r>
          </w:p>
        </w:tc>
        <w:tc>
          <w:tcPr>
            <w:tcW w:type="dxa" w:w="1475"/>
            <w:vAlign w:val="top"/>
            <w:shd w:fill="1F2E4E"/>
          </w:tcPr>
          <w:p>
            <w:pPr>
              <w:spacing w:after="0"/>
            </w:pPr>
            <w:r/>
            <w:r>
              <w:rPr>
                <w:rFonts w:ascii="Aptos" w:hAnsi="Aptos" w:eastAsia="Aptos"/>
                <w:b/>
                <w:color w:val="FFFFFF"/>
                <w:sz w:val="16"/>
              </w:rPr>
              <w:t>Access</w:t>
            </w:r>
          </w:p>
        </w:tc>
        <w:tc>
          <w:tcPr>
            <w:tcW w:type="dxa" w:w="1475"/>
            <w:vAlign w:val="top"/>
            <w:shd w:fill="1F2E4E"/>
          </w:tcPr>
          <w:p>
            <w:pPr>
              <w:spacing w:after="0"/>
            </w:pPr>
            <w:r/>
            <w:r>
              <w:rPr>
                <w:rFonts w:ascii="Aptos" w:hAnsi="Aptos" w:eastAsia="Aptos"/>
                <w:b/>
                <w:color w:val="FFFFFF"/>
                <w:sz w:val="16"/>
              </w:rPr>
              <w:t>Request DTO</w:t>
            </w:r>
          </w:p>
        </w:tc>
        <w:tc>
          <w:tcPr>
            <w:tcW w:type="dxa" w:w="1475"/>
            <w:vAlign w:val="top"/>
            <w:shd w:fill="1F2E4E"/>
          </w:tcPr>
          <w:p>
            <w:pPr>
              <w:spacing w:after="0"/>
            </w:pPr>
            <w:r/>
            <w:r>
              <w:rPr>
                <w:rFonts w:ascii="Aptos" w:hAnsi="Aptos" w:eastAsia="Aptos"/>
                <w:b/>
                <w:color w:val="FFFFFF"/>
                <w:sz w:val="16"/>
              </w:rPr>
              <w:t>Success</w:t>
            </w:r>
          </w:p>
        </w:tc>
        <w:tc>
          <w:tcPr>
            <w:tcW w:type="dxa" w:w="1475"/>
            <w:vAlign w:val="top"/>
            <w:shd w:fill="1F2E4E"/>
          </w:tcPr>
          <w:p>
            <w:pPr>
              <w:spacing w:after="0"/>
            </w:pPr>
            <w:r/>
            <w:r>
              <w:rPr>
                <w:rFonts w:ascii="Aptos" w:hAnsi="Aptos" w:eastAsia="Aptos"/>
                <w:b/>
                <w:color w:val="FFFFFF"/>
                <w:sz w:val="16"/>
              </w:rPr>
              <w:t>Audit</w:t>
            </w:r>
          </w:p>
        </w:tc>
      </w:tr>
      <w:tr>
        <w:tc>
          <w:tcPr>
            <w:tcW w:type="dxa" w:w="1475"/>
            <w:vAlign w:val="top"/>
            <w:shd w:fill="F4F6FA"/>
          </w:tcPr>
          <w:p>
            <w:pPr>
              <w:spacing w:after="0"/>
            </w:pPr>
            <w:r/>
            <w:r>
              <w:rPr>
                <w:rFonts w:ascii="Aptos" w:hAnsi="Aptos" w:eastAsia="Aptos"/>
                <w:b w:val="0"/>
                <w:sz w:val="13"/>
              </w:rPr>
              <w:t>API-CAN-001</w:t>
            </w:r>
          </w:p>
        </w:tc>
        <w:tc>
          <w:tcPr>
            <w:tcW w:type="dxa" w:w="1475"/>
            <w:vAlign w:val="top"/>
            <w:shd w:fill="F4F6FA"/>
          </w:tcPr>
          <w:p>
            <w:pPr>
              <w:spacing w:after="0"/>
            </w:pPr>
            <w:r/>
            <w:r>
              <w:rPr>
                <w:rFonts w:ascii="Aptos" w:hAnsi="Aptos" w:eastAsia="Aptos"/>
                <w:b w:val="0"/>
                <w:sz w:val="13"/>
              </w:rPr>
              <w:t>POST</w:t>
            </w:r>
          </w:p>
        </w:tc>
        <w:tc>
          <w:tcPr>
            <w:tcW w:type="dxa" w:w="1475"/>
            <w:vAlign w:val="top"/>
            <w:shd w:fill="F4F6FA"/>
          </w:tcPr>
          <w:p>
            <w:pPr>
              <w:spacing w:after="0"/>
            </w:pPr>
            <w:r/>
            <w:r>
              <w:rPr>
                <w:rFonts w:ascii="Aptos" w:hAnsi="Aptos" w:eastAsia="Aptos"/>
                <w:b w:val="0"/>
                <w:sz w:val="13"/>
              </w:rPr>
              <w:t>/admin/candidate-filtering/runs</w:t>
            </w:r>
          </w:p>
        </w:tc>
        <w:tc>
          <w:tcPr>
            <w:tcW w:type="dxa" w:w="1475"/>
            <w:vAlign w:val="top"/>
            <w:shd w:fill="F4F6FA"/>
          </w:tcPr>
          <w:p>
            <w:pPr>
              <w:spacing w:after="0"/>
            </w:pPr>
            <w:r/>
            <w:r>
              <w:rPr>
                <w:rFonts w:ascii="Aptos" w:hAnsi="Aptos" w:eastAsia="Aptos"/>
                <w:b w:val="0"/>
                <w:sz w:val="13"/>
              </w:rPr>
              <w:t>Admin</w:t>
            </w:r>
          </w:p>
        </w:tc>
        <w:tc>
          <w:tcPr>
            <w:tcW w:type="dxa" w:w="1475"/>
            <w:vAlign w:val="top"/>
            <w:shd w:fill="F4F6FA"/>
          </w:tcPr>
          <w:p>
            <w:pPr>
              <w:spacing w:after="0"/>
            </w:pPr>
            <w:r/>
            <w:r>
              <w:rPr>
                <w:rFonts w:ascii="Aptos" w:hAnsi="Aptos" w:eastAsia="Aptos"/>
                <w:b w:val="0"/>
                <w:sz w:val="13"/>
              </w:rPr>
              <w:t>CandidateFilteringRunRequest</w:t>
            </w:r>
          </w:p>
        </w:tc>
        <w:tc>
          <w:tcPr>
            <w:tcW w:type="dxa" w:w="1475"/>
            <w:vAlign w:val="top"/>
            <w:shd w:fill="F4F6FA"/>
          </w:tcPr>
          <w:p>
            <w:pPr>
              <w:spacing w:after="0"/>
            </w:pPr>
            <w:r/>
            <w:r>
              <w:rPr>
                <w:rFonts w:ascii="Aptos" w:hAnsi="Aptos" w:eastAsia="Aptos"/>
                <w:b w:val="0"/>
                <w:sz w:val="13"/>
              </w:rPr>
              <w:t>201 / CandidateFilteringRunResponse</w:t>
            </w:r>
          </w:p>
        </w:tc>
        <w:tc>
          <w:tcPr>
            <w:tcW w:type="dxa" w:w="1475"/>
            <w:vAlign w:val="top"/>
            <w:shd w:fill="F4F6FA"/>
          </w:tcPr>
          <w:p>
            <w:pPr>
              <w:spacing w:after="0"/>
            </w:pPr>
            <w:r/>
            <w:r>
              <w:rPr>
                <w:rFonts w:ascii="Aptos" w:hAnsi="Aptos" w:eastAsia="Aptos"/>
                <w:b w:val="0"/>
                <w:sz w:val="13"/>
              </w:rPr>
              <w:t>Yes</w:t>
            </w:r>
          </w:p>
        </w:tc>
      </w:tr>
      <w:tr>
        <w:tc>
          <w:tcPr>
            <w:tcW w:type="dxa" w:w="1475"/>
            <w:vAlign w:val="top"/>
          </w:tcPr>
          <w:p>
            <w:pPr>
              <w:spacing w:after="0"/>
            </w:pPr>
            <w:r/>
            <w:r>
              <w:rPr>
                <w:rFonts w:ascii="Aptos" w:hAnsi="Aptos" w:eastAsia="Aptos"/>
                <w:b w:val="0"/>
                <w:sz w:val="13"/>
              </w:rPr>
              <w:t>API-CAN-002</w:t>
            </w:r>
          </w:p>
        </w:tc>
        <w:tc>
          <w:tcPr>
            <w:tcW w:type="dxa" w:w="1475"/>
            <w:vAlign w:val="top"/>
          </w:tcPr>
          <w:p>
            <w:pPr>
              <w:spacing w:after="0"/>
            </w:pPr>
            <w:r/>
            <w:r>
              <w:rPr>
                <w:rFonts w:ascii="Aptos" w:hAnsi="Aptos" w:eastAsia="Aptos"/>
                <w:b w:val="0"/>
                <w:sz w:val="13"/>
              </w:rPr>
              <w:t>GET</w:t>
            </w:r>
          </w:p>
        </w:tc>
        <w:tc>
          <w:tcPr>
            <w:tcW w:type="dxa" w:w="1475"/>
            <w:vAlign w:val="top"/>
          </w:tcPr>
          <w:p>
            <w:pPr>
              <w:spacing w:after="0"/>
            </w:pPr>
            <w:r/>
            <w:r>
              <w:rPr>
                <w:rFonts w:ascii="Aptos" w:hAnsi="Aptos" w:eastAsia="Aptos"/>
                <w:b w:val="0"/>
                <w:sz w:val="13"/>
              </w:rPr>
              <w:t>/admin/candidate-filtering/runs/{filterRunId}</w:t>
            </w:r>
          </w:p>
        </w:tc>
        <w:tc>
          <w:tcPr>
            <w:tcW w:type="dxa" w:w="1475"/>
            <w:vAlign w:val="top"/>
          </w:tcPr>
          <w:p>
            <w:pPr>
              <w:spacing w:after="0"/>
            </w:pPr>
            <w:r/>
            <w:r>
              <w:rPr>
                <w:rFonts w:ascii="Aptos" w:hAnsi="Aptos" w:eastAsia="Aptos"/>
                <w:b w:val="0"/>
                <w:sz w:val="13"/>
              </w:rPr>
              <w:t>Admin</w:t>
            </w:r>
          </w:p>
        </w:tc>
        <w:tc>
          <w:tcPr>
            <w:tcW w:type="dxa" w:w="1475"/>
            <w:vAlign w:val="top"/>
          </w:tcPr>
          <w:p>
            <w:pPr>
              <w:spacing w:after="0"/>
            </w:pPr>
            <w:r/>
            <w:r>
              <w:rPr>
                <w:rFonts w:ascii="Aptos" w:hAnsi="Aptos" w:eastAsia="Aptos"/>
                <w:b w:val="0"/>
                <w:sz w:val="13"/>
              </w:rPr>
              <w:t>-</w:t>
            </w:r>
          </w:p>
        </w:tc>
        <w:tc>
          <w:tcPr>
            <w:tcW w:type="dxa" w:w="1475"/>
            <w:vAlign w:val="top"/>
          </w:tcPr>
          <w:p>
            <w:pPr>
              <w:spacing w:after="0"/>
            </w:pPr>
            <w:r/>
            <w:r>
              <w:rPr>
                <w:rFonts w:ascii="Aptos" w:hAnsi="Aptos" w:eastAsia="Aptos"/>
                <w:b w:val="0"/>
                <w:sz w:val="13"/>
              </w:rPr>
              <w:t>200 / CandidateFilteringRunResponse</w:t>
            </w:r>
          </w:p>
        </w:tc>
        <w:tc>
          <w:tcPr>
            <w:tcW w:type="dxa" w:w="1475"/>
            <w:vAlign w:val="top"/>
          </w:tcPr>
          <w:p>
            <w:pPr>
              <w:spacing w:after="0"/>
            </w:pPr>
            <w:r/>
            <w:r>
              <w:rPr>
                <w:rFonts w:ascii="Aptos" w:hAnsi="Aptos" w:eastAsia="Aptos"/>
                <w:b w:val="0"/>
                <w:sz w:val="13"/>
              </w:rPr>
              <w:t>No</w:t>
            </w:r>
          </w:p>
        </w:tc>
      </w:tr>
      <w:tr>
        <w:tc>
          <w:tcPr>
            <w:tcW w:type="dxa" w:w="1475"/>
            <w:vAlign w:val="top"/>
            <w:shd w:fill="F4F6FA"/>
          </w:tcPr>
          <w:p>
            <w:pPr>
              <w:spacing w:after="0"/>
            </w:pPr>
            <w:r/>
            <w:r>
              <w:rPr>
                <w:rFonts w:ascii="Aptos" w:hAnsi="Aptos" w:eastAsia="Aptos"/>
                <w:b w:val="0"/>
                <w:sz w:val="13"/>
              </w:rPr>
              <w:t>API-CAN-003</w:t>
            </w:r>
          </w:p>
        </w:tc>
        <w:tc>
          <w:tcPr>
            <w:tcW w:type="dxa" w:w="1475"/>
            <w:vAlign w:val="top"/>
            <w:shd w:fill="F4F6FA"/>
          </w:tcPr>
          <w:p>
            <w:pPr>
              <w:spacing w:after="0"/>
            </w:pPr>
            <w:r/>
            <w:r>
              <w:rPr>
                <w:rFonts w:ascii="Aptos" w:hAnsi="Aptos" w:eastAsia="Aptos"/>
                <w:b w:val="0"/>
                <w:sz w:val="13"/>
              </w:rPr>
              <w:t>GET</w:t>
            </w:r>
          </w:p>
        </w:tc>
        <w:tc>
          <w:tcPr>
            <w:tcW w:type="dxa" w:w="1475"/>
            <w:vAlign w:val="top"/>
            <w:shd w:fill="F4F6FA"/>
          </w:tcPr>
          <w:p>
            <w:pPr>
              <w:spacing w:after="0"/>
            </w:pPr>
            <w:r/>
            <w:r>
              <w:rPr>
                <w:rFonts w:ascii="Aptos" w:hAnsi="Aptos" w:eastAsia="Aptos"/>
                <w:b w:val="0"/>
                <w:sz w:val="13"/>
              </w:rPr>
              <w:t>/admin/candidate-filtering/runs/{filterRunId}/candidates</w:t>
            </w:r>
          </w:p>
        </w:tc>
        <w:tc>
          <w:tcPr>
            <w:tcW w:type="dxa" w:w="1475"/>
            <w:vAlign w:val="top"/>
            <w:shd w:fill="F4F6FA"/>
          </w:tcPr>
          <w:p>
            <w:pPr>
              <w:spacing w:after="0"/>
            </w:pPr>
            <w:r/>
            <w:r>
              <w:rPr>
                <w:rFonts w:ascii="Aptos" w:hAnsi="Aptos" w:eastAsia="Aptos"/>
                <w:b w:val="0"/>
                <w:sz w:val="13"/>
              </w:rPr>
              <w:t>Admin</w:t>
            </w:r>
          </w:p>
        </w:tc>
        <w:tc>
          <w:tcPr>
            <w:tcW w:type="dxa" w:w="1475"/>
            <w:vAlign w:val="top"/>
            <w:shd w:fill="F4F6FA"/>
          </w:tcPr>
          <w:p>
            <w:pPr>
              <w:spacing w:after="0"/>
            </w:pPr>
            <w:r/>
            <w:r>
              <w:rPr>
                <w:rFonts w:ascii="Aptos" w:hAnsi="Aptos" w:eastAsia="Aptos"/>
                <w:b w:val="0"/>
                <w:sz w:val="13"/>
              </w:rPr>
              <w:t>-</w:t>
            </w:r>
          </w:p>
        </w:tc>
        <w:tc>
          <w:tcPr>
            <w:tcW w:type="dxa" w:w="1475"/>
            <w:vAlign w:val="top"/>
            <w:shd w:fill="F4F6FA"/>
          </w:tcPr>
          <w:p>
            <w:pPr>
              <w:spacing w:after="0"/>
            </w:pPr>
            <w:r/>
            <w:r>
              <w:rPr>
                <w:rFonts w:ascii="Aptos" w:hAnsi="Aptos" w:eastAsia="Aptos"/>
                <w:b w:val="0"/>
                <w:sz w:val="13"/>
              </w:rPr>
              <w:t>200 / PagedCandidateFilteringCandidateResponse</w:t>
            </w:r>
          </w:p>
        </w:tc>
        <w:tc>
          <w:tcPr>
            <w:tcW w:type="dxa" w:w="1475"/>
            <w:vAlign w:val="top"/>
            <w:shd w:fill="F4F6FA"/>
          </w:tcPr>
          <w:p>
            <w:pPr>
              <w:spacing w:after="0"/>
            </w:pPr>
            <w:r/>
            <w:r>
              <w:rPr>
                <w:rFonts w:ascii="Aptos" w:hAnsi="Aptos" w:eastAsia="Aptos"/>
                <w:b w:val="0"/>
                <w:sz w:val="13"/>
              </w:rPr>
              <w:t>No</w:t>
            </w:r>
          </w:p>
        </w:tc>
      </w:tr>
    </w:tbl>
    <w:p/>
    <w:p>
      <w:r>
        <w:t>This group is governed by the locked Version 1 scope and the associated RBAC/object-ownership rules. Each endpoint must use the standard problem-details error model and must reject removed-scope interpretations listed in the guardrails.</w:t>
      </w:r>
    </w:p>
    <w:p>
      <w:pPr>
        <w:pStyle w:val="Heading1"/>
      </w:pPr>
      <w:r>
        <w:t>36. Detailed Shortlist APIs</w:t>
      </w:r>
    </w:p>
    <w:tbl>
      <w:tblPr>
        <w:tblStyle w:val="TableGrid"/>
        <w:tblW w:type="auto" w:w="0"/>
        <w:jc w:val="center"/>
        <w:tblLayout w:type="autofit"/>
        <w:tblLook w:firstColumn="1" w:firstRow="1" w:lastColumn="0" w:lastRow="0" w:noHBand="0" w:noVBand="1" w:val="04A0"/>
      </w:tblPr>
      <w:tblGrid>
        <w:gridCol w:w="1475"/>
        <w:gridCol w:w="1475"/>
        <w:gridCol w:w="1475"/>
        <w:gridCol w:w="1475"/>
        <w:gridCol w:w="1475"/>
        <w:gridCol w:w="1475"/>
        <w:gridCol w:w="1475"/>
      </w:tblGrid>
      <w:tr>
        <w:trPr>
          <w:tblHeader w:val="true"/>
        </w:trPr>
        <w:tc>
          <w:tcPr>
            <w:tcW w:type="dxa" w:w="1475"/>
            <w:vAlign w:val="top"/>
            <w:shd w:fill="1F2E4E"/>
          </w:tcPr>
          <w:p>
            <w:pPr>
              <w:spacing w:after="0"/>
            </w:pPr>
            <w:r/>
            <w:r>
              <w:rPr>
                <w:rFonts w:ascii="Aptos" w:hAnsi="Aptos" w:eastAsia="Aptos"/>
                <w:b/>
                <w:color w:val="FFFFFF"/>
                <w:sz w:val="16"/>
              </w:rPr>
              <w:t>ID</w:t>
            </w:r>
          </w:p>
        </w:tc>
        <w:tc>
          <w:tcPr>
            <w:tcW w:type="dxa" w:w="1475"/>
            <w:vAlign w:val="top"/>
            <w:shd w:fill="1F2E4E"/>
          </w:tcPr>
          <w:p>
            <w:pPr>
              <w:spacing w:after="0"/>
            </w:pPr>
            <w:r/>
            <w:r>
              <w:rPr>
                <w:rFonts w:ascii="Aptos" w:hAnsi="Aptos" w:eastAsia="Aptos"/>
                <w:b/>
                <w:color w:val="FFFFFF"/>
                <w:sz w:val="16"/>
              </w:rPr>
              <w:t>Method</w:t>
            </w:r>
          </w:p>
        </w:tc>
        <w:tc>
          <w:tcPr>
            <w:tcW w:type="dxa" w:w="1475"/>
            <w:vAlign w:val="top"/>
            <w:shd w:fill="1F2E4E"/>
          </w:tcPr>
          <w:p>
            <w:pPr>
              <w:spacing w:after="0"/>
            </w:pPr>
            <w:r/>
            <w:r>
              <w:rPr>
                <w:rFonts w:ascii="Aptos" w:hAnsi="Aptos" w:eastAsia="Aptos"/>
                <w:b/>
                <w:color w:val="FFFFFF"/>
                <w:sz w:val="16"/>
              </w:rPr>
              <w:t>Path</w:t>
            </w:r>
          </w:p>
        </w:tc>
        <w:tc>
          <w:tcPr>
            <w:tcW w:type="dxa" w:w="1475"/>
            <w:vAlign w:val="top"/>
            <w:shd w:fill="1F2E4E"/>
          </w:tcPr>
          <w:p>
            <w:pPr>
              <w:spacing w:after="0"/>
            </w:pPr>
            <w:r/>
            <w:r>
              <w:rPr>
                <w:rFonts w:ascii="Aptos" w:hAnsi="Aptos" w:eastAsia="Aptos"/>
                <w:b/>
                <w:color w:val="FFFFFF"/>
                <w:sz w:val="16"/>
              </w:rPr>
              <w:t>Access</w:t>
            </w:r>
          </w:p>
        </w:tc>
        <w:tc>
          <w:tcPr>
            <w:tcW w:type="dxa" w:w="1475"/>
            <w:vAlign w:val="top"/>
            <w:shd w:fill="1F2E4E"/>
          </w:tcPr>
          <w:p>
            <w:pPr>
              <w:spacing w:after="0"/>
            </w:pPr>
            <w:r/>
            <w:r>
              <w:rPr>
                <w:rFonts w:ascii="Aptos" w:hAnsi="Aptos" w:eastAsia="Aptos"/>
                <w:b/>
                <w:color w:val="FFFFFF"/>
                <w:sz w:val="16"/>
              </w:rPr>
              <w:t>Request DTO</w:t>
            </w:r>
          </w:p>
        </w:tc>
        <w:tc>
          <w:tcPr>
            <w:tcW w:type="dxa" w:w="1475"/>
            <w:vAlign w:val="top"/>
            <w:shd w:fill="1F2E4E"/>
          </w:tcPr>
          <w:p>
            <w:pPr>
              <w:spacing w:after="0"/>
            </w:pPr>
            <w:r/>
            <w:r>
              <w:rPr>
                <w:rFonts w:ascii="Aptos" w:hAnsi="Aptos" w:eastAsia="Aptos"/>
                <w:b/>
                <w:color w:val="FFFFFF"/>
                <w:sz w:val="16"/>
              </w:rPr>
              <w:t>Success</w:t>
            </w:r>
          </w:p>
        </w:tc>
        <w:tc>
          <w:tcPr>
            <w:tcW w:type="dxa" w:w="1475"/>
            <w:vAlign w:val="top"/>
            <w:shd w:fill="1F2E4E"/>
          </w:tcPr>
          <w:p>
            <w:pPr>
              <w:spacing w:after="0"/>
            </w:pPr>
            <w:r/>
            <w:r>
              <w:rPr>
                <w:rFonts w:ascii="Aptos" w:hAnsi="Aptos" w:eastAsia="Aptos"/>
                <w:b/>
                <w:color w:val="FFFFFF"/>
                <w:sz w:val="16"/>
              </w:rPr>
              <w:t>Audit</w:t>
            </w:r>
          </w:p>
        </w:tc>
      </w:tr>
      <w:tr>
        <w:tc>
          <w:tcPr>
            <w:tcW w:type="dxa" w:w="1475"/>
            <w:vAlign w:val="top"/>
            <w:shd w:fill="F4F6FA"/>
          </w:tcPr>
          <w:p>
            <w:pPr>
              <w:spacing w:after="0"/>
            </w:pPr>
            <w:r/>
            <w:r>
              <w:rPr>
                <w:rFonts w:ascii="Aptos" w:hAnsi="Aptos" w:eastAsia="Aptos"/>
                <w:b w:val="0"/>
                <w:sz w:val="13"/>
              </w:rPr>
              <w:t>API-SHO-001</w:t>
            </w:r>
          </w:p>
        </w:tc>
        <w:tc>
          <w:tcPr>
            <w:tcW w:type="dxa" w:w="1475"/>
            <w:vAlign w:val="top"/>
            <w:shd w:fill="F4F6FA"/>
          </w:tcPr>
          <w:p>
            <w:pPr>
              <w:spacing w:after="0"/>
            </w:pPr>
            <w:r/>
            <w:r>
              <w:rPr>
                <w:rFonts w:ascii="Aptos" w:hAnsi="Aptos" w:eastAsia="Aptos"/>
                <w:b w:val="0"/>
                <w:sz w:val="13"/>
              </w:rPr>
              <w:t>GET</w:t>
            </w:r>
          </w:p>
        </w:tc>
        <w:tc>
          <w:tcPr>
            <w:tcW w:type="dxa" w:w="1475"/>
            <w:vAlign w:val="top"/>
            <w:shd w:fill="F4F6FA"/>
          </w:tcPr>
          <w:p>
            <w:pPr>
              <w:spacing w:after="0"/>
            </w:pPr>
            <w:r/>
            <w:r>
              <w:rPr>
                <w:rFonts w:ascii="Aptos" w:hAnsi="Aptos" w:eastAsia="Aptos"/>
                <w:b w:val="0"/>
                <w:sz w:val="13"/>
              </w:rPr>
              <w:t>/admin/shortlists</w:t>
            </w:r>
          </w:p>
        </w:tc>
        <w:tc>
          <w:tcPr>
            <w:tcW w:type="dxa" w:w="1475"/>
            <w:vAlign w:val="top"/>
            <w:shd w:fill="F4F6FA"/>
          </w:tcPr>
          <w:p>
            <w:pPr>
              <w:spacing w:after="0"/>
            </w:pPr>
            <w:r/>
            <w:r>
              <w:rPr>
                <w:rFonts w:ascii="Aptos" w:hAnsi="Aptos" w:eastAsia="Aptos"/>
                <w:b w:val="0"/>
                <w:sz w:val="13"/>
              </w:rPr>
              <w:t>Admin</w:t>
            </w:r>
          </w:p>
        </w:tc>
        <w:tc>
          <w:tcPr>
            <w:tcW w:type="dxa" w:w="1475"/>
            <w:vAlign w:val="top"/>
            <w:shd w:fill="F4F6FA"/>
          </w:tcPr>
          <w:p>
            <w:pPr>
              <w:spacing w:after="0"/>
            </w:pPr>
            <w:r/>
            <w:r>
              <w:rPr>
                <w:rFonts w:ascii="Aptos" w:hAnsi="Aptos" w:eastAsia="Aptos"/>
                <w:b w:val="0"/>
                <w:sz w:val="13"/>
              </w:rPr>
              <w:t>-</w:t>
            </w:r>
          </w:p>
        </w:tc>
        <w:tc>
          <w:tcPr>
            <w:tcW w:type="dxa" w:w="1475"/>
            <w:vAlign w:val="top"/>
            <w:shd w:fill="F4F6FA"/>
          </w:tcPr>
          <w:p>
            <w:pPr>
              <w:spacing w:after="0"/>
            </w:pPr>
            <w:r/>
            <w:r>
              <w:rPr>
                <w:rFonts w:ascii="Aptos" w:hAnsi="Aptos" w:eastAsia="Aptos"/>
                <w:b w:val="0"/>
                <w:sz w:val="13"/>
              </w:rPr>
              <w:t>200 / PagedShortlistResponse</w:t>
            </w:r>
          </w:p>
        </w:tc>
        <w:tc>
          <w:tcPr>
            <w:tcW w:type="dxa" w:w="1475"/>
            <w:vAlign w:val="top"/>
            <w:shd w:fill="F4F6FA"/>
          </w:tcPr>
          <w:p>
            <w:pPr>
              <w:spacing w:after="0"/>
            </w:pPr>
            <w:r/>
            <w:r>
              <w:rPr>
                <w:rFonts w:ascii="Aptos" w:hAnsi="Aptos" w:eastAsia="Aptos"/>
                <w:b w:val="0"/>
                <w:sz w:val="13"/>
              </w:rPr>
              <w:t>No</w:t>
            </w:r>
          </w:p>
        </w:tc>
      </w:tr>
      <w:tr>
        <w:tc>
          <w:tcPr>
            <w:tcW w:type="dxa" w:w="1475"/>
            <w:vAlign w:val="top"/>
          </w:tcPr>
          <w:p>
            <w:pPr>
              <w:spacing w:after="0"/>
            </w:pPr>
            <w:r/>
            <w:r>
              <w:rPr>
                <w:rFonts w:ascii="Aptos" w:hAnsi="Aptos" w:eastAsia="Aptos"/>
                <w:b w:val="0"/>
                <w:sz w:val="13"/>
              </w:rPr>
              <w:t>API-SHO-002</w:t>
            </w:r>
          </w:p>
        </w:tc>
        <w:tc>
          <w:tcPr>
            <w:tcW w:type="dxa" w:w="1475"/>
            <w:vAlign w:val="top"/>
          </w:tcPr>
          <w:p>
            <w:pPr>
              <w:spacing w:after="0"/>
            </w:pPr>
            <w:r/>
            <w:r>
              <w:rPr>
                <w:rFonts w:ascii="Aptos" w:hAnsi="Aptos" w:eastAsia="Aptos"/>
                <w:b w:val="0"/>
                <w:sz w:val="13"/>
              </w:rPr>
              <w:t>POST</w:t>
            </w:r>
          </w:p>
        </w:tc>
        <w:tc>
          <w:tcPr>
            <w:tcW w:type="dxa" w:w="1475"/>
            <w:vAlign w:val="top"/>
          </w:tcPr>
          <w:p>
            <w:pPr>
              <w:spacing w:after="0"/>
            </w:pPr>
            <w:r/>
            <w:r>
              <w:rPr>
                <w:rFonts w:ascii="Aptos" w:hAnsi="Aptos" w:eastAsia="Aptos"/>
                <w:b w:val="0"/>
                <w:sz w:val="13"/>
              </w:rPr>
              <w:t>/admin/shortlists</w:t>
            </w:r>
          </w:p>
        </w:tc>
        <w:tc>
          <w:tcPr>
            <w:tcW w:type="dxa" w:w="1475"/>
            <w:vAlign w:val="top"/>
          </w:tcPr>
          <w:p>
            <w:pPr>
              <w:spacing w:after="0"/>
            </w:pPr>
            <w:r/>
            <w:r>
              <w:rPr>
                <w:rFonts w:ascii="Aptos" w:hAnsi="Aptos" w:eastAsia="Aptos"/>
                <w:b w:val="0"/>
                <w:sz w:val="13"/>
              </w:rPr>
              <w:t>Admin</w:t>
            </w:r>
          </w:p>
        </w:tc>
        <w:tc>
          <w:tcPr>
            <w:tcW w:type="dxa" w:w="1475"/>
            <w:vAlign w:val="top"/>
          </w:tcPr>
          <w:p>
            <w:pPr>
              <w:spacing w:after="0"/>
            </w:pPr>
            <w:r/>
            <w:r>
              <w:rPr>
                <w:rFonts w:ascii="Aptos" w:hAnsi="Aptos" w:eastAsia="Aptos"/>
                <w:b w:val="0"/>
                <w:sz w:val="13"/>
              </w:rPr>
              <w:t>ShortlistCreateRequest</w:t>
            </w:r>
          </w:p>
        </w:tc>
        <w:tc>
          <w:tcPr>
            <w:tcW w:type="dxa" w:w="1475"/>
            <w:vAlign w:val="top"/>
          </w:tcPr>
          <w:p>
            <w:pPr>
              <w:spacing w:after="0"/>
            </w:pPr>
            <w:r/>
            <w:r>
              <w:rPr>
                <w:rFonts w:ascii="Aptos" w:hAnsi="Aptos" w:eastAsia="Aptos"/>
                <w:b w:val="0"/>
                <w:sz w:val="13"/>
              </w:rPr>
              <w:t>201 / ShortlistResponse</w:t>
            </w:r>
          </w:p>
        </w:tc>
        <w:tc>
          <w:tcPr>
            <w:tcW w:type="dxa" w:w="1475"/>
            <w:vAlign w:val="top"/>
          </w:tcPr>
          <w:p>
            <w:pPr>
              <w:spacing w:after="0"/>
            </w:pPr>
            <w:r/>
            <w:r>
              <w:rPr>
                <w:rFonts w:ascii="Aptos" w:hAnsi="Aptos" w:eastAsia="Aptos"/>
                <w:b w:val="0"/>
                <w:sz w:val="13"/>
              </w:rPr>
              <w:t>Yes</w:t>
            </w:r>
          </w:p>
        </w:tc>
      </w:tr>
      <w:tr>
        <w:tc>
          <w:tcPr>
            <w:tcW w:type="dxa" w:w="1475"/>
            <w:vAlign w:val="top"/>
            <w:shd w:fill="F4F6FA"/>
          </w:tcPr>
          <w:p>
            <w:pPr>
              <w:spacing w:after="0"/>
            </w:pPr>
            <w:r/>
            <w:r>
              <w:rPr>
                <w:rFonts w:ascii="Aptos" w:hAnsi="Aptos" w:eastAsia="Aptos"/>
                <w:b w:val="0"/>
                <w:sz w:val="13"/>
              </w:rPr>
              <w:t>API-SHO-003</w:t>
            </w:r>
          </w:p>
        </w:tc>
        <w:tc>
          <w:tcPr>
            <w:tcW w:type="dxa" w:w="1475"/>
            <w:vAlign w:val="top"/>
            <w:shd w:fill="F4F6FA"/>
          </w:tcPr>
          <w:p>
            <w:pPr>
              <w:spacing w:after="0"/>
            </w:pPr>
            <w:r/>
            <w:r>
              <w:rPr>
                <w:rFonts w:ascii="Aptos" w:hAnsi="Aptos" w:eastAsia="Aptos"/>
                <w:b w:val="0"/>
                <w:sz w:val="13"/>
              </w:rPr>
              <w:t>GET</w:t>
            </w:r>
          </w:p>
        </w:tc>
        <w:tc>
          <w:tcPr>
            <w:tcW w:type="dxa" w:w="1475"/>
            <w:vAlign w:val="top"/>
            <w:shd w:fill="F4F6FA"/>
          </w:tcPr>
          <w:p>
            <w:pPr>
              <w:spacing w:after="0"/>
            </w:pPr>
            <w:r/>
            <w:r>
              <w:rPr>
                <w:rFonts w:ascii="Aptos" w:hAnsi="Aptos" w:eastAsia="Aptos"/>
                <w:b w:val="0"/>
                <w:sz w:val="13"/>
              </w:rPr>
              <w:t>/admin/shortlists/{shortlistId}</w:t>
            </w:r>
          </w:p>
        </w:tc>
        <w:tc>
          <w:tcPr>
            <w:tcW w:type="dxa" w:w="1475"/>
            <w:vAlign w:val="top"/>
            <w:shd w:fill="F4F6FA"/>
          </w:tcPr>
          <w:p>
            <w:pPr>
              <w:spacing w:after="0"/>
            </w:pPr>
            <w:r/>
            <w:r>
              <w:rPr>
                <w:rFonts w:ascii="Aptos" w:hAnsi="Aptos" w:eastAsia="Aptos"/>
                <w:b w:val="0"/>
                <w:sz w:val="13"/>
              </w:rPr>
              <w:t>Admin</w:t>
            </w:r>
          </w:p>
        </w:tc>
        <w:tc>
          <w:tcPr>
            <w:tcW w:type="dxa" w:w="1475"/>
            <w:vAlign w:val="top"/>
            <w:shd w:fill="F4F6FA"/>
          </w:tcPr>
          <w:p>
            <w:pPr>
              <w:spacing w:after="0"/>
            </w:pPr>
            <w:r/>
            <w:r>
              <w:rPr>
                <w:rFonts w:ascii="Aptos" w:hAnsi="Aptos" w:eastAsia="Aptos"/>
                <w:b w:val="0"/>
                <w:sz w:val="13"/>
              </w:rPr>
              <w:t>-</w:t>
            </w:r>
          </w:p>
        </w:tc>
        <w:tc>
          <w:tcPr>
            <w:tcW w:type="dxa" w:w="1475"/>
            <w:vAlign w:val="top"/>
            <w:shd w:fill="F4F6FA"/>
          </w:tcPr>
          <w:p>
            <w:pPr>
              <w:spacing w:after="0"/>
            </w:pPr>
            <w:r/>
            <w:r>
              <w:rPr>
                <w:rFonts w:ascii="Aptos" w:hAnsi="Aptos" w:eastAsia="Aptos"/>
                <w:b w:val="0"/>
                <w:sz w:val="13"/>
              </w:rPr>
              <w:t>200 / ShortlistResponse</w:t>
            </w:r>
          </w:p>
        </w:tc>
        <w:tc>
          <w:tcPr>
            <w:tcW w:type="dxa" w:w="1475"/>
            <w:vAlign w:val="top"/>
            <w:shd w:fill="F4F6FA"/>
          </w:tcPr>
          <w:p>
            <w:pPr>
              <w:spacing w:after="0"/>
            </w:pPr>
            <w:r/>
            <w:r>
              <w:rPr>
                <w:rFonts w:ascii="Aptos" w:hAnsi="Aptos" w:eastAsia="Aptos"/>
                <w:b w:val="0"/>
                <w:sz w:val="13"/>
              </w:rPr>
              <w:t>No</w:t>
            </w:r>
          </w:p>
        </w:tc>
      </w:tr>
      <w:tr>
        <w:tc>
          <w:tcPr>
            <w:tcW w:type="dxa" w:w="1475"/>
            <w:vAlign w:val="top"/>
          </w:tcPr>
          <w:p>
            <w:pPr>
              <w:spacing w:after="0"/>
            </w:pPr>
            <w:r/>
            <w:r>
              <w:rPr>
                <w:rFonts w:ascii="Aptos" w:hAnsi="Aptos" w:eastAsia="Aptos"/>
                <w:b w:val="0"/>
                <w:sz w:val="13"/>
              </w:rPr>
              <w:t>API-SHO-004</w:t>
            </w:r>
          </w:p>
        </w:tc>
        <w:tc>
          <w:tcPr>
            <w:tcW w:type="dxa" w:w="1475"/>
            <w:vAlign w:val="top"/>
          </w:tcPr>
          <w:p>
            <w:pPr>
              <w:spacing w:after="0"/>
            </w:pPr>
            <w:r/>
            <w:r>
              <w:rPr>
                <w:rFonts w:ascii="Aptos" w:hAnsi="Aptos" w:eastAsia="Aptos"/>
                <w:b w:val="0"/>
                <w:sz w:val="13"/>
              </w:rPr>
              <w:t>POST</w:t>
            </w:r>
          </w:p>
        </w:tc>
        <w:tc>
          <w:tcPr>
            <w:tcW w:type="dxa" w:w="1475"/>
            <w:vAlign w:val="top"/>
          </w:tcPr>
          <w:p>
            <w:pPr>
              <w:spacing w:after="0"/>
            </w:pPr>
            <w:r/>
            <w:r>
              <w:rPr>
                <w:rFonts w:ascii="Aptos" w:hAnsi="Aptos" w:eastAsia="Aptos"/>
                <w:b w:val="0"/>
                <w:sz w:val="13"/>
              </w:rPr>
              <w:t>/admin/shortlists/{shortlistId}/candidates</w:t>
            </w:r>
          </w:p>
        </w:tc>
        <w:tc>
          <w:tcPr>
            <w:tcW w:type="dxa" w:w="1475"/>
            <w:vAlign w:val="top"/>
          </w:tcPr>
          <w:p>
            <w:pPr>
              <w:spacing w:after="0"/>
            </w:pPr>
            <w:r/>
            <w:r>
              <w:rPr>
                <w:rFonts w:ascii="Aptos" w:hAnsi="Aptos" w:eastAsia="Aptos"/>
                <w:b w:val="0"/>
                <w:sz w:val="13"/>
              </w:rPr>
              <w:t>Admin</w:t>
            </w:r>
          </w:p>
        </w:tc>
        <w:tc>
          <w:tcPr>
            <w:tcW w:type="dxa" w:w="1475"/>
            <w:vAlign w:val="top"/>
          </w:tcPr>
          <w:p>
            <w:pPr>
              <w:spacing w:after="0"/>
            </w:pPr>
            <w:r/>
            <w:r>
              <w:rPr>
                <w:rFonts w:ascii="Aptos" w:hAnsi="Aptos" w:eastAsia="Aptos"/>
                <w:b w:val="0"/>
                <w:sz w:val="13"/>
              </w:rPr>
              <w:t>ShortlistCandidateRequest</w:t>
            </w:r>
          </w:p>
        </w:tc>
        <w:tc>
          <w:tcPr>
            <w:tcW w:type="dxa" w:w="1475"/>
            <w:vAlign w:val="top"/>
          </w:tcPr>
          <w:p>
            <w:pPr>
              <w:spacing w:after="0"/>
            </w:pPr>
            <w:r/>
            <w:r>
              <w:rPr>
                <w:rFonts w:ascii="Aptos" w:hAnsi="Aptos" w:eastAsia="Aptos"/>
                <w:b w:val="0"/>
                <w:sz w:val="13"/>
              </w:rPr>
              <w:t>200 / ShortlistResponse</w:t>
            </w:r>
          </w:p>
        </w:tc>
        <w:tc>
          <w:tcPr>
            <w:tcW w:type="dxa" w:w="1475"/>
            <w:vAlign w:val="top"/>
          </w:tcPr>
          <w:p>
            <w:pPr>
              <w:spacing w:after="0"/>
            </w:pPr>
            <w:r/>
            <w:r>
              <w:rPr>
                <w:rFonts w:ascii="Aptos" w:hAnsi="Aptos" w:eastAsia="Aptos"/>
                <w:b w:val="0"/>
                <w:sz w:val="13"/>
              </w:rPr>
              <w:t>Yes</w:t>
            </w:r>
          </w:p>
        </w:tc>
      </w:tr>
      <w:tr>
        <w:tc>
          <w:tcPr>
            <w:tcW w:type="dxa" w:w="1475"/>
            <w:vAlign w:val="top"/>
            <w:shd w:fill="F4F6FA"/>
          </w:tcPr>
          <w:p>
            <w:pPr>
              <w:spacing w:after="0"/>
            </w:pPr>
            <w:r/>
            <w:r>
              <w:rPr>
                <w:rFonts w:ascii="Aptos" w:hAnsi="Aptos" w:eastAsia="Aptos"/>
                <w:b w:val="0"/>
                <w:sz w:val="13"/>
              </w:rPr>
              <w:t>API-SHO-005</w:t>
            </w:r>
          </w:p>
        </w:tc>
        <w:tc>
          <w:tcPr>
            <w:tcW w:type="dxa" w:w="1475"/>
            <w:vAlign w:val="top"/>
            <w:shd w:fill="F4F6FA"/>
          </w:tcPr>
          <w:p>
            <w:pPr>
              <w:spacing w:after="0"/>
            </w:pPr>
            <w:r/>
            <w:r>
              <w:rPr>
                <w:rFonts w:ascii="Aptos" w:hAnsi="Aptos" w:eastAsia="Aptos"/>
                <w:b w:val="0"/>
                <w:sz w:val="13"/>
              </w:rPr>
              <w:t>DELETE</w:t>
            </w:r>
          </w:p>
        </w:tc>
        <w:tc>
          <w:tcPr>
            <w:tcW w:type="dxa" w:w="1475"/>
            <w:vAlign w:val="top"/>
            <w:shd w:fill="F4F6FA"/>
          </w:tcPr>
          <w:p>
            <w:pPr>
              <w:spacing w:after="0"/>
            </w:pPr>
            <w:r/>
            <w:r>
              <w:rPr>
                <w:rFonts w:ascii="Aptos" w:hAnsi="Aptos" w:eastAsia="Aptos"/>
                <w:b w:val="0"/>
                <w:sz w:val="13"/>
              </w:rPr>
              <w:t>/admin/shortlists/{shortlistId}/candidates/{studentId}</w:t>
            </w:r>
          </w:p>
        </w:tc>
        <w:tc>
          <w:tcPr>
            <w:tcW w:type="dxa" w:w="1475"/>
            <w:vAlign w:val="top"/>
            <w:shd w:fill="F4F6FA"/>
          </w:tcPr>
          <w:p>
            <w:pPr>
              <w:spacing w:after="0"/>
            </w:pPr>
            <w:r/>
            <w:r>
              <w:rPr>
                <w:rFonts w:ascii="Aptos" w:hAnsi="Aptos" w:eastAsia="Aptos"/>
                <w:b w:val="0"/>
                <w:sz w:val="13"/>
              </w:rPr>
              <w:t>Admin</w:t>
            </w:r>
          </w:p>
        </w:tc>
        <w:tc>
          <w:tcPr>
            <w:tcW w:type="dxa" w:w="1475"/>
            <w:vAlign w:val="top"/>
            <w:shd w:fill="F4F6FA"/>
          </w:tcPr>
          <w:p>
            <w:pPr>
              <w:spacing w:after="0"/>
            </w:pPr>
            <w:r/>
            <w:r>
              <w:rPr>
                <w:rFonts w:ascii="Aptos" w:hAnsi="Aptos" w:eastAsia="Aptos"/>
                <w:b w:val="0"/>
                <w:sz w:val="13"/>
              </w:rPr>
              <w:t>-</w:t>
            </w:r>
          </w:p>
        </w:tc>
        <w:tc>
          <w:tcPr>
            <w:tcW w:type="dxa" w:w="1475"/>
            <w:vAlign w:val="top"/>
            <w:shd w:fill="F4F6FA"/>
          </w:tcPr>
          <w:p>
            <w:pPr>
              <w:spacing w:after="0"/>
            </w:pPr>
            <w:r/>
            <w:r>
              <w:rPr>
                <w:rFonts w:ascii="Aptos" w:hAnsi="Aptos" w:eastAsia="Aptos"/>
                <w:b w:val="0"/>
                <w:sz w:val="13"/>
              </w:rPr>
              <w:t>200 / ShortlistResponse</w:t>
            </w:r>
          </w:p>
        </w:tc>
        <w:tc>
          <w:tcPr>
            <w:tcW w:type="dxa" w:w="1475"/>
            <w:vAlign w:val="top"/>
            <w:shd w:fill="F4F6FA"/>
          </w:tcPr>
          <w:p>
            <w:pPr>
              <w:spacing w:after="0"/>
            </w:pPr>
            <w:r/>
            <w:r>
              <w:rPr>
                <w:rFonts w:ascii="Aptos" w:hAnsi="Aptos" w:eastAsia="Aptos"/>
                <w:b w:val="0"/>
                <w:sz w:val="13"/>
              </w:rPr>
              <w:t>Yes</w:t>
            </w:r>
          </w:p>
        </w:tc>
      </w:tr>
      <w:tr>
        <w:tc>
          <w:tcPr>
            <w:tcW w:type="dxa" w:w="1475"/>
            <w:vAlign w:val="top"/>
          </w:tcPr>
          <w:p>
            <w:pPr>
              <w:spacing w:after="0"/>
            </w:pPr>
            <w:r/>
            <w:r>
              <w:rPr>
                <w:rFonts w:ascii="Aptos" w:hAnsi="Aptos" w:eastAsia="Aptos"/>
                <w:b w:val="0"/>
                <w:sz w:val="13"/>
              </w:rPr>
              <w:t>API-SHO-006</w:t>
            </w:r>
          </w:p>
        </w:tc>
        <w:tc>
          <w:tcPr>
            <w:tcW w:type="dxa" w:w="1475"/>
            <w:vAlign w:val="top"/>
          </w:tcPr>
          <w:p>
            <w:pPr>
              <w:spacing w:after="0"/>
            </w:pPr>
            <w:r/>
            <w:r>
              <w:rPr>
                <w:rFonts w:ascii="Aptos" w:hAnsi="Aptos" w:eastAsia="Aptos"/>
                <w:b w:val="0"/>
                <w:sz w:val="13"/>
              </w:rPr>
              <w:t>POST</w:t>
            </w:r>
          </w:p>
        </w:tc>
        <w:tc>
          <w:tcPr>
            <w:tcW w:type="dxa" w:w="1475"/>
            <w:vAlign w:val="top"/>
          </w:tcPr>
          <w:p>
            <w:pPr>
              <w:spacing w:after="0"/>
            </w:pPr>
            <w:r/>
            <w:r>
              <w:rPr>
                <w:rFonts w:ascii="Aptos" w:hAnsi="Aptos" w:eastAsia="Aptos"/>
                <w:b w:val="0"/>
                <w:sz w:val="13"/>
              </w:rPr>
              <w:t>/admin/shortlists/{shortlistId}/finalize</w:t>
            </w:r>
          </w:p>
        </w:tc>
        <w:tc>
          <w:tcPr>
            <w:tcW w:type="dxa" w:w="1475"/>
            <w:vAlign w:val="top"/>
          </w:tcPr>
          <w:p>
            <w:pPr>
              <w:spacing w:after="0"/>
            </w:pPr>
            <w:r/>
            <w:r>
              <w:rPr>
                <w:rFonts w:ascii="Aptos" w:hAnsi="Aptos" w:eastAsia="Aptos"/>
                <w:b w:val="0"/>
                <w:sz w:val="13"/>
              </w:rPr>
              <w:t>Admin</w:t>
            </w:r>
          </w:p>
        </w:tc>
        <w:tc>
          <w:tcPr>
            <w:tcW w:type="dxa" w:w="1475"/>
            <w:vAlign w:val="top"/>
          </w:tcPr>
          <w:p>
            <w:pPr>
              <w:spacing w:after="0"/>
            </w:pPr>
            <w:r/>
            <w:r>
              <w:rPr>
                <w:rFonts w:ascii="Aptos" w:hAnsi="Aptos" w:eastAsia="Aptos"/>
                <w:b w:val="0"/>
                <w:sz w:val="13"/>
              </w:rPr>
              <w:t>ShortlistFinalizeRequest</w:t>
            </w:r>
          </w:p>
        </w:tc>
        <w:tc>
          <w:tcPr>
            <w:tcW w:type="dxa" w:w="1475"/>
            <w:vAlign w:val="top"/>
          </w:tcPr>
          <w:p>
            <w:pPr>
              <w:spacing w:after="0"/>
            </w:pPr>
            <w:r/>
            <w:r>
              <w:rPr>
                <w:rFonts w:ascii="Aptos" w:hAnsi="Aptos" w:eastAsia="Aptos"/>
                <w:b w:val="0"/>
                <w:sz w:val="13"/>
              </w:rPr>
              <w:t>200 / ShortlistFinalizeResponse</w:t>
            </w:r>
          </w:p>
        </w:tc>
        <w:tc>
          <w:tcPr>
            <w:tcW w:type="dxa" w:w="1475"/>
            <w:vAlign w:val="top"/>
          </w:tcPr>
          <w:p>
            <w:pPr>
              <w:spacing w:after="0"/>
            </w:pPr>
            <w:r/>
            <w:r>
              <w:rPr>
                <w:rFonts w:ascii="Aptos" w:hAnsi="Aptos" w:eastAsia="Aptos"/>
                <w:b w:val="0"/>
                <w:sz w:val="13"/>
              </w:rPr>
              <w:t>Yes</w:t>
            </w:r>
          </w:p>
        </w:tc>
      </w:tr>
    </w:tbl>
    <w:p/>
    <w:p>
      <w:r>
        <w:t>This group is governed by the locked Version 1 scope and the associated RBAC/object-ownership rules. Each endpoint must use the standard problem-details error model and must reject removed-scope interpretations listed in the guardrails.</w:t>
      </w:r>
    </w:p>
    <w:p>
      <w:pPr>
        <w:pStyle w:val="Heading1"/>
      </w:pPr>
      <w:r>
        <w:t>37. Detailed Export APIs</w:t>
      </w:r>
    </w:p>
    <w:tbl>
      <w:tblPr>
        <w:tblStyle w:val="TableGrid"/>
        <w:tblW w:type="auto" w:w="0"/>
        <w:jc w:val="center"/>
        <w:tblLayout w:type="autofit"/>
        <w:tblLook w:firstColumn="1" w:firstRow="1" w:lastColumn="0" w:lastRow="0" w:noHBand="0" w:noVBand="1" w:val="04A0"/>
      </w:tblPr>
      <w:tblGrid>
        <w:gridCol w:w="1475"/>
        <w:gridCol w:w="1475"/>
        <w:gridCol w:w="1475"/>
        <w:gridCol w:w="1475"/>
        <w:gridCol w:w="1475"/>
        <w:gridCol w:w="1475"/>
        <w:gridCol w:w="1475"/>
      </w:tblGrid>
      <w:tr>
        <w:trPr>
          <w:tblHeader w:val="true"/>
        </w:trPr>
        <w:tc>
          <w:tcPr>
            <w:tcW w:type="dxa" w:w="1475"/>
            <w:vAlign w:val="top"/>
            <w:shd w:fill="1F2E4E"/>
          </w:tcPr>
          <w:p>
            <w:pPr>
              <w:spacing w:after="0"/>
            </w:pPr>
            <w:r/>
            <w:r>
              <w:rPr>
                <w:rFonts w:ascii="Aptos" w:hAnsi="Aptos" w:eastAsia="Aptos"/>
                <w:b/>
                <w:color w:val="FFFFFF"/>
                <w:sz w:val="16"/>
              </w:rPr>
              <w:t>ID</w:t>
            </w:r>
          </w:p>
        </w:tc>
        <w:tc>
          <w:tcPr>
            <w:tcW w:type="dxa" w:w="1475"/>
            <w:vAlign w:val="top"/>
            <w:shd w:fill="1F2E4E"/>
          </w:tcPr>
          <w:p>
            <w:pPr>
              <w:spacing w:after="0"/>
            </w:pPr>
            <w:r/>
            <w:r>
              <w:rPr>
                <w:rFonts w:ascii="Aptos" w:hAnsi="Aptos" w:eastAsia="Aptos"/>
                <w:b/>
                <w:color w:val="FFFFFF"/>
                <w:sz w:val="16"/>
              </w:rPr>
              <w:t>Method</w:t>
            </w:r>
          </w:p>
        </w:tc>
        <w:tc>
          <w:tcPr>
            <w:tcW w:type="dxa" w:w="1475"/>
            <w:vAlign w:val="top"/>
            <w:shd w:fill="1F2E4E"/>
          </w:tcPr>
          <w:p>
            <w:pPr>
              <w:spacing w:after="0"/>
            </w:pPr>
            <w:r/>
            <w:r>
              <w:rPr>
                <w:rFonts w:ascii="Aptos" w:hAnsi="Aptos" w:eastAsia="Aptos"/>
                <w:b/>
                <w:color w:val="FFFFFF"/>
                <w:sz w:val="16"/>
              </w:rPr>
              <w:t>Path</w:t>
            </w:r>
          </w:p>
        </w:tc>
        <w:tc>
          <w:tcPr>
            <w:tcW w:type="dxa" w:w="1475"/>
            <w:vAlign w:val="top"/>
            <w:shd w:fill="1F2E4E"/>
          </w:tcPr>
          <w:p>
            <w:pPr>
              <w:spacing w:after="0"/>
            </w:pPr>
            <w:r/>
            <w:r>
              <w:rPr>
                <w:rFonts w:ascii="Aptos" w:hAnsi="Aptos" w:eastAsia="Aptos"/>
                <w:b/>
                <w:color w:val="FFFFFF"/>
                <w:sz w:val="16"/>
              </w:rPr>
              <w:t>Access</w:t>
            </w:r>
          </w:p>
        </w:tc>
        <w:tc>
          <w:tcPr>
            <w:tcW w:type="dxa" w:w="1475"/>
            <w:vAlign w:val="top"/>
            <w:shd w:fill="1F2E4E"/>
          </w:tcPr>
          <w:p>
            <w:pPr>
              <w:spacing w:after="0"/>
            </w:pPr>
            <w:r/>
            <w:r>
              <w:rPr>
                <w:rFonts w:ascii="Aptos" w:hAnsi="Aptos" w:eastAsia="Aptos"/>
                <w:b/>
                <w:color w:val="FFFFFF"/>
                <w:sz w:val="16"/>
              </w:rPr>
              <w:t>Request DTO</w:t>
            </w:r>
          </w:p>
        </w:tc>
        <w:tc>
          <w:tcPr>
            <w:tcW w:type="dxa" w:w="1475"/>
            <w:vAlign w:val="top"/>
            <w:shd w:fill="1F2E4E"/>
          </w:tcPr>
          <w:p>
            <w:pPr>
              <w:spacing w:after="0"/>
            </w:pPr>
            <w:r/>
            <w:r>
              <w:rPr>
                <w:rFonts w:ascii="Aptos" w:hAnsi="Aptos" w:eastAsia="Aptos"/>
                <w:b/>
                <w:color w:val="FFFFFF"/>
                <w:sz w:val="16"/>
              </w:rPr>
              <w:t>Success</w:t>
            </w:r>
          </w:p>
        </w:tc>
        <w:tc>
          <w:tcPr>
            <w:tcW w:type="dxa" w:w="1475"/>
            <w:vAlign w:val="top"/>
            <w:shd w:fill="1F2E4E"/>
          </w:tcPr>
          <w:p>
            <w:pPr>
              <w:spacing w:after="0"/>
            </w:pPr>
            <w:r/>
            <w:r>
              <w:rPr>
                <w:rFonts w:ascii="Aptos" w:hAnsi="Aptos" w:eastAsia="Aptos"/>
                <w:b/>
                <w:color w:val="FFFFFF"/>
                <w:sz w:val="16"/>
              </w:rPr>
              <w:t>Audit</w:t>
            </w:r>
          </w:p>
        </w:tc>
      </w:tr>
      <w:tr>
        <w:tc>
          <w:tcPr>
            <w:tcW w:type="dxa" w:w="1475"/>
            <w:vAlign w:val="top"/>
            <w:shd w:fill="F4F6FA"/>
          </w:tcPr>
          <w:p>
            <w:pPr>
              <w:spacing w:after="0"/>
            </w:pPr>
            <w:r/>
            <w:r>
              <w:rPr>
                <w:rFonts w:ascii="Aptos" w:hAnsi="Aptos" w:eastAsia="Aptos"/>
                <w:b w:val="0"/>
                <w:sz w:val="13"/>
              </w:rPr>
              <w:t>API-EXP-001</w:t>
            </w:r>
          </w:p>
        </w:tc>
        <w:tc>
          <w:tcPr>
            <w:tcW w:type="dxa" w:w="1475"/>
            <w:vAlign w:val="top"/>
            <w:shd w:fill="F4F6FA"/>
          </w:tcPr>
          <w:p>
            <w:pPr>
              <w:spacing w:after="0"/>
            </w:pPr>
            <w:r/>
            <w:r>
              <w:rPr>
                <w:rFonts w:ascii="Aptos" w:hAnsi="Aptos" w:eastAsia="Aptos"/>
                <w:b w:val="0"/>
                <w:sz w:val="13"/>
              </w:rPr>
              <w:t>POST</w:t>
            </w:r>
          </w:p>
        </w:tc>
        <w:tc>
          <w:tcPr>
            <w:tcW w:type="dxa" w:w="1475"/>
            <w:vAlign w:val="top"/>
            <w:shd w:fill="F4F6FA"/>
          </w:tcPr>
          <w:p>
            <w:pPr>
              <w:spacing w:after="0"/>
            </w:pPr>
            <w:r/>
            <w:r>
              <w:rPr>
                <w:rFonts w:ascii="Aptos" w:hAnsi="Aptos" w:eastAsia="Aptos"/>
                <w:b w:val="0"/>
                <w:sz w:val="13"/>
              </w:rPr>
              <w:t>/admin/exports/shortlists/{shortlistId}</w:t>
            </w:r>
          </w:p>
        </w:tc>
        <w:tc>
          <w:tcPr>
            <w:tcW w:type="dxa" w:w="1475"/>
            <w:vAlign w:val="top"/>
            <w:shd w:fill="F4F6FA"/>
          </w:tcPr>
          <w:p>
            <w:pPr>
              <w:spacing w:after="0"/>
            </w:pPr>
            <w:r/>
            <w:r>
              <w:rPr>
                <w:rFonts w:ascii="Aptos" w:hAnsi="Aptos" w:eastAsia="Aptos"/>
                <w:b w:val="0"/>
                <w:sz w:val="13"/>
              </w:rPr>
              <w:t>Admin</w:t>
            </w:r>
          </w:p>
        </w:tc>
        <w:tc>
          <w:tcPr>
            <w:tcW w:type="dxa" w:w="1475"/>
            <w:vAlign w:val="top"/>
            <w:shd w:fill="F4F6FA"/>
          </w:tcPr>
          <w:p>
            <w:pPr>
              <w:spacing w:after="0"/>
            </w:pPr>
            <w:r/>
            <w:r>
              <w:rPr>
                <w:rFonts w:ascii="Aptos" w:hAnsi="Aptos" w:eastAsia="Aptos"/>
                <w:b w:val="0"/>
                <w:sz w:val="13"/>
              </w:rPr>
              <w:t>ExportCreateRequest</w:t>
            </w:r>
          </w:p>
        </w:tc>
        <w:tc>
          <w:tcPr>
            <w:tcW w:type="dxa" w:w="1475"/>
            <w:vAlign w:val="top"/>
            <w:shd w:fill="F4F6FA"/>
          </w:tcPr>
          <w:p>
            <w:pPr>
              <w:spacing w:after="0"/>
            </w:pPr>
            <w:r/>
            <w:r>
              <w:rPr>
                <w:rFonts w:ascii="Aptos" w:hAnsi="Aptos" w:eastAsia="Aptos"/>
                <w:b w:val="0"/>
                <w:sz w:val="13"/>
              </w:rPr>
              <w:t>202 / ExportJobResponse</w:t>
            </w:r>
          </w:p>
        </w:tc>
        <w:tc>
          <w:tcPr>
            <w:tcW w:type="dxa" w:w="1475"/>
            <w:vAlign w:val="top"/>
            <w:shd w:fill="F4F6FA"/>
          </w:tcPr>
          <w:p>
            <w:pPr>
              <w:spacing w:after="0"/>
            </w:pPr>
            <w:r/>
            <w:r>
              <w:rPr>
                <w:rFonts w:ascii="Aptos" w:hAnsi="Aptos" w:eastAsia="Aptos"/>
                <w:b w:val="0"/>
                <w:sz w:val="13"/>
              </w:rPr>
              <w:t>Yes</w:t>
            </w:r>
          </w:p>
        </w:tc>
      </w:tr>
      <w:tr>
        <w:tc>
          <w:tcPr>
            <w:tcW w:type="dxa" w:w="1475"/>
            <w:vAlign w:val="top"/>
          </w:tcPr>
          <w:p>
            <w:pPr>
              <w:spacing w:after="0"/>
            </w:pPr>
            <w:r/>
            <w:r>
              <w:rPr>
                <w:rFonts w:ascii="Aptos" w:hAnsi="Aptos" w:eastAsia="Aptos"/>
                <w:b w:val="0"/>
                <w:sz w:val="13"/>
              </w:rPr>
              <w:t>API-EXP-002</w:t>
            </w:r>
          </w:p>
        </w:tc>
        <w:tc>
          <w:tcPr>
            <w:tcW w:type="dxa" w:w="1475"/>
            <w:vAlign w:val="top"/>
          </w:tcPr>
          <w:p>
            <w:pPr>
              <w:spacing w:after="0"/>
            </w:pPr>
            <w:r/>
            <w:r>
              <w:rPr>
                <w:rFonts w:ascii="Aptos" w:hAnsi="Aptos" w:eastAsia="Aptos"/>
                <w:b w:val="0"/>
                <w:sz w:val="13"/>
              </w:rPr>
              <w:t>GET</w:t>
            </w:r>
          </w:p>
        </w:tc>
        <w:tc>
          <w:tcPr>
            <w:tcW w:type="dxa" w:w="1475"/>
            <w:vAlign w:val="top"/>
          </w:tcPr>
          <w:p>
            <w:pPr>
              <w:spacing w:after="0"/>
            </w:pPr>
            <w:r/>
            <w:r>
              <w:rPr>
                <w:rFonts w:ascii="Aptos" w:hAnsi="Aptos" w:eastAsia="Aptos"/>
                <w:b w:val="0"/>
                <w:sz w:val="13"/>
              </w:rPr>
              <w:t>/admin/exports/{exportJobId}</w:t>
            </w:r>
          </w:p>
        </w:tc>
        <w:tc>
          <w:tcPr>
            <w:tcW w:type="dxa" w:w="1475"/>
            <w:vAlign w:val="top"/>
          </w:tcPr>
          <w:p>
            <w:pPr>
              <w:spacing w:after="0"/>
            </w:pPr>
            <w:r/>
            <w:r>
              <w:rPr>
                <w:rFonts w:ascii="Aptos" w:hAnsi="Aptos" w:eastAsia="Aptos"/>
                <w:b w:val="0"/>
                <w:sz w:val="13"/>
              </w:rPr>
              <w:t>Admin</w:t>
            </w:r>
          </w:p>
        </w:tc>
        <w:tc>
          <w:tcPr>
            <w:tcW w:type="dxa" w:w="1475"/>
            <w:vAlign w:val="top"/>
          </w:tcPr>
          <w:p>
            <w:pPr>
              <w:spacing w:after="0"/>
            </w:pPr>
            <w:r/>
            <w:r>
              <w:rPr>
                <w:rFonts w:ascii="Aptos" w:hAnsi="Aptos" w:eastAsia="Aptos"/>
                <w:b w:val="0"/>
                <w:sz w:val="13"/>
              </w:rPr>
              <w:t>-</w:t>
            </w:r>
          </w:p>
        </w:tc>
        <w:tc>
          <w:tcPr>
            <w:tcW w:type="dxa" w:w="1475"/>
            <w:vAlign w:val="top"/>
          </w:tcPr>
          <w:p>
            <w:pPr>
              <w:spacing w:after="0"/>
            </w:pPr>
            <w:r/>
            <w:r>
              <w:rPr>
                <w:rFonts w:ascii="Aptos" w:hAnsi="Aptos" w:eastAsia="Aptos"/>
                <w:b w:val="0"/>
                <w:sz w:val="13"/>
              </w:rPr>
              <w:t>200 / ExportJobResponse</w:t>
            </w:r>
          </w:p>
        </w:tc>
        <w:tc>
          <w:tcPr>
            <w:tcW w:type="dxa" w:w="1475"/>
            <w:vAlign w:val="top"/>
          </w:tcPr>
          <w:p>
            <w:pPr>
              <w:spacing w:after="0"/>
            </w:pPr>
            <w:r/>
            <w:r>
              <w:rPr>
                <w:rFonts w:ascii="Aptos" w:hAnsi="Aptos" w:eastAsia="Aptos"/>
                <w:b w:val="0"/>
                <w:sz w:val="13"/>
              </w:rPr>
              <w:t>No</w:t>
            </w:r>
          </w:p>
        </w:tc>
      </w:tr>
      <w:tr>
        <w:tc>
          <w:tcPr>
            <w:tcW w:type="dxa" w:w="1475"/>
            <w:vAlign w:val="top"/>
            <w:shd w:fill="F4F6FA"/>
          </w:tcPr>
          <w:p>
            <w:pPr>
              <w:spacing w:after="0"/>
            </w:pPr>
            <w:r/>
            <w:r>
              <w:rPr>
                <w:rFonts w:ascii="Aptos" w:hAnsi="Aptos" w:eastAsia="Aptos"/>
                <w:b w:val="0"/>
                <w:sz w:val="13"/>
              </w:rPr>
              <w:t>API-EXP-003</w:t>
            </w:r>
          </w:p>
        </w:tc>
        <w:tc>
          <w:tcPr>
            <w:tcW w:type="dxa" w:w="1475"/>
            <w:vAlign w:val="top"/>
            <w:shd w:fill="F4F6FA"/>
          </w:tcPr>
          <w:p>
            <w:pPr>
              <w:spacing w:after="0"/>
            </w:pPr>
            <w:r/>
            <w:r>
              <w:rPr>
                <w:rFonts w:ascii="Aptos" w:hAnsi="Aptos" w:eastAsia="Aptos"/>
                <w:b w:val="0"/>
                <w:sz w:val="13"/>
              </w:rPr>
              <w:t>GET</w:t>
            </w:r>
          </w:p>
        </w:tc>
        <w:tc>
          <w:tcPr>
            <w:tcW w:type="dxa" w:w="1475"/>
            <w:vAlign w:val="top"/>
            <w:shd w:fill="F4F6FA"/>
          </w:tcPr>
          <w:p>
            <w:pPr>
              <w:spacing w:after="0"/>
            </w:pPr>
            <w:r/>
            <w:r>
              <w:rPr>
                <w:rFonts w:ascii="Aptos" w:hAnsi="Aptos" w:eastAsia="Aptos"/>
                <w:b w:val="0"/>
                <w:sz w:val="13"/>
              </w:rPr>
              <w:t>/admin/exports/{exportJobId}/download</w:t>
            </w:r>
          </w:p>
        </w:tc>
        <w:tc>
          <w:tcPr>
            <w:tcW w:type="dxa" w:w="1475"/>
            <w:vAlign w:val="top"/>
            <w:shd w:fill="F4F6FA"/>
          </w:tcPr>
          <w:p>
            <w:pPr>
              <w:spacing w:after="0"/>
            </w:pPr>
            <w:r/>
            <w:r>
              <w:rPr>
                <w:rFonts w:ascii="Aptos" w:hAnsi="Aptos" w:eastAsia="Aptos"/>
                <w:b w:val="0"/>
                <w:sz w:val="13"/>
              </w:rPr>
              <w:t>Admin</w:t>
            </w:r>
          </w:p>
        </w:tc>
        <w:tc>
          <w:tcPr>
            <w:tcW w:type="dxa" w:w="1475"/>
            <w:vAlign w:val="top"/>
            <w:shd w:fill="F4F6FA"/>
          </w:tcPr>
          <w:p>
            <w:pPr>
              <w:spacing w:after="0"/>
            </w:pPr>
            <w:r/>
            <w:r>
              <w:rPr>
                <w:rFonts w:ascii="Aptos" w:hAnsi="Aptos" w:eastAsia="Aptos"/>
                <w:b w:val="0"/>
                <w:sz w:val="13"/>
              </w:rPr>
              <w:t>-</w:t>
            </w:r>
          </w:p>
        </w:tc>
        <w:tc>
          <w:tcPr>
            <w:tcW w:type="dxa" w:w="1475"/>
            <w:vAlign w:val="top"/>
            <w:shd w:fill="F4F6FA"/>
          </w:tcPr>
          <w:p>
            <w:pPr>
              <w:spacing w:after="0"/>
            </w:pPr>
            <w:r/>
            <w:r>
              <w:rPr>
                <w:rFonts w:ascii="Aptos" w:hAnsi="Aptos" w:eastAsia="Aptos"/>
                <w:b w:val="0"/>
                <w:sz w:val="13"/>
              </w:rPr>
              <w:t>200 / BinaryFile</w:t>
            </w:r>
          </w:p>
        </w:tc>
        <w:tc>
          <w:tcPr>
            <w:tcW w:type="dxa" w:w="1475"/>
            <w:vAlign w:val="top"/>
            <w:shd w:fill="F4F6FA"/>
          </w:tcPr>
          <w:p>
            <w:pPr>
              <w:spacing w:after="0"/>
            </w:pPr>
            <w:r/>
            <w:r>
              <w:rPr>
                <w:rFonts w:ascii="Aptos" w:hAnsi="Aptos" w:eastAsia="Aptos"/>
                <w:b w:val="0"/>
                <w:sz w:val="13"/>
              </w:rPr>
              <w:t>Yes</w:t>
            </w:r>
          </w:p>
        </w:tc>
      </w:tr>
      <w:tr>
        <w:tc>
          <w:tcPr>
            <w:tcW w:type="dxa" w:w="1475"/>
            <w:vAlign w:val="top"/>
          </w:tcPr>
          <w:p>
            <w:pPr>
              <w:spacing w:after="0"/>
            </w:pPr>
            <w:r/>
            <w:r>
              <w:rPr>
                <w:rFonts w:ascii="Aptos" w:hAnsi="Aptos" w:eastAsia="Aptos"/>
                <w:b w:val="0"/>
                <w:sz w:val="13"/>
              </w:rPr>
              <w:t>API-EXP-004</w:t>
            </w:r>
          </w:p>
        </w:tc>
        <w:tc>
          <w:tcPr>
            <w:tcW w:type="dxa" w:w="1475"/>
            <w:vAlign w:val="top"/>
          </w:tcPr>
          <w:p>
            <w:pPr>
              <w:spacing w:after="0"/>
            </w:pPr>
            <w:r/>
            <w:r>
              <w:rPr>
                <w:rFonts w:ascii="Aptos" w:hAnsi="Aptos" w:eastAsia="Aptos"/>
                <w:b w:val="0"/>
                <w:sz w:val="13"/>
              </w:rPr>
              <w:t>POST</w:t>
            </w:r>
          </w:p>
        </w:tc>
        <w:tc>
          <w:tcPr>
            <w:tcW w:type="dxa" w:w="1475"/>
            <w:vAlign w:val="top"/>
          </w:tcPr>
          <w:p>
            <w:pPr>
              <w:spacing w:after="0"/>
            </w:pPr>
            <w:r/>
            <w:r>
              <w:rPr>
                <w:rFonts w:ascii="Aptos" w:hAnsi="Aptos" w:eastAsia="Aptos"/>
                <w:b w:val="0"/>
                <w:sz w:val="13"/>
              </w:rPr>
              <w:t>/admin/exports/shortlists/{shortlistId}/bulk-cvs</w:t>
            </w:r>
          </w:p>
        </w:tc>
        <w:tc>
          <w:tcPr>
            <w:tcW w:type="dxa" w:w="1475"/>
            <w:vAlign w:val="top"/>
          </w:tcPr>
          <w:p>
            <w:pPr>
              <w:spacing w:after="0"/>
            </w:pPr>
            <w:r/>
            <w:r>
              <w:rPr>
                <w:rFonts w:ascii="Aptos" w:hAnsi="Aptos" w:eastAsia="Aptos"/>
                <w:b w:val="0"/>
                <w:sz w:val="13"/>
              </w:rPr>
              <w:t>Admin</w:t>
            </w:r>
          </w:p>
        </w:tc>
        <w:tc>
          <w:tcPr>
            <w:tcW w:type="dxa" w:w="1475"/>
            <w:vAlign w:val="top"/>
          </w:tcPr>
          <w:p>
            <w:pPr>
              <w:spacing w:after="0"/>
            </w:pPr>
            <w:r/>
            <w:r>
              <w:rPr>
                <w:rFonts w:ascii="Aptos" w:hAnsi="Aptos" w:eastAsia="Aptos"/>
                <w:b w:val="0"/>
                <w:sz w:val="13"/>
              </w:rPr>
              <w:t>ExportCreateRequest</w:t>
            </w:r>
          </w:p>
        </w:tc>
        <w:tc>
          <w:tcPr>
            <w:tcW w:type="dxa" w:w="1475"/>
            <w:vAlign w:val="top"/>
          </w:tcPr>
          <w:p>
            <w:pPr>
              <w:spacing w:after="0"/>
            </w:pPr>
            <w:r/>
            <w:r>
              <w:rPr>
                <w:rFonts w:ascii="Aptos" w:hAnsi="Aptos" w:eastAsia="Aptos"/>
                <w:b w:val="0"/>
                <w:sz w:val="13"/>
              </w:rPr>
              <w:t>202 / ExportJobResponse</w:t>
            </w:r>
          </w:p>
        </w:tc>
        <w:tc>
          <w:tcPr>
            <w:tcW w:type="dxa" w:w="1475"/>
            <w:vAlign w:val="top"/>
          </w:tcPr>
          <w:p>
            <w:pPr>
              <w:spacing w:after="0"/>
            </w:pPr>
            <w:r/>
            <w:r>
              <w:rPr>
                <w:rFonts w:ascii="Aptos" w:hAnsi="Aptos" w:eastAsia="Aptos"/>
                <w:b w:val="0"/>
                <w:sz w:val="13"/>
              </w:rPr>
              <w:t>Yes</w:t>
            </w:r>
          </w:p>
        </w:tc>
      </w:tr>
      <w:tr>
        <w:tc>
          <w:tcPr>
            <w:tcW w:type="dxa" w:w="1475"/>
            <w:vAlign w:val="top"/>
            <w:shd w:fill="F4F6FA"/>
          </w:tcPr>
          <w:p>
            <w:pPr>
              <w:spacing w:after="0"/>
            </w:pPr>
            <w:r/>
            <w:r>
              <w:rPr>
                <w:rFonts w:ascii="Aptos" w:hAnsi="Aptos" w:eastAsia="Aptos"/>
                <w:b w:val="0"/>
                <w:sz w:val="13"/>
              </w:rPr>
              <w:t>API-EXP-005</w:t>
            </w:r>
          </w:p>
        </w:tc>
        <w:tc>
          <w:tcPr>
            <w:tcW w:type="dxa" w:w="1475"/>
            <w:vAlign w:val="top"/>
            <w:shd w:fill="F4F6FA"/>
          </w:tcPr>
          <w:p>
            <w:pPr>
              <w:spacing w:after="0"/>
            </w:pPr>
            <w:r/>
            <w:r>
              <w:rPr>
                <w:rFonts w:ascii="Aptos" w:hAnsi="Aptos" w:eastAsia="Aptos"/>
                <w:b w:val="0"/>
                <w:sz w:val="13"/>
              </w:rPr>
              <w:t>GET</w:t>
            </w:r>
          </w:p>
        </w:tc>
        <w:tc>
          <w:tcPr>
            <w:tcW w:type="dxa" w:w="1475"/>
            <w:vAlign w:val="top"/>
            <w:shd w:fill="F4F6FA"/>
          </w:tcPr>
          <w:p>
            <w:pPr>
              <w:spacing w:after="0"/>
            </w:pPr>
            <w:r/>
            <w:r>
              <w:rPr>
                <w:rFonts w:ascii="Aptos" w:hAnsi="Aptos" w:eastAsia="Aptos"/>
                <w:b w:val="0"/>
                <w:sz w:val="13"/>
              </w:rPr>
              <w:t>/admin/exports/{exportJobId}/bulk-cvs/download</w:t>
            </w:r>
          </w:p>
        </w:tc>
        <w:tc>
          <w:tcPr>
            <w:tcW w:type="dxa" w:w="1475"/>
            <w:vAlign w:val="top"/>
            <w:shd w:fill="F4F6FA"/>
          </w:tcPr>
          <w:p>
            <w:pPr>
              <w:spacing w:after="0"/>
            </w:pPr>
            <w:r/>
            <w:r>
              <w:rPr>
                <w:rFonts w:ascii="Aptos" w:hAnsi="Aptos" w:eastAsia="Aptos"/>
                <w:b w:val="0"/>
                <w:sz w:val="13"/>
              </w:rPr>
              <w:t>Admin</w:t>
            </w:r>
          </w:p>
        </w:tc>
        <w:tc>
          <w:tcPr>
            <w:tcW w:type="dxa" w:w="1475"/>
            <w:vAlign w:val="top"/>
            <w:shd w:fill="F4F6FA"/>
          </w:tcPr>
          <w:p>
            <w:pPr>
              <w:spacing w:after="0"/>
            </w:pPr>
            <w:r/>
            <w:r>
              <w:rPr>
                <w:rFonts w:ascii="Aptos" w:hAnsi="Aptos" w:eastAsia="Aptos"/>
                <w:b w:val="0"/>
                <w:sz w:val="13"/>
              </w:rPr>
              <w:t>-</w:t>
            </w:r>
          </w:p>
        </w:tc>
        <w:tc>
          <w:tcPr>
            <w:tcW w:type="dxa" w:w="1475"/>
            <w:vAlign w:val="top"/>
            <w:shd w:fill="F4F6FA"/>
          </w:tcPr>
          <w:p>
            <w:pPr>
              <w:spacing w:after="0"/>
            </w:pPr>
            <w:r/>
            <w:r>
              <w:rPr>
                <w:rFonts w:ascii="Aptos" w:hAnsi="Aptos" w:eastAsia="Aptos"/>
                <w:b w:val="0"/>
                <w:sz w:val="13"/>
              </w:rPr>
              <w:t>200 / BinaryFile</w:t>
            </w:r>
          </w:p>
        </w:tc>
        <w:tc>
          <w:tcPr>
            <w:tcW w:type="dxa" w:w="1475"/>
            <w:vAlign w:val="top"/>
            <w:shd w:fill="F4F6FA"/>
          </w:tcPr>
          <w:p>
            <w:pPr>
              <w:spacing w:after="0"/>
            </w:pPr>
            <w:r/>
            <w:r>
              <w:rPr>
                <w:rFonts w:ascii="Aptos" w:hAnsi="Aptos" w:eastAsia="Aptos"/>
                <w:b w:val="0"/>
                <w:sz w:val="13"/>
              </w:rPr>
              <w:t>Yes</w:t>
            </w:r>
          </w:p>
        </w:tc>
      </w:tr>
    </w:tbl>
    <w:p/>
    <w:p>
      <w:r>
        <w:t>This group is governed by the locked Version 1 scope and the associated RBAC/object-ownership rules. Each endpoint must use the standard problem-details error model and must reject removed-scope interpretations listed in the guardrails.</w:t>
      </w:r>
    </w:p>
    <w:p>
      <w:pPr>
        <w:pStyle w:val="Heading1"/>
      </w:pPr>
      <w:r>
        <w:t>38. Internal/System API Notes</w:t>
      </w:r>
    </w:p>
    <w:tbl>
      <w:tblPr>
        <w:tblStyle w:val="TableGrid"/>
        <w:tblW w:type="auto" w:w="0"/>
        <w:jc w:val="center"/>
        <w:tblLayout w:type="autofit"/>
        <w:tblLook w:firstColumn="1" w:firstRow="1" w:lastColumn="0" w:lastRow="0" w:noHBand="0" w:noVBand="1" w:val="04A0"/>
      </w:tblPr>
      <w:tblGrid>
        <w:gridCol w:w="5162"/>
        <w:gridCol w:w="5162"/>
      </w:tblGrid>
      <w:tr>
        <w:trPr>
          <w:tblHeader w:val="true"/>
        </w:trPr>
        <w:tc>
          <w:tcPr>
            <w:tcW w:type="dxa" w:w="5162"/>
            <w:vAlign w:val="top"/>
            <w:shd w:fill="1F2E4E"/>
          </w:tcPr>
          <w:p>
            <w:pPr>
              <w:spacing w:after="0"/>
            </w:pPr>
            <w:r/>
            <w:r>
              <w:rPr>
                <w:rFonts w:ascii="Aptos" w:hAnsi="Aptos" w:eastAsia="Aptos"/>
                <w:b/>
                <w:color w:val="FFFFFF"/>
                <w:sz w:val="16"/>
              </w:rPr>
              <w:t>Supporting System</w:t>
            </w:r>
          </w:p>
        </w:tc>
        <w:tc>
          <w:tcPr>
            <w:tcW w:type="dxa" w:w="5162"/>
            <w:vAlign w:val="top"/>
            <w:shd w:fill="1F2E4E"/>
          </w:tcPr>
          <w:p>
            <w:pPr>
              <w:spacing w:after="0"/>
            </w:pPr>
            <w:r/>
            <w:r>
              <w:rPr>
                <w:rFonts w:ascii="Aptos" w:hAnsi="Aptos" w:eastAsia="Aptos"/>
                <w:b/>
                <w:color w:val="FFFFFF"/>
                <w:sz w:val="16"/>
              </w:rPr>
              <w:t>API Treatment</w:t>
            </w:r>
          </w:p>
        </w:tc>
      </w:tr>
      <w:tr>
        <w:tc>
          <w:tcPr>
            <w:tcW w:type="dxa" w:w="5162"/>
            <w:vAlign w:val="top"/>
            <w:shd w:fill="F4F6FA"/>
          </w:tcPr>
          <w:p>
            <w:pPr>
              <w:spacing w:after="0"/>
            </w:pPr>
            <w:r/>
            <w:r>
              <w:rPr>
                <w:rFonts w:ascii="Aptos" w:hAnsi="Aptos" w:eastAsia="Aptos"/>
                <w:b w:val="0"/>
                <w:sz w:val="16"/>
              </w:rPr>
              <w:t>Email Service</w:t>
            </w:r>
          </w:p>
        </w:tc>
        <w:tc>
          <w:tcPr>
            <w:tcW w:type="dxa" w:w="5162"/>
            <w:vAlign w:val="top"/>
            <w:shd w:fill="F4F6FA"/>
          </w:tcPr>
          <w:p>
            <w:pPr>
              <w:spacing w:after="0"/>
            </w:pPr>
            <w:r/>
            <w:r>
              <w:rPr>
                <w:rFonts w:ascii="Aptos" w:hAnsi="Aptos" w:eastAsia="Aptos"/>
                <w:b w:val="0"/>
                <w:sz w:val="16"/>
              </w:rPr>
              <w:t>Triggered by backend OTP and password reset workflows only. No user-facing email-service dashboard or public API is specified.</w:t>
            </w:r>
          </w:p>
        </w:tc>
      </w:tr>
      <w:tr>
        <w:tc>
          <w:tcPr>
            <w:tcW w:type="dxa" w:w="5162"/>
            <w:vAlign w:val="top"/>
          </w:tcPr>
          <w:p>
            <w:pPr>
              <w:spacing w:after="0"/>
            </w:pPr>
            <w:r/>
            <w:r>
              <w:rPr>
                <w:rFonts w:ascii="Aptos" w:hAnsi="Aptos" w:eastAsia="Aptos"/>
                <w:b w:val="0"/>
                <w:sz w:val="16"/>
              </w:rPr>
              <w:t>LaTeX/PDF CV Generation Service</w:t>
            </w:r>
          </w:p>
        </w:tc>
        <w:tc>
          <w:tcPr>
            <w:tcW w:type="dxa" w:w="5162"/>
            <w:vAlign w:val="top"/>
          </w:tcPr>
          <w:p>
            <w:pPr>
              <w:spacing w:after="0"/>
            </w:pPr>
            <w:r/>
            <w:r>
              <w:rPr>
                <w:rFonts w:ascii="Aptos" w:hAnsi="Aptos" w:eastAsia="Aptos"/>
                <w:b w:val="0"/>
                <w:sz w:val="16"/>
              </w:rPr>
              <w:t>Backend-controlled service behind CV preview, versioning, download, and export endpoints. It does not expose a standalone public API.</w:t>
            </w:r>
          </w:p>
        </w:tc>
      </w:tr>
      <w:tr>
        <w:tc>
          <w:tcPr>
            <w:tcW w:type="dxa" w:w="5162"/>
            <w:vAlign w:val="top"/>
            <w:shd w:fill="F4F6FA"/>
          </w:tcPr>
          <w:p>
            <w:pPr>
              <w:spacing w:after="0"/>
            </w:pPr>
            <w:r/>
            <w:r>
              <w:rPr>
                <w:rFonts w:ascii="Aptos" w:hAnsi="Aptos" w:eastAsia="Aptos"/>
                <w:b w:val="0"/>
                <w:sz w:val="16"/>
              </w:rPr>
              <w:t>PostgreSQL Data Store</w:t>
            </w:r>
          </w:p>
        </w:tc>
        <w:tc>
          <w:tcPr>
            <w:tcW w:type="dxa" w:w="5162"/>
            <w:vAlign w:val="top"/>
            <w:shd w:fill="F4F6FA"/>
          </w:tcPr>
          <w:p>
            <w:pPr>
              <w:spacing w:after="0"/>
            </w:pPr>
            <w:r/>
            <w:r>
              <w:rPr>
                <w:rFonts w:ascii="Aptos" w:hAnsi="Aptos" w:eastAsia="Aptos"/>
                <w:b w:val="0"/>
                <w:sz w:val="16"/>
              </w:rPr>
              <w:t>Accessed only through backend services. The frontend never accesses database tables directly.</w:t>
            </w:r>
          </w:p>
        </w:tc>
      </w:tr>
      <w:tr>
        <w:tc>
          <w:tcPr>
            <w:tcW w:type="dxa" w:w="5162"/>
            <w:vAlign w:val="top"/>
          </w:tcPr>
          <w:p>
            <w:pPr>
              <w:spacing w:after="0"/>
            </w:pPr>
            <w:r/>
            <w:r>
              <w:rPr>
                <w:rFonts w:ascii="Aptos" w:hAnsi="Aptos" w:eastAsia="Aptos"/>
                <w:b w:val="0"/>
                <w:sz w:val="16"/>
              </w:rPr>
              <w:t>Audit Logging Service</w:t>
            </w:r>
          </w:p>
        </w:tc>
        <w:tc>
          <w:tcPr>
            <w:tcW w:type="dxa" w:w="5162"/>
            <w:vAlign w:val="top"/>
          </w:tcPr>
          <w:p>
            <w:pPr>
              <w:spacing w:after="0"/>
            </w:pPr>
            <w:r/>
            <w:r>
              <w:rPr>
                <w:rFonts w:ascii="Aptos" w:hAnsi="Aptos" w:eastAsia="Aptos"/>
                <w:b w:val="0"/>
                <w:sz w:val="16"/>
              </w:rPr>
              <w:t>Backend/internal service that records security-relevant and Admin-critical events without raw secrets. Optional Admin audit retrieval may be exposed as a controlled read-only endpoint.</w:t>
            </w:r>
          </w:p>
        </w:tc>
      </w:tr>
      <w:tr>
        <w:tc>
          <w:tcPr>
            <w:tcW w:type="dxa" w:w="5162"/>
            <w:vAlign w:val="top"/>
            <w:shd w:fill="F4F6FA"/>
          </w:tcPr>
          <w:p>
            <w:pPr>
              <w:spacing w:after="0"/>
            </w:pPr>
            <w:r/>
            <w:r>
              <w:rPr>
                <w:rFonts w:ascii="Aptos" w:hAnsi="Aptos" w:eastAsia="Aptos"/>
                <w:b w:val="0"/>
                <w:sz w:val="16"/>
              </w:rPr>
              <w:t>File Storage / Export Service</w:t>
            </w:r>
          </w:p>
        </w:tc>
        <w:tc>
          <w:tcPr>
            <w:tcW w:type="dxa" w:w="5162"/>
            <w:vAlign w:val="top"/>
            <w:shd w:fill="F4F6FA"/>
          </w:tcPr>
          <w:p>
            <w:pPr>
              <w:spacing w:after="0"/>
            </w:pPr>
            <w:r/>
            <w:r>
              <w:rPr>
                <w:rFonts w:ascii="Aptos" w:hAnsi="Aptos" w:eastAsia="Aptos"/>
                <w:b w:val="0"/>
                <w:sz w:val="16"/>
              </w:rPr>
              <w:t>Backend-controlled generated-file and export job support. Download endpoints must enforce authorization and audit rules.</w:t>
            </w:r>
          </w:p>
        </w:tc>
      </w:tr>
    </w:tbl>
    <w:p/>
    <w:p>
      <w:pPr>
        <w:pStyle w:val="Heading1"/>
      </w:pPr>
      <w:r>
        <w:t>39. DTO / Schema Catalogue</w:t>
      </w:r>
    </w:p>
    <w:tbl>
      <w:tblPr>
        <w:tblStyle w:val="TableGrid"/>
        <w:tblW w:type="auto" w:w="0"/>
        <w:jc w:val="center"/>
        <w:tblLayout w:type="autofit"/>
        <w:tblLook w:firstColumn="1" w:firstRow="1" w:lastColumn="0" w:lastRow="0" w:noHBand="0" w:noVBand="1" w:val="04A0"/>
      </w:tblPr>
      <w:tblGrid>
        <w:gridCol w:w="3442"/>
        <w:gridCol w:w="3442"/>
        <w:gridCol w:w="3442"/>
      </w:tblGrid>
      <w:tr>
        <w:trPr>
          <w:tblHeader w:val="true"/>
        </w:trPr>
        <w:tc>
          <w:tcPr>
            <w:tcW w:type="dxa" w:w="3442"/>
            <w:vAlign w:val="top"/>
            <w:shd w:fill="1F2E4E"/>
          </w:tcPr>
          <w:p>
            <w:pPr>
              <w:spacing w:after="0"/>
            </w:pPr>
            <w:r/>
            <w:r>
              <w:rPr>
                <w:rFonts w:ascii="Aptos" w:hAnsi="Aptos" w:eastAsia="Aptos"/>
                <w:b/>
                <w:color w:val="FFFFFF"/>
                <w:sz w:val="16"/>
              </w:rPr>
              <w:t>DTO / Schema</w:t>
            </w:r>
          </w:p>
        </w:tc>
        <w:tc>
          <w:tcPr>
            <w:tcW w:type="dxa" w:w="3442"/>
            <w:vAlign w:val="top"/>
            <w:shd w:fill="1F2E4E"/>
          </w:tcPr>
          <w:p>
            <w:pPr>
              <w:spacing w:after="0"/>
            </w:pPr>
            <w:r/>
            <w:r>
              <w:rPr>
                <w:rFonts w:ascii="Aptos" w:hAnsi="Aptos" w:eastAsia="Aptos"/>
                <w:b/>
                <w:color w:val="FFFFFF"/>
                <w:sz w:val="16"/>
              </w:rPr>
              <w:t>Purpose</w:t>
            </w:r>
          </w:p>
        </w:tc>
        <w:tc>
          <w:tcPr>
            <w:tcW w:type="dxa" w:w="3442"/>
            <w:vAlign w:val="top"/>
            <w:shd w:fill="1F2E4E"/>
          </w:tcPr>
          <w:p>
            <w:pPr>
              <w:spacing w:after="0"/>
            </w:pPr>
            <w:r/>
            <w:r>
              <w:rPr>
                <w:rFonts w:ascii="Aptos" w:hAnsi="Aptos" w:eastAsia="Aptos"/>
                <w:b/>
                <w:color w:val="FFFFFF"/>
                <w:sz w:val="16"/>
              </w:rPr>
              <w:t>Scope Guardrail</w:t>
            </w:r>
          </w:p>
        </w:tc>
      </w:tr>
      <w:tr>
        <w:tc>
          <w:tcPr>
            <w:tcW w:type="dxa" w:w="3442"/>
            <w:vAlign w:val="top"/>
            <w:shd w:fill="F4F6FA"/>
          </w:tcPr>
          <w:p>
            <w:pPr>
              <w:spacing w:after="0"/>
            </w:pPr>
            <w:r/>
            <w:r>
              <w:rPr>
                <w:rFonts w:ascii="Aptos" w:hAnsi="Aptos" w:eastAsia="Aptos"/>
                <w:b w:val="0"/>
                <w:sz w:val="15"/>
              </w:rPr>
              <w:t>StudentLoginRequest / AdminLoginRequest</w:t>
            </w:r>
          </w:p>
        </w:tc>
        <w:tc>
          <w:tcPr>
            <w:tcW w:type="dxa" w:w="3442"/>
            <w:vAlign w:val="top"/>
            <w:shd w:fill="F4F6FA"/>
          </w:tcPr>
          <w:p>
            <w:pPr>
              <w:spacing w:after="0"/>
            </w:pPr>
            <w:r/>
            <w:r>
              <w:rPr>
                <w:rFonts w:ascii="Aptos" w:hAnsi="Aptos" w:eastAsia="Aptos"/>
                <w:b w:val="0"/>
                <w:sz w:val="15"/>
              </w:rPr>
              <w:t>Authentication request DTOs with email and password write-only fields.</w:t>
            </w:r>
          </w:p>
        </w:tc>
        <w:tc>
          <w:tcPr>
            <w:tcW w:type="dxa" w:w="3442"/>
            <w:vAlign w:val="top"/>
            <w:shd w:fill="F4F6FA"/>
          </w:tcPr>
          <w:p>
            <w:pPr>
              <w:spacing w:after="0"/>
            </w:pPr>
            <w:r/>
            <w:r>
              <w:rPr>
                <w:rFonts w:ascii="Aptos" w:hAnsi="Aptos" w:eastAsia="Aptos"/>
                <w:b w:val="0"/>
                <w:sz w:val="15"/>
              </w:rPr>
              <w:t>No password in response.</w:t>
            </w:r>
          </w:p>
        </w:tc>
      </w:tr>
      <w:tr>
        <w:tc>
          <w:tcPr>
            <w:tcW w:type="dxa" w:w="3442"/>
            <w:vAlign w:val="top"/>
          </w:tcPr>
          <w:p>
            <w:pPr>
              <w:spacing w:after="0"/>
            </w:pPr>
            <w:r/>
            <w:r>
              <w:rPr>
                <w:rFonts w:ascii="Aptos" w:hAnsi="Aptos" w:eastAsia="Aptos"/>
                <w:b w:val="0"/>
                <w:sz w:val="15"/>
              </w:rPr>
              <w:t>AuthTokenResponse</w:t>
            </w:r>
          </w:p>
        </w:tc>
        <w:tc>
          <w:tcPr>
            <w:tcW w:type="dxa" w:w="3442"/>
            <w:vAlign w:val="top"/>
          </w:tcPr>
          <w:p>
            <w:pPr>
              <w:spacing w:after="0"/>
            </w:pPr>
            <w:r/>
            <w:r>
              <w:rPr>
                <w:rFonts w:ascii="Aptos" w:hAnsi="Aptos" w:eastAsia="Aptos"/>
                <w:b w:val="0"/>
                <w:sz w:val="15"/>
              </w:rPr>
              <w:t>JWT bearer access token response with role and expiry metadata.</w:t>
            </w:r>
          </w:p>
        </w:tc>
        <w:tc>
          <w:tcPr>
            <w:tcW w:type="dxa" w:w="3442"/>
            <w:vAlign w:val="top"/>
          </w:tcPr>
          <w:p>
            <w:pPr>
              <w:spacing w:after="0"/>
            </w:pPr>
            <w:r/>
            <w:r>
              <w:rPr>
                <w:rFonts w:ascii="Aptos" w:hAnsi="Aptos" w:eastAsia="Aptos"/>
                <w:b w:val="0"/>
                <w:sz w:val="15"/>
              </w:rPr>
              <w:t>No JWT internals or refresh mechanism beyond approved backend design.</w:t>
            </w:r>
          </w:p>
        </w:tc>
      </w:tr>
      <w:tr>
        <w:tc>
          <w:tcPr>
            <w:tcW w:type="dxa" w:w="3442"/>
            <w:vAlign w:val="top"/>
            <w:shd w:fill="F4F6FA"/>
          </w:tcPr>
          <w:p>
            <w:pPr>
              <w:spacing w:after="0"/>
            </w:pPr>
            <w:r/>
            <w:r>
              <w:rPr>
                <w:rFonts w:ascii="Aptos" w:hAnsi="Aptos" w:eastAsia="Aptos"/>
                <w:b w:val="0"/>
                <w:sz w:val="15"/>
              </w:rPr>
              <w:t>StudentVerificationStartRequest</w:t>
            </w:r>
          </w:p>
        </w:tc>
        <w:tc>
          <w:tcPr>
            <w:tcW w:type="dxa" w:w="3442"/>
            <w:vAlign w:val="top"/>
            <w:shd w:fill="F4F6FA"/>
          </w:tcPr>
          <w:p>
            <w:pPr>
              <w:spacing w:after="0"/>
            </w:pPr>
            <w:r/>
            <w:r>
              <w:rPr>
                <w:rFonts w:ascii="Aptos" w:hAnsi="Aptos" w:eastAsia="Aptos"/>
                <w:b w:val="0"/>
                <w:sz w:val="15"/>
              </w:rPr>
              <w:t>Full name, index number, university email.</w:t>
            </w:r>
          </w:p>
        </w:tc>
        <w:tc>
          <w:tcPr>
            <w:tcW w:type="dxa" w:w="3442"/>
            <w:vAlign w:val="top"/>
            <w:shd w:fill="F4F6FA"/>
          </w:tcPr>
          <w:p>
            <w:pPr>
              <w:spacing w:after="0"/>
            </w:pPr>
            <w:r/>
            <w:r>
              <w:rPr>
                <w:rFonts w:ascii="Aptos" w:hAnsi="Aptos" w:eastAsia="Aptos"/>
                <w:b w:val="0"/>
                <w:sz w:val="15"/>
              </w:rPr>
              <w:t>Full name is display-only; no Admin approval.</w:t>
            </w:r>
          </w:p>
        </w:tc>
      </w:tr>
      <w:tr>
        <w:tc>
          <w:tcPr>
            <w:tcW w:type="dxa" w:w="3442"/>
            <w:vAlign w:val="top"/>
          </w:tcPr>
          <w:p>
            <w:pPr>
              <w:spacing w:after="0"/>
            </w:pPr>
            <w:r/>
            <w:r>
              <w:rPr>
                <w:rFonts w:ascii="Aptos" w:hAnsi="Aptos" w:eastAsia="Aptos"/>
                <w:b w:val="0"/>
                <w:sz w:val="15"/>
              </w:rPr>
              <w:t>OtpVerifyRequest</w:t>
            </w:r>
          </w:p>
        </w:tc>
        <w:tc>
          <w:tcPr>
            <w:tcW w:type="dxa" w:w="3442"/>
            <w:vAlign w:val="top"/>
          </w:tcPr>
          <w:p>
            <w:pPr>
              <w:spacing w:after="0"/>
            </w:pPr>
            <w:r/>
            <w:r>
              <w:rPr>
                <w:rFonts w:ascii="Aptos" w:hAnsi="Aptos" w:eastAsia="Aptos"/>
                <w:b w:val="0"/>
                <w:sz w:val="15"/>
              </w:rPr>
              <w:t>Six-digit OTP verification payload.</w:t>
            </w:r>
          </w:p>
        </w:tc>
        <w:tc>
          <w:tcPr>
            <w:tcW w:type="dxa" w:w="3442"/>
            <w:vAlign w:val="top"/>
          </w:tcPr>
          <w:p>
            <w:pPr>
              <w:spacing w:after="0"/>
            </w:pPr>
            <w:r/>
            <w:r>
              <w:rPr>
                <w:rFonts w:ascii="Aptos" w:hAnsi="Aptos" w:eastAsia="Aptos"/>
                <w:b w:val="0"/>
                <w:sz w:val="15"/>
              </w:rPr>
              <w:t>OTP is write-only and never returned.</w:t>
            </w:r>
          </w:p>
        </w:tc>
      </w:tr>
      <w:tr>
        <w:tc>
          <w:tcPr>
            <w:tcW w:type="dxa" w:w="3442"/>
            <w:vAlign w:val="top"/>
            <w:shd w:fill="F4F6FA"/>
          </w:tcPr>
          <w:p>
            <w:pPr>
              <w:spacing w:after="0"/>
            </w:pPr>
            <w:r/>
            <w:r>
              <w:rPr>
                <w:rFonts w:ascii="Aptos" w:hAnsi="Aptos" w:eastAsia="Aptos"/>
                <w:b w:val="0"/>
                <w:sz w:val="15"/>
              </w:rPr>
              <w:t>PasswordCreateRequest</w:t>
            </w:r>
          </w:p>
        </w:tc>
        <w:tc>
          <w:tcPr>
            <w:tcW w:type="dxa" w:w="3442"/>
            <w:vAlign w:val="top"/>
            <w:shd w:fill="F4F6FA"/>
          </w:tcPr>
          <w:p>
            <w:pPr>
              <w:spacing w:after="0"/>
            </w:pPr>
            <w:r/>
            <w:r>
              <w:rPr>
                <w:rFonts w:ascii="Aptos" w:hAnsi="Aptos" w:eastAsia="Aptos"/>
                <w:b w:val="0"/>
                <w:sz w:val="15"/>
              </w:rPr>
              <w:t>New password and confirmation after verified context.</w:t>
            </w:r>
          </w:p>
        </w:tc>
        <w:tc>
          <w:tcPr>
            <w:tcW w:type="dxa" w:w="3442"/>
            <w:vAlign w:val="top"/>
            <w:shd w:fill="F4F6FA"/>
          </w:tcPr>
          <w:p>
            <w:pPr>
              <w:spacing w:after="0"/>
            </w:pPr>
            <w:r/>
            <w:r>
              <w:rPr>
                <w:rFonts w:ascii="Aptos" w:hAnsi="Aptos" w:eastAsia="Aptos"/>
                <w:b w:val="0"/>
                <w:sz w:val="15"/>
              </w:rPr>
              <w:t>No temporary password.</w:t>
            </w:r>
          </w:p>
        </w:tc>
      </w:tr>
      <w:tr>
        <w:tc>
          <w:tcPr>
            <w:tcW w:type="dxa" w:w="3442"/>
            <w:vAlign w:val="top"/>
          </w:tcPr>
          <w:p>
            <w:pPr>
              <w:spacing w:after="0"/>
            </w:pPr>
            <w:r/>
            <w:r>
              <w:rPr>
                <w:rFonts w:ascii="Aptos" w:hAnsi="Aptos" w:eastAsia="Aptos"/>
                <w:b w:val="0"/>
                <w:sz w:val="15"/>
              </w:rPr>
              <w:t>StudentProfileResponse / UpdateRequest</w:t>
            </w:r>
          </w:p>
        </w:tc>
        <w:tc>
          <w:tcPr>
            <w:tcW w:type="dxa" w:w="3442"/>
            <w:vAlign w:val="top"/>
          </w:tcPr>
          <w:p>
            <w:pPr>
              <w:spacing w:after="0"/>
            </w:pPr>
            <w:r/>
            <w:r>
              <w:rPr>
                <w:rFonts w:ascii="Aptos" w:hAnsi="Aptos" w:eastAsia="Aptos"/>
                <w:b w:val="0"/>
                <w:sz w:val="15"/>
              </w:rPr>
              <w:t>Student profile fields and immutable identity fields.</w:t>
            </w:r>
          </w:p>
        </w:tc>
        <w:tc>
          <w:tcPr>
            <w:tcW w:type="dxa" w:w="3442"/>
            <w:vAlign w:val="top"/>
          </w:tcPr>
          <w:p>
            <w:pPr>
              <w:spacing w:after="0"/>
            </w:pPr>
            <w:r/>
            <w:r>
              <w:rPr>
                <w:rFonts w:ascii="Aptos" w:hAnsi="Aptos" w:eastAsia="Aptos"/>
                <w:b w:val="0"/>
                <w:sz w:val="15"/>
              </w:rPr>
              <w:t>Index number and university email are read-only.</w:t>
            </w:r>
          </w:p>
        </w:tc>
      </w:tr>
      <w:tr>
        <w:tc>
          <w:tcPr>
            <w:tcW w:type="dxa" w:w="3442"/>
            <w:vAlign w:val="top"/>
            <w:shd w:fill="F4F6FA"/>
          </w:tcPr>
          <w:p>
            <w:pPr>
              <w:spacing w:after="0"/>
            </w:pPr>
            <w:r/>
            <w:r>
              <w:rPr>
                <w:rFonts w:ascii="Aptos" w:hAnsi="Aptos" w:eastAsia="Aptos"/>
                <w:b w:val="0"/>
                <w:sz w:val="15"/>
              </w:rPr>
              <w:t>DeclaredSkillRequest / Response</w:t>
            </w:r>
          </w:p>
        </w:tc>
        <w:tc>
          <w:tcPr>
            <w:tcW w:type="dxa" w:w="3442"/>
            <w:vAlign w:val="top"/>
            <w:shd w:fill="F4F6FA"/>
          </w:tcPr>
          <w:p>
            <w:pPr>
              <w:spacing w:after="0"/>
            </w:pPr>
            <w:r/>
            <w:r>
              <w:rPr>
                <w:rFonts w:ascii="Aptos" w:hAnsi="Aptos" w:eastAsia="Aptos"/>
                <w:b w:val="0"/>
                <w:sz w:val="15"/>
              </w:rPr>
              <w:t>Declared skill and competency level.</w:t>
            </w:r>
          </w:p>
        </w:tc>
        <w:tc>
          <w:tcPr>
            <w:tcW w:type="dxa" w:w="3442"/>
            <w:vAlign w:val="top"/>
            <w:shd w:fill="F4F6FA"/>
          </w:tcPr>
          <w:p>
            <w:pPr>
              <w:spacing w:after="0"/>
            </w:pPr>
            <w:r/>
            <w:r>
              <w:rPr>
                <w:rFonts w:ascii="Aptos" w:hAnsi="Aptos" w:eastAsia="Aptos"/>
                <w:b w:val="0"/>
                <w:sz w:val="15"/>
              </w:rPr>
              <w:t>No verification status, verifier, or verification date.</w:t>
            </w:r>
          </w:p>
        </w:tc>
      </w:tr>
      <w:tr>
        <w:tc>
          <w:tcPr>
            <w:tcW w:type="dxa" w:w="3442"/>
            <w:vAlign w:val="top"/>
          </w:tcPr>
          <w:p>
            <w:pPr>
              <w:spacing w:after="0"/>
            </w:pPr>
            <w:r/>
            <w:r>
              <w:rPr>
                <w:rFonts w:ascii="Aptos" w:hAnsi="Aptos" w:eastAsia="Aptos"/>
                <w:b w:val="0"/>
                <w:sz w:val="15"/>
              </w:rPr>
              <w:t>SkillTaxonomyResponse</w:t>
            </w:r>
          </w:p>
        </w:tc>
        <w:tc>
          <w:tcPr>
            <w:tcW w:type="dxa" w:w="3442"/>
            <w:vAlign w:val="top"/>
          </w:tcPr>
          <w:p>
            <w:pPr>
              <w:spacing w:after="0"/>
            </w:pPr>
            <w:r/>
            <w:r>
              <w:rPr>
                <w:rFonts w:ascii="Aptos" w:hAnsi="Aptos" w:eastAsia="Aptos"/>
                <w:b w:val="0"/>
                <w:sz w:val="15"/>
              </w:rPr>
              <w:t>Developer-managed cluster/category/skill hierarchy.</w:t>
            </w:r>
          </w:p>
        </w:tc>
        <w:tc>
          <w:tcPr>
            <w:tcW w:type="dxa" w:w="3442"/>
            <w:vAlign w:val="top"/>
          </w:tcPr>
          <w:p>
            <w:pPr>
              <w:spacing w:after="0"/>
            </w:pPr>
            <w:r/>
            <w:r>
              <w:rPr>
                <w:rFonts w:ascii="Aptos" w:hAnsi="Aptos" w:eastAsia="Aptos"/>
                <w:b w:val="0"/>
                <w:sz w:val="15"/>
              </w:rPr>
              <w:t>Read-only API; no Admin mutation.</w:t>
            </w:r>
          </w:p>
        </w:tc>
      </w:tr>
      <w:tr>
        <w:tc>
          <w:tcPr>
            <w:tcW w:type="dxa" w:w="3442"/>
            <w:vAlign w:val="top"/>
            <w:shd w:fill="F4F6FA"/>
          </w:tcPr>
          <w:p>
            <w:pPr>
              <w:spacing w:after="0"/>
            </w:pPr>
            <w:r/>
            <w:r>
              <w:rPr>
                <w:rFonts w:ascii="Aptos" w:hAnsi="Aptos" w:eastAsia="Aptos"/>
                <w:b w:val="0"/>
                <w:sz w:val="15"/>
              </w:rPr>
              <w:t>ProjectRequest / Response</w:t>
            </w:r>
          </w:p>
        </w:tc>
        <w:tc>
          <w:tcPr>
            <w:tcW w:type="dxa" w:w="3442"/>
            <w:vAlign w:val="top"/>
            <w:shd w:fill="F4F6FA"/>
          </w:tcPr>
          <w:p>
            <w:pPr>
              <w:spacing w:after="0"/>
            </w:pPr>
            <w:r/>
            <w:r>
              <w:rPr>
                <w:rFonts w:ascii="Aptos" w:hAnsi="Aptos" w:eastAsia="Aptos"/>
                <w:b w:val="0"/>
                <w:sz w:val="15"/>
              </w:rPr>
              <w:t>Student portfolio projects and optional skill mapping.</w:t>
            </w:r>
          </w:p>
        </w:tc>
        <w:tc>
          <w:tcPr>
            <w:tcW w:type="dxa" w:w="3442"/>
            <w:vAlign w:val="top"/>
            <w:shd w:fill="F4F6FA"/>
          </w:tcPr>
          <w:p>
            <w:pPr>
              <w:spacing w:after="0"/>
            </w:pPr>
            <w:r/>
            <w:r>
              <w:rPr>
                <w:rFonts w:ascii="Aptos" w:hAnsi="Aptos" w:eastAsia="Aptos"/>
                <w:b w:val="0"/>
                <w:sz w:val="15"/>
              </w:rPr>
              <w:t>No approval/reviewer fields.</w:t>
            </w:r>
          </w:p>
        </w:tc>
      </w:tr>
      <w:tr>
        <w:tc>
          <w:tcPr>
            <w:tcW w:type="dxa" w:w="3442"/>
            <w:vAlign w:val="top"/>
          </w:tcPr>
          <w:p>
            <w:pPr>
              <w:spacing w:after="0"/>
            </w:pPr>
            <w:r/>
            <w:r>
              <w:rPr>
                <w:rFonts w:ascii="Aptos" w:hAnsi="Aptos" w:eastAsia="Aptos"/>
                <w:b w:val="0"/>
                <w:sz w:val="15"/>
              </w:rPr>
              <w:t>AcademicRecordResponse / GpaSummaryResponse</w:t>
            </w:r>
          </w:p>
        </w:tc>
        <w:tc>
          <w:tcPr>
            <w:tcW w:type="dxa" w:w="3442"/>
            <w:vAlign w:val="top"/>
          </w:tcPr>
          <w:p>
            <w:pPr>
              <w:spacing w:after="0"/>
            </w:pPr>
            <w:r/>
            <w:r>
              <w:rPr>
                <w:rFonts w:ascii="Aptos" w:hAnsi="Aptos" w:eastAsia="Aptos"/>
                <w:b w:val="0"/>
                <w:sz w:val="15"/>
              </w:rPr>
              <w:t>Committed academic records and official Computer Science GPA.</w:t>
            </w:r>
          </w:p>
        </w:tc>
        <w:tc>
          <w:tcPr>
            <w:tcW w:type="dxa" w:w="3442"/>
            <w:vAlign w:val="top"/>
          </w:tcPr>
          <w:p>
            <w:pPr>
              <w:spacing w:after="0"/>
            </w:pPr>
            <w:r/>
            <w:r>
              <w:rPr>
                <w:rFonts w:ascii="Aptos" w:hAnsi="Aptos" w:eastAsia="Aptos"/>
                <w:b w:val="0"/>
                <w:sz w:val="15"/>
              </w:rPr>
              <w:t>Student read-only.</w:t>
            </w:r>
          </w:p>
        </w:tc>
      </w:tr>
      <w:tr>
        <w:tc>
          <w:tcPr>
            <w:tcW w:type="dxa" w:w="3442"/>
            <w:vAlign w:val="top"/>
            <w:shd w:fill="F4F6FA"/>
          </w:tcPr>
          <w:p>
            <w:pPr>
              <w:spacing w:after="0"/>
            </w:pPr>
            <w:r/>
            <w:r>
              <w:rPr>
                <w:rFonts w:ascii="Aptos" w:hAnsi="Aptos" w:eastAsia="Aptos"/>
                <w:b w:val="0"/>
                <w:sz w:val="15"/>
              </w:rPr>
              <w:t>CvVersionResponse / CvFreshnessResponse</w:t>
            </w:r>
          </w:p>
        </w:tc>
        <w:tc>
          <w:tcPr>
            <w:tcW w:type="dxa" w:w="3442"/>
            <w:vAlign w:val="top"/>
            <w:shd w:fill="F4F6FA"/>
          </w:tcPr>
          <w:p>
            <w:pPr>
              <w:spacing w:after="0"/>
            </w:pPr>
            <w:r/>
            <w:r>
              <w:rPr>
                <w:rFonts w:ascii="Aptos" w:hAnsi="Aptos" w:eastAsia="Aptos"/>
                <w:b w:val="0"/>
                <w:sz w:val="15"/>
              </w:rPr>
              <w:t>Saved CV metadata, latest marker, download URL, and freshness state.</w:t>
            </w:r>
          </w:p>
        </w:tc>
        <w:tc>
          <w:tcPr>
            <w:tcW w:type="dxa" w:w="3442"/>
            <w:vAlign w:val="top"/>
            <w:shd w:fill="F4F6FA"/>
          </w:tcPr>
          <w:p>
            <w:pPr>
              <w:spacing w:after="0"/>
            </w:pPr>
            <w:r/>
            <w:r>
              <w:rPr>
                <w:rFonts w:ascii="Aptos" w:hAnsi="Aptos" w:eastAsia="Aptos"/>
                <w:b w:val="0"/>
                <w:sz w:val="15"/>
              </w:rPr>
              <w:t>No review/approval fields.</w:t>
            </w:r>
          </w:p>
        </w:tc>
      </w:tr>
      <w:tr>
        <w:tc>
          <w:tcPr>
            <w:tcW w:type="dxa" w:w="3442"/>
            <w:vAlign w:val="top"/>
          </w:tcPr>
          <w:p>
            <w:pPr>
              <w:spacing w:after="0"/>
            </w:pPr>
            <w:r/>
            <w:r>
              <w:rPr>
                <w:rFonts w:ascii="Aptos" w:hAnsi="Aptos" w:eastAsia="Aptos"/>
                <w:b w:val="0"/>
                <w:sz w:val="15"/>
              </w:rPr>
              <w:t>AcademicLedgerUploadResponse / ValidationResult / CommitResponse</w:t>
            </w:r>
          </w:p>
        </w:tc>
        <w:tc>
          <w:tcPr>
            <w:tcW w:type="dxa" w:w="3442"/>
            <w:vAlign w:val="top"/>
          </w:tcPr>
          <w:p>
            <w:pPr>
              <w:spacing w:after="0"/>
            </w:pPr>
            <w:r/>
            <w:r>
              <w:rPr>
                <w:rFonts w:ascii="Aptos" w:hAnsi="Aptos" w:eastAsia="Aptos"/>
                <w:b w:val="0"/>
                <w:sz w:val="15"/>
              </w:rPr>
              <w:t>Ledger staging, validation and commit workflow DTOs.</w:t>
            </w:r>
          </w:p>
        </w:tc>
        <w:tc>
          <w:tcPr>
            <w:tcW w:type="dxa" w:w="3442"/>
            <w:vAlign w:val="top"/>
          </w:tcPr>
          <w:p>
            <w:pPr>
              <w:spacing w:after="0"/>
            </w:pPr>
            <w:r/>
            <w:r>
              <w:rPr>
                <w:rFonts w:ascii="Aptos" w:hAnsi="Aptos" w:eastAsia="Aptos"/>
                <w:b w:val="0"/>
                <w:sz w:val="15"/>
              </w:rPr>
              <w:t>Admin only; commit is transactional.</w:t>
            </w:r>
          </w:p>
        </w:tc>
      </w:tr>
      <w:tr>
        <w:tc>
          <w:tcPr>
            <w:tcW w:type="dxa" w:w="3442"/>
            <w:vAlign w:val="top"/>
            <w:shd w:fill="F4F6FA"/>
          </w:tcPr>
          <w:p>
            <w:pPr>
              <w:spacing w:after="0"/>
            </w:pPr>
            <w:r/>
            <w:r>
              <w:rPr>
                <w:rFonts w:ascii="Aptos" w:hAnsi="Aptos" w:eastAsia="Aptos"/>
                <w:b w:val="0"/>
                <w:sz w:val="15"/>
              </w:rPr>
              <w:t>CompanyRequest / Response</w:t>
            </w:r>
          </w:p>
        </w:tc>
        <w:tc>
          <w:tcPr>
            <w:tcW w:type="dxa" w:w="3442"/>
            <w:vAlign w:val="top"/>
            <w:shd w:fill="F4F6FA"/>
          </w:tcPr>
          <w:p>
            <w:pPr>
              <w:spacing w:after="0"/>
            </w:pPr>
            <w:r/>
            <w:r>
              <w:rPr>
                <w:rFonts w:ascii="Aptos" w:hAnsi="Aptos" w:eastAsia="Aptos"/>
                <w:b w:val="0"/>
                <w:sz w:val="15"/>
              </w:rPr>
              <w:t>Company metadata only.</w:t>
            </w:r>
          </w:p>
        </w:tc>
        <w:tc>
          <w:tcPr>
            <w:tcW w:type="dxa" w:w="3442"/>
            <w:vAlign w:val="top"/>
            <w:shd w:fill="F4F6FA"/>
          </w:tcPr>
          <w:p>
            <w:pPr>
              <w:spacing w:after="0"/>
            </w:pPr>
            <w:r/>
            <w:r>
              <w:rPr>
                <w:rFonts w:ascii="Aptos" w:hAnsi="Aptos" w:eastAsia="Aptos"/>
                <w:b w:val="0"/>
                <w:sz w:val="15"/>
              </w:rPr>
              <w:t>No company user, role, session, or login field.</w:t>
            </w:r>
          </w:p>
        </w:tc>
      </w:tr>
      <w:tr>
        <w:tc>
          <w:tcPr>
            <w:tcW w:type="dxa" w:w="3442"/>
            <w:vAlign w:val="top"/>
          </w:tcPr>
          <w:p>
            <w:pPr>
              <w:spacing w:after="0"/>
            </w:pPr>
            <w:r/>
            <w:r>
              <w:rPr>
                <w:rFonts w:ascii="Aptos" w:hAnsi="Aptos" w:eastAsia="Aptos"/>
                <w:b w:val="0"/>
                <w:sz w:val="15"/>
              </w:rPr>
              <w:t>InternshipRequestCreateRequest / Response</w:t>
            </w:r>
          </w:p>
        </w:tc>
        <w:tc>
          <w:tcPr>
            <w:tcW w:type="dxa" w:w="3442"/>
            <w:vAlign w:val="top"/>
          </w:tcPr>
          <w:p>
            <w:pPr>
              <w:spacing w:after="0"/>
            </w:pPr>
            <w:r/>
            <w:r>
              <w:rPr>
                <w:rFonts w:ascii="Aptos" w:hAnsi="Aptos" w:eastAsia="Aptos"/>
                <w:b w:val="0"/>
                <w:sz w:val="15"/>
              </w:rPr>
              <w:t>Request metadata, required skills, guidance value.</w:t>
            </w:r>
          </w:p>
        </w:tc>
        <w:tc>
          <w:tcPr>
            <w:tcW w:type="dxa" w:w="3442"/>
            <w:vAlign w:val="top"/>
          </w:tcPr>
          <w:p>
            <w:pPr>
              <w:spacing w:after="0"/>
            </w:pPr>
            <w:r/>
            <w:r>
              <w:rPr>
                <w:rFonts w:ascii="Aptos" w:hAnsi="Aptos" w:eastAsia="Aptos"/>
                <w:b w:val="0"/>
                <w:sz w:val="15"/>
              </w:rPr>
              <w:t>No GPA fields.</w:t>
            </w:r>
          </w:p>
        </w:tc>
      </w:tr>
      <w:tr>
        <w:tc>
          <w:tcPr>
            <w:tcW w:type="dxa" w:w="3442"/>
            <w:vAlign w:val="top"/>
            <w:shd w:fill="F4F6FA"/>
          </w:tcPr>
          <w:p>
            <w:pPr>
              <w:spacing w:after="0"/>
            </w:pPr>
            <w:r/>
            <w:r>
              <w:rPr>
                <w:rFonts w:ascii="Aptos" w:hAnsi="Aptos" w:eastAsia="Aptos"/>
                <w:b w:val="0"/>
                <w:sz w:val="15"/>
              </w:rPr>
              <w:t>CandidateFilteringRunRequest / Response</w:t>
            </w:r>
          </w:p>
        </w:tc>
        <w:tc>
          <w:tcPr>
            <w:tcW w:type="dxa" w:w="3442"/>
            <w:vAlign w:val="top"/>
            <w:shd w:fill="F4F6FA"/>
          </w:tcPr>
          <w:p>
            <w:pPr>
              <w:spacing w:after="0"/>
            </w:pPr>
            <w:r/>
            <w:r>
              <w:rPr>
                <w:rFonts w:ascii="Aptos" w:hAnsi="Aptos" w:eastAsia="Aptos"/>
                <w:b w:val="0"/>
                <w:sz w:val="15"/>
              </w:rPr>
              <w:t>Runtime official GPA bounds and declared-skill filters.</w:t>
            </w:r>
          </w:p>
        </w:tc>
        <w:tc>
          <w:tcPr>
            <w:tcW w:type="dxa" w:w="3442"/>
            <w:vAlign w:val="top"/>
            <w:shd w:fill="F4F6FA"/>
          </w:tcPr>
          <w:p>
            <w:pPr>
              <w:spacing w:after="0"/>
            </w:pPr>
            <w:r/>
            <w:r>
              <w:rPr>
                <w:rFonts w:ascii="Aptos" w:hAnsi="Aptos" w:eastAsia="Aptos"/>
                <w:b w:val="0"/>
                <w:sz w:val="15"/>
              </w:rPr>
              <w:t>No score/rank/match percentage.</w:t>
            </w:r>
          </w:p>
        </w:tc>
      </w:tr>
      <w:tr>
        <w:tc>
          <w:tcPr>
            <w:tcW w:type="dxa" w:w="3442"/>
            <w:vAlign w:val="top"/>
          </w:tcPr>
          <w:p>
            <w:pPr>
              <w:spacing w:after="0"/>
            </w:pPr>
            <w:r/>
            <w:r>
              <w:rPr>
                <w:rFonts w:ascii="Aptos" w:hAnsi="Aptos" w:eastAsia="Aptos"/>
                <w:b w:val="0"/>
                <w:sz w:val="15"/>
              </w:rPr>
              <w:t>ShortlistResponse / FinalizeResponse</w:t>
            </w:r>
          </w:p>
        </w:tc>
        <w:tc>
          <w:tcPr>
            <w:tcW w:type="dxa" w:w="3442"/>
            <w:vAlign w:val="top"/>
          </w:tcPr>
          <w:p>
            <w:pPr>
              <w:spacing w:after="0"/>
            </w:pPr>
            <w:r/>
            <w:r>
              <w:rPr>
                <w:rFonts w:ascii="Aptos" w:hAnsi="Aptos" w:eastAsia="Aptos"/>
                <w:b w:val="0"/>
                <w:sz w:val="15"/>
              </w:rPr>
              <w:t>Manual shortlist candidates, status and non-blocking guidance warning.</w:t>
            </w:r>
          </w:p>
        </w:tc>
        <w:tc>
          <w:tcPr>
            <w:tcW w:type="dxa" w:w="3442"/>
            <w:vAlign w:val="top"/>
          </w:tcPr>
          <w:p>
            <w:pPr>
              <w:spacing w:after="0"/>
            </w:pPr>
            <w:r/>
            <w:r>
              <w:rPr>
                <w:rFonts w:ascii="Aptos" w:hAnsi="Aptos" w:eastAsia="Aptos"/>
                <w:b w:val="0"/>
                <w:sz w:val="15"/>
              </w:rPr>
              <w:t>No hard blocking.</w:t>
            </w:r>
          </w:p>
        </w:tc>
      </w:tr>
      <w:tr>
        <w:tc>
          <w:tcPr>
            <w:tcW w:type="dxa" w:w="3442"/>
            <w:vAlign w:val="top"/>
            <w:shd w:fill="F4F6FA"/>
          </w:tcPr>
          <w:p>
            <w:pPr>
              <w:spacing w:after="0"/>
            </w:pPr>
            <w:r/>
            <w:r>
              <w:rPr>
                <w:rFonts w:ascii="Aptos" w:hAnsi="Aptos" w:eastAsia="Aptos"/>
                <w:b w:val="0"/>
                <w:sz w:val="15"/>
              </w:rPr>
              <w:t>ExportJobResponse</w:t>
            </w:r>
          </w:p>
        </w:tc>
        <w:tc>
          <w:tcPr>
            <w:tcW w:type="dxa" w:w="3442"/>
            <w:vAlign w:val="top"/>
            <w:shd w:fill="F4F6FA"/>
          </w:tcPr>
          <w:p>
            <w:pPr>
              <w:spacing w:after="0"/>
            </w:pPr>
            <w:r/>
            <w:r>
              <w:rPr>
                <w:rFonts w:ascii="Aptos" w:hAnsi="Aptos" w:eastAsia="Aptos"/>
                <w:b w:val="0"/>
                <w:sz w:val="15"/>
              </w:rPr>
              <w:t>Export job status and download URL.</w:t>
            </w:r>
          </w:p>
        </w:tc>
        <w:tc>
          <w:tcPr>
            <w:tcW w:type="dxa" w:w="3442"/>
            <w:vAlign w:val="top"/>
            <w:shd w:fill="F4F6FA"/>
          </w:tcPr>
          <w:p>
            <w:pPr>
              <w:spacing w:after="0"/>
            </w:pPr>
            <w:r/>
            <w:r>
              <w:rPr>
                <w:rFonts w:ascii="Aptos" w:hAnsi="Aptos" w:eastAsia="Aptos"/>
                <w:b w:val="0"/>
                <w:sz w:val="15"/>
              </w:rPr>
              <w:t>File access must be authorized.</w:t>
            </w:r>
          </w:p>
        </w:tc>
      </w:tr>
      <w:tr>
        <w:tc>
          <w:tcPr>
            <w:tcW w:type="dxa" w:w="3442"/>
            <w:vAlign w:val="top"/>
          </w:tcPr>
          <w:p>
            <w:pPr>
              <w:spacing w:after="0"/>
            </w:pPr>
            <w:r/>
            <w:r>
              <w:rPr>
                <w:rFonts w:ascii="Aptos" w:hAnsi="Aptos" w:eastAsia="Aptos"/>
                <w:b w:val="0"/>
                <w:sz w:val="15"/>
              </w:rPr>
              <w:t>ProblemDetails / FieldError / PageMetadata</w:t>
            </w:r>
          </w:p>
        </w:tc>
        <w:tc>
          <w:tcPr>
            <w:tcW w:type="dxa" w:w="3442"/>
            <w:vAlign w:val="top"/>
          </w:tcPr>
          <w:p>
            <w:pPr>
              <w:spacing w:after="0"/>
            </w:pPr>
            <w:r/>
            <w:r>
              <w:rPr>
                <w:rFonts w:ascii="Aptos" w:hAnsi="Aptos" w:eastAsia="Aptos"/>
                <w:b w:val="0"/>
                <w:sz w:val="15"/>
              </w:rPr>
              <w:t>Reusable error and pagination components.</w:t>
            </w:r>
          </w:p>
        </w:tc>
        <w:tc>
          <w:tcPr>
            <w:tcW w:type="dxa" w:w="3442"/>
            <w:vAlign w:val="top"/>
          </w:tcPr>
          <w:p>
            <w:pPr>
              <w:spacing w:after="0"/>
            </w:pPr>
            <w:r/>
            <w:r>
              <w:rPr>
                <w:rFonts w:ascii="Aptos" w:hAnsi="Aptos" w:eastAsia="Aptos"/>
                <w:b w:val="0"/>
                <w:sz w:val="15"/>
              </w:rPr>
              <w:t>No stack traces or SQL fragments.</w:t>
            </w:r>
          </w:p>
        </w:tc>
      </w:tr>
    </w:tbl>
    <w:p/>
    <w:p>
      <w:pPr>
        <w:pStyle w:val="Heading1"/>
      </w:pPr>
      <w:r>
        <w:t>40. Security and RBAC Matrix</w:t>
      </w:r>
    </w:p>
    <w:tbl>
      <w:tblPr>
        <w:tblStyle w:val="TableGrid"/>
        <w:tblW w:type="auto" w:w="0"/>
        <w:jc w:val="center"/>
        <w:tblLayout w:type="autofit"/>
        <w:tblLook w:firstColumn="1" w:firstRow="1" w:lastColumn="0" w:lastRow="0" w:noHBand="0" w:noVBand="1" w:val="04A0"/>
      </w:tblPr>
      <w:tblGrid>
        <w:gridCol w:w="2065"/>
        <w:gridCol w:w="2065"/>
        <w:gridCol w:w="2065"/>
        <w:gridCol w:w="2065"/>
        <w:gridCol w:w="2065"/>
      </w:tblGrid>
      <w:tr>
        <w:trPr>
          <w:tblHeader w:val="true"/>
        </w:trPr>
        <w:tc>
          <w:tcPr>
            <w:tcW w:type="dxa" w:w="2065"/>
            <w:vAlign w:val="top"/>
            <w:shd w:fill="1F2E4E"/>
          </w:tcPr>
          <w:p>
            <w:pPr>
              <w:spacing w:after="0"/>
            </w:pPr>
            <w:r/>
            <w:r>
              <w:rPr>
                <w:rFonts w:ascii="Aptos" w:hAnsi="Aptos" w:eastAsia="Aptos"/>
                <w:b/>
                <w:color w:val="FFFFFF"/>
                <w:sz w:val="16"/>
              </w:rPr>
              <w:t>API Group</w:t>
            </w:r>
          </w:p>
        </w:tc>
        <w:tc>
          <w:tcPr>
            <w:tcW w:type="dxa" w:w="2065"/>
            <w:vAlign w:val="top"/>
            <w:shd w:fill="1F2E4E"/>
          </w:tcPr>
          <w:p>
            <w:pPr>
              <w:spacing w:after="0"/>
            </w:pPr>
            <w:r/>
            <w:r>
              <w:rPr>
                <w:rFonts w:ascii="Aptos" w:hAnsi="Aptos" w:eastAsia="Aptos"/>
                <w:b/>
                <w:color w:val="FFFFFF"/>
                <w:sz w:val="16"/>
              </w:rPr>
              <w:t>Public</w:t>
            </w:r>
          </w:p>
        </w:tc>
        <w:tc>
          <w:tcPr>
            <w:tcW w:type="dxa" w:w="2065"/>
            <w:vAlign w:val="top"/>
            <w:shd w:fill="1F2E4E"/>
          </w:tcPr>
          <w:p>
            <w:pPr>
              <w:spacing w:after="0"/>
            </w:pPr>
            <w:r/>
            <w:r>
              <w:rPr>
                <w:rFonts w:ascii="Aptos" w:hAnsi="Aptos" w:eastAsia="Aptos"/>
                <w:b/>
                <w:color w:val="FFFFFF"/>
                <w:sz w:val="16"/>
              </w:rPr>
              <w:t>Student</w:t>
            </w:r>
          </w:p>
        </w:tc>
        <w:tc>
          <w:tcPr>
            <w:tcW w:type="dxa" w:w="2065"/>
            <w:vAlign w:val="top"/>
            <w:shd w:fill="1F2E4E"/>
          </w:tcPr>
          <w:p>
            <w:pPr>
              <w:spacing w:after="0"/>
            </w:pPr>
            <w:r/>
            <w:r>
              <w:rPr>
                <w:rFonts w:ascii="Aptos" w:hAnsi="Aptos" w:eastAsia="Aptos"/>
                <w:b/>
                <w:color w:val="FFFFFF"/>
                <w:sz w:val="16"/>
              </w:rPr>
              <w:t>Admin</w:t>
            </w:r>
          </w:p>
        </w:tc>
        <w:tc>
          <w:tcPr>
            <w:tcW w:type="dxa" w:w="2065"/>
            <w:vAlign w:val="top"/>
            <w:shd w:fill="1F2E4E"/>
          </w:tcPr>
          <w:p>
            <w:pPr>
              <w:spacing w:after="0"/>
            </w:pPr>
            <w:r/>
            <w:r>
              <w:rPr>
                <w:rFonts w:ascii="Aptos" w:hAnsi="Aptos" w:eastAsia="Aptos"/>
                <w:b/>
                <w:color w:val="FFFFFF"/>
                <w:sz w:val="16"/>
              </w:rPr>
              <w:t>Object-Level Rule</w:t>
            </w:r>
          </w:p>
        </w:tc>
      </w:tr>
      <w:tr>
        <w:tc>
          <w:tcPr>
            <w:tcW w:type="dxa" w:w="2065"/>
            <w:vAlign w:val="top"/>
            <w:shd w:fill="F4F6FA"/>
          </w:tcPr>
          <w:p>
            <w:pPr>
              <w:spacing w:after="0"/>
            </w:pPr>
            <w:r/>
            <w:r>
              <w:rPr>
                <w:rFonts w:ascii="Aptos" w:hAnsi="Aptos" w:eastAsia="Aptos"/>
                <w:b w:val="0"/>
                <w:sz w:val="14"/>
              </w:rPr>
              <w:t>Authentication</w:t>
            </w:r>
          </w:p>
        </w:tc>
        <w:tc>
          <w:tcPr>
            <w:tcW w:type="dxa" w:w="2065"/>
            <w:vAlign w:val="top"/>
            <w:shd w:fill="F4F6FA"/>
          </w:tcPr>
          <w:p>
            <w:pPr>
              <w:spacing w:after="0"/>
            </w:pPr>
            <w:r/>
            <w:r>
              <w:rPr>
                <w:rFonts w:ascii="Aptos" w:hAnsi="Aptos" w:eastAsia="Aptos"/>
                <w:b w:val="0"/>
                <w:sz w:val="14"/>
              </w:rPr>
              <w:t>Student/Admin login only</w:t>
            </w:r>
          </w:p>
        </w:tc>
        <w:tc>
          <w:tcPr>
            <w:tcW w:type="dxa" w:w="2065"/>
            <w:vAlign w:val="top"/>
            <w:shd w:fill="F4F6FA"/>
          </w:tcPr>
          <w:p>
            <w:pPr>
              <w:spacing w:after="0"/>
            </w:pPr>
            <w:r/>
            <w:r>
              <w:rPr>
                <w:rFonts w:ascii="Aptos" w:hAnsi="Aptos" w:eastAsia="Aptos"/>
                <w:b w:val="0"/>
                <w:sz w:val="14"/>
              </w:rPr>
              <w:t>Current user/logout after login</w:t>
            </w:r>
          </w:p>
        </w:tc>
        <w:tc>
          <w:tcPr>
            <w:tcW w:type="dxa" w:w="2065"/>
            <w:vAlign w:val="top"/>
            <w:shd w:fill="F4F6FA"/>
          </w:tcPr>
          <w:p>
            <w:pPr>
              <w:spacing w:after="0"/>
            </w:pPr>
            <w:r/>
            <w:r>
              <w:rPr>
                <w:rFonts w:ascii="Aptos" w:hAnsi="Aptos" w:eastAsia="Aptos"/>
                <w:b w:val="0"/>
                <w:sz w:val="14"/>
              </w:rPr>
              <w:t>Current user/logout after login</w:t>
            </w:r>
          </w:p>
        </w:tc>
        <w:tc>
          <w:tcPr>
            <w:tcW w:type="dxa" w:w="2065"/>
            <w:vAlign w:val="top"/>
            <w:shd w:fill="F4F6FA"/>
          </w:tcPr>
          <w:p>
            <w:pPr>
              <w:spacing w:after="0"/>
            </w:pPr>
            <w:r/>
            <w:r>
              <w:rPr>
                <w:rFonts w:ascii="Aptos" w:hAnsi="Aptos" w:eastAsia="Aptos"/>
                <w:b w:val="0"/>
                <w:sz w:val="14"/>
              </w:rPr>
              <w:t>No company role.</w:t>
            </w:r>
          </w:p>
        </w:tc>
      </w:tr>
      <w:tr>
        <w:tc>
          <w:tcPr>
            <w:tcW w:type="dxa" w:w="2065"/>
            <w:vAlign w:val="top"/>
          </w:tcPr>
          <w:p>
            <w:pPr>
              <w:spacing w:after="0"/>
            </w:pPr>
            <w:r/>
            <w:r>
              <w:rPr>
                <w:rFonts w:ascii="Aptos" w:hAnsi="Aptos" w:eastAsia="Aptos"/>
                <w:b w:val="0"/>
                <w:sz w:val="14"/>
              </w:rPr>
              <w:t>Student Verification and OTP</w:t>
            </w:r>
          </w:p>
        </w:tc>
        <w:tc>
          <w:tcPr>
            <w:tcW w:type="dxa" w:w="2065"/>
            <w:vAlign w:val="top"/>
          </w:tcPr>
          <w:p>
            <w:pPr>
              <w:spacing w:after="0"/>
            </w:pPr>
            <w:r/>
            <w:r>
              <w:rPr>
                <w:rFonts w:ascii="Aptos" w:hAnsi="Aptos" w:eastAsia="Aptos"/>
                <w:b w:val="0"/>
                <w:sz w:val="14"/>
              </w:rPr>
              <w:t>Allowed</w:t>
            </w:r>
          </w:p>
        </w:tc>
        <w:tc>
          <w:tcPr>
            <w:tcW w:type="dxa" w:w="2065"/>
            <w:vAlign w:val="top"/>
          </w:tcPr>
          <w:p>
            <w:pPr>
              <w:spacing w:after="0"/>
            </w:pPr>
            <w:r/>
            <w:r>
              <w:rPr>
                <w:rFonts w:ascii="Aptos" w:hAnsi="Aptos" w:eastAsia="Aptos"/>
                <w:b w:val="0"/>
                <w:sz w:val="14"/>
              </w:rPr>
              <w:t>N/A</w:t>
            </w:r>
          </w:p>
        </w:tc>
        <w:tc>
          <w:tcPr>
            <w:tcW w:type="dxa" w:w="2065"/>
            <w:vAlign w:val="top"/>
          </w:tcPr>
          <w:p>
            <w:pPr>
              <w:spacing w:after="0"/>
            </w:pPr>
            <w:r/>
            <w:r>
              <w:rPr>
                <w:rFonts w:ascii="Aptos" w:hAnsi="Aptos" w:eastAsia="Aptos"/>
                <w:b w:val="0"/>
                <w:sz w:val="14"/>
              </w:rPr>
              <w:t>N/A</w:t>
            </w:r>
          </w:p>
        </w:tc>
        <w:tc>
          <w:tcPr>
            <w:tcW w:type="dxa" w:w="2065"/>
            <w:vAlign w:val="top"/>
          </w:tcPr>
          <w:p>
            <w:pPr>
              <w:spacing w:after="0"/>
            </w:pPr>
            <w:r/>
            <w:r>
              <w:rPr>
                <w:rFonts w:ascii="Aptos" w:hAnsi="Aptos" w:eastAsia="Aptos"/>
                <w:b w:val="0"/>
                <w:sz w:val="14"/>
              </w:rPr>
              <w:t>Verification context ID must be valid and rate-limited.</w:t>
            </w:r>
          </w:p>
        </w:tc>
      </w:tr>
      <w:tr>
        <w:tc>
          <w:tcPr>
            <w:tcW w:type="dxa" w:w="2065"/>
            <w:vAlign w:val="top"/>
            <w:shd w:fill="F4F6FA"/>
          </w:tcPr>
          <w:p>
            <w:pPr>
              <w:spacing w:after="0"/>
            </w:pPr>
            <w:r/>
            <w:r>
              <w:rPr>
                <w:rFonts w:ascii="Aptos" w:hAnsi="Aptos" w:eastAsia="Aptos"/>
                <w:b w:val="0"/>
                <w:sz w:val="14"/>
              </w:rPr>
              <w:t>Student Profile</w:t>
            </w:r>
          </w:p>
        </w:tc>
        <w:tc>
          <w:tcPr>
            <w:tcW w:type="dxa" w:w="2065"/>
            <w:vAlign w:val="top"/>
            <w:shd w:fill="F4F6FA"/>
          </w:tcPr>
          <w:p>
            <w:pPr>
              <w:spacing w:after="0"/>
            </w:pPr>
            <w:r/>
            <w:r>
              <w:rPr>
                <w:rFonts w:ascii="Aptos" w:hAnsi="Aptos" w:eastAsia="Aptos"/>
                <w:b w:val="0"/>
                <w:sz w:val="14"/>
              </w:rPr>
              <w:t>No</w:t>
            </w:r>
          </w:p>
        </w:tc>
        <w:tc>
          <w:tcPr>
            <w:tcW w:type="dxa" w:w="2065"/>
            <w:vAlign w:val="top"/>
            <w:shd w:fill="F4F6FA"/>
          </w:tcPr>
          <w:p>
            <w:pPr>
              <w:spacing w:after="0"/>
            </w:pPr>
            <w:r/>
            <w:r>
              <w:rPr>
                <w:rFonts w:ascii="Aptos" w:hAnsi="Aptos" w:eastAsia="Aptos"/>
                <w:b w:val="0"/>
                <w:sz w:val="14"/>
              </w:rPr>
              <w:t>Own profile only</w:t>
            </w:r>
          </w:p>
        </w:tc>
        <w:tc>
          <w:tcPr>
            <w:tcW w:type="dxa" w:w="2065"/>
            <w:vAlign w:val="top"/>
            <w:shd w:fill="F4F6FA"/>
          </w:tcPr>
          <w:p>
            <w:pPr>
              <w:spacing w:after="0"/>
            </w:pPr>
            <w:r/>
            <w:r>
              <w:rPr>
                <w:rFonts w:ascii="Aptos" w:hAnsi="Aptos" w:eastAsia="Aptos"/>
                <w:b w:val="0"/>
                <w:sz w:val="14"/>
              </w:rPr>
              <w:t>Read-only through Admin student deep-dive</w:t>
            </w:r>
          </w:p>
        </w:tc>
        <w:tc>
          <w:tcPr>
            <w:tcW w:type="dxa" w:w="2065"/>
            <w:vAlign w:val="top"/>
            <w:shd w:fill="F4F6FA"/>
          </w:tcPr>
          <w:p>
            <w:pPr>
              <w:spacing w:after="0"/>
            </w:pPr>
            <w:r/>
            <w:r>
              <w:rPr>
                <w:rFonts w:ascii="Aptos" w:hAnsi="Aptos" w:eastAsia="Aptos"/>
                <w:b w:val="0"/>
                <w:sz w:val="14"/>
              </w:rPr>
              <w:t>Student ownership enforced.</w:t>
            </w:r>
          </w:p>
        </w:tc>
      </w:tr>
      <w:tr>
        <w:tc>
          <w:tcPr>
            <w:tcW w:type="dxa" w:w="2065"/>
            <w:vAlign w:val="top"/>
          </w:tcPr>
          <w:p>
            <w:pPr>
              <w:spacing w:after="0"/>
            </w:pPr>
            <w:r/>
            <w:r>
              <w:rPr>
                <w:rFonts w:ascii="Aptos" w:hAnsi="Aptos" w:eastAsia="Aptos"/>
                <w:b w:val="0"/>
                <w:sz w:val="14"/>
              </w:rPr>
              <w:t>Declared Skills and Taxonomy</w:t>
            </w:r>
          </w:p>
        </w:tc>
        <w:tc>
          <w:tcPr>
            <w:tcW w:type="dxa" w:w="2065"/>
            <w:vAlign w:val="top"/>
          </w:tcPr>
          <w:p>
            <w:pPr>
              <w:spacing w:after="0"/>
            </w:pPr>
            <w:r/>
            <w:r>
              <w:rPr>
                <w:rFonts w:ascii="Aptos" w:hAnsi="Aptos" w:eastAsia="Aptos"/>
                <w:b w:val="0"/>
                <w:sz w:val="14"/>
              </w:rPr>
              <w:t>Taxonomy may be protected or public by policy</w:t>
            </w:r>
          </w:p>
        </w:tc>
        <w:tc>
          <w:tcPr>
            <w:tcW w:type="dxa" w:w="2065"/>
            <w:vAlign w:val="top"/>
          </w:tcPr>
          <w:p>
            <w:pPr>
              <w:spacing w:after="0"/>
            </w:pPr>
            <w:r/>
            <w:r>
              <w:rPr>
                <w:rFonts w:ascii="Aptos" w:hAnsi="Aptos" w:eastAsia="Aptos"/>
                <w:b w:val="0"/>
                <w:sz w:val="14"/>
              </w:rPr>
              <w:t>Read taxonomy and manage own declared skills</w:t>
            </w:r>
          </w:p>
        </w:tc>
        <w:tc>
          <w:tcPr>
            <w:tcW w:type="dxa" w:w="2065"/>
            <w:vAlign w:val="top"/>
          </w:tcPr>
          <w:p>
            <w:pPr>
              <w:spacing w:after="0"/>
            </w:pPr>
            <w:r/>
            <w:r>
              <w:rPr>
                <w:rFonts w:ascii="Aptos" w:hAnsi="Aptos" w:eastAsia="Aptos"/>
                <w:b w:val="0"/>
                <w:sz w:val="14"/>
              </w:rPr>
              <w:t>Read taxonomy and inspect/filter declared skills</w:t>
            </w:r>
          </w:p>
        </w:tc>
        <w:tc>
          <w:tcPr>
            <w:tcW w:type="dxa" w:w="2065"/>
            <w:vAlign w:val="top"/>
          </w:tcPr>
          <w:p>
            <w:pPr>
              <w:spacing w:after="0"/>
            </w:pPr>
            <w:r/>
            <w:r>
              <w:rPr>
                <w:rFonts w:ascii="Aptos" w:hAnsi="Aptos" w:eastAsia="Aptos"/>
                <w:b w:val="0"/>
                <w:sz w:val="14"/>
              </w:rPr>
              <w:t>No Admin taxonomy mutation.</w:t>
            </w:r>
          </w:p>
        </w:tc>
      </w:tr>
      <w:tr>
        <w:tc>
          <w:tcPr>
            <w:tcW w:type="dxa" w:w="2065"/>
            <w:vAlign w:val="top"/>
            <w:shd w:fill="F4F6FA"/>
          </w:tcPr>
          <w:p>
            <w:pPr>
              <w:spacing w:after="0"/>
            </w:pPr>
            <w:r/>
            <w:r>
              <w:rPr>
                <w:rFonts w:ascii="Aptos" w:hAnsi="Aptos" w:eastAsia="Aptos"/>
                <w:b w:val="0"/>
                <w:sz w:val="14"/>
              </w:rPr>
              <w:t>Project Portfolio</w:t>
            </w:r>
          </w:p>
        </w:tc>
        <w:tc>
          <w:tcPr>
            <w:tcW w:type="dxa" w:w="2065"/>
            <w:vAlign w:val="top"/>
            <w:shd w:fill="F4F6FA"/>
          </w:tcPr>
          <w:p>
            <w:pPr>
              <w:spacing w:after="0"/>
            </w:pPr>
            <w:r/>
            <w:r>
              <w:rPr>
                <w:rFonts w:ascii="Aptos" w:hAnsi="Aptos" w:eastAsia="Aptos"/>
                <w:b w:val="0"/>
                <w:sz w:val="14"/>
              </w:rPr>
              <w:t>No</w:t>
            </w:r>
          </w:p>
        </w:tc>
        <w:tc>
          <w:tcPr>
            <w:tcW w:type="dxa" w:w="2065"/>
            <w:vAlign w:val="top"/>
            <w:shd w:fill="F4F6FA"/>
          </w:tcPr>
          <w:p>
            <w:pPr>
              <w:spacing w:after="0"/>
            </w:pPr>
            <w:r/>
            <w:r>
              <w:rPr>
                <w:rFonts w:ascii="Aptos" w:hAnsi="Aptos" w:eastAsia="Aptos"/>
                <w:b w:val="0"/>
                <w:sz w:val="14"/>
              </w:rPr>
              <w:t>Own projects only</w:t>
            </w:r>
          </w:p>
        </w:tc>
        <w:tc>
          <w:tcPr>
            <w:tcW w:type="dxa" w:w="2065"/>
            <w:vAlign w:val="top"/>
            <w:shd w:fill="F4F6FA"/>
          </w:tcPr>
          <w:p>
            <w:pPr>
              <w:spacing w:after="0"/>
            </w:pPr>
            <w:r/>
            <w:r>
              <w:rPr>
                <w:rFonts w:ascii="Aptos" w:hAnsi="Aptos" w:eastAsia="Aptos"/>
                <w:b w:val="0"/>
                <w:sz w:val="14"/>
              </w:rPr>
              <w:t>Read-only inspection through Admin student endpoints</w:t>
            </w:r>
          </w:p>
        </w:tc>
        <w:tc>
          <w:tcPr>
            <w:tcW w:type="dxa" w:w="2065"/>
            <w:vAlign w:val="top"/>
            <w:shd w:fill="F4F6FA"/>
          </w:tcPr>
          <w:p>
            <w:pPr>
              <w:spacing w:after="0"/>
            </w:pPr>
            <w:r/>
            <w:r>
              <w:rPr>
                <w:rFonts w:ascii="Aptos" w:hAnsi="Aptos" w:eastAsia="Aptos"/>
                <w:b w:val="0"/>
                <w:sz w:val="14"/>
              </w:rPr>
              <w:t>Student ownership enforced.</w:t>
            </w:r>
          </w:p>
        </w:tc>
      </w:tr>
      <w:tr>
        <w:tc>
          <w:tcPr>
            <w:tcW w:type="dxa" w:w="2065"/>
            <w:vAlign w:val="top"/>
          </w:tcPr>
          <w:p>
            <w:pPr>
              <w:spacing w:after="0"/>
            </w:pPr>
            <w:r/>
            <w:r>
              <w:rPr>
                <w:rFonts w:ascii="Aptos" w:hAnsi="Aptos" w:eastAsia="Aptos"/>
                <w:b w:val="0"/>
                <w:sz w:val="14"/>
              </w:rPr>
              <w:t>Academic Records</w:t>
            </w:r>
          </w:p>
        </w:tc>
        <w:tc>
          <w:tcPr>
            <w:tcW w:type="dxa" w:w="2065"/>
            <w:vAlign w:val="top"/>
          </w:tcPr>
          <w:p>
            <w:pPr>
              <w:spacing w:after="0"/>
            </w:pPr>
            <w:r/>
            <w:r>
              <w:rPr>
                <w:rFonts w:ascii="Aptos" w:hAnsi="Aptos" w:eastAsia="Aptos"/>
                <w:b w:val="0"/>
                <w:sz w:val="14"/>
              </w:rPr>
              <w:t>No</w:t>
            </w:r>
          </w:p>
        </w:tc>
        <w:tc>
          <w:tcPr>
            <w:tcW w:type="dxa" w:w="2065"/>
            <w:vAlign w:val="top"/>
          </w:tcPr>
          <w:p>
            <w:pPr>
              <w:spacing w:after="0"/>
            </w:pPr>
            <w:r/>
            <w:r>
              <w:rPr>
                <w:rFonts w:ascii="Aptos" w:hAnsi="Aptos" w:eastAsia="Aptos"/>
                <w:b w:val="0"/>
                <w:sz w:val="14"/>
              </w:rPr>
              <w:t>Own academic records read-only</w:t>
            </w:r>
          </w:p>
        </w:tc>
        <w:tc>
          <w:tcPr>
            <w:tcW w:type="dxa" w:w="2065"/>
            <w:vAlign w:val="top"/>
          </w:tcPr>
          <w:p>
            <w:pPr>
              <w:spacing w:after="0"/>
            </w:pPr>
            <w:r/>
            <w:r>
              <w:rPr>
                <w:rFonts w:ascii="Aptos" w:hAnsi="Aptos" w:eastAsia="Aptos"/>
                <w:b w:val="0"/>
                <w:sz w:val="14"/>
              </w:rPr>
              <w:t>Ledger management and inspection</w:t>
            </w:r>
          </w:p>
        </w:tc>
        <w:tc>
          <w:tcPr>
            <w:tcW w:type="dxa" w:w="2065"/>
            <w:vAlign w:val="top"/>
          </w:tcPr>
          <w:p>
            <w:pPr>
              <w:spacing w:after="0"/>
            </w:pPr>
            <w:r/>
            <w:r>
              <w:rPr>
                <w:rFonts w:ascii="Aptos" w:hAnsi="Aptos" w:eastAsia="Aptos"/>
                <w:b w:val="0"/>
                <w:sz w:val="14"/>
              </w:rPr>
              <w:t>Official records cannot be edited by Student.</w:t>
            </w:r>
          </w:p>
        </w:tc>
      </w:tr>
      <w:tr>
        <w:tc>
          <w:tcPr>
            <w:tcW w:type="dxa" w:w="2065"/>
            <w:vAlign w:val="top"/>
            <w:shd w:fill="F4F6FA"/>
          </w:tcPr>
          <w:p>
            <w:pPr>
              <w:spacing w:after="0"/>
            </w:pPr>
            <w:r/>
            <w:r>
              <w:rPr>
                <w:rFonts w:ascii="Aptos" w:hAnsi="Aptos" w:eastAsia="Aptos"/>
                <w:b w:val="0"/>
                <w:sz w:val="14"/>
              </w:rPr>
              <w:t>CV Generation and Versioning</w:t>
            </w:r>
          </w:p>
        </w:tc>
        <w:tc>
          <w:tcPr>
            <w:tcW w:type="dxa" w:w="2065"/>
            <w:vAlign w:val="top"/>
            <w:shd w:fill="F4F6FA"/>
          </w:tcPr>
          <w:p>
            <w:pPr>
              <w:spacing w:after="0"/>
            </w:pPr>
            <w:r/>
            <w:r>
              <w:rPr>
                <w:rFonts w:ascii="Aptos" w:hAnsi="Aptos" w:eastAsia="Aptos"/>
                <w:b w:val="0"/>
                <w:sz w:val="14"/>
              </w:rPr>
              <w:t>No</w:t>
            </w:r>
          </w:p>
        </w:tc>
        <w:tc>
          <w:tcPr>
            <w:tcW w:type="dxa" w:w="2065"/>
            <w:vAlign w:val="top"/>
            <w:shd w:fill="F4F6FA"/>
          </w:tcPr>
          <w:p>
            <w:pPr>
              <w:spacing w:after="0"/>
            </w:pPr>
            <w:r/>
            <w:r>
              <w:rPr>
                <w:rFonts w:ascii="Aptos" w:hAnsi="Aptos" w:eastAsia="Aptos"/>
                <w:b w:val="0"/>
                <w:sz w:val="14"/>
              </w:rPr>
              <w:t>Own preview/save/download</w:t>
            </w:r>
          </w:p>
        </w:tc>
        <w:tc>
          <w:tcPr>
            <w:tcW w:type="dxa" w:w="2065"/>
            <w:vAlign w:val="top"/>
            <w:shd w:fill="F4F6FA"/>
          </w:tcPr>
          <w:p>
            <w:pPr>
              <w:spacing w:after="0"/>
            </w:pPr>
            <w:r/>
            <w:r>
              <w:rPr>
                <w:rFonts w:ascii="Aptos" w:hAnsi="Aptos" w:eastAsia="Aptos"/>
                <w:b w:val="0"/>
                <w:sz w:val="14"/>
              </w:rPr>
              <w:t>Latest saved Student CV read/download</w:t>
            </w:r>
          </w:p>
        </w:tc>
        <w:tc>
          <w:tcPr>
            <w:tcW w:type="dxa" w:w="2065"/>
            <w:vAlign w:val="top"/>
            <w:shd w:fill="F4F6FA"/>
          </w:tcPr>
          <w:p>
            <w:pPr>
              <w:spacing w:after="0"/>
            </w:pPr>
            <w:r/>
            <w:r>
              <w:rPr>
                <w:rFonts w:ascii="Aptos" w:hAnsi="Aptos" w:eastAsia="Aptos"/>
                <w:b w:val="0"/>
                <w:sz w:val="14"/>
              </w:rPr>
              <w:t>No CV review workflow.</w:t>
            </w:r>
          </w:p>
        </w:tc>
      </w:tr>
      <w:tr>
        <w:tc>
          <w:tcPr>
            <w:tcW w:type="dxa" w:w="2065"/>
            <w:vAlign w:val="top"/>
          </w:tcPr>
          <w:p>
            <w:pPr>
              <w:spacing w:after="0"/>
            </w:pPr>
            <w:r/>
            <w:r>
              <w:rPr>
                <w:rFonts w:ascii="Aptos" w:hAnsi="Aptos" w:eastAsia="Aptos"/>
                <w:b w:val="0"/>
                <w:sz w:val="14"/>
              </w:rPr>
              <w:t>Admin Dashboard / Ledger / Students / Companies / Requests / Filtering / Shortlists / Exports</w:t>
            </w:r>
          </w:p>
        </w:tc>
        <w:tc>
          <w:tcPr>
            <w:tcW w:type="dxa" w:w="2065"/>
            <w:vAlign w:val="top"/>
          </w:tcPr>
          <w:p>
            <w:pPr>
              <w:spacing w:after="0"/>
            </w:pPr>
            <w:r/>
            <w:r>
              <w:rPr>
                <w:rFonts w:ascii="Aptos" w:hAnsi="Aptos" w:eastAsia="Aptos"/>
                <w:b w:val="0"/>
                <w:sz w:val="14"/>
              </w:rPr>
              <w:t>No</w:t>
            </w:r>
          </w:p>
        </w:tc>
        <w:tc>
          <w:tcPr>
            <w:tcW w:type="dxa" w:w="2065"/>
            <w:vAlign w:val="top"/>
          </w:tcPr>
          <w:p>
            <w:pPr>
              <w:spacing w:after="0"/>
            </w:pPr>
            <w:r/>
            <w:r>
              <w:rPr>
                <w:rFonts w:ascii="Aptos" w:hAnsi="Aptos" w:eastAsia="Aptos"/>
                <w:b w:val="0"/>
                <w:sz w:val="14"/>
              </w:rPr>
              <w:t>No</w:t>
            </w:r>
          </w:p>
        </w:tc>
        <w:tc>
          <w:tcPr>
            <w:tcW w:type="dxa" w:w="2065"/>
            <w:vAlign w:val="top"/>
          </w:tcPr>
          <w:p>
            <w:pPr>
              <w:spacing w:after="0"/>
            </w:pPr>
            <w:r/>
            <w:r>
              <w:rPr>
                <w:rFonts w:ascii="Aptos" w:hAnsi="Aptos" w:eastAsia="Aptos"/>
                <w:b w:val="0"/>
                <w:sz w:val="14"/>
              </w:rPr>
              <w:t>Allowed by Admin role</w:t>
            </w:r>
          </w:p>
        </w:tc>
        <w:tc>
          <w:tcPr>
            <w:tcW w:type="dxa" w:w="2065"/>
            <w:vAlign w:val="top"/>
          </w:tcPr>
          <w:p>
            <w:pPr>
              <w:spacing w:after="0"/>
            </w:pPr>
            <w:r/>
            <w:r>
              <w:rPr>
                <w:rFonts w:ascii="Aptos" w:hAnsi="Aptos" w:eastAsia="Aptos"/>
                <w:b w:val="0"/>
                <w:sz w:val="14"/>
              </w:rPr>
              <w:t>Admin object access, lifecycle and audit rules apply.</w:t>
            </w:r>
          </w:p>
        </w:tc>
      </w:tr>
    </w:tbl>
    <w:p/>
    <w:p>
      <w:pPr>
        <w:pStyle w:val="Heading1"/>
      </w:pPr>
      <w:r>
        <w:t>41. Error-Code Registry</w:t>
      </w:r>
    </w:p>
    <w:tbl>
      <w:tblPr>
        <w:tblStyle w:val="TableGrid"/>
        <w:tblW w:type="auto" w:w="0"/>
        <w:jc w:val="center"/>
        <w:tblLayout w:type="autofit"/>
        <w:tblLook w:firstColumn="1" w:firstRow="1" w:lastColumn="0" w:lastRow="0" w:noHBand="0" w:noVBand="1" w:val="04A0"/>
      </w:tblPr>
      <w:tblGrid>
        <w:gridCol w:w="3442"/>
        <w:gridCol w:w="3442"/>
        <w:gridCol w:w="3442"/>
      </w:tblGrid>
      <w:tr>
        <w:trPr>
          <w:tblHeader w:val="true"/>
        </w:trPr>
        <w:tc>
          <w:tcPr>
            <w:tcW w:type="dxa" w:w="3442"/>
            <w:vAlign w:val="top"/>
            <w:shd w:fill="1F2E4E"/>
          </w:tcPr>
          <w:p>
            <w:pPr>
              <w:spacing w:after="0"/>
            </w:pPr>
            <w:r/>
            <w:r>
              <w:rPr>
                <w:rFonts w:ascii="Aptos" w:hAnsi="Aptos" w:eastAsia="Aptos"/>
                <w:b/>
                <w:color w:val="FFFFFF"/>
                <w:sz w:val="16"/>
              </w:rPr>
              <w:t>Error Code</w:t>
            </w:r>
          </w:p>
        </w:tc>
        <w:tc>
          <w:tcPr>
            <w:tcW w:type="dxa" w:w="3442"/>
            <w:vAlign w:val="top"/>
            <w:shd w:fill="1F2E4E"/>
          </w:tcPr>
          <w:p>
            <w:pPr>
              <w:spacing w:after="0"/>
            </w:pPr>
            <w:r/>
            <w:r>
              <w:rPr>
                <w:rFonts w:ascii="Aptos" w:hAnsi="Aptos" w:eastAsia="Aptos"/>
                <w:b/>
                <w:color w:val="FFFFFF"/>
                <w:sz w:val="16"/>
              </w:rPr>
              <w:t>HTTP Status</w:t>
            </w:r>
          </w:p>
        </w:tc>
        <w:tc>
          <w:tcPr>
            <w:tcW w:type="dxa" w:w="3442"/>
            <w:vAlign w:val="top"/>
            <w:shd w:fill="1F2E4E"/>
          </w:tcPr>
          <w:p>
            <w:pPr>
              <w:spacing w:after="0"/>
            </w:pPr>
            <w:r/>
            <w:r>
              <w:rPr>
                <w:rFonts w:ascii="Aptos" w:hAnsi="Aptos" w:eastAsia="Aptos"/>
                <w:b/>
                <w:color w:val="FFFFFF"/>
                <w:sz w:val="16"/>
              </w:rPr>
              <w:t>Meaning</w:t>
            </w:r>
          </w:p>
        </w:tc>
      </w:tr>
      <w:tr>
        <w:tc>
          <w:tcPr>
            <w:tcW w:type="dxa" w:w="3442"/>
            <w:vAlign w:val="top"/>
            <w:shd w:fill="F4F6FA"/>
          </w:tcPr>
          <w:p>
            <w:pPr>
              <w:spacing w:after="0"/>
            </w:pPr>
            <w:r/>
            <w:r>
              <w:rPr>
                <w:rFonts w:ascii="Aptos" w:hAnsi="Aptos" w:eastAsia="Aptos"/>
                <w:b w:val="0"/>
                <w:sz w:val="15"/>
              </w:rPr>
              <w:t>VALIDATION_FAILED</w:t>
            </w:r>
          </w:p>
        </w:tc>
        <w:tc>
          <w:tcPr>
            <w:tcW w:type="dxa" w:w="3442"/>
            <w:vAlign w:val="top"/>
            <w:shd w:fill="F4F6FA"/>
          </w:tcPr>
          <w:p>
            <w:pPr>
              <w:spacing w:after="0"/>
            </w:pPr>
            <w:r/>
            <w:r>
              <w:rPr>
                <w:rFonts w:ascii="Aptos" w:hAnsi="Aptos" w:eastAsia="Aptos"/>
                <w:b w:val="0"/>
                <w:sz w:val="15"/>
              </w:rPr>
              <w:t>422</w:t>
            </w:r>
          </w:p>
        </w:tc>
        <w:tc>
          <w:tcPr>
            <w:tcW w:type="dxa" w:w="3442"/>
            <w:vAlign w:val="top"/>
            <w:shd w:fill="F4F6FA"/>
          </w:tcPr>
          <w:p>
            <w:pPr>
              <w:spacing w:after="0"/>
            </w:pPr>
            <w:r/>
            <w:r>
              <w:rPr>
                <w:rFonts w:ascii="Aptos" w:hAnsi="Aptos" w:eastAsia="Aptos"/>
                <w:b w:val="0"/>
                <w:sz w:val="15"/>
              </w:rPr>
              <w:t>One or more request fields failed validation.</w:t>
            </w:r>
          </w:p>
        </w:tc>
      </w:tr>
      <w:tr>
        <w:tc>
          <w:tcPr>
            <w:tcW w:type="dxa" w:w="3442"/>
            <w:vAlign w:val="top"/>
          </w:tcPr>
          <w:p>
            <w:pPr>
              <w:spacing w:after="0"/>
            </w:pPr>
            <w:r/>
            <w:r>
              <w:rPr>
                <w:rFonts w:ascii="Aptos" w:hAnsi="Aptos" w:eastAsia="Aptos"/>
                <w:b w:val="0"/>
                <w:sz w:val="15"/>
              </w:rPr>
              <w:t>AUTHENTICATION_REQUIRED</w:t>
            </w:r>
          </w:p>
        </w:tc>
        <w:tc>
          <w:tcPr>
            <w:tcW w:type="dxa" w:w="3442"/>
            <w:vAlign w:val="top"/>
          </w:tcPr>
          <w:p>
            <w:pPr>
              <w:spacing w:after="0"/>
            </w:pPr>
            <w:r/>
            <w:r>
              <w:rPr>
                <w:rFonts w:ascii="Aptos" w:hAnsi="Aptos" w:eastAsia="Aptos"/>
                <w:b w:val="0"/>
                <w:sz w:val="15"/>
              </w:rPr>
              <w:t>401</w:t>
            </w:r>
          </w:p>
        </w:tc>
        <w:tc>
          <w:tcPr>
            <w:tcW w:type="dxa" w:w="3442"/>
            <w:vAlign w:val="top"/>
          </w:tcPr>
          <w:p>
            <w:pPr>
              <w:spacing w:after="0"/>
            </w:pPr>
            <w:r/>
            <w:r>
              <w:rPr>
                <w:rFonts w:ascii="Aptos" w:hAnsi="Aptos" w:eastAsia="Aptos"/>
                <w:b w:val="0"/>
                <w:sz w:val="15"/>
              </w:rPr>
              <w:t>JWT is missing or invalid for a protected endpoint.</w:t>
            </w:r>
          </w:p>
        </w:tc>
      </w:tr>
      <w:tr>
        <w:tc>
          <w:tcPr>
            <w:tcW w:type="dxa" w:w="3442"/>
            <w:vAlign w:val="top"/>
            <w:shd w:fill="F4F6FA"/>
          </w:tcPr>
          <w:p>
            <w:pPr>
              <w:spacing w:after="0"/>
            </w:pPr>
            <w:r/>
            <w:r>
              <w:rPr>
                <w:rFonts w:ascii="Aptos" w:hAnsi="Aptos" w:eastAsia="Aptos"/>
                <w:b w:val="0"/>
                <w:sz w:val="15"/>
              </w:rPr>
              <w:t>INVALID_CREDENTIALS</w:t>
            </w:r>
          </w:p>
        </w:tc>
        <w:tc>
          <w:tcPr>
            <w:tcW w:type="dxa" w:w="3442"/>
            <w:vAlign w:val="top"/>
            <w:shd w:fill="F4F6FA"/>
          </w:tcPr>
          <w:p>
            <w:pPr>
              <w:spacing w:after="0"/>
            </w:pPr>
            <w:r/>
            <w:r>
              <w:rPr>
                <w:rFonts w:ascii="Aptos" w:hAnsi="Aptos" w:eastAsia="Aptos"/>
                <w:b w:val="0"/>
                <w:sz w:val="15"/>
              </w:rPr>
              <w:t>401</w:t>
            </w:r>
          </w:p>
        </w:tc>
        <w:tc>
          <w:tcPr>
            <w:tcW w:type="dxa" w:w="3442"/>
            <w:vAlign w:val="top"/>
            <w:shd w:fill="F4F6FA"/>
          </w:tcPr>
          <w:p>
            <w:pPr>
              <w:spacing w:after="0"/>
            </w:pPr>
            <w:r/>
            <w:r>
              <w:rPr>
                <w:rFonts w:ascii="Aptos" w:hAnsi="Aptos" w:eastAsia="Aptos"/>
                <w:b w:val="0"/>
                <w:sz w:val="15"/>
              </w:rPr>
              <w:t>Login credentials are invalid.</w:t>
            </w:r>
          </w:p>
        </w:tc>
      </w:tr>
      <w:tr>
        <w:tc>
          <w:tcPr>
            <w:tcW w:type="dxa" w:w="3442"/>
            <w:vAlign w:val="top"/>
          </w:tcPr>
          <w:p>
            <w:pPr>
              <w:spacing w:after="0"/>
            </w:pPr>
            <w:r/>
            <w:r>
              <w:rPr>
                <w:rFonts w:ascii="Aptos" w:hAnsi="Aptos" w:eastAsia="Aptos"/>
                <w:b w:val="0"/>
                <w:sz w:val="15"/>
              </w:rPr>
              <w:t>OTP_INVALID</w:t>
            </w:r>
          </w:p>
        </w:tc>
        <w:tc>
          <w:tcPr>
            <w:tcW w:type="dxa" w:w="3442"/>
            <w:vAlign w:val="top"/>
          </w:tcPr>
          <w:p>
            <w:pPr>
              <w:spacing w:after="0"/>
            </w:pPr>
            <w:r/>
            <w:r>
              <w:rPr>
                <w:rFonts w:ascii="Aptos" w:hAnsi="Aptos" w:eastAsia="Aptos"/>
                <w:b w:val="0"/>
                <w:sz w:val="15"/>
              </w:rPr>
              <w:t>422</w:t>
            </w:r>
          </w:p>
        </w:tc>
        <w:tc>
          <w:tcPr>
            <w:tcW w:type="dxa" w:w="3442"/>
            <w:vAlign w:val="top"/>
          </w:tcPr>
          <w:p>
            <w:pPr>
              <w:spacing w:after="0"/>
            </w:pPr>
            <w:r/>
            <w:r>
              <w:rPr>
                <w:rFonts w:ascii="Aptos" w:hAnsi="Aptos" w:eastAsia="Aptos"/>
                <w:b w:val="0"/>
                <w:sz w:val="15"/>
              </w:rPr>
              <w:t>Submitted OTP is incorrect.</w:t>
            </w:r>
          </w:p>
        </w:tc>
      </w:tr>
      <w:tr>
        <w:tc>
          <w:tcPr>
            <w:tcW w:type="dxa" w:w="3442"/>
            <w:vAlign w:val="top"/>
            <w:shd w:fill="F4F6FA"/>
          </w:tcPr>
          <w:p>
            <w:pPr>
              <w:spacing w:after="0"/>
            </w:pPr>
            <w:r/>
            <w:r>
              <w:rPr>
                <w:rFonts w:ascii="Aptos" w:hAnsi="Aptos" w:eastAsia="Aptos"/>
                <w:b w:val="0"/>
                <w:sz w:val="15"/>
              </w:rPr>
              <w:t>OTP_EXPIRED</w:t>
            </w:r>
          </w:p>
        </w:tc>
        <w:tc>
          <w:tcPr>
            <w:tcW w:type="dxa" w:w="3442"/>
            <w:vAlign w:val="top"/>
            <w:shd w:fill="F4F6FA"/>
          </w:tcPr>
          <w:p>
            <w:pPr>
              <w:spacing w:after="0"/>
            </w:pPr>
            <w:r/>
            <w:r>
              <w:rPr>
                <w:rFonts w:ascii="Aptos" w:hAnsi="Aptos" w:eastAsia="Aptos"/>
                <w:b w:val="0"/>
                <w:sz w:val="15"/>
              </w:rPr>
              <w:t>422</w:t>
            </w:r>
          </w:p>
        </w:tc>
        <w:tc>
          <w:tcPr>
            <w:tcW w:type="dxa" w:w="3442"/>
            <w:vAlign w:val="top"/>
            <w:shd w:fill="F4F6FA"/>
          </w:tcPr>
          <w:p>
            <w:pPr>
              <w:spacing w:after="0"/>
            </w:pPr>
            <w:r/>
            <w:r>
              <w:rPr>
                <w:rFonts w:ascii="Aptos" w:hAnsi="Aptos" w:eastAsia="Aptos"/>
                <w:b w:val="0"/>
                <w:sz w:val="15"/>
              </w:rPr>
              <w:t>Submitted OTP has expired.</w:t>
            </w:r>
          </w:p>
        </w:tc>
      </w:tr>
      <w:tr>
        <w:tc>
          <w:tcPr>
            <w:tcW w:type="dxa" w:w="3442"/>
            <w:vAlign w:val="top"/>
          </w:tcPr>
          <w:p>
            <w:pPr>
              <w:spacing w:after="0"/>
            </w:pPr>
            <w:r/>
            <w:r>
              <w:rPr>
                <w:rFonts w:ascii="Aptos" w:hAnsi="Aptos" w:eastAsia="Aptos"/>
                <w:b w:val="0"/>
                <w:sz w:val="15"/>
              </w:rPr>
              <w:t>OTP_RATE_LIMITED</w:t>
            </w:r>
          </w:p>
        </w:tc>
        <w:tc>
          <w:tcPr>
            <w:tcW w:type="dxa" w:w="3442"/>
            <w:vAlign w:val="top"/>
          </w:tcPr>
          <w:p>
            <w:pPr>
              <w:spacing w:after="0"/>
            </w:pPr>
            <w:r/>
            <w:r>
              <w:rPr>
                <w:rFonts w:ascii="Aptos" w:hAnsi="Aptos" w:eastAsia="Aptos"/>
                <w:b w:val="0"/>
                <w:sz w:val="15"/>
              </w:rPr>
              <w:t>429</w:t>
            </w:r>
          </w:p>
        </w:tc>
        <w:tc>
          <w:tcPr>
            <w:tcW w:type="dxa" w:w="3442"/>
            <w:vAlign w:val="top"/>
          </w:tcPr>
          <w:p>
            <w:pPr>
              <w:spacing w:after="0"/>
            </w:pPr>
            <w:r/>
            <w:r>
              <w:rPr>
                <w:rFonts w:ascii="Aptos" w:hAnsi="Aptos" w:eastAsia="Aptos"/>
                <w:b w:val="0"/>
                <w:sz w:val="15"/>
              </w:rPr>
              <w:t>OTP attempts or resend requests exceeded allowed limits.</w:t>
            </w:r>
          </w:p>
        </w:tc>
      </w:tr>
      <w:tr>
        <w:tc>
          <w:tcPr>
            <w:tcW w:type="dxa" w:w="3442"/>
            <w:vAlign w:val="top"/>
            <w:shd w:fill="F4F6FA"/>
          </w:tcPr>
          <w:p>
            <w:pPr>
              <w:spacing w:after="0"/>
            </w:pPr>
            <w:r/>
            <w:r>
              <w:rPr>
                <w:rFonts w:ascii="Aptos" w:hAnsi="Aptos" w:eastAsia="Aptos"/>
                <w:b w:val="0"/>
                <w:sz w:val="15"/>
              </w:rPr>
              <w:t>ACCESS_DENIED</w:t>
            </w:r>
          </w:p>
        </w:tc>
        <w:tc>
          <w:tcPr>
            <w:tcW w:type="dxa" w:w="3442"/>
            <w:vAlign w:val="top"/>
            <w:shd w:fill="F4F6FA"/>
          </w:tcPr>
          <w:p>
            <w:pPr>
              <w:spacing w:after="0"/>
            </w:pPr>
            <w:r/>
            <w:r>
              <w:rPr>
                <w:rFonts w:ascii="Aptos" w:hAnsi="Aptos" w:eastAsia="Aptos"/>
                <w:b w:val="0"/>
                <w:sz w:val="15"/>
              </w:rPr>
              <w:t>403</w:t>
            </w:r>
          </w:p>
        </w:tc>
        <w:tc>
          <w:tcPr>
            <w:tcW w:type="dxa" w:w="3442"/>
            <w:vAlign w:val="top"/>
            <w:shd w:fill="F4F6FA"/>
          </w:tcPr>
          <w:p>
            <w:pPr>
              <w:spacing w:after="0"/>
            </w:pPr>
            <w:r/>
            <w:r>
              <w:rPr>
                <w:rFonts w:ascii="Aptos" w:hAnsi="Aptos" w:eastAsia="Aptos"/>
                <w:b w:val="0"/>
                <w:sz w:val="15"/>
              </w:rPr>
              <w:t>Authenticated actor is not authorized for the operation or object.</w:t>
            </w:r>
          </w:p>
        </w:tc>
      </w:tr>
      <w:tr>
        <w:tc>
          <w:tcPr>
            <w:tcW w:type="dxa" w:w="3442"/>
            <w:vAlign w:val="top"/>
          </w:tcPr>
          <w:p>
            <w:pPr>
              <w:spacing w:after="0"/>
            </w:pPr>
            <w:r/>
            <w:r>
              <w:rPr>
                <w:rFonts w:ascii="Aptos" w:hAnsi="Aptos" w:eastAsia="Aptos"/>
                <w:b w:val="0"/>
                <w:sz w:val="15"/>
              </w:rPr>
              <w:t>RESOURCE_NOT_FOUND</w:t>
            </w:r>
          </w:p>
        </w:tc>
        <w:tc>
          <w:tcPr>
            <w:tcW w:type="dxa" w:w="3442"/>
            <w:vAlign w:val="top"/>
          </w:tcPr>
          <w:p>
            <w:pPr>
              <w:spacing w:after="0"/>
            </w:pPr>
            <w:r/>
            <w:r>
              <w:rPr>
                <w:rFonts w:ascii="Aptos" w:hAnsi="Aptos" w:eastAsia="Aptos"/>
                <w:b w:val="0"/>
                <w:sz w:val="15"/>
              </w:rPr>
              <w:t>404</w:t>
            </w:r>
          </w:p>
        </w:tc>
        <w:tc>
          <w:tcPr>
            <w:tcW w:type="dxa" w:w="3442"/>
            <w:vAlign w:val="top"/>
          </w:tcPr>
          <w:p>
            <w:pPr>
              <w:spacing w:after="0"/>
            </w:pPr>
            <w:r/>
            <w:r>
              <w:rPr>
                <w:rFonts w:ascii="Aptos" w:hAnsi="Aptos" w:eastAsia="Aptos"/>
                <w:b w:val="0"/>
                <w:sz w:val="15"/>
              </w:rPr>
              <w:t>Resource does not exist or is hidden by access policy.</w:t>
            </w:r>
          </w:p>
        </w:tc>
      </w:tr>
      <w:tr>
        <w:tc>
          <w:tcPr>
            <w:tcW w:type="dxa" w:w="3442"/>
            <w:vAlign w:val="top"/>
            <w:shd w:fill="F4F6FA"/>
          </w:tcPr>
          <w:p>
            <w:pPr>
              <w:spacing w:after="0"/>
            </w:pPr>
            <w:r/>
            <w:r>
              <w:rPr>
                <w:rFonts w:ascii="Aptos" w:hAnsi="Aptos" w:eastAsia="Aptos"/>
                <w:b w:val="0"/>
                <w:sz w:val="15"/>
              </w:rPr>
              <w:t>CONFLICT</w:t>
            </w:r>
          </w:p>
        </w:tc>
        <w:tc>
          <w:tcPr>
            <w:tcW w:type="dxa" w:w="3442"/>
            <w:vAlign w:val="top"/>
            <w:shd w:fill="F4F6FA"/>
          </w:tcPr>
          <w:p>
            <w:pPr>
              <w:spacing w:after="0"/>
            </w:pPr>
            <w:r/>
            <w:r>
              <w:rPr>
                <w:rFonts w:ascii="Aptos" w:hAnsi="Aptos" w:eastAsia="Aptos"/>
                <w:b w:val="0"/>
                <w:sz w:val="15"/>
              </w:rPr>
              <w:t>409</w:t>
            </w:r>
          </w:p>
        </w:tc>
        <w:tc>
          <w:tcPr>
            <w:tcW w:type="dxa" w:w="3442"/>
            <w:vAlign w:val="top"/>
            <w:shd w:fill="F4F6FA"/>
          </w:tcPr>
          <w:p>
            <w:pPr>
              <w:spacing w:after="0"/>
            </w:pPr>
            <w:r/>
            <w:r>
              <w:rPr>
                <w:rFonts w:ascii="Aptos" w:hAnsi="Aptos" w:eastAsia="Aptos"/>
                <w:b w:val="0"/>
                <w:sz w:val="15"/>
              </w:rPr>
              <w:t>Request conflicts with current resource state.</w:t>
            </w:r>
          </w:p>
        </w:tc>
      </w:tr>
      <w:tr>
        <w:tc>
          <w:tcPr>
            <w:tcW w:type="dxa" w:w="3442"/>
            <w:vAlign w:val="top"/>
          </w:tcPr>
          <w:p>
            <w:pPr>
              <w:spacing w:after="0"/>
            </w:pPr>
            <w:r/>
            <w:r>
              <w:rPr>
                <w:rFonts w:ascii="Aptos" w:hAnsi="Aptos" w:eastAsia="Aptos"/>
                <w:b w:val="0"/>
                <w:sz w:val="15"/>
              </w:rPr>
              <w:t>VERSION_CONFLICT</w:t>
            </w:r>
          </w:p>
        </w:tc>
        <w:tc>
          <w:tcPr>
            <w:tcW w:type="dxa" w:w="3442"/>
            <w:vAlign w:val="top"/>
          </w:tcPr>
          <w:p>
            <w:pPr>
              <w:spacing w:after="0"/>
            </w:pPr>
            <w:r/>
            <w:r>
              <w:rPr>
                <w:rFonts w:ascii="Aptos" w:hAnsi="Aptos" w:eastAsia="Aptos"/>
                <w:b w:val="0"/>
                <w:sz w:val="15"/>
              </w:rPr>
              <w:t>412</w:t>
            </w:r>
          </w:p>
        </w:tc>
        <w:tc>
          <w:tcPr>
            <w:tcW w:type="dxa" w:w="3442"/>
            <w:vAlign w:val="top"/>
          </w:tcPr>
          <w:p>
            <w:pPr>
              <w:spacing w:after="0"/>
            </w:pPr>
            <w:r/>
            <w:r>
              <w:rPr>
                <w:rFonts w:ascii="Aptos" w:hAnsi="Aptos" w:eastAsia="Aptos"/>
                <w:b w:val="0"/>
                <w:sz w:val="15"/>
              </w:rPr>
              <w:t>Optimistic lock or precondition failed.</w:t>
            </w:r>
          </w:p>
        </w:tc>
      </w:tr>
      <w:tr>
        <w:tc>
          <w:tcPr>
            <w:tcW w:type="dxa" w:w="3442"/>
            <w:vAlign w:val="top"/>
            <w:shd w:fill="F4F6FA"/>
          </w:tcPr>
          <w:p>
            <w:pPr>
              <w:spacing w:after="0"/>
            </w:pPr>
            <w:r/>
            <w:r>
              <w:rPr>
                <w:rFonts w:ascii="Aptos" w:hAnsi="Aptos" w:eastAsia="Aptos"/>
                <w:b w:val="0"/>
                <w:sz w:val="15"/>
              </w:rPr>
              <w:t>UNSUPPORTED_MEDIA_TYPE</w:t>
            </w:r>
          </w:p>
        </w:tc>
        <w:tc>
          <w:tcPr>
            <w:tcW w:type="dxa" w:w="3442"/>
            <w:vAlign w:val="top"/>
            <w:shd w:fill="F4F6FA"/>
          </w:tcPr>
          <w:p>
            <w:pPr>
              <w:spacing w:after="0"/>
            </w:pPr>
            <w:r/>
            <w:r>
              <w:rPr>
                <w:rFonts w:ascii="Aptos" w:hAnsi="Aptos" w:eastAsia="Aptos"/>
                <w:b w:val="0"/>
                <w:sz w:val="15"/>
              </w:rPr>
              <w:t>415</w:t>
            </w:r>
          </w:p>
        </w:tc>
        <w:tc>
          <w:tcPr>
            <w:tcW w:type="dxa" w:w="3442"/>
            <w:vAlign w:val="top"/>
            <w:shd w:fill="F4F6FA"/>
          </w:tcPr>
          <w:p>
            <w:pPr>
              <w:spacing w:after="0"/>
            </w:pPr>
            <w:r/>
            <w:r>
              <w:rPr>
                <w:rFonts w:ascii="Aptos" w:hAnsi="Aptos" w:eastAsia="Aptos"/>
                <w:b w:val="0"/>
                <w:sz w:val="15"/>
              </w:rPr>
              <w:t>Uploaded or submitted media type is not supported.</w:t>
            </w:r>
          </w:p>
        </w:tc>
      </w:tr>
      <w:tr>
        <w:tc>
          <w:tcPr>
            <w:tcW w:type="dxa" w:w="3442"/>
            <w:vAlign w:val="top"/>
          </w:tcPr>
          <w:p>
            <w:pPr>
              <w:spacing w:after="0"/>
            </w:pPr>
            <w:r/>
            <w:r>
              <w:rPr>
                <w:rFonts w:ascii="Aptos" w:hAnsi="Aptos" w:eastAsia="Aptos"/>
                <w:b w:val="0"/>
                <w:sz w:val="15"/>
              </w:rPr>
              <w:t>LEDGER_VALIDATION_FAILED</w:t>
            </w:r>
          </w:p>
        </w:tc>
        <w:tc>
          <w:tcPr>
            <w:tcW w:type="dxa" w:w="3442"/>
            <w:vAlign w:val="top"/>
          </w:tcPr>
          <w:p>
            <w:pPr>
              <w:spacing w:after="0"/>
            </w:pPr>
            <w:r/>
            <w:r>
              <w:rPr>
                <w:rFonts w:ascii="Aptos" w:hAnsi="Aptos" w:eastAsia="Aptos"/>
                <w:b w:val="0"/>
                <w:sz w:val="15"/>
              </w:rPr>
              <w:t>422</w:t>
            </w:r>
          </w:p>
        </w:tc>
        <w:tc>
          <w:tcPr>
            <w:tcW w:type="dxa" w:w="3442"/>
            <w:vAlign w:val="top"/>
          </w:tcPr>
          <w:p>
            <w:pPr>
              <w:spacing w:after="0"/>
            </w:pPr>
            <w:r/>
            <w:r>
              <w:rPr>
                <w:rFonts w:ascii="Aptos" w:hAnsi="Aptos" w:eastAsia="Aptos"/>
                <w:b w:val="0"/>
                <w:sz w:val="15"/>
              </w:rPr>
              <w:t>Academic ledger staging validation failed.</w:t>
            </w:r>
          </w:p>
        </w:tc>
      </w:tr>
      <w:tr>
        <w:tc>
          <w:tcPr>
            <w:tcW w:type="dxa" w:w="3442"/>
            <w:vAlign w:val="top"/>
            <w:shd w:fill="F4F6FA"/>
          </w:tcPr>
          <w:p>
            <w:pPr>
              <w:spacing w:after="0"/>
            </w:pPr>
            <w:r/>
            <w:r>
              <w:rPr>
                <w:rFonts w:ascii="Aptos" w:hAnsi="Aptos" w:eastAsia="Aptos"/>
                <w:b w:val="0"/>
                <w:sz w:val="15"/>
              </w:rPr>
              <w:t>EXPORT_FAILED</w:t>
            </w:r>
          </w:p>
        </w:tc>
        <w:tc>
          <w:tcPr>
            <w:tcW w:type="dxa" w:w="3442"/>
            <w:vAlign w:val="top"/>
            <w:shd w:fill="F4F6FA"/>
          </w:tcPr>
          <w:p>
            <w:pPr>
              <w:spacing w:after="0"/>
            </w:pPr>
            <w:r/>
            <w:r>
              <w:rPr>
                <w:rFonts w:ascii="Aptos" w:hAnsi="Aptos" w:eastAsia="Aptos"/>
                <w:b w:val="0"/>
                <w:sz w:val="15"/>
              </w:rPr>
              <w:t>500</w:t>
            </w:r>
          </w:p>
        </w:tc>
        <w:tc>
          <w:tcPr>
            <w:tcW w:type="dxa" w:w="3442"/>
            <w:vAlign w:val="top"/>
            <w:shd w:fill="F4F6FA"/>
          </w:tcPr>
          <w:p>
            <w:pPr>
              <w:spacing w:after="0"/>
            </w:pPr>
            <w:r/>
            <w:r>
              <w:rPr>
                <w:rFonts w:ascii="Aptos" w:hAnsi="Aptos" w:eastAsia="Aptos"/>
                <w:b w:val="0"/>
                <w:sz w:val="15"/>
              </w:rPr>
              <w:t>Export job failed.</w:t>
            </w:r>
          </w:p>
        </w:tc>
      </w:tr>
      <w:tr>
        <w:tc>
          <w:tcPr>
            <w:tcW w:type="dxa" w:w="3442"/>
            <w:vAlign w:val="top"/>
          </w:tcPr>
          <w:p>
            <w:pPr>
              <w:spacing w:after="0"/>
            </w:pPr>
            <w:r/>
            <w:r>
              <w:rPr>
                <w:rFonts w:ascii="Aptos" w:hAnsi="Aptos" w:eastAsia="Aptos"/>
                <w:b w:val="0"/>
                <w:sz w:val="15"/>
              </w:rPr>
              <w:t>SERVICE_UNAVAILABLE</w:t>
            </w:r>
          </w:p>
        </w:tc>
        <w:tc>
          <w:tcPr>
            <w:tcW w:type="dxa" w:w="3442"/>
            <w:vAlign w:val="top"/>
          </w:tcPr>
          <w:p>
            <w:pPr>
              <w:spacing w:after="0"/>
            </w:pPr>
            <w:r/>
            <w:r>
              <w:rPr>
                <w:rFonts w:ascii="Aptos" w:hAnsi="Aptos" w:eastAsia="Aptos"/>
                <w:b w:val="0"/>
                <w:sz w:val="15"/>
              </w:rPr>
              <w:t>503</w:t>
            </w:r>
          </w:p>
        </w:tc>
        <w:tc>
          <w:tcPr>
            <w:tcW w:type="dxa" w:w="3442"/>
            <w:vAlign w:val="top"/>
          </w:tcPr>
          <w:p>
            <w:pPr>
              <w:spacing w:after="0"/>
            </w:pPr>
            <w:r/>
            <w:r>
              <w:rPr>
                <w:rFonts w:ascii="Aptos" w:hAnsi="Aptos" w:eastAsia="Aptos"/>
                <w:b w:val="0"/>
                <w:sz w:val="15"/>
              </w:rPr>
              <w:t>Required backend dependency is unavailable.</w:t>
            </w:r>
          </w:p>
        </w:tc>
      </w:tr>
      <w:tr>
        <w:tc>
          <w:tcPr>
            <w:tcW w:type="dxa" w:w="3442"/>
            <w:vAlign w:val="top"/>
            <w:shd w:fill="F4F6FA"/>
          </w:tcPr>
          <w:p>
            <w:pPr>
              <w:spacing w:after="0"/>
            </w:pPr>
            <w:r/>
            <w:r>
              <w:rPr>
                <w:rFonts w:ascii="Aptos" w:hAnsi="Aptos" w:eastAsia="Aptos"/>
                <w:b w:val="0"/>
                <w:sz w:val="15"/>
              </w:rPr>
              <w:t>INTERNAL_ERROR</w:t>
            </w:r>
          </w:p>
        </w:tc>
        <w:tc>
          <w:tcPr>
            <w:tcW w:type="dxa" w:w="3442"/>
            <w:vAlign w:val="top"/>
            <w:shd w:fill="F4F6FA"/>
          </w:tcPr>
          <w:p>
            <w:pPr>
              <w:spacing w:after="0"/>
            </w:pPr>
            <w:r/>
            <w:r>
              <w:rPr>
                <w:rFonts w:ascii="Aptos" w:hAnsi="Aptos" w:eastAsia="Aptos"/>
                <w:b w:val="0"/>
                <w:sz w:val="15"/>
              </w:rPr>
              <w:t>500</w:t>
            </w:r>
          </w:p>
        </w:tc>
        <w:tc>
          <w:tcPr>
            <w:tcW w:type="dxa" w:w="3442"/>
            <w:vAlign w:val="top"/>
            <w:shd w:fill="F4F6FA"/>
          </w:tcPr>
          <w:p>
            <w:pPr>
              <w:spacing w:after="0"/>
            </w:pPr>
            <w:r/>
            <w:r>
              <w:rPr>
                <w:rFonts w:ascii="Aptos" w:hAnsi="Aptos" w:eastAsia="Aptos"/>
                <w:b w:val="0"/>
                <w:sz w:val="15"/>
              </w:rPr>
              <w:t>Unexpected backend error with redacted details.</w:t>
            </w:r>
          </w:p>
        </w:tc>
      </w:tr>
    </w:tbl>
    <w:p/>
    <w:p>
      <w:pPr>
        <w:pStyle w:val="Heading1"/>
      </w:pPr>
      <w:r>
        <w:t>42. Traceability Matrix</w:t>
      </w:r>
    </w:p>
    <w:tbl>
      <w:tblPr>
        <w:tblStyle w:val="TableGrid"/>
        <w:tblW w:type="auto" w:w="0"/>
        <w:jc w:val="center"/>
        <w:tblLayout w:type="autofit"/>
        <w:tblLook w:firstColumn="1" w:firstRow="1" w:lastColumn="0" w:lastRow="0" w:noHBand="0" w:noVBand="1" w:val="04A0"/>
      </w:tblPr>
      <w:tblGrid>
        <w:gridCol w:w="1721"/>
        <w:gridCol w:w="1721"/>
        <w:gridCol w:w="1721"/>
        <w:gridCol w:w="1721"/>
        <w:gridCol w:w="1721"/>
        <w:gridCol w:w="1721"/>
      </w:tblGrid>
      <w:tr>
        <w:trPr>
          <w:tblHeader w:val="true"/>
        </w:trPr>
        <w:tc>
          <w:tcPr>
            <w:tcW w:type="dxa" w:w="1721"/>
            <w:vAlign w:val="top"/>
            <w:shd w:fill="1F2E4E"/>
          </w:tcPr>
          <w:p>
            <w:pPr>
              <w:spacing w:after="0"/>
            </w:pPr>
            <w:r/>
            <w:r>
              <w:rPr>
                <w:rFonts w:ascii="Aptos" w:hAnsi="Aptos" w:eastAsia="Aptos"/>
                <w:b/>
                <w:color w:val="FFFFFF"/>
                <w:sz w:val="16"/>
              </w:rPr>
              <w:t>API Area</w:t>
            </w:r>
          </w:p>
        </w:tc>
        <w:tc>
          <w:tcPr>
            <w:tcW w:type="dxa" w:w="1721"/>
            <w:vAlign w:val="top"/>
            <w:shd w:fill="1F2E4E"/>
          </w:tcPr>
          <w:p>
            <w:pPr>
              <w:spacing w:after="0"/>
            </w:pPr>
            <w:r/>
            <w:r>
              <w:rPr>
                <w:rFonts w:ascii="Aptos" w:hAnsi="Aptos" w:eastAsia="Aptos"/>
                <w:b/>
                <w:color w:val="FFFFFF"/>
                <w:sz w:val="16"/>
              </w:rPr>
              <w:t>Backend Module</w:t>
            </w:r>
          </w:p>
        </w:tc>
        <w:tc>
          <w:tcPr>
            <w:tcW w:type="dxa" w:w="1721"/>
            <w:vAlign w:val="top"/>
            <w:shd w:fill="1F2E4E"/>
          </w:tcPr>
          <w:p>
            <w:pPr>
              <w:spacing w:after="0"/>
            </w:pPr>
            <w:r/>
            <w:r>
              <w:rPr>
                <w:rFonts w:ascii="Aptos" w:hAnsi="Aptos" w:eastAsia="Aptos"/>
                <w:b/>
                <w:color w:val="FFFFFF"/>
                <w:sz w:val="16"/>
              </w:rPr>
              <w:t>SRS Areas</w:t>
            </w:r>
          </w:p>
        </w:tc>
        <w:tc>
          <w:tcPr>
            <w:tcW w:type="dxa" w:w="1721"/>
            <w:vAlign w:val="top"/>
            <w:shd w:fill="1F2E4E"/>
          </w:tcPr>
          <w:p>
            <w:pPr>
              <w:spacing w:after="0"/>
            </w:pPr>
            <w:r/>
            <w:r>
              <w:rPr>
                <w:rFonts w:ascii="Aptos" w:hAnsi="Aptos" w:eastAsia="Aptos"/>
                <w:b/>
                <w:color w:val="FFFFFF"/>
                <w:sz w:val="16"/>
              </w:rPr>
              <w:t>Use-Case Mapping</w:t>
            </w:r>
          </w:p>
        </w:tc>
        <w:tc>
          <w:tcPr>
            <w:tcW w:type="dxa" w:w="1721"/>
            <w:vAlign w:val="top"/>
            <w:shd w:fill="1F2E4E"/>
          </w:tcPr>
          <w:p>
            <w:pPr>
              <w:spacing w:after="0"/>
            </w:pPr>
            <w:r/>
            <w:r>
              <w:rPr>
                <w:rFonts w:ascii="Aptos" w:hAnsi="Aptos" w:eastAsia="Aptos"/>
                <w:b/>
                <w:color w:val="FFFFFF"/>
                <w:sz w:val="16"/>
              </w:rPr>
              <w:t>Workflow Mapping</w:t>
            </w:r>
          </w:p>
        </w:tc>
        <w:tc>
          <w:tcPr>
            <w:tcW w:type="dxa" w:w="1721"/>
            <w:vAlign w:val="top"/>
            <w:shd w:fill="1F2E4E"/>
          </w:tcPr>
          <w:p>
            <w:pPr>
              <w:spacing w:after="0"/>
            </w:pPr>
            <w:r/>
            <w:r>
              <w:rPr>
                <w:rFonts w:ascii="Aptos" w:hAnsi="Aptos" w:eastAsia="Aptos"/>
                <w:b/>
                <w:color w:val="FFFFFF"/>
                <w:sz w:val="16"/>
              </w:rPr>
              <w:t>ERD/DB Domain</w:t>
            </w:r>
          </w:p>
        </w:tc>
      </w:tr>
      <w:tr>
        <w:tc>
          <w:tcPr>
            <w:tcW w:type="dxa" w:w="1721"/>
            <w:vAlign w:val="top"/>
            <w:shd w:fill="F4F6FA"/>
          </w:tcPr>
          <w:p>
            <w:pPr>
              <w:spacing w:after="0"/>
            </w:pPr>
            <w:r/>
            <w:r>
              <w:rPr>
                <w:rFonts w:ascii="Aptos" w:hAnsi="Aptos" w:eastAsia="Aptos"/>
                <w:b w:val="0"/>
                <w:sz w:val="13"/>
              </w:rPr>
              <w:t>Authentication and RBAC</w:t>
            </w:r>
          </w:p>
        </w:tc>
        <w:tc>
          <w:tcPr>
            <w:tcW w:type="dxa" w:w="1721"/>
            <w:vAlign w:val="top"/>
            <w:shd w:fill="F4F6FA"/>
          </w:tcPr>
          <w:p>
            <w:pPr>
              <w:spacing w:after="0"/>
            </w:pPr>
            <w:r/>
            <w:r>
              <w:rPr>
                <w:rFonts w:ascii="Aptos" w:hAnsi="Aptos" w:eastAsia="Aptos"/>
                <w:b w:val="0"/>
                <w:sz w:val="13"/>
              </w:rPr>
              <w:t>BMD-001</w:t>
            </w:r>
          </w:p>
        </w:tc>
        <w:tc>
          <w:tcPr>
            <w:tcW w:type="dxa" w:w="1721"/>
            <w:vAlign w:val="top"/>
            <w:shd w:fill="F4F6FA"/>
          </w:tcPr>
          <w:p>
            <w:pPr>
              <w:spacing w:after="0"/>
            </w:pPr>
            <w:r/>
            <w:r>
              <w:rPr>
                <w:rFonts w:ascii="Aptos" w:hAnsi="Aptos" w:eastAsia="Aptos"/>
                <w:b w:val="0"/>
                <w:sz w:val="13"/>
              </w:rPr>
              <w:t>SRS 7.1, 7.8, 12</w:t>
            </w:r>
          </w:p>
        </w:tc>
        <w:tc>
          <w:tcPr>
            <w:tcW w:type="dxa" w:w="1721"/>
            <w:vAlign w:val="top"/>
            <w:shd w:fill="F4F6FA"/>
          </w:tcPr>
          <w:p>
            <w:pPr>
              <w:spacing w:after="0"/>
            </w:pPr>
            <w:r/>
            <w:r>
              <w:rPr>
                <w:rFonts w:ascii="Aptos" w:hAnsi="Aptos" w:eastAsia="Aptos"/>
                <w:b w:val="0"/>
                <w:sz w:val="13"/>
              </w:rPr>
              <w:t>UC-STU login / UC-ADM login</w:t>
            </w:r>
          </w:p>
        </w:tc>
        <w:tc>
          <w:tcPr>
            <w:tcW w:type="dxa" w:w="1721"/>
            <w:vAlign w:val="top"/>
            <w:shd w:fill="F4F6FA"/>
          </w:tcPr>
          <w:p>
            <w:pPr>
              <w:spacing w:after="0"/>
            </w:pPr>
            <w:r/>
            <w:r>
              <w:rPr>
                <w:rFonts w:ascii="Aptos" w:hAnsi="Aptos" w:eastAsia="Aptos"/>
                <w:b w:val="0"/>
                <w:sz w:val="13"/>
              </w:rPr>
              <w:t>WF-STU-004, WF-ADM-001</w:t>
            </w:r>
          </w:p>
        </w:tc>
        <w:tc>
          <w:tcPr>
            <w:tcW w:type="dxa" w:w="1721"/>
            <w:vAlign w:val="top"/>
            <w:shd w:fill="F4F6FA"/>
          </w:tcPr>
          <w:p>
            <w:pPr>
              <w:spacing w:after="0"/>
            </w:pPr>
            <w:r/>
            <w:r>
              <w:rPr>
                <w:rFonts w:ascii="Aptos" w:hAnsi="Aptos" w:eastAsia="Aptos"/>
                <w:b w:val="0"/>
                <w:sz w:val="13"/>
              </w:rPr>
              <w:t>Authentication/RBAC</w:t>
            </w:r>
          </w:p>
        </w:tc>
      </w:tr>
      <w:tr>
        <w:tc>
          <w:tcPr>
            <w:tcW w:type="dxa" w:w="1721"/>
            <w:vAlign w:val="top"/>
          </w:tcPr>
          <w:p>
            <w:pPr>
              <w:spacing w:after="0"/>
            </w:pPr>
            <w:r/>
            <w:r>
              <w:rPr>
                <w:rFonts w:ascii="Aptos" w:hAnsi="Aptos" w:eastAsia="Aptos"/>
                <w:b w:val="0"/>
                <w:sz w:val="13"/>
              </w:rPr>
              <w:t>Student Verification and OTP</w:t>
            </w:r>
          </w:p>
        </w:tc>
        <w:tc>
          <w:tcPr>
            <w:tcW w:type="dxa" w:w="1721"/>
            <w:vAlign w:val="top"/>
          </w:tcPr>
          <w:p>
            <w:pPr>
              <w:spacing w:after="0"/>
            </w:pPr>
            <w:r/>
            <w:r>
              <w:rPr>
                <w:rFonts w:ascii="Aptos" w:hAnsi="Aptos" w:eastAsia="Aptos"/>
                <w:b w:val="0"/>
                <w:sz w:val="13"/>
              </w:rPr>
              <w:t>BMD-002</w:t>
            </w:r>
          </w:p>
        </w:tc>
        <w:tc>
          <w:tcPr>
            <w:tcW w:type="dxa" w:w="1721"/>
            <w:vAlign w:val="top"/>
          </w:tcPr>
          <w:p>
            <w:pPr>
              <w:spacing w:after="0"/>
            </w:pPr>
            <w:r/>
            <w:r>
              <w:rPr>
                <w:rFonts w:ascii="Aptos" w:hAnsi="Aptos" w:eastAsia="Aptos"/>
                <w:b w:val="0"/>
                <w:sz w:val="13"/>
              </w:rPr>
              <w:t>SRS 7.1</w:t>
            </w:r>
          </w:p>
        </w:tc>
        <w:tc>
          <w:tcPr>
            <w:tcW w:type="dxa" w:w="1721"/>
            <w:vAlign w:val="top"/>
          </w:tcPr>
          <w:p>
            <w:pPr>
              <w:spacing w:after="0"/>
            </w:pPr>
            <w:r/>
            <w:r>
              <w:rPr>
                <w:rFonts w:ascii="Aptos" w:hAnsi="Aptos" w:eastAsia="Aptos"/>
                <w:b w:val="0"/>
                <w:sz w:val="13"/>
              </w:rPr>
              <w:t>UC-STU-001 to UC-STU-003</w:t>
            </w:r>
          </w:p>
        </w:tc>
        <w:tc>
          <w:tcPr>
            <w:tcW w:type="dxa" w:w="1721"/>
            <w:vAlign w:val="top"/>
          </w:tcPr>
          <w:p>
            <w:pPr>
              <w:spacing w:after="0"/>
            </w:pPr>
            <w:r/>
            <w:r>
              <w:rPr>
                <w:rFonts w:ascii="Aptos" w:hAnsi="Aptos" w:eastAsia="Aptos"/>
                <w:b w:val="0"/>
                <w:sz w:val="13"/>
              </w:rPr>
              <w:t>WF-STU-001 to WF-STU-005</w:t>
            </w:r>
          </w:p>
        </w:tc>
        <w:tc>
          <w:tcPr>
            <w:tcW w:type="dxa" w:w="1721"/>
            <w:vAlign w:val="top"/>
          </w:tcPr>
          <w:p>
            <w:pPr>
              <w:spacing w:after="0"/>
            </w:pPr>
            <w:r/>
            <w:r>
              <w:rPr>
                <w:rFonts w:ascii="Aptos" w:hAnsi="Aptos" w:eastAsia="Aptos"/>
                <w:b w:val="0"/>
                <w:sz w:val="13"/>
              </w:rPr>
              <w:t>Student identity, OTP</w:t>
            </w:r>
          </w:p>
        </w:tc>
      </w:tr>
      <w:tr>
        <w:tc>
          <w:tcPr>
            <w:tcW w:type="dxa" w:w="1721"/>
            <w:vAlign w:val="top"/>
            <w:shd w:fill="F4F6FA"/>
          </w:tcPr>
          <w:p>
            <w:pPr>
              <w:spacing w:after="0"/>
            </w:pPr>
            <w:r/>
            <w:r>
              <w:rPr>
                <w:rFonts w:ascii="Aptos" w:hAnsi="Aptos" w:eastAsia="Aptos"/>
                <w:b w:val="0"/>
                <w:sz w:val="13"/>
              </w:rPr>
              <w:t>Student Profile</w:t>
            </w:r>
          </w:p>
        </w:tc>
        <w:tc>
          <w:tcPr>
            <w:tcW w:type="dxa" w:w="1721"/>
            <w:vAlign w:val="top"/>
            <w:shd w:fill="F4F6FA"/>
          </w:tcPr>
          <w:p>
            <w:pPr>
              <w:spacing w:after="0"/>
            </w:pPr>
            <w:r/>
            <w:r>
              <w:rPr>
                <w:rFonts w:ascii="Aptos" w:hAnsi="Aptos" w:eastAsia="Aptos"/>
                <w:b w:val="0"/>
                <w:sz w:val="13"/>
              </w:rPr>
              <w:t>BMD-003</w:t>
            </w:r>
          </w:p>
        </w:tc>
        <w:tc>
          <w:tcPr>
            <w:tcW w:type="dxa" w:w="1721"/>
            <w:vAlign w:val="top"/>
            <w:shd w:fill="F4F6FA"/>
          </w:tcPr>
          <w:p>
            <w:pPr>
              <w:spacing w:after="0"/>
            </w:pPr>
            <w:r/>
            <w:r>
              <w:rPr>
                <w:rFonts w:ascii="Aptos" w:hAnsi="Aptos" w:eastAsia="Aptos"/>
                <w:b w:val="0"/>
                <w:sz w:val="13"/>
              </w:rPr>
              <w:t>SRS 7.3</w:t>
            </w:r>
          </w:p>
        </w:tc>
        <w:tc>
          <w:tcPr>
            <w:tcW w:type="dxa" w:w="1721"/>
            <w:vAlign w:val="top"/>
            <w:shd w:fill="F4F6FA"/>
          </w:tcPr>
          <w:p>
            <w:pPr>
              <w:spacing w:after="0"/>
            </w:pPr>
            <w:r/>
            <w:r>
              <w:rPr>
                <w:rFonts w:ascii="Aptos" w:hAnsi="Aptos" w:eastAsia="Aptos"/>
                <w:b w:val="0"/>
                <w:sz w:val="13"/>
              </w:rPr>
              <w:t>Student profile use cases</w:t>
            </w:r>
          </w:p>
        </w:tc>
        <w:tc>
          <w:tcPr>
            <w:tcW w:type="dxa" w:w="1721"/>
            <w:vAlign w:val="top"/>
            <w:shd w:fill="F4F6FA"/>
          </w:tcPr>
          <w:p>
            <w:pPr>
              <w:spacing w:after="0"/>
            </w:pPr>
            <w:r/>
            <w:r>
              <w:rPr>
                <w:rFonts w:ascii="Aptos" w:hAnsi="Aptos" w:eastAsia="Aptos"/>
                <w:b w:val="0"/>
                <w:sz w:val="13"/>
              </w:rPr>
              <w:t>WF-STU-007</w:t>
            </w:r>
          </w:p>
        </w:tc>
        <w:tc>
          <w:tcPr>
            <w:tcW w:type="dxa" w:w="1721"/>
            <w:vAlign w:val="top"/>
            <w:shd w:fill="F4F6FA"/>
          </w:tcPr>
          <w:p>
            <w:pPr>
              <w:spacing w:after="0"/>
            </w:pPr>
            <w:r/>
            <w:r>
              <w:rPr>
                <w:rFonts w:ascii="Aptos" w:hAnsi="Aptos" w:eastAsia="Aptos"/>
                <w:b w:val="0"/>
                <w:sz w:val="13"/>
              </w:rPr>
              <w:t>Student-owned CV-supporting data</w:t>
            </w:r>
          </w:p>
        </w:tc>
      </w:tr>
      <w:tr>
        <w:tc>
          <w:tcPr>
            <w:tcW w:type="dxa" w:w="1721"/>
            <w:vAlign w:val="top"/>
          </w:tcPr>
          <w:p>
            <w:pPr>
              <w:spacing w:after="0"/>
            </w:pPr>
            <w:r/>
            <w:r>
              <w:rPr>
                <w:rFonts w:ascii="Aptos" w:hAnsi="Aptos" w:eastAsia="Aptos"/>
                <w:b w:val="0"/>
                <w:sz w:val="13"/>
              </w:rPr>
              <w:t>Declared Skills and Taxonomy</w:t>
            </w:r>
          </w:p>
        </w:tc>
        <w:tc>
          <w:tcPr>
            <w:tcW w:type="dxa" w:w="1721"/>
            <w:vAlign w:val="top"/>
          </w:tcPr>
          <w:p>
            <w:pPr>
              <w:spacing w:after="0"/>
            </w:pPr>
            <w:r/>
            <w:r>
              <w:rPr>
                <w:rFonts w:ascii="Aptos" w:hAnsi="Aptos" w:eastAsia="Aptos"/>
                <w:b w:val="0"/>
                <w:sz w:val="13"/>
              </w:rPr>
              <w:t>BMD-004</w:t>
            </w:r>
          </w:p>
        </w:tc>
        <w:tc>
          <w:tcPr>
            <w:tcW w:type="dxa" w:w="1721"/>
            <w:vAlign w:val="top"/>
          </w:tcPr>
          <w:p>
            <w:pPr>
              <w:spacing w:after="0"/>
            </w:pPr>
            <w:r/>
            <w:r>
              <w:rPr>
                <w:rFonts w:ascii="Aptos" w:hAnsi="Aptos" w:eastAsia="Aptos"/>
                <w:b w:val="0"/>
                <w:sz w:val="13"/>
              </w:rPr>
              <w:t>SRS 7.4, 7.14</w:t>
            </w:r>
          </w:p>
        </w:tc>
        <w:tc>
          <w:tcPr>
            <w:tcW w:type="dxa" w:w="1721"/>
            <w:vAlign w:val="top"/>
          </w:tcPr>
          <w:p>
            <w:pPr>
              <w:spacing w:after="0"/>
            </w:pPr>
            <w:r/>
            <w:r>
              <w:rPr>
                <w:rFonts w:ascii="Aptos" w:hAnsi="Aptos" w:eastAsia="Aptos"/>
                <w:b w:val="0"/>
                <w:sz w:val="13"/>
              </w:rPr>
              <w:t>Skill declaration / taxonomy read</w:t>
            </w:r>
          </w:p>
        </w:tc>
        <w:tc>
          <w:tcPr>
            <w:tcW w:type="dxa" w:w="1721"/>
            <w:vAlign w:val="top"/>
          </w:tcPr>
          <w:p>
            <w:pPr>
              <w:spacing w:after="0"/>
            </w:pPr>
            <w:r/>
            <w:r>
              <w:rPr>
                <w:rFonts w:ascii="Aptos" w:hAnsi="Aptos" w:eastAsia="Aptos"/>
                <w:b w:val="0"/>
                <w:sz w:val="13"/>
              </w:rPr>
              <w:t>WF-STU-008</w:t>
            </w:r>
          </w:p>
        </w:tc>
        <w:tc>
          <w:tcPr>
            <w:tcW w:type="dxa" w:w="1721"/>
            <w:vAlign w:val="top"/>
          </w:tcPr>
          <w:p>
            <w:pPr>
              <w:spacing w:after="0"/>
            </w:pPr>
            <w:r/>
            <w:r>
              <w:rPr>
                <w:rFonts w:ascii="Aptos" w:hAnsi="Aptos" w:eastAsia="Aptos"/>
                <w:b w:val="0"/>
                <w:sz w:val="13"/>
              </w:rPr>
              <w:t>Skill taxonomy and declared skills</w:t>
            </w:r>
          </w:p>
        </w:tc>
      </w:tr>
      <w:tr>
        <w:tc>
          <w:tcPr>
            <w:tcW w:type="dxa" w:w="1721"/>
            <w:vAlign w:val="top"/>
            <w:shd w:fill="F4F6FA"/>
          </w:tcPr>
          <w:p>
            <w:pPr>
              <w:spacing w:after="0"/>
            </w:pPr>
            <w:r/>
            <w:r>
              <w:rPr>
                <w:rFonts w:ascii="Aptos" w:hAnsi="Aptos" w:eastAsia="Aptos"/>
                <w:b w:val="0"/>
                <w:sz w:val="13"/>
              </w:rPr>
              <w:t>Project Portfolio</w:t>
            </w:r>
          </w:p>
        </w:tc>
        <w:tc>
          <w:tcPr>
            <w:tcW w:type="dxa" w:w="1721"/>
            <w:vAlign w:val="top"/>
            <w:shd w:fill="F4F6FA"/>
          </w:tcPr>
          <w:p>
            <w:pPr>
              <w:spacing w:after="0"/>
            </w:pPr>
            <w:r/>
            <w:r>
              <w:rPr>
                <w:rFonts w:ascii="Aptos" w:hAnsi="Aptos" w:eastAsia="Aptos"/>
                <w:b w:val="0"/>
                <w:sz w:val="13"/>
              </w:rPr>
              <w:t>BMD-005</w:t>
            </w:r>
          </w:p>
        </w:tc>
        <w:tc>
          <w:tcPr>
            <w:tcW w:type="dxa" w:w="1721"/>
            <w:vAlign w:val="top"/>
            <w:shd w:fill="F4F6FA"/>
          </w:tcPr>
          <w:p>
            <w:pPr>
              <w:spacing w:after="0"/>
            </w:pPr>
            <w:r/>
            <w:r>
              <w:rPr>
                <w:rFonts w:ascii="Aptos" w:hAnsi="Aptos" w:eastAsia="Aptos"/>
                <w:b w:val="0"/>
                <w:sz w:val="13"/>
              </w:rPr>
              <w:t>SRS 7.5</w:t>
            </w:r>
          </w:p>
        </w:tc>
        <w:tc>
          <w:tcPr>
            <w:tcW w:type="dxa" w:w="1721"/>
            <w:vAlign w:val="top"/>
            <w:shd w:fill="F4F6FA"/>
          </w:tcPr>
          <w:p>
            <w:pPr>
              <w:spacing w:after="0"/>
            </w:pPr>
            <w:r/>
            <w:r>
              <w:rPr>
                <w:rFonts w:ascii="Aptos" w:hAnsi="Aptos" w:eastAsia="Aptos"/>
                <w:b w:val="0"/>
                <w:sz w:val="13"/>
              </w:rPr>
              <w:t>Project portfolio use cases</w:t>
            </w:r>
          </w:p>
        </w:tc>
        <w:tc>
          <w:tcPr>
            <w:tcW w:type="dxa" w:w="1721"/>
            <w:vAlign w:val="top"/>
            <w:shd w:fill="F4F6FA"/>
          </w:tcPr>
          <w:p>
            <w:pPr>
              <w:spacing w:after="0"/>
            </w:pPr>
            <w:r/>
            <w:r>
              <w:rPr>
                <w:rFonts w:ascii="Aptos" w:hAnsi="Aptos" w:eastAsia="Aptos"/>
                <w:b w:val="0"/>
                <w:sz w:val="13"/>
              </w:rPr>
              <w:t>WF-STU-009</w:t>
            </w:r>
          </w:p>
        </w:tc>
        <w:tc>
          <w:tcPr>
            <w:tcW w:type="dxa" w:w="1721"/>
            <w:vAlign w:val="top"/>
            <w:shd w:fill="F4F6FA"/>
          </w:tcPr>
          <w:p>
            <w:pPr>
              <w:spacing w:after="0"/>
            </w:pPr>
            <w:r/>
            <w:r>
              <w:rPr>
                <w:rFonts w:ascii="Aptos" w:hAnsi="Aptos" w:eastAsia="Aptos"/>
                <w:b w:val="0"/>
                <w:sz w:val="13"/>
              </w:rPr>
              <w:t>Student projects</w:t>
            </w:r>
          </w:p>
        </w:tc>
      </w:tr>
      <w:tr>
        <w:tc>
          <w:tcPr>
            <w:tcW w:type="dxa" w:w="1721"/>
            <w:vAlign w:val="top"/>
          </w:tcPr>
          <w:p>
            <w:pPr>
              <w:spacing w:after="0"/>
            </w:pPr>
            <w:r/>
            <w:r>
              <w:rPr>
                <w:rFonts w:ascii="Aptos" w:hAnsi="Aptos" w:eastAsia="Aptos"/>
                <w:b w:val="0"/>
                <w:sz w:val="13"/>
              </w:rPr>
              <w:t>Academic Records / Ledger</w:t>
            </w:r>
          </w:p>
        </w:tc>
        <w:tc>
          <w:tcPr>
            <w:tcW w:type="dxa" w:w="1721"/>
            <w:vAlign w:val="top"/>
          </w:tcPr>
          <w:p>
            <w:pPr>
              <w:spacing w:after="0"/>
            </w:pPr>
            <w:r/>
            <w:r>
              <w:rPr>
                <w:rFonts w:ascii="Aptos" w:hAnsi="Aptos" w:eastAsia="Aptos"/>
                <w:b w:val="0"/>
                <w:sz w:val="13"/>
              </w:rPr>
              <w:t>BMD-006</w:t>
            </w:r>
          </w:p>
        </w:tc>
        <w:tc>
          <w:tcPr>
            <w:tcW w:type="dxa" w:w="1721"/>
            <w:vAlign w:val="top"/>
          </w:tcPr>
          <w:p>
            <w:pPr>
              <w:spacing w:after="0"/>
            </w:pPr>
            <w:r/>
            <w:r>
              <w:rPr>
                <w:rFonts w:ascii="Aptos" w:hAnsi="Aptos" w:eastAsia="Aptos"/>
                <w:b w:val="0"/>
                <w:sz w:val="13"/>
              </w:rPr>
              <w:t>SRS 7.7, 7.9</w:t>
            </w:r>
          </w:p>
        </w:tc>
        <w:tc>
          <w:tcPr>
            <w:tcW w:type="dxa" w:w="1721"/>
            <w:vAlign w:val="top"/>
          </w:tcPr>
          <w:p>
            <w:pPr>
              <w:spacing w:after="0"/>
            </w:pPr>
            <w:r/>
            <w:r>
              <w:rPr>
                <w:rFonts w:ascii="Aptos" w:hAnsi="Aptos" w:eastAsia="Aptos"/>
                <w:b w:val="0"/>
                <w:sz w:val="13"/>
              </w:rPr>
              <w:t>Student records / Admin ledger</w:t>
            </w:r>
          </w:p>
        </w:tc>
        <w:tc>
          <w:tcPr>
            <w:tcW w:type="dxa" w:w="1721"/>
            <w:vAlign w:val="top"/>
          </w:tcPr>
          <w:p>
            <w:pPr>
              <w:spacing w:after="0"/>
            </w:pPr>
            <w:r/>
            <w:r>
              <w:rPr>
                <w:rFonts w:ascii="Aptos" w:hAnsi="Aptos" w:eastAsia="Aptos"/>
                <w:b w:val="0"/>
                <w:sz w:val="13"/>
              </w:rPr>
              <w:t>WF-STU-011, WF-ADM-003, WF-ADM-004</w:t>
            </w:r>
          </w:p>
        </w:tc>
        <w:tc>
          <w:tcPr>
            <w:tcW w:type="dxa" w:w="1721"/>
            <w:vAlign w:val="top"/>
          </w:tcPr>
          <w:p>
            <w:pPr>
              <w:spacing w:after="0"/>
            </w:pPr>
            <w:r/>
            <w:r>
              <w:rPr>
                <w:rFonts w:ascii="Aptos" w:hAnsi="Aptos" w:eastAsia="Aptos"/>
                <w:b w:val="0"/>
                <w:sz w:val="13"/>
              </w:rPr>
              <w:t>Academic ledger and GPA</w:t>
            </w:r>
          </w:p>
        </w:tc>
      </w:tr>
      <w:tr>
        <w:tc>
          <w:tcPr>
            <w:tcW w:type="dxa" w:w="1721"/>
            <w:vAlign w:val="top"/>
            <w:shd w:fill="F4F6FA"/>
          </w:tcPr>
          <w:p>
            <w:pPr>
              <w:spacing w:after="0"/>
            </w:pPr>
            <w:r/>
            <w:r>
              <w:rPr>
                <w:rFonts w:ascii="Aptos" w:hAnsi="Aptos" w:eastAsia="Aptos"/>
                <w:b w:val="0"/>
                <w:sz w:val="13"/>
              </w:rPr>
              <w:t>CV Generation and Versioning</w:t>
            </w:r>
          </w:p>
        </w:tc>
        <w:tc>
          <w:tcPr>
            <w:tcW w:type="dxa" w:w="1721"/>
            <w:vAlign w:val="top"/>
            <w:shd w:fill="F4F6FA"/>
          </w:tcPr>
          <w:p>
            <w:pPr>
              <w:spacing w:after="0"/>
            </w:pPr>
            <w:r/>
            <w:r>
              <w:rPr>
                <w:rFonts w:ascii="Aptos" w:hAnsi="Aptos" w:eastAsia="Aptos"/>
                <w:b w:val="0"/>
                <w:sz w:val="13"/>
              </w:rPr>
              <w:t>BMD-007</w:t>
            </w:r>
          </w:p>
        </w:tc>
        <w:tc>
          <w:tcPr>
            <w:tcW w:type="dxa" w:w="1721"/>
            <w:vAlign w:val="top"/>
            <w:shd w:fill="F4F6FA"/>
          </w:tcPr>
          <w:p>
            <w:pPr>
              <w:spacing w:after="0"/>
            </w:pPr>
            <w:r/>
            <w:r>
              <w:rPr>
                <w:rFonts w:ascii="Aptos" w:hAnsi="Aptos" w:eastAsia="Aptos"/>
                <w:b w:val="0"/>
                <w:sz w:val="13"/>
              </w:rPr>
              <w:t>SRS 7.6</w:t>
            </w:r>
          </w:p>
        </w:tc>
        <w:tc>
          <w:tcPr>
            <w:tcW w:type="dxa" w:w="1721"/>
            <w:vAlign w:val="top"/>
            <w:shd w:fill="F4F6FA"/>
          </w:tcPr>
          <w:p>
            <w:pPr>
              <w:spacing w:after="0"/>
            </w:pPr>
            <w:r/>
            <w:r>
              <w:rPr>
                <w:rFonts w:ascii="Aptos" w:hAnsi="Aptos" w:eastAsia="Aptos"/>
                <w:b w:val="0"/>
                <w:sz w:val="13"/>
              </w:rPr>
              <w:t>CV builder and Admin latest CV access</w:t>
            </w:r>
          </w:p>
        </w:tc>
        <w:tc>
          <w:tcPr>
            <w:tcW w:type="dxa" w:w="1721"/>
            <w:vAlign w:val="top"/>
            <w:shd w:fill="F4F6FA"/>
          </w:tcPr>
          <w:p>
            <w:pPr>
              <w:spacing w:after="0"/>
            </w:pPr>
            <w:r/>
            <w:r>
              <w:rPr>
                <w:rFonts w:ascii="Aptos" w:hAnsi="Aptos" w:eastAsia="Aptos"/>
                <w:b w:val="0"/>
                <w:sz w:val="13"/>
              </w:rPr>
              <w:t>WF-STU-010, WF-ADM-007</w:t>
            </w:r>
          </w:p>
        </w:tc>
        <w:tc>
          <w:tcPr>
            <w:tcW w:type="dxa" w:w="1721"/>
            <w:vAlign w:val="top"/>
            <w:shd w:fill="F4F6FA"/>
          </w:tcPr>
          <w:p>
            <w:pPr>
              <w:spacing w:after="0"/>
            </w:pPr>
            <w:r/>
            <w:r>
              <w:rPr>
                <w:rFonts w:ascii="Aptos" w:hAnsi="Aptos" w:eastAsia="Aptos"/>
                <w:b w:val="0"/>
                <w:sz w:val="13"/>
              </w:rPr>
              <w:t>CV versions and generated files</w:t>
            </w:r>
          </w:p>
        </w:tc>
      </w:tr>
      <w:tr>
        <w:tc>
          <w:tcPr>
            <w:tcW w:type="dxa" w:w="1721"/>
            <w:vAlign w:val="top"/>
          </w:tcPr>
          <w:p>
            <w:pPr>
              <w:spacing w:after="0"/>
            </w:pPr>
            <w:r/>
            <w:r>
              <w:rPr>
                <w:rFonts w:ascii="Aptos" w:hAnsi="Aptos" w:eastAsia="Aptos"/>
                <w:b w:val="0"/>
                <w:sz w:val="13"/>
              </w:rPr>
              <w:t>Admin Student Inspection</w:t>
            </w:r>
          </w:p>
        </w:tc>
        <w:tc>
          <w:tcPr>
            <w:tcW w:type="dxa" w:w="1721"/>
            <w:vAlign w:val="top"/>
          </w:tcPr>
          <w:p>
            <w:pPr>
              <w:spacing w:after="0"/>
            </w:pPr>
            <w:r/>
            <w:r>
              <w:rPr>
                <w:rFonts w:ascii="Aptos" w:hAnsi="Aptos" w:eastAsia="Aptos"/>
                <w:b w:val="0"/>
                <w:sz w:val="13"/>
              </w:rPr>
              <w:t>BMD-008</w:t>
            </w:r>
          </w:p>
        </w:tc>
        <w:tc>
          <w:tcPr>
            <w:tcW w:type="dxa" w:w="1721"/>
            <w:vAlign w:val="top"/>
          </w:tcPr>
          <w:p>
            <w:pPr>
              <w:spacing w:after="0"/>
            </w:pPr>
            <w:r/>
            <w:r>
              <w:rPr>
                <w:rFonts w:ascii="Aptos" w:hAnsi="Aptos" w:eastAsia="Aptos"/>
                <w:b w:val="0"/>
                <w:sz w:val="13"/>
              </w:rPr>
              <w:t>SRS 7.10</w:t>
            </w:r>
          </w:p>
        </w:tc>
        <w:tc>
          <w:tcPr>
            <w:tcW w:type="dxa" w:w="1721"/>
            <w:vAlign w:val="top"/>
          </w:tcPr>
          <w:p>
            <w:pPr>
              <w:spacing w:after="0"/>
            </w:pPr>
            <w:r/>
            <w:r>
              <w:rPr>
                <w:rFonts w:ascii="Aptos" w:hAnsi="Aptos" w:eastAsia="Aptos"/>
                <w:b w:val="0"/>
                <w:sz w:val="13"/>
              </w:rPr>
              <w:t>Registered students and deep-dive</w:t>
            </w:r>
          </w:p>
        </w:tc>
        <w:tc>
          <w:tcPr>
            <w:tcW w:type="dxa" w:w="1721"/>
            <w:vAlign w:val="top"/>
          </w:tcPr>
          <w:p>
            <w:pPr>
              <w:spacing w:after="0"/>
            </w:pPr>
            <w:r/>
            <w:r>
              <w:rPr>
                <w:rFonts w:ascii="Aptos" w:hAnsi="Aptos" w:eastAsia="Aptos"/>
                <w:b w:val="0"/>
                <w:sz w:val="13"/>
              </w:rPr>
              <w:t>WF-ADM-005, WF-ADM-006</w:t>
            </w:r>
          </w:p>
        </w:tc>
        <w:tc>
          <w:tcPr>
            <w:tcW w:type="dxa" w:w="1721"/>
            <w:vAlign w:val="top"/>
          </w:tcPr>
          <w:p>
            <w:pPr>
              <w:spacing w:after="0"/>
            </w:pPr>
            <w:r/>
            <w:r>
              <w:rPr>
                <w:rFonts w:ascii="Aptos" w:hAnsi="Aptos" w:eastAsia="Aptos"/>
                <w:b w:val="0"/>
                <w:sz w:val="13"/>
              </w:rPr>
              <w:t>Student summary/deep-dive</w:t>
            </w:r>
          </w:p>
        </w:tc>
      </w:tr>
      <w:tr>
        <w:tc>
          <w:tcPr>
            <w:tcW w:type="dxa" w:w="1721"/>
            <w:vAlign w:val="top"/>
            <w:shd w:fill="F4F6FA"/>
          </w:tcPr>
          <w:p>
            <w:pPr>
              <w:spacing w:after="0"/>
            </w:pPr>
            <w:r/>
            <w:r>
              <w:rPr>
                <w:rFonts w:ascii="Aptos" w:hAnsi="Aptos" w:eastAsia="Aptos"/>
                <w:b w:val="0"/>
                <w:sz w:val="13"/>
              </w:rPr>
              <w:t>Company and Internship Request</w:t>
            </w:r>
          </w:p>
        </w:tc>
        <w:tc>
          <w:tcPr>
            <w:tcW w:type="dxa" w:w="1721"/>
            <w:vAlign w:val="top"/>
            <w:shd w:fill="F4F6FA"/>
          </w:tcPr>
          <w:p>
            <w:pPr>
              <w:spacing w:after="0"/>
            </w:pPr>
            <w:r/>
            <w:r>
              <w:rPr>
                <w:rFonts w:ascii="Aptos" w:hAnsi="Aptos" w:eastAsia="Aptos"/>
                <w:b w:val="0"/>
                <w:sz w:val="13"/>
              </w:rPr>
              <w:t>BMD-009</w:t>
            </w:r>
          </w:p>
        </w:tc>
        <w:tc>
          <w:tcPr>
            <w:tcW w:type="dxa" w:w="1721"/>
            <w:vAlign w:val="top"/>
            <w:shd w:fill="F4F6FA"/>
          </w:tcPr>
          <w:p>
            <w:pPr>
              <w:spacing w:after="0"/>
            </w:pPr>
            <w:r/>
            <w:r>
              <w:rPr>
                <w:rFonts w:ascii="Aptos" w:hAnsi="Aptos" w:eastAsia="Aptos"/>
                <w:b w:val="0"/>
                <w:sz w:val="13"/>
              </w:rPr>
              <w:t>SRS 7.11</w:t>
            </w:r>
          </w:p>
        </w:tc>
        <w:tc>
          <w:tcPr>
            <w:tcW w:type="dxa" w:w="1721"/>
            <w:vAlign w:val="top"/>
            <w:shd w:fill="F4F6FA"/>
          </w:tcPr>
          <w:p>
            <w:pPr>
              <w:spacing w:after="0"/>
            </w:pPr>
            <w:r/>
            <w:r>
              <w:rPr>
                <w:rFonts w:ascii="Aptos" w:hAnsi="Aptos" w:eastAsia="Aptos"/>
                <w:b w:val="0"/>
                <w:sz w:val="13"/>
              </w:rPr>
              <w:t>Company/request management</w:t>
            </w:r>
          </w:p>
        </w:tc>
        <w:tc>
          <w:tcPr>
            <w:tcW w:type="dxa" w:w="1721"/>
            <w:vAlign w:val="top"/>
            <w:shd w:fill="F4F6FA"/>
          </w:tcPr>
          <w:p>
            <w:pPr>
              <w:spacing w:after="0"/>
            </w:pPr>
            <w:r/>
            <w:r>
              <w:rPr>
                <w:rFonts w:ascii="Aptos" w:hAnsi="Aptos" w:eastAsia="Aptos"/>
                <w:b w:val="0"/>
                <w:sz w:val="13"/>
              </w:rPr>
              <w:t>WF-ADM-008, WF-ADM-009</w:t>
            </w:r>
          </w:p>
        </w:tc>
        <w:tc>
          <w:tcPr>
            <w:tcW w:type="dxa" w:w="1721"/>
            <w:vAlign w:val="top"/>
            <w:shd w:fill="F4F6FA"/>
          </w:tcPr>
          <w:p>
            <w:pPr>
              <w:spacing w:after="0"/>
            </w:pPr>
            <w:r/>
            <w:r>
              <w:rPr>
                <w:rFonts w:ascii="Aptos" w:hAnsi="Aptos" w:eastAsia="Aptos"/>
                <w:b w:val="0"/>
                <w:sz w:val="13"/>
              </w:rPr>
              <w:t>Company metadata and requests</w:t>
            </w:r>
          </w:p>
        </w:tc>
      </w:tr>
      <w:tr>
        <w:tc>
          <w:tcPr>
            <w:tcW w:type="dxa" w:w="1721"/>
            <w:vAlign w:val="top"/>
          </w:tcPr>
          <w:p>
            <w:pPr>
              <w:spacing w:after="0"/>
            </w:pPr>
            <w:r/>
            <w:r>
              <w:rPr>
                <w:rFonts w:ascii="Aptos" w:hAnsi="Aptos" w:eastAsia="Aptos"/>
                <w:b w:val="0"/>
                <w:sz w:val="13"/>
              </w:rPr>
              <w:t>Candidate Filtering</w:t>
            </w:r>
          </w:p>
        </w:tc>
        <w:tc>
          <w:tcPr>
            <w:tcW w:type="dxa" w:w="1721"/>
            <w:vAlign w:val="top"/>
          </w:tcPr>
          <w:p>
            <w:pPr>
              <w:spacing w:after="0"/>
            </w:pPr>
            <w:r/>
            <w:r>
              <w:rPr>
                <w:rFonts w:ascii="Aptos" w:hAnsi="Aptos" w:eastAsia="Aptos"/>
                <w:b w:val="0"/>
                <w:sz w:val="13"/>
              </w:rPr>
              <w:t>BMD-010</w:t>
            </w:r>
          </w:p>
        </w:tc>
        <w:tc>
          <w:tcPr>
            <w:tcW w:type="dxa" w:w="1721"/>
            <w:vAlign w:val="top"/>
          </w:tcPr>
          <w:p>
            <w:pPr>
              <w:spacing w:after="0"/>
            </w:pPr>
            <w:r/>
            <w:r>
              <w:rPr>
                <w:rFonts w:ascii="Aptos" w:hAnsi="Aptos" w:eastAsia="Aptos"/>
                <w:b w:val="0"/>
                <w:sz w:val="13"/>
              </w:rPr>
              <w:t>SRS 7.12</w:t>
            </w:r>
          </w:p>
        </w:tc>
        <w:tc>
          <w:tcPr>
            <w:tcW w:type="dxa" w:w="1721"/>
            <w:vAlign w:val="top"/>
          </w:tcPr>
          <w:p>
            <w:pPr>
              <w:spacing w:after="0"/>
            </w:pPr>
            <w:r/>
            <w:r>
              <w:rPr>
                <w:rFonts w:ascii="Aptos" w:hAnsi="Aptos" w:eastAsia="Aptos"/>
                <w:b w:val="0"/>
                <w:sz w:val="13"/>
              </w:rPr>
              <w:t>Deterministic filtering</w:t>
            </w:r>
          </w:p>
        </w:tc>
        <w:tc>
          <w:tcPr>
            <w:tcW w:type="dxa" w:w="1721"/>
            <w:vAlign w:val="top"/>
          </w:tcPr>
          <w:p>
            <w:pPr>
              <w:spacing w:after="0"/>
            </w:pPr>
            <w:r/>
            <w:r>
              <w:rPr>
                <w:rFonts w:ascii="Aptos" w:hAnsi="Aptos" w:eastAsia="Aptos"/>
                <w:b w:val="0"/>
                <w:sz w:val="13"/>
              </w:rPr>
              <w:t>WF-ADM-010</w:t>
            </w:r>
          </w:p>
        </w:tc>
        <w:tc>
          <w:tcPr>
            <w:tcW w:type="dxa" w:w="1721"/>
            <w:vAlign w:val="top"/>
          </w:tcPr>
          <w:p>
            <w:pPr>
              <w:spacing w:after="0"/>
            </w:pPr>
            <w:r/>
            <w:r>
              <w:rPr>
                <w:rFonts w:ascii="Aptos" w:hAnsi="Aptos" w:eastAsia="Aptos"/>
                <w:b w:val="0"/>
                <w:sz w:val="13"/>
              </w:rPr>
              <w:t>Runtime filter parameters</w:t>
            </w:r>
          </w:p>
        </w:tc>
      </w:tr>
      <w:tr>
        <w:tc>
          <w:tcPr>
            <w:tcW w:type="dxa" w:w="1721"/>
            <w:vAlign w:val="top"/>
            <w:shd w:fill="F4F6FA"/>
          </w:tcPr>
          <w:p>
            <w:pPr>
              <w:spacing w:after="0"/>
            </w:pPr>
            <w:r/>
            <w:r>
              <w:rPr>
                <w:rFonts w:ascii="Aptos" w:hAnsi="Aptos" w:eastAsia="Aptos"/>
                <w:b w:val="0"/>
                <w:sz w:val="13"/>
              </w:rPr>
              <w:t>Shortlist and Export</w:t>
            </w:r>
          </w:p>
        </w:tc>
        <w:tc>
          <w:tcPr>
            <w:tcW w:type="dxa" w:w="1721"/>
            <w:vAlign w:val="top"/>
            <w:shd w:fill="F4F6FA"/>
          </w:tcPr>
          <w:p>
            <w:pPr>
              <w:spacing w:after="0"/>
            </w:pPr>
            <w:r/>
            <w:r>
              <w:rPr>
                <w:rFonts w:ascii="Aptos" w:hAnsi="Aptos" w:eastAsia="Aptos"/>
                <w:b w:val="0"/>
                <w:sz w:val="13"/>
              </w:rPr>
              <w:t>BMD-011</w:t>
            </w:r>
          </w:p>
        </w:tc>
        <w:tc>
          <w:tcPr>
            <w:tcW w:type="dxa" w:w="1721"/>
            <w:vAlign w:val="top"/>
            <w:shd w:fill="F4F6FA"/>
          </w:tcPr>
          <w:p>
            <w:pPr>
              <w:spacing w:after="0"/>
            </w:pPr>
            <w:r/>
            <w:r>
              <w:rPr>
                <w:rFonts w:ascii="Aptos" w:hAnsi="Aptos" w:eastAsia="Aptos"/>
                <w:b w:val="0"/>
                <w:sz w:val="13"/>
              </w:rPr>
              <w:t>SRS 7.13</w:t>
            </w:r>
          </w:p>
        </w:tc>
        <w:tc>
          <w:tcPr>
            <w:tcW w:type="dxa" w:w="1721"/>
            <w:vAlign w:val="top"/>
            <w:shd w:fill="F4F6FA"/>
          </w:tcPr>
          <w:p>
            <w:pPr>
              <w:spacing w:after="0"/>
            </w:pPr>
            <w:r/>
            <w:r>
              <w:rPr>
                <w:rFonts w:ascii="Aptos" w:hAnsi="Aptos" w:eastAsia="Aptos"/>
                <w:b w:val="0"/>
                <w:sz w:val="13"/>
              </w:rPr>
              <w:t>Shortlist/export use cases</w:t>
            </w:r>
          </w:p>
        </w:tc>
        <w:tc>
          <w:tcPr>
            <w:tcW w:type="dxa" w:w="1721"/>
            <w:vAlign w:val="top"/>
            <w:shd w:fill="F4F6FA"/>
          </w:tcPr>
          <w:p>
            <w:pPr>
              <w:spacing w:after="0"/>
            </w:pPr>
            <w:r/>
            <w:r>
              <w:rPr>
                <w:rFonts w:ascii="Aptos" w:hAnsi="Aptos" w:eastAsia="Aptos"/>
                <w:b w:val="0"/>
                <w:sz w:val="13"/>
              </w:rPr>
              <w:t>WF-ADM-011 to WF-ADM-013</w:t>
            </w:r>
          </w:p>
        </w:tc>
        <w:tc>
          <w:tcPr>
            <w:tcW w:type="dxa" w:w="1721"/>
            <w:vAlign w:val="top"/>
            <w:shd w:fill="F4F6FA"/>
          </w:tcPr>
          <w:p>
            <w:pPr>
              <w:spacing w:after="0"/>
            </w:pPr>
            <w:r/>
            <w:r>
              <w:rPr>
                <w:rFonts w:ascii="Aptos" w:hAnsi="Aptos" w:eastAsia="Aptos"/>
                <w:b w:val="0"/>
                <w:sz w:val="13"/>
              </w:rPr>
              <w:t>Shortlist and export jobs</w:t>
            </w:r>
          </w:p>
        </w:tc>
      </w:tr>
      <w:tr>
        <w:tc>
          <w:tcPr>
            <w:tcW w:type="dxa" w:w="1721"/>
            <w:vAlign w:val="top"/>
          </w:tcPr>
          <w:p>
            <w:pPr>
              <w:spacing w:after="0"/>
            </w:pPr>
            <w:r/>
            <w:r>
              <w:rPr>
                <w:rFonts w:ascii="Aptos" w:hAnsi="Aptos" w:eastAsia="Aptos"/>
                <w:b w:val="0"/>
                <w:sz w:val="13"/>
              </w:rPr>
              <w:t>Audit/System Events</w:t>
            </w:r>
          </w:p>
        </w:tc>
        <w:tc>
          <w:tcPr>
            <w:tcW w:type="dxa" w:w="1721"/>
            <w:vAlign w:val="top"/>
          </w:tcPr>
          <w:p>
            <w:pPr>
              <w:spacing w:after="0"/>
            </w:pPr>
            <w:r/>
            <w:r>
              <w:rPr>
                <w:rFonts w:ascii="Aptos" w:hAnsi="Aptos" w:eastAsia="Aptos"/>
                <w:b w:val="0"/>
                <w:sz w:val="13"/>
              </w:rPr>
              <w:t>BMD-012</w:t>
            </w:r>
          </w:p>
        </w:tc>
        <w:tc>
          <w:tcPr>
            <w:tcW w:type="dxa" w:w="1721"/>
            <w:vAlign w:val="top"/>
          </w:tcPr>
          <w:p>
            <w:pPr>
              <w:spacing w:after="0"/>
            </w:pPr>
            <w:r/>
            <w:r>
              <w:rPr>
                <w:rFonts w:ascii="Aptos" w:hAnsi="Aptos" w:eastAsia="Aptos"/>
                <w:b w:val="0"/>
                <w:sz w:val="13"/>
              </w:rPr>
              <w:t>SRS 7.15</w:t>
            </w:r>
          </w:p>
        </w:tc>
        <w:tc>
          <w:tcPr>
            <w:tcW w:type="dxa" w:w="1721"/>
            <w:vAlign w:val="top"/>
          </w:tcPr>
          <w:p>
            <w:pPr>
              <w:spacing w:after="0"/>
            </w:pPr>
            <w:r/>
            <w:r>
              <w:rPr>
                <w:rFonts w:ascii="Aptos" w:hAnsi="Aptos" w:eastAsia="Aptos"/>
                <w:b w:val="0"/>
                <w:sz w:val="13"/>
              </w:rPr>
              <w:t>Supporting audit use cases</w:t>
            </w:r>
          </w:p>
        </w:tc>
        <w:tc>
          <w:tcPr>
            <w:tcW w:type="dxa" w:w="1721"/>
            <w:vAlign w:val="top"/>
          </w:tcPr>
          <w:p>
            <w:pPr>
              <w:spacing w:after="0"/>
            </w:pPr>
            <w:r/>
            <w:r>
              <w:rPr>
                <w:rFonts w:ascii="Aptos" w:hAnsi="Aptos" w:eastAsia="Aptos"/>
                <w:b w:val="0"/>
                <w:sz w:val="13"/>
              </w:rPr>
              <w:t>Supporting system workflows</w:t>
            </w:r>
          </w:p>
        </w:tc>
        <w:tc>
          <w:tcPr>
            <w:tcW w:type="dxa" w:w="1721"/>
            <w:vAlign w:val="top"/>
          </w:tcPr>
          <w:p>
            <w:pPr>
              <w:spacing w:after="0"/>
            </w:pPr>
            <w:r/>
            <w:r>
              <w:rPr>
                <w:rFonts w:ascii="Aptos" w:hAnsi="Aptos" w:eastAsia="Aptos"/>
                <w:b w:val="0"/>
                <w:sz w:val="13"/>
              </w:rPr>
              <w:t>Audit logs</w:t>
            </w:r>
          </w:p>
        </w:tc>
      </w:tr>
    </w:tbl>
    <w:p/>
    <w:p>
      <w:pPr>
        <w:pStyle w:val="Heading1"/>
      </w:pPr>
      <w:r>
        <w:t>43. Removed-Scope API Validation Checklist</w:t>
      </w:r>
    </w:p>
    <w:tbl>
      <w:tblPr>
        <w:tblStyle w:val="TableGrid"/>
        <w:tblW w:type="auto" w:w="0"/>
        <w:jc w:val="center"/>
        <w:tblLayout w:type="autofit"/>
        <w:tblLook w:firstColumn="1" w:firstRow="1" w:lastColumn="0" w:lastRow="0" w:noHBand="0" w:noVBand="1" w:val="04A0"/>
      </w:tblPr>
      <w:tblGrid>
        <w:gridCol w:w="3442"/>
        <w:gridCol w:w="3442"/>
        <w:gridCol w:w="3442"/>
      </w:tblGrid>
      <w:tr>
        <w:trPr>
          <w:tblHeader w:val="true"/>
        </w:trPr>
        <w:tc>
          <w:tcPr>
            <w:tcW w:type="dxa" w:w="3442"/>
            <w:vAlign w:val="top"/>
            <w:shd w:fill="1F2E4E"/>
          </w:tcPr>
          <w:p>
            <w:pPr>
              <w:spacing w:after="0"/>
            </w:pPr>
            <w:r/>
            <w:r>
              <w:rPr>
                <w:rFonts w:ascii="Aptos" w:hAnsi="Aptos" w:eastAsia="Aptos"/>
                <w:b/>
                <w:color w:val="FFFFFF"/>
                <w:sz w:val="16"/>
              </w:rPr>
              <w:t>#</w:t>
            </w:r>
          </w:p>
        </w:tc>
        <w:tc>
          <w:tcPr>
            <w:tcW w:type="dxa" w:w="3442"/>
            <w:vAlign w:val="top"/>
            <w:shd w:fill="1F2E4E"/>
          </w:tcPr>
          <w:p>
            <w:pPr>
              <w:spacing w:after="0"/>
            </w:pPr>
            <w:r/>
            <w:r>
              <w:rPr>
                <w:rFonts w:ascii="Aptos" w:hAnsi="Aptos" w:eastAsia="Aptos"/>
                <w:b/>
                <w:color w:val="FFFFFF"/>
                <w:sz w:val="16"/>
              </w:rPr>
              <w:t>Validation Item</w:t>
            </w:r>
          </w:p>
        </w:tc>
        <w:tc>
          <w:tcPr>
            <w:tcW w:type="dxa" w:w="3442"/>
            <w:vAlign w:val="top"/>
            <w:shd w:fill="1F2E4E"/>
          </w:tcPr>
          <w:p>
            <w:pPr>
              <w:spacing w:after="0"/>
            </w:pPr>
            <w:r/>
            <w:r>
              <w:rPr>
                <w:rFonts w:ascii="Aptos" w:hAnsi="Aptos" w:eastAsia="Aptos"/>
                <w:b/>
                <w:color w:val="FFFFFF"/>
                <w:sz w:val="16"/>
              </w:rPr>
              <w:t>Pass Condition</w:t>
            </w:r>
          </w:p>
        </w:tc>
      </w:tr>
      <w:tr>
        <w:tc>
          <w:tcPr>
            <w:tcW w:type="dxa" w:w="3442"/>
            <w:vAlign w:val="top"/>
            <w:shd w:fill="F4F6FA"/>
          </w:tcPr>
          <w:p>
            <w:pPr>
              <w:spacing w:after="0"/>
            </w:pPr>
            <w:r/>
            <w:r>
              <w:rPr>
                <w:rFonts w:ascii="Aptos" w:hAnsi="Aptos" w:eastAsia="Aptos"/>
                <w:b w:val="0"/>
                <w:sz w:val="14"/>
              </w:rPr>
              <w:t>1</w:t>
            </w:r>
          </w:p>
        </w:tc>
        <w:tc>
          <w:tcPr>
            <w:tcW w:type="dxa" w:w="3442"/>
            <w:vAlign w:val="top"/>
            <w:shd w:fill="F4F6FA"/>
          </w:tcPr>
          <w:p>
            <w:pPr>
              <w:spacing w:after="0"/>
            </w:pPr>
            <w:r/>
            <w:r>
              <w:rPr>
                <w:rFonts w:ascii="Aptos" w:hAnsi="Aptos" w:eastAsia="Aptos"/>
                <w:b w:val="0"/>
                <w:sz w:val="14"/>
              </w:rPr>
              <w:t>No Admin approval controller, service endpoint, request DTO, response DTO, enum value, or example appears in the API contract.</w:t>
            </w:r>
          </w:p>
        </w:tc>
        <w:tc>
          <w:tcPr>
            <w:tcW w:type="dxa" w:w="3442"/>
            <w:vAlign w:val="top"/>
            <w:shd w:fill="F4F6FA"/>
          </w:tcPr>
          <w:p>
            <w:pPr>
              <w:spacing w:after="0"/>
            </w:pPr>
            <w:r/>
            <w:r>
              <w:rPr>
                <w:rFonts w:ascii="Aptos" w:hAnsi="Aptos" w:eastAsia="Aptos"/>
                <w:b w:val="0"/>
                <w:sz w:val="14"/>
              </w:rPr>
              <w:t>Must be verified during Word/YAML review.</w:t>
            </w:r>
          </w:p>
        </w:tc>
      </w:tr>
      <w:tr>
        <w:tc>
          <w:tcPr>
            <w:tcW w:type="dxa" w:w="3442"/>
            <w:vAlign w:val="top"/>
          </w:tcPr>
          <w:p>
            <w:pPr>
              <w:spacing w:after="0"/>
            </w:pPr>
            <w:r/>
            <w:r>
              <w:rPr>
                <w:rFonts w:ascii="Aptos" w:hAnsi="Aptos" w:eastAsia="Aptos"/>
                <w:b w:val="0"/>
                <w:sz w:val="14"/>
              </w:rPr>
              <w:t>2</w:t>
            </w:r>
          </w:p>
        </w:tc>
        <w:tc>
          <w:tcPr>
            <w:tcW w:type="dxa" w:w="3442"/>
            <w:vAlign w:val="top"/>
          </w:tcPr>
          <w:p>
            <w:pPr>
              <w:spacing w:after="0"/>
            </w:pPr>
            <w:r/>
            <w:r>
              <w:rPr>
                <w:rFonts w:ascii="Aptos" w:hAnsi="Aptos" w:eastAsia="Aptos"/>
                <w:b w:val="0"/>
                <w:sz w:val="14"/>
              </w:rPr>
              <w:t>No pending/rejected student registration lifecycle appears in endpoint schemas or status values.</w:t>
            </w:r>
          </w:p>
        </w:tc>
        <w:tc>
          <w:tcPr>
            <w:tcW w:type="dxa" w:w="3442"/>
            <w:vAlign w:val="top"/>
          </w:tcPr>
          <w:p>
            <w:pPr>
              <w:spacing w:after="0"/>
            </w:pPr>
            <w:r/>
            <w:r>
              <w:rPr>
                <w:rFonts w:ascii="Aptos" w:hAnsi="Aptos" w:eastAsia="Aptos"/>
                <w:b w:val="0"/>
                <w:sz w:val="14"/>
              </w:rPr>
              <w:t>Must be verified during Word/YAML review.</w:t>
            </w:r>
          </w:p>
        </w:tc>
      </w:tr>
      <w:tr>
        <w:tc>
          <w:tcPr>
            <w:tcW w:type="dxa" w:w="3442"/>
            <w:vAlign w:val="top"/>
            <w:shd w:fill="F4F6FA"/>
          </w:tcPr>
          <w:p>
            <w:pPr>
              <w:spacing w:after="0"/>
            </w:pPr>
            <w:r/>
            <w:r>
              <w:rPr>
                <w:rFonts w:ascii="Aptos" w:hAnsi="Aptos" w:eastAsia="Aptos"/>
                <w:b w:val="0"/>
                <w:sz w:val="14"/>
              </w:rPr>
              <w:t>3</w:t>
            </w:r>
          </w:p>
        </w:tc>
        <w:tc>
          <w:tcPr>
            <w:tcW w:type="dxa" w:w="3442"/>
            <w:vAlign w:val="top"/>
            <w:shd w:fill="F4F6FA"/>
          </w:tcPr>
          <w:p>
            <w:pPr>
              <w:spacing w:after="0"/>
            </w:pPr>
            <w:r/>
            <w:r>
              <w:rPr>
                <w:rFonts w:ascii="Aptos" w:hAnsi="Aptos" w:eastAsia="Aptos"/>
                <w:b w:val="0"/>
                <w:sz w:val="14"/>
              </w:rPr>
              <w:t>No temporary password endpoint, field, email, DTO, or response exists.</w:t>
            </w:r>
          </w:p>
        </w:tc>
        <w:tc>
          <w:tcPr>
            <w:tcW w:type="dxa" w:w="3442"/>
            <w:vAlign w:val="top"/>
            <w:shd w:fill="F4F6FA"/>
          </w:tcPr>
          <w:p>
            <w:pPr>
              <w:spacing w:after="0"/>
            </w:pPr>
            <w:r/>
            <w:r>
              <w:rPr>
                <w:rFonts w:ascii="Aptos" w:hAnsi="Aptos" w:eastAsia="Aptos"/>
                <w:b w:val="0"/>
                <w:sz w:val="14"/>
              </w:rPr>
              <w:t>Must be verified during Word/YAML review.</w:t>
            </w:r>
          </w:p>
        </w:tc>
      </w:tr>
      <w:tr>
        <w:tc>
          <w:tcPr>
            <w:tcW w:type="dxa" w:w="3442"/>
            <w:vAlign w:val="top"/>
          </w:tcPr>
          <w:p>
            <w:pPr>
              <w:spacing w:after="0"/>
            </w:pPr>
            <w:r/>
            <w:r>
              <w:rPr>
                <w:rFonts w:ascii="Aptos" w:hAnsi="Aptos" w:eastAsia="Aptos"/>
                <w:b w:val="0"/>
                <w:sz w:val="14"/>
              </w:rPr>
              <w:t>4</w:t>
            </w:r>
          </w:p>
        </w:tc>
        <w:tc>
          <w:tcPr>
            <w:tcW w:type="dxa" w:w="3442"/>
            <w:vAlign w:val="top"/>
          </w:tcPr>
          <w:p>
            <w:pPr>
              <w:spacing w:after="0"/>
            </w:pPr>
            <w:r/>
            <w:r>
              <w:rPr>
                <w:rFonts w:ascii="Aptos" w:hAnsi="Aptos" w:eastAsia="Aptos"/>
                <w:b w:val="0"/>
                <w:sz w:val="14"/>
              </w:rPr>
              <w:t>No Admin Skill Master CRUD/import/upload or mutation API exists.</w:t>
            </w:r>
          </w:p>
        </w:tc>
        <w:tc>
          <w:tcPr>
            <w:tcW w:type="dxa" w:w="3442"/>
            <w:vAlign w:val="top"/>
          </w:tcPr>
          <w:p>
            <w:pPr>
              <w:spacing w:after="0"/>
            </w:pPr>
            <w:r/>
            <w:r>
              <w:rPr>
                <w:rFonts w:ascii="Aptos" w:hAnsi="Aptos" w:eastAsia="Aptos"/>
                <w:b w:val="0"/>
                <w:sz w:val="14"/>
              </w:rPr>
              <w:t>Must be verified during Word/YAML review.</w:t>
            </w:r>
          </w:p>
        </w:tc>
      </w:tr>
      <w:tr>
        <w:tc>
          <w:tcPr>
            <w:tcW w:type="dxa" w:w="3442"/>
            <w:vAlign w:val="top"/>
            <w:shd w:fill="F4F6FA"/>
          </w:tcPr>
          <w:p>
            <w:pPr>
              <w:spacing w:after="0"/>
            </w:pPr>
            <w:r/>
            <w:r>
              <w:rPr>
                <w:rFonts w:ascii="Aptos" w:hAnsi="Aptos" w:eastAsia="Aptos"/>
                <w:b w:val="0"/>
                <w:sz w:val="14"/>
              </w:rPr>
              <w:t>5</w:t>
            </w:r>
          </w:p>
        </w:tc>
        <w:tc>
          <w:tcPr>
            <w:tcW w:type="dxa" w:w="3442"/>
            <w:vAlign w:val="top"/>
            <w:shd w:fill="F4F6FA"/>
          </w:tcPr>
          <w:p>
            <w:pPr>
              <w:spacing w:after="0"/>
            </w:pPr>
            <w:r/>
            <w:r>
              <w:rPr>
                <w:rFonts w:ascii="Aptos" w:hAnsi="Aptos" w:eastAsia="Aptos"/>
                <w:b w:val="0"/>
                <w:sz w:val="14"/>
              </w:rPr>
              <w:t>No verified skill state, verifier, verification date, or Admin skill verification API exists.</w:t>
            </w:r>
          </w:p>
        </w:tc>
        <w:tc>
          <w:tcPr>
            <w:tcW w:type="dxa" w:w="3442"/>
            <w:vAlign w:val="top"/>
            <w:shd w:fill="F4F6FA"/>
          </w:tcPr>
          <w:p>
            <w:pPr>
              <w:spacing w:after="0"/>
            </w:pPr>
            <w:r/>
            <w:r>
              <w:rPr>
                <w:rFonts w:ascii="Aptos" w:hAnsi="Aptos" w:eastAsia="Aptos"/>
                <w:b w:val="0"/>
                <w:sz w:val="14"/>
              </w:rPr>
              <w:t>Must be verified during Word/YAML review.</w:t>
            </w:r>
          </w:p>
        </w:tc>
      </w:tr>
      <w:tr>
        <w:tc>
          <w:tcPr>
            <w:tcW w:type="dxa" w:w="3442"/>
            <w:vAlign w:val="top"/>
          </w:tcPr>
          <w:p>
            <w:pPr>
              <w:spacing w:after="0"/>
            </w:pPr>
            <w:r/>
            <w:r>
              <w:rPr>
                <w:rFonts w:ascii="Aptos" w:hAnsi="Aptos" w:eastAsia="Aptos"/>
                <w:b w:val="0"/>
                <w:sz w:val="14"/>
              </w:rPr>
              <w:t>6</w:t>
            </w:r>
          </w:p>
        </w:tc>
        <w:tc>
          <w:tcPr>
            <w:tcW w:type="dxa" w:w="3442"/>
            <w:vAlign w:val="top"/>
          </w:tcPr>
          <w:p>
            <w:pPr>
              <w:spacing w:after="0"/>
            </w:pPr>
            <w:r/>
            <w:r>
              <w:rPr>
                <w:rFonts w:ascii="Aptos" w:hAnsi="Aptos" w:eastAsia="Aptos"/>
                <w:b w:val="0"/>
                <w:sz w:val="14"/>
              </w:rPr>
              <w:t>No Estimated GPA planner, planned GPA, hypothetical GPA, or estimated GPA API exists.</w:t>
            </w:r>
          </w:p>
        </w:tc>
        <w:tc>
          <w:tcPr>
            <w:tcW w:type="dxa" w:w="3442"/>
            <w:vAlign w:val="top"/>
          </w:tcPr>
          <w:p>
            <w:pPr>
              <w:spacing w:after="0"/>
            </w:pPr>
            <w:r/>
            <w:r>
              <w:rPr>
                <w:rFonts w:ascii="Aptos" w:hAnsi="Aptos" w:eastAsia="Aptos"/>
                <w:b w:val="0"/>
                <w:sz w:val="14"/>
              </w:rPr>
              <w:t>Must be verified during Word/YAML review.</w:t>
            </w:r>
          </w:p>
        </w:tc>
      </w:tr>
      <w:tr>
        <w:tc>
          <w:tcPr>
            <w:tcW w:type="dxa" w:w="3442"/>
            <w:vAlign w:val="top"/>
            <w:shd w:fill="F4F6FA"/>
          </w:tcPr>
          <w:p>
            <w:pPr>
              <w:spacing w:after="0"/>
            </w:pPr>
            <w:r/>
            <w:r>
              <w:rPr>
                <w:rFonts w:ascii="Aptos" w:hAnsi="Aptos" w:eastAsia="Aptos"/>
                <w:b w:val="0"/>
                <w:sz w:val="14"/>
              </w:rPr>
              <w:t>7</w:t>
            </w:r>
          </w:p>
        </w:tc>
        <w:tc>
          <w:tcPr>
            <w:tcW w:type="dxa" w:w="3442"/>
            <w:vAlign w:val="top"/>
            <w:shd w:fill="F4F6FA"/>
          </w:tcPr>
          <w:p>
            <w:pPr>
              <w:spacing w:after="0"/>
            </w:pPr>
            <w:r/>
            <w:r>
              <w:rPr>
                <w:rFonts w:ascii="Aptos" w:hAnsi="Aptos" w:eastAsia="Aptos"/>
                <w:b w:val="0"/>
                <w:sz w:val="14"/>
              </w:rPr>
              <w:t>No CV submission/review/approval/rejection/comment/correction API exists.</w:t>
            </w:r>
          </w:p>
        </w:tc>
        <w:tc>
          <w:tcPr>
            <w:tcW w:type="dxa" w:w="3442"/>
            <w:vAlign w:val="top"/>
            <w:shd w:fill="F4F6FA"/>
          </w:tcPr>
          <w:p>
            <w:pPr>
              <w:spacing w:after="0"/>
            </w:pPr>
            <w:r/>
            <w:r>
              <w:rPr>
                <w:rFonts w:ascii="Aptos" w:hAnsi="Aptos" w:eastAsia="Aptos"/>
                <w:b w:val="0"/>
                <w:sz w:val="14"/>
              </w:rPr>
              <w:t>Must be verified during Word/YAML review.</w:t>
            </w:r>
          </w:p>
        </w:tc>
      </w:tr>
      <w:tr>
        <w:tc>
          <w:tcPr>
            <w:tcW w:type="dxa" w:w="3442"/>
            <w:vAlign w:val="top"/>
          </w:tcPr>
          <w:p>
            <w:pPr>
              <w:spacing w:after="0"/>
            </w:pPr>
            <w:r/>
            <w:r>
              <w:rPr>
                <w:rFonts w:ascii="Aptos" w:hAnsi="Aptos" w:eastAsia="Aptos"/>
                <w:b w:val="0"/>
                <w:sz w:val="14"/>
              </w:rPr>
              <w:t>8</w:t>
            </w:r>
          </w:p>
        </w:tc>
        <w:tc>
          <w:tcPr>
            <w:tcW w:type="dxa" w:w="3442"/>
            <w:vAlign w:val="top"/>
          </w:tcPr>
          <w:p>
            <w:pPr>
              <w:spacing w:after="0"/>
            </w:pPr>
            <w:r/>
            <w:r>
              <w:rPr>
                <w:rFonts w:ascii="Aptos" w:hAnsi="Aptos" w:eastAsia="Aptos"/>
                <w:b w:val="0"/>
                <w:sz w:val="14"/>
              </w:rPr>
              <w:t>No company login, company account, company portal, company role, or company session API exists.</w:t>
            </w:r>
          </w:p>
        </w:tc>
        <w:tc>
          <w:tcPr>
            <w:tcW w:type="dxa" w:w="3442"/>
            <w:vAlign w:val="top"/>
          </w:tcPr>
          <w:p>
            <w:pPr>
              <w:spacing w:after="0"/>
            </w:pPr>
            <w:r/>
            <w:r>
              <w:rPr>
                <w:rFonts w:ascii="Aptos" w:hAnsi="Aptos" w:eastAsia="Aptos"/>
                <w:b w:val="0"/>
                <w:sz w:val="14"/>
              </w:rPr>
              <w:t>Must be verified during Word/YAML review.</w:t>
            </w:r>
          </w:p>
        </w:tc>
      </w:tr>
      <w:tr>
        <w:tc>
          <w:tcPr>
            <w:tcW w:type="dxa" w:w="3442"/>
            <w:vAlign w:val="top"/>
            <w:shd w:fill="F4F6FA"/>
          </w:tcPr>
          <w:p>
            <w:pPr>
              <w:spacing w:after="0"/>
            </w:pPr>
            <w:r/>
            <w:r>
              <w:rPr>
                <w:rFonts w:ascii="Aptos" w:hAnsi="Aptos" w:eastAsia="Aptos"/>
                <w:b w:val="0"/>
                <w:sz w:val="14"/>
              </w:rPr>
              <w:t>9</w:t>
            </w:r>
          </w:p>
        </w:tc>
        <w:tc>
          <w:tcPr>
            <w:tcW w:type="dxa" w:w="3442"/>
            <w:vAlign w:val="top"/>
            <w:shd w:fill="F4F6FA"/>
          </w:tcPr>
          <w:p>
            <w:pPr>
              <w:spacing w:after="0"/>
            </w:pPr>
            <w:r/>
            <w:r>
              <w:rPr>
                <w:rFonts w:ascii="Aptos" w:hAnsi="Aptos" w:eastAsia="Aptos"/>
                <w:b w:val="0"/>
                <w:sz w:val="14"/>
              </w:rPr>
              <w:t>No AI/ML score, ranking, match percentage, weighted score, recommendation, or automated selection field exists.</w:t>
            </w:r>
          </w:p>
        </w:tc>
        <w:tc>
          <w:tcPr>
            <w:tcW w:type="dxa" w:w="3442"/>
            <w:vAlign w:val="top"/>
            <w:shd w:fill="F4F6FA"/>
          </w:tcPr>
          <w:p>
            <w:pPr>
              <w:spacing w:after="0"/>
            </w:pPr>
            <w:r/>
            <w:r>
              <w:rPr>
                <w:rFonts w:ascii="Aptos" w:hAnsi="Aptos" w:eastAsia="Aptos"/>
                <w:b w:val="0"/>
                <w:sz w:val="14"/>
              </w:rPr>
              <w:t>Must be verified during Word/YAML review.</w:t>
            </w:r>
          </w:p>
        </w:tc>
      </w:tr>
      <w:tr>
        <w:tc>
          <w:tcPr>
            <w:tcW w:type="dxa" w:w="3442"/>
            <w:vAlign w:val="top"/>
          </w:tcPr>
          <w:p>
            <w:pPr>
              <w:spacing w:after="0"/>
            </w:pPr>
            <w:r/>
            <w:r>
              <w:rPr>
                <w:rFonts w:ascii="Aptos" w:hAnsi="Aptos" w:eastAsia="Aptos"/>
                <w:b w:val="0"/>
                <w:sz w:val="14"/>
              </w:rPr>
              <w:t>10</w:t>
            </w:r>
          </w:p>
        </w:tc>
        <w:tc>
          <w:tcPr>
            <w:tcW w:type="dxa" w:w="3442"/>
            <w:vAlign w:val="top"/>
          </w:tcPr>
          <w:p>
            <w:pPr>
              <w:spacing w:after="0"/>
            </w:pPr>
            <w:r/>
            <w:r>
              <w:rPr>
                <w:rFonts w:ascii="Aptos" w:hAnsi="Aptos" w:eastAsia="Aptos"/>
                <w:b w:val="0"/>
                <w:sz w:val="14"/>
              </w:rPr>
              <w:t>No project approval, reviewer, verification, rejection, or project review API exists.</w:t>
            </w:r>
          </w:p>
        </w:tc>
        <w:tc>
          <w:tcPr>
            <w:tcW w:type="dxa" w:w="3442"/>
            <w:vAlign w:val="top"/>
          </w:tcPr>
          <w:p>
            <w:pPr>
              <w:spacing w:after="0"/>
            </w:pPr>
            <w:r/>
            <w:r>
              <w:rPr>
                <w:rFonts w:ascii="Aptos" w:hAnsi="Aptos" w:eastAsia="Aptos"/>
                <w:b w:val="0"/>
                <w:sz w:val="14"/>
              </w:rPr>
              <w:t>Must be verified during Word/YAML review.</w:t>
            </w:r>
          </w:p>
        </w:tc>
      </w:tr>
      <w:tr>
        <w:tc>
          <w:tcPr>
            <w:tcW w:type="dxa" w:w="3442"/>
            <w:vAlign w:val="top"/>
            <w:shd w:fill="F4F6FA"/>
          </w:tcPr>
          <w:p>
            <w:pPr>
              <w:spacing w:after="0"/>
            </w:pPr>
            <w:r/>
            <w:r>
              <w:rPr>
                <w:rFonts w:ascii="Aptos" w:hAnsi="Aptos" w:eastAsia="Aptos"/>
                <w:b w:val="0"/>
                <w:sz w:val="14"/>
              </w:rPr>
              <w:t>11</w:t>
            </w:r>
          </w:p>
        </w:tc>
        <w:tc>
          <w:tcPr>
            <w:tcW w:type="dxa" w:w="3442"/>
            <w:vAlign w:val="top"/>
            <w:shd w:fill="F4F6FA"/>
          </w:tcPr>
          <w:p>
            <w:pPr>
              <w:spacing w:after="0"/>
            </w:pPr>
            <w:r/>
            <w:r>
              <w:rPr>
                <w:rFonts w:ascii="Aptos" w:hAnsi="Aptos" w:eastAsia="Aptos"/>
                <w:b w:val="0"/>
                <w:sz w:val="14"/>
              </w:rPr>
              <w:t>No hard shortlist blocking API behavior exists; guidance warning is non-blocking.</w:t>
            </w:r>
          </w:p>
        </w:tc>
        <w:tc>
          <w:tcPr>
            <w:tcW w:type="dxa" w:w="3442"/>
            <w:vAlign w:val="top"/>
            <w:shd w:fill="F4F6FA"/>
          </w:tcPr>
          <w:p>
            <w:pPr>
              <w:spacing w:after="0"/>
            </w:pPr>
            <w:r/>
            <w:r>
              <w:rPr>
                <w:rFonts w:ascii="Aptos" w:hAnsi="Aptos" w:eastAsia="Aptos"/>
                <w:b w:val="0"/>
                <w:sz w:val="14"/>
              </w:rPr>
              <w:t>Must be verified during Word/YAML review.</w:t>
            </w:r>
          </w:p>
        </w:tc>
      </w:tr>
      <w:tr>
        <w:tc>
          <w:tcPr>
            <w:tcW w:type="dxa" w:w="3442"/>
            <w:vAlign w:val="top"/>
          </w:tcPr>
          <w:p>
            <w:pPr>
              <w:spacing w:after="0"/>
            </w:pPr>
            <w:r/>
            <w:r>
              <w:rPr>
                <w:rFonts w:ascii="Aptos" w:hAnsi="Aptos" w:eastAsia="Aptos"/>
                <w:b w:val="0"/>
                <w:sz w:val="14"/>
              </w:rPr>
              <w:t>12</w:t>
            </w:r>
          </w:p>
        </w:tc>
        <w:tc>
          <w:tcPr>
            <w:tcW w:type="dxa" w:w="3442"/>
            <w:vAlign w:val="top"/>
          </w:tcPr>
          <w:p>
            <w:pPr>
              <w:spacing w:after="0"/>
            </w:pPr>
            <w:r/>
            <w:r>
              <w:rPr>
                <w:rFonts w:ascii="Aptos" w:hAnsi="Aptos" w:eastAsia="Aptos"/>
                <w:b w:val="0"/>
                <w:sz w:val="14"/>
              </w:rPr>
              <w:t>No GPA field exists inside internship request request/response DTOs; GPA filters are runtime candidate-filtering fields only.</w:t>
            </w:r>
          </w:p>
        </w:tc>
        <w:tc>
          <w:tcPr>
            <w:tcW w:type="dxa" w:w="3442"/>
            <w:vAlign w:val="top"/>
          </w:tcPr>
          <w:p>
            <w:pPr>
              <w:spacing w:after="0"/>
            </w:pPr>
            <w:r/>
            <w:r>
              <w:rPr>
                <w:rFonts w:ascii="Aptos" w:hAnsi="Aptos" w:eastAsia="Aptos"/>
                <w:b w:val="0"/>
                <w:sz w:val="14"/>
              </w:rPr>
              <w:t>Must be verified during Word/YAML review.</w:t>
            </w:r>
          </w:p>
        </w:tc>
      </w:tr>
      <w:tr>
        <w:tc>
          <w:tcPr>
            <w:tcW w:type="dxa" w:w="3442"/>
            <w:vAlign w:val="top"/>
            <w:shd w:fill="F4F6FA"/>
          </w:tcPr>
          <w:p>
            <w:pPr>
              <w:spacing w:after="0"/>
            </w:pPr>
            <w:r/>
            <w:r>
              <w:rPr>
                <w:rFonts w:ascii="Aptos" w:hAnsi="Aptos" w:eastAsia="Aptos"/>
                <w:b w:val="0"/>
                <w:sz w:val="14"/>
              </w:rPr>
              <w:t>13</w:t>
            </w:r>
          </w:p>
        </w:tc>
        <w:tc>
          <w:tcPr>
            <w:tcW w:type="dxa" w:w="3442"/>
            <w:vAlign w:val="top"/>
            <w:shd w:fill="F4F6FA"/>
          </w:tcPr>
          <w:p>
            <w:pPr>
              <w:spacing w:after="0"/>
            </w:pPr>
            <w:r/>
            <w:r>
              <w:rPr>
                <w:rFonts w:ascii="Aptos" w:hAnsi="Aptos" w:eastAsia="Aptos"/>
                <w:b w:val="0"/>
                <w:sz w:val="14"/>
              </w:rPr>
              <w:t>No GraphQL, gRPC, SDK, public partner API, developer portal, or webhook subscription scope is included.</w:t>
            </w:r>
          </w:p>
        </w:tc>
        <w:tc>
          <w:tcPr>
            <w:tcW w:type="dxa" w:w="3442"/>
            <w:vAlign w:val="top"/>
            <w:shd w:fill="F4F6FA"/>
          </w:tcPr>
          <w:p>
            <w:pPr>
              <w:spacing w:after="0"/>
            </w:pPr>
            <w:r/>
            <w:r>
              <w:rPr>
                <w:rFonts w:ascii="Aptos" w:hAnsi="Aptos" w:eastAsia="Aptos"/>
                <w:b w:val="0"/>
                <w:sz w:val="14"/>
              </w:rPr>
              <w:t>Must be verified during Word/YAML review.</w:t>
            </w:r>
          </w:p>
        </w:tc>
      </w:tr>
    </w:tbl>
    <w:p/>
    <w:p>
      <w:pPr>
        <w:pStyle w:val="Heading1"/>
      </w:pPr>
      <w:r>
        <w:t>44. Contract Testing and Mocking Plan</w:t>
      </w:r>
    </w:p>
    <w:tbl>
      <w:tblPr>
        <w:tblStyle w:val="TableGrid"/>
        <w:tblW w:type="auto" w:w="0"/>
        <w:jc w:val="center"/>
        <w:tblLayout w:type="autofit"/>
        <w:tblLook w:firstColumn="1" w:firstRow="1" w:lastColumn="0" w:lastRow="0" w:noHBand="0" w:noVBand="1" w:val="04A0"/>
      </w:tblPr>
      <w:tblGrid>
        <w:gridCol w:w="5162"/>
        <w:gridCol w:w="5162"/>
      </w:tblGrid>
      <w:tr>
        <w:trPr>
          <w:tblHeader w:val="true"/>
        </w:trPr>
        <w:tc>
          <w:tcPr>
            <w:tcW w:type="dxa" w:w="5162"/>
            <w:vAlign w:val="top"/>
            <w:shd w:fill="1F2E4E"/>
          </w:tcPr>
          <w:p>
            <w:pPr>
              <w:spacing w:after="0"/>
            </w:pPr>
            <w:r/>
            <w:r>
              <w:rPr>
                <w:rFonts w:ascii="Aptos" w:hAnsi="Aptos" w:eastAsia="Aptos"/>
                <w:b/>
                <w:color w:val="FFFFFF"/>
                <w:sz w:val="16"/>
              </w:rPr>
              <w:t>Test / Review Activity</w:t>
            </w:r>
          </w:p>
        </w:tc>
        <w:tc>
          <w:tcPr>
            <w:tcW w:type="dxa" w:w="5162"/>
            <w:vAlign w:val="top"/>
            <w:shd w:fill="1F2E4E"/>
          </w:tcPr>
          <w:p>
            <w:pPr>
              <w:spacing w:after="0"/>
            </w:pPr>
            <w:r/>
            <w:r>
              <w:rPr>
                <w:rFonts w:ascii="Aptos" w:hAnsi="Aptos" w:eastAsia="Aptos"/>
                <w:b/>
                <w:color w:val="FFFFFF"/>
                <w:sz w:val="16"/>
              </w:rPr>
              <w:t>Required Evidence</w:t>
            </w:r>
          </w:p>
        </w:tc>
      </w:tr>
      <w:tr>
        <w:tc>
          <w:tcPr>
            <w:tcW w:type="dxa" w:w="5162"/>
            <w:vAlign w:val="top"/>
            <w:shd w:fill="F4F6FA"/>
          </w:tcPr>
          <w:p>
            <w:pPr>
              <w:spacing w:after="0"/>
            </w:pPr>
            <w:r/>
            <w:r>
              <w:rPr>
                <w:rFonts w:ascii="Aptos" w:hAnsi="Aptos" w:eastAsia="Aptos"/>
                <w:b w:val="0"/>
                <w:sz w:val="15"/>
              </w:rPr>
              <w:t>OpenAPI linting</w:t>
            </w:r>
          </w:p>
        </w:tc>
        <w:tc>
          <w:tcPr>
            <w:tcW w:type="dxa" w:w="5162"/>
            <w:vAlign w:val="top"/>
            <w:shd w:fill="F4F6FA"/>
          </w:tcPr>
          <w:p>
            <w:pPr>
              <w:spacing w:after="0"/>
            </w:pPr>
            <w:r/>
            <w:r>
              <w:rPr>
                <w:rFonts w:ascii="Aptos" w:hAnsi="Aptos" w:eastAsia="Aptos"/>
                <w:b w:val="0"/>
                <w:sz w:val="15"/>
              </w:rPr>
              <w:t>YAML parses, paths/operations/schemas/responses are structurally valid, operationIds are unique.</w:t>
            </w:r>
          </w:p>
        </w:tc>
      </w:tr>
      <w:tr>
        <w:tc>
          <w:tcPr>
            <w:tcW w:type="dxa" w:w="5162"/>
            <w:vAlign w:val="top"/>
          </w:tcPr>
          <w:p>
            <w:pPr>
              <w:spacing w:after="0"/>
            </w:pPr>
            <w:r/>
            <w:r>
              <w:rPr>
                <w:rFonts w:ascii="Aptos" w:hAnsi="Aptos" w:eastAsia="Aptos"/>
                <w:b w:val="0"/>
                <w:sz w:val="15"/>
              </w:rPr>
              <w:t>Schema validation</w:t>
            </w:r>
          </w:p>
        </w:tc>
        <w:tc>
          <w:tcPr>
            <w:tcW w:type="dxa" w:w="5162"/>
            <w:vAlign w:val="top"/>
          </w:tcPr>
          <w:p>
            <w:pPr>
              <w:spacing w:after="0"/>
            </w:pPr>
            <w:r/>
            <w:r>
              <w:rPr>
                <w:rFonts w:ascii="Aptos" w:hAnsi="Aptos" w:eastAsia="Aptos"/>
                <w:b w:val="0"/>
                <w:sz w:val="15"/>
              </w:rPr>
              <w:t>Representative requests/responses validate against OpenAPI schemas.</w:t>
            </w:r>
          </w:p>
        </w:tc>
      </w:tr>
      <w:tr>
        <w:tc>
          <w:tcPr>
            <w:tcW w:type="dxa" w:w="5162"/>
            <w:vAlign w:val="top"/>
            <w:shd w:fill="F4F6FA"/>
          </w:tcPr>
          <w:p>
            <w:pPr>
              <w:spacing w:after="0"/>
            </w:pPr>
            <w:r/>
            <w:r>
              <w:rPr>
                <w:rFonts w:ascii="Aptos" w:hAnsi="Aptos" w:eastAsia="Aptos"/>
                <w:b w:val="0"/>
                <w:sz w:val="15"/>
              </w:rPr>
              <w:t>Mock server</w:t>
            </w:r>
          </w:p>
        </w:tc>
        <w:tc>
          <w:tcPr>
            <w:tcW w:type="dxa" w:w="5162"/>
            <w:vAlign w:val="top"/>
            <w:shd w:fill="F4F6FA"/>
          </w:tcPr>
          <w:p>
            <w:pPr>
              <w:spacing w:after="0"/>
            </w:pPr>
            <w:r/>
            <w:r>
              <w:rPr>
                <w:rFonts w:ascii="Aptos" w:hAnsi="Aptos" w:eastAsia="Aptos"/>
                <w:b w:val="0"/>
                <w:sz w:val="15"/>
              </w:rPr>
              <w:t>Frontend can call a mock generated from the YAML for primary flows.</w:t>
            </w:r>
          </w:p>
        </w:tc>
      </w:tr>
      <w:tr>
        <w:tc>
          <w:tcPr>
            <w:tcW w:type="dxa" w:w="5162"/>
            <w:vAlign w:val="top"/>
          </w:tcPr>
          <w:p>
            <w:pPr>
              <w:spacing w:after="0"/>
            </w:pPr>
            <w:r/>
            <w:r>
              <w:rPr>
                <w:rFonts w:ascii="Aptos" w:hAnsi="Aptos" w:eastAsia="Aptos"/>
                <w:b w:val="0"/>
                <w:sz w:val="15"/>
              </w:rPr>
              <w:t>Contract tests</w:t>
            </w:r>
          </w:p>
        </w:tc>
        <w:tc>
          <w:tcPr>
            <w:tcW w:type="dxa" w:w="5162"/>
            <w:vAlign w:val="top"/>
          </w:tcPr>
          <w:p>
            <w:pPr>
              <w:spacing w:after="0"/>
            </w:pPr>
            <w:r/>
            <w:r>
              <w:rPr>
                <w:rFonts w:ascii="Aptos" w:hAnsi="Aptos" w:eastAsia="Aptos"/>
                <w:b w:val="0"/>
                <w:sz w:val="15"/>
              </w:rPr>
              <w:t>Backend responses conform to OpenAPI schemas and status codes.</w:t>
            </w:r>
          </w:p>
        </w:tc>
      </w:tr>
      <w:tr>
        <w:tc>
          <w:tcPr>
            <w:tcW w:type="dxa" w:w="5162"/>
            <w:vAlign w:val="top"/>
            <w:shd w:fill="F4F6FA"/>
          </w:tcPr>
          <w:p>
            <w:pPr>
              <w:spacing w:after="0"/>
            </w:pPr>
            <w:r/>
            <w:r>
              <w:rPr>
                <w:rFonts w:ascii="Aptos" w:hAnsi="Aptos" w:eastAsia="Aptos"/>
                <w:b w:val="0"/>
                <w:sz w:val="15"/>
              </w:rPr>
              <w:t>Negative tests</w:t>
            </w:r>
          </w:p>
        </w:tc>
        <w:tc>
          <w:tcPr>
            <w:tcW w:type="dxa" w:w="5162"/>
            <w:vAlign w:val="top"/>
            <w:shd w:fill="F4F6FA"/>
          </w:tcPr>
          <w:p>
            <w:pPr>
              <w:spacing w:after="0"/>
            </w:pPr>
            <w:r/>
            <w:r>
              <w:rPr>
                <w:rFonts w:ascii="Aptos" w:hAnsi="Aptos" w:eastAsia="Aptos"/>
                <w:b w:val="0"/>
                <w:sz w:val="15"/>
              </w:rPr>
              <w:t>Removed-scope endpoints are absent; invalid payloads return standardized problem details.</w:t>
            </w:r>
          </w:p>
        </w:tc>
      </w:tr>
      <w:tr>
        <w:tc>
          <w:tcPr>
            <w:tcW w:type="dxa" w:w="5162"/>
            <w:vAlign w:val="top"/>
          </w:tcPr>
          <w:p>
            <w:pPr>
              <w:spacing w:after="0"/>
            </w:pPr>
            <w:r/>
            <w:r>
              <w:rPr>
                <w:rFonts w:ascii="Aptos" w:hAnsi="Aptos" w:eastAsia="Aptos"/>
                <w:b w:val="0"/>
                <w:sz w:val="15"/>
              </w:rPr>
              <w:t>RBAC tests</w:t>
            </w:r>
          </w:p>
        </w:tc>
        <w:tc>
          <w:tcPr>
            <w:tcW w:type="dxa" w:w="5162"/>
            <w:vAlign w:val="top"/>
          </w:tcPr>
          <w:p>
            <w:pPr>
              <w:spacing w:after="0"/>
            </w:pPr>
            <w:r/>
            <w:r>
              <w:rPr>
                <w:rFonts w:ascii="Aptos" w:hAnsi="Aptos" w:eastAsia="Aptos"/>
                <w:b w:val="0"/>
                <w:sz w:val="15"/>
              </w:rPr>
              <w:t>Student cannot access Admin endpoints; Admin cannot mutate Student-owned profile/project/declared skill data; company has no API role.</w:t>
            </w:r>
          </w:p>
        </w:tc>
      </w:tr>
      <w:tr>
        <w:tc>
          <w:tcPr>
            <w:tcW w:type="dxa" w:w="5162"/>
            <w:vAlign w:val="top"/>
            <w:shd w:fill="F4F6FA"/>
          </w:tcPr>
          <w:p>
            <w:pPr>
              <w:spacing w:after="0"/>
            </w:pPr>
            <w:r/>
            <w:r>
              <w:rPr>
                <w:rFonts w:ascii="Aptos" w:hAnsi="Aptos" w:eastAsia="Aptos"/>
                <w:b w:val="0"/>
                <w:sz w:val="15"/>
              </w:rPr>
              <w:t>Pagination/search tests</w:t>
            </w:r>
          </w:p>
        </w:tc>
        <w:tc>
          <w:tcPr>
            <w:tcW w:type="dxa" w:w="5162"/>
            <w:vAlign w:val="top"/>
            <w:shd w:fill="F4F6FA"/>
          </w:tcPr>
          <w:p>
            <w:pPr>
              <w:spacing w:after="0"/>
            </w:pPr>
            <w:r/>
            <w:r>
              <w:rPr>
                <w:rFonts w:ascii="Aptos" w:hAnsi="Aptos" w:eastAsia="Aptos"/>
                <w:b w:val="0"/>
                <w:sz w:val="15"/>
              </w:rPr>
              <w:t>Large collections support deterministic page metadata and server-side filtering/sorting.</w:t>
            </w:r>
          </w:p>
        </w:tc>
      </w:tr>
      <w:tr>
        <w:tc>
          <w:tcPr>
            <w:tcW w:type="dxa" w:w="5162"/>
            <w:vAlign w:val="top"/>
          </w:tcPr>
          <w:p>
            <w:pPr>
              <w:spacing w:after="0"/>
            </w:pPr>
            <w:r/>
            <w:r>
              <w:rPr>
                <w:rFonts w:ascii="Aptos" w:hAnsi="Aptos" w:eastAsia="Aptos"/>
                <w:b w:val="0"/>
                <w:sz w:val="15"/>
              </w:rPr>
              <w:t>File tests</w:t>
            </w:r>
          </w:p>
        </w:tc>
        <w:tc>
          <w:tcPr>
            <w:tcW w:type="dxa" w:w="5162"/>
            <w:vAlign w:val="top"/>
          </w:tcPr>
          <w:p>
            <w:pPr>
              <w:spacing w:after="0"/>
            </w:pPr>
            <w:r/>
            <w:r>
              <w:rPr>
                <w:rFonts w:ascii="Aptos" w:hAnsi="Aptos" w:eastAsia="Aptos"/>
                <w:b w:val="0"/>
                <w:sz w:val="15"/>
              </w:rPr>
              <w:t>Ledger upload, CV download, shortlist export and bulk CV download enforce content type, authorization and audit behavior.</w:t>
            </w:r>
          </w:p>
        </w:tc>
      </w:tr>
      <w:tr>
        <w:tc>
          <w:tcPr>
            <w:tcW w:type="dxa" w:w="5162"/>
            <w:vAlign w:val="top"/>
            <w:shd w:fill="F4F6FA"/>
          </w:tcPr>
          <w:p>
            <w:pPr>
              <w:spacing w:after="0"/>
            </w:pPr>
            <w:r/>
            <w:r>
              <w:rPr>
                <w:rFonts w:ascii="Aptos" w:hAnsi="Aptos" w:eastAsia="Aptos"/>
                <w:b w:val="0"/>
                <w:sz w:val="15"/>
              </w:rPr>
              <w:t>Regression gate</w:t>
            </w:r>
          </w:p>
        </w:tc>
        <w:tc>
          <w:tcPr>
            <w:tcW w:type="dxa" w:w="5162"/>
            <w:vAlign w:val="top"/>
            <w:shd w:fill="F4F6FA"/>
          </w:tcPr>
          <w:p>
            <w:pPr>
              <w:spacing w:after="0"/>
            </w:pPr>
            <w:r/>
            <w:r>
              <w:rPr>
                <w:rFonts w:ascii="Aptos" w:hAnsi="Aptos" w:eastAsia="Aptos"/>
                <w:b w:val="0"/>
                <w:sz w:val="15"/>
              </w:rPr>
              <w:t>Changes to YAML require breaking-change review and traceability update.</w:t>
            </w:r>
          </w:p>
        </w:tc>
      </w:tr>
    </w:tbl>
    <w:p/>
    <w:p>
      <w:pPr>
        <w:pStyle w:val="Heading1"/>
      </w:pPr>
      <w:r>
        <w:t>45. API Security Review Gate</w:t>
      </w:r>
    </w:p>
    <w:tbl>
      <w:tblPr>
        <w:tblStyle w:val="TableGrid"/>
        <w:tblW w:type="auto" w:w="0"/>
        <w:jc w:val="center"/>
        <w:tblLayout w:type="autofit"/>
        <w:tblLook w:firstColumn="1" w:firstRow="1" w:lastColumn="0" w:lastRow="0" w:noHBand="0" w:noVBand="1" w:val="04A0"/>
      </w:tblPr>
      <w:tblGrid>
        <w:gridCol w:w="5162"/>
        <w:gridCol w:w="5162"/>
      </w:tblGrid>
      <w:tr>
        <w:trPr>
          <w:tblHeader w:val="true"/>
        </w:trPr>
        <w:tc>
          <w:tcPr>
            <w:tcW w:type="dxa" w:w="5162"/>
            <w:vAlign w:val="top"/>
            <w:shd w:fill="1F2E4E"/>
          </w:tcPr>
          <w:p>
            <w:pPr>
              <w:spacing w:after="0"/>
            </w:pPr>
            <w:r/>
            <w:r>
              <w:rPr>
                <w:rFonts w:ascii="Aptos" w:hAnsi="Aptos" w:eastAsia="Aptos"/>
                <w:b/>
                <w:color w:val="FFFFFF"/>
                <w:sz w:val="16"/>
              </w:rPr>
              <w:t>Review Area</w:t>
            </w:r>
          </w:p>
        </w:tc>
        <w:tc>
          <w:tcPr>
            <w:tcW w:type="dxa" w:w="5162"/>
            <w:vAlign w:val="top"/>
            <w:shd w:fill="1F2E4E"/>
          </w:tcPr>
          <w:p>
            <w:pPr>
              <w:spacing w:after="0"/>
            </w:pPr>
            <w:r/>
            <w:r>
              <w:rPr>
                <w:rFonts w:ascii="Aptos" w:hAnsi="Aptos" w:eastAsia="Aptos"/>
                <w:b/>
                <w:color w:val="FFFFFF"/>
                <w:sz w:val="16"/>
              </w:rPr>
              <w:t>Acceptance Gate</w:t>
            </w:r>
          </w:p>
        </w:tc>
      </w:tr>
      <w:tr>
        <w:tc>
          <w:tcPr>
            <w:tcW w:type="dxa" w:w="5162"/>
            <w:vAlign w:val="top"/>
            <w:shd w:fill="F4F6FA"/>
          </w:tcPr>
          <w:p>
            <w:pPr>
              <w:spacing w:after="0"/>
            </w:pPr>
            <w:r/>
            <w:r>
              <w:rPr>
                <w:rFonts w:ascii="Aptos" w:hAnsi="Aptos" w:eastAsia="Aptos"/>
                <w:b w:val="0"/>
                <w:sz w:val="16"/>
              </w:rPr>
              <w:t>Authentication</w:t>
            </w:r>
          </w:p>
        </w:tc>
        <w:tc>
          <w:tcPr>
            <w:tcW w:type="dxa" w:w="5162"/>
            <w:vAlign w:val="top"/>
            <w:shd w:fill="F4F6FA"/>
          </w:tcPr>
          <w:p>
            <w:pPr>
              <w:spacing w:after="0"/>
            </w:pPr>
            <w:r/>
            <w:r>
              <w:rPr>
                <w:rFonts w:ascii="Aptos" w:hAnsi="Aptos" w:eastAsia="Aptos"/>
                <w:b w:val="0"/>
                <w:sz w:val="16"/>
              </w:rPr>
              <w:t>JWT bearer security scheme is defined; public endpoints are limited to approved flows.</w:t>
            </w:r>
          </w:p>
        </w:tc>
      </w:tr>
      <w:tr>
        <w:tc>
          <w:tcPr>
            <w:tcW w:type="dxa" w:w="5162"/>
            <w:vAlign w:val="top"/>
          </w:tcPr>
          <w:p>
            <w:pPr>
              <w:spacing w:after="0"/>
            </w:pPr>
            <w:r/>
            <w:r>
              <w:rPr>
                <w:rFonts w:ascii="Aptos" w:hAnsi="Aptos" w:eastAsia="Aptos"/>
                <w:b w:val="0"/>
                <w:sz w:val="16"/>
              </w:rPr>
              <w:t>Authorization</w:t>
            </w:r>
          </w:p>
        </w:tc>
        <w:tc>
          <w:tcPr>
            <w:tcW w:type="dxa" w:w="5162"/>
            <w:vAlign w:val="top"/>
          </w:tcPr>
          <w:p>
            <w:pPr>
              <w:spacing w:after="0"/>
            </w:pPr>
            <w:r/>
            <w:r>
              <w:rPr>
                <w:rFonts w:ascii="Aptos" w:hAnsi="Aptos" w:eastAsia="Aptos"/>
                <w:b w:val="0"/>
                <w:sz w:val="16"/>
              </w:rPr>
              <w:t>Every protected endpoint has role and object-level access rules.</w:t>
            </w:r>
          </w:p>
        </w:tc>
      </w:tr>
      <w:tr>
        <w:tc>
          <w:tcPr>
            <w:tcW w:type="dxa" w:w="5162"/>
            <w:vAlign w:val="top"/>
            <w:shd w:fill="F4F6FA"/>
          </w:tcPr>
          <w:p>
            <w:pPr>
              <w:spacing w:after="0"/>
            </w:pPr>
            <w:r/>
            <w:r>
              <w:rPr>
                <w:rFonts w:ascii="Aptos" w:hAnsi="Aptos" w:eastAsia="Aptos"/>
                <w:b w:val="0"/>
                <w:sz w:val="16"/>
              </w:rPr>
              <w:t>Secret handling</w:t>
            </w:r>
          </w:p>
        </w:tc>
        <w:tc>
          <w:tcPr>
            <w:tcW w:type="dxa" w:w="5162"/>
            <w:vAlign w:val="top"/>
            <w:shd w:fill="F4F6FA"/>
          </w:tcPr>
          <w:p>
            <w:pPr>
              <w:spacing w:after="0"/>
            </w:pPr>
            <w:r/>
            <w:r>
              <w:rPr>
                <w:rFonts w:ascii="Aptos" w:hAnsi="Aptos" w:eastAsia="Aptos"/>
                <w:b w:val="0"/>
                <w:sz w:val="16"/>
              </w:rPr>
              <w:t>No raw passwords, OTPs, tokens, password hashes or secrets appear in responses/log examples.</w:t>
            </w:r>
          </w:p>
        </w:tc>
      </w:tr>
      <w:tr>
        <w:tc>
          <w:tcPr>
            <w:tcW w:type="dxa" w:w="5162"/>
            <w:vAlign w:val="top"/>
          </w:tcPr>
          <w:p>
            <w:pPr>
              <w:spacing w:after="0"/>
            </w:pPr>
            <w:r/>
            <w:r>
              <w:rPr>
                <w:rFonts w:ascii="Aptos" w:hAnsi="Aptos" w:eastAsia="Aptos"/>
                <w:b w:val="0"/>
                <w:sz w:val="16"/>
              </w:rPr>
              <w:t>Error safety</w:t>
            </w:r>
          </w:p>
        </w:tc>
        <w:tc>
          <w:tcPr>
            <w:tcW w:type="dxa" w:w="5162"/>
            <w:vAlign w:val="top"/>
          </w:tcPr>
          <w:p>
            <w:pPr>
              <w:spacing w:after="0"/>
            </w:pPr>
            <w:r/>
            <w:r>
              <w:rPr>
                <w:rFonts w:ascii="Aptos" w:hAnsi="Aptos" w:eastAsia="Aptos"/>
                <w:b w:val="0"/>
                <w:sz w:val="16"/>
              </w:rPr>
              <w:t>Problem responses are safe, stable and do not leak stack traces, SQL, or internal classes.</w:t>
            </w:r>
          </w:p>
        </w:tc>
      </w:tr>
      <w:tr>
        <w:tc>
          <w:tcPr>
            <w:tcW w:type="dxa" w:w="5162"/>
            <w:vAlign w:val="top"/>
            <w:shd w:fill="F4F6FA"/>
          </w:tcPr>
          <w:p>
            <w:pPr>
              <w:spacing w:after="0"/>
            </w:pPr>
            <w:r/>
            <w:r>
              <w:rPr>
                <w:rFonts w:ascii="Aptos" w:hAnsi="Aptos" w:eastAsia="Aptos"/>
                <w:b w:val="0"/>
                <w:sz w:val="16"/>
              </w:rPr>
              <w:t>File handling</w:t>
            </w:r>
          </w:p>
        </w:tc>
        <w:tc>
          <w:tcPr>
            <w:tcW w:type="dxa" w:w="5162"/>
            <w:vAlign w:val="top"/>
            <w:shd w:fill="F4F6FA"/>
          </w:tcPr>
          <w:p>
            <w:pPr>
              <w:spacing w:after="0"/>
            </w:pPr>
            <w:r/>
            <w:r>
              <w:rPr>
                <w:rFonts w:ascii="Aptos" w:hAnsi="Aptos" w:eastAsia="Aptos"/>
                <w:b w:val="0"/>
                <w:sz w:val="16"/>
              </w:rPr>
              <w:t>Upload/download endpoints validate type/size, enforce authorization, and audit sensitive actions.</w:t>
            </w:r>
          </w:p>
        </w:tc>
      </w:tr>
      <w:tr>
        <w:tc>
          <w:tcPr>
            <w:tcW w:type="dxa" w:w="5162"/>
            <w:vAlign w:val="top"/>
          </w:tcPr>
          <w:p>
            <w:pPr>
              <w:spacing w:after="0"/>
            </w:pPr>
            <w:r/>
            <w:r>
              <w:rPr>
                <w:rFonts w:ascii="Aptos" w:hAnsi="Aptos" w:eastAsia="Aptos"/>
                <w:b w:val="0"/>
                <w:sz w:val="16"/>
              </w:rPr>
              <w:t>Rate limiting</w:t>
            </w:r>
          </w:p>
        </w:tc>
        <w:tc>
          <w:tcPr>
            <w:tcW w:type="dxa" w:w="5162"/>
            <w:vAlign w:val="top"/>
          </w:tcPr>
          <w:p>
            <w:pPr>
              <w:spacing w:after="0"/>
            </w:pPr>
            <w:r/>
            <w:r>
              <w:rPr>
                <w:rFonts w:ascii="Aptos" w:hAnsi="Aptos" w:eastAsia="Aptos"/>
                <w:b w:val="0"/>
                <w:sz w:val="16"/>
              </w:rPr>
              <w:t>Login, OTP, password reset, upload and export abuse controls are documented.</w:t>
            </w:r>
          </w:p>
        </w:tc>
      </w:tr>
      <w:tr>
        <w:tc>
          <w:tcPr>
            <w:tcW w:type="dxa" w:w="5162"/>
            <w:vAlign w:val="top"/>
            <w:shd w:fill="F4F6FA"/>
          </w:tcPr>
          <w:p>
            <w:pPr>
              <w:spacing w:after="0"/>
            </w:pPr>
            <w:r/>
            <w:r>
              <w:rPr>
                <w:rFonts w:ascii="Aptos" w:hAnsi="Aptos" w:eastAsia="Aptos"/>
                <w:b w:val="0"/>
                <w:sz w:val="16"/>
              </w:rPr>
              <w:t>Removed scope</w:t>
            </w:r>
          </w:p>
        </w:tc>
        <w:tc>
          <w:tcPr>
            <w:tcW w:type="dxa" w:w="5162"/>
            <w:vAlign w:val="top"/>
            <w:shd w:fill="F4F6FA"/>
          </w:tcPr>
          <w:p>
            <w:pPr>
              <w:spacing w:after="0"/>
            </w:pPr>
            <w:r/>
            <w:r>
              <w:rPr>
                <w:rFonts w:ascii="Aptos" w:hAnsi="Aptos" w:eastAsia="Aptos"/>
                <w:b w:val="0"/>
                <w:sz w:val="16"/>
              </w:rPr>
              <w:t>No removed endpoint/schema/field/example exists in Word or YAML.</w:t>
            </w:r>
          </w:p>
        </w:tc>
      </w:tr>
    </w:tbl>
    <w:p/>
    <w:p>
      <w:pPr>
        <w:pStyle w:val="Heading1"/>
      </w:pPr>
      <w:r>
        <w:t>46. Final API Specification Acceptance Checklist</w:t>
      </w:r>
    </w:p>
    <w:tbl>
      <w:tblPr>
        <w:tblStyle w:val="TableGrid"/>
        <w:tblW w:type="auto" w:w="0"/>
        <w:jc w:val="center"/>
        <w:tblLayout w:type="autofit"/>
        <w:tblLook w:firstColumn="1" w:firstRow="1" w:lastColumn="0" w:lastRow="0" w:noHBand="0" w:noVBand="1" w:val="04A0"/>
      </w:tblPr>
      <w:tblGrid>
        <w:gridCol w:w="3442"/>
        <w:gridCol w:w="3442"/>
        <w:gridCol w:w="3442"/>
      </w:tblGrid>
      <w:tr>
        <w:trPr>
          <w:tblHeader w:val="true"/>
        </w:trPr>
        <w:tc>
          <w:tcPr>
            <w:tcW w:type="dxa" w:w="3442"/>
            <w:vAlign w:val="top"/>
            <w:shd w:fill="1F2E4E"/>
          </w:tcPr>
          <w:p>
            <w:pPr>
              <w:spacing w:after="0"/>
            </w:pPr>
            <w:r/>
            <w:r>
              <w:rPr>
                <w:rFonts w:ascii="Aptos" w:hAnsi="Aptos" w:eastAsia="Aptos"/>
                <w:b/>
                <w:color w:val="FFFFFF"/>
                <w:sz w:val="16"/>
              </w:rPr>
              <w:t>#</w:t>
            </w:r>
          </w:p>
        </w:tc>
        <w:tc>
          <w:tcPr>
            <w:tcW w:type="dxa" w:w="3442"/>
            <w:vAlign w:val="top"/>
            <w:shd w:fill="1F2E4E"/>
          </w:tcPr>
          <w:p>
            <w:pPr>
              <w:spacing w:after="0"/>
            </w:pPr>
            <w:r/>
            <w:r>
              <w:rPr>
                <w:rFonts w:ascii="Aptos" w:hAnsi="Aptos" w:eastAsia="Aptos"/>
                <w:b/>
                <w:color w:val="FFFFFF"/>
                <w:sz w:val="16"/>
              </w:rPr>
              <w:t>Acceptance Item</w:t>
            </w:r>
          </w:p>
        </w:tc>
        <w:tc>
          <w:tcPr>
            <w:tcW w:type="dxa" w:w="3442"/>
            <w:vAlign w:val="top"/>
            <w:shd w:fill="1F2E4E"/>
          </w:tcPr>
          <w:p>
            <w:pPr>
              <w:spacing w:after="0"/>
            </w:pPr>
            <w:r/>
            <w:r>
              <w:rPr>
                <w:rFonts w:ascii="Aptos" w:hAnsi="Aptos" w:eastAsia="Aptos"/>
                <w:b/>
                <w:color w:val="FFFFFF"/>
                <w:sz w:val="16"/>
              </w:rPr>
              <w:t>Status</w:t>
            </w:r>
          </w:p>
        </w:tc>
      </w:tr>
      <w:tr>
        <w:tc>
          <w:tcPr>
            <w:tcW w:type="dxa" w:w="3442"/>
            <w:vAlign w:val="top"/>
            <w:shd w:fill="F4F6FA"/>
          </w:tcPr>
          <w:p>
            <w:pPr>
              <w:spacing w:after="0"/>
            </w:pPr>
            <w:r/>
            <w:r>
              <w:rPr>
                <w:rFonts w:ascii="Aptos" w:hAnsi="Aptos" w:eastAsia="Aptos"/>
                <w:b w:val="0"/>
                <w:sz w:val="14"/>
              </w:rPr>
              <w:t>1</w:t>
            </w:r>
          </w:p>
        </w:tc>
        <w:tc>
          <w:tcPr>
            <w:tcW w:type="dxa" w:w="3442"/>
            <w:vAlign w:val="top"/>
            <w:shd w:fill="F4F6FA"/>
          </w:tcPr>
          <w:p>
            <w:pPr>
              <w:spacing w:after="0"/>
            </w:pPr>
            <w:r/>
            <w:r>
              <w:rPr>
                <w:rFonts w:ascii="Aptos" w:hAnsi="Aptos" w:eastAsia="Aptos"/>
                <w:b w:val="0"/>
                <w:sz w:val="14"/>
              </w:rPr>
              <w:t>Word document and OpenAPI YAML are both produced and mutually consistent.</w:t>
            </w:r>
          </w:p>
        </w:tc>
        <w:tc>
          <w:tcPr>
            <w:tcW w:type="dxa" w:w="3442"/>
            <w:vAlign w:val="top"/>
            <w:shd w:fill="F4F6FA"/>
          </w:tcPr>
          <w:p>
            <w:pPr>
              <w:spacing w:after="0"/>
            </w:pPr>
            <w:r/>
            <w:r>
              <w:rPr>
                <w:rFonts w:ascii="Aptos" w:hAnsi="Aptos" w:eastAsia="Aptos"/>
                <w:b w:val="0"/>
                <w:sz w:val="14"/>
              </w:rPr>
              <w:t>Required before implementation</w:t>
            </w:r>
          </w:p>
        </w:tc>
      </w:tr>
      <w:tr>
        <w:tc>
          <w:tcPr>
            <w:tcW w:type="dxa" w:w="3442"/>
            <w:vAlign w:val="top"/>
          </w:tcPr>
          <w:p>
            <w:pPr>
              <w:spacing w:after="0"/>
            </w:pPr>
            <w:r/>
            <w:r>
              <w:rPr>
                <w:rFonts w:ascii="Aptos" w:hAnsi="Aptos" w:eastAsia="Aptos"/>
                <w:b w:val="0"/>
                <w:sz w:val="14"/>
              </w:rPr>
              <w:t>2</w:t>
            </w:r>
          </w:p>
        </w:tc>
        <w:tc>
          <w:tcPr>
            <w:tcW w:type="dxa" w:w="3442"/>
            <w:vAlign w:val="top"/>
          </w:tcPr>
          <w:p>
            <w:pPr>
              <w:spacing w:after="0"/>
            </w:pPr>
            <w:r/>
            <w:r>
              <w:rPr>
                <w:rFonts w:ascii="Aptos" w:hAnsi="Aptos" w:eastAsia="Aptos"/>
                <w:b w:val="0"/>
                <w:sz w:val="14"/>
              </w:rPr>
              <w:t>API style is REST/JSON only with OpenAPI 3.1.1 YAML.</w:t>
            </w:r>
          </w:p>
        </w:tc>
        <w:tc>
          <w:tcPr>
            <w:tcW w:type="dxa" w:w="3442"/>
            <w:vAlign w:val="top"/>
          </w:tcPr>
          <w:p>
            <w:pPr>
              <w:spacing w:after="0"/>
            </w:pPr>
            <w:r/>
            <w:r>
              <w:rPr>
                <w:rFonts w:ascii="Aptos" w:hAnsi="Aptos" w:eastAsia="Aptos"/>
                <w:b w:val="0"/>
                <w:sz w:val="14"/>
              </w:rPr>
              <w:t>Required before implementation</w:t>
            </w:r>
          </w:p>
        </w:tc>
      </w:tr>
      <w:tr>
        <w:tc>
          <w:tcPr>
            <w:tcW w:type="dxa" w:w="3442"/>
            <w:vAlign w:val="top"/>
            <w:shd w:fill="F4F6FA"/>
          </w:tcPr>
          <w:p>
            <w:pPr>
              <w:spacing w:after="0"/>
            </w:pPr>
            <w:r/>
            <w:r>
              <w:rPr>
                <w:rFonts w:ascii="Aptos" w:hAnsi="Aptos" w:eastAsia="Aptos"/>
                <w:b w:val="0"/>
                <w:sz w:val="14"/>
              </w:rPr>
              <w:t>3</w:t>
            </w:r>
          </w:p>
        </w:tc>
        <w:tc>
          <w:tcPr>
            <w:tcW w:type="dxa" w:w="3442"/>
            <w:vAlign w:val="top"/>
            <w:shd w:fill="F4F6FA"/>
          </w:tcPr>
          <w:p>
            <w:pPr>
              <w:spacing w:after="0"/>
            </w:pPr>
            <w:r/>
            <w:r>
              <w:rPr>
                <w:rFonts w:ascii="Aptos" w:hAnsi="Aptos" w:eastAsia="Aptos"/>
                <w:b w:val="0"/>
                <w:sz w:val="14"/>
              </w:rPr>
              <w:t>All approved API groups are covered.</w:t>
            </w:r>
          </w:p>
        </w:tc>
        <w:tc>
          <w:tcPr>
            <w:tcW w:type="dxa" w:w="3442"/>
            <w:vAlign w:val="top"/>
            <w:shd w:fill="F4F6FA"/>
          </w:tcPr>
          <w:p>
            <w:pPr>
              <w:spacing w:after="0"/>
            </w:pPr>
            <w:r/>
            <w:r>
              <w:rPr>
                <w:rFonts w:ascii="Aptos" w:hAnsi="Aptos" w:eastAsia="Aptos"/>
                <w:b w:val="0"/>
                <w:sz w:val="14"/>
              </w:rPr>
              <w:t>Required before implementation</w:t>
            </w:r>
          </w:p>
        </w:tc>
      </w:tr>
      <w:tr>
        <w:tc>
          <w:tcPr>
            <w:tcW w:type="dxa" w:w="3442"/>
            <w:vAlign w:val="top"/>
          </w:tcPr>
          <w:p>
            <w:pPr>
              <w:spacing w:after="0"/>
            </w:pPr>
            <w:r/>
            <w:r>
              <w:rPr>
                <w:rFonts w:ascii="Aptos" w:hAnsi="Aptos" w:eastAsia="Aptos"/>
                <w:b w:val="0"/>
                <w:sz w:val="14"/>
              </w:rPr>
              <w:t>4</w:t>
            </w:r>
          </w:p>
        </w:tc>
        <w:tc>
          <w:tcPr>
            <w:tcW w:type="dxa" w:w="3442"/>
            <w:vAlign w:val="top"/>
          </w:tcPr>
          <w:p>
            <w:pPr>
              <w:spacing w:after="0"/>
            </w:pPr>
            <w:r/>
            <w:r>
              <w:rPr>
                <w:rFonts w:ascii="Aptos" w:hAnsi="Aptos" w:eastAsia="Aptos"/>
                <w:b w:val="0"/>
                <w:sz w:val="14"/>
              </w:rPr>
              <w:t>No removed-scope endpoint, DTO, schema, field, enum, example, or acceptance rule appears except in explicit negative checklist text.</w:t>
            </w:r>
          </w:p>
        </w:tc>
        <w:tc>
          <w:tcPr>
            <w:tcW w:type="dxa" w:w="3442"/>
            <w:vAlign w:val="top"/>
          </w:tcPr>
          <w:p>
            <w:pPr>
              <w:spacing w:after="0"/>
            </w:pPr>
            <w:r/>
            <w:r>
              <w:rPr>
                <w:rFonts w:ascii="Aptos" w:hAnsi="Aptos" w:eastAsia="Aptos"/>
                <w:b w:val="0"/>
                <w:sz w:val="14"/>
              </w:rPr>
              <w:t>Required before implementation</w:t>
            </w:r>
          </w:p>
        </w:tc>
      </w:tr>
      <w:tr>
        <w:tc>
          <w:tcPr>
            <w:tcW w:type="dxa" w:w="3442"/>
            <w:vAlign w:val="top"/>
            <w:shd w:fill="F4F6FA"/>
          </w:tcPr>
          <w:p>
            <w:pPr>
              <w:spacing w:after="0"/>
            </w:pPr>
            <w:r/>
            <w:r>
              <w:rPr>
                <w:rFonts w:ascii="Aptos" w:hAnsi="Aptos" w:eastAsia="Aptos"/>
                <w:b w:val="0"/>
                <w:sz w:val="14"/>
              </w:rPr>
              <w:t>5</w:t>
            </w:r>
          </w:p>
        </w:tc>
        <w:tc>
          <w:tcPr>
            <w:tcW w:type="dxa" w:w="3442"/>
            <w:vAlign w:val="top"/>
            <w:shd w:fill="F4F6FA"/>
          </w:tcPr>
          <w:p>
            <w:pPr>
              <w:spacing w:after="0"/>
            </w:pPr>
            <w:r/>
            <w:r>
              <w:rPr>
                <w:rFonts w:ascii="Aptos" w:hAnsi="Aptos" w:eastAsia="Aptos"/>
                <w:b w:val="0"/>
                <w:sz w:val="14"/>
              </w:rPr>
              <w:t>No GPA field exists inside internship request DTOs or persistence-facing examples.</w:t>
            </w:r>
          </w:p>
        </w:tc>
        <w:tc>
          <w:tcPr>
            <w:tcW w:type="dxa" w:w="3442"/>
            <w:vAlign w:val="top"/>
            <w:shd w:fill="F4F6FA"/>
          </w:tcPr>
          <w:p>
            <w:pPr>
              <w:spacing w:after="0"/>
            </w:pPr>
            <w:r/>
            <w:r>
              <w:rPr>
                <w:rFonts w:ascii="Aptos" w:hAnsi="Aptos" w:eastAsia="Aptos"/>
                <w:b w:val="0"/>
                <w:sz w:val="14"/>
              </w:rPr>
              <w:t>Required before implementation</w:t>
            </w:r>
          </w:p>
        </w:tc>
      </w:tr>
      <w:tr>
        <w:tc>
          <w:tcPr>
            <w:tcW w:type="dxa" w:w="3442"/>
            <w:vAlign w:val="top"/>
          </w:tcPr>
          <w:p>
            <w:pPr>
              <w:spacing w:after="0"/>
            </w:pPr>
            <w:r/>
            <w:r>
              <w:rPr>
                <w:rFonts w:ascii="Aptos" w:hAnsi="Aptos" w:eastAsia="Aptos"/>
                <w:b w:val="0"/>
                <w:sz w:val="14"/>
              </w:rPr>
              <w:t>6</w:t>
            </w:r>
          </w:p>
        </w:tc>
        <w:tc>
          <w:tcPr>
            <w:tcW w:type="dxa" w:w="3442"/>
            <w:vAlign w:val="top"/>
          </w:tcPr>
          <w:p>
            <w:pPr>
              <w:spacing w:after="0"/>
            </w:pPr>
            <w:r/>
            <w:r>
              <w:rPr>
                <w:rFonts w:ascii="Aptos" w:hAnsi="Aptos" w:eastAsia="Aptos"/>
                <w:b w:val="0"/>
                <w:sz w:val="14"/>
              </w:rPr>
              <w:t>Candidate GPA filters are runtime-only in CandidateFilteringRunRequest.</w:t>
            </w:r>
          </w:p>
        </w:tc>
        <w:tc>
          <w:tcPr>
            <w:tcW w:type="dxa" w:w="3442"/>
            <w:vAlign w:val="top"/>
          </w:tcPr>
          <w:p>
            <w:pPr>
              <w:spacing w:after="0"/>
            </w:pPr>
            <w:r/>
            <w:r>
              <w:rPr>
                <w:rFonts w:ascii="Aptos" w:hAnsi="Aptos" w:eastAsia="Aptos"/>
                <w:b w:val="0"/>
                <w:sz w:val="14"/>
              </w:rPr>
              <w:t>Required before implementation</w:t>
            </w:r>
          </w:p>
        </w:tc>
      </w:tr>
      <w:tr>
        <w:tc>
          <w:tcPr>
            <w:tcW w:type="dxa" w:w="3442"/>
            <w:vAlign w:val="top"/>
            <w:shd w:fill="F4F6FA"/>
          </w:tcPr>
          <w:p>
            <w:pPr>
              <w:spacing w:after="0"/>
            </w:pPr>
            <w:r/>
            <w:r>
              <w:rPr>
                <w:rFonts w:ascii="Aptos" w:hAnsi="Aptos" w:eastAsia="Aptos"/>
                <w:b w:val="0"/>
                <w:sz w:val="14"/>
              </w:rPr>
              <w:t>7</w:t>
            </w:r>
          </w:p>
        </w:tc>
        <w:tc>
          <w:tcPr>
            <w:tcW w:type="dxa" w:w="3442"/>
            <w:vAlign w:val="top"/>
            <w:shd w:fill="F4F6FA"/>
          </w:tcPr>
          <w:p>
            <w:pPr>
              <w:spacing w:after="0"/>
            </w:pPr>
            <w:r/>
            <w:r>
              <w:rPr>
                <w:rFonts w:ascii="Aptos" w:hAnsi="Aptos" w:eastAsia="Aptos"/>
                <w:b w:val="0"/>
                <w:sz w:val="14"/>
              </w:rPr>
              <w:t>JWT/RBAC and object-level authorization are documented.</w:t>
            </w:r>
          </w:p>
        </w:tc>
        <w:tc>
          <w:tcPr>
            <w:tcW w:type="dxa" w:w="3442"/>
            <w:vAlign w:val="top"/>
            <w:shd w:fill="F4F6FA"/>
          </w:tcPr>
          <w:p>
            <w:pPr>
              <w:spacing w:after="0"/>
            </w:pPr>
            <w:r/>
            <w:r>
              <w:rPr>
                <w:rFonts w:ascii="Aptos" w:hAnsi="Aptos" w:eastAsia="Aptos"/>
                <w:b w:val="0"/>
                <w:sz w:val="14"/>
              </w:rPr>
              <w:t>Required before implementation</w:t>
            </w:r>
          </w:p>
        </w:tc>
      </w:tr>
      <w:tr>
        <w:tc>
          <w:tcPr>
            <w:tcW w:type="dxa" w:w="3442"/>
            <w:vAlign w:val="top"/>
          </w:tcPr>
          <w:p>
            <w:pPr>
              <w:spacing w:after="0"/>
            </w:pPr>
            <w:r/>
            <w:r>
              <w:rPr>
                <w:rFonts w:ascii="Aptos" w:hAnsi="Aptos" w:eastAsia="Aptos"/>
                <w:b w:val="0"/>
                <w:sz w:val="14"/>
              </w:rPr>
              <w:t>8</w:t>
            </w:r>
          </w:p>
        </w:tc>
        <w:tc>
          <w:tcPr>
            <w:tcW w:type="dxa" w:w="3442"/>
            <w:vAlign w:val="top"/>
          </w:tcPr>
          <w:p>
            <w:pPr>
              <w:spacing w:after="0"/>
            </w:pPr>
            <w:r/>
            <w:r>
              <w:rPr>
                <w:rFonts w:ascii="Aptos" w:hAnsi="Aptos" w:eastAsia="Aptos"/>
                <w:b w:val="0"/>
                <w:sz w:val="14"/>
              </w:rPr>
              <w:t>Standard problem-details error model is documented and encoded in YAML.</w:t>
            </w:r>
          </w:p>
        </w:tc>
        <w:tc>
          <w:tcPr>
            <w:tcW w:type="dxa" w:w="3442"/>
            <w:vAlign w:val="top"/>
          </w:tcPr>
          <w:p>
            <w:pPr>
              <w:spacing w:after="0"/>
            </w:pPr>
            <w:r/>
            <w:r>
              <w:rPr>
                <w:rFonts w:ascii="Aptos" w:hAnsi="Aptos" w:eastAsia="Aptos"/>
                <w:b w:val="0"/>
                <w:sz w:val="14"/>
              </w:rPr>
              <w:t>Required before implementation</w:t>
            </w:r>
          </w:p>
        </w:tc>
      </w:tr>
      <w:tr>
        <w:tc>
          <w:tcPr>
            <w:tcW w:type="dxa" w:w="3442"/>
            <w:vAlign w:val="top"/>
            <w:shd w:fill="F4F6FA"/>
          </w:tcPr>
          <w:p>
            <w:pPr>
              <w:spacing w:after="0"/>
            </w:pPr>
            <w:r/>
            <w:r>
              <w:rPr>
                <w:rFonts w:ascii="Aptos" w:hAnsi="Aptos" w:eastAsia="Aptos"/>
                <w:b w:val="0"/>
                <w:sz w:val="14"/>
              </w:rPr>
              <w:t>9</w:t>
            </w:r>
          </w:p>
        </w:tc>
        <w:tc>
          <w:tcPr>
            <w:tcW w:type="dxa" w:w="3442"/>
            <w:vAlign w:val="top"/>
            <w:shd w:fill="F4F6FA"/>
          </w:tcPr>
          <w:p>
            <w:pPr>
              <w:spacing w:after="0"/>
            </w:pPr>
            <w:r/>
            <w:r>
              <w:rPr>
                <w:rFonts w:ascii="Aptos" w:hAnsi="Aptos" w:eastAsia="Aptos"/>
                <w:b w:val="0"/>
                <w:sz w:val="14"/>
              </w:rPr>
              <w:t>Pagination, filtering, sorting and search are standardized.</w:t>
            </w:r>
          </w:p>
        </w:tc>
        <w:tc>
          <w:tcPr>
            <w:tcW w:type="dxa" w:w="3442"/>
            <w:vAlign w:val="top"/>
            <w:shd w:fill="F4F6FA"/>
          </w:tcPr>
          <w:p>
            <w:pPr>
              <w:spacing w:after="0"/>
            </w:pPr>
            <w:r/>
            <w:r>
              <w:rPr>
                <w:rFonts w:ascii="Aptos" w:hAnsi="Aptos" w:eastAsia="Aptos"/>
                <w:b w:val="0"/>
                <w:sz w:val="14"/>
              </w:rPr>
              <w:t>Required before implementation</w:t>
            </w:r>
          </w:p>
        </w:tc>
      </w:tr>
      <w:tr>
        <w:tc>
          <w:tcPr>
            <w:tcW w:type="dxa" w:w="3442"/>
            <w:vAlign w:val="top"/>
          </w:tcPr>
          <w:p>
            <w:pPr>
              <w:spacing w:after="0"/>
            </w:pPr>
            <w:r/>
            <w:r>
              <w:rPr>
                <w:rFonts w:ascii="Aptos" w:hAnsi="Aptos" w:eastAsia="Aptos"/>
                <w:b w:val="0"/>
                <w:sz w:val="14"/>
              </w:rPr>
              <w:t>10</w:t>
            </w:r>
          </w:p>
        </w:tc>
        <w:tc>
          <w:tcPr>
            <w:tcW w:type="dxa" w:w="3442"/>
            <w:vAlign w:val="top"/>
          </w:tcPr>
          <w:p>
            <w:pPr>
              <w:spacing w:after="0"/>
            </w:pPr>
            <w:r/>
            <w:r>
              <w:rPr>
                <w:rFonts w:ascii="Aptos" w:hAnsi="Aptos" w:eastAsia="Aptos"/>
                <w:b w:val="0"/>
                <w:sz w:val="14"/>
              </w:rPr>
              <w:t>File upload/download/export behavior is documented.</w:t>
            </w:r>
          </w:p>
        </w:tc>
        <w:tc>
          <w:tcPr>
            <w:tcW w:type="dxa" w:w="3442"/>
            <w:vAlign w:val="top"/>
          </w:tcPr>
          <w:p>
            <w:pPr>
              <w:spacing w:after="0"/>
            </w:pPr>
            <w:r/>
            <w:r>
              <w:rPr>
                <w:rFonts w:ascii="Aptos" w:hAnsi="Aptos" w:eastAsia="Aptos"/>
                <w:b w:val="0"/>
                <w:sz w:val="14"/>
              </w:rPr>
              <w:t>Required before implementation</w:t>
            </w:r>
          </w:p>
        </w:tc>
      </w:tr>
      <w:tr>
        <w:tc>
          <w:tcPr>
            <w:tcW w:type="dxa" w:w="3442"/>
            <w:vAlign w:val="top"/>
            <w:shd w:fill="F4F6FA"/>
          </w:tcPr>
          <w:p>
            <w:pPr>
              <w:spacing w:after="0"/>
            </w:pPr>
            <w:r/>
            <w:r>
              <w:rPr>
                <w:rFonts w:ascii="Aptos" w:hAnsi="Aptos" w:eastAsia="Aptos"/>
                <w:b w:val="0"/>
                <w:sz w:val="14"/>
              </w:rPr>
              <w:t>11</w:t>
            </w:r>
          </w:p>
        </w:tc>
        <w:tc>
          <w:tcPr>
            <w:tcW w:type="dxa" w:w="3442"/>
            <w:vAlign w:val="top"/>
            <w:shd w:fill="F4F6FA"/>
          </w:tcPr>
          <w:p>
            <w:pPr>
              <w:spacing w:after="0"/>
            </w:pPr>
            <w:r/>
            <w:r>
              <w:rPr>
                <w:rFonts w:ascii="Aptos" w:hAnsi="Aptos" w:eastAsia="Aptos"/>
                <w:b w:val="0"/>
                <w:sz w:val="14"/>
              </w:rPr>
              <w:t>Traceability matrix maps API areas to backend modules, SRS, workflows and data domains.</w:t>
            </w:r>
          </w:p>
        </w:tc>
        <w:tc>
          <w:tcPr>
            <w:tcW w:type="dxa" w:w="3442"/>
            <w:vAlign w:val="top"/>
            <w:shd w:fill="F4F6FA"/>
          </w:tcPr>
          <w:p>
            <w:pPr>
              <w:spacing w:after="0"/>
            </w:pPr>
            <w:r/>
            <w:r>
              <w:rPr>
                <w:rFonts w:ascii="Aptos" w:hAnsi="Aptos" w:eastAsia="Aptos"/>
                <w:b w:val="0"/>
                <w:sz w:val="14"/>
              </w:rPr>
              <w:t>Required before implementation</w:t>
            </w:r>
          </w:p>
        </w:tc>
      </w:tr>
      <w:tr>
        <w:tc>
          <w:tcPr>
            <w:tcW w:type="dxa" w:w="3442"/>
            <w:vAlign w:val="top"/>
          </w:tcPr>
          <w:p>
            <w:pPr>
              <w:spacing w:after="0"/>
            </w:pPr>
            <w:r/>
            <w:r>
              <w:rPr>
                <w:rFonts w:ascii="Aptos" w:hAnsi="Aptos" w:eastAsia="Aptos"/>
                <w:b w:val="0"/>
                <w:sz w:val="14"/>
              </w:rPr>
              <w:t>12</w:t>
            </w:r>
          </w:p>
        </w:tc>
        <w:tc>
          <w:tcPr>
            <w:tcW w:type="dxa" w:w="3442"/>
            <w:vAlign w:val="top"/>
          </w:tcPr>
          <w:p>
            <w:pPr>
              <w:spacing w:after="0"/>
            </w:pPr>
            <w:r/>
            <w:r>
              <w:rPr>
                <w:rFonts w:ascii="Aptos" w:hAnsi="Aptos" w:eastAsia="Aptos"/>
                <w:b w:val="0"/>
                <w:sz w:val="14"/>
              </w:rPr>
              <w:t>OpenAPI YAML parses as YAML and uses reusable components.</w:t>
            </w:r>
          </w:p>
        </w:tc>
        <w:tc>
          <w:tcPr>
            <w:tcW w:type="dxa" w:w="3442"/>
            <w:vAlign w:val="top"/>
          </w:tcPr>
          <w:p>
            <w:pPr>
              <w:spacing w:after="0"/>
            </w:pPr>
            <w:r/>
            <w:r>
              <w:rPr>
                <w:rFonts w:ascii="Aptos" w:hAnsi="Aptos" w:eastAsia="Aptos"/>
                <w:b w:val="0"/>
                <w:sz w:val="14"/>
              </w:rPr>
              <w:t>Required before implementation</w:t>
            </w:r>
          </w:p>
        </w:tc>
      </w:tr>
      <w:tr>
        <w:tc>
          <w:tcPr>
            <w:tcW w:type="dxa" w:w="3442"/>
            <w:vAlign w:val="top"/>
            <w:shd w:fill="F4F6FA"/>
          </w:tcPr>
          <w:p>
            <w:pPr>
              <w:spacing w:after="0"/>
            </w:pPr>
            <w:r/>
            <w:r>
              <w:rPr>
                <w:rFonts w:ascii="Aptos" w:hAnsi="Aptos" w:eastAsia="Aptos"/>
                <w:b w:val="0"/>
                <w:sz w:val="14"/>
              </w:rPr>
              <w:t>13</w:t>
            </w:r>
          </w:p>
        </w:tc>
        <w:tc>
          <w:tcPr>
            <w:tcW w:type="dxa" w:w="3442"/>
            <w:vAlign w:val="top"/>
            <w:shd w:fill="F4F6FA"/>
          </w:tcPr>
          <w:p>
            <w:pPr>
              <w:spacing w:after="0"/>
            </w:pPr>
            <w:r/>
            <w:r>
              <w:rPr>
                <w:rFonts w:ascii="Aptos" w:hAnsi="Aptos" w:eastAsia="Aptos"/>
                <w:b w:val="0"/>
                <w:sz w:val="14"/>
              </w:rPr>
              <w:t>Contract testing, mock server, RBAC tests and security review gates are documented.</w:t>
            </w:r>
          </w:p>
        </w:tc>
        <w:tc>
          <w:tcPr>
            <w:tcW w:type="dxa" w:w="3442"/>
            <w:vAlign w:val="top"/>
            <w:shd w:fill="F4F6FA"/>
          </w:tcPr>
          <w:p>
            <w:pPr>
              <w:spacing w:after="0"/>
            </w:pPr>
            <w:r/>
            <w:r>
              <w:rPr>
                <w:rFonts w:ascii="Aptos" w:hAnsi="Aptos" w:eastAsia="Aptos"/>
                <w:b w:val="0"/>
                <w:sz w:val="14"/>
              </w:rPr>
              <w:t>Required before implementation</w:t>
            </w:r>
          </w:p>
        </w:tc>
      </w:tr>
    </w:tbl>
    <w:p/>
    <w:p>
      <w:pPr>
        <w:pStyle w:val="Heading1"/>
      </w:pPr>
      <w:r>
        <w:t>47. Closure Statement</w:t>
      </w:r>
    </w:p>
    <w:p>
      <w:r>
        <w:t>This API Specification package finalizes the human-readable REST/JSON governance document and the companion OpenAPI 3.1.1 YAML contract for the locked Version 1 scope. It is ready for supervisor, backend, frontend, database, security, QA and operations review. Implementation must not begin from this specification unless both the Word document and the YAML contract pass the acceptance checklist and removed-scope validation gate.</w:t>
      </w:r>
    </w:p>
    <w:p>
      <w:pPr>
        <w:pStyle w:val="Heading1"/>
      </w:pPr>
      <w:r>
        <w:t>48. Appendix A - OpenAPI YAML Summary</w:t>
      </w:r>
    </w:p>
    <w:p>
      <w:r>
        <w:t>The companion file CV_Management_API_OpenAPI_v1.0.yaml is the machine-readable contract. The excerpt below shows the required foundation. The complete YAML contains all approved paths, operations, schemas, parameters, responses, problem details, and security definitions.</w:t>
      </w:r>
    </w:p>
    <w:tbl>
      <w:tblPr>
        <w:tblStyle w:val="TableGrid"/>
        <w:tblW w:type="auto" w:w="0"/>
        <w:tblLook w:firstColumn="1" w:firstRow="1" w:lastColumn="0" w:lastRow="0" w:noHBand="0" w:noVBand="1" w:val="04A0"/>
      </w:tblPr>
      <w:tblGrid>
        <w:gridCol w:w="10325"/>
      </w:tblGrid>
      <w:tr>
        <w:tc>
          <w:tcPr>
            <w:tcW w:type="dxa" w:w="10325"/>
            <w:shd w:fill="F7F7F7"/>
          </w:tcPr>
          <w:p>
            <w:r/>
          </w:p>
          <w:p>
            <w:pPr>
              <w:pStyle w:val="CodeBlock"/>
              <w:spacing w:after="0"/>
            </w:pPr>
            <w:r>
              <w:t>openapi: 3.1.1</w:t>
            </w:r>
          </w:p>
          <w:p>
            <w:pPr>
              <w:pStyle w:val="CodeBlock"/>
              <w:spacing w:after="0"/>
            </w:pPr>
            <w:r>
              <w:t>info:</w:t>
            </w:r>
          </w:p>
          <w:p>
            <w:pPr>
              <w:pStyle w:val="CodeBlock"/>
              <w:spacing w:after="0"/>
            </w:pPr>
            <w:r>
              <w:t xml:space="preserve">  title: CV Management and Deterministic Internship Candidate Filtering API</w:t>
            </w:r>
          </w:p>
          <w:p>
            <w:pPr>
              <w:pStyle w:val="CodeBlock"/>
              <w:spacing w:after="0"/>
            </w:pPr>
            <w:r>
              <w:t xml:space="preserve">  version: 1.0.0</w:t>
            </w:r>
          </w:p>
          <w:p>
            <w:pPr>
              <w:pStyle w:val="CodeBlock"/>
              <w:spacing w:after="0"/>
            </w:pPr>
            <w:r>
              <w:t xml:space="preserve">  description: REST/JSON API contract for the locked Version 1 scope.</w:t>
            </w:r>
          </w:p>
          <w:p>
            <w:pPr>
              <w:pStyle w:val="CodeBlock"/>
              <w:spacing w:after="0"/>
            </w:pPr>
            <w:r>
              <w:t>servers:</w:t>
            </w:r>
          </w:p>
          <w:p>
            <w:pPr>
              <w:pStyle w:val="CodeBlock"/>
              <w:spacing w:after="0"/>
            </w:pPr>
            <w:r>
              <w:t xml:space="preserve">  - url: /api/v1</w:t>
            </w:r>
          </w:p>
          <w:p>
            <w:pPr>
              <w:pStyle w:val="CodeBlock"/>
              <w:spacing w:after="0"/>
            </w:pPr>
            <w:r>
              <w:t>security:</w:t>
            </w:r>
          </w:p>
          <w:p>
            <w:pPr>
              <w:pStyle w:val="CodeBlock"/>
              <w:spacing w:after="0"/>
            </w:pPr>
            <w:r>
              <w:t xml:space="preserve">  - bearerAuth: []</w:t>
            </w:r>
          </w:p>
          <w:p>
            <w:pPr>
              <w:pStyle w:val="CodeBlock"/>
              <w:spacing w:after="0"/>
            </w:pPr>
            <w:r>
              <w:t>tags:</w:t>
            </w:r>
          </w:p>
          <w:p>
            <w:pPr>
              <w:pStyle w:val="CodeBlock"/>
              <w:spacing w:after="0"/>
            </w:pPr>
            <w:r>
              <w:t xml:space="preserve">  - name: Authentication</w:t>
            </w:r>
          </w:p>
          <w:p>
            <w:pPr>
              <w:pStyle w:val="CodeBlock"/>
              <w:spacing w:after="0"/>
            </w:pPr>
            <w:r>
              <w:t xml:space="preserve">  - name: Student Verification and OTP</w:t>
            </w:r>
          </w:p>
          <w:p>
            <w:pPr>
              <w:pStyle w:val="CodeBlock"/>
              <w:spacing w:after="0"/>
            </w:pPr>
            <w:r>
              <w:t xml:space="preserve">  - name: Student Profile</w:t>
            </w:r>
          </w:p>
          <w:p>
            <w:pPr>
              <w:pStyle w:val="CodeBlock"/>
              <w:spacing w:after="0"/>
            </w:pPr>
            <w:r>
              <w:t xml:space="preserve">  - name: Candidate Filtering</w:t>
            </w:r>
          </w:p>
          <w:p>
            <w:pPr>
              <w:pStyle w:val="CodeBlock"/>
              <w:spacing w:after="0"/>
            </w:pPr>
            <w:r>
              <w:t>components:</w:t>
            </w:r>
          </w:p>
          <w:p>
            <w:pPr>
              <w:pStyle w:val="CodeBlock"/>
              <w:spacing w:after="0"/>
            </w:pPr>
            <w:r>
              <w:t xml:space="preserve">  securitySchemes:</w:t>
            </w:r>
          </w:p>
          <w:p>
            <w:pPr>
              <w:pStyle w:val="CodeBlock"/>
              <w:spacing w:after="0"/>
            </w:pPr>
            <w:r>
              <w:t xml:space="preserve">    bearerAuth:</w:t>
            </w:r>
          </w:p>
          <w:p>
            <w:pPr>
              <w:pStyle w:val="CodeBlock"/>
              <w:spacing w:after="0"/>
            </w:pPr>
            <w:r>
              <w:t xml:space="preserve">      type: http</w:t>
            </w:r>
          </w:p>
          <w:p>
            <w:pPr>
              <w:pStyle w:val="CodeBlock"/>
              <w:spacing w:after="0"/>
            </w:pPr>
            <w:r>
              <w:t xml:space="preserve">      scheme: bearer</w:t>
            </w:r>
          </w:p>
          <w:p>
            <w:pPr>
              <w:pStyle w:val="CodeBlock"/>
              <w:spacing w:after="0"/>
            </w:pPr>
            <w:r>
              <w:t xml:space="preserve">      bearerFormat: JWT</w:t>
            </w:r>
          </w:p>
        </w:tc>
      </w:tr>
    </w:tbl>
    <w:p/>
    <w:p>
      <w:pPr>
        <w:pStyle w:val="Heading1"/>
      </w:pPr>
      <w:r>
        <w:t>49. Appendix B - Example Request/Response Library</w:t>
      </w:r>
    </w:p>
    <w:p>
      <w:pPr>
        <w:pStyle w:val="Heading2"/>
      </w:pPr>
      <w:r>
        <w:t>Student Login Request</w:t>
      </w:r>
    </w:p>
    <w:tbl>
      <w:tblPr>
        <w:tblStyle w:val="TableGrid"/>
        <w:tblW w:type="auto" w:w="0"/>
        <w:tblLook w:firstColumn="1" w:firstRow="1" w:lastColumn="0" w:lastRow="0" w:noHBand="0" w:noVBand="1" w:val="04A0"/>
      </w:tblPr>
      <w:tblGrid>
        <w:gridCol w:w="10325"/>
      </w:tblGrid>
      <w:tr>
        <w:tc>
          <w:tcPr>
            <w:tcW w:type="dxa" w:w="10325"/>
            <w:shd w:fill="F7F7F7"/>
          </w:tcPr>
          <w:p>
            <w:r/>
          </w:p>
          <w:p>
            <w:pPr>
              <w:pStyle w:val="CodeBlock"/>
              <w:spacing w:after="0"/>
            </w:pPr>
            <w:r>
              <w:t>POST /api/v1/auth/student/login</w:t>
            </w:r>
          </w:p>
          <w:p>
            <w:pPr>
              <w:pStyle w:val="CodeBlock"/>
              <w:spacing w:after="0"/>
            </w:pPr>
            <w:r>
              <w:t>{</w:t>
            </w:r>
          </w:p>
          <w:p>
            <w:pPr>
              <w:pStyle w:val="CodeBlock"/>
              <w:spacing w:after="0"/>
            </w:pPr>
            <w:r>
              <w:t xml:space="preserve">  "email": "student@example.ac.lk",</w:t>
            </w:r>
          </w:p>
          <w:p>
            <w:pPr>
              <w:pStyle w:val="CodeBlock"/>
              <w:spacing w:after="0"/>
            </w:pPr>
            <w:r>
              <w:t xml:space="preserve">  "password": "&lt;student-password&gt;"</w:t>
            </w:r>
          </w:p>
          <w:p>
            <w:pPr>
              <w:pStyle w:val="CodeBlock"/>
              <w:spacing w:after="0"/>
            </w:pPr>
            <w:r>
              <w:t>}</w:t>
            </w:r>
          </w:p>
        </w:tc>
      </w:tr>
    </w:tbl>
    <w:p/>
    <w:p>
      <w:pPr>
        <w:pStyle w:val="Heading2"/>
      </w:pPr>
      <w:r>
        <w:t>Student Verification Start Request</w:t>
      </w:r>
    </w:p>
    <w:tbl>
      <w:tblPr>
        <w:tblStyle w:val="TableGrid"/>
        <w:tblW w:type="auto" w:w="0"/>
        <w:tblLook w:firstColumn="1" w:firstRow="1" w:lastColumn="0" w:lastRow="0" w:noHBand="0" w:noVBand="1" w:val="04A0"/>
      </w:tblPr>
      <w:tblGrid>
        <w:gridCol w:w="10325"/>
      </w:tblGrid>
      <w:tr>
        <w:tc>
          <w:tcPr>
            <w:tcW w:type="dxa" w:w="10325"/>
            <w:shd w:fill="F7F7F7"/>
          </w:tcPr>
          <w:p>
            <w:r/>
          </w:p>
          <w:p>
            <w:pPr>
              <w:pStyle w:val="CodeBlock"/>
              <w:spacing w:after="0"/>
            </w:pPr>
            <w:r>
              <w:t>POST /api/v1/student-verifications</w:t>
            </w:r>
          </w:p>
          <w:p>
            <w:pPr>
              <w:pStyle w:val="CodeBlock"/>
              <w:spacing w:after="0"/>
            </w:pPr>
            <w:r>
              <w:t>{</w:t>
            </w:r>
          </w:p>
          <w:p>
            <w:pPr>
              <w:pStyle w:val="CodeBlock"/>
              <w:spacing w:after="0"/>
            </w:pPr>
            <w:r>
              <w:t xml:space="preserve">  "fullName": "Student Full Name",</w:t>
            </w:r>
          </w:p>
          <w:p>
            <w:pPr>
              <w:pStyle w:val="CodeBlock"/>
              <w:spacing w:after="0"/>
            </w:pPr>
            <w:r>
              <w:t xml:space="preserve">  "indexNumber": "SC/2020/001",</w:t>
            </w:r>
          </w:p>
          <w:p>
            <w:pPr>
              <w:pStyle w:val="CodeBlock"/>
              <w:spacing w:after="0"/>
            </w:pPr>
            <w:r>
              <w:t xml:space="preserve">  "universityEmail": "student@example.ac.lk"</w:t>
            </w:r>
          </w:p>
          <w:p>
            <w:pPr>
              <w:pStyle w:val="CodeBlock"/>
              <w:spacing w:after="0"/>
            </w:pPr>
            <w:r>
              <w:t>}</w:t>
            </w:r>
          </w:p>
        </w:tc>
      </w:tr>
    </w:tbl>
    <w:p/>
    <w:p>
      <w:pPr>
        <w:pStyle w:val="Heading2"/>
      </w:pPr>
      <w:r>
        <w:t>Declared Skill Creation Request</w:t>
      </w:r>
    </w:p>
    <w:tbl>
      <w:tblPr>
        <w:tblStyle w:val="TableGrid"/>
        <w:tblW w:type="auto" w:w="0"/>
        <w:tblLook w:firstColumn="1" w:firstRow="1" w:lastColumn="0" w:lastRow="0" w:noHBand="0" w:noVBand="1" w:val="04A0"/>
      </w:tblPr>
      <w:tblGrid>
        <w:gridCol w:w="10325"/>
      </w:tblGrid>
      <w:tr>
        <w:tc>
          <w:tcPr>
            <w:tcW w:type="dxa" w:w="10325"/>
            <w:shd w:fill="F7F7F7"/>
          </w:tcPr>
          <w:p>
            <w:r/>
          </w:p>
          <w:p>
            <w:pPr>
              <w:pStyle w:val="CodeBlock"/>
              <w:spacing w:after="0"/>
            </w:pPr>
            <w:r>
              <w:t>POST /api/v1/me/declared-skills</w:t>
            </w:r>
          </w:p>
          <w:p>
            <w:pPr>
              <w:pStyle w:val="CodeBlock"/>
              <w:spacing w:after="0"/>
            </w:pPr>
            <w:r>
              <w:t>{</w:t>
            </w:r>
          </w:p>
          <w:p>
            <w:pPr>
              <w:pStyle w:val="CodeBlock"/>
              <w:spacing w:after="0"/>
            </w:pPr>
            <w:r>
              <w:t xml:space="preserve">  "skillId": "11111111-1111-1111-1111-111111111111",</w:t>
            </w:r>
          </w:p>
          <w:p>
            <w:pPr>
              <w:pStyle w:val="CodeBlock"/>
              <w:spacing w:after="0"/>
            </w:pPr>
            <w:r>
              <w:t xml:space="preserve">  "competencyLevel": "INTERMEDIATE"</w:t>
            </w:r>
          </w:p>
          <w:p>
            <w:pPr>
              <w:pStyle w:val="CodeBlock"/>
              <w:spacing w:after="0"/>
            </w:pPr>
            <w:r>
              <w:t>}</w:t>
            </w:r>
          </w:p>
        </w:tc>
      </w:tr>
    </w:tbl>
    <w:p/>
    <w:p>
      <w:pPr>
        <w:pStyle w:val="Heading2"/>
      </w:pPr>
      <w:r>
        <w:t>Internship Request Creation Request</w:t>
      </w:r>
    </w:p>
    <w:tbl>
      <w:tblPr>
        <w:tblStyle w:val="TableGrid"/>
        <w:tblW w:type="auto" w:w="0"/>
        <w:tblLook w:firstColumn="1" w:firstRow="1" w:lastColumn="0" w:lastRow="0" w:noHBand="0" w:noVBand="1" w:val="04A0"/>
      </w:tblPr>
      <w:tblGrid>
        <w:gridCol w:w="10325"/>
      </w:tblGrid>
      <w:tr>
        <w:tc>
          <w:tcPr>
            <w:tcW w:type="dxa" w:w="10325"/>
            <w:shd w:fill="F7F7F7"/>
          </w:tcPr>
          <w:p>
            <w:r/>
          </w:p>
          <w:p>
            <w:pPr>
              <w:pStyle w:val="CodeBlock"/>
              <w:spacing w:after="0"/>
            </w:pPr>
            <w:r>
              <w:t>POST /api/v1/admin/internship-requests</w:t>
            </w:r>
          </w:p>
          <w:p>
            <w:pPr>
              <w:pStyle w:val="CodeBlock"/>
              <w:spacing w:after="0"/>
            </w:pPr>
            <w:r>
              <w:t>{</w:t>
            </w:r>
          </w:p>
          <w:p>
            <w:pPr>
              <w:pStyle w:val="CodeBlock"/>
              <w:spacing w:after="0"/>
            </w:pPr>
            <w:r>
              <w:t xml:space="preserve">  "companyId": "22222222-2222-2222-2222-222222222222",</w:t>
            </w:r>
          </w:p>
          <w:p>
            <w:pPr>
              <w:pStyle w:val="CodeBlock"/>
              <w:spacing w:after="0"/>
            </w:pPr>
            <w:r>
              <w:t xml:space="preserve">  "title": "Software Engineering Internship",</w:t>
            </w:r>
          </w:p>
          <w:p>
            <w:pPr>
              <w:pStyle w:val="CodeBlock"/>
              <w:spacing w:after="0"/>
            </w:pPr>
            <w:r>
              <w:t xml:space="preserve">  "description": "Backend-focused internship opportunity.",</w:t>
            </w:r>
          </w:p>
          <w:p>
            <w:pPr>
              <w:pStyle w:val="CodeBlock"/>
              <w:spacing w:after="0"/>
            </w:pPr>
            <w:r>
              <w:t xml:space="preserve">  "location": "Colombo",</w:t>
            </w:r>
          </w:p>
          <w:p>
            <w:pPr>
              <w:pStyle w:val="CodeBlock"/>
              <w:spacing w:after="0"/>
            </w:pPr>
            <w:r>
              <w:t xml:space="preserve">  "workMode": "HYBRID",</w:t>
            </w:r>
          </w:p>
          <w:p>
            <w:pPr>
              <w:pStyle w:val="CodeBlock"/>
              <w:spacing w:after="0"/>
            </w:pPr>
            <w:r>
              <w:t xml:space="preserve">  "shortlistGuidanceValue": 10,</w:t>
            </w:r>
          </w:p>
          <w:p>
            <w:pPr>
              <w:pStyle w:val="CodeBlock"/>
              <w:spacing w:after="0"/>
            </w:pPr>
            <w:r>
              <w:t xml:space="preserve">  "requiredSkillIds": ["33333333-3333-3333-3333-333333333333"]</w:t>
            </w:r>
          </w:p>
          <w:p>
            <w:pPr>
              <w:pStyle w:val="CodeBlock"/>
              <w:spacing w:after="0"/>
            </w:pPr>
            <w:r>
              <w:t>}</w:t>
            </w:r>
          </w:p>
        </w:tc>
      </w:tr>
    </w:tbl>
    <w:p/>
    <w:tbl>
      <w:tblPr>
        <w:tblStyle w:val="TableGrid"/>
        <w:tblW w:type="auto" w:w="0"/>
        <w:tblLook w:firstColumn="1" w:firstRow="1" w:lastColumn="0" w:lastRow="0" w:noHBand="0" w:noVBand="1" w:val="04A0"/>
      </w:tblPr>
      <w:tblGrid>
        <w:gridCol w:w="10325"/>
      </w:tblGrid>
      <w:tr>
        <w:tc>
          <w:tcPr>
            <w:tcW w:type="dxa" w:w="10325"/>
            <w:shd w:fill="EAF7EF"/>
          </w:tcPr>
          <w:p>
            <w:pPr>
              <w:spacing w:after="40"/>
            </w:pPr>
            <w:r>
              <w:rPr>
                <w:b/>
                <w:color w:val="00875A"/>
                <w:sz w:val="19"/>
              </w:rPr>
              <w:t>Example Guardrail</w:t>
            </w:r>
          </w:p>
          <w:p>
            <w:pPr>
              <w:spacing w:after="0"/>
            </w:pPr>
            <w:r>
              <w:rPr>
                <w:sz w:val="17"/>
              </w:rPr>
              <w:t>The internship request example intentionally contains no GPA field. GPA belongs only to candidate-filtering runtime criteria.</w:t>
            </w:r>
          </w:p>
        </w:tc>
      </w:tr>
    </w:tbl>
    <w:p/>
    <w:p>
      <w:pPr>
        <w:pStyle w:val="Heading2"/>
      </w:pPr>
      <w:r>
        <w:t>Candidate Filtering Run Request</w:t>
      </w:r>
    </w:p>
    <w:tbl>
      <w:tblPr>
        <w:tblStyle w:val="TableGrid"/>
        <w:tblW w:type="auto" w:w="0"/>
        <w:tblLook w:firstColumn="1" w:firstRow="1" w:lastColumn="0" w:lastRow="0" w:noHBand="0" w:noVBand="1" w:val="04A0"/>
      </w:tblPr>
      <w:tblGrid>
        <w:gridCol w:w="10325"/>
      </w:tblGrid>
      <w:tr>
        <w:tc>
          <w:tcPr>
            <w:tcW w:type="dxa" w:w="10325"/>
            <w:shd w:fill="F7F7F7"/>
          </w:tcPr>
          <w:p>
            <w:r/>
          </w:p>
          <w:p>
            <w:pPr>
              <w:pStyle w:val="CodeBlock"/>
              <w:spacing w:after="0"/>
            </w:pPr>
            <w:r>
              <w:t>POST /api/v1/admin/candidate-filtering/runs</w:t>
            </w:r>
          </w:p>
          <w:p>
            <w:pPr>
              <w:pStyle w:val="CodeBlock"/>
              <w:spacing w:after="0"/>
            </w:pPr>
            <w:r>
              <w:t>{</w:t>
            </w:r>
          </w:p>
          <w:p>
            <w:pPr>
              <w:pStyle w:val="CodeBlock"/>
              <w:spacing w:after="0"/>
            </w:pPr>
            <w:r>
              <w:t xml:space="preserve">  "requestId": "44444444-4444-4444-4444-444444444444",</w:t>
            </w:r>
          </w:p>
          <w:p>
            <w:pPr>
              <w:pStyle w:val="CodeBlock"/>
              <w:spacing w:after="0"/>
            </w:pPr>
            <w:r>
              <w:t xml:space="preserve">  "runtimeGpaLowerBound": 3.0,</w:t>
            </w:r>
          </w:p>
          <w:p>
            <w:pPr>
              <w:pStyle w:val="CodeBlock"/>
              <w:spacing w:after="0"/>
            </w:pPr>
            <w:r>
              <w:t xml:space="preserve">  "runtimeGpaUpperBound": 4.0,</w:t>
            </w:r>
          </w:p>
          <w:p>
            <w:pPr>
              <w:pStyle w:val="CodeBlock"/>
              <w:spacing w:after="0"/>
            </w:pPr>
            <w:r>
              <w:t xml:space="preserve">  "skillIds": ["33333333-3333-3333-3333-333333333333"],</w:t>
            </w:r>
          </w:p>
          <w:p>
            <w:pPr>
              <w:pStyle w:val="CodeBlock"/>
              <w:spacing w:after="0"/>
            </w:pPr>
            <w:r>
              <w:t xml:space="preserve">  "competencyLevels": ["INTERMEDIATE", "ADVANCED"]</w:t>
            </w:r>
          </w:p>
          <w:p>
            <w:pPr>
              <w:pStyle w:val="CodeBlock"/>
              <w:spacing w:after="0"/>
            </w:pPr>
            <w:r>
              <w:t>}</w:t>
            </w:r>
          </w:p>
        </w:tc>
      </w:tr>
    </w:tbl>
    <w:p/>
    <w:p>
      <w:pPr>
        <w:pStyle w:val="Heading2"/>
      </w:pPr>
      <w:r>
        <w:t>Problem Details Error Response</w:t>
      </w:r>
    </w:p>
    <w:tbl>
      <w:tblPr>
        <w:tblStyle w:val="TableGrid"/>
        <w:tblW w:type="auto" w:w="0"/>
        <w:tblLook w:firstColumn="1" w:firstRow="1" w:lastColumn="0" w:lastRow="0" w:noHBand="0" w:noVBand="1" w:val="04A0"/>
      </w:tblPr>
      <w:tblGrid>
        <w:gridCol w:w="10325"/>
      </w:tblGrid>
      <w:tr>
        <w:tc>
          <w:tcPr>
            <w:tcW w:type="dxa" w:w="10325"/>
            <w:shd w:fill="F7F7F7"/>
          </w:tcPr>
          <w:p>
            <w:r/>
          </w:p>
          <w:p>
            <w:pPr>
              <w:pStyle w:val="CodeBlock"/>
              <w:spacing w:after="0"/>
            </w:pPr>
            <w:r>
              <w:t>HTTP/1.1 422 Unprocessable Entity</w:t>
            </w:r>
          </w:p>
          <w:p>
            <w:pPr>
              <w:pStyle w:val="CodeBlock"/>
              <w:spacing w:after="0"/>
            </w:pPr>
            <w:r>
              <w:t>Content-Type: application/problem+json</w:t>
            </w:r>
          </w:p>
          <w:p>
            <w:pPr>
              <w:pStyle w:val="CodeBlock"/>
              <w:spacing w:after="0"/>
            </w:pPr>
            <w:r>
              <w:t>{</w:t>
            </w:r>
          </w:p>
          <w:p>
            <w:pPr>
              <w:pStyle w:val="CodeBlock"/>
              <w:spacing w:after="0"/>
            </w:pPr>
            <w:r>
              <w:t xml:space="preserve">  "type": "https://uor-cv-system/errors/validation-failed",</w:t>
            </w:r>
          </w:p>
          <w:p>
            <w:pPr>
              <w:pStyle w:val="CodeBlock"/>
              <w:spacing w:after="0"/>
            </w:pPr>
            <w:r>
              <w:t xml:space="preserve">  "title": "Validation failed",</w:t>
            </w:r>
          </w:p>
          <w:p>
            <w:pPr>
              <w:pStyle w:val="CodeBlock"/>
              <w:spacing w:after="0"/>
            </w:pPr>
            <w:r>
              <w:t xml:space="preserve">  "status": 422,</w:t>
            </w:r>
          </w:p>
          <w:p>
            <w:pPr>
              <w:pStyle w:val="CodeBlock"/>
              <w:spacing w:after="0"/>
            </w:pPr>
            <w:r>
              <w:t xml:space="preserve">  "code": "VALIDATION_FAILED",</w:t>
            </w:r>
          </w:p>
          <w:p>
            <w:pPr>
              <w:pStyle w:val="CodeBlock"/>
              <w:spacing w:after="0"/>
            </w:pPr>
            <w:r>
              <w:t xml:space="preserve">  "message": "One or more fields are invalid.",</w:t>
            </w:r>
          </w:p>
          <w:p>
            <w:pPr>
              <w:pStyle w:val="CodeBlock"/>
              <w:spacing w:after="0"/>
            </w:pPr>
            <w:r>
              <w:t xml:space="preserve">  "correlationId": "req-20260630-0001",</w:t>
            </w:r>
          </w:p>
          <w:p>
            <w:pPr>
              <w:pStyle w:val="CodeBlock"/>
              <w:spacing w:after="0"/>
            </w:pPr>
            <w:r>
              <w:t xml:space="preserve">  "fieldErrors": [</w:t>
            </w:r>
          </w:p>
          <w:p>
            <w:pPr>
              <w:pStyle w:val="CodeBlock"/>
              <w:spacing w:after="0"/>
            </w:pPr>
            <w:r>
              <w:t xml:space="preserve">    {</w:t>
            </w:r>
          </w:p>
          <w:p>
            <w:pPr>
              <w:pStyle w:val="CodeBlock"/>
              <w:spacing w:after="0"/>
            </w:pPr>
            <w:r>
              <w:t xml:space="preserve">      "field": "universityEmail",</w:t>
            </w:r>
          </w:p>
          <w:p>
            <w:pPr>
              <w:pStyle w:val="CodeBlock"/>
              <w:spacing w:after="0"/>
            </w:pPr>
            <w:r>
              <w:t xml:space="preserve">      "code": "INVALID_EMAIL_FORMAT",</w:t>
            </w:r>
          </w:p>
          <w:p>
            <w:pPr>
              <w:pStyle w:val="CodeBlock"/>
              <w:spacing w:after="0"/>
            </w:pPr>
            <w:r>
              <w:t xml:space="preserve">      "message": "University email format is invalid."</w:t>
            </w:r>
          </w:p>
          <w:p>
            <w:pPr>
              <w:pStyle w:val="CodeBlock"/>
              <w:spacing w:after="0"/>
            </w:pPr>
            <w:r>
              <w:t xml:space="preserve">    }</w:t>
            </w:r>
          </w:p>
          <w:p>
            <w:pPr>
              <w:pStyle w:val="CodeBlock"/>
              <w:spacing w:after="0"/>
            </w:pPr>
            <w:r>
              <w:t xml:space="preserve">  ]</w:t>
            </w:r>
          </w:p>
          <w:p>
            <w:pPr>
              <w:pStyle w:val="CodeBlock"/>
              <w:spacing w:after="0"/>
            </w:pPr>
            <w:r>
              <w:t>}</w:t>
            </w:r>
          </w:p>
        </w:tc>
      </w:tr>
    </w:tbl>
    <w:p/>
    <w:sectPr w:rsidR="00FC693F" w:rsidRPr="0006063C" w:rsidSect="00034616">
      <w:headerReference w:type="default" r:id="rId9"/>
      <w:footerReference w:type="default" r:id="rId10"/>
      <w:pgSz w:w="11909" w:h="16834"/>
      <w:pgMar w:top="936" w:right="792" w:bottom="936" w:left="792"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 xml:space="preserve">Department of Computer Science, University of Ruhuna | Page </w:t>
    </w:r>
    <w:r>
      <w:rPr>
        <w:color w:val="646464"/>
        <w:sz w:val="15"/>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5"/>
      </w:rPr>
      <w:t>API Specification Document v1.0 | CV Management and Deterministic Internship Candidate Filtering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eastAsia="Aptos Display"/>
      <w:b/>
      <w:bCs/>
      <w:color w:val="1F2E4E"/>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eastAsia="Aptos Display"/>
      <w:b/>
      <w:bCs/>
      <w:color w:val="5B3E90"/>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eastAsia="Aptos Display"/>
      <w:b/>
      <w:bCs/>
      <w:color w:val="1F2E4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40"/>
    </w:pPr>
    <w:rPr>
      <w:rFonts w:ascii="Consolas" w:hAnsi="Consolas" w:eastAsia="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 Specification Document v1.0</dc:title>
  <dc:subject>CV Management and Deterministic Internship Candidate Filtering System</dc:subject>
  <dc:creator>Student Development Team</dc:creator>
  <cp:keywords>API, OpenAPI, REST, JSON, JWT, RBAC, Spring Boot, PostgreSQL</cp:keywords>
  <dc:description>Generated API Specification for locked Version 1 scope.</dc:description>
  <cp:lastModifiedBy>Student Development Team</cp:lastModifiedBy>
  <cp:revision>1</cp:revision>
  <dcterms:created xsi:type="dcterms:W3CDTF">2013-12-23T23:15:00Z</dcterms:created>
  <dcterms:modified xsi:type="dcterms:W3CDTF">2013-12-23T23:15:00Z</dcterms:modified>
  <cp:category/>
</cp:coreProperties>
</file>