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1352"/>
        <w:gridCol w:w="1352"/>
        <w:gridCol w:w="1352"/>
      </w:tblGrid>
      <w:tr>
        <w:trPr>
          <w:trHeight w:val="73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변수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(2.6)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2025-01-30T15:00:21Z</dcterms:modified>
  <cp:category/>
</cp:coreProperties>
</file>