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09F0F" w14:textId="361318D5" w:rsidR="005856F3" w:rsidRDefault="007F739B" w:rsidP="00AD0808">
      <w:pPr>
        <w:pStyle w:val="Heading1"/>
        <w:spacing w:before="0" w:after="0"/>
        <w:jc w:val="center"/>
        <w:rPr>
          <w:rFonts w:ascii="Times" w:hAnsi="Times"/>
        </w:rPr>
      </w:pPr>
      <w:r>
        <w:rPr>
          <w:rFonts w:ascii="Times" w:hAnsi="Times"/>
        </w:rPr>
        <w:t xml:space="preserve">CS 273 Laboratory </w:t>
      </w:r>
      <w:r w:rsidR="00716897">
        <w:rPr>
          <w:rFonts w:ascii="Times" w:hAnsi="Times"/>
        </w:rPr>
        <w:t>10</w:t>
      </w:r>
      <w:r>
        <w:rPr>
          <w:rFonts w:ascii="Times" w:hAnsi="Times"/>
        </w:rPr>
        <w:t xml:space="preserve">: Inheritance </w:t>
      </w:r>
    </w:p>
    <w:p w14:paraId="71D2E906" w14:textId="0C3869AC" w:rsidR="00AD0808" w:rsidRDefault="00AD0808" w:rsidP="00AD0808">
      <w:pPr>
        <w:pStyle w:val="NormalWeb"/>
        <w:spacing w:before="0" w:after="0"/>
      </w:pPr>
      <w:r>
        <w:t xml:space="preserve">This lab gives you experience with </w:t>
      </w:r>
      <w:r w:rsidR="004B353A">
        <w:t xml:space="preserve">Java class </w:t>
      </w:r>
      <w:r>
        <w:t>i</w:t>
      </w:r>
      <w:r w:rsidR="002B0E50">
        <w:t>nheritance. It has a total of 10</w:t>
      </w:r>
      <w:r>
        <w:t>0 possible points.</w:t>
      </w:r>
    </w:p>
    <w:p w14:paraId="43427EA5" w14:textId="77777777" w:rsidR="00AD0808" w:rsidRDefault="00AD0808" w:rsidP="00AD0808">
      <w:pPr>
        <w:pStyle w:val="Heading2"/>
        <w:spacing w:before="0" w:after="0"/>
        <w:rPr>
          <w:rFonts w:ascii="Times" w:hAnsi="Times"/>
        </w:rPr>
      </w:pPr>
      <w:r>
        <w:rPr>
          <w:rFonts w:ascii="Times" w:hAnsi="Times"/>
        </w:rPr>
        <w:t>Preliminaries</w:t>
      </w:r>
    </w:p>
    <w:p w14:paraId="5ABDABEF" w14:textId="53C8A230" w:rsidR="00AD0808" w:rsidRDefault="00AD0808" w:rsidP="00AD0808">
      <w:pPr>
        <w:pStyle w:val="NormalWeb"/>
        <w:spacing w:before="0" w:after="0"/>
      </w:pPr>
      <w:r>
        <w:t xml:space="preserve">Open the project and run </w:t>
      </w:r>
      <w:proofErr w:type="spellStart"/>
      <w:r w:rsidRPr="00C95C55">
        <w:rPr>
          <w:rFonts w:ascii="Courier New" w:hAnsi="Courier New"/>
          <w:sz w:val="20"/>
        </w:rPr>
        <w:t>Face</w:t>
      </w:r>
      <w:r w:rsidR="00F43C79">
        <w:rPr>
          <w:rFonts w:ascii="Courier New" w:hAnsi="Courier New"/>
          <w:sz w:val="20"/>
        </w:rPr>
        <w:t>Frame</w:t>
      </w:r>
      <w:proofErr w:type="spellEnd"/>
      <w:r>
        <w:t xml:space="preserve">. It should display a window with </w:t>
      </w:r>
      <w:r w:rsidR="00A83472">
        <w:t>7</w:t>
      </w:r>
      <w:r>
        <w:t xml:space="preserve"> cartoonish faces that are identical. Each is labeled (e.g., "</w:t>
      </w:r>
      <w:r w:rsidR="00A83472">
        <w:t>SIMPSON</w:t>
      </w:r>
      <w:r>
        <w:t>", "</w:t>
      </w:r>
      <w:r w:rsidR="00A83472">
        <w:t>HOMER</w:t>
      </w:r>
      <w:r>
        <w:t>"</w:t>
      </w:r>
      <w:r w:rsidR="00A83472">
        <w:t>, "MARGE"</w:t>
      </w:r>
      <w:r>
        <w:t xml:space="preserve">) </w:t>
      </w:r>
      <w:r w:rsidR="00A83472">
        <w:t>to</w:t>
      </w:r>
      <w:r>
        <w:t xml:space="preserve"> indicate </w:t>
      </w:r>
      <w:r w:rsidR="00A83472">
        <w:t xml:space="preserve">whose </w:t>
      </w:r>
      <w:r>
        <w:t xml:space="preserve">face it is supposed to be. Right </w:t>
      </w:r>
      <w:r w:rsidR="003E74AE">
        <w:t>now,</w:t>
      </w:r>
      <w:r>
        <w:t xml:space="preserve"> all the faces are </w:t>
      </w:r>
      <w:r w:rsidR="00A83472">
        <w:t xml:space="preserve">the generic FACE. </w:t>
      </w:r>
    </w:p>
    <w:p w14:paraId="5302E234" w14:textId="5E89071C" w:rsidR="006F04E4" w:rsidRPr="006A2A4E" w:rsidRDefault="006F04E4" w:rsidP="00AD0808">
      <w:pPr>
        <w:pStyle w:val="NormalWeb"/>
        <w:spacing w:before="0" w:after="0"/>
      </w:pPr>
      <w:r w:rsidRPr="006A2A4E">
        <w:t xml:space="preserve">If you do not see the entirety of all 7 faces, </w:t>
      </w:r>
      <w:r w:rsidR="006A2A4E" w:rsidRPr="006A2A4E">
        <w:t xml:space="preserve">open FaceFrame.java and locate the Y_COORD_ROW constants. </w:t>
      </w:r>
      <w:r w:rsidR="006A2A4E">
        <w:t>As an example, i</w:t>
      </w:r>
      <w:r w:rsidR="006A2A4E" w:rsidRPr="006A2A4E">
        <w:t xml:space="preserve">f you make the value for Y_COORD_ROW_2 smaller, it will move the third row of faces up. Adjust the constants as needed to be able to see all of the faces. </w:t>
      </w:r>
    </w:p>
    <w:p w14:paraId="3979D341" w14:textId="1243CE1A" w:rsidR="00AD0808" w:rsidRDefault="00AD0808" w:rsidP="00AD0808">
      <w:pPr>
        <w:pStyle w:val="NormalWeb"/>
        <w:spacing w:before="0" w:after="0"/>
      </w:pPr>
      <w:r>
        <w:t xml:space="preserve">Examine the files </w:t>
      </w:r>
      <w:r w:rsidR="00E14FA8">
        <w:t>in the project</w:t>
      </w:r>
      <w:r>
        <w:t xml:space="preserve">: </w:t>
      </w:r>
    </w:p>
    <w:p w14:paraId="11AA3FE1" w14:textId="536FF060" w:rsidR="00AD0808" w:rsidRDefault="00F43C79" w:rsidP="00AD0808">
      <w:pPr>
        <w:numPr>
          <w:ilvl w:val="0"/>
          <w:numId w:val="2"/>
        </w:numPr>
      </w:pPr>
      <w:r>
        <w:rPr>
          <w:rStyle w:val="HTMLTypewriter"/>
        </w:rPr>
        <w:t>FaceFrame</w:t>
      </w:r>
      <w:r w:rsidR="00AD0808">
        <w:rPr>
          <w:rStyle w:val="HTMLTypewriter"/>
        </w:rPr>
        <w:t>.java</w:t>
      </w:r>
      <w:r w:rsidR="00AD0808">
        <w:t xml:space="preserve"> - an </w:t>
      </w:r>
      <w:r>
        <w:t>application</w:t>
      </w:r>
      <w:r w:rsidR="00AD0808">
        <w:t xml:space="preserve"> that creates </w:t>
      </w:r>
      <w:r w:rsidR="00A83472">
        <w:t xml:space="preserve">the </w:t>
      </w:r>
      <w:r w:rsidR="00AD0808">
        <w:t xml:space="preserve">faces and displays them </w:t>
      </w:r>
    </w:p>
    <w:p w14:paraId="4B61575B" w14:textId="16840C42" w:rsidR="00AD0808" w:rsidRDefault="00AD0808" w:rsidP="00AD0808">
      <w:pPr>
        <w:numPr>
          <w:ilvl w:val="0"/>
          <w:numId w:val="2"/>
        </w:numPr>
      </w:pPr>
      <w:r>
        <w:rPr>
          <w:rStyle w:val="HTMLTypewriter"/>
        </w:rPr>
        <w:t>Face.java</w:t>
      </w:r>
      <w:r>
        <w:t xml:space="preserve"> - the definition of a “Face” object. Study </w:t>
      </w:r>
      <w:r w:rsidRPr="00C4107D">
        <w:rPr>
          <w:u w:val="single"/>
        </w:rPr>
        <w:t>all</w:t>
      </w:r>
      <w:r>
        <w:t xml:space="preserve"> the methods in this class. Note especially that there are methods (e.g., </w:t>
      </w:r>
      <w:proofErr w:type="spellStart"/>
      <w:r>
        <w:rPr>
          <w:rStyle w:val="HTMLTypewriter"/>
        </w:rPr>
        <w:t>pixelX</w:t>
      </w:r>
      <w:proofErr w:type="spellEnd"/>
      <w:r>
        <w:t xml:space="preserve">, </w:t>
      </w:r>
      <w:proofErr w:type="spellStart"/>
      <w:r>
        <w:rPr>
          <w:rStyle w:val="HTMLTypewriter"/>
        </w:rPr>
        <w:t>pixelY</w:t>
      </w:r>
      <w:proofErr w:type="spellEnd"/>
      <w:r w:rsidR="00E14FA8">
        <w:t xml:space="preserve">, </w:t>
      </w:r>
      <w:proofErr w:type="spellStart"/>
      <w:r>
        <w:rPr>
          <w:rStyle w:val="HTMLTypewriter"/>
        </w:rPr>
        <w:t>distX</w:t>
      </w:r>
      <w:proofErr w:type="spellEnd"/>
      <w:r w:rsidR="00E14FA8">
        <w:t xml:space="preserve">, </w:t>
      </w:r>
      <w:proofErr w:type="spellStart"/>
      <w:r>
        <w:rPr>
          <w:rStyle w:val="HTMLTypewriter"/>
        </w:rPr>
        <w:t>distY</w:t>
      </w:r>
      <w:proofErr w:type="spellEnd"/>
      <w:r>
        <w:t xml:space="preserve">) for computing coordinates relative to positions </w:t>
      </w:r>
      <w:r w:rsidR="00162B50">
        <w:t xml:space="preserve">within </w:t>
      </w:r>
      <w:r>
        <w:t>the current object's head (e.g., 20% of the way across the face). These will be handy when drawing facial features.</w:t>
      </w:r>
    </w:p>
    <w:p w14:paraId="706115DF" w14:textId="664C8516" w:rsidR="00AD0808" w:rsidRDefault="00AD0808" w:rsidP="00AD0808">
      <w:pPr>
        <w:numPr>
          <w:ilvl w:val="0"/>
          <w:numId w:val="2"/>
        </w:numPr>
      </w:pPr>
      <w:r>
        <w:rPr>
          <w:rStyle w:val="HTMLTypewriter"/>
        </w:rPr>
        <w:t>Polygon2.txt</w:t>
      </w:r>
      <w:r>
        <w:t xml:space="preserve"> -  The file is the documentation for a </w:t>
      </w:r>
      <w:r w:rsidRPr="00C95C55">
        <w:rPr>
          <w:rFonts w:ascii="Courier New" w:hAnsi="Courier New"/>
          <w:sz w:val="20"/>
        </w:rPr>
        <w:t>Polygon2</w:t>
      </w:r>
      <w:r>
        <w:t xml:space="preserve"> class</w:t>
      </w:r>
      <w:r w:rsidR="0044259C">
        <w:t>,</w:t>
      </w:r>
      <w:r>
        <w:t xml:space="preserve"> which is a</w:t>
      </w:r>
      <w:r w:rsidR="00C51E12">
        <w:t xml:space="preserve"> </w:t>
      </w:r>
      <w:r>
        <w:t xml:space="preserve">custom </w:t>
      </w:r>
      <w:r w:rsidRPr="00C95C55">
        <w:rPr>
          <w:rFonts w:ascii="Courier New" w:hAnsi="Courier New"/>
          <w:sz w:val="20"/>
        </w:rPr>
        <w:t>Polygon</w:t>
      </w:r>
      <w:r>
        <w:t xml:space="preserve"> class, which, in addition to normal </w:t>
      </w:r>
      <w:r w:rsidRPr="00C95C55">
        <w:rPr>
          <w:rFonts w:ascii="Courier New" w:hAnsi="Courier New"/>
          <w:sz w:val="20"/>
        </w:rPr>
        <w:t>Polygon</w:t>
      </w:r>
      <w:r>
        <w:t xml:space="preserve"> functionality</w:t>
      </w:r>
      <w:r w:rsidR="00E14FA8">
        <w:t xml:space="preserve">, </w:t>
      </w:r>
      <w:r>
        <w:t xml:space="preserve">allows the following: </w:t>
      </w:r>
    </w:p>
    <w:p w14:paraId="579107B8" w14:textId="77777777" w:rsidR="00AD0808" w:rsidRDefault="00AD0808" w:rsidP="00AD0808">
      <w:pPr>
        <w:numPr>
          <w:ilvl w:val="1"/>
          <w:numId w:val="2"/>
        </w:numPr>
      </w:pPr>
      <w:r>
        <w:t xml:space="preserve">polygons that approximate a crescent-moon to be created </w:t>
      </w:r>
    </w:p>
    <w:p w14:paraId="71E1F37C" w14:textId="77777777" w:rsidR="00AD0808" w:rsidRDefault="00AD0808" w:rsidP="00AD0808">
      <w:pPr>
        <w:numPr>
          <w:ilvl w:val="1"/>
          <w:numId w:val="2"/>
        </w:numPr>
      </w:pPr>
      <w:r>
        <w:t xml:space="preserve">rotation </w:t>
      </w:r>
    </w:p>
    <w:p w14:paraId="0446CD7E" w14:textId="77777777" w:rsidR="00AD0808" w:rsidRDefault="00AD0808" w:rsidP="00AD0808">
      <w:pPr>
        <w:numPr>
          <w:ilvl w:val="1"/>
          <w:numId w:val="2"/>
        </w:numPr>
      </w:pPr>
      <w:r>
        <w:t xml:space="preserve">horizontal and vertical scaling </w:t>
      </w:r>
    </w:p>
    <w:p w14:paraId="2B460E8D" w14:textId="77777777" w:rsidR="00AD0808" w:rsidRDefault="00AD0808" w:rsidP="00AD0808">
      <w:pPr>
        <w:ind w:left="720"/>
      </w:pPr>
      <w:r>
        <w:t xml:space="preserve">Study this documentation so that you can use the </w:t>
      </w:r>
      <w:r w:rsidRPr="00C95C55">
        <w:rPr>
          <w:rFonts w:ascii="Courier New" w:hAnsi="Courier New"/>
          <w:sz w:val="20"/>
        </w:rPr>
        <w:t>Polygon2</w:t>
      </w:r>
      <w:r>
        <w:t xml:space="preserve"> class effectively.</w:t>
      </w:r>
    </w:p>
    <w:p w14:paraId="39A8FE68" w14:textId="03801FB1" w:rsidR="00AD0808" w:rsidRDefault="00AD0808" w:rsidP="00AD0808">
      <w:pPr>
        <w:pStyle w:val="NormalWeb"/>
        <w:spacing w:before="0" w:after="0"/>
      </w:pPr>
      <w:r>
        <w:t xml:space="preserve">A </w:t>
      </w:r>
      <w:r>
        <w:rPr>
          <w:rStyle w:val="HTMLTypewriter"/>
        </w:rPr>
        <w:t>Face</w:t>
      </w:r>
      <w:r>
        <w:t xml:space="preserve"> object draws a face within a given bounding box. The face is drawn with: </w:t>
      </w:r>
    </w:p>
    <w:p w14:paraId="2334A4B0" w14:textId="77777777" w:rsidR="00AD0808" w:rsidRDefault="00AD0808" w:rsidP="00AD0808">
      <w:pPr>
        <w:numPr>
          <w:ilvl w:val="0"/>
          <w:numId w:val="4"/>
        </w:numPr>
      </w:pPr>
      <w:r>
        <w:t xml:space="preserve">a pink head </w:t>
      </w:r>
    </w:p>
    <w:p w14:paraId="359EC3AA" w14:textId="77777777" w:rsidR="00AD0808" w:rsidRDefault="00AD0808" w:rsidP="00AD0808">
      <w:pPr>
        <w:numPr>
          <w:ilvl w:val="0"/>
          <w:numId w:val="4"/>
        </w:numPr>
      </w:pPr>
      <w:r>
        <w:t xml:space="preserve">blue eyes </w:t>
      </w:r>
    </w:p>
    <w:p w14:paraId="26C50E6D" w14:textId="77777777" w:rsidR="00AD0808" w:rsidRDefault="00AD0808" w:rsidP="00AD0808">
      <w:pPr>
        <w:numPr>
          <w:ilvl w:val="0"/>
          <w:numId w:val="4"/>
        </w:numPr>
      </w:pPr>
      <w:r>
        <w:t xml:space="preserve">a red rectangular mouth </w:t>
      </w:r>
    </w:p>
    <w:p w14:paraId="70C731E1" w14:textId="300891A8" w:rsidR="00AD0808" w:rsidRDefault="00AD0808" w:rsidP="00AD0808">
      <w:pPr>
        <w:numPr>
          <w:ilvl w:val="0"/>
          <w:numId w:val="4"/>
        </w:numPr>
      </w:pPr>
      <w:r>
        <w:t xml:space="preserve">a </w:t>
      </w:r>
      <w:r w:rsidR="006F04E4">
        <w:t xml:space="preserve">red </w:t>
      </w:r>
      <w:r>
        <w:t xml:space="preserve">triangular nose </w:t>
      </w:r>
    </w:p>
    <w:p w14:paraId="24D16D1E" w14:textId="12E10C4B" w:rsidR="00AD0808" w:rsidRDefault="00AD0808" w:rsidP="00AD0808">
      <w:pPr>
        <w:numPr>
          <w:ilvl w:val="0"/>
          <w:numId w:val="4"/>
        </w:numPr>
      </w:pPr>
      <w:r>
        <w:t>a</w:t>
      </w:r>
      <w:r w:rsidR="00D2211B">
        <w:t xml:space="preserve">n upside-down half-circle (Polygon2 object) </w:t>
      </w:r>
      <w:r>
        <w:t xml:space="preserve">of yellow hair </w:t>
      </w:r>
    </w:p>
    <w:p w14:paraId="1153CC6D" w14:textId="77777777" w:rsidR="00AD0808" w:rsidRDefault="00AD0808" w:rsidP="00AD0808">
      <w:pPr>
        <w:numPr>
          <w:ilvl w:val="0"/>
          <w:numId w:val="4"/>
        </w:numPr>
      </w:pPr>
      <w:r>
        <w:t xml:space="preserve">pink ears </w:t>
      </w:r>
    </w:p>
    <w:p w14:paraId="56D631BC" w14:textId="536A18F3" w:rsidR="00AD0808" w:rsidRDefault="00D2211B" w:rsidP="00AD0808">
      <w:pPr>
        <w:pStyle w:val="NormalWeb"/>
        <w:spacing w:before="0" w:beforeAutospacing="0" w:after="0" w:afterAutospacing="0"/>
      </w:pPr>
      <w:r>
        <w:br/>
      </w:r>
      <w:r w:rsidR="00AD0808">
        <w:t xml:space="preserve">There </w:t>
      </w:r>
      <w:r w:rsidR="005F475A">
        <w:t>are seven</w:t>
      </w:r>
      <w:r w:rsidR="00AD0808">
        <w:t xml:space="preserve"> face classes: </w:t>
      </w:r>
    </w:p>
    <w:p w14:paraId="723EE5B7" w14:textId="77777777" w:rsidR="00AD0808" w:rsidRDefault="00AD0808" w:rsidP="00AD0808">
      <w:pPr>
        <w:numPr>
          <w:ilvl w:val="0"/>
          <w:numId w:val="6"/>
        </w:numPr>
      </w:pPr>
      <w:r>
        <w:rPr>
          <w:rStyle w:val="HTMLTypewriter"/>
        </w:rPr>
        <w:t>Face</w:t>
      </w:r>
      <w:r>
        <w:t xml:space="preserve"> </w:t>
      </w:r>
    </w:p>
    <w:p w14:paraId="71FF9750" w14:textId="0E93118C" w:rsidR="00AD0808" w:rsidRDefault="005F475A" w:rsidP="00AD0808">
      <w:pPr>
        <w:numPr>
          <w:ilvl w:val="0"/>
          <w:numId w:val="6"/>
        </w:numPr>
      </w:pPr>
      <w:proofErr w:type="spellStart"/>
      <w:r>
        <w:rPr>
          <w:rStyle w:val="HTMLTypewriter"/>
        </w:rPr>
        <w:t>SimpsonFace</w:t>
      </w:r>
      <w:proofErr w:type="spellEnd"/>
    </w:p>
    <w:p w14:paraId="755CBF63" w14:textId="0B191C73" w:rsidR="00AD0808" w:rsidRDefault="005F475A" w:rsidP="00AD0808">
      <w:pPr>
        <w:numPr>
          <w:ilvl w:val="0"/>
          <w:numId w:val="6"/>
        </w:numPr>
      </w:pPr>
      <w:proofErr w:type="spellStart"/>
      <w:r>
        <w:rPr>
          <w:rStyle w:val="HTMLTypewriter"/>
        </w:rPr>
        <w:t>HomerFace</w:t>
      </w:r>
      <w:proofErr w:type="spellEnd"/>
    </w:p>
    <w:p w14:paraId="02272564" w14:textId="31B684CC" w:rsidR="00AD0808" w:rsidRDefault="005F475A" w:rsidP="00AD0808">
      <w:pPr>
        <w:numPr>
          <w:ilvl w:val="0"/>
          <w:numId w:val="6"/>
        </w:numPr>
      </w:pPr>
      <w:proofErr w:type="spellStart"/>
      <w:r>
        <w:rPr>
          <w:rStyle w:val="HTMLTypewriter"/>
        </w:rPr>
        <w:lastRenderedPageBreak/>
        <w:t>MargeFace</w:t>
      </w:r>
      <w:proofErr w:type="spellEnd"/>
    </w:p>
    <w:p w14:paraId="32D21A83" w14:textId="2DD399CD" w:rsidR="00AD0808" w:rsidRDefault="005F475A" w:rsidP="00AD0808">
      <w:pPr>
        <w:numPr>
          <w:ilvl w:val="0"/>
          <w:numId w:val="6"/>
        </w:numPr>
      </w:pPr>
      <w:proofErr w:type="spellStart"/>
      <w:r>
        <w:rPr>
          <w:rStyle w:val="HTMLTypewriter"/>
        </w:rPr>
        <w:t>HillFace</w:t>
      </w:r>
      <w:proofErr w:type="spellEnd"/>
    </w:p>
    <w:p w14:paraId="414FDB60" w14:textId="68F092AD" w:rsidR="00AD0808" w:rsidRPr="005F475A" w:rsidRDefault="005F475A" w:rsidP="00AD0808">
      <w:pPr>
        <w:numPr>
          <w:ilvl w:val="0"/>
          <w:numId w:val="6"/>
        </w:numPr>
        <w:rPr>
          <w:rStyle w:val="HTMLTypewriter"/>
          <w:rFonts w:ascii="Times New Roman" w:eastAsia="Times New Roman" w:hAnsi="Times New Roman"/>
          <w:sz w:val="24"/>
        </w:rPr>
      </w:pPr>
      <w:proofErr w:type="spellStart"/>
      <w:r>
        <w:rPr>
          <w:rStyle w:val="HTMLTypewriter"/>
        </w:rPr>
        <w:t>HankFace</w:t>
      </w:r>
      <w:proofErr w:type="spellEnd"/>
    </w:p>
    <w:p w14:paraId="7037E06B" w14:textId="33257673" w:rsidR="005F475A" w:rsidRDefault="005F475A" w:rsidP="00AD0808">
      <w:pPr>
        <w:numPr>
          <w:ilvl w:val="0"/>
          <w:numId w:val="6"/>
        </w:numPr>
      </w:pPr>
      <w:proofErr w:type="spellStart"/>
      <w:r>
        <w:rPr>
          <w:rStyle w:val="HTMLTypewriter"/>
        </w:rPr>
        <w:t>BobbyFace</w:t>
      </w:r>
      <w:proofErr w:type="spellEnd"/>
    </w:p>
    <w:p w14:paraId="471F416A" w14:textId="77777777" w:rsidR="005F475A" w:rsidRDefault="005F475A" w:rsidP="00AD0808">
      <w:pPr>
        <w:pStyle w:val="NormalWeb"/>
        <w:spacing w:before="0" w:beforeAutospacing="0" w:after="0" w:afterAutospacing="0"/>
      </w:pPr>
    </w:p>
    <w:p w14:paraId="2F9FBCCE" w14:textId="3F3DF650" w:rsidR="00AD0808" w:rsidRDefault="00AD0808" w:rsidP="00AD0808">
      <w:pPr>
        <w:pStyle w:val="NormalWeb"/>
        <w:spacing w:before="0" w:beforeAutospacing="0" w:after="0" w:afterAutospacing="0"/>
      </w:pPr>
      <w:r>
        <w:t xml:space="preserve">The reason that they all display the same face is that all are declared as subclasses of  </w:t>
      </w:r>
      <w:r w:rsidRPr="00421906">
        <w:rPr>
          <w:rFonts w:ascii="Courier New" w:hAnsi="Courier New"/>
        </w:rPr>
        <w:t>F</w:t>
      </w:r>
      <w:r>
        <w:rPr>
          <w:rStyle w:val="HTMLTypewriter"/>
        </w:rPr>
        <w:t>ace</w:t>
      </w:r>
      <w:r>
        <w:t xml:space="preserve">, and the starter code does not define each type of face to have any additional (or different) behavior. </w:t>
      </w:r>
    </w:p>
    <w:p w14:paraId="0B7E4A52" w14:textId="39753B93" w:rsidR="00AD0808" w:rsidRPr="00C51E12" w:rsidRDefault="00AD0808" w:rsidP="00AD0808">
      <w:pPr>
        <w:pStyle w:val="NormalWeb"/>
        <w:spacing w:before="0" w:after="0"/>
        <w:rPr>
          <w:color w:val="FF0000"/>
        </w:rPr>
      </w:pPr>
      <w:r w:rsidRPr="00C51E12">
        <w:rPr>
          <w:b/>
          <w:smallCaps/>
          <w:color w:val="FF0000"/>
          <w:u w:val="single"/>
        </w:rPr>
        <w:t>Important</w:t>
      </w:r>
      <w:r w:rsidRPr="00C51E12">
        <w:rPr>
          <w:color w:val="FF0000"/>
          <w:u w:val="single"/>
        </w:rPr>
        <w:t xml:space="preserve">: </w:t>
      </w:r>
      <w:r w:rsidR="0096157C">
        <w:rPr>
          <w:color w:val="FF0000"/>
          <w:u w:val="single"/>
        </w:rPr>
        <w:t>Y</w:t>
      </w:r>
      <w:r w:rsidRPr="00C51E12">
        <w:rPr>
          <w:color w:val="FF0000"/>
          <w:u w:val="single"/>
        </w:rPr>
        <w:t xml:space="preserve">ou should not modify </w:t>
      </w:r>
      <w:r w:rsidRPr="00C51E12">
        <w:rPr>
          <w:rStyle w:val="HTMLTypewriter"/>
          <w:color w:val="FF0000"/>
          <w:u w:val="single"/>
        </w:rPr>
        <w:t>Face.jav</w:t>
      </w:r>
      <w:r w:rsidR="00C51E12">
        <w:rPr>
          <w:rStyle w:val="HTMLTypewriter"/>
          <w:color w:val="FF0000"/>
          <w:u w:val="single"/>
        </w:rPr>
        <w:t>a</w:t>
      </w:r>
      <w:r w:rsidR="0096157C">
        <w:rPr>
          <w:rStyle w:val="HTMLTypewriter"/>
          <w:color w:val="FF0000"/>
          <w:u w:val="single"/>
        </w:rPr>
        <w:t xml:space="preserve"> </w:t>
      </w:r>
      <w:r w:rsidR="0096157C" w:rsidRPr="0096157C">
        <w:rPr>
          <w:rStyle w:val="HTMLTypewriter"/>
          <w:rFonts w:ascii="Times New Roman" w:hAnsi="Times New Roman"/>
          <w:color w:val="FF0000"/>
          <w:sz w:val="24"/>
          <w:szCs w:val="24"/>
          <w:u w:val="single"/>
        </w:rPr>
        <w:t>or</w:t>
      </w:r>
      <w:r w:rsidR="00C51E12">
        <w:rPr>
          <w:rStyle w:val="HTMLTypewriter"/>
          <w:color w:val="FF0000"/>
          <w:u w:val="single"/>
        </w:rPr>
        <w:t xml:space="preserve"> </w:t>
      </w:r>
      <w:r w:rsidR="00F43C79" w:rsidRPr="00C51E12">
        <w:rPr>
          <w:rStyle w:val="HTMLTypewriter"/>
          <w:color w:val="FF0000"/>
          <w:u w:val="single"/>
        </w:rPr>
        <w:t>FaceFrame</w:t>
      </w:r>
      <w:r w:rsidRPr="00C51E12">
        <w:rPr>
          <w:rStyle w:val="HTMLTypewriter"/>
          <w:color w:val="FF0000"/>
          <w:u w:val="single"/>
        </w:rPr>
        <w:t>.java</w:t>
      </w:r>
      <w:r w:rsidRPr="00C51E12">
        <w:rPr>
          <w:color w:val="FF0000"/>
          <w:u w:val="single"/>
        </w:rPr>
        <w:t xml:space="preserve"> during this lab</w:t>
      </w:r>
      <w:r w:rsidR="00F61B04">
        <w:rPr>
          <w:color w:val="FF0000"/>
          <w:u w:val="single"/>
        </w:rPr>
        <w:t xml:space="preserve"> (unless you attempt the extra credit)</w:t>
      </w:r>
      <w:r w:rsidRPr="00C51E12">
        <w:rPr>
          <w:color w:val="FF0000"/>
          <w:u w:val="single"/>
        </w:rPr>
        <w:t>.</w:t>
      </w:r>
    </w:p>
    <w:p w14:paraId="6008C73D" w14:textId="77777777" w:rsidR="002F3C70" w:rsidRDefault="002F3C70" w:rsidP="002F3C70">
      <w:pPr>
        <w:pStyle w:val="Heading2"/>
        <w:spacing w:before="0" w:after="0"/>
        <w:rPr>
          <w:rFonts w:ascii="Times" w:hAnsi="Times"/>
        </w:rPr>
      </w:pPr>
      <w:r>
        <w:rPr>
          <w:rFonts w:ascii="Times" w:hAnsi="Times"/>
        </w:rPr>
        <w:t xml:space="preserve">Laboratory </w:t>
      </w:r>
    </w:p>
    <w:p w14:paraId="4BD04614" w14:textId="173039B3" w:rsidR="002F3C70" w:rsidRDefault="002F3C70" w:rsidP="002F3C70">
      <w:pPr>
        <w:pStyle w:val="Heading3"/>
        <w:spacing w:before="0" w:after="0"/>
        <w:rPr>
          <w:rFonts w:ascii="Times" w:hAnsi="Times"/>
        </w:rPr>
      </w:pPr>
      <w:r>
        <w:rPr>
          <w:rFonts w:ascii="Times" w:hAnsi="Times"/>
        </w:rPr>
        <w:t xml:space="preserve">Part 1: </w:t>
      </w:r>
      <w:r w:rsidR="008445B3">
        <w:rPr>
          <w:rFonts w:ascii="Times" w:hAnsi="Times"/>
        </w:rPr>
        <w:t>Update</w:t>
      </w:r>
      <w:r>
        <w:rPr>
          <w:rFonts w:ascii="Times" w:hAnsi="Times"/>
        </w:rPr>
        <w:t xml:space="preserve"> </w:t>
      </w:r>
      <w:proofErr w:type="spellStart"/>
      <w:r w:rsidR="005F475A">
        <w:rPr>
          <w:rFonts w:ascii="Times" w:hAnsi="Times"/>
        </w:rPr>
        <w:t>Simpson</w:t>
      </w:r>
      <w:r w:rsidR="008445B3">
        <w:rPr>
          <w:rFonts w:ascii="Times" w:hAnsi="Times"/>
        </w:rPr>
        <w:t>F</w:t>
      </w:r>
      <w:r>
        <w:rPr>
          <w:rFonts w:ascii="Times" w:hAnsi="Times"/>
        </w:rPr>
        <w:t>ace</w:t>
      </w:r>
      <w:proofErr w:type="spellEnd"/>
      <w:r>
        <w:rPr>
          <w:rFonts w:ascii="Times" w:hAnsi="Times"/>
        </w:rPr>
        <w:t xml:space="preserve"> </w:t>
      </w:r>
    </w:p>
    <w:p w14:paraId="444E529C" w14:textId="65E116EF" w:rsidR="005F475A" w:rsidRDefault="005F475A" w:rsidP="002F3C70">
      <w:pPr>
        <w:pStyle w:val="NormalWeb"/>
        <w:spacing w:before="0" w:after="0"/>
      </w:pPr>
      <w:r>
        <w:t xml:space="preserve">If you are not familiar with the long-running cartoon The Simpsons, please find a photo </w:t>
      </w:r>
      <w:r w:rsidR="00F97310">
        <w:t xml:space="preserve">online </w:t>
      </w:r>
      <w:r>
        <w:t xml:space="preserve">of this </w:t>
      </w:r>
      <w:r w:rsidR="00F97310">
        <w:t>classic cartoon family. Your first task will be to create a face (</w:t>
      </w:r>
      <w:proofErr w:type="spellStart"/>
      <w:r w:rsidR="00F97310" w:rsidRPr="0061074A">
        <w:rPr>
          <w:rFonts w:ascii="Courier New" w:hAnsi="Courier New" w:cs="Courier New"/>
          <w:sz w:val="20"/>
        </w:rPr>
        <w:t>SimpsonFace</w:t>
      </w:r>
      <w:proofErr w:type="spellEnd"/>
      <w:r w:rsidR="00F97310">
        <w:t xml:space="preserve">) that contains many features that are the same (or close enough for our purposes) for all members of this family. </w:t>
      </w:r>
    </w:p>
    <w:p w14:paraId="4178777D" w14:textId="77777777" w:rsidR="0061074A" w:rsidRDefault="002F3C70" w:rsidP="002F3C70">
      <w:pPr>
        <w:pStyle w:val="NormalWeb"/>
        <w:spacing w:before="0" w:after="0"/>
      </w:pPr>
      <w:r>
        <w:t xml:space="preserve">Edit </w:t>
      </w:r>
      <w:r w:rsidR="00F97310" w:rsidRPr="0061074A">
        <w:rPr>
          <w:rFonts w:ascii="Courier New" w:hAnsi="Courier New" w:cs="Courier New"/>
          <w:sz w:val="20"/>
        </w:rPr>
        <w:t>Simpson</w:t>
      </w:r>
      <w:r w:rsidRPr="0061074A">
        <w:rPr>
          <w:rStyle w:val="HTMLTypewriter"/>
          <w:rFonts w:cs="Courier New"/>
        </w:rPr>
        <w:t>Face.java</w:t>
      </w:r>
      <w:r>
        <w:t xml:space="preserve"> so that a </w:t>
      </w:r>
      <w:proofErr w:type="spellStart"/>
      <w:r w:rsidR="0061074A" w:rsidRPr="0061074A">
        <w:rPr>
          <w:rStyle w:val="HTMLTypewriter"/>
        </w:rPr>
        <w:t>SimpsonFace</w:t>
      </w:r>
      <w:proofErr w:type="spellEnd"/>
      <w:r>
        <w:t xml:space="preserve"> object acts like a </w:t>
      </w:r>
      <w:r w:rsidRPr="0061074A">
        <w:rPr>
          <w:rFonts w:ascii="Courier New" w:hAnsi="Courier New"/>
          <w:sz w:val="20"/>
        </w:rPr>
        <w:t>Face</w:t>
      </w:r>
      <w:r>
        <w:t xml:space="preserve"> object except </w:t>
      </w:r>
      <w:r w:rsidR="0061074A">
        <w:t xml:space="preserve">for the following differences: </w:t>
      </w:r>
    </w:p>
    <w:p w14:paraId="444F2DBE" w14:textId="68CA95AD" w:rsidR="0061074A" w:rsidRDefault="0061074A" w:rsidP="0061074A">
      <w:pPr>
        <w:pStyle w:val="NormalWeb"/>
        <w:numPr>
          <w:ilvl w:val="0"/>
          <w:numId w:val="16"/>
        </w:numPr>
        <w:spacing w:before="0" w:after="0"/>
      </w:pPr>
      <w:r>
        <w:t xml:space="preserve">A </w:t>
      </w:r>
      <w:proofErr w:type="spellStart"/>
      <w:r>
        <w:t>SimpsonFace</w:t>
      </w:r>
      <w:proofErr w:type="spellEnd"/>
      <w:r>
        <w:t xml:space="preserve"> is </w:t>
      </w:r>
      <w:r w:rsidR="00932AD0">
        <w:t xml:space="preserve">narrower and longer </w:t>
      </w:r>
    </w:p>
    <w:p w14:paraId="3EDD007D" w14:textId="7E6AA5EF" w:rsidR="00932AD0" w:rsidRDefault="00932AD0" w:rsidP="0061074A">
      <w:pPr>
        <w:pStyle w:val="NormalWeb"/>
        <w:numPr>
          <w:ilvl w:val="0"/>
          <w:numId w:val="16"/>
        </w:numPr>
        <w:spacing w:before="0" w:after="0"/>
      </w:pPr>
      <w:r>
        <w:t>The head color is yellow</w:t>
      </w:r>
    </w:p>
    <w:p w14:paraId="5C6CB3B7" w14:textId="11A20502" w:rsidR="00582F57" w:rsidRDefault="00582F57" w:rsidP="0061074A">
      <w:pPr>
        <w:pStyle w:val="NormalWeb"/>
        <w:numPr>
          <w:ilvl w:val="0"/>
          <w:numId w:val="16"/>
        </w:numPr>
        <w:spacing w:before="0" w:after="0"/>
      </w:pPr>
      <w:r>
        <w:t>The mouth is a black smile</w:t>
      </w:r>
    </w:p>
    <w:p w14:paraId="101D3BB8" w14:textId="0DC809CC" w:rsidR="002F3C70" w:rsidRDefault="002F3C70" w:rsidP="002F3C70">
      <w:pPr>
        <w:pStyle w:val="NormalWeb"/>
        <w:spacing w:before="0" w:after="0"/>
      </w:pPr>
      <w:r>
        <w:t xml:space="preserve">You should </w:t>
      </w:r>
      <w:r w:rsidR="008445B3">
        <w:t>update</w:t>
      </w:r>
      <w:r>
        <w:t xml:space="preserve"> the </w:t>
      </w:r>
      <w:proofErr w:type="spellStart"/>
      <w:r w:rsidR="004644CA">
        <w:rPr>
          <w:rFonts w:ascii="Courier New" w:hAnsi="Courier New"/>
          <w:sz w:val="20"/>
        </w:rPr>
        <w:t>SimpsonFace</w:t>
      </w:r>
      <w:proofErr w:type="spellEnd"/>
      <w:r>
        <w:t xml:space="preserve"> class using the following steps:</w:t>
      </w:r>
    </w:p>
    <w:p w14:paraId="10677D8B" w14:textId="31F4D685" w:rsidR="00AD68C2" w:rsidRDefault="004644CA" w:rsidP="00AD68C2">
      <w:pPr>
        <w:pStyle w:val="NormalWeb"/>
        <w:numPr>
          <w:ilvl w:val="0"/>
          <w:numId w:val="15"/>
        </w:numPr>
        <w:spacing w:before="0" w:after="0"/>
      </w:pPr>
      <w:r>
        <w:t xml:space="preserve">Update the constructor so that the width is multiplied by 0.75 and the height is multiplied by 1.25 before being passed into </w:t>
      </w:r>
      <w:r w:rsidRPr="004644CA">
        <w:rPr>
          <w:rFonts w:ascii="Courier New" w:hAnsi="Courier New" w:cs="Courier New"/>
          <w:sz w:val="20"/>
        </w:rPr>
        <w:t>super</w:t>
      </w:r>
      <w:r>
        <w:t>.</w:t>
      </w:r>
      <w:r w:rsidR="006F3458">
        <w:t xml:space="preserve"> You will have to typecast to comply with the expected parameter types. </w:t>
      </w:r>
    </w:p>
    <w:p w14:paraId="0C598005" w14:textId="5FE6F970" w:rsidR="00582F57" w:rsidRDefault="00582F57" w:rsidP="008738D0">
      <w:pPr>
        <w:pStyle w:val="NormalWeb"/>
        <w:numPr>
          <w:ilvl w:val="0"/>
          <w:numId w:val="15"/>
        </w:numPr>
        <w:spacing w:before="0" w:after="0"/>
      </w:pPr>
      <w:r>
        <w:t xml:space="preserve">Override the </w:t>
      </w:r>
      <w:proofErr w:type="spellStart"/>
      <w:r>
        <w:rPr>
          <w:rFonts w:ascii="Courier New" w:hAnsi="Courier New"/>
          <w:sz w:val="20"/>
        </w:rPr>
        <w:t>mouthColor</w:t>
      </w:r>
      <w:proofErr w:type="spellEnd"/>
      <w:r>
        <w:t xml:space="preserve"> method from the </w:t>
      </w:r>
      <w:r w:rsidRPr="00F13D25">
        <w:rPr>
          <w:rFonts w:ascii="Courier New" w:hAnsi="Courier New" w:cs="Courier New"/>
          <w:sz w:val="20"/>
        </w:rPr>
        <w:t>Face</w:t>
      </w:r>
      <w:r>
        <w:t xml:space="preserve"> class by defining a </w:t>
      </w:r>
      <w:r w:rsidRPr="00AD68C2">
        <w:rPr>
          <w:rFonts w:ascii="Courier New" w:hAnsi="Courier New"/>
          <w:sz w:val="20"/>
        </w:rPr>
        <w:t>protected</w:t>
      </w:r>
      <w:r>
        <w:t xml:space="preserve"> method called </w:t>
      </w:r>
      <w:proofErr w:type="spellStart"/>
      <w:r>
        <w:rPr>
          <w:rFonts w:ascii="Courier New" w:hAnsi="Courier New"/>
          <w:sz w:val="20"/>
        </w:rPr>
        <w:t>mouthColor</w:t>
      </w:r>
      <w:proofErr w:type="spellEnd"/>
      <w:r>
        <w:rPr>
          <w:rFonts w:ascii="Courier New" w:hAnsi="Courier New"/>
          <w:sz w:val="20"/>
        </w:rPr>
        <w:t xml:space="preserve"> </w:t>
      </w:r>
      <w:r w:rsidRPr="00631449">
        <w:t>in the</w:t>
      </w:r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SimpsonFace</w:t>
      </w:r>
      <w:proofErr w:type="spellEnd"/>
      <w:r>
        <w:rPr>
          <w:rFonts w:ascii="Courier New" w:hAnsi="Courier New"/>
          <w:sz w:val="20"/>
        </w:rPr>
        <w:t xml:space="preserve"> </w:t>
      </w:r>
      <w:r w:rsidRPr="00631449">
        <w:t>class</w:t>
      </w:r>
      <w:r>
        <w:t xml:space="preserve"> that takes no parameters and </w:t>
      </w:r>
      <w:r w:rsidRPr="00AD68C2">
        <w:rPr>
          <w:iCs/>
        </w:rPr>
        <w:t>returns</w:t>
      </w:r>
      <w:r>
        <w:t xml:space="preserve"> a black </w:t>
      </w:r>
      <w:r>
        <w:rPr>
          <w:rFonts w:ascii="Courier New" w:hAnsi="Courier New"/>
          <w:sz w:val="20"/>
        </w:rPr>
        <w:t xml:space="preserve">Color </w:t>
      </w:r>
      <w:r>
        <w:t xml:space="preserve">object. </w:t>
      </w:r>
    </w:p>
    <w:p w14:paraId="33433947" w14:textId="371F6FE6" w:rsidR="008738D0" w:rsidRDefault="008738D0" w:rsidP="008738D0">
      <w:pPr>
        <w:pStyle w:val="NormalWeb"/>
        <w:numPr>
          <w:ilvl w:val="0"/>
          <w:numId w:val="15"/>
        </w:numPr>
        <w:spacing w:before="0" w:after="0"/>
      </w:pPr>
      <w:r>
        <w:t xml:space="preserve">Create a </w:t>
      </w:r>
      <w:r>
        <w:rPr>
          <w:rFonts w:ascii="Courier New" w:hAnsi="Courier New"/>
          <w:sz w:val="20"/>
        </w:rPr>
        <w:t>protected</w:t>
      </w:r>
      <w:r>
        <w:t xml:space="preserve"> method called </w:t>
      </w:r>
      <w:proofErr w:type="spellStart"/>
      <w:r w:rsidRPr="008738D0">
        <w:rPr>
          <w:rFonts w:ascii="Courier New" w:hAnsi="Courier New"/>
          <w:sz w:val="20"/>
        </w:rPr>
        <w:t>createMouth</w:t>
      </w:r>
      <w:proofErr w:type="spellEnd"/>
      <w:r>
        <w:t xml:space="preserve"> that takes no parameters and </w:t>
      </w:r>
      <w:r w:rsidRPr="008738D0">
        <w:rPr>
          <w:iCs/>
        </w:rPr>
        <w:t>returns</w:t>
      </w:r>
      <w:r>
        <w:t xml:space="preserve"> a </w:t>
      </w:r>
      <w:r>
        <w:rPr>
          <w:rFonts w:ascii="Courier New" w:hAnsi="Courier New"/>
          <w:sz w:val="20"/>
        </w:rPr>
        <w:t>Polygon2</w:t>
      </w:r>
      <w:r>
        <w:rPr>
          <w:sz w:val="20"/>
        </w:rPr>
        <w:t xml:space="preserve"> </w:t>
      </w:r>
      <w:r>
        <w:t xml:space="preserve">object in the shape of a smile. (See the documentation for the </w:t>
      </w:r>
      <w:r>
        <w:rPr>
          <w:rFonts w:ascii="Courier New" w:hAnsi="Courier New"/>
          <w:sz w:val="20"/>
        </w:rPr>
        <w:t>Polygon2</w:t>
      </w:r>
      <w:r>
        <w:t xml:space="preserve"> class with regard to the constructor and methods to scale and rotate the </w:t>
      </w:r>
      <w:r w:rsidRPr="001874E1">
        <w:rPr>
          <w:rFonts w:ascii="Courier New" w:hAnsi="Courier New"/>
          <w:sz w:val="20"/>
        </w:rPr>
        <w:t>Polygon2</w:t>
      </w:r>
      <w:r>
        <w:t xml:space="preserve"> object.) The object returned should fit in the face. Recall that the method call </w:t>
      </w:r>
      <w:proofErr w:type="spellStart"/>
      <w:r>
        <w:rPr>
          <w:rFonts w:ascii="Courier New" w:hAnsi="Courier New"/>
          <w:sz w:val="20"/>
        </w:rPr>
        <w:t>pixelX</w:t>
      </w:r>
      <w:proofErr w:type="spellEnd"/>
      <w:r>
        <w:rPr>
          <w:rFonts w:ascii="Courier New" w:hAnsi="Courier New"/>
          <w:sz w:val="20"/>
        </w:rPr>
        <w:t>(20)</w:t>
      </w:r>
      <w:r>
        <w:t xml:space="preserve"> returns the x-coordinate location that is 20% from the left edge of the face’s bounding box. </w:t>
      </w:r>
    </w:p>
    <w:p w14:paraId="38FBE9C0" w14:textId="5E3FD89B" w:rsidR="008738D0" w:rsidRDefault="008738D0" w:rsidP="008738D0">
      <w:pPr>
        <w:pStyle w:val="NormalWeb"/>
        <w:numPr>
          <w:ilvl w:val="0"/>
          <w:numId w:val="15"/>
        </w:numPr>
        <w:spacing w:before="0" w:after="0"/>
      </w:pPr>
      <w:r w:rsidRPr="008738D0">
        <w:t>Override</w:t>
      </w:r>
      <w:r>
        <w:t xml:space="preserve"> the </w:t>
      </w:r>
      <w:proofErr w:type="spellStart"/>
      <w:r>
        <w:rPr>
          <w:rFonts w:ascii="Courier New" w:hAnsi="Courier New"/>
          <w:sz w:val="20"/>
        </w:rPr>
        <w:t>drawMouth</w:t>
      </w:r>
      <w:proofErr w:type="spellEnd"/>
      <w:r>
        <w:t xml:space="preserve"> method from the </w:t>
      </w:r>
      <w:r>
        <w:rPr>
          <w:rFonts w:ascii="Courier New" w:hAnsi="Courier New"/>
          <w:sz w:val="20"/>
        </w:rPr>
        <w:t>Face</w:t>
      </w:r>
      <w:r>
        <w:t xml:space="preserve"> class by defining a </w:t>
      </w:r>
      <w:r>
        <w:rPr>
          <w:rFonts w:ascii="Courier New" w:hAnsi="Courier New"/>
          <w:sz w:val="20"/>
        </w:rPr>
        <w:t>protected</w:t>
      </w:r>
      <w:r>
        <w:t xml:space="preserve"> method called </w:t>
      </w:r>
      <w:proofErr w:type="spellStart"/>
      <w:r w:rsidRPr="008738D0">
        <w:rPr>
          <w:rFonts w:ascii="Courier New" w:hAnsi="Courier New"/>
          <w:sz w:val="20"/>
        </w:rPr>
        <w:t>drawMouth</w:t>
      </w:r>
      <w:proofErr w:type="spellEnd"/>
      <w:r>
        <w:t xml:space="preserve"> in the </w:t>
      </w:r>
      <w:proofErr w:type="spellStart"/>
      <w:r w:rsidR="00631449" w:rsidRPr="00631449">
        <w:rPr>
          <w:rFonts w:ascii="Courier New" w:hAnsi="Courier New"/>
          <w:sz w:val="20"/>
        </w:rPr>
        <w:t>Simpson</w:t>
      </w:r>
      <w:r w:rsidRPr="00631449">
        <w:rPr>
          <w:rFonts w:ascii="Courier New" w:hAnsi="Courier New"/>
          <w:sz w:val="20"/>
        </w:rPr>
        <w:t>Face</w:t>
      </w:r>
      <w:proofErr w:type="spellEnd"/>
      <w:r>
        <w:t xml:space="preserve"> class that takes a </w:t>
      </w:r>
      <w:r>
        <w:rPr>
          <w:rFonts w:ascii="Courier New" w:hAnsi="Courier New"/>
          <w:sz w:val="20"/>
        </w:rPr>
        <w:t>Graphics</w:t>
      </w:r>
      <w:r>
        <w:t xml:space="preserve"> object </w:t>
      </w:r>
      <w:r w:rsidR="00631449" w:rsidRPr="00631449">
        <w:rPr>
          <w:rFonts w:ascii="Courier New" w:hAnsi="Courier New" w:cs="Courier New"/>
          <w:sz w:val="20"/>
        </w:rPr>
        <w:t xml:space="preserve">g </w:t>
      </w:r>
      <w:r>
        <w:t xml:space="preserve">as a parameter and returns nothing. The </w:t>
      </w:r>
      <w:proofErr w:type="spellStart"/>
      <w:r w:rsidRPr="00631449">
        <w:rPr>
          <w:rFonts w:ascii="Courier New" w:hAnsi="Courier New"/>
          <w:sz w:val="20"/>
        </w:rPr>
        <w:t>drawMouth</w:t>
      </w:r>
      <w:proofErr w:type="spellEnd"/>
      <w:r>
        <w:t xml:space="preserve"> method in the </w:t>
      </w:r>
      <w:proofErr w:type="spellStart"/>
      <w:r w:rsidR="00631449">
        <w:rPr>
          <w:rFonts w:ascii="Courier New" w:hAnsi="Courier New"/>
          <w:sz w:val="20"/>
        </w:rPr>
        <w:lastRenderedPageBreak/>
        <w:t>Simpson</w:t>
      </w:r>
      <w:r>
        <w:rPr>
          <w:rFonts w:ascii="Courier New" w:hAnsi="Courier New"/>
          <w:sz w:val="20"/>
        </w:rPr>
        <w:t>Face</w:t>
      </w:r>
      <w:proofErr w:type="spellEnd"/>
      <w:r>
        <w:t xml:space="preserve"> class should set the color of the graphics pen to </w:t>
      </w:r>
      <w:proofErr w:type="spellStart"/>
      <w:r>
        <w:rPr>
          <w:rFonts w:ascii="Courier New" w:hAnsi="Courier New"/>
          <w:sz w:val="20"/>
        </w:rPr>
        <w:t>this.mouthColor</w:t>
      </w:r>
      <w:proofErr w:type="spellEnd"/>
      <w:r>
        <w:rPr>
          <w:rFonts w:ascii="Courier New" w:hAnsi="Courier New"/>
          <w:sz w:val="20"/>
        </w:rPr>
        <w:t>()</w:t>
      </w:r>
      <w:r>
        <w:t xml:space="preserve">. Then the method should create a </w:t>
      </w:r>
      <w:r>
        <w:rPr>
          <w:rFonts w:ascii="Courier New" w:hAnsi="Courier New"/>
          <w:sz w:val="20"/>
        </w:rPr>
        <w:t>Polygon2</w:t>
      </w:r>
      <w:r>
        <w:t xml:space="preserve"> variable and assign it to the result of calling </w:t>
      </w:r>
      <w:proofErr w:type="spellStart"/>
      <w:r>
        <w:rPr>
          <w:rFonts w:ascii="Courier New" w:hAnsi="Courier New"/>
          <w:sz w:val="20"/>
        </w:rPr>
        <w:t>createMouth</w:t>
      </w:r>
      <w:proofErr w:type="spellEnd"/>
      <w:r>
        <w:rPr>
          <w:rFonts w:ascii="Courier New" w:hAnsi="Courier New"/>
          <w:sz w:val="20"/>
        </w:rPr>
        <w:t>()</w:t>
      </w:r>
      <w:r>
        <w:t xml:space="preserve">. Finally, the method should draw the mouth to the </w:t>
      </w:r>
      <w:r>
        <w:rPr>
          <w:rFonts w:ascii="Courier New" w:hAnsi="Courier New"/>
          <w:sz w:val="20"/>
        </w:rPr>
        <w:t>Graphics</w:t>
      </w:r>
      <w:r>
        <w:t xml:space="preserve"> object </w:t>
      </w:r>
      <w:r w:rsidR="00631449">
        <w:rPr>
          <w:rFonts w:ascii="Courier New" w:hAnsi="Courier New"/>
          <w:sz w:val="20"/>
        </w:rPr>
        <w:t xml:space="preserve">g </w:t>
      </w:r>
      <w:r>
        <w:t xml:space="preserve">by calling </w:t>
      </w:r>
      <w:proofErr w:type="spellStart"/>
      <w:r>
        <w:rPr>
          <w:rFonts w:ascii="Courier New" w:hAnsi="Courier New"/>
          <w:sz w:val="20"/>
        </w:rPr>
        <w:t>fillPolygon</w:t>
      </w:r>
      <w:proofErr w:type="spellEnd"/>
      <w:r>
        <w:t xml:space="preserve"> with the mouth polygon as the argument.</w:t>
      </w:r>
    </w:p>
    <w:p w14:paraId="1935D022" w14:textId="7B27A98C" w:rsidR="00AF10DC" w:rsidRDefault="00AF10DC" w:rsidP="00AF10DC">
      <w:pPr>
        <w:pStyle w:val="NormalWeb"/>
        <w:spacing w:before="0" w:after="0"/>
      </w:pPr>
      <w:r>
        <w:rPr>
          <w:b/>
          <w:u w:val="single"/>
        </w:rPr>
        <w:t>checkpoint 1 (</w:t>
      </w:r>
      <w:r w:rsidR="00800BD6">
        <w:rPr>
          <w:b/>
          <w:u w:val="single"/>
        </w:rPr>
        <w:t>30</w:t>
      </w:r>
      <w:r>
        <w:rPr>
          <w:b/>
          <w:u w:val="single"/>
        </w:rPr>
        <w:t xml:space="preserve"> points):</w:t>
      </w:r>
      <w:r>
        <w:rPr>
          <w:b/>
        </w:rPr>
        <w:t xml:space="preserve"> Show your lab instructor or assistant that the two happy faces now look as described above.</w:t>
      </w:r>
      <w:r>
        <w:t xml:space="preserve"> </w:t>
      </w:r>
    </w:p>
    <w:p w14:paraId="1E600792" w14:textId="34EE45D6" w:rsidR="008445B3" w:rsidRDefault="008445B3" w:rsidP="008445B3">
      <w:pPr>
        <w:pStyle w:val="Heading3"/>
        <w:keepNext/>
        <w:spacing w:before="0" w:after="0"/>
        <w:rPr>
          <w:rFonts w:ascii="Times" w:hAnsi="Times"/>
        </w:rPr>
      </w:pPr>
      <w:r>
        <w:rPr>
          <w:rFonts w:ascii="Times" w:hAnsi="Times"/>
        </w:rPr>
        <w:br/>
        <w:t xml:space="preserve">Part 2: Complete </w:t>
      </w:r>
      <w:proofErr w:type="spellStart"/>
      <w:r>
        <w:rPr>
          <w:rFonts w:ascii="Times" w:hAnsi="Times"/>
        </w:rPr>
        <w:t>SimpsonFace</w:t>
      </w:r>
      <w:proofErr w:type="spellEnd"/>
      <w:r>
        <w:rPr>
          <w:rFonts w:ascii="Times" w:hAnsi="Times"/>
        </w:rPr>
        <w:t xml:space="preserve"> </w:t>
      </w:r>
    </w:p>
    <w:p w14:paraId="5265AB78" w14:textId="69125F78" w:rsidR="00582F57" w:rsidRDefault="008445B3" w:rsidP="00582F57">
      <w:pPr>
        <w:pStyle w:val="NormalWeb"/>
        <w:spacing w:before="0" w:after="0"/>
      </w:pPr>
      <w:r>
        <w:t xml:space="preserve">Update </w:t>
      </w:r>
      <w:proofErr w:type="spellStart"/>
      <w:r>
        <w:t>SimpsonFace</w:t>
      </w:r>
      <w:proofErr w:type="spellEnd"/>
      <w:r>
        <w:t xml:space="preserve"> further so that it looks as follows: </w:t>
      </w:r>
    </w:p>
    <w:p w14:paraId="51AAE18A" w14:textId="69A7362D" w:rsidR="002D653B" w:rsidRDefault="002D653B" w:rsidP="00FD133E">
      <w:pPr>
        <w:pStyle w:val="NormalWeb"/>
        <w:numPr>
          <w:ilvl w:val="0"/>
          <w:numId w:val="19"/>
        </w:numPr>
        <w:spacing w:before="0" w:after="0"/>
      </w:pPr>
      <w:r>
        <w:t>Set the head to the official “Simpson yellow”</w:t>
      </w:r>
    </w:p>
    <w:p w14:paraId="3428B12A" w14:textId="1B7C1A58" w:rsidR="002D653B" w:rsidRDefault="002D653B" w:rsidP="00FD133E">
      <w:pPr>
        <w:pStyle w:val="NormalWeb"/>
        <w:numPr>
          <w:ilvl w:val="1"/>
          <w:numId w:val="19"/>
        </w:numPr>
        <w:spacing w:before="0" w:after="0"/>
      </w:pPr>
      <w:r>
        <w:t xml:space="preserve">Override the </w:t>
      </w:r>
      <w:proofErr w:type="spellStart"/>
      <w:r>
        <w:rPr>
          <w:rFonts w:ascii="Courier New" w:hAnsi="Courier New"/>
          <w:sz w:val="20"/>
        </w:rPr>
        <w:t>headColor</w:t>
      </w:r>
      <w:proofErr w:type="spellEnd"/>
      <w:r>
        <w:t xml:space="preserve"> method from the </w:t>
      </w:r>
      <w:r w:rsidRPr="00F13D25">
        <w:rPr>
          <w:rFonts w:ascii="Courier New" w:hAnsi="Courier New" w:cs="Courier New"/>
          <w:sz w:val="20"/>
        </w:rPr>
        <w:t>Face</w:t>
      </w:r>
      <w:r>
        <w:t xml:space="preserve"> class by defining a </w:t>
      </w:r>
      <w:r w:rsidRPr="00AD68C2">
        <w:rPr>
          <w:rFonts w:ascii="Courier New" w:hAnsi="Courier New"/>
          <w:sz w:val="20"/>
        </w:rPr>
        <w:t>protected</w:t>
      </w:r>
      <w:r>
        <w:t xml:space="preserve"> method called </w:t>
      </w:r>
      <w:proofErr w:type="spellStart"/>
      <w:r>
        <w:rPr>
          <w:rFonts w:ascii="Courier New" w:hAnsi="Courier New"/>
          <w:sz w:val="20"/>
        </w:rPr>
        <w:t>headColor</w:t>
      </w:r>
      <w:proofErr w:type="spellEnd"/>
      <w:r>
        <w:rPr>
          <w:rFonts w:ascii="Courier New" w:hAnsi="Courier New"/>
          <w:sz w:val="20"/>
        </w:rPr>
        <w:t xml:space="preserve"> </w:t>
      </w:r>
      <w:r w:rsidRPr="00631449">
        <w:t>in the</w:t>
      </w:r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SimpsonFace</w:t>
      </w:r>
      <w:proofErr w:type="spellEnd"/>
      <w:r>
        <w:rPr>
          <w:rFonts w:ascii="Courier New" w:hAnsi="Courier New"/>
          <w:sz w:val="20"/>
        </w:rPr>
        <w:t xml:space="preserve"> </w:t>
      </w:r>
      <w:r w:rsidRPr="00631449">
        <w:t>class</w:t>
      </w:r>
      <w:r>
        <w:t xml:space="preserve"> that takes no parameters and </w:t>
      </w:r>
      <w:r w:rsidRPr="00AD68C2">
        <w:rPr>
          <w:iCs/>
        </w:rPr>
        <w:t>returns</w:t>
      </w:r>
      <w:r>
        <w:t xml:space="preserve"> a </w:t>
      </w:r>
      <w:r>
        <w:rPr>
          <w:rFonts w:ascii="Courier New" w:hAnsi="Courier New"/>
          <w:sz w:val="20"/>
        </w:rPr>
        <w:t xml:space="preserve">Color </w:t>
      </w:r>
      <w:r>
        <w:t xml:space="preserve">object with RGB values of (254, 212, 29). </w:t>
      </w:r>
      <w:r w:rsidR="00FD133E">
        <w:br/>
      </w:r>
    </w:p>
    <w:p w14:paraId="3D9108DB" w14:textId="58AB0697" w:rsidR="00E63D97" w:rsidRDefault="00AB6D5C" w:rsidP="00FD133E">
      <w:pPr>
        <w:pStyle w:val="NormalWeb"/>
        <w:numPr>
          <w:ilvl w:val="0"/>
          <w:numId w:val="19"/>
        </w:numPr>
        <w:spacing w:before="0" w:after="0"/>
      </w:pPr>
      <w:r>
        <w:t>There is no hair</w:t>
      </w:r>
    </w:p>
    <w:p w14:paraId="56D14269" w14:textId="77777777" w:rsidR="00FD133E" w:rsidRDefault="00AB6D5C" w:rsidP="00FD133E">
      <w:pPr>
        <w:pStyle w:val="NormalWeb"/>
        <w:numPr>
          <w:ilvl w:val="1"/>
          <w:numId w:val="19"/>
        </w:numPr>
        <w:spacing w:before="0" w:after="0"/>
      </w:pPr>
      <w:r>
        <w:t xml:space="preserve">Do this by overriding the </w:t>
      </w:r>
      <w:proofErr w:type="spellStart"/>
      <w:r w:rsidRPr="00E63D97">
        <w:rPr>
          <w:rFonts w:ascii="Courier New" w:hAnsi="Courier New" w:cs="Courier New"/>
          <w:sz w:val="20"/>
        </w:rPr>
        <w:t>drawHair</w:t>
      </w:r>
      <w:proofErr w:type="spellEnd"/>
      <w:r>
        <w:t xml:space="preserve"> method. </w:t>
      </w:r>
      <w:r w:rsidR="00FD133E">
        <w:br/>
      </w:r>
    </w:p>
    <w:p w14:paraId="761BD28B" w14:textId="2DD81CAF" w:rsidR="00E63D97" w:rsidRDefault="00E63D97" w:rsidP="00FD133E">
      <w:pPr>
        <w:pStyle w:val="NormalWeb"/>
        <w:numPr>
          <w:ilvl w:val="0"/>
          <w:numId w:val="19"/>
        </w:numPr>
        <w:spacing w:before="0" w:after="0"/>
      </w:pPr>
      <w:r>
        <w:t>The eye whites are much larger and close together</w:t>
      </w:r>
    </w:p>
    <w:p w14:paraId="00002E3F" w14:textId="606CB317" w:rsidR="009E1357" w:rsidRDefault="00E63D97" w:rsidP="00FD133E">
      <w:pPr>
        <w:pStyle w:val="NormalWeb"/>
        <w:numPr>
          <w:ilvl w:val="1"/>
          <w:numId w:val="19"/>
        </w:numPr>
        <w:spacing w:before="0" w:after="0"/>
      </w:pPr>
      <w:r>
        <w:t xml:space="preserve">Override the </w:t>
      </w:r>
      <w:proofErr w:type="spellStart"/>
      <w:r w:rsidRPr="00E63D97">
        <w:rPr>
          <w:rFonts w:ascii="Courier New" w:hAnsi="Courier New" w:cs="Courier New"/>
          <w:sz w:val="20"/>
        </w:rPr>
        <w:t>drawEyeWhites</w:t>
      </w:r>
      <w:proofErr w:type="spellEnd"/>
      <w:r>
        <w:t xml:space="preserve"> method </w:t>
      </w:r>
      <w:r w:rsidR="009E1357">
        <w:t>from</w:t>
      </w:r>
      <w:r>
        <w:t xml:space="preserve"> the </w:t>
      </w:r>
      <w:r w:rsidRPr="00E63D97">
        <w:rPr>
          <w:rFonts w:ascii="Courier New" w:hAnsi="Courier New" w:cs="Courier New"/>
          <w:sz w:val="20"/>
        </w:rPr>
        <w:t>Face</w:t>
      </w:r>
      <w:r>
        <w:t xml:space="preserve"> class. Set the color to white and draw two large circles close together for the eyes. Approximate the eyes of the actual Simpsons characters to the best of your ability. </w:t>
      </w:r>
      <w:r w:rsidR="009E1357">
        <w:br/>
      </w:r>
    </w:p>
    <w:p w14:paraId="4E679970" w14:textId="0662EB65" w:rsidR="00582F57" w:rsidRDefault="009E1357" w:rsidP="00FD133E">
      <w:pPr>
        <w:pStyle w:val="NormalWeb"/>
        <w:numPr>
          <w:ilvl w:val="0"/>
          <w:numId w:val="19"/>
        </w:numPr>
        <w:spacing w:before="0" w:after="0"/>
      </w:pPr>
      <w:r>
        <w:t>T</w:t>
      </w:r>
      <w:r w:rsidR="00582F57">
        <w:t>he eye color is black and in the center of the large white parts</w:t>
      </w:r>
    </w:p>
    <w:p w14:paraId="1BED2DFA" w14:textId="1C687384" w:rsidR="009E1357" w:rsidRDefault="009E1357" w:rsidP="00FD133E">
      <w:pPr>
        <w:pStyle w:val="NormalWeb"/>
        <w:numPr>
          <w:ilvl w:val="1"/>
          <w:numId w:val="19"/>
        </w:numPr>
        <w:spacing w:before="0" w:after="0"/>
      </w:pPr>
      <w:r>
        <w:t xml:space="preserve">Override the </w:t>
      </w:r>
      <w:proofErr w:type="spellStart"/>
      <w:r w:rsidRPr="009E1357">
        <w:rPr>
          <w:rFonts w:ascii="Courier New" w:hAnsi="Courier New" w:cs="Courier New"/>
          <w:sz w:val="20"/>
        </w:rPr>
        <w:t>eyeColor</w:t>
      </w:r>
      <w:proofErr w:type="spellEnd"/>
      <w:r>
        <w:t xml:space="preserve"> method</w:t>
      </w:r>
      <w:r w:rsidR="002C2082">
        <w:t>.</w:t>
      </w:r>
    </w:p>
    <w:p w14:paraId="3FD57BCD" w14:textId="3D3043CF" w:rsidR="00C722D4" w:rsidRDefault="009E1357" w:rsidP="00FD133E">
      <w:pPr>
        <w:pStyle w:val="NormalWeb"/>
        <w:numPr>
          <w:ilvl w:val="1"/>
          <w:numId w:val="19"/>
        </w:numPr>
        <w:spacing w:before="0" w:after="0"/>
      </w:pPr>
      <w:r>
        <w:t xml:space="preserve">Override the </w:t>
      </w:r>
      <w:proofErr w:type="spellStart"/>
      <w:r w:rsidRPr="00C722D4">
        <w:rPr>
          <w:rFonts w:ascii="Courier New" w:hAnsi="Courier New" w:cs="Courier New"/>
          <w:sz w:val="20"/>
        </w:rPr>
        <w:t>drawEyeCenters</w:t>
      </w:r>
      <w:proofErr w:type="spellEnd"/>
      <w:r>
        <w:t xml:space="preserve"> method. Use the </w:t>
      </w:r>
      <w:proofErr w:type="spellStart"/>
      <w:r w:rsidRPr="00C722D4">
        <w:rPr>
          <w:rFonts w:ascii="Courier New" w:hAnsi="Courier New" w:cs="Courier New"/>
          <w:sz w:val="20"/>
        </w:rPr>
        <w:t>eyeColor</w:t>
      </w:r>
      <w:proofErr w:type="spellEnd"/>
      <w:r>
        <w:t xml:space="preserve"> method to set the color. </w:t>
      </w:r>
      <w:r w:rsidR="00C722D4">
        <w:br/>
      </w:r>
    </w:p>
    <w:p w14:paraId="777635CD" w14:textId="4AF5B244" w:rsidR="00582F57" w:rsidRDefault="00582F57" w:rsidP="00FD133E">
      <w:pPr>
        <w:pStyle w:val="NormalWeb"/>
        <w:numPr>
          <w:ilvl w:val="0"/>
          <w:numId w:val="19"/>
        </w:numPr>
        <w:spacing w:before="0" w:after="0"/>
      </w:pPr>
      <w:r>
        <w:t xml:space="preserve">The nose is black and a </w:t>
      </w:r>
      <w:r w:rsidR="00C722D4">
        <w:t>different</w:t>
      </w:r>
      <w:r>
        <w:t xml:space="preserve"> shape</w:t>
      </w:r>
    </w:p>
    <w:p w14:paraId="4EC4C03B" w14:textId="6E24589B" w:rsidR="00C722D4" w:rsidRDefault="00C722D4" w:rsidP="00FD133E">
      <w:pPr>
        <w:pStyle w:val="NormalWeb"/>
        <w:numPr>
          <w:ilvl w:val="1"/>
          <w:numId w:val="19"/>
        </w:numPr>
        <w:spacing w:before="0" w:after="0"/>
      </w:pPr>
      <w:r>
        <w:t xml:space="preserve">Override the </w:t>
      </w:r>
      <w:proofErr w:type="spellStart"/>
      <w:r>
        <w:rPr>
          <w:rFonts w:ascii="Courier New" w:hAnsi="Courier New" w:cs="Courier New"/>
          <w:sz w:val="20"/>
        </w:rPr>
        <w:t>nose</w:t>
      </w:r>
      <w:r w:rsidRPr="009E1357">
        <w:rPr>
          <w:rFonts w:ascii="Courier New" w:hAnsi="Courier New" w:cs="Courier New"/>
          <w:sz w:val="20"/>
        </w:rPr>
        <w:t>Color</w:t>
      </w:r>
      <w:proofErr w:type="spellEnd"/>
      <w:r>
        <w:t xml:space="preserve"> method</w:t>
      </w:r>
      <w:r w:rsidR="002C2082">
        <w:t>.</w:t>
      </w:r>
    </w:p>
    <w:p w14:paraId="294559B5" w14:textId="4E811522" w:rsidR="00F938EB" w:rsidRDefault="00C722D4" w:rsidP="00FD133E">
      <w:pPr>
        <w:pStyle w:val="NormalWeb"/>
        <w:numPr>
          <w:ilvl w:val="1"/>
          <w:numId w:val="19"/>
        </w:numPr>
        <w:spacing w:before="0" w:after="0"/>
      </w:pPr>
      <w:r>
        <w:t xml:space="preserve">Override the </w:t>
      </w:r>
      <w:proofErr w:type="spellStart"/>
      <w:r w:rsidRPr="00C722D4">
        <w:rPr>
          <w:rFonts w:ascii="Courier New" w:hAnsi="Courier New" w:cs="Courier New"/>
          <w:sz w:val="20"/>
        </w:rPr>
        <w:t>drawNose</w:t>
      </w:r>
      <w:proofErr w:type="spellEnd"/>
      <w:r>
        <w:t xml:space="preserve"> method. Use the </w:t>
      </w:r>
      <w:proofErr w:type="spellStart"/>
      <w:r w:rsidRPr="00C722D4">
        <w:rPr>
          <w:rFonts w:ascii="Courier New" w:hAnsi="Courier New" w:cs="Courier New"/>
          <w:sz w:val="20"/>
        </w:rPr>
        <w:t>noseColor</w:t>
      </w:r>
      <w:proofErr w:type="spellEnd"/>
      <w:r>
        <w:t xml:space="preserve"> method to set the color. </w:t>
      </w:r>
      <w:r w:rsidR="002C2082">
        <w:t xml:space="preserve">I recommend a </w:t>
      </w:r>
      <w:r w:rsidR="004107CE">
        <w:t xml:space="preserve">rotated </w:t>
      </w:r>
      <w:r w:rsidR="002C2082">
        <w:t xml:space="preserve">crescent shape for the nose, but you are welcome to use something that may be a better approximation of the actual Simpson characters. </w:t>
      </w:r>
    </w:p>
    <w:p w14:paraId="4D9E38F5" w14:textId="23F64A20" w:rsidR="002F3C70" w:rsidRDefault="002F3C70" w:rsidP="00F938EB">
      <w:pPr>
        <w:pStyle w:val="NormalWeb"/>
        <w:spacing w:before="0" w:after="0"/>
      </w:pPr>
      <w:r>
        <w:rPr>
          <w:b/>
          <w:u w:val="single"/>
        </w:rPr>
        <w:t>checkpoint 2 (</w:t>
      </w:r>
      <w:r w:rsidR="00800BD6">
        <w:rPr>
          <w:b/>
          <w:u w:val="single"/>
        </w:rPr>
        <w:t>30</w:t>
      </w:r>
      <w:r>
        <w:rPr>
          <w:b/>
          <w:u w:val="single"/>
        </w:rPr>
        <w:t xml:space="preserve"> points):</w:t>
      </w:r>
      <w:r>
        <w:rPr>
          <w:b/>
        </w:rPr>
        <w:t xml:space="preserve"> Show your lab instructor or assistant that the </w:t>
      </w:r>
      <w:proofErr w:type="spellStart"/>
      <w:r w:rsidR="00F938EB">
        <w:rPr>
          <w:b/>
        </w:rPr>
        <w:t>SimpsonFace</w:t>
      </w:r>
      <w:proofErr w:type="spellEnd"/>
      <w:r w:rsidR="00F938EB">
        <w:rPr>
          <w:b/>
        </w:rPr>
        <w:t xml:space="preserve"> </w:t>
      </w:r>
      <w:r>
        <w:rPr>
          <w:b/>
        </w:rPr>
        <w:t>now look</w:t>
      </w:r>
      <w:r w:rsidR="00F938EB">
        <w:rPr>
          <w:b/>
        </w:rPr>
        <w:t>s</w:t>
      </w:r>
      <w:r>
        <w:rPr>
          <w:b/>
        </w:rPr>
        <w:t xml:space="preserve"> as described above.</w:t>
      </w:r>
      <w:r>
        <w:t xml:space="preserve"> </w:t>
      </w:r>
    </w:p>
    <w:p w14:paraId="5A284B8F" w14:textId="77777777" w:rsidR="00421723" w:rsidRDefault="00421723">
      <w:pPr>
        <w:rPr>
          <w:rFonts w:ascii="Times" w:hAnsi="Times"/>
          <w:b/>
          <w:sz w:val="27"/>
        </w:rPr>
      </w:pPr>
      <w:r>
        <w:rPr>
          <w:rFonts w:ascii="Times" w:hAnsi="Times"/>
        </w:rPr>
        <w:br w:type="page"/>
      </w:r>
    </w:p>
    <w:p w14:paraId="49FBE3E6" w14:textId="4524787B" w:rsidR="002F3C70" w:rsidRDefault="002F3C70" w:rsidP="002F3C70">
      <w:pPr>
        <w:pStyle w:val="Heading3"/>
        <w:spacing w:before="0" w:after="0"/>
        <w:rPr>
          <w:rFonts w:ascii="Times" w:hAnsi="Times"/>
        </w:rPr>
      </w:pPr>
      <w:r>
        <w:rPr>
          <w:rFonts w:ascii="Times" w:hAnsi="Times"/>
        </w:rPr>
        <w:lastRenderedPageBreak/>
        <w:t xml:space="preserve">Part 3: Create </w:t>
      </w:r>
      <w:r w:rsidR="00421723">
        <w:rPr>
          <w:rFonts w:ascii="Times" w:hAnsi="Times"/>
        </w:rPr>
        <w:t>Homer</w:t>
      </w:r>
      <w:r w:rsidR="009708DD">
        <w:rPr>
          <w:rFonts w:ascii="Times" w:hAnsi="Times"/>
        </w:rPr>
        <w:t xml:space="preserve">’s </w:t>
      </w:r>
      <w:r w:rsidR="00421723">
        <w:rPr>
          <w:rFonts w:ascii="Times" w:hAnsi="Times"/>
        </w:rPr>
        <w:t>F</w:t>
      </w:r>
      <w:r>
        <w:rPr>
          <w:rFonts w:ascii="Times" w:hAnsi="Times"/>
        </w:rPr>
        <w:t xml:space="preserve">ace </w:t>
      </w:r>
    </w:p>
    <w:p w14:paraId="5F62C0AD" w14:textId="221C4EE6" w:rsidR="002F3C70" w:rsidRDefault="002F3C70" w:rsidP="002F3C70">
      <w:pPr>
        <w:pStyle w:val="NormalWeb"/>
        <w:spacing w:before="0" w:after="0"/>
      </w:pPr>
      <w:r>
        <w:t xml:space="preserve">Edit </w:t>
      </w:r>
      <w:r w:rsidR="00226A64">
        <w:rPr>
          <w:rStyle w:val="HTMLTypewriter"/>
        </w:rPr>
        <w:t>Homer</w:t>
      </w:r>
      <w:r>
        <w:rPr>
          <w:rStyle w:val="HTMLTypewriter"/>
        </w:rPr>
        <w:t>Face.java</w:t>
      </w:r>
      <w:r>
        <w:t xml:space="preserve"> so that a </w:t>
      </w:r>
      <w:proofErr w:type="spellStart"/>
      <w:r w:rsidR="00226A64">
        <w:rPr>
          <w:rStyle w:val="HTMLTypewriter"/>
        </w:rPr>
        <w:t>Homer</w:t>
      </w:r>
      <w:r>
        <w:rPr>
          <w:rStyle w:val="HTMLTypewriter"/>
        </w:rPr>
        <w:t>Face</w:t>
      </w:r>
      <w:proofErr w:type="spellEnd"/>
      <w:r>
        <w:t xml:space="preserve"> object is drawn just like a </w:t>
      </w:r>
      <w:proofErr w:type="spellStart"/>
      <w:r>
        <w:rPr>
          <w:rStyle w:val="HTMLTypewriter"/>
        </w:rPr>
        <w:t>S</w:t>
      </w:r>
      <w:r w:rsidR="00226A64">
        <w:rPr>
          <w:rStyle w:val="HTMLTypewriter"/>
        </w:rPr>
        <w:t>impson</w:t>
      </w:r>
      <w:r>
        <w:rPr>
          <w:rStyle w:val="HTMLTypewriter"/>
        </w:rPr>
        <w:t>Face</w:t>
      </w:r>
      <w:proofErr w:type="spellEnd"/>
      <w:r>
        <w:t xml:space="preserve"> object except that: </w:t>
      </w:r>
    </w:p>
    <w:p w14:paraId="6A8689AE" w14:textId="22040EF0" w:rsidR="002F3C70" w:rsidRDefault="00226A64" w:rsidP="002F3C70">
      <w:pPr>
        <w:numPr>
          <w:ilvl w:val="0"/>
          <w:numId w:val="10"/>
        </w:numPr>
      </w:pPr>
      <w:r>
        <w:t>There are at least a couple of black hairs on Homer’s head</w:t>
      </w:r>
    </w:p>
    <w:p w14:paraId="465CDA70" w14:textId="01DD9CC2" w:rsidR="002F3C70" w:rsidRDefault="009708DD" w:rsidP="002F3C70">
      <w:pPr>
        <w:numPr>
          <w:ilvl w:val="0"/>
          <w:numId w:val="10"/>
        </w:numPr>
      </w:pPr>
      <w:r>
        <w:t>There is a brown patch around Homer’s smile</w:t>
      </w:r>
      <w:r w:rsidR="006D536F">
        <w:t>. The official color is RGB (</w:t>
      </w:r>
      <w:r w:rsidR="006D536F" w:rsidRPr="006D536F">
        <w:t>209, 178, 113</w:t>
      </w:r>
      <w:r w:rsidR="006D536F">
        <w:t xml:space="preserve">). </w:t>
      </w:r>
    </w:p>
    <w:p w14:paraId="7334C8AF" w14:textId="73BE0516" w:rsidR="002F3C70" w:rsidRDefault="002F3C70" w:rsidP="002F3C70">
      <w:pPr>
        <w:pStyle w:val="NormalWeb"/>
        <w:spacing w:before="0" w:after="0"/>
      </w:pPr>
      <w:r>
        <w:t xml:space="preserve">Use </w:t>
      </w:r>
      <w:r w:rsidRPr="00333B05">
        <w:rPr>
          <w:b/>
        </w:rPr>
        <w:t>subclassing</w:t>
      </w:r>
      <w:r>
        <w:t xml:space="preserve"> and </w:t>
      </w:r>
      <w:r w:rsidRPr="00333B05">
        <w:rPr>
          <w:b/>
        </w:rPr>
        <w:t>inheritance</w:t>
      </w:r>
      <w:r>
        <w:t xml:space="preserve"> whenever possible. </w:t>
      </w:r>
      <w:r w:rsidR="00A213D0">
        <w:t xml:space="preserve">For instance, Homer’s smile is unchanged from the </w:t>
      </w:r>
      <w:proofErr w:type="spellStart"/>
      <w:r w:rsidR="00A213D0">
        <w:t>SimpsonFace</w:t>
      </w:r>
      <w:proofErr w:type="spellEnd"/>
      <w:r w:rsidR="00A213D0">
        <w:t xml:space="preserve"> smile. Perhaps you could leverage</w:t>
      </w:r>
      <w:r w:rsidR="00F23DF3">
        <w:t xml:space="preserve"> inheritance there. </w:t>
      </w:r>
    </w:p>
    <w:p w14:paraId="4B03E526" w14:textId="2014BF54" w:rsidR="002F3C70" w:rsidRDefault="002F3C70" w:rsidP="002F3C70">
      <w:pPr>
        <w:pStyle w:val="NormalWeb"/>
        <w:spacing w:before="0" w:after="0"/>
      </w:pPr>
      <w:r>
        <w:rPr>
          <w:b/>
          <w:u w:val="single"/>
        </w:rPr>
        <w:t>checkpoint 3 (</w:t>
      </w:r>
      <w:r w:rsidR="00800BD6">
        <w:rPr>
          <w:b/>
          <w:u w:val="single"/>
        </w:rPr>
        <w:t>2</w:t>
      </w:r>
      <w:r>
        <w:rPr>
          <w:b/>
          <w:u w:val="single"/>
        </w:rPr>
        <w:t>0 points):</w:t>
      </w:r>
      <w:r>
        <w:rPr>
          <w:b/>
        </w:rPr>
        <w:t xml:space="preserve"> Show your lab instructor or assistant that </w:t>
      </w:r>
      <w:r w:rsidR="009708DD">
        <w:rPr>
          <w:b/>
        </w:rPr>
        <w:t xml:space="preserve">Homer’s face </w:t>
      </w:r>
      <w:r>
        <w:rPr>
          <w:b/>
        </w:rPr>
        <w:t>now look</w:t>
      </w:r>
      <w:r w:rsidR="009708DD">
        <w:rPr>
          <w:b/>
        </w:rPr>
        <w:t>s</w:t>
      </w:r>
      <w:r>
        <w:rPr>
          <w:b/>
        </w:rPr>
        <w:t xml:space="preserve"> as described above.</w:t>
      </w:r>
      <w:r>
        <w:t xml:space="preserve"> </w:t>
      </w:r>
      <w:r w:rsidR="00800BD6">
        <w:br/>
      </w:r>
    </w:p>
    <w:p w14:paraId="6F7ABB24" w14:textId="6ED798AE" w:rsidR="002F3C70" w:rsidRDefault="002F3C70" w:rsidP="002F3C70">
      <w:pPr>
        <w:pStyle w:val="Heading3"/>
        <w:spacing w:before="0" w:after="0"/>
        <w:rPr>
          <w:rFonts w:ascii="Times" w:hAnsi="Times"/>
        </w:rPr>
      </w:pPr>
      <w:r>
        <w:rPr>
          <w:rFonts w:ascii="Times" w:hAnsi="Times"/>
        </w:rPr>
        <w:t xml:space="preserve">Part 4: Create </w:t>
      </w:r>
      <w:r w:rsidR="009708DD">
        <w:rPr>
          <w:rFonts w:ascii="Times" w:hAnsi="Times"/>
        </w:rPr>
        <w:t>Marge’s</w:t>
      </w:r>
      <w:r>
        <w:rPr>
          <w:rFonts w:ascii="Times" w:hAnsi="Times"/>
        </w:rPr>
        <w:t xml:space="preserve"> </w:t>
      </w:r>
      <w:r w:rsidR="00B45392">
        <w:rPr>
          <w:rFonts w:ascii="Times" w:hAnsi="Times"/>
        </w:rPr>
        <w:t>F</w:t>
      </w:r>
      <w:r>
        <w:rPr>
          <w:rFonts w:ascii="Times" w:hAnsi="Times"/>
        </w:rPr>
        <w:t xml:space="preserve">ace </w:t>
      </w:r>
    </w:p>
    <w:p w14:paraId="526A5A33" w14:textId="06EA5C44" w:rsidR="002F3C70" w:rsidRDefault="002F3C70" w:rsidP="002F3C70">
      <w:pPr>
        <w:pStyle w:val="NormalWeb"/>
        <w:spacing w:before="0" w:after="0"/>
      </w:pPr>
      <w:r>
        <w:t xml:space="preserve">Edit </w:t>
      </w:r>
      <w:r w:rsidR="00B45392">
        <w:rPr>
          <w:rStyle w:val="HTMLTypewriter"/>
        </w:rPr>
        <w:t>MargeFace</w:t>
      </w:r>
      <w:r>
        <w:rPr>
          <w:rStyle w:val="HTMLTypewriter"/>
        </w:rPr>
        <w:t>.java</w:t>
      </w:r>
      <w:r>
        <w:t xml:space="preserve"> so that </w:t>
      </w:r>
      <w:r w:rsidR="00B45392">
        <w:t xml:space="preserve">it </w:t>
      </w:r>
      <w:r>
        <w:t xml:space="preserve">is drawn just like a </w:t>
      </w:r>
      <w:proofErr w:type="spellStart"/>
      <w:r w:rsidR="00B45392">
        <w:rPr>
          <w:rStyle w:val="HTMLTypewriter"/>
        </w:rPr>
        <w:t>SimpsonFace</w:t>
      </w:r>
      <w:proofErr w:type="spellEnd"/>
      <w:r w:rsidR="00B45392">
        <w:rPr>
          <w:rStyle w:val="HTMLTypewriter"/>
        </w:rPr>
        <w:t xml:space="preserve"> </w:t>
      </w:r>
      <w:r>
        <w:t xml:space="preserve">object, except that: </w:t>
      </w:r>
    </w:p>
    <w:p w14:paraId="551335C3" w14:textId="10D70C28" w:rsidR="002F3C70" w:rsidRDefault="00B45392" w:rsidP="002F3C70">
      <w:pPr>
        <w:numPr>
          <w:ilvl w:val="0"/>
          <w:numId w:val="12"/>
        </w:numPr>
      </w:pPr>
      <w:r>
        <w:t>Marge has a tall stack of blue hair</w:t>
      </w:r>
      <w:r w:rsidR="006D536F">
        <w:t xml:space="preserve"> on the top of her head and along the side of her head. </w:t>
      </w:r>
      <w:r>
        <w:t xml:space="preserve">The hair must have ridges, so it must be more elaborate than a single </w:t>
      </w:r>
      <w:r w:rsidR="00D921F9">
        <w:t>shape</w:t>
      </w:r>
      <w:r>
        <w:t>.</w:t>
      </w:r>
      <w:r w:rsidR="002F3C70">
        <w:t xml:space="preserve"> </w:t>
      </w:r>
      <w:r w:rsidR="00D921F9">
        <w:t>See if you can find the</w:t>
      </w:r>
      <w:r w:rsidR="006D536F">
        <w:t xml:space="preserve"> official color </w:t>
      </w:r>
      <w:r w:rsidR="00D921F9">
        <w:t xml:space="preserve">of her hair. </w:t>
      </w:r>
    </w:p>
    <w:p w14:paraId="30472C09" w14:textId="24FA1F9E" w:rsidR="002F3C70" w:rsidRDefault="002F3C70" w:rsidP="002F3C70">
      <w:pPr>
        <w:pStyle w:val="NormalWeb"/>
        <w:spacing w:before="0" w:after="0"/>
      </w:pPr>
      <w:r>
        <w:t xml:space="preserve">Again, use </w:t>
      </w:r>
      <w:r>
        <w:rPr>
          <w:b/>
        </w:rPr>
        <w:t>subclassing</w:t>
      </w:r>
      <w:r>
        <w:t xml:space="preserve"> and </w:t>
      </w:r>
      <w:r>
        <w:rPr>
          <w:b/>
        </w:rPr>
        <w:t>inheritance</w:t>
      </w:r>
      <w:r>
        <w:t xml:space="preserve"> whenever possible. </w:t>
      </w:r>
    </w:p>
    <w:p w14:paraId="1645D608" w14:textId="42966E5D" w:rsidR="002F3C70" w:rsidRPr="004E589D" w:rsidRDefault="002F3C70" w:rsidP="00800BD6">
      <w:pPr>
        <w:pStyle w:val="NormalWeb"/>
        <w:spacing w:before="0" w:after="0"/>
        <w:rPr>
          <w:i/>
        </w:rPr>
      </w:pPr>
      <w:r>
        <w:rPr>
          <w:b/>
          <w:u w:val="single"/>
        </w:rPr>
        <w:t>checkpoint 4 (</w:t>
      </w:r>
      <w:r w:rsidR="00800BD6">
        <w:rPr>
          <w:b/>
          <w:u w:val="single"/>
        </w:rPr>
        <w:t>2</w:t>
      </w:r>
      <w:r>
        <w:rPr>
          <w:b/>
          <w:u w:val="single"/>
        </w:rPr>
        <w:t>0 points):</w:t>
      </w:r>
      <w:r>
        <w:rPr>
          <w:b/>
        </w:rPr>
        <w:t xml:space="preserve"> Show your lab instructor or assistant that </w:t>
      </w:r>
      <w:r w:rsidR="00D921F9">
        <w:rPr>
          <w:b/>
        </w:rPr>
        <w:t xml:space="preserve">Marge’s face </w:t>
      </w:r>
    </w:p>
    <w:p w14:paraId="0EE205AC" w14:textId="0C4C89FB" w:rsidR="00AD0808" w:rsidRDefault="00AD0808" w:rsidP="00AD0808">
      <w:pPr>
        <w:pStyle w:val="NormalWeb"/>
        <w:spacing w:before="0" w:after="0"/>
      </w:pPr>
      <w:r>
        <w:t xml:space="preserve"> </w:t>
      </w:r>
    </w:p>
    <w:p w14:paraId="54BAA3DE" w14:textId="4AB3D19C" w:rsidR="009B4E55" w:rsidRDefault="009B4E55" w:rsidP="009B4E55">
      <w:pPr>
        <w:pStyle w:val="Heading3"/>
        <w:keepNext/>
        <w:rPr>
          <w:rFonts w:ascii="Times" w:hAnsi="Times"/>
        </w:rPr>
      </w:pPr>
      <w:r>
        <w:rPr>
          <w:rFonts w:ascii="Times" w:hAnsi="Times"/>
        </w:rPr>
        <w:t>EXTRA CREDIT (optional)</w:t>
      </w:r>
    </w:p>
    <w:p w14:paraId="6534EC2E" w14:textId="1BD99AE9" w:rsidR="00F61B04" w:rsidRPr="008B6D02" w:rsidRDefault="00800BD6" w:rsidP="009B4E55">
      <w:pPr>
        <w:pStyle w:val="Heading3"/>
        <w:keepNext/>
        <w:rPr>
          <w:rFonts w:ascii="Times" w:hAnsi="Times"/>
        </w:rPr>
      </w:pPr>
      <w:r w:rsidRPr="008B6D02">
        <w:rPr>
          <w:rFonts w:ascii="Times" w:hAnsi="Times"/>
        </w:rPr>
        <w:t xml:space="preserve">EC1: </w:t>
      </w:r>
      <w:r w:rsidR="008B6D02" w:rsidRPr="008B6D02">
        <w:rPr>
          <w:rFonts w:ascii="Times" w:hAnsi="Times"/>
        </w:rPr>
        <w:t>Marge’s Red Pearl Necklace</w:t>
      </w:r>
      <w:r w:rsidR="008B6D02">
        <w:rPr>
          <w:rFonts w:ascii="Times" w:hAnsi="Times"/>
        </w:rPr>
        <w:t xml:space="preserve"> </w:t>
      </w:r>
      <w:r w:rsidR="008B6D02" w:rsidRPr="008B6D02">
        <w:rPr>
          <w:rFonts w:ascii="Times" w:hAnsi="Times"/>
          <w:sz w:val="22"/>
          <w:szCs w:val="16"/>
        </w:rPr>
        <w:t>(5 points)</w:t>
      </w:r>
    </w:p>
    <w:p w14:paraId="436FC312" w14:textId="3CAF0AEF" w:rsidR="00BA0E48" w:rsidRPr="001A6EBB" w:rsidRDefault="00F61B04" w:rsidP="001A6EBB">
      <w:pPr>
        <w:pStyle w:val="Heading3"/>
        <w:keepNext/>
        <w:numPr>
          <w:ilvl w:val="2"/>
          <w:numId w:val="14"/>
        </w:numPr>
        <w:ind w:left="36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Edit </w:t>
      </w:r>
      <w:r w:rsidR="008B6D02" w:rsidRPr="008B6D02">
        <w:rPr>
          <w:rFonts w:ascii="Courier New" w:hAnsi="Courier New" w:cs="Courier New"/>
          <w:b w:val="0"/>
          <w:bCs/>
          <w:sz w:val="20"/>
        </w:rPr>
        <w:t>MargeFace</w:t>
      </w:r>
      <w:r w:rsidRPr="008B6D02">
        <w:rPr>
          <w:rFonts w:ascii="Courier New" w:hAnsi="Courier New" w:cs="Courier New"/>
          <w:b w:val="0"/>
          <w:bCs/>
          <w:sz w:val="20"/>
        </w:rPr>
        <w:t>.java</w:t>
      </w:r>
      <w:r>
        <w:rPr>
          <w:b w:val="0"/>
          <w:bCs/>
          <w:sz w:val="24"/>
          <w:szCs w:val="24"/>
        </w:rPr>
        <w:t xml:space="preserve"> </w:t>
      </w:r>
      <w:r w:rsidR="008B6D02">
        <w:rPr>
          <w:b w:val="0"/>
          <w:bCs/>
          <w:sz w:val="24"/>
          <w:szCs w:val="24"/>
        </w:rPr>
        <w:t xml:space="preserve">to include Marge’s red pearl necklace. </w:t>
      </w:r>
      <w:r w:rsidR="00B801DC">
        <w:rPr>
          <w:b w:val="0"/>
          <w:bCs/>
          <w:sz w:val="24"/>
          <w:szCs w:val="24"/>
        </w:rPr>
        <w:t xml:space="preserve">While you could choose to override a method like </w:t>
      </w:r>
      <w:proofErr w:type="spellStart"/>
      <w:r w:rsidR="00B801DC" w:rsidRPr="00B801DC">
        <w:rPr>
          <w:rFonts w:ascii="Courier New" w:hAnsi="Courier New" w:cs="Courier New"/>
          <w:b w:val="0"/>
          <w:bCs/>
          <w:sz w:val="20"/>
        </w:rPr>
        <w:t>drawMouth</w:t>
      </w:r>
      <w:proofErr w:type="spellEnd"/>
      <w:r w:rsidR="00B801DC" w:rsidRPr="00B801DC">
        <w:rPr>
          <w:b w:val="0"/>
          <w:bCs/>
          <w:sz w:val="20"/>
        </w:rPr>
        <w:t xml:space="preserve"> </w:t>
      </w:r>
      <w:r w:rsidR="00B801DC">
        <w:rPr>
          <w:b w:val="0"/>
          <w:bCs/>
          <w:sz w:val="24"/>
          <w:szCs w:val="24"/>
        </w:rPr>
        <w:t xml:space="preserve">to include the necklace, a better way to do it would be to create a </w:t>
      </w:r>
      <w:proofErr w:type="spellStart"/>
      <w:r w:rsidR="00B801DC" w:rsidRPr="00B801DC">
        <w:rPr>
          <w:rFonts w:ascii="Courier New" w:hAnsi="Courier New" w:cs="Courier New"/>
          <w:b w:val="0"/>
          <w:bCs/>
          <w:sz w:val="20"/>
        </w:rPr>
        <w:t>drawNecklace</w:t>
      </w:r>
      <w:proofErr w:type="spellEnd"/>
      <w:r w:rsidR="00B801DC">
        <w:rPr>
          <w:b w:val="0"/>
          <w:bCs/>
          <w:sz w:val="24"/>
          <w:szCs w:val="24"/>
        </w:rPr>
        <w:t xml:space="preserve"> method in the </w:t>
      </w:r>
      <w:proofErr w:type="spellStart"/>
      <w:r w:rsidR="00B801DC" w:rsidRPr="00B801DC">
        <w:rPr>
          <w:rFonts w:ascii="Courier New" w:hAnsi="Courier New" w:cs="Courier New"/>
          <w:b w:val="0"/>
          <w:bCs/>
          <w:sz w:val="20"/>
        </w:rPr>
        <w:t>MargeFace</w:t>
      </w:r>
      <w:proofErr w:type="spellEnd"/>
      <w:r w:rsidR="00B801DC">
        <w:rPr>
          <w:b w:val="0"/>
          <w:bCs/>
          <w:sz w:val="24"/>
          <w:szCs w:val="24"/>
        </w:rPr>
        <w:t xml:space="preserve"> class. Then, in the </w:t>
      </w:r>
      <w:proofErr w:type="spellStart"/>
      <w:r w:rsidR="00B801DC" w:rsidRPr="00B801DC">
        <w:rPr>
          <w:rFonts w:ascii="Courier New" w:hAnsi="Courier New" w:cs="Courier New"/>
          <w:b w:val="0"/>
          <w:bCs/>
          <w:sz w:val="20"/>
        </w:rPr>
        <w:t>MargeFace</w:t>
      </w:r>
      <w:proofErr w:type="spellEnd"/>
      <w:r w:rsidR="00B801DC">
        <w:rPr>
          <w:b w:val="0"/>
          <w:bCs/>
          <w:sz w:val="24"/>
          <w:szCs w:val="24"/>
        </w:rPr>
        <w:t xml:space="preserve"> class, override the method from the </w:t>
      </w:r>
      <w:r w:rsidR="00B801DC" w:rsidRPr="00B801DC">
        <w:rPr>
          <w:rFonts w:ascii="Courier New" w:hAnsi="Courier New" w:cs="Courier New"/>
          <w:b w:val="0"/>
          <w:bCs/>
          <w:sz w:val="20"/>
        </w:rPr>
        <w:t>Face</w:t>
      </w:r>
      <w:r w:rsidR="00B801DC">
        <w:rPr>
          <w:b w:val="0"/>
          <w:bCs/>
          <w:sz w:val="24"/>
          <w:szCs w:val="24"/>
        </w:rPr>
        <w:t xml:space="preserve"> class that draws all the parts of the face together and include your </w:t>
      </w:r>
      <w:proofErr w:type="spellStart"/>
      <w:r w:rsidR="00B801DC" w:rsidRPr="00B801DC">
        <w:rPr>
          <w:rFonts w:ascii="Courier New" w:hAnsi="Courier New" w:cs="Courier New"/>
          <w:b w:val="0"/>
          <w:bCs/>
          <w:sz w:val="20"/>
        </w:rPr>
        <w:t>drawNecklace</w:t>
      </w:r>
      <w:proofErr w:type="spellEnd"/>
      <w:r w:rsidR="00B801DC">
        <w:rPr>
          <w:b w:val="0"/>
          <w:bCs/>
          <w:sz w:val="24"/>
          <w:szCs w:val="24"/>
        </w:rPr>
        <w:t xml:space="preserve"> method. </w:t>
      </w:r>
    </w:p>
    <w:p w14:paraId="6F5616EE" w14:textId="0CA8E273" w:rsidR="009B4E55" w:rsidRDefault="0019225C" w:rsidP="00AD0808">
      <w:pPr>
        <w:pStyle w:val="NormalWeb"/>
        <w:spacing w:before="0" w:after="0"/>
        <w:rPr>
          <w:b/>
        </w:rPr>
      </w:pPr>
      <w:r>
        <w:rPr>
          <w:b/>
          <w:u w:val="single"/>
        </w:rPr>
        <w:t>checkpoint EC</w:t>
      </w:r>
      <w:r w:rsidR="001A6EBB">
        <w:rPr>
          <w:b/>
          <w:u w:val="single"/>
        </w:rPr>
        <w:t>1</w:t>
      </w:r>
      <w:r>
        <w:rPr>
          <w:b/>
          <w:u w:val="single"/>
        </w:rPr>
        <w:t xml:space="preserve"> (</w:t>
      </w:r>
      <w:r w:rsidR="001A6EBB">
        <w:rPr>
          <w:b/>
          <w:u w:val="single"/>
        </w:rPr>
        <w:t>5</w:t>
      </w:r>
      <w:r>
        <w:rPr>
          <w:b/>
          <w:u w:val="single"/>
        </w:rPr>
        <w:t xml:space="preserve"> points):</w:t>
      </w:r>
      <w:r>
        <w:rPr>
          <w:b/>
        </w:rPr>
        <w:t xml:space="preserve"> Show your lab instructor/assistant </w:t>
      </w:r>
      <w:r w:rsidR="001A6EBB">
        <w:rPr>
          <w:b/>
        </w:rPr>
        <w:t>Marge’s red pearl necklace</w:t>
      </w:r>
      <w:r w:rsidR="0058108C">
        <w:rPr>
          <w:b/>
        </w:rPr>
        <w:t xml:space="preserve">. </w:t>
      </w:r>
    </w:p>
    <w:p w14:paraId="230C3DFD" w14:textId="4846E62A" w:rsidR="001A6EBB" w:rsidRPr="008B6D02" w:rsidRDefault="001A6EBB" w:rsidP="001A6EBB">
      <w:pPr>
        <w:pStyle w:val="Heading3"/>
        <w:keepNext/>
        <w:rPr>
          <w:rFonts w:ascii="Times" w:hAnsi="Times"/>
        </w:rPr>
      </w:pPr>
      <w:r w:rsidRPr="008B6D02">
        <w:rPr>
          <w:rFonts w:ascii="Times" w:hAnsi="Times"/>
        </w:rPr>
        <w:lastRenderedPageBreak/>
        <w:t>EC</w:t>
      </w:r>
      <w:r>
        <w:rPr>
          <w:rFonts w:ascii="Times" w:hAnsi="Times"/>
        </w:rPr>
        <w:t>2</w:t>
      </w:r>
      <w:r w:rsidRPr="008B6D02">
        <w:rPr>
          <w:rFonts w:ascii="Times" w:hAnsi="Times"/>
        </w:rPr>
        <w:t xml:space="preserve">: </w:t>
      </w:r>
      <w:r w:rsidR="002F697A">
        <w:rPr>
          <w:rFonts w:ascii="Times" w:hAnsi="Times"/>
        </w:rPr>
        <w:t>New Family</w:t>
      </w:r>
      <w:r>
        <w:rPr>
          <w:rFonts w:ascii="Times" w:hAnsi="Times"/>
        </w:rPr>
        <w:t xml:space="preserve"> </w:t>
      </w:r>
      <w:r w:rsidRPr="008B6D02">
        <w:rPr>
          <w:rFonts w:ascii="Times" w:hAnsi="Times"/>
          <w:sz w:val="22"/>
          <w:szCs w:val="16"/>
        </w:rPr>
        <w:t>(</w:t>
      </w:r>
      <w:r>
        <w:rPr>
          <w:rFonts w:ascii="Times" w:hAnsi="Times"/>
          <w:sz w:val="22"/>
          <w:szCs w:val="16"/>
        </w:rPr>
        <w:t>10</w:t>
      </w:r>
      <w:r w:rsidRPr="008B6D02">
        <w:rPr>
          <w:rFonts w:ascii="Times" w:hAnsi="Times"/>
          <w:sz w:val="22"/>
          <w:szCs w:val="16"/>
        </w:rPr>
        <w:t xml:space="preserve"> points)</w:t>
      </w:r>
    </w:p>
    <w:p w14:paraId="27B2C81C" w14:textId="5E37C2F4" w:rsidR="001A6EBB" w:rsidRDefault="001A6EBB" w:rsidP="00A623BC">
      <w:pPr>
        <w:pStyle w:val="Heading3"/>
        <w:keepNext/>
        <w:numPr>
          <w:ilvl w:val="0"/>
          <w:numId w:val="18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There are three faces </w:t>
      </w:r>
      <w:r w:rsidR="00A623BC">
        <w:rPr>
          <w:b w:val="0"/>
          <w:bCs/>
          <w:sz w:val="24"/>
          <w:szCs w:val="24"/>
        </w:rPr>
        <w:t xml:space="preserve">(Hill, Hank, Bobby) </w:t>
      </w:r>
      <w:r>
        <w:rPr>
          <w:b w:val="0"/>
          <w:bCs/>
          <w:sz w:val="24"/>
          <w:szCs w:val="24"/>
        </w:rPr>
        <w:t>on the right half of the frame that we didn’t touch in this lab.</w:t>
      </w:r>
      <w:r w:rsidR="00A623BC">
        <w:rPr>
          <w:b w:val="0"/>
          <w:bCs/>
          <w:sz w:val="24"/>
          <w:szCs w:val="24"/>
        </w:rPr>
        <w:t xml:space="preserve"> (They were originally intended to be characters from King of the Hill.)</w:t>
      </w:r>
      <w:r>
        <w:rPr>
          <w:b w:val="0"/>
          <w:bCs/>
          <w:sz w:val="24"/>
          <w:szCs w:val="24"/>
        </w:rPr>
        <w:t xml:space="preserve"> Draw a family </w:t>
      </w:r>
      <w:r w:rsidR="00A623BC">
        <w:rPr>
          <w:b w:val="0"/>
          <w:bCs/>
          <w:sz w:val="24"/>
          <w:szCs w:val="24"/>
        </w:rPr>
        <w:t xml:space="preserve">of your choosing. </w:t>
      </w:r>
    </w:p>
    <w:p w14:paraId="1C3EF950" w14:textId="133FE6C0" w:rsidR="00A623BC" w:rsidRDefault="00B54D19" w:rsidP="00A623BC">
      <w:pPr>
        <w:pStyle w:val="Heading3"/>
        <w:keepNext/>
        <w:numPr>
          <w:ilvl w:val="1"/>
          <w:numId w:val="18"/>
        </w:numPr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HillFace</w:t>
      </w:r>
      <w:proofErr w:type="spellEnd"/>
      <w:r>
        <w:rPr>
          <w:b w:val="0"/>
          <w:bCs/>
          <w:sz w:val="24"/>
          <w:szCs w:val="24"/>
        </w:rPr>
        <w:t xml:space="preserve"> must have at least 3 features different from Face. </w:t>
      </w:r>
    </w:p>
    <w:p w14:paraId="37E106F7" w14:textId="4ACE51E6" w:rsidR="00B54D19" w:rsidRDefault="00B54D19" w:rsidP="00A623BC">
      <w:pPr>
        <w:pStyle w:val="Heading3"/>
        <w:keepNext/>
        <w:numPr>
          <w:ilvl w:val="1"/>
          <w:numId w:val="18"/>
        </w:numPr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HankFace</w:t>
      </w:r>
      <w:proofErr w:type="spellEnd"/>
      <w:r>
        <w:rPr>
          <w:b w:val="0"/>
          <w:bCs/>
          <w:sz w:val="24"/>
          <w:szCs w:val="24"/>
        </w:rPr>
        <w:t xml:space="preserve"> must have at least 1 feature different from </w:t>
      </w:r>
      <w:proofErr w:type="spellStart"/>
      <w:r>
        <w:rPr>
          <w:b w:val="0"/>
          <w:bCs/>
          <w:sz w:val="24"/>
          <w:szCs w:val="24"/>
        </w:rPr>
        <w:t>HillFace</w:t>
      </w:r>
      <w:proofErr w:type="spellEnd"/>
      <w:r>
        <w:rPr>
          <w:b w:val="0"/>
          <w:bCs/>
          <w:sz w:val="24"/>
          <w:szCs w:val="24"/>
        </w:rPr>
        <w:t xml:space="preserve">. </w:t>
      </w:r>
    </w:p>
    <w:p w14:paraId="3682BD7C" w14:textId="60E4824D" w:rsidR="00B54D19" w:rsidRDefault="00B54D19" w:rsidP="00B54D19">
      <w:pPr>
        <w:pStyle w:val="Heading3"/>
        <w:keepNext/>
        <w:numPr>
          <w:ilvl w:val="1"/>
          <w:numId w:val="18"/>
        </w:numPr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BobbyFace</w:t>
      </w:r>
      <w:proofErr w:type="spellEnd"/>
      <w:r>
        <w:rPr>
          <w:b w:val="0"/>
          <w:bCs/>
          <w:sz w:val="24"/>
          <w:szCs w:val="24"/>
        </w:rPr>
        <w:t xml:space="preserve"> must have at least 1 feature different from </w:t>
      </w:r>
      <w:proofErr w:type="spellStart"/>
      <w:r>
        <w:rPr>
          <w:b w:val="0"/>
          <w:bCs/>
          <w:sz w:val="24"/>
          <w:szCs w:val="24"/>
        </w:rPr>
        <w:t>HillFace</w:t>
      </w:r>
      <w:proofErr w:type="spellEnd"/>
      <w:r>
        <w:rPr>
          <w:b w:val="0"/>
          <w:bCs/>
          <w:sz w:val="24"/>
          <w:szCs w:val="24"/>
        </w:rPr>
        <w:t xml:space="preserve"> and </w:t>
      </w:r>
      <w:proofErr w:type="spellStart"/>
      <w:r>
        <w:rPr>
          <w:b w:val="0"/>
          <w:bCs/>
          <w:sz w:val="24"/>
          <w:szCs w:val="24"/>
        </w:rPr>
        <w:t>HankFace</w:t>
      </w:r>
      <w:proofErr w:type="spellEnd"/>
      <w:r>
        <w:rPr>
          <w:b w:val="0"/>
          <w:bCs/>
          <w:sz w:val="24"/>
          <w:szCs w:val="24"/>
        </w:rPr>
        <w:t xml:space="preserve">. </w:t>
      </w:r>
    </w:p>
    <w:p w14:paraId="010B066E" w14:textId="30125864" w:rsidR="00B54D19" w:rsidRPr="001A6EBB" w:rsidRDefault="00165C28" w:rsidP="00A623BC">
      <w:pPr>
        <w:pStyle w:val="Heading3"/>
        <w:keepNext/>
        <w:numPr>
          <w:ilvl w:val="1"/>
          <w:numId w:val="18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Update the class names and labels to represent the characters you drew. </w:t>
      </w:r>
    </w:p>
    <w:p w14:paraId="460403A2" w14:textId="3E0896C0" w:rsidR="001A6EBB" w:rsidRDefault="001A6EBB" w:rsidP="00AD0808">
      <w:pPr>
        <w:pStyle w:val="NormalWeb"/>
        <w:spacing w:before="0" w:after="0"/>
      </w:pPr>
      <w:r>
        <w:rPr>
          <w:b/>
          <w:u w:val="single"/>
        </w:rPr>
        <w:t>checkpoint EC2 (</w:t>
      </w:r>
      <w:r w:rsidR="00165C28">
        <w:rPr>
          <w:b/>
          <w:u w:val="single"/>
        </w:rPr>
        <w:t>10</w:t>
      </w:r>
      <w:r>
        <w:rPr>
          <w:b/>
          <w:u w:val="single"/>
        </w:rPr>
        <w:t xml:space="preserve"> points):</w:t>
      </w:r>
      <w:r>
        <w:rPr>
          <w:b/>
        </w:rPr>
        <w:t xml:space="preserve"> Show your lab instructor/assistant </w:t>
      </w:r>
      <w:r w:rsidR="00165C28">
        <w:rPr>
          <w:b/>
        </w:rPr>
        <w:t xml:space="preserve">your customized family. </w:t>
      </w:r>
    </w:p>
    <w:sectPr w:rsidR="001A6EBB" w:rsidSect="008333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17D3"/>
    <w:multiLevelType w:val="multilevel"/>
    <w:tmpl w:val="09AA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23B31"/>
    <w:multiLevelType w:val="multilevel"/>
    <w:tmpl w:val="5C767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36D4B43"/>
    <w:multiLevelType w:val="multilevel"/>
    <w:tmpl w:val="FA2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A2DE4"/>
    <w:multiLevelType w:val="hybridMultilevel"/>
    <w:tmpl w:val="978A3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370AE"/>
    <w:multiLevelType w:val="multilevel"/>
    <w:tmpl w:val="1DA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93172"/>
    <w:multiLevelType w:val="hybridMultilevel"/>
    <w:tmpl w:val="B2B6994C"/>
    <w:lvl w:ilvl="0" w:tplc="31C4A28A">
      <w:start w:val="1"/>
      <w:numFmt w:val="decimal"/>
      <w:lvlText w:val="%1."/>
      <w:lvlJc w:val="left"/>
      <w:pPr>
        <w:ind w:left="-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7A4987E">
      <w:start w:val="3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3C0831B1"/>
    <w:multiLevelType w:val="multilevel"/>
    <w:tmpl w:val="4524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D4B21"/>
    <w:multiLevelType w:val="multilevel"/>
    <w:tmpl w:val="E01C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F36A7"/>
    <w:multiLevelType w:val="hybridMultilevel"/>
    <w:tmpl w:val="C8F2780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0355EA"/>
    <w:multiLevelType w:val="multilevel"/>
    <w:tmpl w:val="82C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C81BD3"/>
    <w:multiLevelType w:val="hybridMultilevel"/>
    <w:tmpl w:val="800CE570"/>
    <w:lvl w:ilvl="0" w:tplc="6BAC4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A45C0"/>
    <w:multiLevelType w:val="multilevel"/>
    <w:tmpl w:val="5C767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7"/>
  </w:num>
  <w:num w:numId="8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</w:num>
  <w:num w:numId="15">
    <w:abstractNumId w:val="8"/>
  </w:num>
  <w:num w:numId="16">
    <w:abstractNumId w:val="3"/>
  </w:num>
  <w:num w:numId="17">
    <w:abstractNumId w:val="5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07D"/>
    <w:rsid w:val="000E705C"/>
    <w:rsid w:val="00162B50"/>
    <w:rsid w:val="00165C28"/>
    <w:rsid w:val="0019225C"/>
    <w:rsid w:val="001A6EBB"/>
    <w:rsid w:val="002141FB"/>
    <w:rsid w:val="00226A64"/>
    <w:rsid w:val="00254A84"/>
    <w:rsid w:val="002A7BCD"/>
    <w:rsid w:val="002B0E50"/>
    <w:rsid w:val="002C2082"/>
    <w:rsid w:val="002D653B"/>
    <w:rsid w:val="002F3C70"/>
    <w:rsid w:val="002F697A"/>
    <w:rsid w:val="0038090A"/>
    <w:rsid w:val="0039584F"/>
    <w:rsid w:val="003C0064"/>
    <w:rsid w:val="003E74AE"/>
    <w:rsid w:val="003F2E40"/>
    <w:rsid w:val="004107CE"/>
    <w:rsid w:val="00421723"/>
    <w:rsid w:val="00430BEF"/>
    <w:rsid w:val="0044259C"/>
    <w:rsid w:val="004644CA"/>
    <w:rsid w:val="004B353A"/>
    <w:rsid w:val="00503D33"/>
    <w:rsid w:val="00543017"/>
    <w:rsid w:val="00553A5F"/>
    <w:rsid w:val="00564445"/>
    <w:rsid w:val="0058108C"/>
    <w:rsid w:val="00582F57"/>
    <w:rsid w:val="005C1341"/>
    <w:rsid w:val="005E40F5"/>
    <w:rsid w:val="005F475A"/>
    <w:rsid w:val="0061074A"/>
    <w:rsid w:val="0062735D"/>
    <w:rsid w:val="00631449"/>
    <w:rsid w:val="00665F72"/>
    <w:rsid w:val="006A2A4E"/>
    <w:rsid w:val="006B55A8"/>
    <w:rsid w:val="006D536F"/>
    <w:rsid w:val="006F04E4"/>
    <w:rsid w:val="006F3458"/>
    <w:rsid w:val="00716897"/>
    <w:rsid w:val="0078297A"/>
    <w:rsid w:val="007B37E4"/>
    <w:rsid w:val="007F739B"/>
    <w:rsid w:val="00800BD6"/>
    <w:rsid w:val="00814818"/>
    <w:rsid w:val="008333A1"/>
    <w:rsid w:val="008445B3"/>
    <w:rsid w:val="008738D0"/>
    <w:rsid w:val="00887A7C"/>
    <w:rsid w:val="008B6D02"/>
    <w:rsid w:val="00932AD0"/>
    <w:rsid w:val="0095628D"/>
    <w:rsid w:val="0095660F"/>
    <w:rsid w:val="0096157C"/>
    <w:rsid w:val="009708DD"/>
    <w:rsid w:val="00981468"/>
    <w:rsid w:val="009B4E55"/>
    <w:rsid w:val="009E1357"/>
    <w:rsid w:val="00A213D0"/>
    <w:rsid w:val="00A21AC0"/>
    <w:rsid w:val="00A623BC"/>
    <w:rsid w:val="00A83472"/>
    <w:rsid w:val="00A841A1"/>
    <w:rsid w:val="00AA53F4"/>
    <w:rsid w:val="00AB6D5C"/>
    <w:rsid w:val="00AD0808"/>
    <w:rsid w:val="00AD68C2"/>
    <w:rsid w:val="00AF10DC"/>
    <w:rsid w:val="00AF2F85"/>
    <w:rsid w:val="00B45392"/>
    <w:rsid w:val="00B54D19"/>
    <w:rsid w:val="00B605A5"/>
    <w:rsid w:val="00B614CA"/>
    <w:rsid w:val="00B61C92"/>
    <w:rsid w:val="00B801DC"/>
    <w:rsid w:val="00BA06A1"/>
    <w:rsid w:val="00BA0E48"/>
    <w:rsid w:val="00C3250D"/>
    <w:rsid w:val="00C4107D"/>
    <w:rsid w:val="00C51E12"/>
    <w:rsid w:val="00C617DE"/>
    <w:rsid w:val="00C722D4"/>
    <w:rsid w:val="00C8400F"/>
    <w:rsid w:val="00D043CD"/>
    <w:rsid w:val="00D2211B"/>
    <w:rsid w:val="00D52D74"/>
    <w:rsid w:val="00D85753"/>
    <w:rsid w:val="00D921F9"/>
    <w:rsid w:val="00E14FA8"/>
    <w:rsid w:val="00E17B8B"/>
    <w:rsid w:val="00E46AA0"/>
    <w:rsid w:val="00E63D97"/>
    <w:rsid w:val="00F13D25"/>
    <w:rsid w:val="00F23DF3"/>
    <w:rsid w:val="00F27EF7"/>
    <w:rsid w:val="00F40464"/>
    <w:rsid w:val="00F43C79"/>
    <w:rsid w:val="00F61B04"/>
    <w:rsid w:val="00F7559A"/>
    <w:rsid w:val="00F938EB"/>
    <w:rsid w:val="00F97310"/>
    <w:rsid w:val="00FA7C9B"/>
    <w:rsid w:val="00FD0409"/>
    <w:rsid w:val="00FD13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6B0F7C"/>
  <w15:docId w15:val="{AB1B5725-F56A-470C-B288-ED4BF73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3A1"/>
    <w:rPr>
      <w:sz w:val="24"/>
    </w:rPr>
  </w:style>
  <w:style w:type="paragraph" w:styleId="Heading1">
    <w:name w:val="heading 1"/>
    <w:basedOn w:val="Normal"/>
    <w:qFormat/>
    <w:rsid w:val="008333A1"/>
    <w:pPr>
      <w:spacing w:before="100" w:beforeAutospacing="1" w:after="100" w:afterAutospacing="1"/>
      <w:outlineLvl w:val="0"/>
    </w:pPr>
    <w:rPr>
      <w:b/>
      <w:kern w:val="36"/>
      <w:sz w:val="48"/>
    </w:rPr>
  </w:style>
  <w:style w:type="paragraph" w:styleId="Heading2">
    <w:name w:val="heading 2"/>
    <w:basedOn w:val="Normal"/>
    <w:qFormat/>
    <w:rsid w:val="008333A1"/>
    <w:pPr>
      <w:spacing w:before="100" w:beforeAutospacing="1" w:after="100" w:afterAutospacing="1"/>
      <w:outlineLvl w:val="1"/>
    </w:pPr>
    <w:rPr>
      <w:b/>
      <w:sz w:val="36"/>
    </w:rPr>
  </w:style>
  <w:style w:type="paragraph" w:styleId="Heading3">
    <w:name w:val="heading 3"/>
    <w:basedOn w:val="Normal"/>
    <w:qFormat/>
    <w:rsid w:val="008333A1"/>
    <w:pPr>
      <w:spacing w:before="100" w:beforeAutospacing="1" w:after="100" w:afterAutospacing="1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33A1"/>
    <w:rPr>
      <w:color w:val="0000FF"/>
      <w:u w:val="single"/>
    </w:rPr>
  </w:style>
  <w:style w:type="character" w:styleId="FollowedHyperlink">
    <w:name w:val="FollowedHyperlink"/>
    <w:basedOn w:val="DefaultParagraphFont"/>
    <w:rsid w:val="008333A1"/>
    <w:rPr>
      <w:color w:val="0000FF"/>
      <w:u w:val="single"/>
    </w:rPr>
  </w:style>
  <w:style w:type="character" w:styleId="HTMLTypewriter">
    <w:name w:val="HTML Typewriter"/>
    <w:basedOn w:val="DefaultParagraphFont"/>
    <w:rsid w:val="008333A1"/>
    <w:rPr>
      <w:rFonts w:ascii="Courier New" w:eastAsia="Courier New" w:hAnsi="Courier New" w:hint="default"/>
      <w:sz w:val="20"/>
    </w:rPr>
  </w:style>
  <w:style w:type="paragraph" w:styleId="NormalWeb">
    <w:name w:val="Normal (Web)"/>
    <w:basedOn w:val="Normal"/>
    <w:link w:val="NormalWebChar"/>
    <w:rsid w:val="008333A1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rsid w:val="00C4107D"/>
    <w:rPr>
      <w:sz w:val="18"/>
    </w:rPr>
  </w:style>
  <w:style w:type="paragraph" w:styleId="CommentText">
    <w:name w:val="annotation text"/>
    <w:basedOn w:val="Normal"/>
    <w:semiHidden/>
    <w:rsid w:val="00C4107D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C4107D"/>
    <w:rPr>
      <w:szCs w:val="20"/>
    </w:rPr>
  </w:style>
  <w:style w:type="paragraph" w:styleId="BalloonText">
    <w:name w:val="Balloon Text"/>
    <w:basedOn w:val="Normal"/>
    <w:semiHidden/>
    <w:rsid w:val="00C4107D"/>
    <w:rPr>
      <w:rFonts w:ascii="Lucida Grande" w:hAnsi="Lucida Grande"/>
      <w:sz w:val="18"/>
      <w:szCs w:val="18"/>
    </w:rPr>
  </w:style>
  <w:style w:type="character" w:customStyle="1" w:styleId="NormalWebChar">
    <w:name w:val="Normal (Web) Char"/>
    <w:basedOn w:val="DefaultParagraphFont"/>
    <w:link w:val="NormalWeb"/>
    <w:rsid w:val="00C41E2F"/>
    <w:rPr>
      <w:sz w:val="24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03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5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11 - Inheritance</vt:lpstr>
    </vt:vector>
  </TitlesOfParts>
  <Company> 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11 - Inheritance</dc:title>
  <dc:subject/>
  <dc:creator>AMN</dc:creator>
  <cp:keywords/>
  <cp:lastModifiedBy>Oberoi, Daman</cp:lastModifiedBy>
  <cp:revision>24</cp:revision>
  <cp:lastPrinted>2008-03-28T16:53:00Z</cp:lastPrinted>
  <dcterms:created xsi:type="dcterms:W3CDTF">2020-03-23T04:22:00Z</dcterms:created>
  <dcterms:modified xsi:type="dcterms:W3CDTF">2021-10-15T04:09:00Z</dcterms:modified>
</cp:coreProperties>
</file>