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hyperlink r:id="rId6">
        <w:r w:rsidDel="00000000" w:rsidR="00000000" w:rsidRPr="00000000">
          <w:rPr>
            <w:b w:val="1"/>
            <w:i w:val="1"/>
            <w:color w:val="1155cc"/>
            <w:sz w:val="40"/>
            <w:szCs w:val="40"/>
            <w:u w:val="single"/>
            <w:rtl w:val="0"/>
          </w:rPr>
          <w:t xml:space="preserve">CANVA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XE9W29o/XZ3AbJfYThRI2c74_YC6Cg/edit?utm_content=DAGcXE9W29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