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7ED" w:rsidRDefault="00164A8F" w:rsidP="000B440B">
      <w:pPr>
        <w:jc w:val="center"/>
      </w:pPr>
      <w:r>
        <w:t>Geodetic Ana</w:t>
      </w:r>
      <w:r w:rsidR="000B440B">
        <w:t>lysis of Hill Slope Instability</w:t>
      </w:r>
    </w:p>
    <w:p w:rsidR="000B440B" w:rsidRDefault="000B440B" w:rsidP="000B440B">
      <w:pPr>
        <w:jc w:val="center"/>
      </w:pPr>
    </w:p>
    <w:p w:rsidR="00D333C3" w:rsidRDefault="00164A8F" w:rsidP="008C42FB">
      <w:r w:rsidRPr="008C42FB">
        <w:t xml:space="preserve">Hillslope is part of the terrestrial landscape formed from a mosaic of slope types, ranging from steep mountains and cliffs to almost flat plains. Its movement down to slope known as landslide include rock </w:t>
      </w:r>
      <w:r w:rsidRPr="008C42FB">
        <w:t>falls, deep failure of slopes, and shallow debris flows is a common natural disaster with severe socio-economic impacts all around the world.</w:t>
      </w:r>
      <w:r w:rsidR="007170D4">
        <w:fldChar w:fldCharType="begin" w:fldLock="1"/>
      </w:r>
      <w:r w:rsidR="000B440B">
        <w:instrText>ADDIN CSL_CITATION {"citationItems":[{"id":"ITEM-1","itemData":{"DOI":"10.1029/2020GL087452","ISSN":"19448007","abstract":"Landslide rheology governs the deformation and flow behavior of sliding masses. As rheology strongly varies as a function of the composition and environment of landslides, a wide range of viscosities have been suggested based on very limited experimental or observational constraints. Here, we introduce a novel method to quantify the landslide rheology from remote sensing data. We focus on an ideal natural laboratory, the Slumgullion landslide, Colorado, which has moved at tens of millimeters per day for centuries. A joint analysis of Uninhabited Aerial Vehicle Synthetic Aperture Radar (UAVSAR) Interferometric Synthetic Aperture Radar (InSAR)-derived surface displacements and Light Detection and Ranging (LiDAR) Digital Elevation Model (DEM)-derived landslide thickness at its frontal toe allows us to invert for the intrinsic viscosity (109–1011.5 Pa·s under different degrees of plasticity) based on the Bingham plastic model. Detailed displacement measurements also elucidate local variations in magnitude and orientation. Our method presents the capability of remote sensing data to understand the rheology of quasi-static debris slides in general.","author":[{"dropping-particle":"","family":"Hu","given":"Xie","non-dropping-particle":"","parse-names":false,"suffix":""},{"dropping-particle":"","family":"Bürgmann","given":"Roland","non-dropping-particle":"","parse-names":false,"suffix":""}],"container-title":"Geophysical Research Letters","id":"ITEM-1","issue":"8","issued":{"date-parts":[["2020"]]},"page":"1-9","title":"Rheology of a Debris Slide From the Joint Analysis of UAVSAR and LiDAR Data","type":"article-journal","volume":"47"},"uris":["http://www.mendeley.com/documents/?uuid=263871b8-eccd-453b-965e-e0e9837c5cdc"]},{"id":"ITEM-2","itemData":{"author":[{"dropping-particle":"","family":"Singleton","given":"Andrew G.","non-dropping-particle":"","parse-names":false,"suffix":""}],"id":"ITEM-2","issued":{"date-parts":[["2014"]]},"title":"Analysing Landslides in the Threee Gorges Region (China) Using Frequently Acquired SAR Images","type":"article-journal"},"uris":["http://www.mendeley.com/documents/?uuid=17c62c7f-ece1-4828-a44b-fb16f48f5348"]},{"id":"ITEM-3","itemData":{"author":[{"dropping-particle":"","family":"Beek","given":"Rens","non-dropping-particle":"van","parse-names":false,"suffix":""},{"dropping-particle":"","family":"Cammeraat","given":"Erik","non-dropping-particle":"","parse-names":false,"suffix":""},{"dropping-particle":"","family":"Andreu","given":"Vicente","non-dropping-particle":"","parse-names":false,"suffix":""},{"dropping-particle":"","family":"Mickovski","given":"Slobodan B","non-dropping-particle":"","parse-names":false,"suffix":""},{"dropping-particle":"","family":"Dorren","given":"Luuk","non-dropping-particle":"","parse-names":false,"suffix":""}],"container-title":"Slope stability and erosion control: Ecotechnological solutions","id":"ITEM-3","issued":{"date-parts":[["2008"]]},"page":"17-64","title":"HILLSLOPE PROCESSES : MASS WASTING , SLOPE STABILITY AND EROSION The role of man in triggering slope processes is considerable","type":"article-journal"},"uris":["http://www.mendeley.com/documents/?uuid=37bdaf4a-1322-48e9-8de2-9289127498dd"]}],"mendeley":{"formattedCitation":"[1]–[3]","plainTextFormattedCitation":"[1]–[3]","previouslyFormattedCitation":"[1]–[3]"},"properties":{"noteIndex":0},"schema":"https://github.com/citation-style-language/schema/raw/master/csl-citation.json"}</w:instrText>
      </w:r>
      <w:r w:rsidR="007170D4">
        <w:fldChar w:fldCharType="separate"/>
      </w:r>
      <w:r w:rsidR="0024176D" w:rsidRPr="0024176D">
        <w:rPr>
          <w:noProof/>
        </w:rPr>
        <w:t>[1]–[3]</w:t>
      </w:r>
      <w:r w:rsidR="007170D4">
        <w:fldChar w:fldCharType="end"/>
      </w:r>
      <w:r w:rsidRPr="008C42FB">
        <w:t xml:space="preserve"> Also, it can be deformed upward and downward due to seasonal </w:t>
      </w:r>
      <w:r w:rsidR="00236336">
        <w:t>freeze-thaw cycles of permafrost</w:t>
      </w:r>
      <w:r w:rsidR="00236336">
        <w:fldChar w:fldCharType="begin" w:fldLock="1"/>
      </w:r>
      <w:r w:rsidR="000B440B">
        <w:instrText>ADDIN CSL_CITATION {"citationItems":[{"id":"ITEM-1","itemData":{"DOI":"10.1029/2009JF001547","ISSN":"21699011","abstract":"Ground-based measurements of active layer thickness provide useful data for validating/calibrating remote sensing and modeling results. However, these in situ measurements are usually site-specific with limited spatial coverage. Here we apply interferometric synthetic aperture radar (InSAR) to measure surface deformation over permafrost on the North Slope of Alaska during the 1992-2000 thawing seasons. We find significantly systematic differences in surface deformation between floodplain areas and the tundra-covered areas away from the rivers. Using floodplain areas as the reference for InSAR's relative deformation measurements, we find seasonally varying vertical displacements of 1-4 cm with subsidence occurring during the thawing season and a secular subsidence of 1-4 cm/decade. We hypothesize that the seasonal subsidence is caused by thaw settlement of the active layer and that the secular subsidence is probably due to thawing of ice-rich permafrost near the permafrost table. These mechanisms could explain why in situ measurements on Alaskan North Slope reveal negligible trends in active layer thickness during the 1990s, despite the fact that atmospheric and permafrost temperatures in this region increased during that time. This study demonstrates that surface deformation measurements from InSAR are complementary to more traditional in situ measurements of active layer thickness, and can provide new insights into the dynamics of permafrost systems and changes in permafrost conditions. Copyright 2010 by the American Geophysical Union.","author":[{"dropping-particle":"","family":"Liu","given":"Lin","non-dropping-particle":"","parse-names":false,"suffix":""},{"dropping-particle":"","family":"Zhang","given":"Tingjun","non-dropping-particle":"","parse-names":false,"suffix":""},{"dropping-particle":"","family":"Wahr","given":"John","non-dropping-particle":"","parse-names":false,"suffix":""}],"container-title":"Journal of Geophysical Research: Earth Surface","id":"ITEM-1","issue":"3","issued":{"date-parts":[["2010"]]},"page":"1-14","title":"InSAR measurements of surface deformation over permafrost on the North Slope of Alaska","type":"article-journal","volume":"115"},"uris":["http://www.mendeley.com/documents/?uuid=aa91e954-27f6-444a-847e-d79594ad8f6b"]},{"id":"ITEM-2","itemData":{"DOI":"10.1002/2016GL070781","ISSN":"19448007","abstract":"Multitemporal interferometric synthetic aperture radar (InSAR) observations are used to characterize spatial variations of the permafrost active layer and its temporal evolution in Northwestern Tibet. We develop a method to enhance InSAR performances for such difficult terrain conditions and construct an 8 year timeline of the surface deformation over a 60,000 km2 area. The ground movement induced by the active layer's response to climate forcing is limited to Cenozoic sedimentary basins and is spatially variable in both its seasonal amplitude (2.5–12 mm) and multiannual trend (−2 to 3 mm/yr). A degree-day integrated model adjusted to the data indicates that subsidence occurs when the surface temperature exceeds zero (May to October) over areas where seasonal movements are large (&gt;8 mm). The period of subsidence is delayed by 1–2 months over areas where smaller seasonal movements are observed, suggesting an unsaturated soil where water occurs in the deeper part of the active layer.","author":[{"dropping-particle":"","family":"Daout","given":"Simon","non-dropping-particle":"","parse-names":false,"suffix":""},{"dropping-particle":"","family":"Doin","given":"Marie Pierre","non-dropping-particle":"","parse-names":false,"suffix":""},{"dropping-particle":"","family":"Peltzer","given":"Gilles","non-dropping-particle":"","parse-names":false,"suffix":""},{"dropping-particle":"","family":"Socquet","given":"Anne","non-dropping-particle":"","parse-names":false,"suffix":""},{"dropping-particle":"","family":"Lasserre","given":"Cécile","non-dropping-particle":"","parse-names":false,"suffix":""}],"container-title":"Geophysical Research Letters","id":"ITEM-2","issue":"2","issued":{"date-parts":[["2017"]]},"page":"901-909","title":"Large-scale InSAR monitoring of permafrost freeze-thaw cycles on the Tibetan Plateau","type":"article-journal","volume":"44"},"uris":["http://www.mendeley.com/documents/?uuid=8f2992e0-6734-4e59-b39a-4c7e4c8fcab0"]},{"id":"ITEM-3","itemData":{"DOI":"10.1002/2017GL076623","ISSN":"19448007","abstract":"The combined application of continuous Global Positioning System data (high temporal resolution) with spaceborne interferometric synthetic aperture radar data (high spatial resolution) can reveal much more about the complexity of large landslide movement than is possible with geodetic measurements tied to only a few specific measurement sites. This approach is applied to an ~4 km2 reactivated translational landslide in the Columbia River Gorge (Washington State), which moves mainly during the winter rainy season. Results reveal the complex three-dimensional shape of the landslide mass, how onset of sliding relates to cumulative rainfall, how surface velocity during sliding varies with location on the topographically complex landslide surface, and how the ground surface subsides slightly in weeks prior to downslope sliding.","author":[{"dropping-particle":"","family":"Hu","given":"Xie","non-dropping-particle":"","parse-names":false,"suffix":""},{"dropping-particle":"","family":"Lu","given":"Zhong","non-dropping-particle":"","parse-names":false,"suffix":""},{"dropping-particle":"","family":"Pierson","given":"Thomas C.","non-dropping-particle":"","parse-names":false,"suffix":""},{"dropping-particle":"","family":"Kramer","given":"Rebecca","non-dropping-particle":"","parse-names":false,"suffix":""},{"dropping-particle":"","family":"George","given":"David L.","non-dropping-particle":"","parse-names":false,"suffix":""}],"container-title":"Geophysical Research Letters","id":"ITEM-3","issue":"3","issued":{"date-parts":[["2018"]]},"page":"1453-1462","title":"Combining InSAR and GPS to Determine Transient Movement and Thickness of a Seasonally Active Low-Gradient Translational Landslide","type":"article-journal","volume":"45"},"uris":["http://www.mendeley.com/documents/?uuid=807543cb-4f4b-4eab-9739-b2f1eb6832a5"]}],"mendeley":{"formattedCitation":"[4]–[6]","plainTextFormattedCitation":"[4]–[6]","previouslyFormattedCitation":"[4]–[6]"},"properties":{"noteIndex":0},"schema":"https://github.com/citation-style-language/schema/raw/master/csl-citation.json"}</w:instrText>
      </w:r>
      <w:r w:rsidR="00236336">
        <w:fldChar w:fldCharType="separate"/>
      </w:r>
      <w:r w:rsidR="0024176D" w:rsidRPr="0024176D">
        <w:rPr>
          <w:noProof/>
        </w:rPr>
        <w:t>[4]–[6]</w:t>
      </w:r>
      <w:r w:rsidR="00236336">
        <w:fldChar w:fldCharType="end"/>
      </w:r>
      <w:r w:rsidRPr="0024176D">
        <w:t xml:space="preserve">. </w:t>
      </w:r>
      <w:r w:rsidRPr="008C42FB">
        <w:t>According to the IPCC report, there is</w:t>
      </w:r>
      <w:r w:rsidRPr="008C42FB">
        <w:t xml:space="preserve"> high confidence that changes in precipitation, air temperature, and melting of the permafrost will have an impact on landslide movemen</w:t>
      </w:r>
      <w:r w:rsidR="0024176D">
        <w:t xml:space="preserve">t in some regions of the world </w:t>
      </w:r>
      <w:r w:rsidR="0024176D">
        <w:fldChar w:fldCharType="begin" w:fldLock="1"/>
      </w:r>
      <w:r w:rsidR="000B440B">
        <w:instrText>ADDIN CSL_CITATION {"citationItems":[{"id":"ITEM-1","itemData":{"abstract":"Managing the Risks of Extreme Events and Disasters to Advance Climate Change Adaptation. A Special Report of Working Groups I and II of the Intergovernmental Panel on Climate Change. Cambridge University Press, Cambridge, UK/New York, USA. Available fromwww.ipcc.ch.","author":[{"dropping-particle":"","family":"IPCC","given":"2012.","non-dropping-particle":"","parse-names":false,"suffix":""},{"dropping-particle":"","family":"Field, C.B., V. Barros, T.F. Stocker, D. Qin, D.J. Dokken, K.L. Ebi, M.D. Mastrandrea, K.J. Mach, G.-K. Plattner, S.K. Allen, M. Tignor","given":"and P.M. Midgley eds.","non-dropping-particle":"","parse-names":false,"suffix":""}],"container-title":"Cambridge University Press, Cambridge, UK, and New York, NY,","id":"ITEM-1","issued":{"date-parts":[["2012"]]},"title":"IPCC, 2012","type":"article"},"uris":["http://www.mendeley.com/documents/?uuid=8e79b287-17e7-49f0-81cf-4f944682813f"]}],"mendeley":{"formattedCitation":"[7]","plainTextFormattedCitation":"[7]","previouslyFormattedCitation":"[7]"},"properties":{"noteIndex":0},"schema":"https://github.com/citation-style-language/schema/raw/master/csl-citation.json"}</w:instrText>
      </w:r>
      <w:r w:rsidR="0024176D">
        <w:fldChar w:fldCharType="separate"/>
      </w:r>
      <w:r w:rsidR="0024176D" w:rsidRPr="0024176D">
        <w:rPr>
          <w:noProof/>
        </w:rPr>
        <w:t>[7]</w:t>
      </w:r>
      <w:r w:rsidR="0024176D">
        <w:fldChar w:fldCharType="end"/>
      </w:r>
      <w:r w:rsidRPr="008C42FB">
        <w:t>. The gravity force is the main contributor to landslide movement over time in the presence of climate conditions, seismic events, and other p</w:t>
      </w:r>
      <w:r w:rsidRPr="008C42FB">
        <w:t>rocesses. The landslide process can be categorized using movement patterns to fall, topple, rotational slide, translational slide, spreads, and flows. The magnitude of displacement rate might be varied from a few millimeters per yea</w:t>
      </w:r>
      <w:r w:rsidR="000B440B">
        <w:t xml:space="preserve">r to several meters per second </w:t>
      </w:r>
      <w:r w:rsidR="000B440B">
        <w:fldChar w:fldCharType="begin" w:fldLock="1"/>
      </w:r>
      <w:r w:rsidR="00283E8C">
        <w:instrText>ADDIN CSL_CITATION {"citationItems":[{"id":"ITEM-1","itemData":{"author":[{"dropping-particle":"","family":"Cruden , D . M ., Varnes","given":"D . J .","non-dropping-particle":"","parse-names":false,"suffix":""}],"id":"ITEM-1","issue":"January 1996","issued":{"date-parts":[["2016"]]},"page":"36-75","title":"Landslide Types and Processes , Special Report , Transportation Research Board , National Academy of Sciences , 247 : 36-75","type":"article-journal"},"uris":["http://www.mendeley.com/documents/?uuid=8311aeec-7a22-4aaf-bdbd-2404381ec01e"]}],"mendeley":{"formattedCitation":"[8]","plainTextFormattedCitation":"[8]","previouslyFormattedCitation":"[8]"},"properties":{"noteIndex":0},"schema":"https://github.com/citation-style-language/schema/raw/master/csl-citation.json"}</w:instrText>
      </w:r>
      <w:r w:rsidR="000B440B">
        <w:fldChar w:fldCharType="separate"/>
      </w:r>
      <w:r w:rsidR="000B440B" w:rsidRPr="000B440B">
        <w:rPr>
          <w:noProof/>
        </w:rPr>
        <w:t>[8]</w:t>
      </w:r>
      <w:r w:rsidR="000B440B">
        <w:fldChar w:fldCharType="end"/>
      </w:r>
      <w:r w:rsidRPr="008C42FB">
        <w:t>.</w:t>
      </w:r>
    </w:p>
    <w:p w:rsidR="00931201" w:rsidRDefault="00164A8F" w:rsidP="008C42FB">
      <w:r>
        <w:t>The spatial</w:t>
      </w:r>
      <w:r w:rsidR="004638AA" w:rsidRPr="004638AA">
        <w:t xml:space="preserve"> and temporal</w:t>
      </w:r>
      <w:r>
        <w:t xml:space="preserve"> pattern of </w:t>
      </w:r>
      <w:r w:rsidR="00B42B04">
        <w:t xml:space="preserve">surface </w:t>
      </w:r>
      <w:r>
        <w:t>s</w:t>
      </w:r>
      <w:r w:rsidRPr="004638AA">
        <w:t>l</w:t>
      </w:r>
      <w:r>
        <w:t>ope movement is valuable information to mitigate hazard risk</w:t>
      </w:r>
      <w:r w:rsidR="00B42B04">
        <w:t xml:space="preserve"> and understand better underlying mechanical processes </w:t>
      </w:r>
      <w:r w:rsidR="004638AA" w:rsidRPr="004638AA">
        <w:t xml:space="preserve">using spaceborne, airborne, and ground-based </w:t>
      </w:r>
      <w:r w:rsidR="00272A34">
        <w:t>sensors</w:t>
      </w:r>
      <w:r w:rsidR="00272A34" w:rsidRPr="004638AA">
        <w:t>.</w:t>
      </w:r>
      <w:r w:rsidR="00272A34">
        <w:t xml:space="preserve"> Deformation monitoring techniques</w:t>
      </w:r>
      <w:r w:rsidR="007170D4">
        <w:t xml:space="preserve"> and its fusion</w:t>
      </w:r>
      <w:r w:rsidR="00272A34">
        <w:t xml:space="preserve"> such as</w:t>
      </w:r>
      <w:r w:rsidR="004638AA" w:rsidRPr="004638AA">
        <w:t xml:space="preserve"> Digital Image Correlation (DIC), Stereo-photogrammetry, LiDAR point-clouds, SAR Interferometry, GNSS(Global Navigation Satellite System) measurements, Electronic distance meters, and tota</w:t>
      </w:r>
      <w:r w:rsidR="00272A34">
        <w:t xml:space="preserve">l stations surveys are widely used to map hillslope process </w:t>
      </w:r>
      <w:r w:rsidR="00B42B04">
        <w:t xml:space="preserve">based on movement </w:t>
      </w:r>
      <w:r w:rsidR="00272A34">
        <w:t>pattern</w:t>
      </w:r>
      <w:r w:rsidR="00B42B04">
        <w:t xml:space="preserve"> and slope displacement rate</w:t>
      </w:r>
      <w:r w:rsidR="00272A34">
        <w:t>.</w:t>
      </w:r>
      <w:r w:rsidR="00B42B04" w:rsidRPr="00B42B04">
        <w:t xml:space="preserve"> </w:t>
      </w:r>
      <w:r w:rsidR="00B42B04">
        <w:t>L</w:t>
      </w:r>
      <w:r w:rsidR="00B42B04" w:rsidRPr="00B42B04">
        <w:t xml:space="preserve">andslide inventories, </w:t>
      </w:r>
      <w:r w:rsidR="00B42B04">
        <w:t>rapid</w:t>
      </w:r>
      <w:r w:rsidR="00357E23">
        <w:t xml:space="preserve"> landslide</w:t>
      </w:r>
      <w:r w:rsidR="00B42B04" w:rsidRPr="00B42B04">
        <w:t xml:space="preserve"> characterization, </w:t>
      </w:r>
      <w:r w:rsidR="00B42B04">
        <w:t xml:space="preserve">and </w:t>
      </w:r>
      <w:r w:rsidR="00357E23">
        <w:t xml:space="preserve">landslide forecast </w:t>
      </w:r>
      <w:r w:rsidR="00B42B04">
        <w:t>models</w:t>
      </w:r>
      <w:r w:rsidR="00272A34">
        <w:t xml:space="preserve"> </w:t>
      </w:r>
      <w:r w:rsidR="00B42B04">
        <w:t xml:space="preserve">rely on data derived from remotely </w:t>
      </w:r>
      <w:r w:rsidR="004810A0">
        <w:t>sensed observation</w:t>
      </w:r>
      <w:r w:rsidR="00357E23">
        <w:t xml:space="preserve"> and statistical or process-based models</w:t>
      </w:r>
      <w:r w:rsidR="00B42B04">
        <w:t xml:space="preserve"> </w:t>
      </w:r>
      <w:r w:rsidR="00D15F71">
        <w:fldChar w:fldCharType="begin" w:fldLock="1"/>
      </w:r>
      <w:r w:rsidR="00283E8C">
        <w:instrText>ADDIN CSL_CITATION {"citationItems":[{"id":"ITEM-1","itemData":{"DOI":"10.1016/j.rse.2016.11.007","ISSN":"00344257","abstract":"Slow-moving landslides are widespread in many landscapes with significant impacts on the topographic relief, sediment transfer and human settlements. Their area-wide mapping and monitoring in mountainous terrain, however, is still challenging. The growing archives of optical remote sensing images offer great potential for the operational detection and monitoring of surface motion in such areas. This study proposes a multiple pairwise image correlation (MPIC) technique to obtain a series of redundant horizontal displacement fields, and different multi-temporal indicators for a more accurate detection and quantification of surface displacement. The technique is developed and tested on a series of monoscopic and stereoscopic Pléiades satellite images at a test site in the South French Alps. Empirical tests confirm that MPIC significantly increased detection accuracy (F − measure = 0.85) and that the measurement error can be reduced by averaging velocities from all pair combinations covering a given time-step (i.e. when stereo-pairs are available for at least one date). The derived inventory and displacement fields of 169 slow-moving landslides show a positive relationship between the landslide size and velocities, as well as a seasonal acceleration of the largest landslides in response to an increase in effective precipitation. The processing technique can be adapted to better exploit increasingly available time-series from a variety of optical satellites for the detection and monitoring of landslide displacement.","author":[{"dropping-particle":"","family":"Stumpf","given":"André","non-dropping-particle":"","parse-names":false,"suffix":""},{"dropping-particle":"","family":"Malet","given":"Jean Philippe","non-dropping-particle":"","parse-names":false,"suffix":""},{"dropping-particle":"","family":"Delacourt","given":"Christophe","non-dropping-particle":"","parse-names":false,"suffix":""}],"container-title":"Remote Sensing of Environment","id":"ITEM-1","issue":"February","issued":{"date-parts":[["2017"]]},"page":"40-55","publisher":"Elsevier Inc.","title":"Correlation of satellite image time-series for the detection and monitoring of slow-moving landslides","type":"article-journal","volume":"189"},"uris":["http://www.mendeley.com/documents/?uuid=f408210e-de02-4bf2-b831-7a099d6cc1f1"]},{"id":"ITEM-2","itemData":{"abstract":"Landslide inventory mapping and monitoring are indispensable for hazard assessment and disaster management. The enhanced availability of VHR satellites, UAVs and consumer grade digital cameras offers a great potential to support those tasks at regional and local scales, and to complement established techniques such as in situ instrumentation, radar, and laser scanning. A lack of image processing tools for the efficient extraction process-relevant information from different types of optical imagery still complicates the exploitation of optical data and hinders the implementation of operational services. This doctoral thesis is dedicated to the development and application of image processing techniques for the mapping, characterization and monitoring of landslides with optical remote sensing data. A comprehensive review of innovative remote sensing techniques for landslide monitoring shows the potential and limitations of available techniques and guides the selection of the most appropriate combination of sensors – platforms – image analysis methods according to the observed process and end-user needs. For the efficient detection of landslides after major triggering events at the regional scale, a method for rapid mapping combining image segmentation, feature extraction, supervised learning is developed. For detailed landslide investigations at the local scale, this study elaborates image processing chains for detection of surface fissures in time-series of UAV images as geo-indicators of landslide activity, the measurement of horizontal surface displacements from VHR satellite images using stereo-photogrammetric and image correlation methods, and 3D measurements from terrestrial photographs based on multi-view open-source photogrammetry.","author":[{"dropping-particle":"","family":"Stumpf","given":"André","non-dropping-particle":"","parse-names":false,"suffix":""}],"id":"ITEM-2","issued":{"date-parts":[["2013"]]},"number-of-pages":"281","title":"PhD Thesis presented by Landslide recognition and monitoring with remotely sensed data from passive optical sensors","type":"thesis"},"uris":["http://www.mendeley.com/documents/?uuid=0d502794-2055-4ba9-85f5-a6a2576e150a"]}],"mendeley":{"formattedCitation":"[9], [10]","plainTextFormattedCitation":"[9], [10]","previouslyFormattedCitation":"[9], [10]"},"properties":{"noteIndex":0},"schema":"https://github.com/citation-style-language/schema/raw/master/csl-citation.json"}</w:instrText>
      </w:r>
      <w:r w:rsidR="00D15F71">
        <w:fldChar w:fldCharType="separate"/>
      </w:r>
      <w:r w:rsidR="000B440B" w:rsidRPr="000B440B">
        <w:rPr>
          <w:noProof/>
        </w:rPr>
        <w:t>[9], [10]</w:t>
      </w:r>
      <w:r w:rsidR="00D15F71">
        <w:fldChar w:fldCharType="end"/>
      </w:r>
      <w:r w:rsidR="00D15F71">
        <w:t>.</w:t>
      </w:r>
    </w:p>
    <w:p w:rsidR="000D77E9" w:rsidRDefault="00164A8F" w:rsidP="000D77E9">
      <w:r w:rsidRPr="00931201">
        <w:t xml:space="preserve"> </w:t>
      </w:r>
      <w:r w:rsidR="00AF4966" w:rsidRPr="00AF4966">
        <w:t>InSAR is currently</w:t>
      </w:r>
      <w:r w:rsidR="0024176D">
        <w:t xml:space="preserve"> a very</w:t>
      </w:r>
      <w:r w:rsidR="00AF4966" w:rsidRPr="00AF4966">
        <w:t xml:space="preserve"> </w:t>
      </w:r>
      <w:r w:rsidR="0024176D" w:rsidRPr="00AF4966">
        <w:t>powerful</w:t>
      </w:r>
      <w:r w:rsidR="0024176D">
        <w:t xml:space="preserve"> and cost-effective </w:t>
      </w:r>
      <w:r w:rsidR="00AF4966" w:rsidRPr="00AF4966">
        <w:t xml:space="preserve">tool to map the </w:t>
      </w:r>
      <w:r w:rsidR="00A10A9F">
        <w:t>slope</w:t>
      </w:r>
      <w:r w:rsidR="00AF4966" w:rsidRPr="00AF4966">
        <w:t xml:space="preserve"> surface movement in sub-centimeter precision over a large area with relatively good Spati</w:t>
      </w:r>
      <w:r w:rsidR="002B6A4F">
        <w:t>o-</w:t>
      </w:r>
      <w:r w:rsidR="00AF4966" w:rsidRPr="00AF4966">
        <w:t>temporal coverage after applying various geometric and atmospheric corrections.</w:t>
      </w:r>
      <w:r w:rsidR="00186E71">
        <w:fldChar w:fldCharType="begin" w:fldLock="1"/>
      </w:r>
      <w:r w:rsidR="00283E8C">
        <w:instrText>ADDIN CSL_CITATION {"citationItems":[{"id":"ITEM-1","itemData":{"DOI":"10.1038/s41467-020-17587-6","ISSN":"20411723","PMID":"32792489","author":[{"dropping-particle":"","family":"Biggs","given":"Juliet","non-dropping-particle":"","parse-names":false,"suffix":""},{"dropping-particle":"","family":"Wright","given":"Tim J.","non-dropping-particle":"","parse-names":false,"suffix":""}],"container-title":"Nature Communications","id":"ITEM-1","issue":"1","issued":{"date-parts":[["2020"]]},"page":"10-13","publisher":"Springer US","title":"How satellite InSAR has grown from opportunistic science to routine monitoring over the last decade","type":"article-journal","volume":"11"},"uris":["http://www.mendeley.com/documents/?uuid=2b43d83c-1c35-441b-b8af-bea2de7933c4"]},{"id":"ITEM-2","itemData":{"author":[{"dropping-particle":"","family":"Massonnet","given":"D","non-dropping-particle":"","parse-names":false,"suffix":""},{"dropping-particle":"","family":"Rossi","given":"M","non-dropping-particle":"","parse-names":false,"suffix":""},{"dropping-particle":"","family":"Carmona","given":"C","non-dropping-particle":"","parse-names":false,"suffix":""},{"dropping-particle":"","family":"Adragna","given":"F","non-dropping-particle":"","parse-names":false,"suffix":""},{"dropping-particle":"","family":"Peltzer","given":"G","non-dropping-particle":"","parse-names":false,"suffix":""},{"dropping-particle":"","family":"Feigl","given":"K","non-dropping-particle":"","parse-names":false,"suffix":""},{"dropping-particle":"","family":"Rabaute","given":"T","non-dropping-particle":"","parse-names":false,"suffix":""}],"container-title":"Nature","id":"ITEM-2","issue":"6433","issued":{"date-parts":[["1993"]]},"page":"138-142","title":"The displacement field of the Landers earthquake mapped by radar interferometry","type":"article-journal","volume":"364"},"uris":["http://www.mendeley.com/documents/?uuid=2d184e60-838e-432d-bcdd-f65f0b6c35c0"]},{"id":"ITEM-3","itemData":{"DOI":"10.1088/0266-5611/14/4/001","ISBN":"0266-5611","ISSN":"0266-5611","abstract":"Synthetic aperture radar (SAR) is a coherent active microwave imaging method. In remote sensing it is used for mapping the scattering properties of the Earth's surface in the respective wavelength domain. Many physical and geometric parameters of the imaged scene contribute to the grey value of a SAR image pixel. Scene inversion suffers from this high ambiguity and requires SAR data taken at different wavelength, polarization, time, incidence angle, etc. Interferometric SAR (InSAR) exploits the phase differences of at least two complex-valued SAR images acquired from different orbit positions and/or at different times. The information derived from these interferometric data sets can be used to measure several geophysical quantities, such as topography, deformations (volcanoes, earthquakes, ice fields), glacier flows, ocean currents, vegetation properties, etc. This paper reviews the technology and the signal theoretical aspects of InSAR. Emphasis is given to mathematical imaging models and the statistical properties of the involved quantities. Coherence is shown to be a useful concept for system description and for interferogram quality assessment. As a key step in InSAR signal processing two-dimensional phase unwrapping is discussed in detail. Several interferometric configurations are described and illustrated by real-world examples. A compilation of past, current and future InSAR systems concludes the paper.","author":[{"dropping-particle":"","family":"Bamler","given":"Richard","non-dropping-particle":"","parse-names":false,"suffix":""},{"dropping-particle":"","family":"Hartl","given":"Philipp","non-dropping-particle":"","parse-names":false,"suffix":""}],"container-title":"Inverse Problems","id":"ITEM-3","issue":"4","issued":{"date-parts":[["1998"]]},"page":"55","title":"Synthetic aperture radar interferometry Synthetic aperture radar interferometry","type":"article-journal","volume":"14"},"uris":["http://www.mendeley.com/documents/?uuid=1f412a4c-3156-45fd-b9e7-9fbd02577aea"]}],"mendeley":{"formattedCitation":"[11]–[13]","plainTextFormattedCitation":"[11]–[13]","previouslyFormattedCitation":"[11]–[13]"},"properties":{"noteIndex":0},"schema":"https://github.com/citation-style-language/schema/raw/master/csl-citation.json"}</w:instrText>
      </w:r>
      <w:r w:rsidR="00186E71">
        <w:fldChar w:fldCharType="separate"/>
      </w:r>
      <w:r w:rsidR="000B440B" w:rsidRPr="000B440B">
        <w:rPr>
          <w:noProof/>
        </w:rPr>
        <w:t>[11]–[13]</w:t>
      </w:r>
      <w:r w:rsidR="00186E71">
        <w:fldChar w:fldCharType="end"/>
      </w:r>
      <w:r w:rsidR="00186E71">
        <w:t>.</w:t>
      </w:r>
      <w:r w:rsidR="006C4E97" w:rsidRPr="006C4E97">
        <w:t xml:space="preserve"> </w:t>
      </w:r>
      <w:r w:rsidR="006C4E97">
        <w:t>The accuracy and precision of</w:t>
      </w:r>
      <w:r w:rsidR="006C4E97" w:rsidRPr="006C4E97">
        <w:t xml:space="preserve"> </w:t>
      </w:r>
      <w:r w:rsidR="006C4E97">
        <w:t>InSAR deformation depend on</w:t>
      </w:r>
      <w:r w:rsidR="006C4E97" w:rsidRPr="006C4E97">
        <w:t xml:space="preserve"> </w:t>
      </w:r>
      <w:r w:rsidR="006C4E97">
        <w:t xml:space="preserve">spatial and temporal decorrelation of the SAR </w:t>
      </w:r>
      <w:r w:rsidR="00EA1EA1">
        <w:t xml:space="preserve">signal, </w:t>
      </w:r>
      <w:r w:rsidR="006C4E97" w:rsidRPr="006C4E97">
        <w:t>the atmospheric delay, and the phase</w:t>
      </w:r>
      <w:r w:rsidR="006C4E97">
        <w:t xml:space="preserve"> </w:t>
      </w:r>
      <w:r w:rsidR="006C4E97" w:rsidRPr="006C4E97">
        <w:t xml:space="preserve">unwrapping error. </w:t>
      </w:r>
      <w:r w:rsidR="00EA1EA1">
        <w:t xml:space="preserve">SAR signal decorrelate according to the temporal and perpendicular baseline of acquisition. </w:t>
      </w:r>
      <w:r w:rsidR="002362F9">
        <w:t xml:space="preserve">One limitation of InSAR observation is the </w:t>
      </w:r>
      <w:r w:rsidR="00A10A9F" w:rsidRPr="00EA45DC">
        <w:t xml:space="preserve">interferometric phase is </w:t>
      </w:r>
      <w:r w:rsidR="00A10A9F">
        <w:t>measured</w:t>
      </w:r>
      <w:r w:rsidR="00A10A9F" w:rsidRPr="00EA45DC">
        <w:t xml:space="preserve"> in the slant range direction</w:t>
      </w:r>
      <w:r w:rsidR="00A10A9F">
        <w:t xml:space="preserve"> t</w:t>
      </w:r>
      <w:r w:rsidR="00A10A9F" w:rsidRPr="00EA45DC">
        <w:t>herefore, a combination of several different geometr</w:t>
      </w:r>
      <w:r w:rsidR="00A10A9F">
        <w:t>ies</w:t>
      </w:r>
      <w:r w:rsidR="00A10A9F" w:rsidRPr="00EA45DC">
        <w:t xml:space="preserve"> is </w:t>
      </w:r>
      <w:r w:rsidR="00A10A9F">
        <w:t>essential</w:t>
      </w:r>
      <w:r w:rsidR="00A10A9F" w:rsidRPr="00EA45DC">
        <w:t xml:space="preserve"> to </w:t>
      </w:r>
      <w:r w:rsidR="00A10A9F">
        <w:t>produce</w:t>
      </w:r>
      <w:r w:rsidR="00A10A9F" w:rsidRPr="00EA45DC">
        <w:t xml:space="preserve"> </w:t>
      </w:r>
      <w:r w:rsidR="00A10A9F">
        <w:t>different</w:t>
      </w:r>
      <w:r w:rsidR="00A10A9F" w:rsidRPr="00EA45DC">
        <w:t xml:space="preserve"> vector components</w:t>
      </w:r>
      <w:r w:rsidR="00A10A9F">
        <w:t xml:space="preserve"> of deformation in space or plane.</w:t>
      </w:r>
      <w:r w:rsidR="00A10A9F" w:rsidRPr="00A10A9F">
        <w:t xml:space="preserve"> </w:t>
      </w:r>
      <w:r w:rsidR="00A10A9F">
        <w:t>The</w:t>
      </w:r>
      <w:r w:rsidR="00A10A9F" w:rsidRPr="00EA45DC">
        <w:t xml:space="preserve"> vertical and the east-west direction</w:t>
      </w:r>
      <w:r w:rsidR="00A10A9F">
        <w:t xml:space="preserve"> can be extracted</w:t>
      </w:r>
      <w:r w:rsidR="00A10A9F" w:rsidRPr="00EA45DC">
        <w:t xml:space="preserve"> from </w:t>
      </w:r>
      <w:r w:rsidR="00A10A9F">
        <w:t>a combination of</w:t>
      </w:r>
      <w:r w:rsidR="00A10A9F" w:rsidRPr="00EA45DC">
        <w:t xml:space="preserve"> </w:t>
      </w:r>
      <w:r w:rsidR="00A10A9F">
        <w:t xml:space="preserve">ascending and descending </w:t>
      </w:r>
      <w:r w:rsidR="00A10A9F" w:rsidRPr="00EA45DC">
        <w:t>tracks data</w:t>
      </w:r>
      <w:r w:rsidR="00A10A9F">
        <w:t xml:space="preserve">, however, </w:t>
      </w:r>
      <w:r w:rsidR="00A10A9F" w:rsidRPr="00EA45DC">
        <w:t>the north-south</w:t>
      </w:r>
      <w:r w:rsidR="00A10A9F">
        <w:t xml:space="preserve"> </w:t>
      </w:r>
      <w:r w:rsidR="00A10A9F" w:rsidRPr="00EA45DC">
        <w:t>component</w:t>
      </w:r>
      <w:r w:rsidR="00A10A9F">
        <w:t xml:space="preserve"> is difficult to achieve because </w:t>
      </w:r>
      <w:r w:rsidRPr="00E658D2">
        <w:t>insensitivity to observe at along-track direction</w:t>
      </w:r>
      <w:r>
        <w:t xml:space="preserve"> </w:t>
      </w:r>
      <w:r>
        <w:fldChar w:fldCharType="begin" w:fldLock="1"/>
      </w:r>
      <w:r w:rsidR="00283E8C">
        <w:instrText>ADDIN CSL_CITATION {"citationItems":[{"id":"ITEM-1","itemData":{"DOI":"10.3997/2214-4609.20140459","ISBN":"9781632665416","abstract":"Reservoir monitoring improves our understanding of reservoir behaviour and helps achieve more effective reservoir management and prediction of future performance with obvious economic benefits. It relies on an integrated approach involving both data collection and modelling. Interferometric Synthetic Aperture Radar (InSAR) is a satellite remote sensing technique that can provide surface deformation data with millimetre precision over large areas. Previous publications have already shown how InSAR can provide data on surface subsidence or uplift due to reservoir compaction/expansion, fault/fractures reactivation and areas of possible well failure. In order to link surface deformation to reservoir parameters, we need to use geomechanics and geophysical inversion methods. The calibration of geomechanical models is probably one of the most important InSAR applications within the oil and gas sector. In this paper some examples of how satellite radar data can be extremely effective in tracking fluid migration, in particular in the Middle East area, where vegetation is scarce and radar signals are not affected by soil moisture effects. Copyright © (2014) by the European Association of Geoscientists &amp; Engineers All rights reserved.","author":[{"dropping-particle":"","family":"Ferretti","given":"A.","non-dropping-particle":"","parse-names":false,"suffix":""},{"dropping-particle":"","family":"Rucci","given":"A.","non-dropping-particle":"","parse-names":false,"suffix":""},{"dropping-particle":"","family":"Tamburini","given":"A.","non-dropping-particle":"","parse-names":false,"suffix":""},{"dropping-particle":"","family":"Conte","given":"S.","non-dropping-particle":"Del","parse-names":false,"suffix":""},{"dropping-particle":"","family":"Cespa","given":"S.","non-dropping-particle":"","parse-names":false,"suffix":""}],"container-title":"EAGE Workshop on Geomechanics in the Oil and Gas Industry","id":"ITEM-1","issued":{"date-parts":[["2014"]]},"title":"Advanced InSAR for reservoir geomechanical analysis","type":"paper-conference"},"uris":["http://www.mendeley.com/documents/?uuid=30ab5128-4d30-4323-8775-844f13ba5293"]}],"mendeley":{"formattedCitation":"[14]","plainTextFormattedCitation":"[14]","previouslyFormattedCitation":"[14]"},"properties":{"noteIndex":0},"schema":"https://github.com/citation-style-language/schema/raw/master/csl-citation.json"}</w:instrText>
      </w:r>
      <w:r>
        <w:fldChar w:fldCharType="separate"/>
      </w:r>
      <w:r w:rsidR="000B440B" w:rsidRPr="000B440B">
        <w:rPr>
          <w:noProof/>
        </w:rPr>
        <w:t>[14]</w:t>
      </w:r>
      <w:r>
        <w:fldChar w:fldCharType="end"/>
      </w:r>
      <w:r>
        <w:t xml:space="preserve">.To acquire </w:t>
      </w:r>
      <w:r w:rsidRPr="00EA45DC">
        <w:t>the north-south</w:t>
      </w:r>
      <w:r>
        <w:t xml:space="preserve"> </w:t>
      </w:r>
      <w:r w:rsidRPr="00EA45DC">
        <w:t>component</w:t>
      </w:r>
      <w:r>
        <w:t>,</w:t>
      </w:r>
      <w:r w:rsidRPr="000D77E9">
        <w:t xml:space="preserve"> </w:t>
      </w:r>
      <w:r>
        <w:t>the</w:t>
      </w:r>
      <w:r w:rsidRPr="00E658D2">
        <w:t xml:space="preserve"> invers</w:t>
      </w:r>
      <w:r>
        <w:t>e</w:t>
      </w:r>
      <w:r w:rsidRPr="00E658D2">
        <w:t xml:space="preserve"> model </w:t>
      </w:r>
      <w:r>
        <w:t>require</w:t>
      </w:r>
      <w:r w:rsidRPr="00E658D2">
        <w:t xml:space="preserve">s at least, one independent </w:t>
      </w:r>
      <w:r>
        <w:t>measurement</w:t>
      </w:r>
      <w:r w:rsidRPr="00E658D2">
        <w:t xml:space="preserve"> </w:t>
      </w:r>
      <w:r>
        <w:t>retrieved</w:t>
      </w:r>
      <w:r w:rsidRPr="00E658D2">
        <w:t xml:space="preserve"> from another geodetic data source such as</w:t>
      </w:r>
      <w:r>
        <w:t xml:space="preserve"> InSAR from another satellite,</w:t>
      </w:r>
      <w:r w:rsidRPr="00E658D2">
        <w:t xml:space="preserve"> GNSS, or </w:t>
      </w:r>
      <w:r>
        <w:t>g</w:t>
      </w:r>
      <w:r w:rsidRPr="00E658D2">
        <w:t xml:space="preserve">round-based </w:t>
      </w:r>
      <w:r>
        <w:t>r</w:t>
      </w:r>
      <w:r w:rsidRPr="00E658D2">
        <w:t xml:space="preserve">adar </w:t>
      </w:r>
      <w:r>
        <w:t>obse</w:t>
      </w:r>
      <w:r>
        <w:t>rvation</w:t>
      </w:r>
      <w:r w:rsidRPr="00E658D2">
        <w:t xml:space="preserve">. </w:t>
      </w:r>
      <w:r>
        <w:t>The</w:t>
      </w:r>
      <w:r w:rsidRPr="00E658D2">
        <w:t xml:space="preserve"> assum</w:t>
      </w:r>
      <w:r>
        <w:t>ption of</w:t>
      </w:r>
      <w:r w:rsidRPr="00E658D2">
        <w:t xml:space="preserve"> prior characteristics of d</w:t>
      </w:r>
      <w:r>
        <w:t xml:space="preserve">eformation geometry </w:t>
      </w:r>
      <w:r w:rsidR="002362F9">
        <w:t>is useful to construct a 3D deformation field f</w:t>
      </w:r>
      <w:r w:rsidRPr="00E658D2">
        <w:t>or</w:t>
      </w:r>
      <w:r w:rsidR="002362F9">
        <w:t xml:space="preserve"> instance in</w:t>
      </w:r>
      <w:r w:rsidRPr="00E658D2">
        <w:t xml:space="preserve"> the slope movement case, the motion </w:t>
      </w:r>
      <w:r w:rsidR="002362F9">
        <w:t>in</w:t>
      </w:r>
      <w:r w:rsidRPr="00E658D2">
        <w:t xml:space="preserve"> the direction towards the aspect of downslope </w:t>
      </w:r>
      <w:r w:rsidR="002362F9">
        <w:t>might be reasonable</w:t>
      </w:r>
      <w:r w:rsidRPr="00E658D2">
        <w:t xml:space="preserve">. </w:t>
      </w:r>
      <w:r w:rsidR="002362F9">
        <w:fldChar w:fldCharType="begin" w:fldLock="1"/>
      </w:r>
      <w:r w:rsidR="00283E8C">
        <w:instrText>ADDIN CSL_CITATION {"citationItems":[{"id":"ITEM-1","itemData":{"DOI":"10.1029/2020GL087452","ISSN":"19448007","abstract":"Landslide rheology governs the deformation and flow behavior of sliding masses. As rheology strongly varies as a function of the composition and environment of landslides, a wide range of viscosities have been suggested based on very limited experimental or observational constraints. Here, we introduce a novel method to quantify the landslide rheology from remote sensing data. We focus on an ideal natural laboratory, the Slumgullion landslide, Colorado, which has moved at tens of millimeters per day for centuries. A joint analysis of Uninhabited Aerial Vehicle Synthetic Aperture Radar (UAVSAR) Interferometric Synthetic Aperture Radar (InSAR)-derived surface displacements and Light Detection and Ranging (LiDAR) Digital Elevation Model (DEM)-derived landslide thickness at its frontal toe allows us to invert for the intrinsic viscosity (109–1011.5 Pa·s under different degrees of plasticity) based on the Bingham plastic model. Detailed displacement measurements also elucidate local variations in magnitude and orientation. Our method presents the capability of remote sensing data to understand the rheology of quasi-static debris slides in general.","author":[{"dropping-particle":"","family":"Hu","given":"Xie","non-dropping-particle":"","parse-names":false,"suffix":""},{"dropping-particle":"","family":"Bürgmann","given":"Roland","non-dropping-particle":"","parse-names":false,"suffix":""}],"container-title":"Geophysical Research Letters","id":"ITEM-1","issue":"8","issued":{"date-parts":[["2020"]]},"page":"1-9","title":"Rheology of a Debris Slide From the Joint Analysis of UAVSAR and LiDAR Data","type":"article-journal","volume":"47"},"uris":["http://www.mendeley.com/documents/?uuid=263871b8-eccd-453b-965e-e0e9837c5cdc"]},{"id":"ITEM-2","itemData":{"DOI":"10.5194/isprs-annals-IV-2-W5-623-2019","ISSN":"21949050","abstract":"The Indonesian Centre of Volcanology and Geological Hazard Mitigation classified the Ciloto district as one of the most landslide prone areas in Indonesia. Some evidence of ground movement and the landslide failures occurred in recent years. Thus, continuous monitoring is necessary for supporting the precautions of an upcoming landslide. This study applies Small Baselines - Slowly Decorrelated Phase Filter (SDPF) for InSAR processing both for the ascending and the descending data. The primary objective is to generate horizontal and vertical components of InSAR results from two different tracks and slope aspect information in order to retrieve a projection to the northward direction. We used the available Sentinel-1 SAR data from 2014 until 2018. Combination of two orbits is approached by the surface and the nearest-neighbor gridding method. The 3D components were examined at the Puncak Pass, Ciloto, an active landslide area. For the case study area, it appeared that soil materials transferred slowly from the top of main body landslide to the accumulated zone near to the buildings owned by a local resort. The cumulative 3D displacements for three years were computed for the depleted zone: it moved &amp;minus;47, 23, &amp;minus;10 mm for dU, dE and dN, respectively. Meanwhile, the accumulated zone was considered having the up-lift motion to maximum 43, &amp;minus;13, 7 mm, respectively.","author":[{"dropping-particle":"","family":"Isya","given":"N. H.","non-dropping-particle":"","parse-names":false,"suffix":""},{"dropping-particle":"","family":"Niemeier","given":"W.","non-dropping-particle":"","parse-names":false,"suffix":""},{"dropping-particle":"","family":"Gerke","given":"M.","non-dropping-particle":"","parse-names":false,"suffix":""}],"container-title":"ISPRS Annals of the Photogrammetry, Remote Sensing and Spatial Information Sciences","id":"ITEM-2","issue":"2/W5","issued":{"date-parts":[["2019"]]},"page":"623-630","title":"3D ESTIMATION of SLOW GROUND MOTION USING INSAR and the SLOPE ASPECT ASSUMPTION, A CASE STUDY: The PUNCAK PASS LANDSLIDE, Indonesia","type":"article-journal","volume":"4"},"uris":["http://www.mendeley.com/documents/?uuid=d5ddf3e4-7c9a-4331-9b30-2885c4d9ebce"]}],"mendeley":{"formattedCitation":"[1], [15]","plainTextFormattedCitation":"[1], [15]","previouslyFormattedCitation":"[1], [15]"},"properties":{"noteIndex":0},"schema":"https://github.com/citation-style-language/schema/raw/master/csl-citation.json"}</w:instrText>
      </w:r>
      <w:r w:rsidR="002362F9">
        <w:fldChar w:fldCharType="separate"/>
      </w:r>
      <w:r w:rsidR="000B440B" w:rsidRPr="000B440B">
        <w:rPr>
          <w:noProof/>
        </w:rPr>
        <w:t>[1], [15]</w:t>
      </w:r>
      <w:r w:rsidR="002362F9">
        <w:fldChar w:fldCharType="end"/>
      </w:r>
    </w:p>
    <w:p w:rsidR="002362F9" w:rsidRDefault="00164A8F" w:rsidP="000D77E9">
      <w:r>
        <w:t xml:space="preserve">InSAR </w:t>
      </w:r>
      <w:r w:rsidR="000B440B">
        <w:t>phase</w:t>
      </w:r>
      <w:r w:rsidR="006C4E97">
        <w:t xml:space="preserve"> can be contaminated by</w:t>
      </w:r>
      <w:r>
        <w:t xml:space="preserve"> a</w:t>
      </w:r>
      <w:r w:rsidRPr="00DF1C4C">
        <w:t>tmospheric conditions either through tropospheric or ionospheric effects. Tropospheric phase delay might result from the refractivity index of the</w:t>
      </w:r>
      <w:r w:rsidRPr="00DF1C4C">
        <w:t xml:space="preserve"> troposphere being sli</w:t>
      </w:r>
      <w:r>
        <w:t xml:space="preserve">ghtly above that of free space </w:t>
      </w:r>
      <w:r w:rsidRPr="00DF1C4C">
        <w:t xml:space="preserve">separated into wet and dry components, and even can </w:t>
      </w:r>
      <w:r>
        <w:t>consist up</w:t>
      </w:r>
      <w:r w:rsidRPr="00DF1C4C">
        <w:t xml:space="preserve"> to 15–20 cm </w:t>
      </w:r>
      <w:r>
        <w:t>in deformation signal</w:t>
      </w:r>
      <w:r w:rsidR="00F677ED">
        <w:t xml:space="preserve"> </w:t>
      </w:r>
      <w:r w:rsidR="00F677ED">
        <w:fldChar w:fldCharType="begin" w:fldLock="1"/>
      </w:r>
      <w:r w:rsidR="00283E8C">
        <w:instrText>ADDIN CSL_CITATION {"citationItems":[{"id":"ITEM-1","itemData":{"DOI":"10.1016/j.rse.2015.08.035","ISSN":"0034-4257","author":[{"dropping-particle":"","family":"Bekaert","given":"D P S","non-dropping-particle":"","parse-names":false,"suffix":""},{"dropping-particle":"","family":"Walters","given":"R J","non-dropping-particle":"","parse-names":false,"suffix":""},{"dropping-particle":"","family":"Wright","given":"T J","non-dropping-particle":"","parse-names":false,"suffix":""},{"dropping-particle":"","family":"Hooper","given":"a J","non-dropping-particle":"","parse-names":false,"suffix":""},{"dropping-particle":"","family":"Parker","given":"D J","non-dropping-particle":"","parse-names":false,"suffix":""}],"container-title":"Remote Sensing of Environment","id":"ITEM-1","issued":{"date-parts":[["2015"]]},"page":"40-47","publisher":"Elsevier B.V.","title":"Remote Sensing of Environment Statistical comparison of InSAR tropospheric correction techniques","type":"article-journal","volume":"170"},"uris":["http://www.mendeley.com/documents/?uuid=05b63b90-ba86-46cc-9f49-8cde6d0332ff"]}],"mendeley":{"formattedCitation":"[16]","plainTextFormattedCitation":"[16]","previouslyFormattedCitation":"[16]"},"properties":{"noteIndex":0},"schema":"https://github.com/citation-style-language/schema/raw/master/csl-citation.json"}</w:instrText>
      </w:r>
      <w:r w:rsidR="00F677ED">
        <w:fldChar w:fldCharType="separate"/>
      </w:r>
      <w:r w:rsidR="000B440B" w:rsidRPr="000B440B">
        <w:rPr>
          <w:noProof/>
        </w:rPr>
        <w:t>[16]</w:t>
      </w:r>
      <w:r w:rsidR="00F677ED">
        <w:fldChar w:fldCharType="end"/>
      </w:r>
      <w:r w:rsidR="00F677ED">
        <w:t xml:space="preserve"> </w:t>
      </w:r>
      <w:r w:rsidRPr="00DF1C4C">
        <w:t xml:space="preserve">There are several methods to estimate </w:t>
      </w:r>
      <w:r w:rsidR="0048007B">
        <w:t xml:space="preserve">and mitigate </w:t>
      </w:r>
      <w:r w:rsidRPr="00DF1C4C">
        <w:t xml:space="preserve">tropospheric phase referred as the atmospheric phase screen (APS)  by auxiliary information and combination of observation based on weather models </w:t>
      </w:r>
      <w:r w:rsidR="00F677ED">
        <w:fldChar w:fldCharType="begin" w:fldLock="1"/>
      </w:r>
      <w:r w:rsidR="00283E8C">
        <w:instrText>ADDIN CSL_CITATION {"citationItems":[{"id":"ITEM-1","itemData":{"DOI":"10.1016/j.epsl.2008.07.057","ISBN":"0012-821X","ISSN":"0012821X","abstract":"The Haiyuan fault is part of a major left-lateral fault system at the northeastern edge of the Tibet-Qinghai plateau. Two M8 earthquakes (1920 and 1927) occurred along the fault, bracketing an unbroken section of the fault identified as the Tianzhu seismic gap. We use interferometric synthetic aperture radar data from descending orbits of the ERS satellites, acquired between 1993 and 1998 along two adjacent tracks covering the gap, to measure the current surface movements and better understand the present day mechanical behavior of this fault section. The analysis of the radar data involves first the combined correction of orbital errors and errors associated with the phase delay through the troposphere. A subset of the data is then selected based on the analysis of the residual noise spectra for each pair of data. The selected interferograms are stacked and the average phase change rate is converted in fault-parallel velocity assuming that the ground movement is horizontal and parallel to the fault. Velocity maps from both tracks show a zone of high velocity gradient across the fault, a few kilometers wide, consistent with left-lateral slip on the Haiyuan fault. The average velocity field from the two tracks in their overlapping area is well fit with a single screw dislocation model in an elastic half-space. The derived fault slip rate at depth (4.2-8 mm/yr) is consistent with recent GPS results. The corresponding shallow apparent locking depth (0-4.2 km) can be explained by a current low stress accumulation on the fault due to creep almost on the entire fault plane. However, unless it is transient, this creep would be paradoxical with the occurrence of past large earthquakes along this fault section, as revealed by paleoseismology. An alternative model, implying both shallow creep in the brittle upper crust and deep aseismic slip beneath the seismogenic layer, separated by a locked section, would be consistent with InSAR observations and with the potential for large earthquakes on the fault as well. A two-dislocation model with slip at 5 mm/yr beneath 15 km and a transient creep rate of 11 mm/yr between 2 and 7 km fits the InSAR data. However, the width and creep rate of the shallow creeping zone and their possible along-strike variations are still poorly resolved with the present data set. © 2008 Elsevier B.V. All rights reserved.","author":[{"dropping-particle":"","family":"Cavalié","given":"O.","non-dropping-particle":"","parse-names":false,"suffix":""},{"dropping-particle":"","family":"Lasserre","given":"C.","non-dropping-particle":"","parse-names":false,"suffix":""},{"dropping-particle":"","family":"Doin","given":"M. P.","non-dropping-particle":"","parse-names":false,"suffix":""},{"dropping-particle":"","family":"Peltzer","given":"G.","non-dropping-particle":"","parse-names":false,"suffix":""},{"dropping-particle":"","family":"Sun","given":"J.","non-dropping-particle":"","parse-names":false,"suffix":""},{"dropping-particle":"","family":"Xu","given":"X.","non-dropping-particle":"","parse-names":false,"suffix":""},{"dropping-particle":"","family":"Shen","given":"Z. K.","non-dropping-particle":"","parse-names":false,"suffix":""}],"container-title":"Earth and Planetary Science Letters","id":"ITEM-1","issue":"3-4","issued":{"date-parts":[["2008"]]},"page":"246-257","publisher":"Elsevier B.V.","title":"Measurement of interseismic strain across the Haiyuan fault (Gansu, China), by InSAR","type":"article-journal","volume":"275"},"uris":["http://www.mendeley.com/documents/?uuid=6b868a04-c840-48c0-9f8c-87f6bbba97a3"]},{"id":"ITEM-2","itemData":{"DOI":"10.1029/2011GL048757","ISBN":"1944-8007","ISSN":"00948276","abstract":"Despite remarkable successes achieved by Differential InSAR, estimations of low tectonic strain rates remain challenging in areas where deformation and topography are correlated, mainly because of the topography-related atmospheric phase screen (APS). In areas of high relief, empirical removal of the stratified component of the APS may lead to biased estimations of tectonic deformation rates. Here we describe a method to correct interferograms from the effects of the spatial and temporal variations in tropospheric stratification by computing tropospheric delay maps coincident with SAR acquisitions using the ERA-Interim global meteorological model. The modeled phase delay is integrated along vertical profiles at the ERA-I grid nodes and interpolated at the spatial sampling of the interferograms above the elevation of each image pixel. This approach is validated on unwrapped interferograms. We show that the removal of the atmospheric signal before phase unwrapping reduces the risk of unwrapping errors in areas of rough topography.","author":[{"dropping-particle":"","family":"Jolivet","given":"R.","non-dropping-particle":"","parse-names":false,"suffix":""},{"dropping-particle":"","family":"Grandin","given":"R.","non-dropping-particle":"","parse-names":false,"suffix":""},{"dropping-particle":"","family":"Lasserre","given":"C.","non-dropping-particle":"","parse-names":false,"suffix":""},{"dropping-particle":"","family":"Doin","given":"M. P.","non-dropping-particle":"","parse-names":false,"suffix":""},{"dropping-particle":"","family":"Peltzer","given":"G.","non-dropping-particle":"","parse-names":false,"suffix":""}],"container-title":"Geophysical Research Letters","id":"ITEM-2","issue":"17","issued":{"date-parts":[["2011"]]},"page":"1-6","title":"Systematic InSAR tropospheric phase delay corrections from global meteorological reanalysis data","type":"article-journal","volume":"38"},"uris":["http://www.mendeley.com/documents/?uuid=f1b410f9-77c8-4c61-ae7c-1995203ca5da"]}],"mendeley":{"formattedCitation":"[17], [18]","plainTextFormattedCitation":"[17], [18]","previouslyFormattedCitation":"[17], [18]"},"properties":{"noteIndex":0},"schema":"https://github.com/citation-style-language/schema/raw/master/csl-citation.json"}</w:instrText>
      </w:r>
      <w:r w:rsidR="00F677ED">
        <w:fldChar w:fldCharType="separate"/>
      </w:r>
      <w:r w:rsidR="000B440B" w:rsidRPr="000B440B">
        <w:rPr>
          <w:noProof/>
        </w:rPr>
        <w:t>[17], [18]</w:t>
      </w:r>
      <w:r w:rsidR="00F677ED">
        <w:fldChar w:fldCharType="end"/>
      </w:r>
      <w:r w:rsidR="00F677ED">
        <w:t xml:space="preserve"> </w:t>
      </w:r>
      <w:r w:rsidRPr="00DF1C4C">
        <w:t>GPS measurements</w:t>
      </w:r>
      <w:r w:rsidR="00F677ED">
        <w:t xml:space="preserve"> </w:t>
      </w:r>
      <w:r w:rsidR="00F677ED">
        <w:fldChar w:fldCharType="begin" w:fldLock="1"/>
      </w:r>
      <w:r w:rsidR="00283E8C">
        <w:instrText>ADDIN CSL_CITATION {"citationItems":[{"id":"ITEM-1","itemData":{"author":[{"dropping-particle":"","family":"Wadge","given":"G","non-dropping-particle":"","parse-names":false,"suffix":""},{"dropping-particle":"","family":"Webley","given":"P W","non-dropping-particle":"","parse-names":false,"suffix":""},{"dropping-particle":"","family":"James","given":"I N","non-dropping-particle":"","parse-names":false,"suffix":""},{"dropping-particle":"","family":"Bingley","given":"R","non-dropping-particle":"","parse-names":false,"suffix":""},{"dropping-particle":"","family":"Dodson","given":"A","non-dropping-particle":"","parse-names":false,"suffix":""},{"dropping-particle":"","family":"Waugh","given":"S","non-dropping-particle":"","parse-names":false,"suffix":""},{"dropping-particle":"","family":"Veneboer","given":"T","non-dropping-particle":"","parse-names":false,"suffix":""},{"dropping-particle":"","family":"Puglisi","given":"G","non-dropping-particle":"","parse-names":false,"suffix":""},{"dropping-particle":"","family":"Mattia","given":"M","non-dropping-particle":"","parse-names":false,"suffix":""},{"dropping-particle":"","family":"Baker","given":"D","non-dropping-particle":"","parse-names":false,"suffix":""},{"dropping-particle":"","family":"Edwards","given":"S C","non-dropping-particle":"","parse-names":false,"suffix":""},{"dropping-particle":"","family":"Edwards","given":"S J","non-dropping-particle":"","parse-names":false,"suffix":""},{"dropping-particle":"","family":"Clarke","given":"P J","non-dropping-particle":"","parse-names":false,"suffix":""}],"container-title":"Geophysical Research Letters","id":"ITEM-1","issue":"19","issued":{"date-parts":[["2002"]]},"page":"11","title":"Atmospheric models, GPS and InSAR measurements of the tropospheric water vapour field over Mount Etna","type":"article-journal","volume":"29"},"uris":["http://www.mendeley.com/documents/?uuid=f53b9693-3fb3-48c9-8b7e-090394bf9417"]}],"mendeley":{"formattedCitation":"[19]","plainTextFormattedCitation":"[19]","previouslyFormattedCitation":"[19]"},"properties":{"noteIndex":0},"schema":"https://github.com/citation-style-language/schema/raw/master/csl-citation.json"}</w:instrText>
      </w:r>
      <w:r w:rsidR="00F677ED">
        <w:fldChar w:fldCharType="separate"/>
      </w:r>
      <w:r w:rsidR="000B440B" w:rsidRPr="000B440B">
        <w:rPr>
          <w:noProof/>
        </w:rPr>
        <w:t>[19]</w:t>
      </w:r>
      <w:r w:rsidR="00F677ED">
        <w:fldChar w:fldCharType="end"/>
      </w:r>
      <w:r w:rsidR="00F677ED">
        <w:t xml:space="preserve"> and</w:t>
      </w:r>
      <w:r>
        <w:t xml:space="preserve"> </w:t>
      </w:r>
      <w:r w:rsidRPr="00DF1C4C">
        <w:t>multi-spectral observations MERIS</w:t>
      </w:r>
      <w:r w:rsidR="00F677ED">
        <w:t xml:space="preserve"> and </w:t>
      </w:r>
      <w:r w:rsidRPr="00DF1C4C">
        <w:t xml:space="preserve">MODIS </w:t>
      </w:r>
      <w:r w:rsidR="00F677ED">
        <w:t>images</w:t>
      </w:r>
      <w:r>
        <w:t xml:space="preserve"> </w:t>
      </w:r>
      <w:r>
        <w:fldChar w:fldCharType="begin" w:fldLock="1"/>
      </w:r>
      <w:r w:rsidR="00283E8C">
        <w:instrText>ADDIN CSL_CITATION {"citationItems":[{"id":"ITEM-1","itemData":{"DOI":"10.1029/2004JB003446","ISSN":"21699356","abstract":"Atmospheric effects represent one of the major limitations of repeat-pass interferometric synthetic aperture radar (InSAR). In this paper, GPS, and Moderate Resolution Imaging Spectroradiometer (MODIS) data were integrated to provide regional water vapor fields with a spatial resolution of 1 km × 1 km, and a water vapor correction model based on the resultant water vapor fields was successfully incorporated into the Jet Propulsion Laboratory/California Institute of Technology ROI_PAC software. The advantage of this integration approach is that only one continuous GPS station is required within a 2030 km × 1354 km MODIS scene. Application to ERS-2 repeat-pass data over the Los Angeles Southern California Integrated GPS Network (SCIGN) area shows that this integration approach not only helps discriminate geophysical signals from atmospheric artifacts but also reduces water vapor effects significantly, which is of great interest to a wide community of geophysicists. Copyright 2005 by the American Geophysical Union.","author":[{"dropping-particle":"","family":"Li","given":"Zhenhong","non-dropping-particle":"","parse-names":false,"suffix":""},{"dropping-particle":"","family":"Muller","given":"Jan Peter","non-dropping-particle":"","parse-names":false,"suffix":""},{"dropping-particle":"","family":"Cross","given":"Paul","non-dropping-particle":"","parse-names":false,"suffix":""},{"dropping-particle":"","family":"Fielding","given":"Eric J.","non-dropping-particle":"","parse-names":false,"suffix":""}],"container-title":"Journal of Geophysical Research: Solid Earth","id":"ITEM-1","issued":{"date-parts":[["2005"]]},"title":"Interferometric synthetic aperture radar (InSAR) atmospheric correction: GPS, Moderate Resolution Imaging Spectroradiometer (MODIS), and InSAR integration","type":"article-journal"},"uris":["http://www.mendeley.com/documents/?uuid=b31a8f8e-bb38-4eba-aaef-aab8abe765e7"]}],"mendeley":{"formattedCitation":"[20]","plainTextFormattedCitation":"[20]","previouslyFormattedCitation":"[20]"},"properties":{"noteIndex":0},"schema":"https://github.com/citation-style-language/schema/raw/master/csl-citation.json"}</w:instrText>
      </w:r>
      <w:r>
        <w:fldChar w:fldCharType="separate"/>
      </w:r>
      <w:r w:rsidR="000B440B" w:rsidRPr="000B440B">
        <w:rPr>
          <w:noProof/>
        </w:rPr>
        <w:t>[20]</w:t>
      </w:r>
      <w:r>
        <w:fldChar w:fldCharType="end"/>
      </w:r>
      <w:r w:rsidR="00F677ED">
        <w:t>.</w:t>
      </w:r>
      <w:r w:rsidR="000B440B" w:rsidRPr="000B440B">
        <w:t xml:space="preserve"> </w:t>
      </w:r>
      <w:r w:rsidR="000B440B">
        <w:t xml:space="preserve">InSAR </w:t>
      </w:r>
      <w:r w:rsidR="000B440B" w:rsidRPr="000B440B">
        <w:t xml:space="preserve">Phase is sensitive to ionospheric total electron content (TEC). Blurring in range and azimuth directions in amplitude make </w:t>
      </w:r>
      <w:r w:rsidR="000B440B" w:rsidRPr="000B440B">
        <w:lastRenderedPageBreak/>
        <w:t>coregistration difficult and it decreases the coherence level because of Faraday rotation</w:t>
      </w:r>
      <w:r w:rsidR="000B440B">
        <w:t xml:space="preserve"> would result in phase delay in InSAR measurements </w:t>
      </w:r>
      <w:r w:rsidR="000B440B">
        <w:fldChar w:fldCharType="begin" w:fldLock="1"/>
      </w:r>
      <w:r w:rsidR="00283E8C">
        <w:instrText>ADDIN CSL_CITATION {"citationItems":[{"id":"ITEM-1","itemData":{"DOI":"10.1109/IGARSS.2006.956","author":[{"dropping-particle":"","family":"Wegmüller","given":"U","non-dropping-particle":"","parse-names":false,"suffix":""},{"dropping-particle":"","family":"Werner","given":"C","non-dropping-particle":"","parse-names":false,"suffix":""},{"dropping-particle":"","family":"Strozzi","given":"T","non-dropping-particle":"","parse-names":false,"suffix":""},{"dropping-particle":"","family":"Wiesmann","given":"A","non-dropping-particle":"","parse-names":false,"suffix":""}],"container-title":"International Geoscience and Remote Sensing Symposium (IGARSS)","id":"ITEM-1","issued":{"date-parts":[["2006"]]},"page":"3731-3734","title":"Ionospheric electron concentration effects on SAR and INSAR","type":"paper-conference"},"uris":["http://www.mendeley.com/documents/?uuid=4815a083-880f-41b0-995e-18d1ed73d5fa"]}],"mendeley":{"formattedCitation":"[21]","plainTextFormattedCitation":"[21]","previouslyFormattedCitation":"[21]"},"properties":{"noteIndex":0},"schema":"https://github.com/citation-style-language/schema/raw/master/csl-citation.json"}</w:instrText>
      </w:r>
      <w:r w:rsidR="000B440B">
        <w:fldChar w:fldCharType="separate"/>
      </w:r>
      <w:r w:rsidR="000B440B" w:rsidRPr="000B440B">
        <w:rPr>
          <w:noProof/>
        </w:rPr>
        <w:t>[21]</w:t>
      </w:r>
      <w:r w:rsidR="000B440B">
        <w:fldChar w:fldCharType="end"/>
      </w:r>
    </w:p>
    <w:p w:rsidR="0011781B" w:rsidRDefault="00164A8F" w:rsidP="0011781B">
      <w:r>
        <w:t xml:space="preserve"> InSAR time series</w:t>
      </w:r>
      <w:r w:rsidR="0048007B">
        <w:t xml:space="preserve"> correction </w:t>
      </w:r>
      <w:r>
        <w:t>can be grouped into</w:t>
      </w:r>
      <w:r w:rsidRPr="0011781B">
        <w:t xml:space="preserve"> permanent scatter (PS) methods and distributed scatter methods</w:t>
      </w:r>
      <w:r>
        <w:t xml:space="preserve"> (DS)</w:t>
      </w:r>
      <w:r w:rsidR="00D333C3">
        <w:fldChar w:fldCharType="begin" w:fldLock="1"/>
      </w:r>
      <w:r w:rsidR="00283E8C">
        <w:instrText>ADDIN CSL_CITATION {"citationItems":[{"id":"ITEM-1","itemData":{"DOI":"10.1109/36.898661","ISSN":"01962892","abstract":"Temporal and geometrical decorrelation often pre- vents SAR interferometry from being an operational tool for sur- face deformation monitoring and topographic profile reconstruc- tion. Moreover, atmospheric disturbances can strongly compro- mise the accuracy of the results. In this paper, we present a com- plete procedure for the identification and exploitation of stable nat- ural reflectors or permanent scatterers (PSs) starting from long temporal series of interferometric SAR images. When, as it often happens, the dimension of the PS is smaller than the resolution cell, the coherence is good even for interferograms with baselines larger than the decorrelation one, and all the available images of the ESA ERS data set can be successfully exploited. On these pixels, sub- meterDEMaccuracy and millimetric terrain motion detection can be achieved, since atmospheric phase screen (APS) contributions can be estimated and removed. Examples are then shown of small motion measurements, DEM refinement, and APS estimation and removal in the case of a sliding area in Ancona, Italy. ERS data have been used. Index","author":[{"dropping-particle":"","family":"Ferretti","given":"Alessandro","non-dropping-particle":"","parse-names":false,"suffix":""},{"dropping-particle":"","family":"Prati","given":"Claudio","non-dropping-particle":"","parse-names":false,"suffix":""},{"dropping-particle":"","family":"Rocca","given":"Fabio","non-dropping-particle":"","parse-names":false,"suffix":""}],"container-title":"IEEE Transactions on Geoscience and Remote Sensing","id":"ITEM-1","issue":"1","issued":{"date-parts":[["2001"]]},"page":"8-20","title":"Permanent scatterers in SAR interferometry","type":"article-journal","volume":"39"},"uris":["http://www.mendeley.com/documents/?uuid=51c9f35a-f258-4f70-93da-ed83ee53cec9"]},{"id":"ITEM-2","itemData":{"DOI":"10.1029/2004GL021737","author":[{"dropping-particle":"","family":"Hooper","given":"A","non-dropping-particle":"","parse-names":false,"suffix":""},{"dropping-particle":"","family":"Zebker","given":"H","non-dropping-particle":"","parse-names":false,"suffix":""},{"dropping-particle":"","family":"Segall","given":"P","non-dropping-particle":"","parse-names":false,"suffix":""},{"dropping-particle":"","family":"Kampes","given":"B","non-dropping-particle":"","parse-names":false,"suffix":""}],"container-title":"Geophysical Research Letters","id":"ITEM-2","issue":"23","issued":{"date-parts":[["2004"]]},"page":"1-5","title":"A new method for measuring deformation on volcanoes and other natural terrains using InSAR persistent scatterers","type":"article-journal","volume":"31"},"uris":["http://www.mendeley.com/documents/?uuid=fd7f22cf-2d61-4a3e-a6d0-a4e036231fe6"]}],"mendeley":{"formattedCitation":"[22], [23]","plainTextFormattedCitation":"[22], [23]","previouslyFormattedCitation":"[22], [23]"},"properties":{"noteIndex":0},"schema":"https://github.com/citation-style-language/schema/raw/master/csl-citation.json"}</w:instrText>
      </w:r>
      <w:r w:rsidR="00D333C3">
        <w:fldChar w:fldCharType="separate"/>
      </w:r>
      <w:r w:rsidR="000B440B" w:rsidRPr="000B440B">
        <w:rPr>
          <w:noProof/>
        </w:rPr>
        <w:t>[22], [23]</w:t>
      </w:r>
      <w:r w:rsidR="00D333C3">
        <w:fldChar w:fldCharType="end"/>
      </w:r>
      <w:r w:rsidRPr="0011781B">
        <w:t>. The permanent scatter method relies on the phase stable point scatter which is more suited to the urban area</w:t>
      </w:r>
      <w:r w:rsidRPr="0011781B">
        <w:rPr>
          <w:rFonts w:ascii="Tahoma" w:hAnsi="Tahoma" w:cs="Tahoma"/>
        </w:rPr>
        <w:t>⁠</w:t>
      </w:r>
      <w:r w:rsidRPr="0011781B">
        <w:t xml:space="preserve"> however distributed </w:t>
      </w:r>
      <w:r w:rsidRPr="0011781B">
        <w:t xml:space="preserve">scatter methods work better for areas influenced by the decorrelation area and the condition is not limited by phase stability. The DS methods are divided into two </w:t>
      </w:r>
      <w:r>
        <w:t>subdomain</w:t>
      </w:r>
      <w:r w:rsidRPr="0011781B">
        <w:t>s.</w:t>
      </w:r>
      <w:r>
        <w:t xml:space="preserve"> The</w:t>
      </w:r>
      <w:r w:rsidRPr="0011781B">
        <w:t xml:space="preserve"> first one is known as the small temporal and spatial baseline (SBAS) categor</w:t>
      </w:r>
      <w:r w:rsidRPr="0011781B">
        <w:t>y</w:t>
      </w:r>
      <w:r>
        <w:t xml:space="preserve"> </w:t>
      </w:r>
      <w:r>
        <w:fldChar w:fldCharType="begin" w:fldLock="1"/>
      </w:r>
      <w:r w:rsidR="00283E8C">
        <w:instrText>ADDIN CSL_CITATION {"citationItems":[{"id":"ITEM-1","itemData":{"DOI":"10.1109/TGRS.2002.803792","ISSN":"0196-2892","author":[{"dropping-particle":"","family":"Berardino","given":"P.","non-dropping-particle":"","parse-names":false,"suffix":""},{"dropping-particle":"","family":"Fornaro","given":"G.","non-dropping-particle":"","parse-names":false,"suffix":""},{"dropping-particle":"","family":"Lanari","given":"R.","non-dropping-particle":"","parse-names":false,"suffix":""},{"dropping-particle":"","family":"Sansosti","given":"E.","non-dropping-particle":"","parse-names":false,"suffix":""}],"container-title":"IEEE Transactions on Geoscience and Remote Sensing","id":"ITEM-1","issue":"11","issued":{"date-parts":[["2002","11"]]},"page":"2375-2383","title":"A new algorithm for surface deformation monitoring based on small baseline differential SAR interferograms","type":"article-journal","volume":"40"},"uris":["http://www.mendeley.com/documents/?uuid=54db69f1-458e-433c-865b-8d3212520606"]}],"mendeley":{"formattedCitation":"[24]","plainTextFormattedCitation":"[24]","previouslyFormattedCitation":"[24]"},"properties":{"noteIndex":0},"schema":"https://github.com/citation-style-language/schema/raw/master/csl-citation.json"}</w:instrText>
      </w:r>
      <w:r>
        <w:fldChar w:fldCharType="separate"/>
      </w:r>
      <w:r w:rsidR="000B440B" w:rsidRPr="000B440B">
        <w:rPr>
          <w:noProof/>
        </w:rPr>
        <w:t>[24]</w:t>
      </w:r>
      <w:r>
        <w:fldChar w:fldCharType="end"/>
      </w:r>
      <w:r w:rsidRPr="0011781B">
        <w:t xml:space="preserve"> introduced based on solving linear system</w:t>
      </w:r>
      <w:r w:rsidRPr="0011781B">
        <w:t>s by minimizing L1-norm using the least square estimator for networks of unwrapped interferograms</w:t>
      </w:r>
      <w:r>
        <w:t xml:space="preserve"> </w:t>
      </w:r>
      <w:r>
        <w:fldChar w:fldCharType="begin" w:fldLock="1"/>
      </w:r>
      <w:r w:rsidR="00283E8C">
        <w:instrText>ADDIN CSL_CITATION {"citationItems":[{"id":"ITEM-1","itemData":{"DOI":"10.1109/TGRS.2010.2051951","ISSN":"01962892","abstract":"Satellite synthetic aperture radar interferometry (InSAR) is an invaluable tool for land displacement monitoring. Improved access to time series of satellite data has led to the development of several innovative multitemporal algorithms. Small baseline (SB) is one such time-series InSAR method, based on combining and inverting a set of unwrapped interferograms for surface displacement. Two-dimensional unwrapping of sparse data sets is a challenging task, and unwrapping errors can lead to incorrectly estimated deformation time series. It is well known that L1-norm is more robust than L 2-norm cost function minimization if the data set has a large number of outlying points. In this paper, we present an L1 -norm-based SB method using an iteratively reweighted least squares algorithm. We show that the displacement phase of both synthetic data, as well as a real data set that covers the San Francisco Bay area, is recovered more accurately than with L 2-norm solutions. © 2006 IEEE.","author":[{"dropping-particle":"","family":"Lauknes","given":"Tom R.","non-dropping-particle":"","parse-names":false,"suffix":""},{"dropping-particle":"","family":"Zebker","given":"Howard A.","non-dropping-particle":"","parse-names":false,"suffix":""},{"dropping-particle":"","family":"Larsen","given":"Yngvar","non-dropping-particle":"","parse-names":false,"suffix":""}],"container-title":"IEEE Transactions on Geoscience and Remote Sensing","id":"ITEM-1","issue":"1 PART 2","issued":{"date-parts":[["2011"]]},"page":"536-546","title":"InSAR deformation time series using an L1-norm small-baseline approach","type":"article-journal","volume":"49"},"uris":["http://www.mendeley.com/documents/?uuid=227cd1bf-967f-4144-b422-9aa4647725d7"]}],"mendeley":{"formattedCitation":"[25]","plainTextFormattedCitation":"[25]","previouslyFormattedCitation":"[25]"},"properties":{"noteIndex":0},"schema":"https://github.com/citation-style-language/schema/raw/master/csl-citation.json"}</w:instrText>
      </w:r>
      <w:r>
        <w:fldChar w:fldCharType="separate"/>
      </w:r>
      <w:r w:rsidR="000B440B" w:rsidRPr="000B440B">
        <w:rPr>
          <w:noProof/>
        </w:rPr>
        <w:t>[25]</w:t>
      </w:r>
      <w:r>
        <w:fldChar w:fldCharType="end"/>
      </w:r>
      <w:r w:rsidRPr="0011781B">
        <w:t>. In the case of a not fully connected network, the solution of the system can be achieved by regularization</w:t>
      </w:r>
      <w:r w:rsidRPr="0011781B">
        <w:t xml:space="preserve"> or singular value decomposition</w:t>
      </w:r>
      <w:r>
        <w:fldChar w:fldCharType="begin" w:fldLock="1"/>
      </w:r>
      <w:r w:rsidR="00283E8C">
        <w:instrText>ADDIN CSL_CITATION {"citationItems":[{"id":"ITEM-1","itemData":{"DOI":"10.1016/j.jappgeo.2009.02.006","ISSN":"0926-9851","author":[{"dropping-particle":"","family":"López-quiroz","given":"Penélope","non-dropping-particle":"","parse-names":false,"suffix":""},{"dropping-particle":"","family":"Doin","given":"Marie-pierre","non-dropping-particle":"","parse-names":false,"suffix":""},{"dropping-particle":"","family":"Tupin","given":"Florence","non-dropping-particle":"","parse-names":false,"suffix":""},{"dropping-particle":"","family":"Briole","given":"Pierre","non-dropping-particle":"","parse-names":false,"suffix":""},{"dropping-particle":"","family":"Nicolas","given":"Jean-marie","non-dropping-particle":"","parse-names":false,"suffix":""}],"container-title":"Journal of Applied Geophysics","id":"ITEM-1","issue":"1","issued":{"date-parts":[["2009"]]},"page":"1-15","publisher":"Elsevier B.V.","title":"Time series analysis of Mexico City subsidence constrained by radar interferometry","type":"article-journal","volume":"69"},"uris":["http://www.mendeley.com/documents/?uuid=f8dad4fb-bc1e-43ae-98cf-37c9cb107070"]}],"mendeley":{"formattedCitation":"[26]","plainTextFormattedCitation":"[26]","previouslyFormattedCitation":"[26]"},"properties":{"noteIndex":0},"schema":"https://github.com/citation-style-language/schema/raw/master/csl-citation.json"}</w:instrText>
      </w:r>
      <w:r>
        <w:fldChar w:fldCharType="separate"/>
      </w:r>
      <w:r w:rsidR="000B440B" w:rsidRPr="000B440B">
        <w:rPr>
          <w:noProof/>
        </w:rPr>
        <w:t>[26]</w:t>
      </w:r>
      <w:r>
        <w:fldChar w:fldCharType="end"/>
      </w:r>
      <w:r w:rsidRPr="0011781B">
        <w:t>. The second category of distributed scatter is derived by full exploitation of all possible interferograms and conditions of network redundancy</w:t>
      </w:r>
      <w:r w:rsidRPr="0011781B">
        <w:t>.</w:t>
      </w:r>
      <w:r w:rsidR="0048007B">
        <w:fldChar w:fldCharType="begin" w:fldLock="1"/>
      </w:r>
      <w:r w:rsidR="00283E8C">
        <w:instrText>ADDIN CSL_CITATION {"citationItems":[{"id":"ITEM-1","itemData":{"author":[{"dropping-particle":"","family":"Guarnieri","given":"A Monti","non-dropping-particle":"","parse-names":false,"suffix":""},{"dropping-particle":"","family":"Tebaldini","given":"S","non-dropping-particle":"","parse-names":false,"suffix":""}],"id":"ITEM-1","issue":"12","issued":{"date-parts":[["2007"]]},"page":"1012-1015","title":"Hybrid Cramér – Rao Bounds for Crustal Displacement Field Estimators in SAR Interferometry","type":"article-journal","volume":"14"},"uris":["http://www.mendeley.com/documents/?uuid=6090e3e5-924c-4db6-a760-7d7870f0f4b9"]},{"id":"ITEM-2","itemData":{"author":[{"dropping-particle":"","family":"Guarnieri","given":"Andrea Monti","non-dropping-particle":"","parse-names":false,"suffix":""},{"dropping-particle":"","family":"Tebaldini","given":"Stefano","non-dropping-particle":"","parse-names":false,"suffix":""}],"id":"ITEM-2","issue":"11","issued":{"date-parts":[["2008"]]},"page":"3436-3443","title":"On the Exploitation of Target Statistics for SAR Interferometry Applications","type":"article-journal","volume":"46"},"uris":["http://www.mendeley.com/documents/?uuid=fc99250c-63be-4931-956c-647cc29eb715"]},{"id":"ITEM-3","itemData":{"DOI":"10.1109/TGRS.2011.2124465","author":[{"dropping-particle":"","family":"Ferretti","given":"A","non-dropping-particle":"","parse-names":false,"suffix":""},{"dropping-particle":"","family":"Fumagalli","given":"A","non-dropping-particle":"","parse-names":false,"suffix":""},{"dropping-particle":"","family":"Novali","given":"F","non-dropping-particle":"","parse-names":false,"suffix":""},{"dropping-particle":"","family":"Prati","given":"C","non-dropping-particle":"","parse-names":false,"suffix":""},{"dropping-particle":"","family":"Rocca","given":"F","non-dropping-particle":"","parse-names":false,"suffix":""},{"dropping-particle":"","family":"Rucci","given":"A","non-dropping-particle":"","parse-names":false,"suffix":""}],"container-title":"IEEE Transactions on Geoscience and Remote Sensing","id":"ITEM-3","issue":"9","issued":{"date-parts":[["2011"]]},"page":"3460-3470","title":"A new algorithm for processing interferometric data-stacks: SqueeSAR","type":"article-journal","volume":"49"},"uris":["http://www.mendeley.com/documents/?uuid=dc303505-3ae7-45f8-9ee8-a87783d1726f"]}],"mendeley":{"formattedCitation":"[27]–[29]","plainTextFormattedCitation":"[27]–[29]","previouslyFormattedCitation":"[27]–[29]"},"properties":{"noteIndex":0},"schema":"https://github.com/citation-style-language/schema/raw/master/csl-citation.json"}</w:instrText>
      </w:r>
      <w:r w:rsidR="0048007B">
        <w:fldChar w:fldCharType="separate"/>
      </w:r>
      <w:r w:rsidR="000B440B" w:rsidRPr="000B440B">
        <w:rPr>
          <w:noProof/>
        </w:rPr>
        <w:t>[27]–[29]</w:t>
      </w:r>
      <w:r w:rsidR="0048007B">
        <w:fldChar w:fldCharType="end"/>
      </w:r>
      <w:r w:rsidRPr="0011781B">
        <w:t xml:space="preserve"> </w:t>
      </w:r>
    </w:p>
    <w:p w:rsidR="0008477D" w:rsidRDefault="00164A8F" w:rsidP="0008477D">
      <w:r>
        <w:t>In our study, we aim to apply InSAR and other geodetic techniques to map and detect hill slope processes including landslides movement and freeze-thaw cycles of permafrost .we will derive the InSAR deformation field from different InSAR time series approac</w:t>
      </w:r>
      <w:r>
        <w:t>h to compare the method with atmospheric and unwrapping correction. The 3D/2D field of displacements filed using a combination of InSAR ascending and descending tracks and other independent observations will be extracted. The relation between landslide kin</w:t>
      </w:r>
      <w:r>
        <w:t xml:space="preserve">ematic and climate factors like precipitation and temperature and geological parameters like groundwater level and soil mechanical properties will be assessed. The statistical analysis can be applied to our geodetic and hydrologic observations to find the </w:t>
      </w:r>
      <w:r>
        <w:t>relation between deformation rates and pore pressure. To calculate landslide volume, the thickness of the moving slope will be estimated using inversion of surface velocity</w:t>
      </w:r>
      <w:r w:rsidR="008E4EED">
        <w:fldChar w:fldCharType="begin" w:fldLock="1"/>
      </w:r>
      <w:r w:rsidR="008E4EED">
        <w:instrText>ADDIN CSL_CITATION {"citationItems":[{"id":"ITEM-1","itemData":{"DOI":"10.1038/s41467-020-17587-6","ISSN":"20411723","PMID":"32792489","author":[{"dropping-particle":"","family":"Biggs","given":"Juliet","non-dropping-particle":"","parse-names":false,"suffix":""},{"dropping-particle":"","family":"Wright","given":"Tim J.","non-dropping-particle":"","parse-names":false,"suffix":""}],"container-title":"Nature Communications","id":"ITEM-1","issue":"1","issued":{"date-parts":[["2020"]]},"page":"10-13","publisher":"Springer US","title":"How satellite InSAR has grown from opportunistic science to routine monitoring over the last decade","type":"article-journal","volume":"11"},"uris":["http://www.mendeley.com/documents/?uuid=2b43d83c-1c35-441b-b8af-bea2de7933c4"]},{"id":"ITEM-2","itemData":{"DOI":"10.1029/2020GL087452","ISSN":"19448007","abstract":"Landslide rheology governs the deformation and flow behavior of sliding masses. As rheology strongly varies as a function of the composition and environment of landslides, a wide range of viscosities have been suggested based on very limited experimental or observational constraints. Here, we introduce a novel method to quantify the landslide rheology from remote sensing data. We focus on an ideal natural laboratory, the Slumgullion landslide, Colorado, which has moved at tens of millimeters per day for centuries. A joint analysis of Uninhabited Aerial Vehicle Synthetic Aperture Radar (UAVSAR) Interferometric Synthetic Aperture Radar (InSAR)-derived surface displacements and Light Detection and Ranging (LiDAR) Digital Elevation Model (DEM)-derived landslide thickness at its frontal toe allows us to invert for the intrinsic viscosity (109–1011.5 Pa·s under different degrees of plasticity) based on the Bingham plastic model. Detailed displacement measurements also elucidate local variations in magnitude and orientation. Our method presents the capability of remote sensing data to understand the rheology of quasi-static debris slides in general.","author":[{"dropping-particle":"","family":"Hu","given":"Xie","non-dropping-particle":"","parse-names":false,"suffix":""},{"dropping-particle":"","family":"Bürgmann","given":"Roland","non-dropping-particle":"","parse-names":false,"suffix":""}],"container-title":"Geophysical Research Letters","id":"ITEM-2","issue":"8","issued":{"date-parts":[["2020"]]},"page":"1-9","title":"Rheology of a Debris Slide From the Joint Analysis of UAVSAR and LiDAR Data","type":"article-journal","volume":"47"},"uris":["http://www.mendeley.com/documents/?uuid=263871b8-eccd-453b-965e-e0e9837c5cdc"]},{"id":"ITEM-3","itemData":{"DOI":"10.1029/2019JB017560","ISBN":"0000000235600","ISSN":"21699356","abstract":"Active landslides cause fatalities and property losses worldwide. Landslide behaviors can be enigmatic in natural landscapes and therefore require high-quality observations of their kinematics to improve our ability to predict landslide behavior. Here we use geodetic interferometric synthetic aperture radar (InSAR) observations to characterize the geometry and the spatio-temporal deformation of the slow-moving, deep-seated Monroe landslide in northern California between 2007 and 2017. InSAR phase discontinuities show that the landslide is bounded by discrete strike-slip faults at the lateral margins and segregated into distinct kinematic elements by normal and thrust faults. We find that the Monroe landslide has been moving consistently, with a maximum rate of about 0.7 m/year in the narrowest longitudinal center of the transport zone. The thickest landslide mass is estimated to be in a zone located between subsiding and the uplifting kinematic elements at the lower transport zone. The timing and magnitude of the landslide displacement are modulated by the intensity and duration of precipitation, as well as the antecedent water content of the landslide mass. In addition, we use a one-dimensional pore-water pressure diffusion model to estimate the rainfall-modulated pore-water pressure changes and hydraulic diffusivity. We find hydraulic diffusivity values between 6.8−2.0+2.9×10−5 m2/s, which agrees with ground-based measurements in this region. Displacement measurements on the hillslopes obtained from geodetic InSAR observations allow us to characterize the mobility, depth, and hydraulic diffusivity of slow-moving landslides.","author":[{"dropping-particle":"","family":"Hu","given":"Xie","non-dropping-particle":"","parse-names":false,"suffix":""},{"dropping-particle":"","family":"Bürgmann","given":"Roland","non-dropping-particle":"","parse-names":false,"suffix":""},{"dropping-particle":"","family":"Lu","given":"Zhong","non-dropping-particle":"","parse-names":false,"suffix":""},{"dropping-particle":"","family":"Handwerger","given":"Alexander L.","non-dropping-particle":"","parse-names":false,"suffix":""},{"dropping-particle":"","family":"Wang","given":"Teng","non-dropping-particle":"","parse-names":false,"suffix":""},{"dropping-particle":"","family":"Miao","given":"Runze","non-dropping-particle":"","parse-names":false,"suffix":""}],"container-title":"Journal of Geophysical Research: Solid Earth","id":"ITEM-3","issue":"7","issued":{"date-parts":[["2019"]]},"page":"7504-7518","title":"Mobility, Thickness, and Hydraulic Diffusivity of the Slow-Moving Monroe Landslide in California Revealed by L-Band Satellite Radar Interferometry","type":"article-journal","volume":"124"},"uris":["http://www.mendeley.com/documents/?uuid=afcd493b-3a20-4266-a502-e9d716ee20a0"]},{"id":"ITEM-4","itemData":{"DOI":"10.1038/s41467-020-16617-7","ISSN":"20411723","PMID":"32493966","abstract":"Landslides modify the natural landscape and cause fatalities and property damage worldwide. Quantifying landslide dynamics is challenging due to the stochastic nature of the environment. With its large area of ~1 km2 and perennial motions at ~10–20 mm per day, the Slumgullion landslide in Colorado, USA, represents an ideal natural laboratory to better understand landslide behavior. Here, we use hybrid remote sensing data and methods to recover the four-dimensional surface motions during 2011–2018. We refine the boundaries of an area of ~0.35 km2 below the crest of the prehistoric landslide. We construct a mechanical framework to quantify the rheology, subsurface channel geometry, mass flow rate, and spatiotemporally dependent pore-water pressure feedback through a joint analysis of displacement and hydrometeorological measurements from ground, air and space. Our study demonstrates the importance of remotely characterizing often inaccessible, dangerous slopes to better understand landslides and other quasi-static mass fluxes in natural and industrial environments, which will ultimately help reduce associated hazards.","author":[{"dropping-particle":"","family":"Hu","given":"Xie","non-dropping-particle":"","parse-names":false,"suffix":""},{"dropping-particle":"","family":"Bürgmann","given":"Roland","non-dropping-particle":"","parse-names":false,"suffix":""},{"dropping-particle":"","family":"Schulz","given":"William H.","non-dropping-particle":"","parse-names":false,"suffix":""},{"dropping-particle":"","family":"Fielding","given":"Eric J.","non-dropping-particle":"","parse-names":false,"suffix":""}],"container-title":"Nature Communications","id":"ITEM-4","issue":"1","issued":{"date-parts":[["2020"]]},"page":"1-9","publisher":"Springer US","title":"Four-dimensional surface motions of the Slumgullion landslide and quantification of hydrometeorological forcing","type":"article-journal","volume":"11"},"uris":["http://www.mendeley.com/documents/?uuid=589b7dad-9630-41b5-b33a-0d94f942e7ef"]},{"id":"ITEM-5","itemData":{"DOI":"10.3390/rs11202347","ISSN":"20724292","abstract":"Precipitation infiltrates into basal shearing zones, triggering seasonal landslide motion by increasing pore-pressure and reducing shear resistance. This process is jointly controlled by basal depth, rainfall intensity, soil moisture, and hydraulic conductivity/diffusivity. Using interferometric synthetic aperture radar (InSAR), we detected and mapped a slow-moving slide in the southwestern Oregon. Its basal depths are estimated using InSAR-derived surface velocity fields based on the mass conservation approach by assuming a power-law rheology. The estimated maximum thickness over the central region of the landslide is 6.9 ± 2.6 m. This result is further confirmed by an independent limit equilibrium analysis that solely relies on soil mechanical properties. By incorporating satellites-captured time lags of 27-49 days between the onset of wet seasons and the initiation of landslide motions, the averaged characteristic hydraulic conductivity and diffusivity of the landslide material is estimated as 1.2 × 10-5 m/s and 1.9 × 10-4 m2/s, respectively. Our investigation layouts a framework for using InSAR and satellite-sensed soil moisture to infer landslide basal geometry and estimate corresponding hydraulic parameters.","author":[{"dropping-particle":"","family":"Xu","given":"Yuankun","non-dropping-particle":"","parse-names":false,"suffix":""},{"dropping-particle":"","family":"Kim","given":"Jinwoo","non-dropping-particle":"","parse-names":false,"suffix":""},{"dropping-particle":"","family":"George","given":"David L.","non-dropping-particle":"","parse-names":false,"suffix":""},{"dropping-particle":"","family":"Lu","given":"Zhong","non-dropping-particle":"","parse-names":false,"suffix":""}],"container-title":"Remote Sensing","id":"ITEM-5","issue":"20","issued":{"date-parts":[["2019"]]},"title":"Characterizing seasonally rainfall-driven movement of a translational landslide using SAR imagery and SMAP soil moisture","type":"article-journal","volume":"11"},"uris":["http://www.mendeley.com/documents/?uuid=1d463984-fbaf-4b22-ab19-6cd2a1f181d6"]}],"mendeley":{"formattedCitation":"[1], [11], [30]–[32]","plainTextFormattedCitation":"[1], [11], [30]–[32]"},"properties":{"noteIndex":0},"schema":"https://github.com/citation-style-language/schema/raw/master/csl-citation.json"}</w:instrText>
      </w:r>
      <w:r w:rsidR="008E4EED">
        <w:fldChar w:fldCharType="separate"/>
      </w:r>
      <w:r w:rsidR="008E4EED" w:rsidRPr="008E4EED">
        <w:rPr>
          <w:noProof/>
        </w:rPr>
        <w:t>[1], [11], [30]–[32]</w:t>
      </w:r>
      <w:r w:rsidR="008E4EED">
        <w:fldChar w:fldCharType="end"/>
      </w:r>
      <w:r>
        <w:t>. We will model the kinematic and dynamic behavior of the hill slope movement in the</w:t>
      </w:r>
      <w:r>
        <w:t xml:space="preserve"> presence of rainfall and groundwater level changes.</w:t>
      </w:r>
    </w:p>
    <w:p w:rsidR="00F677ED" w:rsidRDefault="00F677ED" w:rsidP="000D77E9"/>
    <w:p w:rsidR="007170D4" w:rsidRDefault="007170D4" w:rsidP="008C42FB"/>
    <w:p w:rsidR="004810A0" w:rsidRDefault="00164A8F" w:rsidP="004810A0">
      <w:r>
        <w:t>Research Question</w:t>
      </w:r>
    </w:p>
    <w:p w:rsidR="004810A0" w:rsidRDefault="00164A8F" w:rsidP="004810A0">
      <w:pPr>
        <w:pStyle w:val="ListParagraph"/>
        <w:numPr>
          <w:ilvl w:val="0"/>
          <w:numId w:val="1"/>
        </w:numPr>
      </w:pPr>
      <w:r>
        <w:t>To what extend we can detect and monitor hill slope deformation using InSAR processing techniques in the spatial and temporal domain?</w:t>
      </w:r>
    </w:p>
    <w:p w:rsidR="004810A0" w:rsidRDefault="00164A8F" w:rsidP="004810A0">
      <w:pPr>
        <w:pStyle w:val="ListParagraph"/>
        <w:numPr>
          <w:ilvl w:val="0"/>
          <w:numId w:val="1"/>
        </w:numPr>
      </w:pPr>
      <w:r>
        <w:t>To what extend different InSAR stack correction m</w:t>
      </w:r>
      <w:r>
        <w:t xml:space="preserve">ethods including InSAR time series techniques, atmospheric correction using different ionospheric and tropospheric </w:t>
      </w:r>
      <w:r w:rsidRPr="00BF428C">
        <w:t>approaches</w:t>
      </w:r>
      <w:r>
        <w:t xml:space="preserve"> and unwrapping techniques can enhance deformation measurement in the hill slope area? </w:t>
      </w:r>
    </w:p>
    <w:p w:rsidR="004810A0" w:rsidRDefault="00164A8F" w:rsidP="004810A0">
      <w:pPr>
        <w:pStyle w:val="ListParagraph"/>
        <w:numPr>
          <w:ilvl w:val="0"/>
          <w:numId w:val="1"/>
        </w:numPr>
      </w:pPr>
      <w:r>
        <w:t>To what extend a combination of different I</w:t>
      </w:r>
      <w:r>
        <w:t>nSAR tracks, other geodetic techniques and photogrammetric observation can result in reasonable 3D/2D deformation fields?</w:t>
      </w:r>
    </w:p>
    <w:p w:rsidR="004810A0" w:rsidRDefault="00164A8F" w:rsidP="004810A0">
      <w:pPr>
        <w:pStyle w:val="ListParagraph"/>
        <w:numPr>
          <w:ilvl w:val="0"/>
          <w:numId w:val="1"/>
        </w:numPr>
      </w:pPr>
      <w:r>
        <w:t>What is the key driving force of the hill slope area are triggering and moving it in presence of climate, hydrological, and seismic fa</w:t>
      </w:r>
      <w:r>
        <w:t>ctors?</w:t>
      </w:r>
    </w:p>
    <w:p w:rsidR="004810A0" w:rsidRDefault="004810A0" w:rsidP="008C42FB"/>
    <w:p w:rsidR="00272A34" w:rsidRDefault="00272A34" w:rsidP="008C42FB"/>
    <w:p w:rsidR="00283E8C" w:rsidRDefault="00283E8C" w:rsidP="008C42FB"/>
    <w:p w:rsidR="00283E8C" w:rsidRDefault="00283E8C" w:rsidP="008C42FB"/>
    <w:p w:rsidR="00283E8C" w:rsidRDefault="00283E8C" w:rsidP="008C42FB"/>
    <w:p w:rsidR="008E4EED" w:rsidRDefault="008E4EED" w:rsidP="008C42FB">
      <w:bookmarkStart w:id="0" w:name="_GoBack"/>
      <w:bookmarkEnd w:id="0"/>
    </w:p>
    <w:p w:rsidR="008E4EED" w:rsidRPr="008E4EED" w:rsidRDefault="00164A8F" w:rsidP="008E4EE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4EED" w:rsidRPr="008E4EED">
        <w:rPr>
          <w:rFonts w:ascii="Calibri" w:hAnsi="Calibri" w:cs="Calibri"/>
          <w:noProof/>
          <w:szCs w:val="24"/>
        </w:rPr>
        <w:t>[1]</w:t>
      </w:r>
      <w:r w:rsidR="008E4EED" w:rsidRPr="008E4EED">
        <w:rPr>
          <w:rFonts w:ascii="Calibri" w:hAnsi="Calibri" w:cs="Calibri"/>
          <w:noProof/>
          <w:szCs w:val="24"/>
        </w:rPr>
        <w:tab/>
        <w:t xml:space="preserve">X. Hu and R. Bürgmann, “Rheology of a Debris Slide From the Joint Analysis of UAVSAR and LiDAR Data,” </w:t>
      </w:r>
      <w:r w:rsidR="008E4EED" w:rsidRPr="008E4EED">
        <w:rPr>
          <w:rFonts w:ascii="Calibri" w:hAnsi="Calibri" w:cs="Calibri"/>
          <w:i/>
          <w:iCs/>
          <w:noProof/>
          <w:szCs w:val="24"/>
        </w:rPr>
        <w:t>Geophys. Res. Lett.</w:t>
      </w:r>
      <w:r w:rsidR="008E4EED" w:rsidRPr="008E4EED">
        <w:rPr>
          <w:rFonts w:ascii="Calibri" w:hAnsi="Calibri" w:cs="Calibri"/>
          <w:noProof/>
          <w:szCs w:val="24"/>
        </w:rPr>
        <w:t>, vol. 47, no. 8, pp. 1–9, 2020, doi: 10.1029/2020GL087452.</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w:t>
      </w:r>
      <w:r w:rsidRPr="008E4EED">
        <w:rPr>
          <w:rFonts w:ascii="Calibri" w:hAnsi="Calibri" w:cs="Calibri"/>
          <w:noProof/>
          <w:szCs w:val="24"/>
        </w:rPr>
        <w:tab/>
        <w:t>A. G. Singleton, “Analysing Landslides in the Threee Gorges Region (China) Using Frequently Acquired SAR Images,” 2014.</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[3]</w:t>
      </w:r>
      <w:r w:rsidRPr="008E4EED">
        <w:rPr>
          <w:rFonts w:ascii="Calibri" w:hAnsi="Calibri" w:cs="Calibri"/>
          <w:noProof/>
          <w:szCs w:val="24"/>
        </w:rPr>
        <w:tab/>
        <w:t xml:space="preserve">R. van Beek, E. Cammeraat, V. Andreu, S. B. Mickovski, and L. Dorren, “HILLSLOPE PROCESSES : MASS WASTING , SLOPE STABILITY AND EROSION The role of man in triggering slope processes is considerable,” </w:t>
      </w:r>
      <w:r w:rsidRPr="008E4EED">
        <w:rPr>
          <w:rFonts w:ascii="Calibri" w:hAnsi="Calibri" w:cs="Calibri"/>
          <w:i/>
          <w:iCs/>
          <w:noProof/>
          <w:szCs w:val="24"/>
        </w:rPr>
        <w:t>Slope Stab. Eros. Control Ecotechnological Solut.</w:t>
      </w:r>
      <w:r w:rsidRPr="008E4EED">
        <w:rPr>
          <w:rFonts w:ascii="Calibri" w:hAnsi="Calibri" w:cs="Calibri"/>
          <w:noProof/>
          <w:szCs w:val="24"/>
        </w:rPr>
        <w:t>, pp. 17–64, 2008.</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[4]</w:t>
      </w:r>
      <w:r w:rsidRPr="008E4EED">
        <w:rPr>
          <w:rFonts w:ascii="Calibri" w:hAnsi="Calibri" w:cs="Calibri"/>
          <w:noProof/>
          <w:szCs w:val="24"/>
        </w:rPr>
        <w:tab/>
        <w:t xml:space="preserve">L. Liu, T. Zhang, and J. Wahr, “InSAR measurements of surface deformation over permafrost on the North Slope of Alaska,” </w:t>
      </w:r>
      <w:r w:rsidRPr="008E4EED">
        <w:rPr>
          <w:rFonts w:ascii="Calibri" w:hAnsi="Calibri" w:cs="Calibri"/>
          <w:i/>
          <w:iCs/>
          <w:noProof/>
          <w:szCs w:val="24"/>
        </w:rPr>
        <w:t>J. Geophys. Res. Earth Surf.</w:t>
      </w:r>
      <w:r w:rsidRPr="008E4EED">
        <w:rPr>
          <w:rFonts w:ascii="Calibri" w:hAnsi="Calibri" w:cs="Calibri"/>
          <w:noProof/>
          <w:szCs w:val="24"/>
        </w:rPr>
        <w:t>, vol. 115, no. 3, pp. 1–14, 2010, doi: 10.1029/2009JF001547.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[5]</w:t>
      </w:r>
      <w:r w:rsidRPr="008E4EED">
        <w:rPr>
          <w:rFonts w:ascii="Calibri" w:hAnsi="Calibri" w:cs="Calibri"/>
          <w:noProof/>
          <w:szCs w:val="24"/>
        </w:rPr>
        <w:tab/>
        <w:t xml:space="preserve">S. Daout, M. P. Doin, G. Peltzer, A. Socquet, and C. Lasserre, “Large-scale InSAR monitoring of permafrost freeze-thaw cycles on the Tibetan Plateau,” </w:t>
      </w:r>
      <w:r w:rsidRPr="008E4EED">
        <w:rPr>
          <w:rFonts w:ascii="Calibri" w:hAnsi="Calibri" w:cs="Calibri"/>
          <w:i/>
          <w:iCs/>
          <w:noProof/>
          <w:szCs w:val="24"/>
        </w:rPr>
        <w:t>Geophys. Res. Lett.</w:t>
      </w:r>
      <w:r w:rsidRPr="008E4EED">
        <w:rPr>
          <w:rFonts w:ascii="Calibri" w:hAnsi="Calibri" w:cs="Calibri"/>
          <w:noProof/>
          <w:szCs w:val="24"/>
        </w:rPr>
        <w:t>, vol. 44, no. 2, pp. 901–909, 2017, doi: 10.1002/2016GL070781.</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[6]</w:t>
      </w:r>
      <w:r w:rsidRPr="008E4EED">
        <w:rPr>
          <w:rFonts w:ascii="Calibri" w:hAnsi="Calibri" w:cs="Calibri"/>
          <w:noProof/>
          <w:szCs w:val="24"/>
        </w:rPr>
        <w:tab/>
        <w:t xml:space="preserve">X. Hu, Z. Lu, T. C. Pierson, R. Kramer, and D. L. George, “Combining InSAR and GPS to Determine Transient Movement and Thickness of a Seasonally Active Low-Gradient Translational Landslide,” </w:t>
      </w:r>
      <w:r w:rsidRPr="008E4EED">
        <w:rPr>
          <w:rFonts w:ascii="Calibri" w:hAnsi="Calibri" w:cs="Calibri"/>
          <w:i/>
          <w:iCs/>
          <w:noProof/>
          <w:szCs w:val="24"/>
        </w:rPr>
        <w:t>Geophys. Res. Lett.</w:t>
      </w:r>
      <w:r w:rsidRPr="008E4EED">
        <w:rPr>
          <w:rFonts w:ascii="Calibri" w:hAnsi="Calibri" w:cs="Calibri"/>
          <w:noProof/>
          <w:szCs w:val="24"/>
        </w:rPr>
        <w:t>, vol. 45, no. 3, pp. 1453–1462, 2018, doi: 10.1002/2017GL076623.</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[7]</w:t>
      </w:r>
      <w:r w:rsidRPr="008E4EED">
        <w:rPr>
          <w:rFonts w:ascii="Calibri" w:hAnsi="Calibri" w:cs="Calibri"/>
          <w:noProof/>
          <w:szCs w:val="24"/>
        </w:rPr>
        <w:tab/>
        <w:t xml:space="preserve">2012. IPCC and  and P. M. M. eds. Field, C.B., V. Barros, T.F. Stocker, D. Qin, D.J. Dokken, K.L. Ebi, M.D. Mastrandrea, K.J. Mach, G.-K. Plattner, S.K. Allen, M. Tignor, “IPCC, 2012,” </w:t>
      </w:r>
      <w:r w:rsidRPr="008E4EED">
        <w:rPr>
          <w:rFonts w:ascii="Calibri" w:hAnsi="Calibri" w:cs="Calibri"/>
          <w:i/>
          <w:iCs/>
          <w:noProof/>
          <w:szCs w:val="24"/>
        </w:rPr>
        <w:t>Cambridge University Press, Cambridge, UK, and New York, NY,</w:t>
      </w:r>
      <w:r w:rsidRPr="008E4EED">
        <w:rPr>
          <w:rFonts w:ascii="Calibri" w:hAnsi="Calibri" w:cs="Calibri"/>
          <w:noProof/>
          <w:szCs w:val="24"/>
        </w:rPr>
        <w:t>. 2012.</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[8]</w:t>
      </w:r>
      <w:r w:rsidRPr="008E4EED">
        <w:rPr>
          <w:rFonts w:ascii="Calibri" w:hAnsi="Calibri" w:cs="Calibri"/>
          <w:noProof/>
          <w:szCs w:val="24"/>
        </w:rPr>
        <w:tab/>
        <w:t>D. . J. . Cruden , D . M ., Varnes, “Landslide Types and Processes , Special Report , Transportation Research Board , National Academy of Sciences , 247 : 36-75,” no. January 1996, pp. 36–75, 2016.</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[9]</w:t>
      </w:r>
      <w:r w:rsidRPr="008E4EED">
        <w:rPr>
          <w:rFonts w:ascii="Calibri" w:hAnsi="Calibri" w:cs="Calibri"/>
          <w:noProof/>
          <w:szCs w:val="24"/>
        </w:rPr>
        <w:tab/>
        <w:t xml:space="preserve">A. Stumpf, J. P. Malet, and C. Delacourt, “Correlation of satellite image time-series for the detection and monitoring of slow-moving landslides,” </w:t>
      </w:r>
      <w:r w:rsidRPr="008E4EED">
        <w:rPr>
          <w:rFonts w:ascii="Calibri" w:hAnsi="Calibri" w:cs="Calibri"/>
          <w:i/>
          <w:iCs/>
          <w:noProof/>
          <w:szCs w:val="24"/>
        </w:rPr>
        <w:t>Remote Sens. Environ.</w:t>
      </w:r>
      <w:r w:rsidRPr="008E4EED">
        <w:rPr>
          <w:rFonts w:ascii="Calibri" w:hAnsi="Calibri" w:cs="Calibri"/>
          <w:noProof/>
          <w:szCs w:val="24"/>
        </w:rPr>
        <w:t>, vol. 189, no. February, pp. 40–55, 2017, doi: 10.1016/j.rse.2016.11.007.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[10]</w:t>
      </w:r>
      <w:r w:rsidRPr="008E4EED">
        <w:rPr>
          <w:rFonts w:ascii="Calibri" w:hAnsi="Calibri" w:cs="Calibri"/>
          <w:noProof/>
          <w:szCs w:val="24"/>
        </w:rPr>
        <w:tab/>
        <w:t>A. Stumpf, “PhD Thesis presented by Landslide recognition and monitoring with remotely sensed data from passive optical sensors,” 2013.</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[11]</w:t>
      </w:r>
      <w:r w:rsidRPr="008E4EED">
        <w:rPr>
          <w:rFonts w:ascii="Calibri" w:hAnsi="Calibri" w:cs="Calibri"/>
          <w:noProof/>
          <w:szCs w:val="24"/>
        </w:rPr>
        <w:tab/>
        <w:t xml:space="preserve">J. Biggs and T. J. Wright, “How satellite InSAR has grown from opportunistic science to routine monitoring over the last decade,” </w:t>
      </w:r>
      <w:r w:rsidRPr="008E4EED">
        <w:rPr>
          <w:rFonts w:ascii="Calibri" w:hAnsi="Calibri" w:cs="Calibri"/>
          <w:i/>
          <w:iCs/>
          <w:noProof/>
          <w:szCs w:val="24"/>
        </w:rPr>
        <w:t>Nat. Commun.</w:t>
      </w:r>
      <w:r w:rsidRPr="008E4EED">
        <w:rPr>
          <w:rFonts w:ascii="Calibri" w:hAnsi="Calibri" w:cs="Calibri"/>
          <w:noProof/>
          <w:szCs w:val="24"/>
        </w:rPr>
        <w:t>, vol. 11, no. 1, pp. 10–13, 2020, doi: 10.1038/s41467-020-17587-6.</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[12]</w:t>
      </w:r>
      <w:r w:rsidRPr="008E4EED">
        <w:rPr>
          <w:rFonts w:ascii="Calibri" w:hAnsi="Calibri" w:cs="Calibri"/>
          <w:noProof/>
          <w:szCs w:val="24"/>
        </w:rPr>
        <w:tab/>
        <w:t xml:space="preserve">D. Massonnet </w:t>
      </w:r>
      <w:r w:rsidRPr="008E4EED">
        <w:rPr>
          <w:rFonts w:ascii="Calibri" w:hAnsi="Calibri" w:cs="Calibri"/>
          <w:i/>
          <w:iCs/>
          <w:noProof/>
          <w:szCs w:val="24"/>
        </w:rPr>
        <w:t>et al.</w:t>
      </w:r>
      <w:r w:rsidRPr="008E4EED">
        <w:rPr>
          <w:rFonts w:ascii="Calibri" w:hAnsi="Calibri" w:cs="Calibri"/>
          <w:noProof/>
          <w:szCs w:val="24"/>
        </w:rPr>
        <w:t xml:space="preserve">, “The displacement field of the Landers earthquake mapped by radar interferometry,” </w:t>
      </w:r>
      <w:r w:rsidRPr="008E4EED">
        <w:rPr>
          <w:rFonts w:ascii="Calibri" w:hAnsi="Calibri" w:cs="Calibri"/>
          <w:i/>
          <w:iCs/>
          <w:noProof/>
          <w:szCs w:val="24"/>
        </w:rPr>
        <w:t>Nature</w:t>
      </w:r>
      <w:r w:rsidRPr="008E4EED">
        <w:rPr>
          <w:rFonts w:ascii="Calibri" w:hAnsi="Calibri" w:cs="Calibri"/>
          <w:noProof/>
          <w:szCs w:val="24"/>
        </w:rPr>
        <w:t>, vol. 364, no. 6433, pp. 138–142, 1993.</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[13]</w:t>
      </w:r>
      <w:r w:rsidRPr="008E4EED">
        <w:rPr>
          <w:rFonts w:ascii="Calibri" w:hAnsi="Calibri" w:cs="Calibri"/>
          <w:noProof/>
          <w:szCs w:val="24"/>
        </w:rPr>
        <w:tab/>
        <w:t xml:space="preserve">R. Bamler and P. Hartl, “Synthetic aperture radar interferometry Synthetic aperture radar interferometry,” </w:t>
      </w:r>
      <w:r w:rsidRPr="008E4EED">
        <w:rPr>
          <w:rFonts w:ascii="Calibri" w:hAnsi="Calibri" w:cs="Calibri"/>
          <w:i/>
          <w:iCs/>
          <w:noProof/>
          <w:szCs w:val="24"/>
        </w:rPr>
        <w:t>Inverse Probl.</w:t>
      </w:r>
      <w:r w:rsidRPr="008E4EED">
        <w:rPr>
          <w:rFonts w:ascii="Calibri" w:hAnsi="Calibri" w:cs="Calibri"/>
          <w:noProof/>
          <w:szCs w:val="24"/>
        </w:rPr>
        <w:t>, vol. 14, no. 4, p. 55, 1998, doi: 10.1088/0266-5611/14/4/001.</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[14]</w:t>
      </w:r>
      <w:r w:rsidRPr="008E4EED">
        <w:rPr>
          <w:rFonts w:ascii="Calibri" w:hAnsi="Calibri" w:cs="Calibri"/>
          <w:noProof/>
          <w:szCs w:val="24"/>
        </w:rPr>
        <w:tab/>
        <w:t xml:space="preserve">A. Ferretti, A. Rucci, A. Tamburini, S. Del Conte, and S. Cespa, “Advanced InSAR for reservoir geomechanical analysis,” in </w:t>
      </w:r>
      <w:r w:rsidRPr="008E4EED">
        <w:rPr>
          <w:rFonts w:ascii="Calibri" w:hAnsi="Calibri" w:cs="Calibri"/>
          <w:i/>
          <w:iCs/>
          <w:noProof/>
          <w:szCs w:val="24"/>
        </w:rPr>
        <w:t>EAGE Workshop on Geomechanics in the Oil and Gas Industry</w:t>
      </w:r>
      <w:r w:rsidRPr="008E4EED">
        <w:rPr>
          <w:rFonts w:ascii="Calibri" w:hAnsi="Calibri" w:cs="Calibri"/>
          <w:noProof/>
          <w:szCs w:val="24"/>
        </w:rPr>
        <w:t>, 2014, doi: 10.3997/2214-4609.20140459.</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[15]</w:t>
      </w:r>
      <w:r w:rsidRPr="008E4EED">
        <w:rPr>
          <w:rFonts w:ascii="Calibri" w:hAnsi="Calibri" w:cs="Calibri"/>
          <w:noProof/>
          <w:szCs w:val="24"/>
        </w:rPr>
        <w:tab/>
        <w:t xml:space="preserve">N. H. Isya, W. Niemeier, and M. Gerke, “3D ESTIMATION of SLOW GROUND MOTION USING INSAR and the SLOPE ASPECT ASSUMPTION, A CASE STUDY: The PUNCAK PASS LANDSLIDE, </w:t>
      </w:r>
      <w:r w:rsidRPr="008E4EED">
        <w:rPr>
          <w:rFonts w:ascii="Calibri" w:hAnsi="Calibri" w:cs="Calibri"/>
          <w:noProof/>
          <w:szCs w:val="24"/>
        </w:rPr>
        <w:lastRenderedPageBreak/>
        <w:t xml:space="preserve">Indonesia,” </w:t>
      </w:r>
      <w:r w:rsidRPr="008E4EED">
        <w:rPr>
          <w:rFonts w:ascii="Calibri" w:hAnsi="Calibri" w:cs="Calibri"/>
          <w:i/>
          <w:iCs/>
          <w:noProof/>
          <w:szCs w:val="24"/>
        </w:rPr>
        <w:t>ISPRS Ann. Photogramm. Remote Sens. Spat. Inf. Sci.</w:t>
      </w:r>
      <w:r w:rsidRPr="008E4EED">
        <w:rPr>
          <w:rFonts w:ascii="Calibri" w:hAnsi="Calibri" w:cs="Calibri"/>
          <w:noProof/>
          <w:szCs w:val="24"/>
        </w:rPr>
        <w:t>, vol. 4, no. 2/W5, pp. 623–630, 2019, doi: 10.5194/isprs-annals-IV-2-W5-623-2019.</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[16]</w:t>
      </w:r>
      <w:r w:rsidRPr="008E4EED">
        <w:rPr>
          <w:rFonts w:ascii="Calibri" w:hAnsi="Calibri" w:cs="Calibri"/>
          <w:noProof/>
          <w:szCs w:val="24"/>
        </w:rPr>
        <w:tab/>
        <w:t xml:space="preserve">D. P. S. Bekaert, R. J. Walters, T. J. Wright,  a J. Hooper, and D. J. Parker, “Remote Sensing of Environment Statistical comparison of InSAR tropospheric correction techniques,” </w:t>
      </w:r>
      <w:r w:rsidRPr="008E4EED">
        <w:rPr>
          <w:rFonts w:ascii="Calibri" w:hAnsi="Calibri" w:cs="Calibri"/>
          <w:i/>
          <w:iCs/>
          <w:noProof/>
          <w:szCs w:val="24"/>
        </w:rPr>
        <w:t>Remote Sens. Environ.</w:t>
      </w:r>
      <w:r w:rsidRPr="008E4EED">
        <w:rPr>
          <w:rFonts w:ascii="Calibri" w:hAnsi="Calibri" w:cs="Calibri"/>
          <w:noProof/>
          <w:szCs w:val="24"/>
        </w:rPr>
        <w:t>, vol. 170, pp. 40–47, 2015, doi: 10.1016/j.rse.2015.08.035.</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[17]</w:t>
      </w:r>
      <w:r w:rsidRPr="008E4EED">
        <w:rPr>
          <w:rFonts w:ascii="Calibri" w:hAnsi="Calibri" w:cs="Calibri"/>
          <w:noProof/>
          <w:szCs w:val="24"/>
        </w:rPr>
        <w:tab/>
        <w:t xml:space="preserve">O. Cavalié </w:t>
      </w:r>
      <w:r w:rsidRPr="008E4EED">
        <w:rPr>
          <w:rFonts w:ascii="Calibri" w:hAnsi="Calibri" w:cs="Calibri"/>
          <w:i/>
          <w:iCs/>
          <w:noProof/>
          <w:szCs w:val="24"/>
        </w:rPr>
        <w:t>et al.</w:t>
      </w:r>
      <w:r w:rsidRPr="008E4EED">
        <w:rPr>
          <w:rFonts w:ascii="Calibri" w:hAnsi="Calibri" w:cs="Calibri"/>
          <w:noProof/>
          <w:szCs w:val="24"/>
        </w:rPr>
        <w:t xml:space="preserve">, “Measurement of interseismic strain across the Haiyuan fault (Gansu, China), by InSAR,” </w:t>
      </w:r>
      <w:r w:rsidRPr="008E4EED">
        <w:rPr>
          <w:rFonts w:ascii="Calibri" w:hAnsi="Calibri" w:cs="Calibri"/>
          <w:i/>
          <w:iCs/>
          <w:noProof/>
          <w:szCs w:val="24"/>
        </w:rPr>
        <w:t>Earth Planet. Sci. Lett.</w:t>
      </w:r>
      <w:r w:rsidRPr="008E4EED">
        <w:rPr>
          <w:rFonts w:ascii="Calibri" w:hAnsi="Calibri" w:cs="Calibri"/>
          <w:noProof/>
          <w:szCs w:val="24"/>
        </w:rPr>
        <w:t>, vol. 275, no. 3–4, pp. 246–257, 2008, doi: 10.1016/j.epsl.2008.07.057.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[18]</w:t>
      </w:r>
      <w:r w:rsidRPr="008E4EED">
        <w:rPr>
          <w:rFonts w:ascii="Calibri" w:hAnsi="Calibri" w:cs="Calibri"/>
          <w:noProof/>
          <w:szCs w:val="24"/>
        </w:rPr>
        <w:tab/>
        <w:t xml:space="preserve">R. Jolivet, R. Grandin, C. Lasserre, M. P. Doin, and G. Peltzer, “Systematic InSAR tropospheric phase delay corrections from global meteorological reanalysis data,” </w:t>
      </w:r>
      <w:r w:rsidRPr="008E4EED">
        <w:rPr>
          <w:rFonts w:ascii="Calibri" w:hAnsi="Calibri" w:cs="Calibri"/>
          <w:i/>
          <w:iCs/>
          <w:noProof/>
          <w:szCs w:val="24"/>
        </w:rPr>
        <w:t>Geophys. Res. Lett.</w:t>
      </w:r>
      <w:r w:rsidRPr="008E4EED">
        <w:rPr>
          <w:rFonts w:ascii="Calibri" w:hAnsi="Calibri" w:cs="Calibri"/>
          <w:noProof/>
          <w:szCs w:val="24"/>
        </w:rPr>
        <w:t>, vol. 38, no. 17, pp. 1–6, 2011, doi: 10.1029/2011GL048757.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[19]</w:t>
      </w:r>
      <w:r w:rsidRPr="008E4EED">
        <w:rPr>
          <w:rFonts w:ascii="Calibri" w:hAnsi="Calibri" w:cs="Calibri"/>
          <w:noProof/>
          <w:szCs w:val="24"/>
        </w:rPr>
        <w:tab/>
        <w:t xml:space="preserve">G. Wadge </w:t>
      </w:r>
      <w:r w:rsidRPr="008E4EED">
        <w:rPr>
          <w:rFonts w:ascii="Calibri" w:hAnsi="Calibri" w:cs="Calibri"/>
          <w:i/>
          <w:iCs/>
          <w:noProof/>
          <w:szCs w:val="24"/>
        </w:rPr>
        <w:t>et al.</w:t>
      </w:r>
      <w:r w:rsidRPr="008E4EED">
        <w:rPr>
          <w:rFonts w:ascii="Calibri" w:hAnsi="Calibri" w:cs="Calibri"/>
          <w:noProof/>
          <w:szCs w:val="24"/>
        </w:rPr>
        <w:t xml:space="preserve">, “Atmospheric models, GPS and InSAR measurements of the tropospheric water vapour field over Mount Etna,” </w:t>
      </w:r>
      <w:r w:rsidRPr="008E4EED">
        <w:rPr>
          <w:rFonts w:ascii="Calibri" w:hAnsi="Calibri" w:cs="Calibri"/>
          <w:i/>
          <w:iCs/>
          <w:noProof/>
          <w:szCs w:val="24"/>
        </w:rPr>
        <w:t>Geophys. Res. Lett.</w:t>
      </w:r>
      <w:r w:rsidRPr="008E4EED">
        <w:rPr>
          <w:rFonts w:ascii="Calibri" w:hAnsi="Calibri" w:cs="Calibri"/>
          <w:noProof/>
          <w:szCs w:val="24"/>
        </w:rPr>
        <w:t>, vol. 29, no. 19, p. 11, 2002.</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[20]</w:t>
      </w:r>
      <w:r w:rsidRPr="008E4EED">
        <w:rPr>
          <w:rFonts w:ascii="Calibri" w:hAnsi="Calibri" w:cs="Calibri"/>
          <w:noProof/>
          <w:szCs w:val="24"/>
        </w:rPr>
        <w:tab/>
        <w:t xml:space="preserve">Z. Li, J. P. Muller, P. Cross, and E. J. Fielding, “Interferometric synthetic aperture radar (InSAR) atmospheric correction: GPS, Moderate Resolution Imaging Spectroradiometer (MODIS), and InSAR integration,” </w:t>
      </w:r>
      <w:r w:rsidRPr="008E4EED">
        <w:rPr>
          <w:rFonts w:ascii="Calibri" w:hAnsi="Calibri" w:cs="Calibri"/>
          <w:i/>
          <w:iCs/>
          <w:noProof/>
          <w:szCs w:val="24"/>
        </w:rPr>
        <w:t>J. Geophys. Res. Solid Earth</w:t>
      </w:r>
      <w:r w:rsidRPr="008E4EED">
        <w:rPr>
          <w:rFonts w:ascii="Calibri" w:hAnsi="Calibri" w:cs="Calibri"/>
          <w:noProof/>
          <w:szCs w:val="24"/>
        </w:rPr>
        <w:t>, 2005, doi: 10.1029/2004JB003446.</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[21]</w:t>
      </w:r>
      <w:r w:rsidRPr="008E4EED">
        <w:rPr>
          <w:rFonts w:ascii="Calibri" w:hAnsi="Calibri" w:cs="Calibri"/>
          <w:noProof/>
          <w:szCs w:val="24"/>
        </w:rPr>
        <w:tab/>
        <w:t xml:space="preserve">U. Wegmüller, C. Werner, T. Strozzi, and A. Wiesmann, “Ionospheric electron concentration effects on SAR and INSAR,” in </w:t>
      </w:r>
      <w:r w:rsidRPr="008E4EED">
        <w:rPr>
          <w:rFonts w:ascii="Calibri" w:hAnsi="Calibri" w:cs="Calibri"/>
          <w:i/>
          <w:iCs/>
          <w:noProof/>
          <w:szCs w:val="24"/>
        </w:rPr>
        <w:t>International Geoscience and Remote Sensing Symposium (IGARSS)</w:t>
      </w:r>
      <w:r w:rsidRPr="008E4EED">
        <w:rPr>
          <w:rFonts w:ascii="Calibri" w:hAnsi="Calibri" w:cs="Calibri"/>
          <w:noProof/>
          <w:szCs w:val="24"/>
        </w:rPr>
        <w:t>, 2006, pp. 3731–3734, doi: 10.1109/IGARSS.2006.956.</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[22]</w:t>
      </w:r>
      <w:r w:rsidRPr="008E4EED">
        <w:rPr>
          <w:rFonts w:ascii="Calibri" w:hAnsi="Calibri" w:cs="Calibri"/>
          <w:noProof/>
          <w:szCs w:val="24"/>
        </w:rPr>
        <w:tab/>
        <w:t xml:space="preserve">A. Ferretti, C. Prati, and F. Rocca, “Permanent scatterers in SAR interferometry,” </w:t>
      </w:r>
      <w:r w:rsidRPr="008E4EED">
        <w:rPr>
          <w:rFonts w:ascii="Calibri" w:hAnsi="Calibri" w:cs="Calibri"/>
          <w:i/>
          <w:iCs/>
          <w:noProof/>
          <w:szCs w:val="24"/>
        </w:rPr>
        <w:t>IEEE Trans. Geosci. Remote Sens.</w:t>
      </w:r>
      <w:r w:rsidRPr="008E4EED">
        <w:rPr>
          <w:rFonts w:ascii="Calibri" w:hAnsi="Calibri" w:cs="Calibri"/>
          <w:noProof/>
          <w:szCs w:val="24"/>
        </w:rPr>
        <w:t>, vol. 39, no. 1, pp. 8–20, 2001, doi: 10.1109/36.898661.</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[23]</w:t>
      </w:r>
      <w:r w:rsidRPr="008E4EED">
        <w:rPr>
          <w:rFonts w:ascii="Calibri" w:hAnsi="Calibri" w:cs="Calibri"/>
          <w:noProof/>
          <w:szCs w:val="24"/>
        </w:rPr>
        <w:tab/>
        <w:t xml:space="preserve">A. Hooper, H. Zebker, P. Segall, and B. Kampes, “A new method for measuring deformation on volcanoes and other natural terrains using InSAR persistent scatterers,” </w:t>
      </w:r>
      <w:r w:rsidRPr="008E4EED">
        <w:rPr>
          <w:rFonts w:ascii="Calibri" w:hAnsi="Calibri" w:cs="Calibri"/>
          <w:i/>
          <w:iCs/>
          <w:noProof/>
          <w:szCs w:val="24"/>
        </w:rPr>
        <w:t>Geophys. Res. Lett.</w:t>
      </w:r>
      <w:r w:rsidRPr="008E4EED">
        <w:rPr>
          <w:rFonts w:ascii="Calibri" w:hAnsi="Calibri" w:cs="Calibri"/>
          <w:noProof/>
          <w:szCs w:val="24"/>
        </w:rPr>
        <w:t>, vol. 31, no. 23, pp. 1–5, 2004, doi: 10.1029/2004GL021737.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[24]</w:t>
      </w:r>
      <w:r w:rsidRPr="008E4EED">
        <w:rPr>
          <w:rFonts w:ascii="Calibri" w:hAnsi="Calibri" w:cs="Calibri"/>
          <w:noProof/>
          <w:szCs w:val="24"/>
        </w:rPr>
        <w:tab/>
        <w:t xml:space="preserve">P. Berardino, G. Fornaro, R. Lanari, and E. Sansosti, “A new algorithm for surface deformation monitoring based on small baseline differential SAR interferograms,” </w:t>
      </w:r>
      <w:r w:rsidRPr="008E4EED">
        <w:rPr>
          <w:rFonts w:ascii="Calibri" w:hAnsi="Calibri" w:cs="Calibri"/>
          <w:i/>
          <w:iCs/>
          <w:noProof/>
          <w:szCs w:val="24"/>
        </w:rPr>
        <w:t>IEEE Trans. Geosci. Remote Sens.</w:t>
      </w:r>
      <w:r w:rsidRPr="008E4EED">
        <w:rPr>
          <w:rFonts w:ascii="Calibri" w:hAnsi="Calibri" w:cs="Calibri"/>
          <w:noProof/>
          <w:szCs w:val="24"/>
        </w:rPr>
        <w:t>, vol. 40, no. 11, pp. 2375–2383, Nov. 2002, doi: 10.1109/TGRS.2002.803792.</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[25]</w:t>
      </w:r>
      <w:r w:rsidRPr="008E4EED">
        <w:rPr>
          <w:rFonts w:ascii="Calibri" w:hAnsi="Calibri" w:cs="Calibri"/>
          <w:noProof/>
          <w:szCs w:val="24"/>
        </w:rPr>
        <w:tab/>
        <w:t xml:space="preserve">T. R. Lauknes, H. A. Zebker, and Y. Larsen, “InSAR deformation time series using an L1-norm small-baseline approach,” </w:t>
      </w:r>
      <w:r w:rsidRPr="008E4EED">
        <w:rPr>
          <w:rFonts w:ascii="Calibri" w:hAnsi="Calibri" w:cs="Calibri"/>
          <w:i/>
          <w:iCs/>
          <w:noProof/>
          <w:szCs w:val="24"/>
        </w:rPr>
        <w:t>IEEE Trans. Geosci. Remote Sens.</w:t>
      </w:r>
      <w:r w:rsidRPr="008E4EED">
        <w:rPr>
          <w:rFonts w:ascii="Calibri" w:hAnsi="Calibri" w:cs="Calibri"/>
          <w:noProof/>
          <w:szCs w:val="24"/>
        </w:rPr>
        <w:t>, vol. 49, no. 1 PART 2, pp. 536–546, 2011, doi: 10.1109/TGRS.2010.2051951.</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[26]</w:t>
      </w:r>
      <w:r w:rsidRPr="008E4EED">
        <w:rPr>
          <w:rFonts w:ascii="Calibri" w:hAnsi="Calibri" w:cs="Calibri"/>
          <w:noProof/>
          <w:szCs w:val="24"/>
        </w:rPr>
        <w:tab/>
        <w:t xml:space="preserve">P. López-quiroz, M. Doin, F. Tupin, P. Briole, and J. Nicolas, “Time series analysis of Mexico City subsidence constrained by radar interferometry,” </w:t>
      </w:r>
      <w:r w:rsidRPr="008E4EED">
        <w:rPr>
          <w:rFonts w:ascii="Calibri" w:hAnsi="Calibri" w:cs="Calibri"/>
          <w:i/>
          <w:iCs/>
          <w:noProof/>
          <w:szCs w:val="24"/>
        </w:rPr>
        <w:t>J. Appl. Geophys.</w:t>
      </w:r>
      <w:r w:rsidRPr="008E4EED">
        <w:rPr>
          <w:rFonts w:ascii="Calibri" w:hAnsi="Calibri" w:cs="Calibri"/>
          <w:noProof/>
          <w:szCs w:val="24"/>
        </w:rPr>
        <w:t>, vol. 69, no. 1, pp. 1–15, 2009, doi: 10.1016/j.jappgeo.2009.02.006.</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[27]</w:t>
      </w:r>
      <w:r w:rsidRPr="008E4EED">
        <w:rPr>
          <w:rFonts w:ascii="Calibri" w:hAnsi="Calibri" w:cs="Calibri"/>
          <w:noProof/>
          <w:szCs w:val="24"/>
        </w:rPr>
        <w:tab/>
        <w:t>A. M. Guarnieri and S. Tebaldini, “Hybrid Cramér – Rao Bounds for Crustal Displacement Field Estimators in SAR Interferometry,” vol. 14, no. 12, pp. 1012–1015, 2007.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[28]</w:t>
      </w:r>
      <w:r w:rsidRPr="008E4EED">
        <w:rPr>
          <w:rFonts w:ascii="Calibri" w:hAnsi="Calibri" w:cs="Calibri"/>
          <w:noProof/>
          <w:szCs w:val="24"/>
        </w:rPr>
        <w:tab/>
        <w:t>A. M. Guarnieri and S. Tebaldini, “On the Exploitation of Target Statistics for SAR Interferometry Applications,” vol. 46, no. 11, pp. 3436–3443, 2008.</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[29]</w:t>
      </w:r>
      <w:r w:rsidRPr="008E4EED">
        <w:rPr>
          <w:rFonts w:ascii="Calibri" w:hAnsi="Calibri" w:cs="Calibri"/>
          <w:noProof/>
          <w:szCs w:val="24"/>
        </w:rPr>
        <w:tab/>
        <w:t xml:space="preserve">A. Ferretti, A. Fumagalli, F. Novali, C. Prati, F. Rocca, and A. Rucci, “A new algorithm for processing interferometric data-stacks: SqueeSAR,” </w:t>
      </w:r>
      <w:r w:rsidRPr="008E4EED">
        <w:rPr>
          <w:rFonts w:ascii="Calibri" w:hAnsi="Calibri" w:cs="Calibri"/>
          <w:i/>
          <w:iCs/>
          <w:noProof/>
          <w:szCs w:val="24"/>
        </w:rPr>
        <w:t>IEEE Trans. Geosci. Remote Sens.</w:t>
      </w:r>
      <w:r w:rsidRPr="008E4EED">
        <w:rPr>
          <w:rFonts w:ascii="Calibri" w:hAnsi="Calibri" w:cs="Calibri"/>
          <w:noProof/>
          <w:szCs w:val="24"/>
        </w:rPr>
        <w:t>, vol. 49, no. 9, pp. 3460–3470, 2011, doi: 10.1109/TGRS.2011.2124465.</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[30]</w:t>
      </w:r>
      <w:r w:rsidRPr="008E4EED">
        <w:rPr>
          <w:rFonts w:ascii="Calibri" w:hAnsi="Calibri" w:cs="Calibri"/>
          <w:noProof/>
          <w:szCs w:val="24"/>
        </w:rPr>
        <w:tab/>
        <w:t xml:space="preserve">X. Hu, R. Bürgmann, Z. Lu, A. L. Handwerger, T. Wang, and R. Miao, “Mobility, Thickness, and Hydraulic Diffusivity of the Slow-Moving Monroe Landslide in California Revealed by L-Band Satellite Radar Interferometry,” </w:t>
      </w:r>
      <w:r w:rsidRPr="008E4EED">
        <w:rPr>
          <w:rFonts w:ascii="Calibri" w:hAnsi="Calibri" w:cs="Calibri"/>
          <w:i/>
          <w:iCs/>
          <w:noProof/>
          <w:szCs w:val="24"/>
        </w:rPr>
        <w:t>J. Geophys. Res. Solid Earth</w:t>
      </w:r>
      <w:r w:rsidRPr="008E4EED">
        <w:rPr>
          <w:rFonts w:ascii="Calibri" w:hAnsi="Calibri" w:cs="Calibri"/>
          <w:noProof/>
          <w:szCs w:val="24"/>
        </w:rPr>
        <w:t xml:space="preserve">, vol. 124, no. 7, pp. 7504–7518, </w:t>
      </w:r>
      <w:r w:rsidRPr="008E4EED">
        <w:rPr>
          <w:rFonts w:ascii="Calibri" w:hAnsi="Calibri" w:cs="Calibri"/>
          <w:noProof/>
          <w:szCs w:val="24"/>
        </w:rPr>
        <w:lastRenderedPageBreak/>
        <w:t>2019, doi: 10.1029/2019JB017560.</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szCs w:val="24"/>
        </w:rPr>
      </w:pPr>
      <w:r w:rsidRPr="008E4EED">
        <w:rPr>
          <w:rFonts w:ascii="Calibri" w:hAnsi="Calibri" w:cs="Calibri"/>
          <w:noProof/>
          <w:szCs w:val="24"/>
        </w:rPr>
        <w:t>[31]</w:t>
      </w:r>
      <w:r w:rsidRPr="008E4EED">
        <w:rPr>
          <w:rFonts w:ascii="Calibri" w:hAnsi="Calibri" w:cs="Calibri"/>
          <w:noProof/>
          <w:szCs w:val="24"/>
        </w:rPr>
        <w:tab/>
        <w:t xml:space="preserve">X. Hu, R. Bürgmann, W. H. Schulz, and E. J. Fielding, “Four-dimensional surface motions of the Slumgullion landslide and quantification of hydrometeorological forcing,” </w:t>
      </w:r>
      <w:r w:rsidRPr="008E4EED">
        <w:rPr>
          <w:rFonts w:ascii="Calibri" w:hAnsi="Calibri" w:cs="Calibri"/>
          <w:i/>
          <w:iCs/>
          <w:noProof/>
          <w:szCs w:val="24"/>
        </w:rPr>
        <w:t>Nat. Commun.</w:t>
      </w:r>
      <w:r w:rsidRPr="008E4EED">
        <w:rPr>
          <w:rFonts w:ascii="Calibri" w:hAnsi="Calibri" w:cs="Calibri"/>
          <w:noProof/>
          <w:szCs w:val="24"/>
        </w:rPr>
        <w:t>, vol. 11, no. 1, pp. 1–9, 2020, doi: 10.1038/s41467-020-16617-7.</w:t>
      </w:r>
    </w:p>
    <w:p w:rsidR="008E4EED" w:rsidRPr="008E4EED" w:rsidRDefault="008E4EED" w:rsidP="008E4EED">
      <w:pPr>
        <w:widowControl w:val="0"/>
        <w:autoSpaceDE w:val="0"/>
        <w:autoSpaceDN w:val="0"/>
        <w:adjustRightInd w:val="0"/>
        <w:spacing w:line="240" w:lineRule="auto"/>
        <w:ind w:left="640" w:hanging="640"/>
        <w:rPr>
          <w:rFonts w:ascii="Calibri" w:hAnsi="Calibri" w:cs="Calibri"/>
          <w:noProof/>
        </w:rPr>
      </w:pPr>
      <w:r w:rsidRPr="008E4EED">
        <w:rPr>
          <w:rFonts w:ascii="Calibri" w:hAnsi="Calibri" w:cs="Calibri"/>
          <w:noProof/>
          <w:szCs w:val="24"/>
        </w:rPr>
        <w:t>[32]</w:t>
      </w:r>
      <w:r w:rsidRPr="008E4EED">
        <w:rPr>
          <w:rFonts w:ascii="Calibri" w:hAnsi="Calibri" w:cs="Calibri"/>
          <w:noProof/>
          <w:szCs w:val="24"/>
        </w:rPr>
        <w:tab/>
        <w:t xml:space="preserve">Y. Xu, J. Kim, D. L. George, and Z. Lu, “Characterizing seasonally rainfall-driven movement of a translational landslide using SAR imagery and SMAP soil moisture,” </w:t>
      </w:r>
      <w:r w:rsidRPr="008E4EED">
        <w:rPr>
          <w:rFonts w:ascii="Calibri" w:hAnsi="Calibri" w:cs="Calibri"/>
          <w:i/>
          <w:iCs/>
          <w:noProof/>
          <w:szCs w:val="24"/>
        </w:rPr>
        <w:t>Remote Sens.</w:t>
      </w:r>
      <w:r w:rsidRPr="008E4EED">
        <w:rPr>
          <w:rFonts w:ascii="Calibri" w:hAnsi="Calibri" w:cs="Calibri"/>
          <w:noProof/>
          <w:szCs w:val="24"/>
        </w:rPr>
        <w:t>, vol. 11, no. 20, 2019, doi: 10.3390/rs11202347.</w:t>
      </w:r>
    </w:p>
    <w:p w:rsidR="00283E8C" w:rsidRDefault="00164A8F" w:rsidP="008C42FB">
      <w:r>
        <w:fldChar w:fldCharType="end"/>
      </w:r>
    </w:p>
    <w:p w:rsidR="00283E8C" w:rsidRDefault="00283E8C" w:rsidP="008C42FB"/>
    <w:p w:rsidR="00283E8C" w:rsidRDefault="00283E8C" w:rsidP="008C42FB"/>
    <w:p w:rsidR="00283E8C" w:rsidRDefault="00283E8C" w:rsidP="008C42FB"/>
    <w:p w:rsidR="00283E8C" w:rsidRDefault="00283E8C" w:rsidP="008C42FB"/>
    <w:p w:rsidR="00283E8C" w:rsidRDefault="00283E8C" w:rsidP="008C42FB"/>
    <w:sectPr w:rsidR="00283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B520E"/>
    <w:multiLevelType w:val="hybridMultilevel"/>
    <w:tmpl w:val="487E9034"/>
    <w:lvl w:ilvl="0" w:tplc="36A49030">
      <w:start w:val="1"/>
      <w:numFmt w:val="decimal"/>
      <w:lvlText w:val="%1)"/>
      <w:lvlJc w:val="left"/>
      <w:pPr>
        <w:ind w:left="720" w:hanging="360"/>
      </w:pPr>
      <w:rPr>
        <w:rFonts w:hint="default"/>
      </w:rPr>
    </w:lvl>
    <w:lvl w:ilvl="1" w:tplc="F6C44BE4" w:tentative="1">
      <w:start w:val="1"/>
      <w:numFmt w:val="lowerLetter"/>
      <w:lvlText w:val="%2."/>
      <w:lvlJc w:val="left"/>
      <w:pPr>
        <w:ind w:left="1440" w:hanging="360"/>
      </w:pPr>
    </w:lvl>
    <w:lvl w:ilvl="2" w:tplc="EDC8D1E8" w:tentative="1">
      <w:start w:val="1"/>
      <w:numFmt w:val="lowerRoman"/>
      <w:lvlText w:val="%3."/>
      <w:lvlJc w:val="right"/>
      <w:pPr>
        <w:ind w:left="2160" w:hanging="180"/>
      </w:pPr>
    </w:lvl>
    <w:lvl w:ilvl="3" w:tplc="57860794" w:tentative="1">
      <w:start w:val="1"/>
      <w:numFmt w:val="decimal"/>
      <w:lvlText w:val="%4."/>
      <w:lvlJc w:val="left"/>
      <w:pPr>
        <w:ind w:left="2880" w:hanging="360"/>
      </w:pPr>
    </w:lvl>
    <w:lvl w:ilvl="4" w:tplc="351E42DA" w:tentative="1">
      <w:start w:val="1"/>
      <w:numFmt w:val="lowerLetter"/>
      <w:lvlText w:val="%5."/>
      <w:lvlJc w:val="left"/>
      <w:pPr>
        <w:ind w:left="3600" w:hanging="360"/>
      </w:pPr>
    </w:lvl>
    <w:lvl w:ilvl="5" w:tplc="007027F0" w:tentative="1">
      <w:start w:val="1"/>
      <w:numFmt w:val="lowerRoman"/>
      <w:lvlText w:val="%6."/>
      <w:lvlJc w:val="right"/>
      <w:pPr>
        <w:ind w:left="4320" w:hanging="180"/>
      </w:pPr>
    </w:lvl>
    <w:lvl w:ilvl="6" w:tplc="9612DC10" w:tentative="1">
      <w:start w:val="1"/>
      <w:numFmt w:val="decimal"/>
      <w:lvlText w:val="%7."/>
      <w:lvlJc w:val="left"/>
      <w:pPr>
        <w:ind w:left="5040" w:hanging="360"/>
      </w:pPr>
    </w:lvl>
    <w:lvl w:ilvl="7" w:tplc="DCCC0C70" w:tentative="1">
      <w:start w:val="1"/>
      <w:numFmt w:val="lowerLetter"/>
      <w:lvlText w:val="%8."/>
      <w:lvlJc w:val="left"/>
      <w:pPr>
        <w:ind w:left="5760" w:hanging="360"/>
      </w:pPr>
    </w:lvl>
    <w:lvl w:ilvl="8" w:tplc="860E47F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54"/>
    <w:rsid w:val="00080EC9"/>
    <w:rsid w:val="0008477D"/>
    <w:rsid w:val="000B440B"/>
    <w:rsid w:val="000D77E9"/>
    <w:rsid w:val="0011781B"/>
    <w:rsid w:val="00164A8F"/>
    <w:rsid w:val="00186E71"/>
    <w:rsid w:val="002362F9"/>
    <w:rsid w:val="00236336"/>
    <w:rsid w:val="0024176D"/>
    <w:rsid w:val="00242653"/>
    <w:rsid w:val="00272A34"/>
    <w:rsid w:val="00283E8C"/>
    <w:rsid w:val="002B6A4F"/>
    <w:rsid w:val="00357E23"/>
    <w:rsid w:val="0043078A"/>
    <w:rsid w:val="004638AA"/>
    <w:rsid w:val="0048007B"/>
    <w:rsid w:val="004810A0"/>
    <w:rsid w:val="004E0D9B"/>
    <w:rsid w:val="005B7072"/>
    <w:rsid w:val="00622D14"/>
    <w:rsid w:val="006C4E97"/>
    <w:rsid w:val="007170D4"/>
    <w:rsid w:val="008C42FB"/>
    <w:rsid w:val="008E4EED"/>
    <w:rsid w:val="00931201"/>
    <w:rsid w:val="009F077E"/>
    <w:rsid w:val="00A10A9F"/>
    <w:rsid w:val="00A15D54"/>
    <w:rsid w:val="00AC3FAB"/>
    <w:rsid w:val="00AF4966"/>
    <w:rsid w:val="00B24132"/>
    <w:rsid w:val="00B42B04"/>
    <w:rsid w:val="00BF12F6"/>
    <w:rsid w:val="00BF428C"/>
    <w:rsid w:val="00C627FB"/>
    <w:rsid w:val="00D0683C"/>
    <w:rsid w:val="00D15F71"/>
    <w:rsid w:val="00D177EF"/>
    <w:rsid w:val="00D333C3"/>
    <w:rsid w:val="00D871F3"/>
    <w:rsid w:val="00DB43E7"/>
    <w:rsid w:val="00DF1C4C"/>
    <w:rsid w:val="00E658D2"/>
    <w:rsid w:val="00E908B3"/>
    <w:rsid w:val="00E9798D"/>
    <w:rsid w:val="00EA1EA1"/>
    <w:rsid w:val="00EA3D0D"/>
    <w:rsid w:val="00EA45DC"/>
    <w:rsid w:val="00F317BE"/>
    <w:rsid w:val="00F67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C4365-319E-41E2-9EE5-05B3A437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7DDC-1E51-4248-96FA-39164F26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11361</Words>
  <Characters>64761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EFTAS Mohammad Mohseni Aref</dc:creator>
  <cp:lastModifiedBy>EFTAS Mohammad Mohseni Aref</cp:lastModifiedBy>
  <cp:revision>2</cp:revision>
  <dcterms:created xsi:type="dcterms:W3CDTF">2020-09-08T04:55:00Z</dcterms:created>
  <dcterms:modified xsi:type="dcterms:W3CDTF">2020-09-08T04:55:00Z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http://csl.mendeley.com/styles/467287261/elsevier-harvard</vt:lpwstr>
  </property>
  <property fmtid="{D5CDD505-2E9C-101B-9397-08002B2CF9AE}" pid="11" name="Mendeley Recent Style Id 7_1">
    <vt:lpwstr>http://www.zotero.org/styles/ieee</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http://www.zotero.org/styles/modern-language-association</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Elsevier Harvard (with titles) - Chia-Hsiang Yang</vt:lpwstr>
  </property>
  <property fmtid="{D5CDD505-2E9C-101B-9397-08002B2CF9AE}" pid="21" name="Mendeley Recent Style Name 7_1">
    <vt:lpwstr>IEEE</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Modern Language Association 8th edition</vt:lpwstr>
  </property>
  <property fmtid="{D5CDD505-2E9C-101B-9397-08002B2CF9AE}" pid="24" name="Mendeley Unique User Id_1">
    <vt:lpwstr>7f9de6b6-7928-34b2-aa35-1fc4362c210f</vt:lpwstr>
  </property>
</Properties>
</file>