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company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r w:rsidR="00322B26">
                        <w:rPr>
                          <w:rFonts w:ascii="Aptos" w:hAnsi="Aptos"/>
                        </w:rPr>
                        <w:t>company</w:t>
                      </w:r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serial</w:t>
                            </w:r>
                            <w:r w:rsidR="00915150">
                              <w:rPr>
                                <w:rFonts w:ascii="Aptos" w:hAnsi="Aptos"/>
                              </w:rPr>
                              <w:t>_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number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r w:rsidR="00322B26">
                        <w:rPr>
                          <w:rFonts w:ascii="Aptos" w:hAnsi="Aptos"/>
                        </w:rPr>
                        <w:t>serial</w:t>
                      </w:r>
                      <w:r w:rsidR="00915150">
                        <w:rPr>
                          <w:rFonts w:ascii="Aptos" w:hAnsi="Aptos"/>
                        </w:rPr>
                        <w:t>_</w:t>
                      </w:r>
                      <w:r w:rsidR="00322B26">
                        <w:rPr>
                          <w:rFonts w:ascii="Aptos" w:hAnsi="Aptos"/>
                        </w:rPr>
                        <w:t>number</w:t>
                      </w:r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{image1}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4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5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unction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Inspection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unction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Inspection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isual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Inspection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isual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Inspection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{Additional repairs}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{Additional repairs}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>{image</w:t>
      </w:r>
      <w:r>
        <w:rPr>
          <w:rFonts w:ascii="Aptos" w:hAnsi="Aptos"/>
          <w:b/>
          <w:sz w:val="20"/>
        </w:rPr>
        <w:t>6</w:t>
      </w:r>
      <w:r w:rsidRPr="00AC37EC">
        <w:rPr>
          <w:rFonts w:ascii="Aptos" w:hAnsi="Aptos"/>
          <w:b/>
          <w:sz w:val="20"/>
        </w:rPr>
        <w:t>}</w:t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