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7D05AF7C" w14:textId="1171212E" w:rsidR="00C73F73" w:rsidRPr="002D2EAE" w:rsidRDefault="002D2EAE" w:rsidP="002D2EAE">
      <w:pPr>
        <w:pStyle w:val="Heading1"/>
        <w:spacing w:before="0" w:line="240" w:lineRule="auto"/>
        <w:jc w:val="center"/>
        <w:rPr>
          <w:rFonts w:ascii="Times New Roman" w:hAnsi="Times New Roman" w:cs="Times New Roman"/>
          <w:color w:val="EE0000"/>
          <w:sz w:val="32"/>
          <w:szCs w:val="32"/>
          <w:lang w:val="en-IN"/>
        </w:rPr>
      </w:pPr>
      <w:r w:rsidRPr="002D2EAE">
        <w:rPr>
          <w:rFonts w:ascii="Times New Roman" w:hAnsi="Times New Roman" w:cs="Times New Roman"/>
          <w:color w:val="EE0000"/>
          <w:sz w:val="32"/>
          <w:szCs w:val="32"/>
        </w:rPr>
        <w:t>ANTI-MONEY LAUNDERING DETECTION USING SUPERVISED MACHINE LEARNING AND FINANCIAL TRANSACTION FEATURE ENGINEERING</w:t>
      </w: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5E4C77EC" w14:textId="385606F2" w:rsidR="00C73F73" w:rsidRPr="008C6602" w:rsidRDefault="002D2EAE"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K.VISHNU 2520030199</w:t>
      </w:r>
      <w:r w:rsidR="00C73F73" w:rsidRPr="008C6602">
        <w:rPr>
          <w:rFonts w:ascii="Times New Roman" w:hAnsi="Times New Roman" w:cs="Times New Roman"/>
          <w:color w:val="auto"/>
          <w:lang w:val="en-IN"/>
        </w:rPr>
        <w:t xml:space="preserve"> </w:t>
      </w:r>
    </w:p>
    <w:p w14:paraId="12655047" w14:textId="77777777" w:rsidR="00C73F73" w:rsidRPr="008C6602" w:rsidRDefault="00C73F73" w:rsidP="00C73F73">
      <w:pPr>
        <w:rPr>
          <w:lang w:val="en-IN"/>
        </w:rPr>
      </w:pPr>
    </w:p>
    <w:p w14:paraId="36A1859B" w14:textId="14CF5B28" w:rsidR="00C73F73" w:rsidRPr="008C6602" w:rsidRDefault="002D2EAE"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U.VIDHATH</w:t>
      </w:r>
      <w:r w:rsidR="00C73F73" w:rsidRPr="008C6602">
        <w:rPr>
          <w:rFonts w:ascii="Times New Roman" w:hAnsi="Times New Roman" w:cs="Times New Roman"/>
          <w:color w:val="auto"/>
          <w:lang w:val="en-IN"/>
        </w:rPr>
        <w:t xml:space="preserve"> </w:t>
      </w:r>
      <w:r>
        <w:rPr>
          <w:rFonts w:ascii="Times New Roman" w:hAnsi="Times New Roman" w:cs="Times New Roman"/>
          <w:color w:val="auto"/>
          <w:lang w:val="en-IN"/>
        </w:rPr>
        <w:t>2520030597</w:t>
      </w: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0B81986" w14:textId="3EE1D34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Dr.N.Nirmalajyothi</w:t>
      </w:r>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lastRenderedPageBreak/>
        <w:t>Abstract</w:t>
      </w:r>
      <w:r w:rsidR="00121CB8">
        <w:rPr>
          <w:rFonts w:ascii="Times New Roman" w:hAnsi="Times New Roman" w:cs="Times New Roman"/>
        </w:rPr>
        <w:t xml:space="preserve">  </w:t>
      </w:r>
    </w:p>
    <w:p w14:paraId="406A7320" w14:textId="70FC9E47" w:rsidR="00A4385C" w:rsidRPr="00C73F73" w:rsidRDefault="002D2EAE" w:rsidP="00B1217E">
      <w:pPr>
        <w:jc w:val="both"/>
        <w:rPr>
          <w:rFonts w:cs="Times New Roman"/>
        </w:rPr>
      </w:pPr>
      <w:r w:rsidRPr="002D2EAE">
        <w:rPr>
          <w:rFonts w:cs="Times New Roman"/>
        </w:rPr>
        <w:t>Money laundering is a major financial crime in which illegally obtained funds are transferred through financial systems to conceal their origin and make them appear legitimate. The large volume and complexity of financial transactions make manual identification of suspicious transactions difficult, time-consuming, and prone to human error. This project presents a supervised machine learning-based Anti-Money Laundering (AML) detection system for identifying potentially suspicious financial transactions. The proposed system uses a dataset containing approximately 100,000 financial transactions associated with approximately 1,000 accounts, with the target variable is_laundering representing legitimate and potentially laundering transactions. The project involves data preprocessing, exploratory data analysis, feature engineering, model development, training, cross-validation, and evaluation. Additional transaction and behavioral features, including customer mean transaction amount, transaction amount z-score, and rolling transaction statistics, are engineered to capture unusual transaction behavior. Six supervised machine learning algorithms, namely Logistic Regression, Decision Tree, Random Forest, Gradient Boosting, XGBoost, and K-Nearest Neighbors, are trained and compared using appropriate classification metrics. Since the dataset contains an imbalanced target class, Accuracy, Precision, Recall, F1-score, ROC-AUC, and confusion matrix are considered for evaluating model performance. The project aims to demonstrate how machine learning and financial transaction feature engineering can support automated AML screening and assist in identifying potentially suspicious transactions for further investigation.</w:t>
      </w:r>
    </w:p>
    <w:p w14:paraId="4ECF70BC" w14:textId="48FAC700" w:rsidR="00A4385C" w:rsidRPr="00C73F73" w:rsidRDefault="00000000">
      <w:pPr>
        <w:rPr>
          <w:rFonts w:cs="Times New Roman"/>
        </w:rPr>
      </w:pPr>
      <w:r w:rsidRPr="00C73F73">
        <w:rPr>
          <w:rFonts w:cs="Times New Roman"/>
        </w:rPr>
        <w:t xml:space="preserve">Keywords: </w:t>
      </w:r>
      <w:r w:rsidR="002D2EAE" w:rsidRPr="002D2EAE">
        <w:rPr>
          <w:rFonts w:cs="Times New Roman"/>
        </w:rPr>
        <w:t>Anti-Money Laundering, Machine Learning, Financial Fraud Detection, Transaction Analysis, Feature Engineering, XGBoost.</w:t>
      </w:r>
    </w:p>
    <w:p w14:paraId="0724BB89"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273B251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06BE95A8" w14:textId="520EA1E7" w:rsidR="002D2EAE" w:rsidRPr="002D2EAE" w:rsidRDefault="002D2EAE" w:rsidP="002D2EAE">
      <w:pPr>
        <w:rPr>
          <w:rFonts w:cs="Times New Roman"/>
          <w:lang w:val="en-IN"/>
        </w:rPr>
      </w:pPr>
      <w:r w:rsidRPr="002D2EAE">
        <w:rPr>
          <w:rFonts w:cs="Times New Roman"/>
          <w:lang w:val="en-IN"/>
        </w:rPr>
        <w:t>Money laundering is the process of disguising the origin of illegally obtained money by moving it through financial transactions or business activities so that the funds appear legitimate. Financial institutions process a very large number of transactions every day, making it difficult to manually inspect every transaction for suspicious behavior. Traditional rule-based AML systems generally depend on predefined thresholds and manually designed rules, which may not detect complex or changing transaction patterns effectively.</w:t>
      </w:r>
    </w:p>
    <w:p w14:paraId="588007CD" w14:textId="77777777" w:rsidR="002D2EAE" w:rsidRPr="002D2EAE" w:rsidRDefault="002D2EAE" w:rsidP="002D2EAE">
      <w:pPr>
        <w:rPr>
          <w:rFonts w:cs="Times New Roman"/>
          <w:lang w:val="en-IN"/>
        </w:rPr>
      </w:pPr>
      <w:r w:rsidRPr="002D2EAE">
        <w:rPr>
          <w:rFonts w:cs="Times New Roman"/>
          <w:lang w:val="en-IN"/>
        </w:rPr>
        <w:t>The purpose of this project is to develop a machine learning-based Anti-Money Laundering detection system capable of classifying financial transactions as legitimate or potentially related to money laundering. The project focuses on analyzing transaction characteristics and account-level behavioral patterns to identify useful predictive features. The intended stakeholders include financial institutions, compliance teams, fraud analysts, and organizations responsible for monitoring financial transactions.</w:t>
      </w:r>
    </w:p>
    <w:p w14:paraId="230A2D7C" w14:textId="42B81F09" w:rsidR="00A4385C" w:rsidRPr="00C73F73" w:rsidRDefault="00A4385C">
      <w:pPr>
        <w:rPr>
          <w:rFonts w:cs="Times New Roman"/>
        </w:rPr>
      </w:pPr>
    </w:p>
    <w:p w14:paraId="587FB0E2"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1.2 Problem Statement</w:t>
      </w:r>
    </w:p>
    <w:p w14:paraId="35B1A8D7" w14:textId="7C48E0BF" w:rsidR="00A4385C" w:rsidRPr="00C73F73" w:rsidRDefault="002D2EAE">
      <w:pPr>
        <w:rPr>
          <w:rFonts w:cs="Times New Roman"/>
        </w:rPr>
      </w:pPr>
      <w:r w:rsidRPr="002D2EAE">
        <w:rPr>
          <w:rFonts w:cs="Times New Roman"/>
        </w:rPr>
        <w:t xml:space="preserve">The objective of this project is to formulate Anti-Money Laundering detection as a supervised binary classification problem. Given information about a financial transaction and relevant transaction-behavior features, the machine learning model predicts whether the transaction belongs to the legitimate class or the laundering class. The expected output is a binary classification label, where </w:t>
      </w:r>
      <w:r w:rsidRPr="002D2EAE">
        <w:rPr>
          <w:rFonts w:cs="Times New Roman"/>
          <w:b/>
          <w:bCs/>
        </w:rPr>
        <w:t>0 represents a normal/legitimate transaction and 1 represents a potentially laundering transaction</w:t>
      </w:r>
      <w:r w:rsidRPr="002D2EAE">
        <w:rPr>
          <w:rFonts w:cs="Times New Roman"/>
        </w:rPr>
        <w:t>. Because laundering transactions represent a minority class, the system must be evaluated using metrics that appropriately measure the detection of the minority class.</w:t>
      </w:r>
    </w:p>
    <w:p w14:paraId="7BA718A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lastRenderedPageBreak/>
        <w:t>1.3 Existing Methods and Disadvantages</w:t>
      </w:r>
    </w:p>
    <w:p w14:paraId="7BF6A526" w14:textId="131EEB87" w:rsidR="002D2EAE" w:rsidRPr="002D2EAE" w:rsidRDefault="002D2EAE" w:rsidP="002D2EAE">
      <w:pPr>
        <w:rPr>
          <w:rFonts w:cs="Times New Roman"/>
          <w:lang w:val="en-IN"/>
        </w:rPr>
      </w:pPr>
      <w:r w:rsidRPr="002D2EAE">
        <w:rPr>
          <w:rFonts w:cs="Times New Roman"/>
          <w:lang w:val="en-IN"/>
        </w:rPr>
        <w:t>Traditional AML detection systems commonly use rule-based approaches. Examples include identifying transactions above predefined monetary thresholds, unusually frequent transactions, rapid movement of funds, or transactions involving specific accounts or locations. These systems are relatively straightforward to implement and can be useful for known suspicious patterns. However, they depend heavily on predefined rules and thresholds and may generate a large number of false alerts.</w:t>
      </w:r>
    </w:p>
    <w:p w14:paraId="402AA867" w14:textId="77777777" w:rsidR="002D2EAE" w:rsidRPr="002D2EAE" w:rsidRDefault="002D2EAE" w:rsidP="002D2EAE">
      <w:pPr>
        <w:rPr>
          <w:rFonts w:cs="Times New Roman"/>
          <w:lang w:val="en-IN"/>
        </w:rPr>
      </w:pPr>
      <w:r w:rsidRPr="002D2EAE">
        <w:rPr>
          <w:rFonts w:cs="Times New Roman"/>
          <w:lang w:val="en-IN"/>
        </w:rPr>
        <w:t>Machine learning approaches can learn relationships between transaction characteristics and historical labels and can therefore identify patterns that may not be captured by fixed rules. However, AML datasets typically contain highly imbalanced classes, where legitimate transactions significantly outnumber suspicious transactions. This creates challenges because a model can achieve high overall accuracy while still performing poorly on the laundering class. Therefore, preprocessing, feature engineering, stratified validation, and appropriate evaluation metrics are important for developing a reliable AML classification model.</w:t>
      </w:r>
    </w:p>
    <w:p w14:paraId="546A4CC9" w14:textId="3F8B4C2A" w:rsidR="00A4385C" w:rsidRPr="00C73F73" w:rsidRDefault="00A4385C">
      <w:pPr>
        <w:rPr>
          <w:rFonts w:cs="Times New Roman"/>
        </w:rPr>
      </w:pPr>
    </w:p>
    <w:p w14:paraId="0D108DD2"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1.4 Proposed System</w:t>
      </w:r>
    </w:p>
    <w:p w14:paraId="4F1D59C0" w14:textId="642CC139" w:rsidR="00A4385C" w:rsidRPr="00C73F73" w:rsidRDefault="002D2EAE">
      <w:pPr>
        <w:rPr>
          <w:rFonts w:cs="Times New Roman"/>
        </w:rPr>
      </w:pPr>
      <w:r w:rsidRPr="002D2EAE">
        <w:rPr>
          <w:rFonts w:cs="Times New Roman"/>
        </w:rPr>
        <w:t>The proposed system uses a supervised machine learning pipeline for detecting potentially laundering transactions. The process includes dataset inspection, data cleaning, exploratory data analysis, feature engineering, target preparation, stratified train-test splitting, model training, cross-validation, and performance evaluation. Six supervised learning algorithms—Logistic Regression, Decision Tree, Random Forest, Gradient Boosting, XGBoost, and KNN—are considered for comparison. Transaction-level and account-level behavioral features are engineered to capture abnormal transaction behavior. The models are evaluated using Accuracy, Precision, Recall, F1-score, ROC-AUC, and confusion matrix, with particular attention given to the detection of laundering transactions.</w:t>
      </w:r>
    </w:p>
    <w:p w14:paraId="3408F7E3" w14:textId="294FC887" w:rsidR="00A4385C" w:rsidRPr="00C73F73" w:rsidRDefault="00000000">
      <w:pPr>
        <w:pStyle w:val="Heading2"/>
        <w:rPr>
          <w:rFonts w:ascii="Times New Roman" w:hAnsi="Times New Roman" w:cs="Times New Roman"/>
        </w:rPr>
      </w:pPr>
      <w:r w:rsidRPr="00C73F73">
        <w:rPr>
          <w:rFonts w:ascii="Times New Roman" w:hAnsi="Times New Roman" w:cs="Times New Roman"/>
        </w:rPr>
        <w:t>1.5 Research Objectives</w:t>
      </w:r>
      <w:r w:rsidR="006F5C48" w:rsidRPr="00C73F73">
        <w:rPr>
          <w:rFonts w:ascii="Times New Roman" w:hAnsi="Times New Roman" w:cs="Times New Roman"/>
        </w:rPr>
        <w:t>( atleast 4)</w:t>
      </w:r>
    </w:p>
    <w:p w14:paraId="571A90D6" w14:textId="61D3E98A" w:rsidR="00A4385C" w:rsidRPr="00C73F73" w:rsidRDefault="002D2EAE">
      <w:pPr>
        <w:pStyle w:val="ListNumber"/>
        <w:rPr>
          <w:rFonts w:cs="Times New Roman"/>
        </w:rPr>
      </w:pPr>
      <w:r w:rsidRPr="002D2EAE">
        <w:rPr>
          <w:rFonts w:cs="Times New Roman"/>
        </w:rPr>
        <w:t>To prepare and analyze a financial transaction dataset for Anti-Money Laundering detection</w:t>
      </w:r>
    </w:p>
    <w:p w14:paraId="3133459F" w14:textId="715A2419" w:rsidR="00A4385C" w:rsidRPr="00C73F73" w:rsidRDefault="002D2EAE">
      <w:pPr>
        <w:pStyle w:val="ListNumber"/>
        <w:rPr>
          <w:rFonts w:cs="Times New Roman"/>
        </w:rPr>
      </w:pPr>
      <w:r w:rsidRPr="002D2EAE">
        <w:rPr>
          <w:rFonts w:cs="Times New Roman"/>
        </w:rPr>
        <w:t>To perform data preprocessing and exploratory data analysis on financial transaction records.</w:t>
      </w:r>
    </w:p>
    <w:p w14:paraId="1EC6AF33" w14:textId="747EBAB1" w:rsidR="002D2EAE" w:rsidRDefault="002D2EAE">
      <w:pPr>
        <w:pStyle w:val="ListNumber"/>
        <w:rPr>
          <w:rFonts w:cs="Times New Roman"/>
        </w:rPr>
      </w:pPr>
      <w:r w:rsidRPr="002D2EAE">
        <w:rPr>
          <w:rFonts w:cs="Times New Roman"/>
        </w:rPr>
        <w:t>To engineer meaningful transaction-level and account-level behavioral features.</w:t>
      </w:r>
    </w:p>
    <w:p w14:paraId="6011C336" w14:textId="57ACE510" w:rsidR="00A4385C" w:rsidRPr="00C73F73" w:rsidRDefault="00635805">
      <w:pPr>
        <w:pStyle w:val="ListNumber"/>
        <w:rPr>
          <w:rFonts w:cs="Times New Roman"/>
        </w:rPr>
      </w:pPr>
      <w:r w:rsidRPr="00635805">
        <w:rPr>
          <w:rFonts w:cs="Times New Roman"/>
        </w:rPr>
        <w:t>To develop supervised machine learning models for classifying legitimate and potentially laundering transactions</w:t>
      </w:r>
      <w:r w:rsidR="00000000" w:rsidRPr="00C73F73">
        <w:rPr>
          <w:rFonts w:cs="Times New Roman"/>
        </w:rPr>
        <w:t>.</w:t>
      </w:r>
    </w:p>
    <w:p w14:paraId="247AC8AF" w14:textId="43CA3E0D" w:rsidR="00A4385C" w:rsidRPr="00C73F73" w:rsidRDefault="00635805">
      <w:pPr>
        <w:pStyle w:val="ListNumber"/>
        <w:rPr>
          <w:rFonts w:cs="Times New Roman"/>
        </w:rPr>
      </w:pPr>
      <w:r w:rsidRPr="00635805">
        <w:rPr>
          <w:rFonts w:cs="Times New Roman"/>
        </w:rPr>
        <w:t>To address the class imbalance problem during model development and evaluation</w:t>
      </w:r>
      <w:r>
        <w:rPr>
          <w:rFonts w:cs="Times New Roman"/>
        </w:rPr>
        <w:t>.</w:t>
      </w:r>
    </w:p>
    <w:p w14:paraId="1571A1CA" w14:textId="6BC387A2" w:rsidR="00A4385C" w:rsidRPr="00C73F73" w:rsidRDefault="00635805">
      <w:pPr>
        <w:pStyle w:val="ListNumber"/>
        <w:rPr>
          <w:rFonts w:cs="Times New Roman"/>
        </w:rPr>
      </w:pPr>
      <w:r w:rsidRPr="00635805">
        <w:rPr>
          <w:rFonts w:cs="Times New Roman"/>
        </w:rPr>
        <w:t>To address the class imbalance problem during model development and evaluation</w:t>
      </w:r>
      <w:r>
        <w:rPr>
          <w:rFonts w:cs="Times New Roman"/>
        </w:rPr>
        <w:t>.</w:t>
      </w:r>
    </w:p>
    <w:p w14:paraId="43588F69" w14:textId="3C9F9150" w:rsidR="00A4385C" w:rsidRPr="00C73F73" w:rsidRDefault="00000000">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37827E7F" w14:textId="77E28798" w:rsidR="00A4385C" w:rsidRPr="00C73F73" w:rsidRDefault="00A4385C">
      <w:pPr>
        <w:rPr>
          <w:rFonts w:cs="Times New Roman"/>
        </w:rPr>
      </w:pPr>
    </w:p>
    <w:tbl>
      <w:tblPr>
        <w:tblStyle w:val="TableGrid"/>
        <w:tblW w:w="0" w:type="auto"/>
        <w:jc w:val="center"/>
        <w:tblLook w:val="04A0" w:firstRow="1" w:lastRow="0" w:firstColumn="1" w:lastColumn="0" w:noHBand="0" w:noVBand="1"/>
      </w:tblPr>
      <w:tblGrid>
        <w:gridCol w:w="833"/>
        <w:gridCol w:w="1198"/>
        <w:gridCol w:w="1456"/>
        <w:gridCol w:w="1240"/>
        <w:gridCol w:w="1267"/>
        <w:gridCol w:w="1612"/>
        <w:gridCol w:w="1211"/>
        <w:gridCol w:w="1479"/>
      </w:tblGrid>
      <w:tr w:rsidR="00A4385C" w:rsidRPr="00C73F73" w14:paraId="69D1053D" w14:textId="77777777">
        <w:trPr>
          <w:jc w:val="center"/>
        </w:trPr>
        <w:tc>
          <w:tcPr>
            <w:tcW w:w="1260" w:type="dxa"/>
          </w:tcPr>
          <w:p w14:paraId="243B8F54" w14:textId="77777777" w:rsidR="00A4385C" w:rsidRPr="00C73F73" w:rsidRDefault="00000000">
            <w:pPr>
              <w:rPr>
                <w:rFonts w:cs="Times New Roman"/>
              </w:rPr>
            </w:pPr>
            <w:r w:rsidRPr="00C73F73">
              <w:rPr>
                <w:rFonts w:cs="Times New Roman"/>
                <w:b/>
                <w:sz w:val="16"/>
              </w:rPr>
              <w:t>S.No.</w:t>
            </w:r>
          </w:p>
        </w:tc>
        <w:tc>
          <w:tcPr>
            <w:tcW w:w="1260" w:type="dxa"/>
          </w:tcPr>
          <w:p w14:paraId="1BF63E0B" w14:textId="77777777" w:rsidR="00A4385C" w:rsidRPr="00C73F73" w:rsidRDefault="00000000">
            <w:pPr>
              <w:rPr>
                <w:rFonts w:cs="Times New Roman"/>
              </w:rPr>
            </w:pPr>
            <w:r w:rsidRPr="00C73F73">
              <w:rPr>
                <w:rFonts w:cs="Times New Roman"/>
                <w:b/>
                <w:sz w:val="16"/>
              </w:rPr>
              <w:t>Title</w:t>
            </w:r>
          </w:p>
        </w:tc>
        <w:tc>
          <w:tcPr>
            <w:tcW w:w="1260" w:type="dxa"/>
          </w:tcPr>
          <w:p w14:paraId="50B6EC22" w14:textId="77777777" w:rsidR="00A4385C" w:rsidRPr="00C73F73" w:rsidRDefault="00000000">
            <w:pPr>
              <w:rPr>
                <w:rFonts w:cs="Times New Roman"/>
              </w:rPr>
            </w:pPr>
            <w:r w:rsidRPr="00C73F73">
              <w:rPr>
                <w:rFonts w:cs="Times New Roman"/>
                <w:b/>
                <w:sz w:val="16"/>
              </w:rPr>
              <w:t>Reference with DOI</w:t>
            </w:r>
          </w:p>
        </w:tc>
        <w:tc>
          <w:tcPr>
            <w:tcW w:w="1260" w:type="dxa"/>
          </w:tcPr>
          <w:p w14:paraId="148DC0C7" w14:textId="77777777" w:rsidR="00A4385C" w:rsidRPr="00C73F73" w:rsidRDefault="00000000">
            <w:pPr>
              <w:rPr>
                <w:rFonts w:cs="Times New Roman"/>
              </w:rPr>
            </w:pPr>
            <w:r w:rsidRPr="00C73F73">
              <w:rPr>
                <w:rFonts w:cs="Times New Roman"/>
                <w:b/>
                <w:sz w:val="16"/>
              </w:rPr>
              <w:t>Problem or gap addressed</w:t>
            </w:r>
          </w:p>
        </w:tc>
        <w:tc>
          <w:tcPr>
            <w:tcW w:w="1260" w:type="dxa"/>
          </w:tcPr>
          <w:p w14:paraId="1D293F67" w14:textId="77777777" w:rsidR="00A4385C" w:rsidRPr="00C73F73" w:rsidRDefault="00000000">
            <w:pPr>
              <w:rPr>
                <w:rFonts w:cs="Times New Roman"/>
              </w:rPr>
            </w:pPr>
            <w:r w:rsidRPr="00C73F73">
              <w:rPr>
                <w:rFonts w:cs="Times New Roman"/>
                <w:b/>
                <w:sz w:val="16"/>
              </w:rPr>
              <w:t>Objective of the Research</w:t>
            </w:r>
          </w:p>
        </w:tc>
        <w:tc>
          <w:tcPr>
            <w:tcW w:w="1260" w:type="dxa"/>
          </w:tcPr>
          <w:p w14:paraId="5272133B" w14:textId="77777777" w:rsidR="00A4385C" w:rsidRPr="00C73F73" w:rsidRDefault="00000000">
            <w:pPr>
              <w:rPr>
                <w:rFonts w:cs="Times New Roman"/>
              </w:rPr>
            </w:pPr>
            <w:r w:rsidRPr="00C73F73">
              <w:rPr>
                <w:rFonts w:cs="Times New Roman"/>
                <w:b/>
                <w:sz w:val="16"/>
              </w:rPr>
              <w:t>Focus of the paper (Methods used)</w:t>
            </w:r>
          </w:p>
        </w:tc>
        <w:tc>
          <w:tcPr>
            <w:tcW w:w="1260" w:type="dxa"/>
          </w:tcPr>
          <w:p w14:paraId="7D589CD7" w14:textId="77777777" w:rsidR="00A4385C" w:rsidRPr="00C73F73" w:rsidRDefault="00000000">
            <w:pPr>
              <w:rPr>
                <w:rFonts w:cs="Times New Roman"/>
              </w:rPr>
            </w:pPr>
            <w:r w:rsidRPr="00C73F73">
              <w:rPr>
                <w:rFonts w:cs="Times New Roman"/>
                <w:b/>
                <w:sz w:val="16"/>
              </w:rPr>
              <w:t>Inference</w:t>
            </w:r>
          </w:p>
        </w:tc>
        <w:tc>
          <w:tcPr>
            <w:tcW w:w="1260" w:type="dxa"/>
          </w:tcPr>
          <w:p w14:paraId="4B85DF36" w14:textId="77777777" w:rsidR="00A4385C" w:rsidRPr="00C73F73" w:rsidRDefault="00000000">
            <w:pPr>
              <w:rPr>
                <w:rFonts w:cs="Times New Roman"/>
              </w:rPr>
            </w:pPr>
            <w:r w:rsidRPr="00C73F73">
              <w:rPr>
                <w:rFonts w:cs="Times New Roman"/>
                <w:b/>
                <w:sz w:val="16"/>
              </w:rPr>
              <w:t>Recommendations for future research</w:t>
            </w:r>
          </w:p>
        </w:tc>
      </w:tr>
      <w:tr w:rsidR="00A4385C" w:rsidRPr="00C73F73" w14:paraId="1010CA43" w14:textId="77777777">
        <w:trPr>
          <w:jc w:val="center"/>
        </w:trPr>
        <w:tc>
          <w:tcPr>
            <w:tcW w:w="1260" w:type="dxa"/>
            <w:vAlign w:val="center"/>
          </w:tcPr>
          <w:p w14:paraId="12C2E136" w14:textId="77777777" w:rsidR="00A4385C" w:rsidRPr="00C73F73" w:rsidRDefault="00000000">
            <w:pPr>
              <w:rPr>
                <w:rFonts w:cs="Times New Roman"/>
              </w:rPr>
            </w:pPr>
            <w:r w:rsidRPr="00C73F73">
              <w:rPr>
                <w:rFonts w:cs="Times New Roman"/>
                <w:sz w:val="16"/>
              </w:rPr>
              <w:t>1</w:t>
            </w:r>
          </w:p>
        </w:tc>
        <w:tc>
          <w:tcPr>
            <w:tcW w:w="126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5805" w:rsidRPr="00635805" w14:paraId="2396FC76" w14:textId="77777777">
              <w:trPr>
                <w:tblCellSpacing w:w="15" w:type="dxa"/>
              </w:trPr>
              <w:tc>
                <w:tcPr>
                  <w:tcW w:w="0" w:type="auto"/>
                  <w:vAlign w:val="center"/>
                  <w:hideMark/>
                </w:tcPr>
                <w:p w14:paraId="38A4C143" w14:textId="77777777" w:rsidR="00635805" w:rsidRPr="00635805" w:rsidRDefault="00635805" w:rsidP="00635805">
                  <w:pPr>
                    <w:spacing w:after="0" w:line="240" w:lineRule="auto"/>
                    <w:rPr>
                      <w:rFonts w:cs="Times New Roman"/>
                      <w:lang w:val="en-IN"/>
                    </w:rPr>
                  </w:pPr>
                </w:p>
              </w:tc>
            </w:tr>
          </w:tbl>
          <w:p w14:paraId="725FFB87" w14:textId="77777777" w:rsidR="00635805" w:rsidRPr="00635805" w:rsidRDefault="00635805" w:rsidP="00635805">
            <w:pPr>
              <w:rPr>
                <w:rFonts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tblGrid>
            <w:tr w:rsidR="00635805" w:rsidRPr="00635805" w14:paraId="522E74E0" w14:textId="77777777">
              <w:trPr>
                <w:tblCellSpacing w:w="15" w:type="dxa"/>
              </w:trPr>
              <w:tc>
                <w:tcPr>
                  <w:tcW w:w="0" w:type="auto"/>
                  <w:vAlign w:val="center"/>
                  <w:hideMark/>
                </w:tcPr>
                <w:p w14:paraId="674160E1" w14:textId="77777777" w:rsidR="00635805" w:rsidRPr="00635805" w:rsidRDefault="00635805" w:rsidP="00635805">
                  <w:pPr>
                    <w:spacing w:after="0" w:line="240" w:lineRule="auto"/>
                    <w:rPr>
                      <w:rFonts w:cs="Times New Roman"/>
                      <w:lang w:val="en-IN"/>
                    </w:rPr>
                  </w:pPr>
                  <w:r w:rsidRPr="00635805">
                    <w:rPr>
                      <w:rFonts w:cs="Times New Roman"/>
                      <w:lang w:val="en-IN"/>
                    </w:rPr>
                    <w:t>Machine Learning for AML Detection</w:t>
                  </w:r>
                </w:p>
              </w:tc>
            </w:tr>
          </w:tbl>
          <w:p w14:paraId="5946853F" w14:textId="47374265" w:rsidR="00A4385C" w:rsidRPr="00C73F73" w:rsidRDefault="00A4385C">
            <w:pPr>
              <w:rPr>
                <w:rFonts w:cs="Times New Roman"/>
              </w:rPr>
            </w:pPr>
          </w:p>
        </w:tc>
        <w:tc>
          <w:tcPr>
            <w:tcW w:w="1260" w:type="dxa"/>
            <w:vAlign w:val="center"/>
          </w:tcPr>
          <w:p w14:paraId="0172974F"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242367E0" w14:textId="7DDD0885" w:rsidR="00A4385C" w:rsidRPr="00635805" w:rsidRDefault="00635805">
            <w:pPr>
              <w:rPr>
                <w:rFonts w:ascii="Aptos" w:hAnsi="Aptos" w:cs="Times New Roman"/>
              </w:rPr>
            </w:pPr>
            <w:r w:rsidRPr="00635805">
              <w:rPr>
                <w:rFonts w:ascii="Aptos" w:hAnsi="Aptos" w:cs="Times New Roman"/>
              </w:rPr>
              <w:t>Difficulty detecting complex laundering patterns</w:t>
            </w:r>
          </w:p>
        </w:tc>
        <w:tc>
          <w:tcPr>
            <w:tcW w:w="1260" w:type="dxa"/>
            <w:vAlign w:val="center"/>
          </w:tcPr>
          <w:p w14:paraId="7D54BC5D" w14:textId="1A8B627F" w:rsidR="00A4385C" w:rsidRPr="00C73F73" w:rsidRDefault="00635805">
            <w:pPr>
              <w:rPr>
                <w:rFonts w:cs="Times New Roman"/>
              </w:rPr>
            </w:pPr>
            <w:r w:rsidRPr="00635805">
              <w:rPr>
                <w:rFonts w:cs="Times New Roman"/>
              </w:rPr>
              <w:t>Detect suspicious transactions</w:t>
            </w:r>
          </w:p>
        </w:tc>
        <w:tc>
          <w:tcPr>
            <w:tcW w:w="1260" w:type="dxa"/>
            <w:vAlign w:val="center"/>
          </w:tcPr>
          <w:p w14:paraId="36CB25C6" w14:textId="2B926D4F" w:rsidR="00A4385C" w:rsidRPr="00C73F73" w:rsidRDefault="00635805">
            <w:pPr>
              <w:rPr>
                <w:rFonts w:cs="Times New Roman"/>
              </w:rPr>
            </w:pPr>
            <w:r w:rsidRPr="00635805">
              <w:rPr>
                <w:rFonts w:cs="Times New Roman"/>
              </w:rPr>
              <w:t>ML classification</w:t>
            </w:r>
          </w:p>
        </w:tc>
        <w:tc>
          <w:tcPr>
            <w:tcW w:w="1260" w:type="dxa"/>
            <w:vAlign w:val="center"/>
          </w:tcPr>
          <w:p w14:paraId="2A74E10B" w14:textId="5E37698E" w:rsidR="00A4385C" w:rsidRPr="00C73F73" w:rsidRDefault="00635805">
            <w:pPr>
              <w:rPr>
                <w:rFonts w:cs="Times New Roman"/>
              </w:rPr>
            </w:pPr>
            <w:r w:rsidRPr="00635805">
              <w:rPr>
                <w:rFonts w:cs="Times New Roman"/>
              </w:rPr>
              <w:t>ML can identify transaction patterns</w:t>
            </w:r>
          </w:p>
        </w:tc>
        <w:tc>
          <w:tcPr>
            <w:tcW w:w="1260" w:type="dxa"/>
            <w:vAlign w:val="center"/>
          </w:tcPr>
          <w:p w14:paraId="60EA1ABE" w14:textId="39964148" w:rsidR="00A4385C" w:rsidRPr="00C73F73" w:rsidRDefault="00635805">
            <w:pPr>
              <w:rPr>
                <w:rFonts w:cs="Times New Roman"/>
              </w:rPr>
            </w:pPr>
            <w:r w:rsidRPr="00635805">
              <w:rPr>
                <w:rFonts w:cs="Times New Roman"/>
              </w:rPr>
              <w:t>Improve explainability</w:t>
            </w:r>
          </w:p>
        </w:tc>
      </w:tr>
      <w:tr w:rsidR="00A4385C" w:rsidRPr="00C73F73" w14:paraId="5C56EEF8" w14:textId="77777777">
        <w:trPr>
          <w:jc w:val="center"/>
        </w:trPr>
        <w:tc>
          <w:tcPr>
            <w:tcW w:w="1260" w:type="dxa"/>
            <w:vAlign w:val="center"/>
          </w:tcPr>
          <w:p w14:paraId="6F2C1AA5" w14:textId="77777777" w:rsidR="00A4385C" w:rsidRPr="00C73F73" w:rsidRDefault="00000000">
            <w:pPr>
              <w:rPr>
                <w:rFonts w:cs="Times New Roman"/>
              </w:rPr>
            </w:pPr>
            <w:r w:rsidRPr="00C73F73">
              <w:rPr>
                <w:rFonts w:cs="Times New Roman"/>
                <w:sz w:val="16"/>
              </w:rPr>
              <w:t>2</w:t>
            </w:r>
          </w:p>
        </w:tc>
        <w:tc>
          <w:tcPr>
            <w:tcW w:w="1260" w:type="dxa"/>
            <w:vAlign w:val="center"/>
          </w:tcPr>
          <w:p w14:paraId="0A070F86"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4BEB4A97"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C996490" w14:textId="77777777" w:rsidR="00A4385C" w:rsidRPr="00C73F73" w:rsidRDefault="00000000">
            <w:pPr>
              <w:rPr>
                <w:rFonts w:cs="Times New Roman"/>
              </w:rPr>
            </w:pPr>
            <w:r w:rsidRPr="00C73F73">
              <w:rPr>
                <w:rFonts w:cs="Times New Roman"/>
                <w:sz w:val="16"/>
              </w:rPr>
              <w:t>[Gap]</w:t>
            </w:r>
          </w:p>
        </w:tc>
        <w:tc>
          <w:tcPr>
            <w:tcW w:w="1260" w:type="dxa"/>
            <w:vAlign w:val="center"/>
          </w:tcPr>
          <w:p w14:paraId="43B3BCC2"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615D2D26"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4E9A005E"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050CEFC4" w14:textId="77777777" w:rsidR="00A4385C" w:rsidRPr="00C73F73" w:rsidRDefault="00000000">
            <w:pPr>
              <w:rPr>
                <w:rFonts w:cs="Times New Roman"/>
              </w:rPr>
            </w:pPr>
            <w:r w:rsidRPr="00C73F73">
              <w:rPr>
                <w:rFonts w:cs="Times New Roman"/>
                <w:sz w:val="16"/>
              </w:rPr>
              <w:t>[Future direction]</w:t>
            </w:r>
          </w:p>
        </w:tc>
      </w:tr>
      <w:tr w:rsidR="00A4385C" w:rsidRPr="00C73F73" w14:paraId="1A5CD597" w14:textId="77777777">
        <w:trPr>
          <w:jc w:val="center"/>
        </w:trPr>
        <w:tc>
          <w:tcPr>
            <w:tcW w:w="1260" w:type="dxa"/>
            <w:vAlign w:val="center"/>
          </w:tcPr>
          <w:p w14:paraId="0E1A85DA" w14:textId="77777777" w:rsidR="00A4385C" w:rsidRPr="00C73F73" w:rsidRDefault="00000000">
            <w:pPr>
              <w:rPr>
                <w:rFonts w:cs="Times New Roman"/>
              </w:rPr>
            </w:pPr>
            <w:r w:rsidRPr="00C73F73">
              <w:rPr>
                <w:rFonts w:cs="Times New Roman"/>
                <w:sz w:val="16"/>
              </w:rPr>
              <w:lastRenderedPageBreak/>
              <w:t>3</w:t>
            </w:r>
          </w:p>
        </w:tc>
        <w:tc>
          <w:tcPr>
            <w:tcW w:w="1260" w:type="dxa"/>
            <w:vAlign w:val="center"/>
          </w:tcPr>
          <w:p w14:paraId="2A8DA2EF"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16B08125"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0C572583" w14:textId="77777777" w:rsidR="00A4385C" w:rsidRPr="00C73F73" w:rsidRDefault="00000000">
            <w:pPr>
              <w:rPr>
                <w:rFonts w:cs="Times New Roman"/>
              </w:rPr>
            </w:pPr>
            <w:r w:rsidRPr="00C73F73">
              <w:rPr>
                <w:rFonts w:cs="Times New Roman"/>
                <w:sz w:val="16"/>
              </w:rPr>
              <w:t>[Gap]</w:t>
            </w:r>
          </w:p>
        </w:tc>
        <w:tc>
          <w:tcPr>
            <w:tcW w:w="1260" w:type="dxa"/>
            <w:vAlign w:val="center"/>
          </w:tcPr>
          <w:p w14:paraId="0646C77E"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645FE963"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4E897925"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0AF955CA" w14:textId="77777777" w:rsidR="00A4385C" w:rsidRPr="00C73F73" w:rsidRDefault="00000000">
            <w:pPr>
              <w:rPr>
                <w:rFonts w:cs="Times New Roman"/>
              </w:rPr>
            </w:pPr>
            <w:r w:rsidRPr="00C73F73">
              <w:rPr>
                <w:rFonts w:cs="Times New Roman"/>
                <w:sz w:val="16"/>
              </w:rPr>
              <w:t>[Future direction]</w:t>
            </w:r>
          </w:p>
        </w:tc>
      </w:tr>
      <w:tr w:rsidR="00A4385C" w:rsidRPr="00C73F73" w14:paraId="7052CDFF" w14:textId="77777777">
        <w:trPr>
          <w:jc w:val="center"/>
        </w:trPr>
        <w:tc>
          <w:tcPr>
            <w:tcW w:w="1260" w:type="dxa"/>
            <w:vAlign w:val="center"/>
          </w:tcPr>
          <w:p w14:paraId="767AC5F6" w14:textId="77777777" w:rsidR="00A4385C" w:rsidRPr="00C73F73" w:rsidRDefault="00000000">
            <w:pPr>
              <w:rPr>
                <w:rFonts w:cs="Times New Roman"/>
              </w:rPr>
            </w:pPr>
            <w:r w:rsidRPr="00C73F73">
              <w:rPr>
                <w:rFonts w:cs="Times New Roman"/>
                <w:sz w:val="16"/>
              </w:rPr>
              <w:t>4</w:t>
            </w:r>
          </w:p>
        </w:tc>
        <w:tc>
          <w:tcPr>
            <w:tcW w:w="1260" w:type="dxa"/>
            <w:vAlign w:val="center"/>
          </w:tcPr>
          <w:p w14:paraId="5F0972D7"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08878158"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5179BB46" w14:textId="77777777" w:rsidR="00A4385C" w:rsidRPr="00C73F73" w:rsidRDefault="00000000">
            <w:pPr>
              <w:rPr>
                <w:rFonts w:cs="Times New Roman"/>
              </w:rPr>
            </w:pPr>
            <w:r w:rsidRPr="00C73F73">
              <w:rPr>
                <w:rFonts w:cs="Times New Roman"/>
                <w:sz w:val="16"/>
              </w:rPr>
              <w:t>[Gap]</w:t>
            </w:r>
          </w:p>
        </w:tc>
        <w:tc>
          <w:tcPr>
            <w:tcW w:w="1260" w:type="dxa"/>
            <w:vAlign w:val="center"/>
          </w:tcPr>
          <w:p w14:paraId="46125002"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479445ED"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1E4B6FD7"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4F0E3D4F" w14:textId="77777777" w:rsidR="00A4385C" w:rsidRPr="00C73F73" w:rsidRDefault="00000000">
            <w:pPr>
              <w:rPr>
                <w:rFonts w:cs="Times New Roman"/>
              </w:rPr>
            </w:pPr>
            <w:r w:rsidRPr="00C73F73">
              <w:rPr>
                <w:rFonts w:cs="Times New Roman"/>
                <w:sz w:val="16"/>
              </w:rPr>
              <w:t>[Future direction]</w:t>
            </w:r>
          </w:p>
        </w:tc>
      </w:tr>
      <w:tr w:rsidR="00A4385C" w:rsidRPr="00C73F73" w14:paraId="5FF17BD8" w14:textId="77777777">
        <w:trPr>
          <w:jc w:val="center"/>
        </w:trPr>
        <w:tc>
          <w:tcPr>
            <w:tcW w:w="1260" w:type="dxa"/>
            <w:vAlign w:val="center"/>
          </w:tcPr>
          <w:p w14:paraId="33B5A8B9" w14:textId="77777777" w:rsidR="00A4385C" w:rsidRPr="00C73F73" w:rsidRDefault="00000000">
            <w:pPr>
              <w:rPr>
                <w:rFonts w:cs="Times New Roman"/>
              </w:rPr>
            </w:pPr>
            <w:r w:rsidRPr="00C73F73">
              <w:rPr>
                <w:rFonts w:cs="Times New Roman"/>
                <w:sz w:val="16"/>
              </w:rPr>
              <w:t>5</w:t>
            </w:r>
          </w:p>
        </w:tc>
        <w:tc>
          <w:tcPr>
            <w:tcW w:w="1260" w:type="dxa"/>
            <w:vAlign w:val="center"/>
          </w:tcPr>
          <w:p w14:paraId="5B168910"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0A950C13"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2FCDF8A" w14:textId="77777777" w:rsidR="00A4385C" w:rsidRPr="00C73F73" w:rsidRDefault="00000000">
            <w:pPr>
              <w:rPr>
                <w:rFonts w:cs="Times New Roman"/>
              </w:rPr>
            </w:pPr>
            <w:r w:rsidRPr="00C73F73">
              <w:rPr>
                <w:rFonts w:cs="Times New Roman"/>
                <w:sz w:val="16"/>
              </w:rPr>
              <w:t>[Gap]</w:t>
            </w:r>
          </w:p>
        </w:tc>
        <w:tc>
          <w:tcPr>
            <w:tcW w:w="1260" w:type="dxa"/>
            <w:vAlign w:val="center"/>
          </w:tcPr>
          <w:p w14:paraId="0A18722D"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66E0CEEF"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596F9591"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28C9C759" w14:textId="77777777" w:rsidR="00A4385C" w:rsidRPr="00C73F73" w:rsidRDefault="00000000">
            <w:pPr>
              <w:rPr>
                <w:rFonts w:cs="Times New Roman"/>
              </w:rPr>
            </w:pPr>
            <w:r w:rsidRPr="00C73F73">
              <w:rPr>
                <w:rFonts w:cs="Times New Roman"/>
                <w:sz w:val="16"/>
              </w:rPr>
              <w:t>[Future direction]</w:t>
            </w:r>
          </w:p>
        </w:tc>
      </w:tr>
      <w:tr w:rsidR="00A4385C" w:rsidRPr="00C73F73" w14:paraId="145A838A" w14:textId="77777777">
        <w:trPr>
          <w:jc w:val="center"/>
        </w:trPr>
        <w:tc>
          <w:tcPr>
            <w:tcW w:w="1260" w:type="dxa"/>
            <w:vAlign w:val="center"/>
          </w:tcPr>
          <w:p w14:paraId="4E28F77E" w14:textId="77777777" w:rsidR="00A4385C" w:rsidRPr="00C73F73" w:rsidRDefault="00000000">
            <w:pPr>
              <w:rPr>
                <w:rFonts w:cs="Times New Roman"/>
              </w:rPr>
            </w:pPr>
            <w:r w:rsidRPr="00C73F73">
              <w:rPr>
                <w:rFonts w:cs="Times New Roman"/>
                <w:sz w:val="16"/>
              </w:rPr>
              <w:t>6</w:t>
            </w:r>
          </w:p>
        </w:tc>
        <w:tc>
          <w:tcPr>
            <w:tcW w:w="1260" w:type="dxa"/>
            <w:vAlign w:val="center"/>
          </w:tcPr>
          <w:p w14:paraId="14AB7771"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1111D54A"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743023F0" w14:textId="77777777" w:rsidR="00A4385C" w:rsidRPr="00C73F73" w:rsidRDefault="00000000">
            <w:pPr>
              <w:rPr>
                <w:rFonts w:cs="Times New Roman"/>
              </w:rPr>
            </w:pPr>
            <w:r w:rsidRPr="00C73F73">
              <w:rPr>
                <w:rFonts w:cs="Times New Roman"/>
                <w:sz w:val="16"/>
              </w:rPr>
              <w:t>[Gap]</w:t>
            </w:r>
          </w:p>
        </w:tc>
        <w:tc>
          <w:tcPr>
            <w:tcW w:w="1260" w:type="dxa"/>
            <w:vAlign w:val="center"/>
          </w:tcPr>
          <w:p w14:paraId="75DFA6E5"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20129102"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0351D046"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74AFB909" w14:textId="77777777" w:rsidR="00A4385C" w:rsidRPr="00C73F73" w:rsidRDefault="00000000">
            <w:pPr>
              <w:rPr>
                <w:rFonts w:cs="Times New Roman"/>
              </w:rPr>
            </w:pPr>
            <w:r w:rsidRPr="00C73F73">
              <w:rPr>
                <w:rFonts w:cs="Times New Roman"/>
                <w:sz w:val="16"/>
              </w:rPr>
              <w:t>[Future direction]</w:t>
            </w:r>
          </w:p>
        </w:tc>
      </w:tr>
      <w:tr w:rsidR="00A4385C" w:rsidRPr="00C73F73" w14:paraId="571E4EDD" w14:textId="77777777">
        <w:trPr>
          <w:jc w:val="center"/>
        </w:trPr>
        <w:tc>
          <w:tcPr>
            <w:tcW w:w="1260" w:type="dxa"/>
            <w:vAlign w:val="center"/>
          </w:tcPr>
          <w:p w14:paraId="6F74F383" w14:textId="77777777" w:rsidR="00A4385C" w:rsidRPr="00C73F73" w:rsidRDefault="00000000">
            <w:pPr>
              <w:rPr>
                <w:rFonts w:cs="Times New Roman"/>
              </w:rPr>
            </w:pPr>
            <w:r w:rsidRPr="00C73F73">
              <w:rPr>
                <w:rFonts w:cs="Times New Roman"/>
                <w:sz w:val="16"/>
              </w:rPr>
              <w:t>7</w:t>
            </w:r>
          </w:p>
        </w:tc>
        <w:tc>
          <w:tcPr>
            <w:tcW w:w="1260" w:type="dxa"/>
            <w:vAlign w:val="center"/>
          </w:tcPr>
          <w:p w14:paraId="74AED323"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71E6CAF1"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3E0468AD" w14:textId="77777777" w:rsidR="00A4385C" w:rsidRPr="00C73F73" w:rsidRDefault="00000000">
            <w:pPr>
              <w:rPr>
                <w:rFonts w:cs="Times New Roman"/>
              </w:rPr>
            </w:pPr>
            <w:r w:rsidRPr="00C73F73">
              <w:rPr>
                <w:rFonts w:cs="Times New Roman"/>
                <w:sz w:val="16"/>
              </w:rPr>
              <w:t>[Gap]</w:t>
            </w:r>
          </w:p>
        </w:tc>
        <w:tc>
          <w:tcPr>
            <w:tcW w:w="1260" w:type="dxa"/>
            <w:vAlign w:val="center"/>
          </w:tcPr>
          <w:p w14:paraId="4A3088B1"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42F8D1F5"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5E9B6DCF"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0BD074D2" w14:textId="77777777" w:rsidR="00A4385C" w:rsidRPr="00C73F73" w:rsidRDefault="00000000">
            <w:pPr>
              <w:rPr>
                <w:rFonts w:cs="Times New Roman"/>
              </w:rPr>
            </w:pPr>
            <w:r w:rsidRPr="00C73F73">
              <w:rPr>
                <w:rFonts w:cs="Times New Roman"/>
                <w:sz w:val="16"/>
              </w:rPr>
              <w:t>[Future direction]</w:t>
            </w:r>
          </w:p>
        </w:tc>
      </w:tr>
      <w:tr w:rsidR="00A4385C" w:rsidRPr="00C73F73" w14:paraId="7406E90A" w14:textId="77777777">
        <w:trPr>
          <w:jc w:val="center"/>
        </w:trPr>
        <w:tc>
          <w:tcPr>
            <w:tcW w:w="1260" w:type="dxa"/>
            <w:vAlign w:val="center"/>
          </w:tcPr>
          <w:p w14:paraId="40C4656D" w14:textId="77777777" w:rsidR="00A4385C" w:rsidRPr="00C73F73" w:rsidRDefault="00000000">
            <w:pPr>
              <w:rPr>
                <w:rFonts w:cs="Times New Roman"/>
              </w:rPr>
            </w:pPr>
            <w:r w:rsidRPr="00C73F73">
              <w:rPr>
                <w:rFonts w:cs="Times New Roman"/>
                <w:sz w:val="16"/>
              </w:rPr>
              <w:t>8</w:t>
            </w:r>
          </w:p>
        </w:tc>
        <w:tc>
          <w:tcPr>
            <w:tcW w:w="1260" w:type="dxa"/>
            <w:vAlign w:val="center"/>
          </w:tcPr>
          <w:p w14:paraId="4973EB14"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7F0E27FE"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5D213149" w14:textId="77777777" w:rsidR="00A4385C" w:rsidRPr="00C73F73" w:rsidRDefault="00000000">
            <w:pPr>
              <w:rPr>
                <w:rFonts w:cs="Times New Roman"/>
              </w:rPr>
            </w:pPr>
            <w:r w:rsidRPr="00C73F73">
              <w:rPr>
                <w:rFonts w:cs="Times New Roman"/>
                <w:sz w:val="16"/>
              </w:rPr>
              <w:t>[Gap]</w:t>
            </w:r>
          </w:p>
        </w:tc>
        <w:tc>
          <w:tcPr>
            <w:tcW w:w="1260" w:type="dxa"/>
            <w:vAlign w:val="center"/>
          </w:tcPr>
          <w:p w14:paraId="5D6C9AA7"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2A75F068"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0994834D"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217DD952" w14:textId="77777777" w:rsidR="00A4385C" w:rsidRPr="00C73F73" w:rsidRDefault="00000000">
            <w:pPr>
              <w:rPr>
                <w:rFonts w:cs="Times New Roman"/>
              </w:rPr>
            </w:pPr>
            <w:r w:rsidRPr="00C73F73">
              <w:rPr>
                <w:rFonts w:cs="Times New Roman"/>
                <w:sz w:val="16"/>
              </w:rPr>
              <w:t>[Future direction]</w:t>
            </w:r>
          </w:p>
        </w:tc>
      </w:tr>
      <w:tr w:rsidR="00A4385C" w:rsidRPr="00C73F73" w14:paraId="5B9FF424" w14:textId="77777777">
        <w:trPr>
          <w:jc w:val="center"/>
        </w:trPr>
        <w:tc>
          <w:tcPr>
            <w:tcW w:w="1260" w:type="dxa"/>
            <w:vAlign w:val="center"/>
          </w:tcPr>
          <w:p w14:paraId="4827250F" w14:textId="77777777" w:rsidR="00A4385C" w:rsidRPr="00C73F73" w:rsidRDefault="00000000">
            <w:pPr>
              <w:rPr>
                <w:rFonts w:cs="Times New Roman"/>
              </w:rPr>
            </w:pPr>
            <w:r w:rsidRPr="00C73F73">
              <w:rPr>
                <w:rFonts w:cs="Times New Roman"/>
                <w:sz w:val="16"/>
              </w:rPr>
              <w:t>9</w:t>
            </w:r>
          </w:p>
        </w:tc>
        <w:tc>
          <w:tcPr>
            <w:tcW w:w="1260" w:type="dxa"/>
            <w:vAlign w:val="center"/>
          </w:tcPr>
          <w:p w14:paraId="20C5972E"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5745744F"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E8BE82C" w14:textId="77777777" w:rsidR="00A4385C" w:rsidRPr="00C73F73" w:rsidRDefault="00000000">
            <w:pPr>
              <w:rPr>
                <w:rFonts w:cs="Times New Roman"/>
              </w:rPr>
            </w:pPr>
            <w:r w:rsidRPr="00C73F73">
              <w:rPr>
                <w:rFonts w:cs="Times New Roman"/>
                <w:sz w:val="16"/>
              </w:rPr>
              <w:t>[Gap]</w:t>
            </w:r>
          </w:p>
        </w:tc>
        <w:tc>
          <w:tcPr>
            <w:tcW w:w="1260" w:type="dxa"/>
            <w:vAlign w:val="center"/>
          </w:tcPr>
          <w:p w14:paraId="7856A1EB"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2E8EAE95"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32CC477F"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61DFA3E8" w14:textId="77777777" w:rsidR="00A4385C" w:rsidRPr="00C73F73" w:rsidRDefault="00000000">
            <w:pPr>
              <w:rPr>
                <w:rFonts w:cs="Times New Roman"/>
              </w:rPr>
            </w:pPr>
            <w:r w:rsidRPr="00C73F73">
              <w:rPr>
                <w:rFonts w:cs="Times New Roman"/>
                <w:sz w:val="16"/>
              </w:rPr>
              <w:t>[Future direction]</w:t>
            </w:r>
          </w:p>
        </w:tc>
      </w:tr>
      <w:tr w:rsidR="00A4385C" w:rsidRPr="00C73F73" w14:paraId="3C6130DF" w14:textId="77777777">
        <w:trPr>
          <w:jc w:val="center"/>
        </w:trPr>
        <w:tc>
          <w:tcPr>
            <w:tcW w:w="1260" w:type="dxa"/>
            <w:vAlign w:val="center"/>
          </w:tcPr>
          <w:p w14:paraId="2265E265" w14:textId="77777777" w:rsidR="00A4385C" w:rsidRPr="00C73F73" w:rsidRDefault="00000000">
            <w:pPr>
              <w:rPr>
                <w:rFonts w:cs="Times New Roman"/>
              </w:rPr>
            </w:pPr>
            <w:r w:rsidRPr="00C73F73">
              <w:rPr>
                <w:rFonts w:cs="Times New Roman"/>
                <w:sz w:val="16"/>
              </w:rPr>
              <w:t>10</w:t>
            </w:r>
          </w:p>
        </w:tc>
        <w:tc>
          <w:tcPr>
            <w:tcW w:w="1260" w:type="dxa"/>
            <w:vAlign w:val="center"/>
          </w:tcPr>
          <w:p w14:paraId="39AB03F3" w14:textId="77777777" w:rsidR="00A4385C" w:rsidRPr="00C73F73" w:rsidRDefault="00000000">
            <w:pPr>
              <w:rPr>
                <w:rFonts w:cs="Times New Roman"/>
              </w:rPr>
            </w:pPr>
            <w:r w:rsidRPr="00C73F73">
              <w:rPr>
                <w:rFonts w:cs="Times New Roman"/>
                <w:sz w:val="16"/>
              </w:rPr>
              <w:t>[Study title]</w:t>
            </w:r>
          </w:p>
        </w:tc>
        <w:tc>
          <w:tcPr>
            <w:tcW w:w="1260" w:type="dxa"/>
            <w:vAlign w:val="center"/>
          </w:tcPr>
          <w:p w14:paraId="70C35126" w14:textId="77777777" w:rsidR="00A4385C" w:rsidRPr="00C73F73" w:rsidRDefault="00000000">
            <w:pPr>
              <w:rPr>
                <w:rFonts w:cs="Times New Roman"/>
              </w:rPr>
            </w:pPr>
            <w:r w:rsidRPr="00C73F73">
              <w:rPr>
                <w:rFonts w:cs="Times New Roman"/>
                <w:sz w:val="16"/>
              </w:rPr>
              <w:t>[Authors, year, journal/conference, volume/pages, DOI]</w:t>
            </w:r>
          </w:p>
        </w:tc>
        <w:tc>
          <w:tcPr>
            <w:tcW w:w="1260" w:type="dxa"/>
            <w:vAlign w:val="center"/>
          </w:tcPr>
          <w:p w14:paraId="100D10C6" w14:textId="77777777" w:rsidR="00A4385C" w:rsidRPr="00C73F73" w:rsidRDefault="00000000">
            <w:pPr>
              <w:rPr>
                <w:rFonts w:cs="Times New Roman"/>
              </w:rPr>
            </w:pPr>
            <w:r w:rsidRPr="00C73F73">
              <w:rPr>
                <w:rFonts w:cs="Times New Roman"/>
                <w:sz w:val="16"/>
              </w:rPr>
              <w:t>[Gap]</w:t>
            </w:r>
          </w:p>
        </w:tc>
        <w:tc>
          <w:tcPr>
            <w:tcW w:w="1260" w:type="dxa"/>
            <w:vAlign w:val="center"/>
          </w:tcPr>
          <w:p w14:paraId="60493A0B" w14:textId="77777777" w:rsidR="00A4385C" w:rsidRPr="00C73F73" w:rsidRDefault="00000000">
            <w:pPr>
              <w:rPr>
                <w:rFonts w:cs="Times New Roman"/>
              </w:rPr>
            </w:pPr>
            <w:r w:rsidRPr="00C73F73">
              <w:rPr>
                <w:rFonts w:cs="Times New Roman"/>
                <w:sz w:val="16"/>
              </w:rPr>
              <w:t>[Objective]</w:t>
            </w:r>
          </w:p>
        </w:tc>
        <w:tc>
          <w:tcPr>
            <w:tcW w:w="1260" w:type="dxa"/>
            <w:vAlign w:val="center"/>
          </w:tcPr>
          <w:p w14:paraId="7444A816" w14:textId="77777777" w:rsidR="00A4385C" w:rsidRPr="00C73F73" w:rsidRDefault="00000000">
            <w:pPr>
              <w:rPr>
                <w:rFonts w:cs="Times New Roman"/>
              </w:rPr>
            </w:pPr>
            <w:r w:rsidRPr="00C73F73">
              <w:rPr>
                <w:rFonts w:cs="Times New Roman"/>
                <w:sz w:val="16"/>
              </w:rPr>
              <w:t>[Methods/algorithms]</w:t>
            </w:r>
          </w:p>
        </w:tc>
        <w:tc>
          <w:tcPr>
            <w:tcW w:w="1260" w:type="dxa"/>
            <w:vAlign w:val="center"/>
          </w:tcPr>
          <w:p w14:paraId="08F14A02" w14:textId="77777777" w:rsidR="00A4385C" w:rsidRPr="00C73F73" w:rsidRDefault="00000000">
            <w:pPr>
              <w:rPr>
                <w:rFonts w:cs="Times New Roman"/>
              </w:rPr>
            </w:pPr>
            <w:r w:rsidRPr="00C73F73">
              <w:rPr>
                <w:rFonts w:cs="Times New Roman"/>
                <w:sz w:val="16"/>
              </w:rPr>
              <w:t>[Key inference]</w:t>
            </w:r>
          </w:p>
        </w:tc>
        <w:tc>
          <w:tcPr>
            <w:tcW w:w="1260" w:type="dxa"/>
            <w:vAlign w:val="center"/>
          </w:tcPr>
          <w:p w14:paraId="2BB0E580" w14:textId="77777777" w:rsidR="00A4385C" w:rsidRPr="00C73F73" w:rsidRDefault="00000000">
            <w:pPr>
              <w:rPr>
                <w:rFonts w:cs="Times New Roman"/>
              </w:rPr>
            </w:pPr>
            <w:r w:rsidRPr="00C73F73">
              <w:rPr>
                <w:rFonts w:cs="Times New Roman"/>
                <w:sz w:val="16"/>
              </w:rPr>
              <w:t>[Future direction]</w:t>
            </w:r>
          </w:p>
        </w:tc>
      </w:tr>
    </w:tbl>
    <w:p w14:paraId="779CBEE3"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3. Methodology</w:t>
      </w:r>
    </w:p>
    <w:p w14:paraId="53540F89"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5AE4EB63" w14:textId="35660897" w:rsidR="00A4385C" w:rsidRPr="00C73F73" w:rsidRDefault="00000000">
      <w:pPr>
        <w:rPr>
          <w:rFonts w:cs="Times New Roman"/>
        </w:rPr>
      </w:pPr>
      <w:r w:rsidRPr="00C73F73">
        <w:rPr>
          <w:rFonts w:cs="Times New Roman"/>
        </w:rPr>
        <w:t>Insert the proposed-system flow diagram here</w:t>
      </w:r>
      <w:r w:rsidR="006F5C48" w:rsidRPr="00C73F73">
        <w:rPr>
          <w:rFonts w:cs="Times New Roman"/>
        </w:rPr>
        <w:t xml:space="preserve"> as perf your project</w:t>
      </w:r>
      <w:r w:rsidRPr="00C73F73">
        <w:rPr>
          <w:rFonts w:cs="Times New Roman"/>
        </w:rPr>
        <w:t>.</w:t>
      </w:r>
    </w:p>
    <w:p w14:paraId="1B270F08" w14:textId="77777777" w:rsidR="00A4385C" w:rsidRPr="00C73F73" w:rsidRDefault="00000000">
      <w:pPr>
        <w:rPr>
          <w:rFonts w:cs="Times New Roman"/>
        </w:rPr>
      </w:pPr>
      <w:r w:rsidRPr="00C73F73">
        <w:rPr>
          <w:rFonts w:cs="Times New Roman"/>
        </w:rPr>
        <w:t>Recommended flow: Dataset → Data Cleaning → Missing-Value Treatment → Encoding → Feature Engineering/Selection → Train/Test Split → Model Training → Hyperparameter Tuning → Prediction → Evaluation → Final Model.</w:t>
      </w:r>
    </w:p>
    <w:p w14:paraId="4478661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59F28049" w14:textId="62A0AD2B" w:rsidR="00A4385C" w:rsidRPr="00C73F73" w:rsidRDefault="00000000">
      <w:pPr>
        <w:rPr>
          <w:rFonts w:cs="Times New Roman"/>
        </w:rPr>
      </w:pPr>
      <w:r w:rsidRPr="00C73F73">
        <w:rPr>
          <w:rFonts w:cs="Times New Roman"/>
        </w:rPr>
        <w:t>[Dataset name/source, records, features, target, feature types, class distribution, and collection details.</w:t>
      </w:r>
      <w:r w:rsidR="00B52D46" w:rsidRPr="00C73F73">
        <w:rPr>
          <w:rFonts w:cs="Times New Roman"/>
        </w:rPr>
        <w:t xml:space="preserve"> One paragraph.</w:t>
      </w:r>
      <w:r w:rsidRPr="00C73F73">
        <w:rPr>
          <w:rFonts w:cs="Times New Roman"/>
        </w:rPr>
        <w:t>]</w:t>
      </w:r>
    </w:p>
    <w:p w14:paraId="4730663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26CECCFD" w14:textId="77777777" w:rsidR="00A4385C" w:rsidRPr="00C73F73" w:rsidRDefault="00000000">
      <w:pPr>
        <w:rPr>
          <w:rFonts w:cs="Times New Roman"/>
        </w:rPr>
      </w:pPr>
      <w:r w:rsidRPr="00C73F73">
        <w:rPr>
          <w:rFonts w:cs="Times New Roman"/>
        </w:rPr>
        <w:t>[Hardware, OS, Python version, IDE/Jupyter/Kaggle environment, libraries, and versions.]</w:t>
      </w:r>
    </w:p>
    <w:p w14:paraId="669ABA6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58EF1AD3" w14:textId="77777777" w:rsidR="00A4385C" w:rsidRPr="00C73F73" w:rsidRDefault="00000000">
      <w:pPr>
        <w:pStyle w:val="ListBullet"/>
        <w:rPr>
          <w:rFonts w:cs="Times New Roman"/>
        </w:rPr>
      </w:pPr>
      <w:r w:rsidRPr="00C73F73">
        <w:rPr>
          <w:rFonts w:cs="Times New Roman"/>
        </w:rPr>
        <w:t>Data inspection and schema validation</w:t>
      </w:r>
    </w:p>
    <w:p w14:paraId="67E4FD12" w14:textId="77777777" w:rsidR="00A4385C" w:rsidRPr="00C73F73" w:rsidRDefault="00000000">
      <w:pPr>
        <w:pStyle w:val="ListBullet"/>
        <w:rPr>
          <w:rFonts w:cs="Times New Roman"/>
        </w:rPr>
      </w:pPr>
      <w:r w:rsidRPr="00C73F73">
        <w:rPr>
          <w:rFonts w:cs="Times New Roman"/>
        </w:rPr>
        <w:t>Duplicate removal</w:t>
      </w:r>
    </w:p>
    <w:p w14:paraId="56CD955F" w14:textId="77777777" w:rsidR="00A4385C" w:rsidRPr="00C73F73" w:rsidRDefault="00000000">
      <w:pPr>
        <w:pStyle w:val="ListBullet"/>
        <w:rPr>
          <w:rFonts w:cs="Times New Roman"/>
        </w:rPr>
      </w:pPr>
      <w:r w:rsidRPr="00C73F73">
        <w:rPr>
          <w:rFonts w:cs="Times New Roman"/>
        </w:rPr>
        <w:t>Missing-value analysis and imputation</w:t>
      </w:r>
    </w:p>
    <w:p w14:paraId="27E844B1" w14:textId="77777777" w:rsidR="00A4385C" w:rsidRPr="00C73F73" w:rsidRDefault="00000000">
      <w:pPr>
        <w:pStyle w:val="ListBullet"/>
        <w:rPr>
          <w:rFonts w:cs="Times New Roman"/>
        </w:rPr>
      </w:pPr>
      <w:r w:rsidRPr="00C73F73">
        <w:rPr>
          <w:rFonts w:cs="Times New Roman"/>
        </w:rPr>
        <w:t>Outlier analysis/treatment where justified</w:t>
      </w:r>
    </w:p>
    <w:p w14:paraId="149FF25A" w14:textId="77777777" w:rsidR="00A4385C" w:rsidRPr="00C73F73" w:rsidRDefault="00000000">
      <w:pPr>
        <w:pStyle w:val="ListBullet"/>
        <w:rPr>
          <w:rFonts w:cs="Times New Roman"/>
        </w:rPr>
      </w:pPr>
      <w:r w:rsidRPr="00C73F73">
        <w:rPr>
          <w:rFonts w:cs="Times New Roman"/>
        </w:rPr>
        <w:t>Categorical encoding</w:t>
      </w:r>
    </w:p>
    <w:p w14:paraId="57211513" w14:textId="77777777" w:rsidR="00A4385C" w:rsidRPr="00C73F73" w:rsidRDefault="00000000">
      <w:pPr>
        <w:pStyle w:val="ListBullet"/>
        <w:rPr>
          <w:rFonts w:cs="Times New Roman"/>
        </w:rPr>
      </w:pPr>
      <w:r w:rsidRPr="00C73F73">
        <w:rPr>
          <w:rFonts w:cs="Times New Roman"/>
        </w:rPr>
        <w:t>Numerical scaling/standardization where required</w:t>
      </w:r>
    </w:p>
    <w:p w14:paraId="2B326474" w14:textId="77777777" w:rsidR="00A4385C" w:rsidRPr="00C73F73" w:rsidRDefault="00000000">
      <w:pPr>
        <w:pStyle w:val="ListBullet"/>
        <w:rPr>
          <w:rFonts w:cs="Times New Roman"/>
        </w:rPr>
      </w:pPr>
      <w:r w:rsidRPr="00C73F73">
        <w:rPr>
          <w:rFonts w:cs="Times New Roman"/>
        </w:rPr>
        <w:t>Target-label preparation</w:t>
      </w:r>
    </w:p>
    <w:p w14:paraId="474474DB" w14:textId="77777777" w:rsidR="00A4385C" w:rsidRPr="00C73F73" w:rsidRDefault="00000000">
      <w:pPr>
        <w:pStyle w:val="ListBullet"/>
        <w:rPr>
          <w:rFonts w:cs="Times New Roman"/>
        </w:rPr>
      </w:pPr>
      <w:r w:rsidRPr="00C73F73">
        <w:rPr>
          <w:rFonts w:cs="Times New Roman"/>
        </w:rPr>
        <w:t>Train/test split and prevention of data leakage</w:t>
      </w:r>
    </w:p>
    <w:p w14:paraId="2843D0A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lastRenderedPageBreak/>
        <w:t>3.5 Exploratory Data Analysis</w:t>
      </w:r>
    </w:p>
    <w:p w14:paraId="4CA92B87" w14:textId="77777777" w:rsidR="00A4385C" w:rsidRPr="00C73F73" w:rsidRDefault="00000000">
      <w:pPr>
        <w:rPr>
          <w:rFonts w:cs="Times New Roman"/>
        </w:rPr>
      </w:pPr>
      <w:r w:rsidRPr="00C73F73">
        <w:rPr>
          <w:rFonts w:cs="Times New Roman"/>
        </w:rPr>
        <w:t>[Include distributions, class balance, correlation analysis, scatter plots, box plots, and other relevant visualizations.]</w:t>
      </w:r>
    </w:p>
    <w:p w14:paraId="10F7BA1B" w14:textId="2784DB20" w:rsidR="00A4385C" w:rsidRPr="00C73F73"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0AAB4C0B" w14:textId="77777777" w:rsidR="00A4385C" w:rsidRPr="00C73F73" w:rsidRDefault="00000000">
      <w:pPr>
        <w:rPr>
          <w:rFonts w:cs="Times New Roman"/>
        </w:rPr>
      </w:pPr>
      <w:r w:rsidRPr="00C73F73">
        <w:rPr>
          <w:rFonts w:cs="Times New Roman"/>
        </w:rPr>
        <w:t>[Explain derived features, transformations, selected features, rejected features, and reasons.]</w:t>
      </w:r>
    </w:p>
    <w:p w14:paraId="6890F83E"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1C904FD9" w14:textId="77777777" w:rsidR="00A4385C" w:rsidRPr="00C73F73" w:rsidRDefault="00000000">
      <w:pPr>
        <w:rPr>
          <w:rFonts w:cs="Times New Roman"/>
        </w:rPr>
      </w:pPr>
      <w:r w:rsidRPr="00C73F73">
        <w:rPr>
          <w:rFonts w:cs="Times New Roman"/>
        </w:rPr>
        <w:t>[Describe baseline and proposed models, parameters, loss function, optimization, training, and validation.]</w:t>
      </w:r>
    </w:p>
    <w:p w14:paraId="6753EBD5" w14:textId="53594A75" w:rsidR="00A4385C" w:rsidRPr="00C73F73" w:rsidRDefault="00000000">
      <w:pPr>
        <w:pStyle w:val="Heading2"/>
        <w:rPr>
          <w:rFonts w:ascii="Times New Roman" w:hAnsi="Times New Roman" w:cs="Times New Roman"/>
        </w:rPr>
      </w:pPr>
      <w:r w:rsidRPr="00C73F73">
        <w:rPr>
          <w:rFonts w:ascii="Times New Roman" w:hAnsi="Times New Roman" w:cs="Times New Roman"/>
        </w:rPr>
        <w:t>3.8 Hyperparameter Tuning</w:t>
      </w:r>
      <w:r w:rsidR="00B52D46" w:rsidRPr="00C73F73">
        <w:rPr>
          <w:rFonts w:ascii="Times New Roman" w:hAnsi="Times New Roman" w:cs="Times New Roman"/>
        </w:rPr>
        <w:t>(if applicable)</w:t>
      </w:r>
    </w:p>
    <w:p w14:paraId="198B2678" w14:textId="77777777" w:rsidR="00A4385C" w:rsidRPr="00C73F73" w:rsidRDefault="00000000">
      <w:pPr>
        <w:rPr>
          <w:rFonts w:cs="Times New Roman"/>
        </w:rPr>
      </w:pPr>
      <w:r w:rsidRPr="00C73F73">
        <w:rPr>
          <w:rFonts w:cs="Times New Roman"/>
        </w:rPr>
        <w:t>[Describe grid/random search, cross-validation or other tuning method, search space, and selected parameters.]</w:t>
      </w:r>
    </w:p>
    <w:p w14:paraId="0A4F862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3.9 Model Evaluation</w:t>
      </w:r>
    </w:p>
    <w:p w14:paraId="27D9BD90" w14:textId="77777777" w:rsidR="00A4385C" w:rsidRPr="00C73F73" w:rsidRDefault="00000000">
      <w:pPr>
        <w:rPr>
          <w:rFonts w:cs="Times New Roman"/>
        </w:rPr>
      </w:pPr>
      <w:r w:rsidRPr="00C73F73">
        <w:rPr>
          <w:rFonts w:cs="Times New Roman"/>
        </w:rPr>
        <w:t>[Classification: Accuracy, Precision, Recall, F1-score, ROC-AUC, confusion matrix. Regression: MAE, MSE, RMSE, R². Use metrics appropriate to the project.]</w:t>
      </w:r>
    </w:p>
    <w:p w14:paraId="674A16C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4. Results and Discussion</w:t>
      </w:r>
    </w:p>
    <w:p w14:paraId="2058A57D"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03D1740C" w14:textId="77777777" w:rsidR="00A4385C" w:rsidRPr="00C73F73" w:rsidRDefault="00000000">
      <w:pPr>
        <w:rPr>
          <w:rFonts w:cs="Times New Roman"/>
        </w:rPr>
      </w:pPr>
      <w:r w:rsidRPr="00C73F73">
        <w:rPr>
          <w:rFonts w:cs="Times New Roman"/>
        </w:rPr>
        <w:t>[Report missing values before/after treatment, dimensions, encoding/scaling results, and final feature count.]</w:t>
      </w:r>
    </w:p>
    <w:p w14:paraId="155D965A"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A4385C" w:rsidRPr="00C73F73" w14:paraId="6A2811CD" w14:textId="77777777">
        <w:trPr>
          <w:jc w:val="center"/>
        </w:trPr>
        <w:tc>
          <w:tcPr>
            <w:tcW w:w="1680" w:type="dxa"/>
          </w:tcPr>
          <w:p w14:paraId="425DB1B1" w14:textId="77777777" w:rsidR="00A4385C" w:rsidRPr="00C73F73" w:rsidRDefault="00000000">
            <w:pPr>
              <w:rPr>
                <w:rFonts w:cs="Times New Roman"/>
              </w:rPr>
            </w:pPr>
            <w:r w:rsidRPr="00C73F73">
              <w:rPr>
                <w:rFonts w:cs="Times New Roman"/>
                <w:b/>
              </w:rPr>
              <w:t>Model</w:t>
            </w:r>
          </w:p>
        </w:tc>
        <w:tc>
          <w:tcPr>
            <w:tcW w:w="1680" w:type="dxa"/>
          </w:tcPr>
          <w:p w14:paraId="1F76B995" w14:textId="77777777" w:rsidR="00A4385C" w:rsidRPr="00C73F73" w:rsidRDefault="00000000">
            <w:pPr>
              <w:rPr>
                <w:rFonts w:cs="Times New Roman"/>
              </w:rPr>
            </w:pPr>
            <w:r w:rsidRPr="00C73F73">
              <w:rPr>
                <w:rFonts w:cs="Times New Roman"/>
                <w:b/>
              </w:rPr>
              <w:t>Accuracy</w:t>
            </w:r>
          </w:p>
        </w:tc>
        <w:tc>
          <w:tcPr>
            <w:tcW w:w="1680" w:type="dxa"/>
          </w:tcPr>
          <w:p w14:paraId="28BA3A49" w14:textId="77777777" w:rsidR="00A4385C" w:rsidRPr="00C73F73" w:rsidRDefault="00000000">
            <w:pPr>
              <w:rPr>
                <w:rFonts w:cs="Times New Roman"/>
              </w:rPr>
            </w:pPr>
            <w:r w:rsidRPr="00C73F73">
              <w:rPr>
                <w:rFonts w:cs="Times New Roman"/>
                <w:b/>
              </w:rPr>
              <w:t>Precision</w:t>
            </w:r>
          </w:p>
        </w:tc>
        <w:tc>
          <w:tcPr>
            <w:tcW w:w="1680" w:type="dxa"/>
          </w:tcPr>
          <w:p w14:paraId="0B5ABBFE" w14:textId="77777777" w:rsidR="00A4385C" w:rsidRPr="00C73F73" w:rsidRDefault="00000000">
            <w:pPr>
              <w:rPr>
                <w:rFonts w:cs="Times New Roman"/>
              </w:rPr>
            </w:pPr>
            <w:r w:rsidRPr="00C73F73">
              <w:rPr>
                <w:rFonts w:cs="Times New Roman"/>
                <w:b/>
              </w:rPr>
              <w:t>Recall</w:t>
            </w:r>
          </w:p>
        </w:tc>
        <w:tc>
          <w:tcPr>
            <w:tcW w:w="1680" w:type="dxa"/>
          </w:tcPr>
          <w:p w14:paraId="32EABEF7" w14:textId="77777777" w:rsidR="00A4385C" w:rsidRPr="00C73F73" w:rsidRDefault="00000000">
            <w:pPr>
              <w:rPr>
                <w:rFonts w:cs="Times New Roman"/>
              </w:rPr>
            </w:pPr>
            <w:r w:rsidRPr="00C73F73">
              <w:rPr>
                <w:rFonts w:cs="Times New Roman"/>
                <w:b/>
              </w:rPr>
              <w:t>F1-score</w:t>
            </w:r>
          </w:p>
        </w:tc>
        <w:tc>
          <w:tcPr>
            <w:tcW w:w="1680" w:type="dxa"/>
          </w:tcPr>
          <w:p w14:paraId="72ACCC57" w14:textId="1451B27E" w:rsidR="00A4385C" w:rsidRPr="00C73F73" w:rsidRDefault="00000000">
            <w:pPr>
              <w:rPr>
                <w:rFonts w:cs="Times New Roman"/>
              </w:rPr>
            </w:pPr>
            <w:r w:rsidRPr="00C73F73">
              <w:rPr>
                <w:rFonts w:cs="Times New Roman"/>
                <w:b/>
              </w:rPr>
              <w:t>R</w:t>
            </w:r>
            <w:r w:rsidR="00B52D46" w:rsidRPr="00C73F73">
              <w:rPr>
                <w:rFonts w:cs="Times New Roman"/>
                <w:b/>
              </w:rPr>
              <w:t>OC AUC</w:t>
            </w:r>
          </w:p>
        </w:tc>
      </w:tr>
      <w:tr w:rsidR="00B52D46" w:rsidRPr="00C73F73" w14:paraId="381A9290" w14:textId="77777777">
        <w:trPr>
          <w:jc w:val="center"/>
        </w:trPr>
        <w:tc>
          <w:tcPr>
            <w:tcW w:w="1680" w:type="dxa"/>
          </w:tcPr>
          <w:p w14:paraId="66CED19B" w14:textId="327E9914" w:rsidR="00B52D46" w:rsidRPr="00C73F73" w:rsidRDefault="00B52D46" w:rsidP="00B52D46">
            <w:pPr>
              <w:rPr>
                <w:rFonts w:cs="Times New Roman"/>
                <w:b/>
              </w:rPr>
            </w:pPr>
            <w:r w:rsidRPr="00C73F73">
              <w:rPr>
                <w:rFonts w:cs="Times New Roman"/>
                <w:b/>
              </w:rPr>
              <w:t>Existing study</w:t>
            </w:r>
          </w:p>
        </w:tc>
        <w:tc>
          <w:tcPr>
            <w:tcW w:w="1680" w:type="dxa"/>
          </w:tcPr>
          <w:p w14:paraId="274C0DAA" w14:textId="322C365F" w:rsidR="00B52D46" w:rsidRPr="00C73F73" w:rsidRDefault="00B52D46" w:rsidP="00B52D46">
            <w:pPr>
              <w:rPr>
                <w:rFonts w:cs="Times New Roman"/>
                <w:b/>
              </w:rPr>
            </w:pPr>
            <w:r w:rsidRPr="00C73F73">
              <w:rPr>
                <w:rFonts w:cs="Times New Roman"/>
                <w:b/>
              </w:rPr>
              <w:t>[Value]</w:t>
            </w:r>
          </w:p>
        </w:tc>
        <w:tc>
          <w:tcPr>
            <w:tcW w:w="1680" w:type="dxa"/>
          </w:tcPr>
          <w:p w14:paraId="2BB4EAE1" w14:textId="652EA956" w:rsidR="00B52D46" w:rsidRPr="00C73F73" w:rsidRDefault="00B52D46" w:rsidP="00B52D46">
            <w:pPr>
              <w:rPr>
                <w:rFonts w:cs="Times New Roman"/>
                <w:b/>
              </w:rPr>
            </w:pPr>
            <w:r w:rsidRPr="00C73F73">
              <w:rPr>
                <w:rFonts w:cs="Times New Roman"/>
                <w:b/>
              </w:rPr>
              <w:t>[Value]</w:t>
            </w:r>
          </w:p>
        </w:tc>
        <w:tc>
          <w:tcPr>
            <w:tcW w:w="1680" w:type="dxa"/>
          </w:tcPr>
          <w:p w14:paraId="56A39573" w14:textId="4A232561" w:rsidR="00B52D46" w:rsidRPr="00C73F73" w:rsidRDefault="00B52D46" w:rsidP="00B52D46">
            <w:pPr>
              <w:rPr>
                <w:rFonts w:cs="Times New Roman"/>
                <w:b/>
              </w:rPr>
            </w:pPr>
            <w:r w:rsidRPr="00C73F73">
              <w:rPr>
                <w:rFonts w:cs="Times New Roman"/>
                <w:b/>
              </w:rPr>
              <w:t>[Value]</w:t>
            </w:r>
          </w:p>
        </w:tc>
        <w:tc>
          <w:tcPr>
            <w:tcW w:w="1680" w:type="dxa"/>
          </w:tcPr>
          <w:p w14:paraId="5CA94334" w14:textId="415DCB9C" w:rsidR="00B52D46" w:rsidRPr="00C73F73" w:rsidRDefault="00B52D46" w:rsidP="00B52D46">
            <w:pPr>
              <w:rPr>
                <w:rFonts w:cs="Times New Roman"/>
                <w:b/>
              </w:rPr>
            </w:pPr>
            <w:r w:rsidRPr="00C73F73">
              <w:rPr>
                <w:rFonts w:cs="Times New Roman"/>
                <w:b/>
              </w:rPr>
              <w:t>[Value]</w:t>
            </w:r>
          </w:p>
        </w:tc>
        <w:tc>
          <w:tcPr>
            <w:tcW w:w="1680" w:type="dxa"/>
          </w:tcPr>
          <w:p w14:paraId="64840757" w14:textId="4659038D" w:rsidR="00B52D46" w:rsidRPr="00C73F73" w:rsidRDefault="00B52D46" w:rsidP="00B52D46">
            <w:pPr>
              <w:rPr>
                <w:rFonts w:cs="Times New Roman"/>
                <w:b/>
              </w:rPr>
            </w:pPr>
            <w:r w:rsidRPr="00C73F73">
              <w:rPr>
                <w:rFonts w:cs="Times New Roman"/>
                <w:b/>
              </w:rPr>
              <w:t>[Value]</w:t>
            </w:r>
          </w:p>
        </w:tc>
      </w:tr>
      <w:tr w:rsidR="00A4385C" w:rsidRPr="00C73F73" w14:paraId="380CCDEB" w14:textId="77777777">
        <w:trPr>
          <w:jc w:val="center"/>
        </w:trPr>
        <w:tc>
          <w:tcPr>
            <w:tcW w:w="1680" w:type="dxa"/>
          </w:tcPr>
          <w:p w14:paraId="1E3FCA67" w14:textId="77777777" w:rsidR="00A4385C" w:rsidRPr="00C73F73" w:rsidRDefault="00000000">
            <w:pPr>
              <w:rPr>
                <w:rFonts w:cs="Times New Roman"/>
              </w:rPr>
            </w:pPr>
            <w:r w:rsidRPr="00C73F73">
              <w:rPr>
                <w:rFonts w:cs="Times New Roman"/>
              </w:rPr>
              <w:t>[Value]</w:t>
            </w:r>
          </w:p>
        </w:tc>
        <w:tc>
          <w:tcPr>
            <w:tcW w:w="1680" w:type="dxa"/>
          </w:tcPr>
          <w:p w14:paraId="10449E99" w14:textId="77777777" w:rsidR="00A4385C" w:rsidRPr="00C73F73" w:rsidRDefault="00000000">
            <w:pPr>
              <w:rPr>
                <w:rFonts w:cs="Times New Roman"/>
              </w:rPr>
            </w:pPr>
            <w:r w:rsidRPr="00C73F73">
              <w:rPr>
                <w:rFonts w:cs="Times New Roman"/>
              </w:rPr>
              <w:t>[Value]</w:t>
            </w:r>
          </w:p>
        </w:tc>
        <w:tc>
          <w:tcPr>
            <w:tcW w:w="1680" w:type="dxa"/>
          </w:tcPr>
          <w:p w14:paraId="33850A81" w14:textId="77777777" w:rsidR="00A4385C" w:rsidRPr="00C73F73" w:rsidRDefault="00000000">
            <w:pPr>
              <w:rPr>
                <w:rFonts w:cs="Times New Roman"/>
              </w:rPr>
            </w:pPr>
            <w:r w:rsidRPr="00C73F73">
              <w:rPr>
                <w:rFonts w:cs="Times New Roman"/>
              </w:rPr>
              <w:t>[Value]</w:t>
            </w:r>
          </w:p>
        </w:tc>
        <w:tc>
          <w:tcPr>
            <w:tcW w:w="1680" w:type="dxa"/>
          </w:tcPr>
          <w:p w14:paraId="11F0D62D" w14:textId="77777777" w:rsidR="00A4385C" w:rsidRPr="00C73F73" w:rsidRDefault="00000000">
            <w:pPr>
              <w:rPr>
                <w:rFonts w:cs="Times New Roman"/>
              </w:rPr>
            </w:pPr>
            <w:r w:rsidRPr="00C73F73">
              <w:rPr>
                <w:rFonts w:cs="Times New Roman"/>
              </w:rPr>
              <w:t>[Value]</w:t>
            </w:r>
          </w:p>
        </w:tc>
        <w:tc>
          <w:tcPr>
            <w:tcW w:w="1680" w:type="dxa"/>
          </w:tcPr>
          <w:p w14:paraId="5F55319F" w14:textId="77777777" w:rsidR="00A4385C" w:rsidRPr="00C73F73" w:rsidRDefault="00000000">
            <w:pPr>
              <w:rPr>
                <w:rFonts w:cs="Times New Roman"/>
              </w:rPr>
            </w:pPr>
            <w:r w:rsidRPr="00C73F73">
              <w:rPr>
                <w:rFonts w:cs="Times New Roman"/>
              </w:rPr>
              <w:t>[Value]</w:t>
            </w:r>
          </w:p>
        </w:tc>
        <w:tc>
          <w:tcPr>
            <w:tcW w:w="1680" w:type="dxa"/>
          </w:tcPr>
          <w:p w14:paraId="625D8038" w14:textId="77777777" w:rsidR="00A4385C" w:rsidRPr="00C73F73" w:rsidRDefault="00000000">
            <w:pPr>
              <w:rPr>
                <w:rFonts w:cs="Times New Roman"/>
              </w:rPr>
            </w:pPr>
            <w:r w:rsidRPr="00C73F73">
              <w:rPr>
                <w:rFonts w:cs="Times New Roman"/>
              </w:rPr>
              <w:t>[Value]</w:t>
            </w:r>
          </w:p>
        </w:tc>
      </w:tr>
      <w:tr w:rsidR="00A4385C" w:rsidRPr="00C73F73" w14:paraId="1308221E" w14:textId="77777777">
        <w:trPr>
          <w:jc w:val="center"/>
        </w:trPr>
        <w:tc>
          <w:tcPr>
            <w:tcW w:w="1680" w:type="dxa"/>
          </w:tcPr>
          <w:p w14:paraId="5E448796" w14:textId="77777777" w:rsidR="00A4385C" w:rsidRPr="00C73F73" w:rsidRDefault="00000000">
            <w:pPr>
              <w:rPr>
                <w:rFonts w:cs="Times New Roman"/>
              </w:rPr>
            </w:pPr>
            <w:r w:rsidRPr="00C73F73">
              <w:rPr>
                <w:rFonts w:cs="Times New Roman"/>
              </w:rPr>
              <w:t>[Value]</w:t>
            </w:r>
          </w:p>
        </w:tc>
        <w:tc>
          <w:tcPr>
            <w:tcW w:w="1680" w:type="dxa"/>
          </w:tcPr>
          <w:p w14:paraId="06126FD2" w14:textId="77777777" w:rsidR="00A4385C" w:rsidRPr="00C73F73" w:rsidRDefault="00000000">
            <w:pPr>
              <w:rPr>
                <w:rFonts w:cs="Times New Roman"/>
              </w:rPr>
            </w:pPr>
            <w:r w:rsidRPr="00C73F73">
              <w:rPr>
                <w:rFonts w:cs="Times New Roman"/>
              </w:rPr>
              <w:t>[Value]</w:t>
            </w:r>
          </w:p>
        </w:tc>
        <w:tc>
          <w:tcPr>
            <w:tcW w:w="1680" w:type="dxa"/>
          </w:tcPr>
          <w:p w14:paraId="0C58751A" w14:textId="77777777" w:rsidR="00A4385C" w:rsidRPr="00C73F73" w:rsidRDefault="00000000">
            <w:pPr>
              <w:rPr>
                <w:rFonts w:cs="Times New Roman"/>
              </w:rPr>
            </w:pPr>
            <w:r w:rsidRPr="00C73F73">
              <w:rPr>
                <w:rFonts w:cs="Times New Roman"/>
              </w:rPr>
              <w:t>[Value]</w:t>
            </w:r>
          </w:p>
        </w:tc>
        <w:tc>
          <w:tcPr>
            <w:tcW w:w="1680" w:type="dxa"/>
          </w:tcPr>
          <w:p w14:paraId="3891278F" w14:textId="77777777" w:rsidR="00A4385C" w:rsidRPr="00C73F73" w:rsidRDefault="00000000">
            <w:pPr>
              <w:rPr>
                <w:rFonts w:cs="Times New Roman"/>
              </w:rPr>
            </w:pPr>
            <w:r w:rsidRPr="00C73F73">
              <w:rPr>
                <w:rFonts w:cs="Times New Roman"/>
              </w:rPr>
              <w:t>[Value]</w:t>
            </w:r>
          </w:p>
        </w:tc>
        <w:tc>
          <w:tcPr>
            <w:tcW w:w="1680" w:type="dxa"/>
          </w:tcPr>
          <w:p w14:paraId="33A76CDF" w14:textId="77777777" w:rsidR="00A4385C" w:rsidRPr="00C73F73" w:rsidRDefault="00000000">
            <w:pPr>
              <w:rPr>
                <w:rFonts w:cs="Times New Roman"/>
              </w:rPr>
            </w:pPr>
            <w:r w:rsidRPr="00C73F73">
              <w:rPr>
                <w:rFonts w:cs="Times New Roman"/>
              </w:rPr>
              <w:t>[Value]</w:t>
            </w:r>
          </w:p>
        </w:tc>
        <w:tc>
          <w:tcPr>
            <w:tcW w:w="1680" w:type="dxa"/>
          </w:tcPr>
          <w:p w14:paraId="39086B46" w14:textId="77777777" w:rsidR="00A4385C" w:rsidRPr="00C73F73" w:rsidRDefault="00000000">
            <w:pPr>
              <w:rPr>
                <w:rFonts w:cs="Times New Roman"/>
              </w:rPr>
            </w:pPr>
            <w:r w:rsidRPr="00C73F73">
              <w:rPr>
                <w:rFonts w:cs="Times New Roman"/>
              </w:rPr>
              <w:t>[Value]</w:t>
            </w:r>
          </w:p>
        </w:tc>
      </w:tr>
      <w:tr w:rsidR="00A4385C" w:rsidRPr="00C73F73" w14:paraId="426337C0" w14:textId="77777777">
        <w:trPr>
          <w:jc w:val="center"/>
        </w:trPr>
        <w:tc>
          <w:tcPr>
            <w:tcW w:w="1680" w:type="dxa"/>
          </w:tcPr>
          <w:p w14:paraId="3A118987" w14:textId="77777777" w:rsidR="00A4385C" w:rsidRPr="00C73F73" w:rsidRDefault="00000000">
            <w:pPr>
              <w:rPr>
                <w:rFonts w:cs="Times New Roman"/>
              </w:rPr>
            </w:pPr>
            <w:r w:rsidRPr="00C73F73">
              <w:rPr>
                <w:rFonts w:cs="Times New Roman"/>
              </w:rPr>
              <w:t>[Value]</w:t>
            </w:r>
          </w:p>
        </w:tc>
        <w:tc>
          <w:tcPr>
            <w:tcW w:w="1680" w:type="dxa"/>
          </w:tcPr>
          <w:p w14:paraId="4DD5D576" w14:textId="77777777" w:rsidR="00A4385C" w:rsidRPr="00C73F73" w:rsidRDefault="00000000">
            <w:pPr>
              <w:rPr>
                <w:rFonts w:cs="Times New Roman"/>
              </w:rPr>
            </w:pPr>
            <w:r w:rsidRPr="00C73F73">
              <w:rPr>
                <w:rFonts w:cs="Times New Roman"/>
              </w:rPr>
              <w:t>[Value]</w:t>
            </w:r>
          </w:p>
        </w:tc>
        <w:tc>
          <w:tcPr>
            <w:tcW w:w="1680" w:type="dxa"/>
          </w:tcPr>
          <w:p w14:paraId="1F6AEC68" w14:textId="77777777" w:rsidR="00A4385C" w:rsidRPr="00C73F73" w:rsidRDefault="00000000">
            <w:pPr>
              <w:rPr>
                <w:rFonts w:cs="Times New Roman"/>
              </w:rPr>
            </w:pPr>
            <w:r w:rsidRPr="00C73F73">
              <w:rPr>
                <w:rFonts w:cs="Times New Roman"/>
              </w:rPr>
              <w:t>[Value]</w:t>
            </w:r>
          </w:p>
        </w:tc>
        <w:tc>
          <w:tcPr>
            <w:tcW w:w="1680" w:type="dxa"/>
          </w:tcPr>
          <w:p w14:paraId="63FC11C5" w14:textId="77777777" w:rsidR="00A4385C" w:rsidRPr="00C73F73" w:rsidRDefault="00000000">
            <w:pPr>
              <w:rPr>
                <w:rFonts w:cs="Times New Roman"/>
              </w:rPr>
            </w:pPr>
            <w:r w:rsidRPr="00C73F73">
              <w:rPr>
                <w:rFonts w:cs="Times New Roman"/>
              </w:rPr>
              <w:t>[Value]</w:t>
            </w:r>
          </w:p>
        </w:tc>
        <w:tc>
          <w:tcPr>
            <w:tcW w:w="1680" w:type="dxa"/>
          </w:tcPr>
          <w:p w14:paraId="5842910D" w14:textId="77777777" w:rsidR="00A4385C" w:rsidRPr="00C73F73" w:rsidRDefault="00000000">
            <w:pPr>
              <w:rPr>
                <w:rFonts w:cs="Times New Roman"/>
              </w:rPr>
            </w:pPr>
            <w:r w:rsidRPr="00C73F73">
              <w:rPr>
                <w:rFonts w:cs="Times New Roman"/>
              </w:rPr>
              <w:t>[Value]</w:t>
            </w:r>
          </w:p>
        </w:tc>
        <w:tc>
          <w:tcPr>
            <w:tcW w:w="1680" w:type="dxa"/>
          </w:tcPr>
          <w:p w14:paraId="0CC37B70" w14:textId="77777777" w:rsidR="00A4385C" w:rsidRPr="00C73F73" w:rsidRDefault="00000000">
            <w:pPr>
              <w:rPr>
                <w:rFonts w:cs="Times New Roman"/>
              </w:rPr>
            </w:pPr>
            <w:r w:rsidRPr="00C73F73">
              <w:rPr>
                <w:rFonts w:cs="Times New Roman"/>
              </w:rPr>
              <w:t>[Value]</w:t>
            </w:r>
          </w:p>
        </w:tc>
      </w:tr>
      <w:tr w:rsidR="00A4385C" w:rsidRPr="00C73F73" w14:paraId="7E51E02B" w14:textId="77777777">
        <w:trPr>
          <w:jc w:val="center"/>
        </w:trPr>
        <w:tc>
          <w:tcPr>
            <w:tcW w:w="1680" w:type="dxa"/>
          </w:tcPr>
          <w:p w14:paraId="735EA633" w14:textId="77777777" w:rsidR="00A4385C" w:rsidRPr="00C73F73" w:rsidRDefault="00000000">
            <w:pPr>
              <w:rPr>
                <w:rFonts w:cs="Times New Roman"/>
              </w:rPr>
            </w:pPr>
            <w:r w:rsidRPr="00C73F73">
              <w:rPr>
                <w:rFonts w:cs="Times New Roman"/>
              </w:rPr>
              <w:t>[Value]</w:t>
            </w:r>
          </w:p>
        </w:tc>
        <w:tc>
          <w:tcPr>
            <w:tcW w:w="1680" w:type="dxa"/>
          </w:tcPr>
          <w:p w14:paraId="111AF07C" w14:textId="77777777" w:rsidR="00A4385C" w:rsidRPr="00C73F73" w:rsidRDefault="00000000">
            <w:pPr>
              <w:rPr>
                <w:rFonts w:cs="Times New Roman"/>
              </w:rPr>
            </w:pPr>
            <w:r w:rsidRPr="00C73F73">
              <w:rPr>
                <w:rFonts w:cs="Times New Roman"/>
              </w:rPr>
              <w:t>[Value]</w:t>
            </w:r>
          </w:p>
        </w:tc>
        <w:tc>
          <w:tcPr>
            <w:tcW w:w="1680" w:type="dxa"/>
          </w:tcPr>
          <w:p w14:paraId="5188858F" w14:textId="77777777" w:rsidR="00A4385C" w:rsidRPr="00C73F73" w:rsidRDefault="00000000">
            <w:pPr>
              <w:rPr>
                <w:rFonts w:cs="Times New Roman"/>
              </w:rPr>
            </w:pPr>
            <w:r w:rsidRPr="00C73F73">
              <w:rPr>
                <w:rFonts w:cs="Times New Roman"/>
              </w:rPr>
              <w:t>[Value]</w:t>
            </w:r>
          </w:p>
        </w:tc>
        <w:tc>
          <w:tcPr>
            <w:tcW w:w="1680" w:type="dxa"/>
          </w:tcPr>
          <w:p w14:paraId="7D78A7D8" w14:textId="77777777" w:rsidR="00A4385C" w:rsidRPr="00C73F73" w:rsidRDefault="00000000">
            <w:pPr>
              <w:rPr>
                <w:rFonts w:cs="Times New Roman"/>
              </w:rPr>
            </w:pPr>
            <w:r w:rsidRPr="00C73F73">
              <w:rPr>
                <w:rFonts w:cs="Times New Roman"/>
              </w:rPr>
              <w:t>[Value]</w:t>
            </w:r>
          </w:p>
        </w:tc>
        <w:tc>
          <w:tcPr>
            <w:tcW w:w="1680" w:type="dxa"/>
          </w:tcPr>
          <w:p w14:paraId="18CC1510" w14:textId="77777777" w:rsidR="00A4385C" w:rsidRPr="00C73F73" w:rsidRDefault="00000000">
            <w:pPr>
              <w:rPr>
                <w:rFonts w:cs="Times New Roman"/>
              </w:rPr>
            </w:pPr>
            <w:r w:rsidRPr="00C73F73">
              <w:rPr>
                <w:rFonts w:cs="Times New Roman"/>
              </w:rPr>
              <w:t>[Value]</w:t>
            </w:r>
          </w:p>
        </w:tc>
        <w:tc>
          <w:tcPr>
            <w:tcW w:w="1680" w:type="dxa"/>
          </w:tcPr>
          <w:p w14:paraId="6850C992" w14:textId="77777777" w:rsidR="00A4385C" w:rsidRPr="00C73F73" w:rsidRDefault="00000000">
            <w:pPr>
              <w:rPr>
                <w:rFonts w:cs="Times New Roman"/>
              </w:rPr>
            </w:pPr>
            <w:r w:rsidRPr="00C73F73">
              <w:rPr>
                <w:rFonts w:cs="Times New Roman"/>
              </w:rPr>
              <w:t>[Value]</w:t>
            </w:r>
          </w:p>
        </w:tc>
      </w:tr>
    </w:tbl>
    <w:p w14:paraId="2611D4AC" w14:textId="665767EB" w:rsidR="00A4385C" w:rsidRPr="00C73F73" w:rsidRDefault="00000000">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1518987D" w14:textId="77777777" w:rsidR="00A4385C" w:rsidRPr="00C73F73" w:rsidRDefault="00000000">
      <w:pPr>
        <w:rPr>
          <w:rFonts w:cs="Times New Roman"/>
        </w:rPr>
      </w:pPr>
      <w:r w:rsidRPr="00C73F73">
        <w:rPr>
          <w:rFonts w:cs="Times New Roman"/>
        </w:rPr>
        <w:t>[Insert relevant training/validation curves, confusion matrix, ROC curve, feature importance, prediction-vs-actual plot, residual plot, etc.]</w:t>
      </w:r>
    </w:p>
    <w:p w14:paraId="40F67E51" w14:textId="77777777" w:rsidR="00A4385C" w:rsidRPr="00C73F73" w:rsidRDefault="00000000">
      <w:pPr>
        <w:rPr>
          <w:rFonts w:cs="Times New Roman"/>
        </w:rPr>
      </w:pPr>
      <w:r w:rsidRPr="00C73F73">
        <w:rPr>
          <w:rFonts w:cs="Times New Roman"/>
        </w:rPr>
        <w:t>[Interpret results, compare models, explain why the best model performed well, discuss errors, generalization, and trade-offs.]</w:t>
      </w:r>
    </w:p>
    <w:p w14:paraId="4B58C942"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5. Conclusion</w:t>
      </w:r>
    </w:p>
    <w:p w14:paraId="282DCF08" w14:textId="77777777" w:rsidR="00A4385C" w:rsidRPr="00C73F73" w:rsidRDefault="00000000">
      <w:pPr>
        <w:rPr>
          <w:rFonts w:cs="Times New Roman"/>
        </w:rPr>
      </w:pPr>
      <w:r w:rsidRPr="00C73F73">
        <w:rPr>
          <w:rFonts w:cs="Times New Roman"/>
        </w:rPr>
        <w:t>[Summarize the problem, methodology, principal findings, best model, and practical significance.]</w:t>
      </w:r>
    </w:p>
    <w:p w14:paraId="006C288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6. Future Work</w:t>
      </w:r>
    </w:p>
    <w:p w14:paraId="505B3C26" w14:textId="77777777" w:rsidR="00A4385C" w:rsidRPr="00C73F73" w:rsidRDefault="00000000">
      <w:pPr>
        <w:pStyle w:val="ListBullet"/>
        <w:rPr>
          <w:rFonts w:cs="Times New Roman"/>
        </w:rPr>
      </w:pPr>
      <w:r w:rsidRPr="00C73F73">
        <w:rPr>
          <w:rFonts w:cs="Times New Roman"/>
        </w:rPr>
        <w:t>Use larger and more diverse datasets.</w:t>
      </w:r>
    </w:p>
    <w:p w14:paraId="571F62BC" w14:textId="77777777" w:rsidR="00A4385C" w:rsidRPr="00C73F73" w:rsidRDefault="00000000">
      <w:pPr>
        <w:pStyle w:val="ListBullet"/>
        <w:rPr>
          <w:rFonts w:cs="Times New Roman"/>
        </w:rPr>
      </w:pPr>
      <w:r w:rsidRPr="00C73F73">
        <w:rPr>
          <w:rFonts w:cs="Times New Roman"/>
        </w:rPr>
        <w:t>Evaluate additional algorithms and ensemble methods.</w:t>
      </w:r>
    </w:p>
    <w:p w14:paraId="6A1B9EEF" w14:textId="77777777" w:rsidR="00A4385C" w:rsidRPr="00C73F73" w:rsidRDefault="00000000">
      <w:pPr>
        <w:pStyle w:val="ListBullet"/>
        <w:rPr>
          <w:rFonts w:cs="Times New Roman"/>
        </w:rPr>
      </w:pPr>
      <w:r w:rsidRPr="00C73F73">
        <w:rPr>
          <w:rFonts w:cs="Times New Roman"/>
        </w:rPr>
        <w:t>Perform deeper hyperparameter optimization.</w:t>
      </w:r>
    </w:p>
    <w:p w14:paraId="40AD3275" w14:textId="77777777" w:rsidR="00A4385C" w:rsidRPr="00C73F73" w:rsidRDefault="00000000">
      <w:pPr>
        <w:pStyle w:val="ListBullet"/>
        <w:rPr>
          <w:rFonts w:cs="Times New Roman"/>
        </w:rPr>
      </w:pPr>
      <w:r w:rsidRPr="00C73F73">
        <w:rPr>
          <w:rFonts w:cs="Times New Roman"/>
        </w:rPr>
        <w:t>Investigate explainable AI techniques.</w:t>
      </w:r>
    </w:p>
    <w:p w14:paraId="4F75811A" w14:textId="77777777" w:rsidR="00A4385C" w:rsidRPr="00C73F73" w:rsidRDefault="00000000">
      <w:pPr>
        <w:pStyle w:val="ListBullet"/>
        <w:rPr>
          <w:rFonts w:cs="Times New Roman"/>
        </w:rPr>
      </w:pPr>
      <w:r w:rsidRPr="00C73F73">
        <w:rPr>
          <w:rFonts w:cs="Times New Roman"/>
        </w:rPr>
        <w:t>Evaluate robustness and model drift where applicable.</w:t>
      </w:r>
    </w:p>
    <w:p w14:paraId="69E6B10A" w14:textId="77777777" w:rsidR="00A4385C" w:rsidRPr="00C73F73" w:rsidRDefault="00000000">
      <w:pPr>
        <w:pStyle w:val="ListBullet"/>
        <w:rPr>
          <w:rFonts w:cs="Times New Roman"/>
        </w:rPr>
      </w:pPr>
      <w:r w:rsidRPr="00C73F73">
        <w:rPr>
          <w:rFonts w:cs="Times New Roman"/>
        </w:rPr>
        <w:lastRenderedPageBreak/>
        <w:t>Develop a deployable real-time/cloud/edge application.</w:t>
      </w:r>
    </w:p>
    <w:p w14:paraId="5222AA5E" w14:textId="77777777" w:rsidR="00A4385C" w:rsidRPr="00C73F73" w:rsidRDefault="00000000">
      <w:pPr>
        <w:pStyle w:val="ListBullet"/>
        <w:rPr>
          <w:rFonts w:cs="Times New Roman"/>
        </w:rPr>
      </w:pPr>
      <w:r w:rsidRPr="00C73F73">
        <w:rPr>
          <w:rFonts w:cs="Times New Roman"/>
        </w:rPr>
        <w:t>Validate the approach on external datasets.</w:t>
      </w:r>
    </w:p>
    <w:p w14:paraId="16EEBAE8" w14:textId="4206AE60" w:rsidR="00A4385C" w:rsidRPr="00C73F73" w:rsidRDefault="00000000">
      <w:pPr>
        <w:pStyle w:val="Heading1"/>
        <w:rPr>
          <w:rFonts w:ascii="Times New Roman" w:hAnsi="Times New Roman" w:cs="Times New Roman"/>
        </w:rPr>
      </w:pPr>
      <w:r w:rsidRPr="00C73F73">
        <w:rPr>
          <w:rFonts w:ascii="Times New Roman" w:hAnsi="Times New Roman" w:cs="Times New Roman"/>
        </w:rPr>
        <w:t>7. References</w:t>
      </w:r>
    </w:p>
    <w:p w14:paraId="5F851931" w14:textId="30ACA19E" w:rsidR="00A4385C" w:rsidRPr="00C73F73" w:rsidRDefault="00000000">
      <w:pPr>
        <w:rPr>
          <w:rFonts w:cs="Times New Roman"/>
        </w:rPr>
      </w:pPr>
      <w:r w:rsidRPr="00C73F73">
        <w:rPr>
          <w:rFonts w:cs="Times New Roman"/>
        </w:rPr>
        <w:t xml:space="preserve">[Use one consistent style, preferably </w:t>
      </w:r>
      <w:r w:rsidR="00F6698E" w:rsidRPr="00C73F73">
        <w:rPr>
          <w:rFonts w:cs="Times New Roman"/>
        </w:rPr>
        <w:t>APA</w:t>
      </w:r>
      <w:r w:rsidRPr="00C73F73">
        <w:rPr>
          <w:rFonts w:cs="Times New Roman"/>
        </w:rPr>
        <w:t>. Include every cited work and verify DOI and bibliographic information.]</w:t>
      </w:r>
    </w:p>
    <w:p w14:paraId="10244E83" w14:textId="77777777" w:rsidR="00A4385C" w:rsidRPr="00C73F73" w:rsidRDefault="00000000">
      <w:pPr>
        <w:rPr>
          <w:rFonts w:cs="Times New Roman"/>
        </w:rPr>
      </w:pPr>
      <w:r w:rsidRPr="00C73F73">
        <w:rPr>
          <w:rFonts w:cs="Times New Roman"/>
        </w:rPr>
        <w:t>[1] [Authors], “[Paper title],” [Journal/Conference], vol. [x], no. [x], pp. [xx–xx], [year], doi: [DOI].</w:t>
      </w:r>
    </w:p>
    <w:p w14:paraId="5BE4A5AB" w14:textId="77777777" w:rsidR="00A4385C" w:rsidRPr="00C73F73" w:rsidRDefault="00000000">
      <w:pPr>
        <w:rPr>
          <w:rFonts w:cs="Times New Roman"/>
        </w:rPr>
      </w:pPr>
      <w:r w:rsidRPr="00C73F73">
        <w:rPr>
          <w:rFonts w:cs="Times New Roman"/>
        </w:rPr>
        <w:t>[2] [Authors], “[Paper title],” [Journal/Conference], vol. [x], no. [x], pp. [xx–xx], [year], doi: [DOI].</w:t>
      </w:r>
    </w:p>
    <w:p w14:paraId="6DB48628" w14:textId="77777777" w:rsidR="00A4385C" w:rsidRPr="00C73F73" w:rsidRDefault="00000000">
      <w:pPr>
        <w:rPr>
          <w:rFonts w:cs="Times New Roman"/>
        </w:rPr>
      </w:pPr>
      <w:r w:rsidRPr="00C73F73">
        <w:rPr>
          <w:rFonts w:cs="Times New Roman"/>
        </w:rPr>
        <w:t>[3] [Authors], “[Paper title],” [Journal/Conference], vol. [x], no. [x], pp. [xx–xx], [year], doi: [DOI].</w:t>
      </w:r>
    </w:p>
    <w:p w14:paraId="418BA218" w14:textId="77777777" w:rsidR="00A4385C" w:rsidRPr="00C73F73" w:rsidRDefault="00000000">
      <w:pPr>
        <w:rPr>
          <w:rFonts w:cs="Times New Roman"/>
        </w:rPr>
      </w:pPr>
      <w:r w:rsidRPr="00C73F73">
        <w:rPr>
          <w:rFonts w:cs="Times New Roman"/>
        </w:rPr>
        <w:t>[4] [Authors], “[Paper title],” [Journal/Conference], vol. [x], no. [x], pp. [xx–xx], [year], doi: [DOI].</w:t>
      </w:r>
    </w:p>
    <w:p w14:paraId="24D64C69" w14:textId="77777777" w:rsidR="00A4385C" w:rsidRPr="00C73F73" w:rsidRDefault="00000000">
      <w:pPr>
        <w:rPr>
          <w:rFonts w:cs="Times New Roman"/>
        </w:rPr>
      </w:pPr>
      <w:r w:rsidRPr="00C73F73">
        <w:rPr>
          <w:rFonts w:cs="Times New Roman"/>
        </w:rPr>
        <w:t>[5] [Authors], “[Paper title],” [Journal/Conference], vol. [x], no. [x], pp. [xx–xx], [year], doi: [DOI].</w:t>
      </w:r>
    </w:p>
    <w:p w14:paraId="4C3E1BE1" w14:textId="77777777" w:rsidR="00A4385C" w:rsidRPr="00C73F73" w:rsidRDefault="00000000">
      <w:pPr>
        <w:rPr>
          <w:rFonts w:cs="Times New Roman"/>
        </w:rPr>
      </w:pPr>
      <w:r w:rsidRPr="00C73F73">
        <w:rPr>
          <w:rFonts w:cs="Times New Roman"/>
        </w:rPr>
        <w:t>[6] [Authors], “[Paper title],” [Journal/Conference], vol. [x], no. [x], pp. [xx–xx], [year], doi: [DOI].</w:t>
      </w:r>
    </w:p>
    <w:p w14:paraId="05C06860" w14:textId="77777777" w:rsidR="00A4385C" w:rsidRPr="00C73F73" w:rsidRDefault="00000000">
      <w:pPr>
        <w:rPr>
          <w:rFonts w:cs="Times New Roman"/>
        </w:rPr>
      </w:pPr>
      <w:r w:rsidRPr="00C73F73">
        <w:rPr>
          <w:rFonts w:cs="Times New Roman"/>
        </w:rPr>
        <w:t>[7] [Authors], “[Paper title],” [Journal/Conference], vol. [x], no. [x], pp. [xx–xx], [year], doi: [DOI].</w:t>
      </w:r>
    </w:p>
    <w:p w14:paraId="4170D1FD" w14:textId="77777777" w:rsidR="00A4385C" w:rsidRPr="00C73F73" w:rsidRDefault="00000000">
      <w:pPr>
        <w:rPr>
          <w:rFonts w:cs="Times New Roman"/>
        </w:rPr>
      </w:pPr>
      <w:r w:rsidRPr="00C73F73">
        <w:rPr>
          <w:rFonts w:cs="Times New Roman"/>
        </w:rPr>
        <w:t>[8] [Authors], “[Paper title],” [Journal/Conference], vol. [x], no. [x], pp. [xx–xx], [year], doi: [DOI].</w:t>
      </w:r>
    </w:p>
    <w:p w14:paraId="2034A9B5" w14:textId="77777777" w:rsidR="00A4385C" w:rsidRPr="00C73F73" w:rsidRDefault="00000000">
      <w:pPr>
        <w:rPr>
          <w:rFonts w:cs="Times New Roman"/>
        </w:rPr>
      </w:pPr>
      <w:r w:rsidRPr="00C73F73">
        <w:rPr>
          <w:rFonts w:cs="Times New Roman"/>
        </w:rPr>
        <w:t>[9] [Authors], “[Paper title],” [Journal/Conference], vol. [x], no. [x], pp. [xx–xx], [year], doi: [DOI].</w:t>
      </w:r>
    </w:p>
    <w:p w14:paraId="1F5F5395" w14:textId="77777777" w:rsidR="00A4385C" w:rsidRDefault="00000000">
      <w:pPr>
        <w:rPr>
          <w:rFonts w:cs="Times New Roman"/>
        </w:rPr>
      </w:pPr>
      <w:r w:rsidRPr="00C73F73">
        <w:rPr>
          <w:rFonts w:cs="Times New Roman"/>
        </w:rPr>
        <w:t>[10] [Authors], “[Paper title],” [Journal/Conference], vol. [x], no. [x], pp. [xx–xx], [year], doi: [DOI].</w:t>
      </w:r>
    </w:p>
    <w:p w14:paraId="0A531961" w14:textId="77777777" w:rsidR="00C00955" w:rsidRDefault="00C00955">
      <w:pPr>
        <w:rPr>
          <w:rFonts w:cs="Times New Roman"/>
        </w:rPr>
      </w:pPr>
    </w:p>
    <w:p w14:paraId="1B8BC0F0" w14:textId="77777777" w:rsidR="00C00955" w:rsidRDefault="00C00955">
      <w:pPr>
        <w:rPr>
          <w:rFonts w:cs="Times New Roman"/>
        </w:rPr>
      </w:pPr>
    </w:p>
    <w:p w14:paraId="456C8C31" w14:textId="77777777" w:rsidR="00C00955" w:rsidRDefault="00C00955">
      <w:pPr>
        <w:rPr>
          <w:rFonts w:cs="Times New Roman"/>
        </w:rPr>
      </w:pPr>
    </w:p>
    <w:p w14:paraId="0C87A509" w14:textId="77777777" w:rsidR="00C00955" w:rsidRDefault="00C00955">
      <w:pPr>
        <w:rPr>
          <w:rFonts w:cs="Times New Roman"/>
        </w:rPr>
      </w:pPr>
    </w:p>
    <w:p w14:paraId="1B9C9737" w14:textId="77777777" w:rsidR="00C00955" w:rsidRDefault="00C00955">
      <w:pPr>
        <w:rPr>
          <w:rFonts w:cs="Times New Roman"/>
        </w:rPr>
      </w:pPr>
    </w:p>
    <w:p w14:paraId="03854CCC" w14:textId="2DDF32D7" w:rsidR="00C00955" w:rsidRPr="00C73F73" w:rsidRDefault="00C00955" w:rsidP="00C00955">
      <w:pPr>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5074B"/>
    <w:rsid w:val="001527A8"/>
    <w:rsid w:val="001B6ECF"/>
    <w:rsid w:val="0029639D"/>
    <w:rsid w:val="002D2EAE"/>
    <w:rsid w:val="002E37DC"/>
    <w:rsid w:val="00326F90"/>
    <w:rsid w:val="0055528F"/>
    <w:rsid w:val="005A5366"/>
    <w:rsid w:val="005C538E"/>
    <w:rsid w:val="00627FF9"/>
    <w:rsid w:val="00635805"/>
    <w:rsid w:val="00643B24"/>
    <w:rsid w:val="00644BC0"/>
    <w:rsid w:val="006833C7"/>
    <w:rsid w:val="006A323C"/>
    <w:rsid w:val="006F5C48"/>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ED16C1"/>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6</Pages>
  <Words>1861</Words>
  <Characters>10609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Kurmachalam</cp:lastModifiedBy>
  <cp:revision>28</cp:revision>
  <dcterms:created xsi:type="dcterms:W3CDTF">2013-12-23T23:15:00Z</dcterms:created>
  <dcterms:modified xsi:type="dcterms:W3CDTF">2026-09-26T03:47:00Z</dcterms:modified>
  <cp:category/>
</cp:coreProperties>
</file>