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F920" w14:textId="54CBD0BE" w:rsidR="000A1A8E" w:rsidRDefault="000A1A8E">
      <w:pPr>
        <w:pStyle w:val="Heading1"/>
        <w:jc w:val="center"/>
      </w:pPr>
      <w:r>
        <w:t>Nicolau Radu-Gruia 1222F</w:t>
      </w:r>
    </w:p>
    <w:p w14:paraId="4F281884" w14:textId="2F7451F5" w:rsidR="00407757" w:rsidRDefault="00000000">
      <w:pPr>
        <w:pStyle w:val="Heading1"/>
        <w:jc w:val="center"/>
      </w:pPr>
      <w:r>
        <w:t xml:space="preserve">Documentation du </w:t>
      </w:r>
      <w:proofErr w:type="spellStart"/>
      <w:r>
        <w:t>Projet</w:t>
      </w:r>
      <w:proofErr w:type="spellEnd"/>
      <w:r>
        <w:t xml:space="preserve"> Smart Greenhouse</w:t>
      </w:r>
    </w:p>
    <w:p w14:paraId="5041573E" w14:textId="77777777" w:rsidR="00407757" w:rsidRDefault="00000000">
      <w:r>
        <w:t>Ce projet consiste à créer une mini serre intelligente utilisant un ESP32 et plusieurs capteurs afin de surveiller les conditions environnementales.</w:t>
      </w:r>
    </w:p>
    <w:p w14:paraId="75BCD6D0" w14:textId="77777777" w:rsidR="00407757" w:rsidRDefault="00000000">
      <w:pPr>
        <w:pStyle w:val="Heading2"/>
      </w:pPr>
      <w:r>
        <w:t>1. Objectif du projet</w:t>
      </w:r>
    </w:p>
    <w:p w14:paraId="6889DBFA" w14:textId="77777777" w:rsidR="00407757" w:rsidRDefault="00000000">
      <w:r>
        <w:t>Le but du projet est de mesurer automatiquement :</w:t>
      </w:r>
      <w:r>
        <w:br/>
        <w:t>- la température</w:t>
      </w:r>
      <w:r>
        <w:br/>
        <w:t>- l’humidité de l’air</w:t>
      </w:r>
      <w:r>
        <w:br/>
        <w:t>- l’humidité du sol</w:t>
      </w:r>
      <w:r>
        <w:br/>
        <w:t>- la luminosité</w:t>
      </w:r>
      <w:r>
        <w:br/>
      </w:r>
      <w:r>
        <w:br/>
        <w:t>Les données sont affichées sur une interface web accessible depuis un navigateur.</w:t>
      </w:r>
    </w:p>
    <w:p w14:paraId="0BC8EDC0" w14:textId="77777777" w:rsidR="00407757" w:rsidRDefault="00000000">
      <w:pPr>
        <w:pStyle w:val="Heading2"/>
      </w:pPr>
      <w:r>
        <w:t>2. Composants utilisés</w:t>
      </w:r>
    </w:p>
    <w:p w14:paraId="36558FC1" w14:textId="77777777" w:rsidR="00407757" w:rsidRDefault="00000000">
      <w:pPr>
        <w:pStyle w:val="ListBullet"/>
      </w:pPr>
      <w:r>
        <w:t>ESP32</w:t>
      </w:r>
    </w:p>
    <w:p w14:paraId="0B78B103" w14:textId="77777777" w:rsidR="00407757" w:rsidRDefault="00000000">
      <w:pPr>
        <w:pStyle w:val="ListBullet"/>
      </w:pPr>
      <w:r>
        <w:t>Capteur DHT22</w:t>
      </w:r>
    </w:p>
    <w:p w14:paraId="302B8806" w14:textId="77777777" w:rsidR="00407757" w:rsidRDefault="00000000">
      <w:pPr>
        <w:pStyle w:val="ListBullet"/>
      </w:pPr>
      <w:r>
        <w:t>Capteur d’humidité du sol</w:t>
      </w:r>
    </w:p>
    <w:p w14:paraId="110E100B" w14:textId="77777777" w:rsidR="00407757" w:rsidRDefault="00000000">
      <w:pPr>
        <w:pStyle w:val="ListBullet"/>
      </w:pPr>
      <w:r>
        <w:t>Photorésistance (LDR)</w:t>
      </w:r>
    </w:p>
    <w:p w14:paraId="638A42DF" w14:textId="77777777" w:rsidR="00407757" w:rsidRDefault="00000000">
      <w:pPr>
        <w:pStyle w:val="ListBullet"/>
      </w:pPr>
      <w:r>
        <w:t>Résistance 10kΩ</w:t>
      </w:r>
    </w:p>
    <w:p w14:paraId="4A344CC9" w14:textId="77777777" w:rsidR="00407757" w:rsidRDefault="00000000">
      <w:pPr>
        <w:pStyle w:val="ListBullet"/>
      </w:pPr>
      <w:r>
        <w:t>Breadboard</w:t>
      </w:r>
    </w:p>
    <w:p w14:paraId="5372AAD0" w14:textId="77777777" w:rsidR="00407757" w:rsidRDefault="00000000">
      <w:pPr>
        <w:pStyle w:val="ListBullet"/>
      </w:pPr>
      <w:r>
        <w:t>Fils de connexion</w:t>
      </w:r>
    </w:p>
    <w:p w14:paraId="710FC7B3" w14:textId="77777777" w:rsidR="00407757" w:rsidRDefault="00000000">
      <w:pPr>
        <w:pStyle w:val="ListBullet"/>
      </w:pPr>
      <w:r>
        <w:t>Câble USB</w:t>
      </w:r>
    </w:p>
    <w:p w14:paraId="056D0B94" w14:textId="77777777" w:rsidR="00407757" w:rsidRDefault="00000000">
      <w:pPr>
        <w:pStyle w:val="Heading2"/>
      </w:pPr>
      <w:r>
        <w:t>3. Connexions</w:t>
      </w:r>
    </w:p>
    <w:p w14:paraId="4361CF75" w14:textId="77777777" w:rsidR="00407757" w:rsidRDefault="00000000">
      <w:pPr>
        <w:pStyle w:val="ListNumber"/>
      </w:pPr>
      <w:r>
        <w:t>DHT22 DATA -&gt; GPIO 4</w:t>
      </w:r>
    </w:p>
    <w:p w14:paraId="1A60992B" w14:textId="77777777" w:rsidR="00407757" w:rsidRDefault="00000000">
      <w:pPr>
        <w:pStyle w:val="ListNumber"/>
      </w:pPr>
      <w:r>
        <w:t>DHT22 VCC -&gt; 3.3V</w:t>
      </w:r>
    </w:p>
    <w:p w14:paraId="06E0BC0C" w14:textId="77777777" w:rsidR="00407757" w:rsidRDefault="00000000">
      <w:pPr>
        <w:pStyle w:val="ListNumber"/>
      </w:pPr>
      <w:r>
        <w:t>DHT22 GND -&gt; GND</w:t>
      </w:r>
    </w:p>
    <w:p w14:paraId="769ADF63" w14:textId="77777777" w:rsidR="00407757" w:rsidRDefault="00000000">
      <w:pPr>
        <w:pStyle w:val="ListNumber"/>
      </w:pPr>
      <w:r>
        <w:t>Capteur humidité sol A0 -&gt; GPIO 34</w:t>
      </w:r>
    </w:p>
    <w:p w14:paraId="2E78E0A9" w14:textId="77777777" w:rsidR="00407757" w:rsidRDefault="00000000">
      <w:pPr>
        <w:pStyle w:val="ListNumber"/>
      </w:pPr>
      <w:r>
        <w:t>Capteur humidité sol VCC -&gt; 3.3V</w:t>
      </w:r>
    </w:p>
    <w:p w14:paraId="6E4F8B6F" w14:textId="77777777" w:rsidR="00407757" w:rsidRDefault="00000000">
      <w:pPr>
        <w:pStyle w:val="ListNumber"/>
      </w:pPr>
      <w:r>
        <w:t>Capteur humidité sol GND -&gt; GND</w:t>
      </w:r>
    </w:p>
    <w:p w14:paraId="7CA50B92" w14:textId="77777777" w:rsidR="00407757" w:rsidRDefault="00000000">
      <w:pPr>
        <w:pStyle w:val="ListNumber"/>
      </w:pPr>
      <w:r>
        <w:t>Photorésistance -&gt; GPIO 35 avec résistance 10kΩ</w:t>
      </w:r>
    </w:p>
    <w:p w14:paraId="62B9CFC1" w14:textId="77777777" w:rsidR="00407757" w:rsidRDefault="00000000">
      <w:pPr>
        <w:pStyle w:val="Heading2"/>
      </w:pPr>
      <w:r>
        <w:t>4. Fonctionnement du système</w:t>
      </w:r>
    </w:p>
    <w:p w14:paraId="0D6418BA" w14:textId="77777777" w:rsidR="00407757" w:rsidRDefault="00000000">
      <w:r>
        <w:t>Le ESP32 lit les valeurs des différents capteurs toutes les quelques secondes. Les données sont ensuite affichées sur une page web hébergée directement par le ESP32 grâce au Wi‑Fi.</w:t>
      </w:r>
    </w:p>
    <w:p w14:paraId="5415437A" w14:textId="77777777" w:rsidR="00407757" w:rsidRDefault="00000000">
      <w:pPr>
        <w:pStyle w:val="Heading2"/>
      </w:pPr>
      <w:r>
        <w:t>5. Interface Web</w:t>
      </w:r>
    </w:p>
    <w:p w14:paraId="4ECA8A18" w14:textId="4C533711" w:rsidR="00407757" w:rsidRDefault="00000000">
      <w:r>
        <w:t xml:space="preserve">L’interface web </w:t>
      </w:r>
      <w:proofErr w:type="gramStart"/>
      <w:r>
        <w:t>affiche :</w:t>
      </w:r>
      <w:proofErr w:type="gramEnd"/>
      <w:r>
        <w:br/>
        <w:t>- la température</w:t>
      </w:r>
      <w:r>
        <w:br/>
      </w:r>
      <w:r>
        <w:lastRenderedPageBreak/>
        <w:t>- l’humidité de l’air</w:t>
      </w:r>
      <w:r>
        <w:br/>
        <w:t xml:space="preserve">- </w:t>
      </w:r>
      <w:proofErr w:type="spellStart"/>
      <w:r>
        <w:t>l’humidité</w:t>
      </w:r>
      <w:proofErr w:type="spellEnd"/>
      <w:r>
        <w:t xml:space="preserve"> du sol</w:t>
      </w:r>
      <w:r>
        <w:br/>
      </w:r>
      <w:r>
        <w:br/>
        <w:t>La page se met automatiquement à jour.</w:t>
      </w:r>
    </w:p>
    <w:p w14:paraId="4B208E57" w14:textId="77777777" w:rsidR="00407757" w:rsidRDefault="00000000">
      <w:pPr>
        <w:pStyle w:val="Heading2"/>
      </w:pPr>
      <w:r>
        <w:t>6. Difficultés rencontrées</w:t>
      </w:r>
    </w:p>
    <w:p w14:paraId="3B016E5B" w14:textId="77777777" w:rsidR="00407757" w:rsidRDefault="00000000">
      <w:r>
        <w:t>- problèmes de connexion du ESP32</w:t>
      </w:r>
      <w:r>
        <w:br/>
        <w:t>- erreurs de ports COM</w:t>
      </w:r>
      <w:r>
        <w:br/>
        <w:t>- configuration des bibliothèques Arduino</w:t>
      </w:r>
      <w:r>
        <w:br/>
        <w:t>- lecture incorrecte des capteurs</w:t>
      </w:r>
    </w:p>
    <w:p w14:paraId="40F36F3A" w14:textId="77777777" w:rsidR="00407757" w:rsidRDefault="00000000">
      <w:pPr>
        <w:pStyle w:val="Heading2"/>
      </w:pPr>
      <w:r>
        <w:t>7. Conclusion</w:t>
      </w:r>
    </w:p>
    <w:p w14:paraId="55FED990" w14:textId="77777777" w:rsidR="00407757" w:rsidRDefault="00000000">
      <w:r>
        <w:t>Ce projet permet de comprendre les bases des systèmes embarqués, des capteurs et de l’Internet des objets (IoT). Il peut être amélioré avec un système d’arrosage automatique ou des notifications mobiles.</w:t>
      </w:r>
    </w:p>
    <w:sectPr w:rsidR="004077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133757">
    <w:abstractNumId w:val="8"/>
  </w:num>
  <w:num w:numId="2" w16cid:durableId="316081894">
    <w:abstractNumId w:val="6"/>
  </w:num>
  <w:num w:numId="3" w16cid:durableId="1276330328">
    <w:abstractNumId w:val="5"/>
  </w:num>
  <w:num w:numId="4" w16cid:durableId="755512782">
    <w:abstractNumId w:val="4"/>
  </w:num>
  <w:num w:numId="5" w16cid:durableId="507139564">
    <w:abstractNumId w:val="7"/>
  </w:num>
  <w:num w:numId="6" w16cid:durableId="889924248">
    <w:abstractNumId w:val="3"/>
  </w:num>
  <w:num w:numId="7" w16cid:durableId="867327686">
    <w:abstractNumId w:val="2"/>
  </w:num>
  <w:num w:numId="8" w16cid:durableId="203061861">
    <w:abstractNumId w:val="1"/>
  </w:num>
  <w:num w:numId="9" w16cid:durableId="181478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A8E"/>
    <w:rsid w:val="0015074B"/>
    <w:rsid w:val="0029639D"/>
    <w:rsid w:val="00326F90"/>
    <w:rsid w:val="00407757"/>
    <w:rsid w:val="00AA1D8D"/>
    <w:rsid w:val="00B47730"/>
    <w:rsid w:val="00CA38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F6D84"/>
  <w14:defaultImageDpi w14:val="300"/>
  <w15:docId w15:val="{450ED1EF-9471-4BFC-B3DC-DB4AF39A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Radu-Gruia NICOLAU (151097)</cp:lastModifiedBy>
  <cp:revision>2</cp:revision>
  <dcterms:created xsi:type="dcterms:W3CDTF">2026-05-27T10:24:00Z</dcterms:created>
  <dcterms:modified xsi:type="dcterms:W3CDTF">2026-05-27T10:24:00Z</dcterms:modified>
  <cp:category/>
</cp:coreProperties>
</file>