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05C" w:rsidRPr="00866690" w:rsidRDefault="00DE08A1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B01677A" wp14:editId="72EE778E">
            <wp:extent cx="8258810" cy="4968240"/>
            <wp:effectExtent l="0" t="0" r="889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2895" w:type="dxa"/>
        <w:tblLook w:val="04A0" w:firstRow="1" w:lastRow="0" w:firstColumn="1" w:lastColumn="0" w:noHBand="0" w:noVBand="1"/>
      </w:tblPr>
      <w:tblGrid>
        <w:gridCol w:w="5382"/>
        <w:gridCol w:w="7513"/>
      </w:tblGrid>
      <w:tr w:rsidR="00866690" w:rsidTr="002C04C1">
        <w:tc>
          <w:tcPr>
            <w:tcW w:w="5382" w:type="dxa"/>
          </w:tcPr>
          <w:p w:rsidR="00866690" w:rsidRDefault="00E845A8" w:rsidP="00866690">
            <w:r>
              <w:lastRenderedPageBreak/>
              <w:t xml:space="preserve">Comando usado para descargar los últimos archivos en el repositorio </w:t>
            </w:r>
            <w:proofErr w:type="spellStart"/>
            <w:r>
              <w:t>GitHub</w:t>
            </w:r>
            <w:proofErr w:type="spellEnd"/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1858B112" wp14:editId="6138E531">
                  <wp:extent cx="495413" cy="60973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13" cy="60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E845A8" w:rsidP="00866690">
            <w:r>
              <w:t xml:space="preserve">Comando usado para subir los cambios hechos en los archivos locales hacia el repositorio </w:t>
            </w:r>
            <w:proofErr w:type="spellStart"/>
            <w:r>
              <w:t>GitHub</w:t>
            </w:r>
            <w:proofErr w:type="spellEnd"/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41ABC25A" wp14:editId="4FE17DB9">
                  <wp:extent cx="571630" cy="622442"/>
                  <wp:effectExtent l="0" t="0" r="0" b="635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30" cy="62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Pr="0095284C" w:rsidRDefault="00E845A8" w:rsidP="00866690">
            <w:r>
              <w:t>Comando usado para para unir dos ramas (</w:t>
            </w:r>
            <w:proofErr w:type="spellStart"/>
            <w:r>
              <w:t>branches</w:t>
            </w:r>
            <w:proofErr w:type="spellEnd"/>
            <w:r>
              <w:t>) dentro del repositorio de código</w:t>
            </w:r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18E48B28" wp14:editId="3450B482">
                  <wp:extent cx="647848" cy="64784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48" cy="64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E845A8" w:rsidP="00866690">
            <w:r>
              <w:t xml:space="preserve">Comando usado para </w:t>
            </w:r>
            <w:r w:rsidR="00106523">
              <w:t xml:space="preserve">para subir los cambios hechos localmente. Estos cambios residirán en la maquina local hasta que se ejecute el comendo </w:t>
            </w:r>
            <w:proofErr w:type="spellStart"/>
            <w:r w:rsidR="00106523">
              <w:t>Push</w:t>
            </w:r>
            <w:proofErr w:type="spellEnd"/>
            <w:r w:rsidR="00106523">
              <w:t xml:space="preserve"> y estos pasen finalmente al repositorio </w:t>
            </w:r>
            <w:proofErr w:type="spellStart"/>
            <w:r w:rsidR="00106523">
              <w:t>GitHub</w:t>
            </w:r>
            <w:proofErr w:type="spellEnd"/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0CB60E4D" wp14:editId="470B28E6">
                  <wp:extent cx="673253" cy="622442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53" cy="62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8A1" w:rsidTr="002C04C1">
        <w:tc>
          <w:tcPr>
            <w:tcW w:w="5382" w:type="dxa"/>
          </w:tcPr>
          <w:p w:rsidR="00DE08A1" w:rsidRDefault="00106523" w:rsidP="00866690">
            <w:r>
              <w:t xml:space="preserve">Comando usado para marcar los archivos que se subirán al repositorio de la maquina local o al repositorio </w:t>
            </w:r>
            <w:proofErr w:type="spellStart"/>
            <w:r>
              <w:t>GitHub</w:t>
            </w:r>
            <w:proofErr w:type="spellEnd"/>
            <w:r>
              <w:t xml:space="preserve"> (remoto)</w:t>
            </w:r>
          </w:p>
        </w:tc>
        <w:tc>
          <w:tcPr>
            <w:tcW w:w="7513" w:type="dxa"/>
          </w:tcPr>
          <w:p w:rsidR="00DE08A1" w:rsidRPr="00DE08A1" w:rsidRDefault="00DE08A1">
            <w:r w:rsidRPr="00DE08A1">
              <w:drawing>
                <wp:inline distT="0" distB="0" distL="0" distR="0" wp14:anchorId="333E8C60" wp14:editId="5CF6EFF1">
                  <wp:extent cx="533522" cy="609739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2" cy="60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8A1" w:rsidTr="002C04C1">
        <w:tc>
          <w:tcPr>
            <w:tcW w:w="5382" w:type="dxa"/>
          </w:tcPr>
          <w:p w:rsidR="00DE08A1" w:rsidRDefault="00106523" w:rsidP="00866690">
            <w:r>
              <w:t>Comando usado para eliminar los archivos locales</w:t>
            </w:r>
          </w:p>
        </w:tc>
        <w:tc>
          <w:tcPr>
            <w:tcW w:w="7513" w:type="dxa"/>
          </w:tcPr>
          <w:p w:rsidR="00DE08A1" w:rsidRPr="00DE08A1" w:rsidRDefault="00DE08A1">
            <w:r w:rsidRPr="00DE08A1">
              <w:drawing>
                <wp:inline distT="0" distB="0" distL="0" distR="0" wp14:anchorId="733C9576" wp14:editId="63568D8F">
                  <wp:extent cx="609739" cy="558927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39" cy="55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2C04C1" w:rsidP="00866690">
            <w:r>
              <w:lastRenderedPageBreak/>
              <w:t xml:space="preserve">Vista de las ramas locales (Local </w:t>
            </w:r>
            <w:proofErr w:type="spellStart"/>
            <w:r>
              <w:t>Branches</w:t>
            </w:r>
            <w:proofErr w:type="spellEnd"/>
            <w:r>
              <w:t>) y remotas (</w:t>
            </w:r>
            <w:proofErr w:type="spellStart"/>
            <w:r>
              <w:t>origin</w:t>
            </w:r>
            <w:proofErr w:type="spellEnd"/>
            <w:r>
              <w:t xml:space="preserve">). Al configurar por primera vez el repositorio en </w:t>
            </w:r>
            <w:proofErr w:type="spellStart"/>
            <w:r>
              <w:t>SmartGit</w:t>
            </w:r>
            <w:proofErr w:type="spellEnd"/>
            <w:r>
              <w:t xml:space="preserve"> este se descargó automáticamente la rama “master”, es por esto que esta aparece automáticamente seleccionada debajo de “Local </w:t>
            </w:r>
            <w:proofErr w:type="spellStart"/>
            <w:r>
              <w:t>Branches</w:t>
            </w:r>
            <w:proofErr w:type="spellEnd"/>
            <w:r>
              <w:t>”</w:t>
            </w:r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02E7D0BC" wp14:editId="012D5C86">
                  <wp:extent cx="2977200" cy="20088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200" cy="20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2C04C1" w:rsidP="00866690">
            <w:r>
              <w:t>Cada vez que solo se ejecute el comando “</w:t>
            </w:r>
            <w:proofErr w:type="spellStart"/>
            <w:r>
              <w:t>Commit</w:t>
            </w:r>
            <w:proofErr w:type="spellEnd"/>
            <w:r>
              <w:t xml:space="preserve">” en esta vista se mostrará el listado de </w:t>
            </w:r>
            <w:proofErr w:type="spellStart"/>
            <w:r>
              <w:t>Commits</w:t>
            </w:r>
            <w:proofErr w:type="spellEnd"/>
            <w:r>
              <w:t xml:space="preserve"> que </w:t>
            </w:r>
            <w:proofErr w:type="spellStart"/>
            <w:r>
              <w:t>aun</w:t>
            </w:r>
            <w:proofErr w:type="spellEnd"/>
            <w:r>
              <w:t xml:space="preserve"> no se han subido al repositorio remoto (</w:t>
            </w:r>
            <w:proofErr w:type="spellStart"/>
            <w:r>
              <w:t>GitHub</w:t>
            </w:r>
            <w:proofErr w:type="spellEnd"/>
            <w:r>
              <w:t>)</w:t>
            </w:r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254ECE38" wp14:editId="385258D8">
                  <wp:extent cx="3856353" cy="1708030"/>
                  <wp:effectExtent l="0" t="0" r="0" b="698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705" cy="170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D02969" w:rsidP="00866690">
            <w:r>
              <w:t>En esta vista se ve el historial de comandos ejecutados sobre el repositorio en la sesión actual.</w:t>
            </w:r>
          </w:p>
          <w:p w:rsidR="00866690" w:rsidRDefault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7F95C65B" wp14:editId="623543A7">
                  <wp:extent cx="2984740" cy="1529427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66" cy="153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690" w:rsidTr="002C04C1">
        <w:tc>
          <w:tcPr>
            <w:tcW w:w="5382" w:type="dxa"/>
          </w:tcPr>
          <w:p w:rsidR="00866690" w:rsidRDefault="00D02969" w:rsidP="00866690">
            <w:r>
              <w:lastRenderedPageBreak/>
              <w:t>Vista de Estructura de Carpetas del repositorio</w:t>
            </w:r>
          </w:p>
          <w:p w:rsidR="00866690" w:rsidRDefault="00866690" w:rsidP="00866690"/>
        </w:tc>
        <w:tc>
          <w:tcPr>
            <w:tcW w:w="7513" w:type="dxa"/>
          </w:tcPr>
          <w:p w:rsidR="00866690" w:rsidRDefault="00DE08A1">
            <w:r w:rsidRPr="00DE08A1">
              <w:drawing>
                <wp:inline distT="0" distB="0" distL="0" distR="0" wp14:anchorId="6B5C7578" wp14:editId="58D607FE">
                  <wp:extent cx="2648309" cy="1656193"/>
                  <wp:effectExtent l="0" t="0" r="0" b="127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05" cy="16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8A1" w:rsidTr="002C04C1">
        <w:tc>
          <w:tcPr>
            <w:tcW w:w="5382" w:type="dxa"/>
          </w:tcPr>
          <w:p w:rsidR="00DE08A1" w:rsidRDefault="00152BA4" w:rsidP="00866690">
            <w:r>
              <w:t xml:space="preserve">Vista de </w:t>
            </w:r>
            <w:r w:rsidR="00D02969">
              <w:t>Listado de archivos en la carpeta actualmente seleccionada en la vista de carpetas</w:t>
            </w:r>
          </w:p>
        </w:tc>
        <w:tc>
          <w:tcPr>
            <w:tcW w:w="7513" w:type="dxa"/>
          </w:tcPr>
          <w:p w:rsidR="00DE08A1" w:rsidRPr="00DE08A1" w:rsidRDefault="00DE08A1">
            <w:r w:rsidRPr="00DE08A1">
              <w:drawing>
                <wp:inline distT="0" distB="0" distL="0" distR="0" wp14:anchorId="36239057" wp14:editId="6241A37E">
                  <wp:extent cx="3856008" cy="1901471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408" cy="190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8A1" w:rsidTr="002C04C1">
        <w:tc>
          <w:tcPr>
            <w:tcW w:w="5382" w:type="dxa"/>
          </w:tcPr>
          <w:p w:rsidR="00DE08A1" w:rsidRDefault="00152BA4" w:rsidP="00866690">
            <w:r>
              <w:t>Filtros usados para cambiar la vista de listado de archivos</w:t>
            </w:r>
          </w:p>
        </w:tc>
        <w:tc>
          <w:tcPr>
            <w:tcW w:w="7513" w:type="dxa"/>
          </w:tcPr>
          <w:p w:rsidR="00DE08A1" w:rsidRPr="00DE08A1" w:rsidRDefault="00DE08A1">
            <w:r w:rsidRPr="00DE08A1">
              <w:drawing>
                <wp:inline distT="0" distB="0" distL="0" distR="0" wp14:anchorId="560701FE" wp14:editId="468493B8">
                  <wp:extent cx="1905434" cy="393790"/>
                  <wp:effectExtent l="0" t="0" r="0" b="63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34" cy="39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BA4" w:rsidRDefault="00152BA4"/>
    <w:p w:rsidR="00152BA4" w:rsidRDefault="00152BA4">
      <w:r>
        <w:br w:type="page"/>
      </w:r>
    </w:p>
    <w:p w:rsidR="0099276A" w:rsidRDefault="00152BA4">
      <w:r>
        <w:lastRenderedPageBreak/>
        <w:t>Para subir sus cambios al repositorio local o remoto se debe dar clic al botón del comando “</w:t>
      </w:r>
      <w:proofErr w:type="spellStart"/>
      <w:r>
        <w:t>Commit</w:t>
      </w:r>
      <w:proofErr w:type="spellEnd"/>
      <w:r>
        <w:t>”. Luego de esto aparecerá la siguiente pantalla.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98"/>
        <w:gridCol w:w="6498"/>
      </w:tblGrid>
      <w:tr w:rsidR="00152BA4" w:rsidRPr="00152BA4" w:rsidTr="00152BA4">
        <w:tc>
          <w:tcPr>
            <w:tcW w:w="6498" w:type="dxa"/>
          </w:tcPr>
          <w:p w:rsidR="00152BA4" w:rsidRDefault="00152BA4">
            <w:r>
              <w:rPr>
                <w:noProof/>
                <w:lang w:eastAsia="es-PE"/>
              </w:rPr>
              <w:drawing>
                <wp:inline distT="0" distB="0" distL="0" distR="0" wp14:anchorId="05079D50" wp14:editId="102AB39F">
                  <wp:extent cx="3883298" cy="3390181"/>
                  <wp:effectExtent l="0" t="0" r="3175" b="127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847" cy="339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</w:tcPr>
          <w:p w:rsidR="00152BA4" w:rsidRDefault="00152BA4" w:rsidP="00152BA4">
            <w:proofErr w:type="spellStart"/>
            <w:r w:rsidRPr="00152BA4">
              <w:rPr>
                <w:b/>
              </w:rPr>
              <w:t>Staged</w:t>
            </w:r>
            <w:proofErr w:type="spellEnd"/>
            <w:r w:rsidRPr="00152BA4">
              <w:rPr>
                <w:b/>
              </w:rPr>
              <w:t xml:space="preserve"> </w:t>
            </w:r>
            <w:proofErr w:type="spellStart"/>
            <w:r w:rsidRPr="00152BA4">
              <w:rPr>
                <w:b/>
              </w:rPr>
              <w:t>Changes</w:t>
            </w:r>
            <w:proofErr w:type="spellEnd"/>
            <w:r w:rsidRPr="00152BA4">
              <w:rPr>
                <w:b/>
              </w:rPr>
              <w:t xml:space="preserve"> / Local </w:t>
            </w:r>
            <w:proofErr w:type="spellStart"/>
            <w:r w:rsidRPr="00152BA4">
              <w:rPr>
                <w:b/>
              </w:rPr>
              <w:t>Changes</w:t>
            </w:r>
            <w:proofErr w:type="spellEnd"/>
            <w:r w:rsidRPr="00152BA4">
              <w:rPr>
                <w:b/>
              </w:rPr>
              <w:t>:</w:t>
            </w:r>
            <w:r>
              <w:t xml:space="preserve"> Cambia el listado de archivos a subir al repositorio entre los archivos marcados para subir (</w:t>
            </w:r>
            <w:proofErr w:type="spellStart"/>
            <w:r>
              <w:t>Staged</w:t>
            </w:r>
            <w:proofErr w:type="spellEnd"/>
            <w:r>
              <w:t xml:space="preserve"> </w:t>
            </w:r>
            <w:proofErr w:type="spellStart"/>
            <w:r>
              <w:t>Changes</w:t>
            </w:r>
            <w:proofErr w:type="spellEnd"/>
            <w:r>
              <w:t xml:space="preserve">) y todos los archivos detectados con cambios pendientes para subir (Local </w:t>
            </w:r>
            <w:proofErr w:type="spellStart"/>
            <w:r>
              <w:t>Changes</w:t>
            </w:r>
            <w:proofErr w:type="spellEnd"/>
            <w:r>
              <w:t>)</w:t>
            </w:r>
          </w:p>
          <w:p w:rsidR="00152BA4" w:rsidRDefault="00152BA4" w:rsidP="00152BA4"/>
          <w:p w:rsidR="00152BA4" w:rsidRDefault="00152BA4" w:rsidP="00152BA4">
            <w:proofErr w:type="spellStart"/>
            <w:r w:rsidRPr="00BF6D6C">
              <w:rPr>
                <w:b/>
              </w:rPr>
              <w:t>Commit</w:t>
            </w:r>
            <w:proofErr w:type="spellEnd"/>
            <w:r w:rsidRPr="00BF6D6C">
              <w:rPr>
                <w:b/>
              </w:rPr>
              <w:t xml:space="preserve"> </w:t>
            </w:r>
            <w:proofErr w:type="spellStart"/>
            <w:r w:rsidRPr="00BF6D6C">
              <w:rPr>
                <w:b/>
              </w:rPr>
              <w:t>Message</w:t>
            </w:r>
            <w:proofErr w:type="spellEnd"/>
            <w:r w:rsidRPr="00BF6D6C">
              <w:rPr>
                <w:b/>
              </w:rPr>
              <w:t>:</w:t>
            </w:r>
            <w:r>
              <w:t xml:space="preserve"> Comentario relacionado a los cambios en los archivos.</w:t>
            </w:r>
          </w:p>
          <w:p w:rsidR="00152BA4" w:rsidRDefault="00152BA4" w:rsidP="00152BA4"/>
          <w:p w:rsidR="00152BA4" w:rsidRDefault="00152BA4" w:rsidP="00152BA4">
            <w:proofErr w:type="spellStart"/>
            <w:r w:rsidRPr="00BF6D6C">
              <w:rPr>
                <w:b/>
              </w:rPr>
              <w:t>Commit</w:t>
            </w:r>
            <w:proofErr w:type="spellEnd"/>
            <w:r w:rsidRPr="00BF6D6C">
              <w:rPr>
                <w:b/>
              </w:rPr>
              <w:t>:</w:t>
            </w:r>
            <w:r>
              <w:t xml:space="preserve"> Sube los archivos cambiados solo al repositorio local</w:t>
            </w:r>
          </w:p>
          <w:p w:rsidR="00152BA4" w:rsidRDefault="00152BA4" w:rsidP="00152BA4"/>
          <w:p w:rsidR="00152BA4" w:rsidRDefault="00152BA4" w:rsidP="00152BA4">
            <w:proofErr w:type="spellStart"/>
            <w:r w:rsidRPr="00BF6D6C">
              <w:rPr>
                <w:b/>
              </w:rPr>
              <w:t>Commit</w:t>
            </w:r>
            <w:proofErr w:type="spellEnd"/>
            <w:r w:rsidRPr="00BF6D6C">
              <w:rPr>
                <w:b/>
              </w:rPr>
              <w:t xml:space="preserve"> &amp; </w:t>
            </w:r>
            <w:proofErr w:type="spellStart"/>
            <w:r w:rsidRPr="00BF6D6C">
              <w:rPr>
                <w:b/>
              </w:rPr>
              <w:t>Push</w:t>
            </w:r>
            <w:proofErr w:type="spellEnd"/>
            <w:r w:rsidRPr="00BF6D6C">
              <w:rPr>
                <w:b/>
              </w:rPr>
              <w:t xml:space="preserve">: </w:t>
            </w:r>
            <w:r>
              <w:t>Sube los archivos cambiados al repositorio local</w:t>
            </w:r>
            <w:r>
              <w:t xml:space="preserve"> y remoto (</w:t>
            </w:r>
            <w:proofErr w:type="spellStart"/>
            <w:r>
              <w:t>GitHub</w:t>
            </w:r>
            <w:proofErr w:type="spellEnd"/>
            <w:r>
              <w:t>)</w:t>
            </w:r>
          </w:p>
          <w:p w:rsidR="00152BA4" w:rsidRPr="00152BA4" w:rsidRDefault="00152BA4" w:rsidP="00152BA4">
            <w:bookmarkStart w:id="0" w:name="_GoBack"/>
            <w:bookmarkEnd w:id="0"/>
          </w:p>
        </w:tc>
      </w:tr>
    </w:tbl>
    <w:p w:rsidR="00152BA4" w:rsidRPr="00152BA4" w:rsidRDefault="00152BA4"/>
    <w:p w:rsidR="00DE08A1" w:rsidRPr="00152BA4" w:rsidRDefault="00DE08A1"/>
    <w:p w:rsidR="00D25242" w:rsidRPr="00152BA4" w:rsidRDefault="00D25242"/>
    <w:sectPr w:rsidR="00D25242" w:rsidRPr="00152BA4" w:rsidSect="00CE52E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681"/>
    <w:rsid w:val="00002B57"/>
    <w:rsid w:val="0007001D"/>
    <w:rsid w:val="00106523"/>
    <w:rsid w:val="00152BA4"/>
    <w:rsid w:val="001B605C"/>
    <w:rsid w:val="00252681"/>
    <w:rsid w:val="00293DB3"/>
    <w:rsid w:val="002C04C1"/>
    <w:rsid w:val="003C7F36"/>
    <w:rsid w:val="00422833"/>
    <w:rsid w:val="007355E5"/>
    <w:rsid w:val="00820BF2"/>
    <w:rsid w:val="00866690"/>
    <w:rsid w:val="0095284C"/>
    <w:rsid w:val="0099276A"/>
    <w:rsid w:val="009960A8"/>
    <w:rsid w:val="009D05B1"/>
    <w:rsid w:val="00BF6D6C"/>
    <w:rsid w:val="00CE52EC"/>
    <w:rsid w:val="00D02969"/>
    <w:rsid w:val="00D25242"/>
    <w:rsid w:val="00D33F31"/>
    <w:rsid w:val="00DE08A1"/>
    <w:rsid w:val="00E30E92"/>
    <w:rsid w:val="00E8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300E4-0BB4-4E2B-9C6F-B6E0949E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666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302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19</cp:revision>
  <dcterms:created xsi:type="dcterms:W3CDTF">2014-02-26T02:45:00Z</dcterms:created>
  <dcterms:modified xsi:type="dcterms:W3CDTF">2014-02-26T06:14:00Z</dcterms:modified>
</cp:coreProperties>
</file>