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32"/>
        <w:gridCol w:w="5796"/>
        <w:gridCol w:w="7342"/>
      </w:tblGrid>
      <w:tr w:rsidR="001A4B58" w:rsidTr="00DD1DA7">
        <w:trPr>
          <w:tblHeader/>
        </w:trPr>
        <w:tc>
          <w:tcPr>
            <w:tcW w:w="1032" w:type="dxa"/>
            <w:shd w:val="clear" w:color="auto" w:fill="BFBFBF" w:themeFill="background1" w:themeFillShade="BF"/>
          </w:tcPr>
          <w:p w:rsidR="00D04AD1" w:rsidRPr="00FC30FB" w:rsidRDefault="00D04AD1" w:rsidP="00D04AD1">
            <w:pPr>
              <w:rPr>
                <w:b/>
              </w:rPr>
            </w:pPr>
            <w:r w:rsidRPr="00FC30FB">
              <w:rPr>
                <w:b/>
              </w:rPr>
              <w:t>File</w:t>
            </w:r>
          </w:p>
        </w:tc>
        <w:tc>
          <w:tcPr>
            <w:tcW w:w="5796" w:type="dxa"/>
            <w:shd w:val="clear" w:color="auto" w:fill="BFBFBF" w:themeFill="background1" w:themeFillShade="BF"/>
          </w:tcPr>
          <w:p w:rsidR="00D04AD1" w:rsidRPr="00FC30FB" w:rsidRDefault="00D04AD1" w:rsidP="00D04AD1">
            <w:pPr>
              <w:rPr>
                <w:b/>
              </w:rPr>
            </w:pPr>
            <w:r w:rsidRPr="00FC30FB">
              <w:rPr>
                <w:b/>
              </w:rPr>
              <w:t>Code</w:t>
            </w:r>
          </w:p>
        </w:tc>
        <w:tc>
          <w:tcPr>
            <w:tcW w:w="7342" w:type="dxa"/>
            <w:shd w:val="clear" w:color="auto" w:fill="BFBFBF" w:themeFill="background1" w:themeFillShade="BF"/>
          </w:tcPr>
          <w:p w:rsidR="00D04AD1" w:rsidRPr="00FC30FB" w:rsidRDefault="00D04AD1" w:rsidP="00D04AD1">
            <w:pPr>
              <w:rPr>
                <w:b/>
              </w:rPr>
            </w:pPr>
            <w:r w:rsidRPr="00FC30FB">
              <w:rPr>
                <w:b/>
              </w:rPr>
              <w:t>Comment</w:t>
            </w:r>
          </w:p>
        </w:tc>
      </w:tr>
      <w:tr w:rsidR="001A4B58" w:rsidTr="00DD1DA7">
        <w:trPr>
          <w:tblHeader/>
        </w:trPr>
        <w:tc>
          <w:tcPr>
            <w:tcW w:w="1032" w:type="dxa"/>
          </w:tcPr>
          <w:p w:rsidR="00D04AD1" w:rsidRDefault="001A4B58" w:rsidP="00D04AD1">
            <w:r>
              <w:t>General</w:t>
            </w:r>
          </w:p>
        </w:tc>
        <w:tc>
          <w:tcPr>
            <w:tcW w:w="5796" w:type="dxa"/>
          </w:tcPr>
          <w:p w:rsidR="00D04AD1" w:rsidRDefault="001A4B58" w:rsidP="00D04AD1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EB625D4" wp14:editId="5CD62D60">
                      <wp:simplePos x="0" y="0"/>
                      <wp:positionH relativeFrom="column">
                        <wp:posOffset>2807124</wp:posOffset>
                      </wp:positionH>
                      <wp:positionV relativeFrom="paragraph">
                        <wp:posOffset>136737</wp:posOffset>
                      </wp:positionV>
                      <wp:extent cx="460587" cy="562187"/>
                      <wp:effectExtent l="19050" t="19050" r="34925" b="47625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0587" cy="562187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32C2C1" id="Oval 2" o:spid="_x0000_s1026" style="position:absolute;margin-left:221.05pt;margin-top:10.75pt;width:36.25pt;height:4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" filled="f" strokecolor="red" strokeweight="4.5pt">
                      <v:stroke joinstyle="miter"/>
                    </v:oval>
                  </w:pict>
                </mc:Fallback>
              </mc:AlternateContent>
            </w:r>
            <w:r w:rsidRPr="001A4B58">
              <w:rPr>
                <w:noProof/>
                <w:lang w:eastAsia="en-GB"/>
              </w:rPr>
              <w:drawing>
                <wp:inline distT="0" distB="0" distL="0" distR="0" wp14:anchorId="20A5B689" wp14:editId="757954C2">
                  <wp:extent cx="3427307" cy="1137879"/>
                  <wp:effectExtent l="0" t="0" r="190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r="39721" b="68159"/>
                          <a:stretch/>
                        </pic:blipFill>
                        <pic:spPr bwMode="auto">
                          <a:xfrm>
                            <a:off x="0" y="0"/>
                            <a:ext cx="3434326" cy="1140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1A4B58" w:rsidRDefault="001A4B58" w:rsidP="00D04AD1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50DF5E0" wp14:editId="039E41A9">
                      <wp:simplePos x="0" y="0"/>
                      <wp:positionH relativeFrom="column">
                        <wp:posOffset>1164802</wp:posOffset>
                      </wp:positionH>
                      <wp:positionV relativeFrom="paragraph">
                        <wp:posOffset>1921298</wp:posOffset>
                      </wp:positionV>
                      <wp:extent cx="460587" cy="318135"/>
                      <wp:effectExtent l="19050" t="19050" r="34925" b="43815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0587" cy="318135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DAAF658" id="Oval 6" o:spid="_x0000_s1026" style="position:absolute;margin-left:91.7pt;margin-top:151.3pt;width:36.25pt;height:25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" filled="f" strokecolor="red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0DF5E0" wp14:editId="039E41A9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312843</wp:posOffset>
                      </wp:positionV>
                      <wp:extent cx="460587" cy="501015"/>
                      <wp:effectExtent l="19050" t="19050" r="34925" b="3238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0587" cy="501015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0278658" id="Oval 4" o:spid="_x0000_s1026" style="position:absolute;margin-left:162.75pt;margin-top:24.65pt;width:36.25pt;height:39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" filled="f" strokecolor="red" strokeweight="4.5pt">
                      <v:stroke joinstyle="miter"/>
                    </v:oval>
                  </w:pict>
                </mc:Fallback>
              </mc:AlternateContent>
            </w:r>
            <w:r w:rsidRPr="001A4B58">
              <w:rPr>
                <w:noProof/>
                <w:lang w:eastAsia="en-GB"/>
              </w:rPr>
              <w:drawing>
                <wp:inline distT="0" distB="0" distL="0" distR="0" wp14:anchorId="1060B2DA" wp14:editId="5C269EE7">
                  <wp:extent cx="3543367" cy="231245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450" cy="232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A4B58" w:rsidRDefault="001A4B58" w:rsidP="00D04AD1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D12345A" wp14:editId="1E6F4028">
                      <wp:simplePos x="0" y="0"/>
                      <wp:positionH relativeFrom="column">
                        <wp:posOffset>-20532</wp:posOffset>
                      </wp:positionH>
                      <wp:positionV relativeFrom="paragraph">
                        <wp:posOffset>591185</wp:posOffset>
                      </wp:positionV>
                      <wp:extent cx="345228" cy="419735"/>
                      <wp:effectExtent l="19050" t="19050" r="36195" b="37465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5228" cy="419735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957F94" id="Oval 9" o:spid="_x0000_s1026" style="position:absolute;margin-left:-1.6pt;margin-top:46.55pt;width:27.2pt;height:3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" filled="f" strokecolor="red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D12345A" wp14:editId="1E6F4028">
                      <wp:simplePos x="0" y="0"/>
                      <wp:positionH relativeFrom="column">
                        <wp:posOffset>-12489</wp:posOffset>
                      </wp:positionH>
                      <wp:positionV relativeFrom="paragraph">
                        <wp:posOffset>163830</wp:posOffset>
                      </wp:positionV>
                      <wp:extent cx="460587" cy="318135"/>
                      <wp:effectExtent l="19050" t="19050" r="34925" b="43815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0587" cy="318135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603CAAF" id="Oval 8" o:spid="_x0000_s1026" style="position:absolute;margin-left:-1pt;margin-top:12.9pt;width:36.25pt;height:25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" filled="f" strokecolor="red" strokeweight="4.5pt">
                      <v:stroke joinstyle="miter"/>
                    </v:oval>
                  </w:pict>
                </mc:Fallback>
              </mc:AlternateContent>
            </w:r>
            <w:r w:rsidRPr="001A4B58">
              <w:rPr>
                <w:noProof/>
                <w:lang w:eastAsia="en-GB"/>
              </w:rPr>
              <w:drawing>
                <wp:inline distT="0" distB="0" distL="0" distR="0" wp14:anchorId="545CB71C" wp14:editId="6112B847">
                  <wp:extent cx="3515360" cy="176146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r="41456"/>
                          <a:stretch/>
                        </pic:blipFill>
                        <pic:spPr bwMode="auto">
                          <a:xfrm>
                            <a:off x="0" y="0"/>
                            <a:ext cx="3604800" cy="1806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FC30FB" w:rsidRDefault="00FC30FB" w:rsidP="00D04AD1"/>
        </w:tc>
        <w:tc>
          <w:tcPr>
            <w:tcW w:w="7342" w:type="dxa"/>
          </w:tcPr>
          <w:p w:rsidR="00D04AD1" w:rsidRDefault="001A4B58" w:rsidP="00D04AD1">
            <w:r>
              <w:t>I believe that in the different plots</w:t>
            </w:r>
            <w:r w:rsidR="008E0304">
              <w:t>/tables</w:t>
            </w:r>
            <w:r>
              <w:t xml:space="preserve"> we use different labels to name the same thing (entity, resource, record). If this were correct</w:t>
            </w:r>
            <w:r w:rsidR="00423DEC">
              <w:t xml:space="preserve">, and there is not </w:t>
            </w:r>
            <w:r w:rsidR="008E0304">
              <w:t>a</w:t>
            </w:r>
            <w:r w:rsidR="00423DEC">
              <w:t xml:space="preserve"> specific reason for calling them differently</w:t>
            </w:r>
            <w:r>
              <w:t>, I would choose one name and use it consistently everywhere.</w:t>
            </w:r>
          </w:p>
          <w:p w:rsidR="00D04AD1" w:rsidRDefault="00D04AD1" w:rsidP="00D04AD1"/>
        </w:tc>
      </w:tr>
    </w:tbl>
    <w:p w:rsidR="00FC30FB" w:rsidRDefault="00FC30F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9"/>
        <w:gridCol w:w="7588"/>
        <w:gridCol w:w="4252"/>
      </w:tblGrid>
      <w:tr w:rsidR="006062BF" w:rsidTr="006062BF">
        <w:tc>
          <w:tcPr>
            <w:tcW w:w="3039" w:type="dxa"/>
            <w:shd w:val="clear" w:color="auto" w:fill="D9D9D9" w:themeFill="background1" w:themeFillShade="D9"/>
          </w:tcPr>
          <w:p w:rsidR="006062BF" w:rsidRPr="00FC30FB" w:rsidRDefault="006062BF" w:rsidP="006062BF">
            <w:pPr>
              <w:rPr>
                <w:b/>
              </w:rPr>
            </w:pPr>
            <w:r w:rsidRPr="00FC30FB">
              <w:rPr>
                <w:b/>
              </w:rPr>
              <w:lastRenderedPageBreak/>
              <w:t>File</w:t>
            </w:r>
          </w:p>
        </w:tc>
        <w:tc>
          <w:tcPr>
            <w:tcW w:w="7588" w:type="dxa"/>
            <w:shd w:val="clear" w:color="auto" w:fill="D9D9D9" w:themeFill="background1" w:themeFillShade="D9"/>
          </w:tcPr>
          <w:p w:rsidR="006062BF" w:rsidRPr="00FC30FB" w:rsidRDefault="006062BF" w:rsidP="006062BF">
            <w:pPr>
              <w:rPr>
                <w:b/>
              </w:rPr>
            </w:pPr>
            <w:r w:rsidRPr="00FC30FB">
              <w:rPr>
                <w:b/>
              </w:rPr>
              <w:t>Code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:rsidR="006062BF" w:rsidRPr="00FC30FB" w:rsidRDefault="006062BF" w:rsidP="006062BF">
            <w:pPr>
              <w:rPr>
                <w:b/>
              </w:rPr>
            </w:pPr>
            <w:r w:rsidRPr="00FC30FB">
              <w:rPr>
                <w:b/>
              </w:rPr>
              <w:t>Comment</w:t>
            </w:r>
          </w:p>
        </w:tc>
      </w:tr>
      <w:tr w:rsidR="006062BF" w:rsidTr="006062BF">
        <w:tc>
          <w:tcPr>
            <w:tcW w:w="3039" w:type="dxa"/>
          </w:tcPr>
          <w:p w:rsidR="006062BF" w:rsidRDefault="006062BF" w:rsidP="006062BF">
            <w:r w:rsidRPr="00FC30FB">
              <w:t>frontend/app.py</w:t>
            </w:r>
            <w:r>
              <w:t xml:space="preserve"> </w:t>
            </w:r>
          </w:p>
          <w:p w:rsidR="006062BF" w:rsidRDefault="006062BF" w:rsidP="006062BF"/>
        </w:tc>
        <w:tc>
          <w:tcPr>
            <w:tcW w:w="7588" w:type="dxa"/>
          </w:tcPr>
          <w:p w:rsidR="006062BF" w:rsidRDefault="006062BF" w:rsidP="006062BF"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sync_metric_selection</w:t>
            </w:r>
            <w:proofErr w:type="spellEnd"/>
            <w:r>
              <w:t>(</w:t>
            </w:r>
            <w:proofErr w:type="spellStart"/>
            <w:r>
              <w:t>checklist_values</w:t>
            </w:r>
            <w:proofErr w:type="spellEnd"/>
            <w:r>
              <w:t>):</w:t>
            </w:r>
          </w:p>
          <w:p w:rsidR="006062BF" w:rsidRDefault="006062BF" w:rsidP="006062BF">
            <w:r>
              <w:t xml:space="preserve">      from </w:t>
            </w:r>
            <w:proofErr w:type="spellStart"/>
            <w:r>
              <w:t>api_client</w:t>
            </w:r>
            <w:proofErr w:type="spellEnd"/>
            <w:r>
              <w:t xml:space="preserve"> import </w:t>
            </w:r>
            <w:proofErr w:type="spellStart"/>
            <w:r>
              <w:t>get_metrics</w:t>
            </w:r>
            <w:proofErr w:type="spellEnd"/>
            <w:r>
              <w:t xml:space="preserve">, </w:t>
            </w:r>
            <w:proofErr w:type="spellStart"/>
            <w:r>
              <w:t>APIError</w:t>
            </w:r>
            <w:proofErr w:type="spellEnd"/>
          </w:p>
          <w:p w:rsidR="006062BF" w:rsidRDefault="006062BF" w:rsidP="006062BF"/>
          <w:p w:rsidR="006062BF" w:rsidRDefault="006062BF" w:rsidP="006062BF">
            <w:r>
              <w:t xml:space="preserve">    flat = []</w:t>
            </w:r>
          </w:p>
          <w:p w:rsidR="006062BF" w:rsidRDefault="006062BF" w:rsidP="006062BF">
            <w:r>
              <w:t xml:space="preserve">    for </w:t>
            </w:r>
            <w:proofErr w:type="spellStart"/>
            <w:r>
              <w:t>vals</w:t>
            </w:r>
            <w:proofErr w:type="spellEnd"/>
            <w:r>
              <w:t xml:space="preserve"> in (</w:t>
            </w:r>
            <w:proofErr w:type="spellStart"/>
            <w:r>
              <w:t>checklist_values</w:t>
            </w:r>
            <w:proofErr w:type="spellEnd"/>
            <w:r>
              <w:t xml:space="preserve"> or []):</w:t>
            </w:r>
          </w:p>
          <w:p w:rsidR="006062BF" w:rsidRDefault="006062BF" w:rsidP="006062BF">
            <w:r>
              <w:t xml:space="preserve">        </w:t>
            </w:r>
            <w:proofErr w:type="spellStart"/>
            <w:r>
              <w:t>flat.extend</w:t>
            </w:r>
            <w:proofErr w:type="spellEnd"/>
            <w:r>
              <w:t>(</w:t>
            </w:r>
            <w:proofErr w:type="spellStart"/>
            <w:r>
              <w:t>vals</w:t>
            </w:r>
            <w:proofErr w:type="spellEnd"/>
            <w:r>
              <w:t xml:space="preserve"> or [])</w:t>
            </w:r>
          </w:p>
          <w:p w:rsidR="006062BF" w:rsidRDefault="006062BF" w:rsidP="006062BF">
            <w:r>
              <w:t xml:space="preserve">    try:</w:t>
            </w:r>
          </w:p>
          <w:p w:rsidR="006062BF" w:rsidRDefault="006062BF" w:rsidP="006062BF">
            <w:r>
              <w:t xml:space="preserve">        metrics = </w:t>
            </w:r>
            <w:proofErr w:type="spellStart"/>
            <w:r>
              <w:t>get_metrics</w:t>
            </w:r>
            <w:proofErr w:type="spellEnd"/>
            <w:r>
              <w:t>()</w:t>
            </w:r>
          </w:p>
          <w:p w:rsidR="006062BF" w:rsidRDefault="006062BF" w:rsidP="006062BF">
            <w:r>
              <w:t xml:space="preserve">        </w:t>
            </w:r>
            <w:proofErr w:type="spellStart"/>
            <w:r>
              <w:t>metric_order</w:t>
            </w:r>
            <w:proofErr w:type="spellEnd"/>
            <w:r>
              <w:t xml:space="preserve"> = [m["</w:t>
            </w:r>
            <w:proofErr w:type="spellStart"/>
            <w:r>
              <w:t>metric_id</w:t>
            </w:r>
            <w:proofErr w:type="spellEnd"/>
            <w:r>
              <w:t xml:space="preserve">"] </w:t>
            </w:r>
            <w:proofErr w:type="spellStart"/>
            <w:r>
              <w:t>for m</w:t>
            </w:r>
            <w:proofErr w:type="spellEnd"/>
            <w:r>
              <w:t xml:space="preserve"> in metrics]</w:t>
            </w:r>
          </w:p>
          <w:p w:rsidR="006062BF" w:rsidRDefault="006062BF" w:rsidP="006062BF">
            <w:r>
              <w:t xml:space="preserve">        </w:t>
            </w:r>
            <w:proofErr w:type="spellStart"/>
            <w:r>
              <w:t>flat.sort</w:t>
            </w:r>
            <w:proofErr w:type="spellEnd"/>
            <w:r>
              <w:t xml:space="preserve">(key=lambda m: </w:t>
            </w:r>
            <w:proofErr w:type="spellStart"/>
            <w:r>
              <w:t>metric_order.index</w:t>
            </w:r>
            <w:proofErr w:type="spellEnd"/>
            <w:r>
              <w:t xml:space="preserve">(m) if m in </w:t>
            </w:r>
            <w:proofErr w:type="spellStart"/>
            <w:r>
              <w:t>metric_order</w:t>
            </w:r>
            <w:proofErr w:type="spellEnd"/>
            <w:r>
              <w:t xml:space="preserve"> else 999)</w:t>
            </w:r>
          </w:p>
          <w:p w:rsidR="006062BF" w:rsidRDefault="006062BF" w:rsidP="006062BF">
            <w:r>
              <w:t xml:space="preserve">    except </w:t>
            </w:r>
            <w:proofErr w:type="spellStart"/>
            <w:r>
              <w:t>APIError</w:t>
            </w:r>
            <w:proofErr w:type="spellEnd"/>
            <w:r>
              <w:t>:</w:t>
            </w:r>
          </w:p>
          <w:p w:rsidR="006062BF" w:rsidRDefault="006062BF" w:rsidP="006062BF">
            <w:r>
              <w:t xml:space="preserve">        pass  # if API fails, return unsorted</w:t>
            </w:r>
          </w:p>
          <w:p w:rsidR="006062BF" w:rsidRDefault="006062BF" w:rsidP="006062BF"/>
          <w:p w:rsidR="006062BF" w:rsidRDefault="006062BF" w:rsidP="006062BF">
            <w:r>
              <w:t xml:space="preserve">    return flat</w:t>
            </w:r>
          </w:p>
        </w:tc>
        <w:tc>
          <w:tcPr>
            <w:tcW w:w="4252" w:type="dxa"/>
          </w:tcPr>
          <w:p w:rsidR="006062BF" w:rsidRDefault="006062BF" w:rsidP="006062BF">
            <w:r>
              <w:t xml:space="preserve">I added some lines of code here to read again the </w:t>
            </w:r>
            <w:proofErr w:type="spellStart"/>
            <w:r>
              <w:t>metrics_config.json</w:t>
            </w:r>
            <w:proofErr w:type="spellEnd"/>
            <w:r>
              <w:t xml:space="preserve"> file so I can sort the selected metrics so later the results are sorted with the order on the sidebar, rather than with the </w:t>
            </w:r>
            <w:proofErr w:type="gramStart"/>
            <w:r>
              <w:t>order</w:t>
            </w:r>
            <w:proofErr w:type="gramEnd"/>
            <w:r>
              <w:t xml:space="preserve"> they were selected.</w:t>
            </w:r>
          </w:p>
        </w:tc>
      </w:tr>
      <w:tr w:rsidR="006062BF" w:rsidTr="006062BF">
        <w:tc>
          <w:tcPr>
            <w:tcW w:w="3039" w:type="dxa"/>
          </w:tcPr>
          <w:p w:rsidR="006062BF" w:rsidRDefault="006062BF" w:rsidP="006062BF">
            <w:r>
              <w:t>General</w:t>
            </w:r>
          </w:p>
        </w:tc>
        <w:tc>
          <w:tcPr>
            <w:tcW w:w="7588" w:type="dxa"/>
          </w:tcPr>
          <w:p w:rsidR="006062BF" w:rsidRDefault="006062BF" w:rsidP="006062BF"/>
        </w:tc>
        <w:tc>
          <w:tcPr>
            <w:tcW w:w="4252" w:type="dxa"/>
          </w:tcPr>
          <w:p w:rsidR="006062BF" w:rsidRDefault="006062BF" w:rsidP="006062BF">
            <w:r>
              <w:t>When I</w:t>
            </w:r>
            <w:r w:rsidRPr="00110247">
              <w:t xml:space="preserve"> load </w:t>
            </w:r>
            <w:r>
              <w:t xml:space="preserve"> this </w:t>
            </w:r>
            <w:r w:rsidRPr="00110247">
              <w:t xml:space="preserve"> file</w:t>
            </w:r>
            <w:r>
              <w:object w:dxaOrig="1539" w:dyaOrig="997">
                <v:shape id="_x0000_i1026" type="#_x0000_t75" style="width:76.9pt;height:49.65pt" o:ole="">
                  <v:imagedata r:id="rId9" o:title=""/>
                </v:shape>
                <o:OLEObject Type="Embed" ProgID="Package" ShapeID="_x0000_i1026" DrawAspect="Icon" ObjectID="_1843305313" r:id="rId10"/>
              </w:object>
            </w:r>
            <w:r w:rsidRPr="00110247">
              <w:t xml:space="preserve">, </w:t>
            </w:r>
            <w:r>
              <w:t xml:space="preserve">I can see </w:t>
            </w:r>
            <w:r w:rsidRPr="00110247">
              <w:t xml:space="preserve"> 6 classes, when </w:t>
            </w:r>
            <w:r>
              <w:t>I evaluate it, if later I</w:t>
            </w:r>
            <w:r w:rsidRPr="00110247">
              <w:t xml:space="preserve"> click in property coverage I see the 6 classes in the corresponding plots, the same with multilingual and foundational but I see only 4 in the structural completeness, the classes missing are license and organization</w:t>
            </w:r>
            <w:r>
              <w:t>.</w:t>
            </w:r>
          </w:p>
        </w:tc>
      </w:tr>
      <w:tr w:rsidR="006062BF" w:rsidTr="006062BF">
        <w:tc>
          <w:tcPr>
            <w:tcW w:w="3039" w:type="dxa"/>
          </w:tcPr>
          <w:p w:rsidR="006062BF" w:rsidRDefault="006062BF" w:rsidP="006062BF">
            <w:r w:rsidRPr="00045E66">
              <w:t>frontend/callbacks/sources.py</w:t>
            </w:r>
          </w:p>
        </w:tc>
        <w:tc>
          <w:tcPr>
            <w:tcW w:w="7588" w:type="dxa"/>
          </w:tcPr>
          <w:p w:rsidR="006062BF" w:rsidRDefault="006062BF" w:rsidP="006062BF">
            <w:proofErr w:type="spellStart"/>
            <w:r w:rsidRPr="00045E66">
              <w:t>def</w:t>
            </w:r>
            <w:proofErr w:type="spellEnd"/>
            <w:r w:rsidRPr="00045E66">
              <w:t xml:space="preserve"> </w:t>
            </w:r>
            <w:proofErr w:type="spellStart"/>
            <w:r w:rsidRPr="00045E66">
              <w:t>populate_metrics</w:t>
            </w:r>
            <w:proofErr w:type="spellEnd"/>
            <w:r w:rsidRPr="00045E66">
              <w:t>(_):</w:t>
            </w:r>
          </w:p>
          <w:p w:rsidR="006062BF" w:rsidRDefault="006062BF" w:rsidP="006062BF"/>
          <w:p w:rsidR="006062BF" w:rsidRDefault="006062BF" w:rsidP="006062BF">
            <w:r>
              <w:t xml:space="preserve">accordion = </w:t>
            </w:r>
            <w:proofErr w:type="spellStart"/>
            <w:r>
              <w:t>dbc.Accordion</w:t>
            </w:r>
            <w:proofErr w:type="spellEnd"/>
            <w:r>
              <w:t>(</w:t>
            </w:r>
          </w:p>
          <w:p w:rsidR="006062BF" w:rsidRDefault="006062BF" w:rsidP="006062BF">
            <w:r>
              <w:t xml:space="preserve">        items,</w:t>
            </w:r>
          </w:p>
          <w:p w:rsidR="006062BF" w:rsidRDefault="006062BF" w:rsidP="006062BF">
            <w:r>
              <w:t xml:space="preserve">        </w:t>
            </w:r>
            <w:proofErr w:type="spellStart"/>
            <w:r>
              <w:t>start_collapsed</w:t>
            </w:r>
            <w:proofErr w:type="spellEnd"/>
            <w:r>
              <w:t>=False,</w:t>
            </w:r>
          </w:p>
          <w:p w:rsidR="006062BF" w:rsidRPr="00045E66" w:rsidRDefault="006062BF" w:rsidP="006062BF">
            <w:pPr>
              <w:rPr>
                <w:b/>
              </w:rPr>
            </w:pPr>
            <w:r>
              <w:t xml:space="preserve">        </w:t>
            </w:r>
            <w:proofErr w:type="spellStart"/>
            <w:r w:rsidRPr="00045E66">
              <w:rPr>
                <w:b/>
                <w:color w:val="FF0000"/>
              </w:rPr>
              <w:t>always_open</w:t>
            </w:r>
            <w:proofErr w:type="spellEnd"/>
            <w:r w:rsidRPr="00045E66">
              <w:rPr>
                <w:b/>
                <w:color w:val="FF0000"/>
              </w:rPr>
              <w:t>=True,</w:t>
            </w:r>
          </w:p>
          <w:p w:rsidR="006062BF" w:rsidRDefault="006062BF" w:rsidP="006062BF">
            <w:r>
              <w:t xml:space="preserve">        flush=True,</w:t>
            </w:r>
          </w:p>
          <w:p w:rsidR="006062BF" w:rsidRDefault="006062BF" w:rsidP="006062BF">
            <w:r>
              <w:t xml:space="preserve">        </w:t>
            </w:r>
            <w:proofErr w:type="spellStart"/>
            <w:r>
              <w:t>className</w:t>
            </w:r>
            <w:proofErr w:type="spellEnd"/>
            <w:r>
              <w:t>="mb-1",</w:t>
            </w:r>
          </w:p>
          <w:p w:rsidR="006062BF" w:rsidRDefault="006062BF" w:rsidP="006062BF">
            <w:r>
              <w:t xml:space="preserve">        style={"</w:t>
            </w:r>
            <w:proofErr w:type="spellStart"/>
            <w:r>
              <w:t>fontSize</w:t>
            </w:r>
            <w:proofErr w:type="spellEnd"/>
            <w:r>
              <w:t>": "0.875rem"},</w:t>
            </w:r>
          </w:p>
          <w:p w:rsidR="006062BF" w:rsidRDefault="006062BF" w:rsidP="006062BF">
            <w:r>
              <w:t xml:space="preserve">    )</w:t>
            </w:r>
          </w:p>
        </w:tc>
        <w:tc>
          <w:tcPr>
            <w:tcW w:w="4252" w:type="dxa"/>
          </w:tcPr>
          <w:p w:rsidR="006062BF" w:rsidRDefault="006062BF" w:rsidP="006062BF">
            <w:r>
              <w:t xml:space="preserve">I have added this line, so the sidebars remain open if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dont</w:t>
            </w:r>
            <w:proofErr w:type="spellEnd"/>
            <w:r>
              <w:t xml:space="preserve"> close them , rather than self-close when open one</w:t>
            </w:r>
          </w:p>
          <w:p w:rsidR="006062BF" w:rsidRDefault="006062BF" w:rsidP="006062BF"/>
        </w:tc>
      </w:tr>
    </w:tbl>
    <w:p w:rsidR="006062BF" w:rsidRDefault="006062BF"/>
    <w:p w:rsidR="006062BF" w:rsidRDefault="006062BF">
      <w:pPr>
        <w:spacing w:after="160" w:line="259" w:lineRule="auto"/>
        <w:jc w:val="left"/>
      </w:pPr>
      <w: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43"/>
        <w:gridCol w:w="9051"/>
        <w:gridCol w:w="4194"/>
      </w:tblGrid>
      <w:tr w:rsidR="006062BF" w:rsidTr="00DD1DA7">
        <w:tc>
          <w:tcPr>
            <w:tcW w:w="2143" w:type="dxa"/>
            <w:shd w:val="clear" w:color="auto" w:fill="D9D9D9" w:themeFill="background1" w:themeFillShade="D9"/>
          </w:tcPr>
          <w:p w:rsidR="006062BF" w:rsidRPr="00FC30FB" w:rsidRDefault="006062BF" w:rsidP="002B69A0">
            <w:pPr>
              <w:rPr>
                <w:b/>
              </w:rPr>
            </w:pPr>
            <w:r w:rsidRPr="00FC30FB">
              <w:rPr>
                <w:b/>
              </w:rPr>
              <w:lastRenderedPageBreak/>
              <w:t>File</w:t>
            </w:r>
          </w:p>
        </w:tc>
        <w:tc>
          <w:tcPr>
            <w:tcW w:w="9051" w:type="dxa"/>
            <w:shd w:val="clear" w:color="auto" w:fill="D9D9D9" w:themeFill="background1" w:themeFillShade="D9"/>
          </w:tcPr>
          <w:p w:rsidR="006062BF" w:rsidRPr="00FC30FB" w:rsidRDefault="006062BF" w:rsidP="002B69A0">
            <w:pPr>
              <w:rPr>
                <w:b/>
              </w:rPr>
            </w:pPr>
            <w:r w:rsidRPr="00FC30FB">
              <w:rPr>
                <w:b/>
              </w:rPr>
              <w:t>Code</w:t>
            </w:r>
          </w:p>
        </w:tc>
        <w:tc>
          <w:tcPr>
            <w:tcW w:w="4194" w:type="dxa"/>
            <w:shd w:val="clear" w:color="auto" w:fill="D9D9D9" w:themeFill="background1" w:themeFillShade="D9"/>
          </w:tcPr>
          <w:p w:rsidR="006062BF" w:rsidRPr="00FC30FB" w:rsidRDefault="006062BF" w:rsidP="002B69A0">
            <w:pPr>
              <w:rPr>
                <w:b/>
              </w:rPr>
            </w:pPr>
            <w:r w:rsidRPr="00FC30FB">
              <w:rPr>
                <w:b/>
              </w:rPr>
              <w:t>Comment</w:t>
            </w:r>
          </w:p>
        </w:tc>
      </w:tr>
      <w:tr w:rsidR="006062BF" w:rsidTr="00DD1DA7">
        <w:tc>
          <w:tcPr>
            <w:tcW w:w="2143" w:type="dxa"/>
          </w:tcPr>
          <w:p w:rsidR="006062BF" w:rsidRDefault="006062BF" w:rsidP="006062BF">
            <w:r w:rsidRPr="006062BF">
              <w:t>frontend/layout/sidebar.py</w:t>
            </w:r>
          </w:p>
        </w:tc>
        <w:tc>
          <w:tcPr>
            <w:tcW w:w="9051" w:type="dxa"/>
          </w:tcPr>
          <w:p w:rsidR="006062BF" w:rsidRDefault="006062BF" w:rsidP="006062BF">
            <w:proofErr w:type="spellStart"/>
            <w:r w:rsidRPr="006062BF">
              <w:t>def</w:t>
            </w:r>
            <w:proofErr w:type="spellEnd"/>
            <w:r w:rsidRPr="006062BF">
              <w:t xml:space="preserve"> </w:t>
            </w:r>
            <w:proofErr w:type="spellStart"/>
            <w:r w:rsidRPr="006062BF">
              <w:t>build_add_source_modal</w:t>
            </w:r>
            <w:proofErr w:type="spellEnd"/>
            <w:r w:rsidRPr="006062BF">
              <w:t xml:space="preserve">() -&gt; </w:t>
            </w:r>
            <w:proofErr w:type="spellStart"/>
            <w:r w:rsidRPr="006062BF">
              <w:t>dbc.Modal</w:t>
            </w:r>
            <w:proofErr w:type="spellEnd"/>
            <w:r w:rsidRPr="006062BF">
              <w:t>:</w:t>
            </w:r>
          </w:p>
          <w:p w:rsidR="006062BF" w:rsidRDefault="006062BF" w:rsidP="006062BF">
            <w:r>
              <w:t># RDF File fields</w:t>
            </w:r>
          </w:p>
          <w:p w:rsidR="006062BF" w:rsidRDefault="006062BF" w:rsidP="006062BF">
            <w:r>
              <w:t xml:space="preserve">            </w:t>
            </w:r>
            <w:proofErr w:type="spellStart"/>
            <w:r>
              <w:t>html.Div</w:t>
            </w:r>
            <w:proofErr w:type="spellEnd"/>
            <w:r>
              <w:t>(</w:t>
            </w:r>
          </w:p>
          <w:p w:rsidR="006062BF" w:rsidRDefault="006062BF" w:rsidP="006062BF">
            <w:r>
              <w:t xml:space="preserve">                id="source-fields-</w:t>
            </w:r>
            <w:proofErr w:type="spellStart"/>
            <w:r>
              <w:t>rdf</w:t>
            </w:r>
            <w:proofErr w:type="spellEnd"/>
            <w:r>
              <w:t>",</w:t>
            </w:r>
          </w:p>
          <w:p w:rsidR="006062BF" w:rsidRDefault="006062BF" w:rsidP="006062BF">
            <w:r>
              <w:t xml:space="preserve">                children=[</w:t>
            </w:r>
          </w:p>
          <w:p w:rsidR="006062BF" w:rsidRDefault="006062BF" w:rsidP="006062BF">
            <w:r>
              <w:t xml:space="preserve">                    </w:t>
            </w:r>
            <w:proofErr w:type="spellStart"/>
            <w:r>
              <w:t>dbc.Label</w:t>
            </w:r>
            <w:proofErr w:type="spellEnd"/>
            <w:r>
              <w:t xml:space="preserve">("File path", </w:t>
            </w:r>
            <w:proofErr w:type="spellStart"/>
            <w:r>
              <w:t>html_for</w:t>
            </w:r>
            <w:proofErr w:type="spellEnd"/>
            <w:r>
              <w:t xml:space="preserve">="input-file-path"),  </w:t>
            </w:r>
          </w:p>
          <w:p w:rsidR="006062BF" w:rsidRDefault="006062BF" w:rsidP="006062BF">
            <w:r>
              <w:t xml:space="preserve">                    </w:t>
            </w:r>
            <w:proofErr w:type="spellStart"/>
            <w:r>
              <w:t>dcc.Upload</w:t>
            </w:r>
            <w:proofErr w:type="spellEnd"/>
            <w:r>
              <w:t>(</w:t>
            </w:r>
          </w:p>
          <w:p w:rsidR="006062BF" w:rsidRDefault="006062BF" w:rsidP="006062BF">
            <w:r>
              <w:t xml:space="preserve">                        id="upload-</w:t>
            </w:r>
            <w:proofErr w:type="spellStart"/>
            <w:r>
              <w:t>rdf</w:t>
            </w:r>
            <w:proofErr w:type="spellEnd"/>
            <w:r>
              <w:t>-file",</w:t>
            </w:r>
          </w:p>
          <w:p w:rsidR="006062BF" w:rsidRDefault="006062BF" w:rsidP="006062BF">
            <w:r>
              <w:t xml:space="preserve">                        children=</w:t>
            </w:r>
            <w:proofErr w:type="spellStart"/>
            <w:r>
              <w:t>html.Div</w:t>
            </w:r>
            <w:proofErr w:type="spellEnd"/>
            <w:r>
              <w:t>([</w:t>
            </w:r>
          </w:p>
          <w:p w:rsidR="006062BF" w:rsidRDefault="006062BF" w:rsidP="006062BF">
            <w:r>
              <w:t xml:space="preserve">                            "Drag and Drop or ",</w:t>
            </w:r>
          </w:p>
          <w:p w:rsidR="006062BF" w:rsidRDefault="006062BF" w:rsidP="006062BF">
            <w:r>
              <w:t xml:space="preserve">                            </w:t>
            </w:r>
            <w:proofErr w:type="spellStart"/>
            <w:r>
              <w:t>html.A</w:t>
            </w:r>
            <w:proofErr w:type="spellEnd"/>
            <w:r>
              <w:t>("Select File", style={"</w:t>
            </w:r>
            <w:proofErr w:type="spellStart"/>
            <w:r>
              <w:t>color</w:t>
            </w:r>
            <w:proofErr w:type="spellEnd"/>
            <w:r>
              <w:t>": "#6c8ebf", "cursor": "pointer"}),</w:t>
            </w:r>
          </w:p>
          <w:p w:rsidR="006062BF" w:rsidRDefault="006062BF" w:rsidP="006062BF">
            <w:r>
              <w:t xml:space="preserve">                        ]),</w:t>
            </w:r>
          </w:p>
          <w:p w:rsidR="006062BF" w:rsidRDefault="006062BF" w:rsidP="006062BF">
            <w:r>
              <w:t xml:space="preserve">                        style={</w:t>
            </w:r>
          </w:p>
          <w:p w:rsidR="006062BF" w:rsidRDefault="006062BF" w:rsidP="006062BF">
            <w:r>
              <w:t xml:space="preserve">                            "</w:t>
            </w:r>
            <w:proofErr w:type="spellStart"/>
            <w:r>
              <w:t>borderWidth</w:t>
            </w:r>
            <w:proofErr w:type="spellEnd"/>
            <w:r>
              <w:t>": "1px",</w:t>
            </w:r>
          </w:p>
          <w:p w:rsidR="006062BF" w:rsidRDefault="006062BF" w:rsidP="006062BF">
            <w:r>
              <w:t xml:space="preserve">                            "</w:t>
            </w:r>
            <w:proofErr w:type="spellStart"/>
            <w:r>
              <w:t>borderStyle</w:t>
            </w:r>
            <w:proofErr w:type="spellEnd"/>
            <w:r>
              <w:t>": "dashed",</w:t>
            </w:r>
          </w:p>
          <w:p w:rsidR="006062BF" w:rsidRDefault="006062BF" w:rsidP="006062BF">
            <w:r>
              <w:t xml:space="preserve">                            "</w:t>
            </w:r>
            <w:proofErr w:type="spellStart"/>
            <w:r>
              <w:t>borderColor</w:t>
            </w:r>
            <w:proofErr w:type="spellEnd"/>
            <w:r>
              <w:t>": "#adb5bd",</w:t>
            </w:r>
          </w:p>
          <w:p w:rsidR="006062BF" w:rsidRDefault="006062BF" w:rsidP="006062BF">
            <w:r>
              <w:t xml:space="preserve">                            "</w:t>
            </w:r>
            <w:proofErr w:type="spellStart"/>
            <w:r>
              <w:t>borderRadius</w:t>
            </w:r>
            <w:proofErr w:type="spellEnd"/>
            <w:r>
              <w:t>": "6px",</w:t>
            </w:r>
          </w:p>
          <w:p w:rsidR="006062BF" w:rsidRDefault="006062BF" w:rsidP="006062BF">
            <w:r>
              <w:t xml:space="preserve">                            "</w:t>
            </w:r>
            <w:proofErr w:type="spellStart"/>
            <w:r>
              <w:t>textAlign</w:t>
            </w:r>
            <w:proofErr w:type="spellEnd"/>
            <w:r>
              <w:t>": "</w:t>
            </w:r>
            <w:proofErr w:type="spellStart"/>
            <w:r>
              <w:t>center</w:t>
            </w:r>
            <w:proofErr w:type="spellEnd"/>
            <w:r>
              <w:t>",</w:t>
            </w:r>
          </w:p>
          <w:p w:rsidR="006062BF" w:rsidRDefault="006062BF" w:rsidP="006062BF">
            <w:r>
              <w:t xml:space="preserve">                            "padding": "20px",</w:t>
            </w:r>
          </w:p>
          <w:p w:rsidR="006062BF" w:rsidRDefault="006062BF" w:rsidP="006062BF">
            <w:r>
              <w:t xml:space="preserve">                            "cursor": "pointer",</w:t>
            </w:r>
          </w:p>
          <w:p w:rsidR="006062BF" w:rsidRDefault="006062BF" w:rsidP="006062BF">
            <w:r>
              <w:t xml:space="preserve">                            "</w:t>
            </w:r>
            <w:proofErr w:type="spellStart"/>
            <w:r>
              <w:t>backgroundColor</w:t>
            </w:r>
            <w:proofErr w:type="spellEnd"/>
            <w:r>
              <w:t>": "#f8f9fa",</w:t>
            </w:r>
          </w:p>
          <w:p w:rsidR="006062BF" w:rsidRDefault="006062BF" w:rsidP="006062BF">
            <w:r>
              <w:t xml:space="preserve">                            "</w:t>
            </w:r>
            <w:proofErr w:type="spellStart"/>
            <w:r>
              <w:t>marginBottom</w:t>
            </w:r>
            <w:proofErr w:type="spellEnd"/>
            <w:r>
              <w:t>": "8px",</w:t>
            </w:r>
          </w:p>
          <w:p w:rsidR="006062BF" w:rsidRDefault="006062BF" w:rsidP="006062BF">
            <w:r>
              <w:t xml:space="preserve">                        },</w:t>
            </w:r>
          </w:p>
          <w:p w:rsidR="006062BF" w:rsidRDefault="006062BF" w:rsidP="006062BF">
            <w:r>
              <w:t xml:space="preserve">                    ),</w:t>
            </w:r>
          </w:p>
          <w:p w:rsidR="006062BF" w:rsidRDefault="006062BF" w:rsidP="006062BF">
            <w:r>
              <w:t xml:space="preserve">                    </w:t>
            </w:r>
            <w:proofErr w:type="spellStart"/>
            <w:r>
              <w:t>html.Small</w:t>
            </w:r>
            <w:proofErr w:type="spellEnd"/>
            <w:r>
              <w:t xml:space="preserve">("or enter path manually", </w:t>
            </w:r>
            <w:proofErr w:type="spellStart"/>
            <w:r>
              <w:t>className</w:t>
            </w:r>
            <w:proofErr w:type="spellEnd"/>
            <w:r>
              <w:t>="text-muted my-1 d-block"),</w:t>
            </w:r>
          </w:p>
          <w:p w:rsidR="006062BF" w:rsidRDefault="006062BF" w:rsidP="006062BF">
            <w:r>
              <w:t xml:space="preserve">                    </w:t>
            </w:r>
            <w:proofErr w:type="spellStart"/>
            <w:r>
              <w:t>dbc.Input</w:t>
            </w:r>
            <w:proofErr w:type="spellEnd"/>
            <w:r>
              <w:t>(</w:t>
            </w:r>
          </w:p>
          <w:p w:rsidR="006062BF" w:rsidRDefault="006062BF" w:rsidP="006062BF">
            <w:r>
              <w:t xml:space="preserve">                        id="input-file-path",</w:t>
            </w:r>
          </w:p>
          <w:p w:rsidR="006062BF" w:rsidRDefault="006062BF" w:rsidP="006062BF">
            <w:r>
              <w:t xml:space="preserve">                        placeholder="e.g. C:\\Users\\victo\\data\\file.ttl",</w:t>
            </w:r>
          </w:p>
          <w:p w:rsidR="006062BF" w:rsidRDefault="006062BF" w:rsidP="006062BF">
            <w:r>
              <w:t xml:space="preserve">                        </w:t>
            </w:r>
            <w:proofErr w:type="spellStart"/>
            <w:r>
              <w:t>className</w:t>
            </w:r>
            <w:proofErr w:type="spellEnd"/>
            <w:r>
              <w:t>="mb-2",</w:t>
            </w:r>
          </w:p>
          <w:p w:rsidR="006062BF" w:rsidRDefault="006062BF" w:rsidP="006062BF">
            <w:r>
              <w:t xml:space="preserve">                    ),</w:t>
            </w:r>
          </w:p>
          <w:p w:rsidR="006062BF" w:rsidRDefault="006062BF" w:rsidP="006062BF">
            <w:r>
              <w:t xml:space="preserve">                    </w:t>
            </w:r>
            <w:proofErr w:type="spellStart"/>
            <w:r>
              <w:t>html.Div</w:t>
            </w:r>
            <w:proofErr w:type="spellEnd"/>
            <w:r>
              <w:t xml:space="preserve">(id="upload-filename-display", </w:t>
            </w:r>
            <w:proofErr w:type="spellStart"/>
            <w:r>
              <w:t>className</w:t>
            </w:r>
            <w:proofErr w:type="spellEnd"/>
            <w:r>
              <w:t>="text-muted mb-2",</w:t>
            </w:r>
          </w:p>
          <w:p w:rsidR="006062BF" w:rsidRDefault="006062BF" w:rsidP="006062BF">
            <w:r>
              <w:t xml:space="preserve">                             style={"</w:t>
            </w:r>
            <w:proofErr w:type="spellStart"/>
            <w:r>
              <w:t>fontSize</w:t>
            </w:r>
            <w:proofErr w:type="spellEnd"/>
            <w:r>
              <w:t>": "0.8rem"}),</w:t>
            </w:r>
          </w:p>
          <w:p w:rsidR="006062BF" w:rsidRDefault="006062BF" w:rsidP="006062BF">
            <w:r>
              <w:t xml:space="preserve">                    </w:t>
            </w:r>
            <w:proofErr w:type="spellStart"/>
            <w:r>
              <w:t>dbc.Label</w:t>
            </w:r>
            <w:proofErr w:type="spellEnd"/>
            <w:r>
              <w:t xml:space="preserve">("Format", </w:t>
            </w:r>
            <w:proofErr w:type="spellStart"/>
            <w:r>
              <w:t>html_for</w:t>
            </w:r>
            <w:proofErr w:type="spellEnd"/>
            <w:r>
              <w:t>="input-file-format"),</w:t>
            </w:r>
          </w:p>
          <w:p w:rsidR="006062BF" w:rsidRDefault="006062BF" w:rsidP="006062BF">
            <w:proofErr w:type="spellStart"/>
            <w:r>
              <w:t>dbc.Label</w:t>
            </w:r>
            <w:proofErr w:type="spellEnd"/>
            <w:r>
              <w:t xml:space="preserve">("Format", </w:t>
            </w:r>
            <w:proofErr w:type="spellStart"/>
            <w:r>
              <w:t>html_for</w:t>
            </w:r>
            <w:proofErr w:type="spellEnd"/>
            <w:r>
              <w:t>="input-file-format"),</w:t>
            </w:r>
          </w:p>
          <w:p w:rsidR="006062BF" w:rsidRDefault="006062BF" w:rsidP="006062BF">
            <w:r>
              <w:t xml:space="preserve">                    </w:t>
            </w:r>
            <w:proofErr w:type="spellStart"/>
            <w:r>
              <w:t>dbc.Select</w:t>
            </w:r>
            <w:proofErr w:type="spellEnd"/>
            <w:r>
              <w:t>(</w:t>
            </w:r>
          </w:p>
          <w:p w:rsidR="006062BF" w:rsidRDefault="006062BF" w:rsidP="006062BF">
            <w:r>
              <w:t xml:space="preserve">                        id="input-file-format",</w:t>
            </w:r>
          </w:p>
          <w:p w:rsidR="006062BF" w:rsidRDefault="006062BF" w:rsidP="006062BF">
            <w:r>
              <w:t xml:space="preserve">                        options=[</w:t>
            </w:r>
          </w:p>
          <w:p w:rsidR="006062BF" w:rsidRDefault="006062BF" w:rsidP="006062BF">
            <w:r>
              <w:lastRenderedPageBreak/>
              <w:t xml:space="preserve">                            {"label": "Turtle (.</w:t>
            </w:r>
            <w:proofErr w:type="spellStart"/>
            <w:r>
              <w:t>ttl</w:t>
            </w:r>
            <w:proofErr w:type="spellEnd"/>
            <w:r>
              <w:t>)",   "value": "turtle"},</w:t>
            </w:r>
          </w:p>
          <w:p w:rsidR="006062BF" w:rsidRDefault="006062BF" w:rsidP="006062BF">
            <w:r>
              <w:t xml:space="preserve">                            {"label": "RDF/XML (.</w:t>
            </w:r>
            <w:proofErr w:type="spellStart"/>
            <w:r>
              <w:t>rdf</w:t>
            </w:r>
            <w:proofErr w:type="spellEnd"/>
            <w:r>
              <w:t>)",  "value": "xml"},</w:t>
            </w:r>
          </w:p>
          <w:p w:rsidR="006062BF" w:rsidRDefault="006062BF" w:rsidP="006062BF">
            <w:r>
              <w:t xml:space="preserve">                            {"label": "N-Triples (.</w:t>
            </w:r>
            <w:proofErr w:type="spellStart"/>
            <w:r>
              <w:t>nt</w:t>
            </w:r>
            <w:proofErr w:type="spellEnd"/>
            <w:r>
              <w:t>)", "value": "</w:t>
            </w:r>
            <w:proofErr w:type="spellStart"/>
            <w:r>
              <w:t>nt</w:t>
            </w:r>
            <w:proofErr w:type="spellEnd"/>
            <w:r>
              <w:t>"},</w:t>
            </w:r>
          </w:p>
          <w:p w:rsidR="006062BF" w:rsidRDefault="006062BF" w:rsidP="006062BF">
            <w:r>
              <w:t xml:space="preserve">                            {"label": "N3 (.n3)",        "value": "n3"},</w:t>
            </w:r>
          </w:p>
          <w:p w:rsidR="006062BF" w:rsidRDefault="006062BF" w:rsidP="006062BF">
            <w:r>
              <w:t xml:space="preserve">                        ],</w:t>
            </w:r>
          </w:p>
          <w:p w:rsidR="006062BF" w:rsidRDefault="006062BF" w:rsidP="006062BF">
            <w:r>
              <w:t xml:space="preserve">                        value="turtle",</w:t>
            </w:r>
          </w:p>
          <w:p w:rsidR="006062BF" w:rsidRDefault="006062BF" w:rsidP="006062BF">
            <w:r>
              <w:t xml:space="preserve">                    ),</w:t>
            </w:r>
          </w:p>
          <w:p w:rsidR="006062BF" w:rsidRDefault="006062BF" w:rsidP="006062BF">
            <w:r>
              <w:t xml:space="preserve">                ],</w:t>
            </w:r>
          </w:p>
          <w:p w:rsidR="006062BF" w:rsidRDefault="006062BF" w:rsidP="006062BF">
            <w:r>
              <w:t xml:space="preserve">            ),</w:t>
            </w:r>
          </w:p>
        </w:tc>
        <w:tc>
          <w:tcPr>
            <w:tcW w:w="4194" w:type="dxa"/>
          </w:tcPr>
          <w:p w:rsidR="006062BF" w:rsidRDefault="006062BF" w:rsidP="006062BF">
            <w:r>
              <w:lastRenderedPageBreak/>
              <w:t xml:space="preserve">I change it to be able to drag and drop files when loading data, at least for me it make it easier to test things from the interface. </w:t>
            </w:r>
          </w:p>
          <w:p w:rsidR="00714EF8" w:rsidRDefault="00714EF8" w:rsidP="006062BF">
            <w:r w:rsidRPr="00714EF8">
              <w:drawing>
                <wp:inline distT="0" distB="0" distL="0" distR="0" wp14:anchorId="2261B8F0" wp14:editId="605E5009">
                  <wp:extent cx="2526030" cy="3063240"/>
                  <wp:effectExtent l="0" t="0" r="7620" b="381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030" cy="306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6062BF" w:rsidTr="00DD1DA7">
        <w:tc>
          <w:tcPr>
            <w:tcW w:w="2143" w:type="dxa"/>
          </w:tcPr>
          <w:p w:rsidR="006062BF" w:rsidRDefault="00DD1DA7" w:rsidP="006062BF">
            <w:r>
              <w:t>General</w:t>
            </w:r>
          </w:p>
        </w:tc>
        <w:tc>
          <w:tcPr>
            <w:tcW w:w="9051" w:type="dxa"/>
          </w:tcPr>
          <w:p w:rsidR="006062BF" w:rsidRDefault="0024086A" w:rsidP="006062BF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28E55B0" wp14:editId="2979F22B">
                      <wp:simplePos x="0" y="0"/>
                      <wp:positionH relativeFrom="column">
                        <wp:posOffset>5092354</wp:posOffset>
                      </wp:positionH>
                      <wp:positionV relativeFrom="paragraph">
                        <wp:posOffset>329565</wp:posOffset>
                      </wp:positionV>
                      <wp:extent cx="470420" cy="318597"/>
                      <wp:effectExtent l="0" t="0" r="25400" b="24765"/>
                      <wp:wrapNone/>
                      <wp:docPr id="14" name="Ova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0420" cy="31859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1AA0C34" id="Oval 14" o:spid="_x0000_s1026" style="position:absolute;margin-left:400.95pt;margin-top:25.95pt;width:37.05pt;height:2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DD0E4DD" wp14:editId="71E8B5F1">
                      <wp:simplePos x="0" y="0"/>
                      <wp:positionH relativeFrom="column">
                        <wp:posOffset>-40178</wp:posOffset>
                      </wp:positionH>
                      <wp:positionV relativeFrom="paragraph">
                        <wp:posOffset>384867</wp:posOffset>
                      </wp:positionV>
                      <wp:extent cx="775797" cy="678873"/>
                      <wp:effectExtent l="0" t="0" r="24765" b="26035"/>
                      <wp:wrapNone/>
                      <wp:docPr id="13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5797" cy="67887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AF07FE" id="Oval 13" o:spid="_x0000_s1026" style="position:absolute;margin-left:-3.15pt;margin-top:30.3pt;width:61.1pt;height:53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DD1DA7" w:rsidRPr="00DD1DA7">
              <w:rPr>
                <w:noProof/>
                <w:lang w:eastAsia="en-GB"/>
              </w:rPr>
              <w:drawing>
                <wp:inline distT="0" distB="0" distL="0" distR="0" wp14:anchorId="2F470BF7" wp14:editId="57D48606">
                  <wp:extent cx="5597237" cy="1135798"/>
                  <wp:effectExtent l="0" t="0" r="381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r="12532"/>
                          <a:stretch/>
                        </pic:blipFill>
                        <pic:spPr bwMode="auto">
                          <a:xfrm>
                            <a:off x="0" y="0"/>
                            <a:ext cx="5840761" cy="1185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D1DA7" w:rsidRDefault="0024086A" w:rsidP="006062BF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DD0E4DD" wp14:editId="71E8B5F1">
                      <wp:simplePos x="0" y="0"/>
                      <wp:positionH relativeFrom="column">
                        <wp:posOffset>63731</wp:posOffset>
                      </wp:positionH>
                      <wp:positionV relativeFrom="paragraph">
                        <wp:posOffset>94268</wp:posOffset>
                      </wp:positionV>
                      <wp:extent cx="1357746" cy="242339"/>
                      <wp:effectExtent l="0" t="0" r="13970" b="24765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7746" cy="24233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31B54D" id="Oval 11" o:spid="_x0000_s1026" style="position:absolute;margin-left:5pt;margin-top:7.4pt;width:106.9pt;height:19.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" filled="f" strokecolor="red" strokeweight="1pt">
                      <v:stroke joinstyle="miter"/>
                    </v:oval>
                  </w:pict>
                </mc:Fallback>
              </mc:AlternateContent>
            </w:r>
            <w:r w:rsidR="00DD1DA7" w:rsidRPr="00DD1DA7">
              <w:rPr>
                <w:noProof/>
                <w:lang w:eastAsia="en-GB"/>
              </w:rPr>
              <w:drawing>
                <wp:inline distT="0" distB="0" distL="0" distR="0" wp14:anchorId="700E7E6F" wp14:editId="05DC6F67">
                  <wp:extent cx="5519057" cy="1635707"/>
                  <wp:effectExtent l="0" t="0" r="5715" b="317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r="10027"/>
                          <a:stretch/>
                        </pic:blipFill>
                        <pic:spPr bwMode="auto">
                          <a:xfrm>
                            <a:off x="0" y="0"/>
                            <a:ext cx="5624829" cy="166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4" w:type="dxa"/>
          </w:tcPr>
          <w:p w:rsidR="006062BF" w:rsidRDefault="00DD1DA7" w:rsidP="0090420D">
            <w:r>
              <w:t>I manage to get some data from Getty museum</w:t>
            </w:r>
            <w:r>
              <w:object w:dxaOrig="1539" w:dyaOrig="997">
                <v:shape id="_x0000_i1027" type="#_x0000_t75" style="width:76.9pt;height:49.65pt" o:ole="">
                  <v:imagedata r:id="rId14" o:title=""/>
                </v:shape>
                <o:OLEObject Type="Embed" ProgID="Package" ShapeID="_x0000_i1027" DrawAspect="Icon" ObjectID="_1843305314" r:id="rId15"/>
              </w:object>
            </w:r>
            <w:r>
              <w:t xml:space="preserve"> . The important thing is that when I run the analysis, I see 4 classes on top, </w:t>
            </w:r>
            <w:r w:rsidR="0090420D">
              <w:t xml:space="preserve">but the graph “MEAN RECORD COMPLETENESS BY CLASS” </w:t>
            </w:r>
            <w:r>
              <w:t>shows a 5 one.</w:t>
            </w:r>
          </w:p>
        </w:tc>
      </w:tr>
    </w:tbl>
    <w:p w:rsidR="00CE764D" w:rsidRDefault="00CE764D"/>
    <w:p w:rsidR="00CE764D" w:rsidRDefault="00CE764D">
      <w:pPr>
        <w:spacing w:after="160" w:line="259" w:lineRule="auto"/>
        <w:jc w:val="left"/>
      </w:pPr>
      <w:r>
        <w:br w:type="page"/>
      </w:r>
    </w:p>
    <w:p w:rsidR="00CE764D" w:rsidRDefault="00CE764D"/>
    <w:p w:rsidR="00CE764D" w:rsidRDefault="00CE764D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43"/>
        <w:gridCol w:w="9051"/>
        <w:gridCol w:w="4194"/>
      </w:tblGrid>
      <w:tr w:rsidR="00CE764D" w:rsidTr="00046540">
        <w:tc>
          <w:tcPr>
            <w:tcW w:w="2143" w:type="dxa"/>
            <w:shd w:val="clear" w:color="auto" w:fill="D9D9D9" w:themeFill="background1" w:themeFillShade="D9"/>
          </w:tcPr>
          <w:p w:rsidR="00CE764D" w:rsidRPr="00FC30FB" w:rsidRDefault="00CE764D" w:rsidP="00046540">
            <w:pPr>
              <w:rPr>
                <w:b/>
              </w:rPr>
            </w:pPr>
            <w:r w:rsidRPr="00FC30FB">
              <w:rPr>
                <w:b/>
              </w:rPr>
              <w:t>File</w:t>
            </w:r>
          </w:p>
        </w:tc>
        <w:tc>
          <w:tcPr>
            <w:tcW w:w="9051" w:type="dxa"/>
            <w:shd w:val="clear" w:color="auto" w:fill="D9D9D9" w:themeFill="background1" w:themeFillShade="D9"/>
          </w:tcPr>
          <w:p w:rsidR="00CE764D" w:rsidRPr="00FC30FB" w:rsidRDefault="00CE764D" w:rsidP="00046540">
            <w:pPr>
              <w:rPr>
                <w:b/>
              </w:rPr>
            </w:pPr>
            <w:r w:rsidRPr="00FC30FB">
              <w:rPr>
                <w:b/>
              </w:rPr>
              <w:t>Code</w:t>
            </w:r>
          </w:p>
        </w:tc>
        <w:tc>
          <w:tcPr>
            <w:tcW w:w="4194" w:type="dxa"/>
            <w:shd w:val="clear" w:color="auto" w:fill="D9D9D9" w:themeFill="background1" w:themeFillShade="D9"/>
          </w:tcPr>
          <w:p w:rsidR="00CE764D" w:rsidRPr="00FC30FB" w:rsidRDefault="00CE764D" w:rsidP="00046540">
            <w:pPr>
              <w:rPr>
                <w:b/>
              </w:rPr>
            </w:pPr>
            <w:r w:rsidRPr="00FC30FB">
              <w:rPr>
                <w:b/>
              </w:rPr>
              <w:t>Comment</w:t>
            </w:r>
          </w:p>
        </w:tc>
      </w:tr>
      <w:tr w:rsidR="006062BF" w:rsidTr="00DD1DA7">
        <w:tc>
          <w:tcPr>
            <w:tcW w:w="2143" w:type="dxa"/>
          </w:tcPr>
          <w:p w:rsidR="006062BF" w:rsidRDefault="00CE764D" w:rsidP="006062BF">
            <w:r>
              <w:t>General</w:t>
            </w:r>
          </w:p>
        </w:tc>
        <w:tc>
          <w:tcPr>
            <w:tcW w:w="9051" w:type="dxa"/>
          </w:tcPr>
          <w:p w:rsidR="006062BF" w:rsidRDefault="00CE764D" w:rsidP="006062BF">
            <w:r w:rsidRPr="00CE764D">
              <w:rPr>
                <w:noProof/>
                <w:lang w:eastAsia="en-GB"/>
              </w:rPr>
              <w:drawing>
                <wp:inline distT="0" distB="0" distL="0" distR="0" wp14:anchorId="17F83223" wp14:editId="6191C629">
                  <wp:extent cx="5610225" cy="309562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764D" w:rsidRDefault="00CE764D" w:rsidP="006062BF"/>
          <w:p w:rsidR="00CE764D" w:rsidRDefault="00CE764D" w:rsidP="006062BF"/>
          <w:p w:rsidR="00CE764D" w:rsidRDefault="00CE764D" w:rsidP="006062BF">
            <w:r w:rsidRPr="00CE764D">
              <w:rPr>
                <w:noProof/>
                <w:lang w:eastAsia="en-GB"/>
              </w:rPr>
              <w:drawing>
                <wp:inline distT="0" distB="0" distL="0" distR="0" wp14:anchorId="5ACA14C6" wp14:editId="46CBE09D">
                  <wp:extent cx="5610225" cy="1085215"/>
                  <wp:effectExtent l="0" t="0" r="9525" b="63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108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4" w:type="dxa"/>
          </w:tcPr>
          <w:p w:rsidR="006062BF" w:rsidRDefault="00CE764D" w:rsidP="006062BF">
            <w:r>
              <w:t xml:space="preserve">When I add a RDF file, if I </w:t>
            </w:r>
            <w:proofErr w:type="gramStart"/>
            <w:r>
              <w:t>don’t</w:t>
            </w:r>
            <w:proofErr w:type="gramEnd"/>
            <w:r>
              <w:t xml:space="preserve"> choose the correct format, when I try to run the evaluation I will get an error as expected (first image).</w:t>
            </w:r>
          </w:p>
          <w:p w:rsidR="00CE764D" w:rsidRDefault="00CE764D" w:rsidP="00CE764D">
            <w:r>
              <w:t>If later I correct the Format of the file, the run evaluation will run as expected, but the error is still there, and actually I don’t see the classes of the data(second image)</w:t>
            </w:r>
          </w:p>
        </w:tc>
      </w:tr>
    </w:tbl>
    <w:p w:rsidR="000421E8" w:rsidRDefault="000421E8"/>
    <w:p w:rsidR="000421E8" w:rsidRDefault="000421E8">
      <w:pPr>
        <w:spacing w:after="160" w:line="259" w:lineRule="auto"/>
        <w:jc w:val="left"/>
      </w:pPr>
      <w:r>
        <w:br w:type="page"/>
      </w:r>
    </w:p>
    <w:p w:rsidR="000421E8" w:rsidRDefault="000421E8"/>
    <w:tbl>
      <w:tblPr>
        <w:tblStyle w:val="TableGrid"/>
        <w:tblW w:w="15501" w:type="dxa"/>
        <w:tblLayout w:type="fixed"/>
        <w:tblLook w:val="04A0" w:firstRow="1" w:lastRow="0" w:firstColumn="1" w:lastColumn="0" w:noHBand="0" w:noVBand="1"/>
      </w:tblPr>
      <w:tblGrid>
        <w:gridCol w:w="1271"/>
        <w:gridCol w:w="6946"/>
        <w:gridCol w:w="7284"/>
      </w:tblGrid>
      <w:tr w:rsidR="00FE6C32" w:rsidTr="000421E8">
        <w:tc>
          <w:tcPr>
            <w:tcW w:w="1271" w:type="dxa"/>
          </w:tcPr>
          <w:p w:rsidR="00FE6C32" w:rsidRDefault="00FE6C32" w:rsidP="006062BF">
            <w:r>
              <w:t>General</w:t>
            </w:r>
            <w:r w:rsidR="000421E8">
              <w:t xml:space="preserve"> suggestion</w:t>
            </w:r>
          </w:p>
        </w:tc>
        <w:tc>
          <w:tcPr>
            <w:tcW w:w="6946" w:type="dxa"/>
          </w:tcPr>
          <w:p w:rsidR="00FE6C32" w:rsidRDefault="00D41511" w:rsidP="006062BF">
            <w:r w:rsidRPr="00D41511">
              <w:rPr>
                <w:noProof/>
                <w:lang w:eastAsia="en-GB"/>
              </w:rPr>
              <w:drawing>
                <wp:inline distT="0" distB="0" distL="0" distR="0" wp14:anchorId="69BE9FCD" wp14:editId="60A528AB">
                  <wp:extent cx="4301664" cy="1284554"/>
                  <wp:effectExtent l="0" t="0" r="381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1729" r="21593"/>
                          <a:stretch/>
                        </pic:blipFill>
                        <pic:spPr bwMode="auto">
                          <a:xfrm>
                            <a:off x="0" y="0"/>
                            <a:ext cx="4301833" cy="1284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421E8" w:rsidRDefault="000421E8" w:rsidP="006062BF"/>
          <w:p w:rsidR="000421E8" w:rsidRDefault="000421E8" w:rsidP="000421E8">
            <w:pPr>
              <w:jc w:val="center"/>
            </w:pPr>
          </w:p>
          <w:p w:rsidR="000421E8" w:rsidRPr="00CE764D" w:rsidRDefault="000421E8" w:rsidP="006062BF"/>
        </w:tc>
        <w:tc>
          <w:tcPr>
            <w:tcW w:w="7284" w:type="dxa"/>
          </w:tcPr>
          <w:p w:rsidR="00CF48C8" w:rsidRDefault="00D41511" w:rsidP="000421E8">
            <w:r>
              <w:t xml:space="preserve">Should we include somewhere the definition of the profile used to evaluate the Structural Completeness? After a while I found the folder with the profiles and the files with the </w:t>
            </w:r>
            <w:proofErr w:type="spellStart"/>
            <w:r>
              <w:t>shacl</w:t>
            </w:r>
            <w:proofErr w:type="spellEnd"/>
            <w:r>
              <w:t xml:space="preserve"> definitions, </w:t>
            </w:r>
            <w:r w:rsidR="00CF48C8">
              <w:t xml:space="preserve">and I understood how it works, maybe we could add a button or similar somewhere, so </w:t>
            </w:r>
            <w:r w:rsidR="000421E8">
              <w:t>when you clicked you see something like the image below</w:t>
            </w:r>
          </w:p>
          <w:p w:rsidR="00CF48C8" w:rsidRDefault="000421E8" w:rsidP="00CF48C8">
            <w:r w:rsidRPr="000421E8">
              <w:rPr>
                <w:noProof/>
                <w:lang w:eastAsia="en-GB"/>
              </w:rPr>
              <w:drawing>
                <wp:inline distT="0" distB="0" distL="0" distR="0" wp14:anchorId="714EF6C1" wp14:editId="7D5D36C2">
                  <wp:extent cx="4478681" cy="2896062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141" cy="291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E34D5" w:rsidRDefault="000E34D5" w:rsidP="000E34D5"/>
    <w:p w:rsidR="000E34D5" w:rsidRPr="000E34D5" w:rsidRDefault="000E34D5" w:rsidP="00216132">
      <w:pPr>
        <w:spacing w:line="259" w:lineRule="auto"/>
        <w:jc w:val="left"/>
      </w:pPr>
    </w:p>
    <w:sectPr w:rsidR="000E34D5" w:rsidRPr="000E34D5" w:rsidSect="00D04AD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089.8pt;height:774.55pt;visibility:visible;mso-wrap-style:square" o:bullet="t">
        <v:imagedata r:id="rId1" o:title="" croptop="13602f" cropbottom="50017f" cropleft="5873f" cropright="58535f"/>
      </v:shape>
    </w:pict>
  </w:numPicBullet>
  <w:abstractNum w:abstractNumId="0" w15:restartNumberingAfterBreak="0">
    <w:nsid w:val="020E0F13"/>
    <w:multiLevelType w:val="hybridMultilevel"/>
    <w:tmpl w:val="DDA0F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C157B"/>
    <w:multiLevelType w:val="hybridMultilevel"/>
    <w:tmpl w:val="6D967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21561"/>
    <w:multiLevelType w:val="hybridMultilevel"/>
    <w:tmpl w:val="AD3A0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A5351"/>
    <w:multiLevelType w:val="hybridMultilevel"/>
    <w:tmpl w:val="FF1CA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1F7C0A"/>
    <w:multiLevelType w:val="hybridMultilevel"/>
    <w:tmpl w:val="B2DE9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91151"/>
    <w:multiLevelType w:val="hybridMultilevel"/>
    <w:tmpl w:val="06647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31386"/>
    <w:multiLevelType w:val="hybridMultilevel"/>
    <w:tmpl w:val="3F3A22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F27B1D"/>
    <w:multiLevelType w:val="hybridMultilevel"/>
    <w:tmpl w:val="C9C8A3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E32694"/>
    <w:multiLevelType w:val="hybridMultilevel"/>
    <w:tmpl w:val="72C0B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D5882"/>
    <w:multiLevelType w:val="hybridMultilevel"/>
    <w:tmpl w:val="605AC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6A0DFA"/>
    <w:multiLevelType w:val="hybridMultilevel"/>
    <w:tmpl w:val="CEC6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F95729"/>
    <w:multiLevelType w:val="hybridMultilevel"/>
    <w:tmpl w:val="0F4AE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806333"/>
    <w:multiLevelType w:val="hybridMultilevel"/>
    <w:tmpl w:val="05480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AE155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2"/>
  </w:num>
  <w:num w:numId="5">
    <w:abstractNumId w:val="3"/>
  </w:num>
  <w:num w:numId="6">
    <w:abstractNumId w:val="0"/>
  </w:num>
  <w:num w:numId="7">
    <w:abstractNumId w:val="9"/>
  </w:num>
  <w:num w:numId="8">
    <w:abstractNumId w:val="1"/>
  </w:num>
  <w:num w:numId="9">
    <w:abstractNumId w:val="8"/>
  </w:num>
  <w:num w:numId="10">
    <w:abstractNumId w:val="4"/>
  </w:num>
  <w:num w:numId="11">
    <w:abstractNumId w:val="7"/>
  </w:num>
  <w:num w:numId="12">
    <w:abstractNumId w:val="13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38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AD1"/>
    <w:rsid w:val="0000668E"/>
    <w:rsid w:val="0003220E"/>
    <w:rsid w:val="000421E8"/>
    <w:rsid w:val="00045E66"/>
    <w:rsid w:val="00076439"/>
    <w:rsid w:val="000A6D97"/>
    <w:rsid w:val="000E3458"/>
    <w:rsid w:val="000E34D5"/>
    <w:rsid w:val="000E579C"/>
    <w:rsid w:val="000E58D0"/>
    <w:rsid w:val="000F196C"/>
    <w:rsid w:val="00110247"/>
    <w:rsid w:val="00146FBA"/>
    <w:rsid w:val="001A4B58"/>
    <w:rsid w:val="001C4784"/>
    <w:rsid w:val="00216132"/>
    <w:rsid w:val="0024086A"/>
    <w:rsid w:val="00261B67"/>
    <w:rsid w:val="00263DC1"/>
    <w:rsid w:val="00295AB0"/>
    <w:rsid w:val="002A2007"/>
    <w:rsid w:val="002C52EB"/>
    <w:rsid w:val="002D43AF"/>
    <w:rsid w:val="002F25FD"/>
    <w:rsid w:val="003567B7"/>
    <w:rsid w:val="003625BD"/>
    <w:rsid w:val="00386978"/>
    <w:rsid w:val="00387504"/>
    <w:rsid w:val="003A64A8"/>
    <w:rsid w:val="003C0A66"/>
    <w:rsid w:val="003C6F39"/>
    <w:rsid w:val="00423DEC"/>
    <w:rsid w:val="004751B1"/>
    <w:rsid w:val="0049763B"/>
    <w:rsid w:val="004D7114"/>
    <w:rsid w:val="004E3A1E"/>
    <w:rsid w:val="0055029C"/>
    <w:rsid w:val="005C1B35"/>
    <w:rsid w:val="005C6DEE"/>
    <w:rsid w:val="005F1E03"/>
    <w:rsid w:val="005F2AC3"/>
    <w:rsid w:val="005F4839"/>
    <w:rsid w:val="006062BF"/>
    <w:rsid w:val="006104EC"/>
    <w:rsid w:val="00610BAE"/>
    <w:rsid w:val="006146E9"/>
    <w:rsid w:val="00621D48"/>
    <w:rsid w:val="00623B19"/>
    <w:rsid w:val="00623C9F"/>
    <w:rsid w:val="00657E6A"/>
    <w:rsid w:val="006917AF"/>
    <w:rsid w:val="0069233C"/>
    <w:rsid w:val="006C07A3"/>
    <w:rsid w:val="006C3858"/>
    <w:rsid w:val="006D5577"/>
    <w:rsid w:val="00714EF8"/>
    <w:rsid w:val="00716F66"/>
    <w:rsid w:val="007216AF"/>
    <w:rsid w:val="00745DD1"/>
    <w:rsid w:val="00785787"/>
    <w:rsid w:val="007C2121"/>
    <w:rsid w:val="007D3620"/>
    <w:rsid w:val="007E5297"/>
    <w:rsid w:val="007F0D0A"/>
    <w:rsid w:val="00806EEA"/>
    <w:rsid w:val="00816D58"/>
    <w:rsid w:val="00834B6B"/>
    <w:rsid w:val="00853807"/>
    <w:rsid w:val="008A158A"/>
    <w:rsid w:val="008B3485"/>
    <w:rsid w:val="008C10C7"/>
    <w:rsid w:val="008E0304"/>
    <w:rsid w:val="008E2F81"/>
    <w:rsid w:val="00901CC5"/>
    <w:rsid w:val="0090420D"/>
    <w:rsid w:val="009669DD"/>
    <w:rsid w:val="009D417B"/>
    <w:rsid w:val="00A62A3B"/>
    <w:rsid w:val="00A7639A"/>
    <w:rsid w:val="00A965B9"/>
    <w:rsid w:val="00AB2323"/>
    <w:rsid w:val="00AC3C21"/>
    <w:rsid w:val="00AD3657"/>
    <w:rsid w:val="00B14CB1"/>
    <w:rsid w:val="00B21AA0"/>
    <w:rsid w:val="00B40E13"/>
    <w:rsid w:val="00B47984"/>
    <w:rsid w:val="00BA2372"/>
    <w:rsid w:val="00BB36FD"/>
    <w:rsid w:val="00BD485A"/>
    <w:rsid w:val="00C11AC0"/>
    <w:rsid w:val="00C35976"/>
    <w:rsid w:val="00C379F5"/>
    <w:rsid w:val="00CE764D"/>
    <w:rsid w:val="00CF48C8"/>
    <w:rsid w:val="00CF4ECE"/>
    <w:rsid w:val="00D04AD1"/>
    <w:rsid w:val="00D41511"/>
    <w:rsid w:val="00D61658"/>
    <w:rsid w:val="00DA6E15"/>
    <w:rsid w:val="00DB35C1"/>
    <w:rsid w:val="00DD1DA7"/>
    <w:rsid w:val="00DF24FE"/>
    <w:rsid w:val="00DF39D0"/>
    <w:rsid w:val="00E43CE0"/>
    <w:rsid w:val="00E86A76"/>
    <w:rsid w:val="00EA227E"/>
    <w:rsid w:val="00ED169A"/>
    <w:rsid w:val="00EE31C8"/>
    <w:rsid w:val="00F077C0"/>
    <w:rsid w:val="00F41EB9"/>
    <w:rsid w:val="00F46363"/>
    <w:rsid w:val="00F5126A"/>
    <w:rsid w:val="00FA7085"/>
    <w:rsid w:val="00FC30FB"/>
    <w:rsid w:val="00FC386C"/>
    <w:rsid w:val="00FC7D0A"/>
    <w:rsid w:val="00FD711E"/>
    <w:rsid w:val="00FE6C32"/>
    <w:rsid w:val="00FF5E78"/>
    <w:rsid w:val="00FF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F92EF"/>
  <w15:chartTrackingRefBased/>
  <w15:docId w15:val="{0D86C075-9E0F-4CA1-869F-20CB165F2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67B7"/>
    <w:pPr>
      <w:spacing w:after="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64A8"/>
    <w:pPr>
      <w:keepNext/>
      <w:keepLines/>
      <w:numPr>
        <w:numId w:val="12"/>
      </w:numPr>
      <w:spacing w:before="120" w:after="12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4A8"/>
    <w:pPr>
      <w:keepNext/>
      <w:keepLines/>
      <w:numPr>
        <w:ilvl w:val="1"/>
        <w:numId w:val="12"/>
      </w:numPr>
      <w:spacing w:before="80" w:after="8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4A8"/>
    <w:pPr>
      <w:keepNext/>
      <w:keepLines/>
      <w:numPr>
        <w:ilvl w:val="2"/>
        <w:numId w:val="12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4A8"/>
    <w:pPr>
      <w:keepNext/>
      <w:keepLines/>
      <w:numPr>
        <w:ilvl w:val="3"/>
        <w:numId w:val="1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4A8"/>
    <w:pPr>
      <w:keepNext/>
      <w:keepLines/>
      <w:numPr>
        <w:ilvl w:val="4"/>
        <w:numId w:val="1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4A8"/>
    <w:pPr>
      <w:keepNext/>
      <w:keepLines/>
      <w:numPr>
        <w:ilvl w:val="5"/>
        <w:numId w:val="1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4A8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4A8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4A8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E1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A64A8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64A8"/>
    <w:rPr>
      <w:rFonts w:eastAsiaTheme="majorEastAsia" w:cstheme="majorBidi"/>
      <w:color w:val="000000" w:themeColor="text1"/>
      <w:sz w:val="28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657E6A"/>
    <w:pPr>
      <w:spacing w:after="200"/>
      <w:ind w:left="284" w:right="284"/>
    </w:pPr>
    <w:rPr>
      <w:i/>
      <w:iCs/>
      <w:color w:val="000000" w:themeColor="text1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4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4A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4A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4A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4A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4A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4A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0E1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E1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F7A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7A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7A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7A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7AD3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E34D5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D04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7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7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oleObject" Target="embeddings/oleObject1.bin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5.emf"/><Relationship Id="rId14" Type="http://schemas.openxmlformats.org/officeDocument/2006/relationships/image" Target="media/image9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cto\Documents\Custom%20Office%20Templates\VP_Template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C8B4C-F6FA-4690-80A7-E8C3DF16A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VP_Template_V2.dotx</Template>
  <TotalTime>217</TotalTime>
  <Pages>6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pinon</dc:creator>
  <cp:keywords/>
  <dc:description/>
  <cp:lastModifiedBy>victor pinon</cp:lastModifiedBy>
  <cp:revision>18</cp:revision>
  <dcterms:created xsi:type="dcterms:W3CDTF">2026-06-10T12:35:00Z</dcterms:created>
  <dcterms:modified xsi:type="dcterms:W3CDTF">2026-06-18T13:29:00Z</dcterms:modified>
</cp:coreProperties>
</file>