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B70" w:rsidRDefault="009B3B70" w:rsidP="00ED0CEA">
      <w:pPr>
        <w:spacing w:line="360" w:lineRule="auto"/>
        <w:ind w:firstLine="2"/>
        <w:jc w:val="center"/>
        <w:rPr>
          <w:rFonts w:ascii="宋体" w:hAnsi="宋体"/>
        </w:rPr>
      </w:pPr>
    </w:p>
    <w:p w:rsidR="00ED0CEA" w:rsidRDefault="00ED0CEA" w:rsidP="00ED0CEA">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spacing w:line="360" w:lineRule="auto"/>
        <w:ind w:firstLine="2"/>
        <w:jc w:val="center"/>
        <w:rPr>
          <w:rFonts w:ascii="宋体" w:hAnsi="宋体"/>
        </w:rPr>
      </w:pPr>
    </w:p>
    <w:p w:rsidR="00ED0CEA" w:rsidRPr="00ED0CEA" w:rsidRDefault="00ED0CEA" w:rsidP="00ED0CEA">
      <w:pPr>
        <w:spacing w:line="360" w:lineRule="auto"/>
        <w:ind w:firstLine="2"/>
        <w:jc w:val="center"/>
        <w:rPr>
          <w:rFonts w:ascii="宋体" w:hAnsi="宋体"/>
          <w:sz w:val="32"/>
        </w:rPr>
      </w:pPr>
    </w:p>
    <w:p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sidR="00AD61EF">
        <w:rPr>
          <w:rFonts w:ascii="宋体" w:hAnsi="宋体" w:hint="eastAsia"/>
          <w:b/>
          <w:bCs/>
          <w:sz w:val="44"/>
        </w:rPr>
        <w:t>17-2018</w:t>
      </w:r>
      <w:r>
        <w:rPr>
          <w:rFonts w:ascii="宋体" w:hAnsi="宋体" w:hint="eastAsia"/>
          <w:b/>
          <w:bCs/>
          <w:sz w:val="44"/>
        </w:rPr>
        <w:t>-3</w:t>
      </w:r>
      <w:r w:rsidRPr="00670140">
        <w:rPr>
          <w:rFonts w:ascii="宋体" w:hAnsi="宋体" w:hint="eastAsia"/>
          <w:b/>
          <w:bCs/>
          <w:sz w:val="44"/>
        </w:rPr>
        <w:t>学期</w:t>
      </w:r>
    </w:p>
    <w:p w:rsidR="00ED0CEA" w:rsidRPr="009B3B70" w:rsidRDefault="00ED0CEA" w:rsidP="00ED0CEA">
      <w:pPr>
        <w:spacing w:line="360" w:lineRule="auto"/>
        <w:ind w:firstLine="2"/>
        <w:jc w:val="center"/>
        <w:rPr>
          <w:rFonts w:ascii="宋体" w:hAnsi="宋体"/>
          <w:b/>
          <w:bCs/>
          <w:sz w:val="40"/>
        </w:rPr>
      </w:pPr>
    </w:p>
    <w:p w:rsidR="00ED0CEA" w:rsidRDefault="00ED0CEA" w:rsidP="00ED0CEA">
      <w:pPr>
        <w:spacing w:line="360" w:lineRule="auto"/>
        <w:ind w:firstLine="2"/>
        <w:jc w:val="center"/>
        <w:rPr>
          <w:rFonts w:ascii="宋体" w:hAnsi="宋体"/>
          <w:b/>
          <w:bCs/>
          <w:sz w:val="40"/>
        </w:rPr>
      </w:pPr>
    </w:p>
    <w:p w:rsidR="009B3B70" w:rsidRDefault="009B3B70" w:rsidP="00ED0CEA">
      <w:pPr>
        <w:spacing w:line="360" w:lineRule="auto"/>
        <w:ind w:firstLine="2"/>
        <w:jc w:val="center"/>
        <w:rPr>
          <w:rFonts w:ascii="宋体" w:hAnsi="宋体"/>
          <w:b/>
          <w:bCs/>
          <w:sz w:val="40"/>
        </w:rPr>
      </w:pPr>
    </w:p>
    <w:p w:rsidR="009B3B70" w:rsidRDefault="009B3B70"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9B3B70" w:rsidRDefault="009B3B70" w:rsidP="009B3B70">
      <w:pPr>
        <w:spacing w:line="360" w:lineRule="auto"/>
        <w:ind w:firstLine="1985"/>
        <w:jc w:val="left"/>
        <w:rPr>
          <w:rFonts w:ascii="宋体" w:hAnsi="宋体"/>
          <w:b/>
          <w:bCs/>
          <w:sz w:val="40"/>
        </w:rPr>
      </w:pPr>
    </w:p>
    <w:p w:rsidR="009B3B70" w:rsidRDefault="00AD61EF" w:rsidP="009B3B70">
      <w:pPr>
        <w:spacing w:line="360" w:lineRule="auto"/>
        <w:jc w:val="center"/>
        <w:rPr>
          <w:rFonts w:ascii="宋体" w:hAnsi="宋体"/>
          <w:b/>
          <w:bCs/>
          <w:sz w:val="40"/>
        </w:rPr>
      </w:pPr>
      <w:r>
        <w:rPr>
          <w:rFonts w:ascii="宋体" w:hAnsi="宋体" w:hint="eastAsia"/>
          <w:b/>
          <w:bCs/>
          <w:sz w:val="40"/>
        </w:rPr>
        <w:t>2018</w:t>
      </w:r>
      <w:r w:rsidR="009B3B70">
        <w:rPr>
          <w:rFonts w:ascii="宋体" w:hAnsi="宋体" w:hint="eastAsia"/>
          <w:b/>
          <w:bCs/>
          <w:sz w:val="40"/>
        </w:rPr>
        <w:t>.7</w:t>
      </w:r>
    </w:p>
    <w:p w:rsidR="00377B98" w:rsidRDefault="00377B98">
      <w:pPr>
        <w:widowControl/>
        <w:jc w:val="left"/>
        <w:rPr>
          <w:rFonts w:ascii="宋体" w:hAnsi="宋体"/>
          <w:b/>
          <w:bCs/>
          <w:sz w:val="40"/>
        </w:rPr>
      </w:pPr>
      <w:r>
        <w:rPr>
          <w:rFonts w:ascii="宋体" w:hAnsi="宋体"/>
          <w:b/>
          <w:bCs/>
          <w:sz w:val="40"/>
        </w:rPr>
        <w:br w:type="page"/>
      </w:r>
    </w:p>
    <w:p w:rsidR="00350139" w:rsidRPr="00891177" w:rsidRDefault="00891177" w:rsidP="008169B0">
      <w:pPr>
        <w:spacing w:line="360" w:lineRule="auto"/>
        <w:jc w:val="center"/>
        <w:rPr>
          <w:sz w:val="36"/>
        </w:rPr>
      </w:pPr>
      <w:bookmarkStart w:id="0" w:name="_GoBack"/>
      <w:bookmarkEnd w:id="0"/>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spacing w:line="360" w:lineRule="auto"/>
        <w:jc w:val="center"/>
        <w:rPr>
          <w:sz w:val="28"/>
        </w:rPr>
      </w:pPr>
    </w:p>
    <w:tbl>
      <w:tblPr>
        <w:tblStyle w:val="a6"/>
        <w:tblW w:w="0" w:type="auto"/>
        <w:tblLook w:val="04A0" w:firstRow="1" w:lastRow="0" w:firstColumn="1" w:lastColumn="0" w:noHBand="0" w:noVBand="1"/>
      </w:tblPr>
      <w:tblGrid>
        <w:gridCol w:w="1271"/>
        <w:gridCol w:w="1985"/>
        <w:gridCol w:w="2966"/>
        <w:gridCol w:w="2074"/>
      </w:tblGrid>
      <w:tr w:rsidR="00377B98" w:rsidRPr="008169B0" w:rsidTr="00377B98">
        <w:trPr>
          <w:trHeight w:val="1014"/>
        </w:trPr>
        <w:tc>
          <w:tcPr>
            <w:tcW w:w="3256" w:type="dxa"/>
            <w:gridSpan w:val="2"/>
            <w:vAlign w:val="center"/>
          </w:tcPr>
          <w:p w:rsidR="00377B98" w:rsidRPr="00377B98" w:rsidRDefault="00377B98" w:rsidP="00891177">
            <w:pPr>
              <w:spacing w:line="360" w:lineRule="auto"/>
              <w:jc w:val="center"/>
              <w:rPr>
                <w:b/>
                <w:sz w:val="28"/>
              </w:rPr>
            </w:pPr>
            <w:r w:rsidRPr="00377B98">
              <w:rPr>
                <w:rFonts w:hint="eastAsia"/>
                <w:b/>
                <w:sz w:val="28"/>
              </w:rPr>
              <w:t>小组总评</w:t>
            </w:r>
            <w:r w:rsidRPr="00377B98">
              <w:rPr>
                <w:b/>
                <w:sz w:val="28"/>
              </w:rPr>
              <w:t>成绩</w:t>
            </w:r>
          </w:p>
        </w:tc>
        <w:tc>
          <w:tcPr>
            <w:tcW w:w="5040" w:type="dxa"/>
            <w:gridSpan w:val="2"/>
            <w:vAlign w:val="center"/>
          </w:tcPr>
          <w:p w:rsidR="00377B98" w:rsidRPr="00377B98" w:rsidRDefault="00377B98" w:rsidP="00891177">
            <w:pPr>
              <w:spacing w:line="360" w:lineRule="auto"/>
              <w:jc w:val="center"/>
              <w:rPr>
                <w:b/>
                <w:sz w:val="28"/>
              </w:rPr>
            </w:pPr>
          </w:p>
        </w:tc>
      </w:tr>
      <w:tr w:rsidR="00377B98" w:rsidRPr="008169B0" w:rsidTr="00891177">
        <w:tc>
          <w:tcPr>
            <w:tcW w:w="1271" w:type="dxa"/>
            <w:vAlign w:val="center"/>
          </w:tcPr>
          <w:p w:rsidR="00377B98" w:rsidRPr="008169B0" w:rsidRDefault="00377B98" w:rsidP="00377B98">
            <w:pPr>
              <w:spacing w:line="360" w:lineRule="auto"/>
              <w:jc w:val="center"/>
              <w:rPr>
                <w:sz w:val="24"/>
              </w:rPr>
            </w:pPr>
            <w:r w:rsidRPr="008169B0">
              <w:rPr>
                <w:rFonts w:hint="eastAsia"/>
                <w:sz w:val="24"/>
              </w:rPr>
              <w:t>姓名</w:t>
            </w:r>
          </w:p>
        </w:tc>
        <w:tc>
          <w:tcPr>
            <w:tcW w:w="1985" w:type="dxa"/>
            <w:vAlign w:val="center"/>
          </w:tcPr>
          <w:p w:rsidR="00377B98" w:rsidRPr="008169B0" w:rsidRDefault="00377B98" w:rsidP="00377B98">
            <w:pPr>
              <w:spacing w:line="360" w:lineRule="auto"/>
              <w:jc w:val="center"/>
              <w:rPr>
                <w:sz w:val="24"/>
              </w:rPr>
            </w:pPr>
            <w:r w:rsidRPr="008169B0">
              <w:rPr>
                <w:rFonts w:hint="eastAsia"/>
                <w:sz w:val="24"/>
              </w:rPr>
              <w:t>学号</w:t>
            </w:r>
          </w:p>
        </w:tc>
        <w:tc>
          <w:tcPr>
            <w:tcW w:w="2966" w:type="dxa"/>
            <w:vAlign w:val="center"/>
          </w:tcPr>
          <w:p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2074" w:type="dxa"/>
            <w:vAlign w:val="center"/>
          </w:tcPr>
          <w:p w:rsidR="00377B98" w:rsidRPr="008169B0" w:rsidRDefault="00377B98" w:rsidP="00377B98">
            <w:pPr>
              <w:spacing w:line="360" w:lineRule="auto"/>
              <w:jc w:val="center"/>
              <w:rPr>
                <w:sz w:val="24"/>
              </w:rPr>
            </w:pPr>
            <w:r w:rsidRPr="008169B0">
              <w:rPr>
                <w:rFonts w:hint="eastAsia"/>
                <w:sz w:val="24"/>
              </w:rPr>
              <w:t>成绩</w:t>
            </w:r>
          </w:p>
        </w:tc>
      </w:tr>
      <w:tr w:rsidR="00377B98" w:rsidRPr="008169B0" w:rsidTr="00891177">
        <w:trPr>
          <w:trHeight w:val="2518"/>
        </w:trPr>
        <w:tc>
          <w:tcPr>
            <w:tcW w:w="1271" w:type="dxa"/>
          </w:tcPr>
          <w:p w:rsidR="00377B98" w:rsidRPr="008169B0" w:rsidRDefault="00AD61EF" w:rsidP="00377B98">
            <w:pPr>
              <w:spacing w:line="360" w:lineRule="auto"/>
              <w:rPr>
                <w:sz w:val="24"/>
              </w:rPr>
            </w:pPr>
            <w:r>
              <w:rPr>
                <w:rFonts w:hint="eastAsia"/>
                <w:sz w:val="24"/>
              </w:rPr>
              <w:t>王晓宇</w:t>
            </w:r>
          </w:p>
        </w:tc>
        <w:tc>
          <w:tcPr>
            <w:tcW w:w="1985" w:type="dxa"/>
          </w:tcPr>
          <w:p w:rsidR="00377B98" w:rsidRPr="008169B0" w:rsidRDefault="00AD61EF" w:rsidP="00377B98">
            <w:pPr>
              <w:spacing w:line="360" w:lineRule="auto"/>
              <w:rPr>
                <w:sz w:val="24"/>
              </w:rPr>
            </w:pPr>
            <w:r>
              <w:rPr>
                <w:sz w:val="24"/>
              </w:rPr>
              <w:t>1408020215</w:t>
            </w:r>
          </w:p>
        </w:tc>
        <w:tc>
          <w:tcPr>
            <w:tcW w:w="2966" w:type="dxa"/>
          </w:tcPr>
          <w:p w:rsidR="00377B98" w:rsidRDefault="006F3002" w:rsidP="00377B98">
            <w:pPr>
              <w:spacing w:line="360" w:lineRule="auto"/>
              <w:rPr>
                <w:sz w:val="24"/>
              </w:rPr>
            </w:pPr>
            <w:r>
              <w:rPr>
                <w:rFonts w:hint="eastAsia"/>
                <w:sz w:val="24"/>
              </w:rPr>
              <w:t>系统设计</w:t>
            </w:r>
          </w:p>
          <w:p w:rsidR="006F3002" w:rsidRDefault="006F3002" w:rsidP="00377B98">
            <w:pPr>
              <w:spacing w:line="360" w:lineRule="auto"/>
              <w:rPr>
                <w:sz w:val="24"/>
              </w:rPr>
            </w:pPr>
            <w:r>
              <w:rPr>
                <w:rFonts w:hint="eastAsia"/>
                <w:sz w:val="24"/>
              </w:rPr>
              <w:t>系统测试与部署</w:t>
            </w:r>
          </w:p>
          <w:p w:rsidR="006F3002" w:rsidRPr="008169B0" w:rsidRDefault="006F3002" w:rsidP="00377B98">
            <w:pPr>
              <w:spacing w:line="360" w:lineRule="auto"/>
              <w:rPr>
                <w:sz w:val="24"/>
              </w:rPr>
            </w:pPr>
            <w:r>
              <w:rPr>
                <w:rFonts w:hint="eastAsia"/>
                <w:sz w:val="24"/>
              </w:rPr>
              <w:t>反思总结</w:t>
            </w: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AD61EF" w:rsidP="00377B98">
            <w:pPr>
              <w:spacing w:line="360" w:lineRule="auto"/>
              <w:rPr>
                <w:sz w:val="24"/>
              </w:rPr>
            </w:pPr>
            <w:proofErr w:type="gramStart"/>
            <w:r>
              <w:rPr>
                <w:rFonts w:hint="eastAsia"/>
                <w:sz w:val="24"/>
              </w:rPr>
              <w:t>孔香玉</w:t>
            </w:r>
            <w:proofErr w:type="gramEnd"/>
          </w:p>
        </w:tc>
        <w:tc>
          <w:tcPr>
            <w:tcW w:w="1985" w:type="dxa"/>
          </w:tcPr>
          <w:p w:rsidR="00377B98" w:rsidRPr="008169B0" w:rsidRDefault="00AD61EF" w:rsidP="00377B98">
            <w:pPr>
              <w:spacing w:line="360" w:lineRule="auto"/>
              <w:rPr>
                <w:sz w:val="24"/>
              </w:rPr>
            </w:pPr>
            <w:r>
              <w:rPr>
                <w:sz w:val="24"/>
              </w:rPr>
              <w:t>1508020216</w:t>
            </w:r>
          </w:p>
        </w:tc>
        <w:tc>
          <w:tcPr>
            <w:tcW w:w="2966" w:type="dxa"/>
          </w:tcPr>
          <w:p w:rsidR="006F3002" w:rsidRDefault="006F3002" w:rsidP="006F3002">
            <w:pPr>
              <w:spacing w:line="360" w:lineRule="auto"/>
              <w:rPr>
                <w:sz w:val="24"/>
              </w:rPr>
            </w:pPr>
            <w:r>
              <w:rPr>
                <w:rFonts w:hint="eastAsia"/>
                <w:sz w:val="24"/>
              </w:rPr>
              <w:t>系统分析</w:t>
            </w:r>
          </w:p>
          <w:p w:rsidR="006F3002" w:rsidRDefault="006F3002" w:rsidP="006F3002">
            <w:pPr>
              <w:spacing w:line="360" w:lineRule="auto"/>
              <w:rPr>
                <w:sz w:val="24"/>
              </w:rPr>
            </w:pPr>
            <w:r>
              <w:rPr>
                <w:rFonts w:hint="eastAsia"/>
                <w:sz w:val="24"/>
              </w:rPr>
              <w:t>系统测试与部署</w:t>
            </w:r>
          </w:p>
          <w:p w:rsidR="00377B98" w:rsidRPr="008169B0" w:rsidRDefault="006F3002" w:rsidP="006F3002">
            <w:pPr>
              <w:spacing w:line="360" w:lineRule="auto"/>
              <w:rPr>
                <w:sz w:val="24"/>
              </w:rPr>
            </w:pPr>
            <w:r>
              <w:rPr>
                <w:rFonts w:hint="eastAsia"/>
                <w:sz w:val="24"/>
              </w:rPr>
              <w:t>反思总结</w:t>
            </w: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AD61EF" w:rsidP="00377B98">
            <w:pPr>
              <w:spacing w:line="360" w:lineRule="auto"/>
              <w:rPr>
                <w:sz w:val="24"/>
              </w:rPr>
            </w:pPr>
            <w:r>
              <w:rPr>
                <w:rFonts w:hint="eastAsia"/>
                <w:sz w:val="24"/>
              </w:rPr>
              <w:t>赵孟伟</w:t>
            </w:r>
          </w:p>
        </w:tc>
        <w:tc>
          <w:tcPr>
            <w:tcW w:w="1985" w:type="dxa"/>
          </w:tcPr>
          <w:p w:rsidR="00377B98" w:rsidRPr="008169B0" w:rsidRDefault="00AD61EF" w:rsidP="00377B98">
            <w:pPr>
              <w:spacing w:line="360" w:lineRule="auto"/>
              <w:rPr>
                <w:sz w:val="24"/>
              </w:rPr>
            </w:pPr>
            <w:r>
              <w:rPr>
                <w:sz w:val="24"/>
              </w:rPr>
              <w:t>1508020218</w:t>
            </w:r>
          </w:p>
        </w:tc>
        <w:tc>
          <w:tcPr>
            <w:tcW w:w="2966" w:type="dxa"/>
          </w:tcPr>
          <w:p w:rsidR="006F3002" w:rsidRDefault="006F3002" w:rsidP="006F3002">
            <w:pPr>
              <w:spacing w:line="360" w:lineRule="auto"/>
              <w:rPr>
                <w:sz w:val="24"/>
              </w:rPr>
            </w:pPr>
            <w:r>
              <w:rPr>
                <w:rFonts w:hint="eastAsia"/>
                <w:sz w:val="24"/>
              </w:rPr>
              <w:t>项目概况及要求</w:t>
            </w:r>
          </w:p>
          <w:p w:rsidR="006F3002" w:rsidRDefault="006F3002" w:rsidP="006F3002">
            <w:pPr>
              <w:spacing w:line="360" w:lineRule="auto"/>
              <w:rPr>
                <w:sz w:val="24"/>
              </w:rPr>
            </w:pPr>
            <w:r>
              <w:rPr>
                <w:rFonts w:hint="eastAsia"/>
                <w:sz w:val="24"/>
              </w:rPr>
              <w:t>系统测试与部署</w:t>
            </w:r>
          </w:p>
          <w:p w:rsidR="00377B98" w:rsidRPr="008169B0" w:rsidRDefault="006F3002" w:rsidP="006F3002">
            <w:pPr>
              <w:spacing w:line="360" w:lineRule="auto"/>
              <w:rPr>
                <w:sz w:val="24"/>
              </w:rPr>
            </w:pPr>
            <w:r>
              <w:rPr>
                <w:rFonts w:hint="eastAsia"/>
                <w:sz w:val="24"/>
              </w:rPr>
              <w:t>反思总结</w:t>
            </w:r>
          </w:p>
        </w:tc>
        <w:tc>
          <w:tcPr>
            <w:tcW w:w="2074" w:type="dxa"/>
          </w:tcPr>
          <w:p w:rsidR="00377B98" w:rsidRPr="008169B0" w:rsidRDefault="00377B98" w:rsidP="00377B98">
            <w:pPr>
              <w:spacing w:line="360" w:lineRule="auto"/>
              <w:rPr>
                <w:sz w:val="24"/>
              </w:rPr>
            </w:pPr>
          </w:p>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p>
    <w:sdt>
      <w:sdtPr>
        <w:rPr>
          <w:rFonts w:ascii="Times New Roman" w:eastAsia="宋体" w:hAnsi="Times New Roman" w:cs="Times New Roman"/>
          <w:color w:val="auto"/>
          <w:kern w:val="2"/>
          <w:sz w:val="21"/>
          <w:szCs w:val="24"/>
          <w:lang w:val="zh-CN"/>
        </w:rPr>
        <w:id w:val="441034857"/>
        <w:docPartObj>
          <w:docPartGallery w:val="Table of Contents"/>
          <w:docPartUnique/>
        </w:docPartObj>
      </w:sdtPr>
      <w:sdtEndPr>
        <w:rPr>
          <w:b/>
          <w:bCs/>
        </w:rPr>
      </w:sdtEndPr>
      <w:sdtContent>
        <w:p w:rsidR="006F3002" w:rsidRPr="006F3002" w:rsidRDefault="006F3002" w:rsidP="006F3002">
          <w:pPr>
            <w:pStyle w:val="TOC"/>
            <w:spacing w:line="360" w:lineRule="auto"/>
            <w:jc w:val="center"/>
            <w:rPr>
              <w:rFonts w:ascii="宋体" w:eastAsia="宋体" w:hAnsi="宋体"/>
              <w:b/>
              <w:color w:val="auto"/>
              <w:sz w:val="24"/>
              <w:szCs w:val="24"/>
            </w:rPr>
          </w:pPr>
          <w:r w:rsidRPr="006F3002">
            <w:rPr>
              <w:rFonts w:ascii="宋体" w:eastAsia="宋体" w:hAnsi="宋体"/>
              <w:b/>
              <w:color w:val="auto"/>
              <w:sz w:val="24"/>
              <w:szCs w:val="24"/>
              <w:lang w:val="zh-CN"/>
            </w:rPr>
            <w:t>目录</w:t>
          </w:r>
        </w:p>
        <w:p w:rsidR="006F3002" w:rsidRDefault="006F3002">
          <w:pPr>
            <w:pStyle w:val="23"/>
            <w:rPr>
              <w:rFonts w:asciiTheme="minorHAnsi" w:hAnsiTheme="minorHAnsi"/>
              <w:b w:val="0"/>
              <w:sz w:val="21"/>
            </w:rPr>
          </w:pPr>
          <w:r w:rsidRPr="006F3002">
            <w:rPr>
              <w:rFonts w:eastAsia="宋体"/>
              <w:sz w:val="24"/>
              <w:szCs w:val="24"/>
            </w:rPr>
            <w:fldChar w:fldCharType="begin"/>
          </w:r>
          <w:r w:rsidRPr="006F3002">
            <w:rPr>
              <w:rFonts w:eastAsia="宋体"/>
              <w:sz w:val="24"/>
              <w:szCs w:val="24"/>
            </w:rPr>
            <w:instrText xml:space="preserve"> TOC \o "1-3" \h \z \u </w:instrText>
          </w:r>
          <w:r w:rsidRPr="006F3002">
            <w:rPr>
              <w:rFonts w:eastAsia="宋体"/>
              <w:sz w:val="24"/>
              <w:szCs w:val="24"/>
            </w:rPr>
            <w:fldChar w:fldCharType="separate"/>
          </w:r>
          <w:hyperlink w:anchor="_Toc519440298" w:history="1">
            <w:r w:rsidRPr="00875BC3">
              <w:rPr>
                <w:rStyle w:val="a7"/>
                <w:rFonts w:hint="eastAsia"/>
              </w:rPr>
              <w:t>第一章</w:t>
            </w:r>
            <w:r w:rsidRPr="00875BC3">
              <w:rPr>
                <w:rStyle w:val="a7"/>
              </w:rPr>
              <w:t xml:space="preserve"> </w:t>
            </w:r>
            <w:r w:rsidRPr="00875BC3">
              <w:rPr>
                <w:rStyle w:val="a7"/>
                <w:rFonts w:hint="eastAsia"/>
              </w:rPr>
              <w:t>项目概况及要求</w:t>
            </w:r>
            <w:r>
              <w:rPr>
                <w:webHidden/>
              </w:rPr>
              <w:tab/>
            </w:r>
            <w:r>
              <w:rPr>
                <w:webHidden/>
              </w:rPr>
              <w:fldChar w:fldCharType="begin"/>
            </w:r>
            <w:r>
              <w:rPr>
                <w:webHidden/>
              </w:rPr>
              <w:instrText xml:space="preserve"> PAGEREF _Toc519440298 \h </w:instrText>
            </w:r>
            <w:r>
              <w:rPr>
                <w:webHidden/>
              </w:rPr>
            </w:r>
            <w:r>
              <w:rPr>
                <w:webHidden/>
              </w:rPr>
              <w:fldChar w:fldCharType="separate"/>
            </w:r>
            <w:r>
              <w:rPr>
                <w:webHidden/>
              </w:rPr>
              <w:t>4</w:t>
            </w:r>
            <w:r>
              <w:rPr>
                <w:webHidden/>
              </w:rPr>
              <w:fldChar w:fldCharType="end"/>
            </w:r>
          </w:hyperlink>
        </w:p>
        <w:p w:rsidR="006F3002" w:rsidRDefault="00162F0E">
          <w:pPr>
            <w:pStyle w:val="33"/>
            <w:tabs>
              <w:tab w:val="right" w:leader="dot" w:pos="8296"/>
            </w:tabs>
            <w:rPr>
              <w:noProof/>
            </w:rPr>
          </w:pPr>
          <w:hyperlink w:anchor="_Toc519440299" w:history="1">
            <w:r w:rsidR="006F3002" w:rsidRPr="00875BC3">
              <w:rPr>
                <w:rStyle w:val="a7"/>
                <w:noProof/>
              </w:rPr>
              <w:t xml:space="preserve">1.1 </w:t>
            </w:r>
            <w:r w:rsidR="006F3002" w:rsidRPr="00875BC3">
              <w:rPr>
                <w:rStyle w:val="a7"/>
                <w:rFonts w:hint="eastAsia"/>
                <w:noProof/>
              </w:rPr>
              <w:t>项目背景</w:t>
            </w:r>
            <w:r w:rsidR="006F3002">
              <w:rPr>
                <w:noProof/>
                <w:webHidden/>
              </w:rPr>
              <w:tab/>
            </w:r>
            <w:r w:rsidR="006F3002">
              <w:rPr>
                <w:noProof/>
                <w:webHidden/>
              </w:rPr>
              <w:fldChar w:fldCharType="begin"/>
            </w:r>
            <w:r w:rsidR="006F3002">
              <w:rPr>
                <w:noProof/>
                <w:webHidden/>
              </w:rPr>
              <w:instrText xml:space="preserve"> PAGEREF _Toc519440299 \h </w:instrText>
            </w:r>
            <w:r w:rsidR="006F3002">
              <w:rPr>
                <w:noProof/>
                <w:webHidden/>
              </w:rPr>
            </w:r>
            <w:r w:rsidR="006F3002">
              <w:rPr>
                <w:noProof/>
                <w:webHidden/>
              </w:rPr>
              <w:fldChar w:fldCharType="separate"/>
            </w:r>
            <w:r w:rsidR="006F3002">
              <w:rPr>
                <w:noProof/>
                <w:webHidden/>
              </w:rPr>
              <w:t>4</w:t>
            </w:r>
            <w:r w:rsidR="006F3002">
              <w:rPr>
                <w:noProof/>
                <w:webHidden/>
              </w:rPr>
              <w:fldChar w:fldCharType="end"/>
            </w:r>
          </w:hyperlink>
        </w:p>
        <w:p w:rsidR="006F3002" w:rsidRDefault="00162F0E">
          <w:pPr>
            <w:pStyle w:val="23"/>
            <w:rPr>
              <w:rFonts w:asciiTheme="minorHAnsi" w:hAnsiTheme="minorHAnsi"/>
              <w:b w:val="0"/>
              <w:sz w:val="21"/>
            </w:rPr>
          </w:pPr>
          <w:hyperlink w:anchor="_Toc519440300" w:history="1">
            <w:r w:rsidR="006F3002" w:rsidRPr="00875BC3">
              <w:rPr>
                <w:rStyle w:val="a7"/>
                <w:rFonts w:hint="eastAsia"/>
              </w:rPr>
              <w:t>第二章</w:t>
            </w:r>
            <w:r w:rsidR="006F3002" w:rsidRPr="00875BC3">
              <w:rPr>
                <w:rStyle w:val="a7"/>
              </w:rPr>
              <w:t xml:space="preserve"> </w:t>
            </w:r>
            <w:r w:rsidR="006F3002" w:rsidRPr="00875BC3">
              <w:rPr>
                <w:rStyle w:val="a7"/>
                <w:rFonts w:hint="eastAsia"/>
              </w:rPr>
              <w:t>系统需求分析</w:t>
            </w:r>
            <w:r w:rsidR="006F3002">
              <w:rPr>
                <w:webHidden/>
              </w:rPr>
              <w:tab/>
            </w:r>
            <w:r w:rsidR="006F3002">
              <w:rPr>
                <w:webHidden/>
              </w:rPr>
              <w:fldChar w:fldCharType="begin"/>
            </w:r>
            <w:r w:rsidR="006F3002">
              <w:rPr>
                <w:webHidden/>
              </w:rPr>
              <w:instrText xml:space="preserve"> PAGEREF _Toc519440300 \h </w:instrText>
            </w:r>
            <w:r w:rsidR="006F3002">
              <w:rPr>
                <w:webHidden/>
              </w:rPr>
            </w:r>
            <w:r w:rsidR="006F3002">
              <w:rPr>
                <w:webHidden/>
              </w:rPr>
              <w:fldChar w:fldCharType="separate"/>
            </w:r>
            <w:r w:rsidR="006F3002">
              <w:rPr>
                <w:webHidden/>
              </w:rPr>
              <w:t>5</w:t>
            </w:r>
            <w:r w:rsidR="006F3002">
              <w:rPr>
                <w:webHidden/>
              </w:rPr>
              <w:fldChar w:fldCharType="end"/>
            </w:r>
          </w:hyperlink>
        </w:p>
        <w:p w:rsidR="006F3002" w:rsidRDefault="00162F0E">
          <w:pPr>
            <w:pStyle w:val="33"/>
            <w:tabs>
              <w:tab w:val="right" w:leader="dot" w:pos="8296"/>
            </w:tabs>
            <w:rPr>
              <w:noProof/>
            </w:rPr>
          </w:pPr>
          <w:hyperlink w:anchor="_Toc519440301" w:history="1">
            <w:r w:rsidR="006F3002" w:rsidRPr="00875BC3">
              <w:rPr>
                <w:rStyle w:val="a7"/>
                <w:noProof/>
              </w:rPr>
              <w:t xml:space="preserve">2.1 </w:t>
            </w:r>
            <w:r w:rsidR="006F3002" w:rsidRPr="00875BC3">
              <w:rPr>
                <w:rStyle w:val="a7"/>
                <w:rFonts w:hint="eastAsia"/>
                <w:noProof/>
              </w:rPr>
              <w:t>用户功能要求</w:t>
            </w:r>
            <w:r w:rsidR="006F3002">
              <w:rPr>
                <w:noProof/>
                <w:webHidden/>
              </w:rPr>
              <w:tab/>
            </w:r>
            <w:r w:rsidR="006F3002">
              <w:rPr>
                <w:noProof/>
                <w:webHidden/>
              </w:rPr>
              <w:fldChar w:fldCharType="begin"/>
            </w:r>
            <w:r w:rsidR="006F3002">
              <w:rPr>
                <w:noProof/>
                <w:webHidden/>
              </w:rPr>
              <w:instrText xml:space="preserve"> PAGEREF _Toc519440301 \h </w:instrText>
            </w:r>
            <w:r w:rsidR="006F3002">
              <w:rPr>
                <w:noProof/>
                <w:webHidden/>
              </w:rPr>
            </w:r>
            <w:r w:rsidR="006F3002">
              <w:rPr>
                <w:noProof/>
                <w:webHidden/>
              </w:rPr>
              <w:fldChar w:fldCharType="separate"/>
            </w:r>
            <w:r w:rsidR="006F3002">
              <w:rPr>
                <w:noProof/>
                <w:webHidden/>
              </w:rPr>
              <w:t>5</w:t>
            </w:r>
            <w:r w:rsidR="006F3002">
              <w:rPr>
                <w:noProof/>
                <w:webHidden/>
              </w:rPr>
              <w:fldChar w:fldCharType="end"/>
            </w:r>
          </w:hyperlink>
        </w:p>
        <w:p w:rsidR="006F3002" w:rsidRDefault="00162F0E">
          <w:pPr>
            <w:pStyle w:val="33"/>
            <w:tabs>
              <w:tab w:val="right" w:leader="dot" w:pos="8296"/>
            </w:tabs>
            <w:rPr>
              <w:noProof/>
            </w:rPr>
          </w:pPr>
          <w:hyperlink w:anchor="_Toc519440302" w:history="1">
            <w:r w:rsidR="006F3002" w:rsidRPr="00875BC3">
              <w:rPr>
                <w:rStyle w:val="a7"/>
                <w:noProof/>
              </w:rPr>
              <w:t xml:space="preserve">2.2 </w:t>
            </w:r>
            <w:r w:rsidR="006F3002" w:rsidRPr="00875BC3">
              <w:rPr>
                <w:rStyle w:val="a7"/>
                <w:rFonts w:hint="eastAsia"/>
                <w:noProof/>
              </w:rPr>
              <w:t>系统性能要求</w:t>
            </w:r>
            <w:r w:rsidR="006F3002">
              <w:rPr>
                <w:noProof/>
                <w:webHidden/>
              </w:rPr>
              <w:tab/>
            </w:r>
            <w:r w:rsidR="006F3002">
              <w:rPr>
                <w:noProof/>
                <w:webHidden/>
              </w:rPr>
              <w:fldChar w:fldCharType="begin"/>
            </w:r>
            <w:r w:rsidR="006F3002">
              <w:rPr>
                <w:noProof/>
                <w:webHidden/>
              </w:rPr>
              <w:instrText xml:space="preserve"> PAGEREF _Toc519440302 \h </w:instrText>
            </w:r>
            <w:r w:rsidR="006F3002">
              <w:rPr>
                <w:noProof/>
                <w:webHidden/>
              </w:rPr>
            </w:r>
            <w:r w:rsidR="006F3002">
              <w:rPr>
                <w:noProof/>
                <w:webHidden/>
              </w:rPr>
              <w:fldChar w:fldCharType="separate"/>
            </w:r>
            <w:r w:rsidR="006F3002">
              <w:rPr>
                <w:noProof/>
                <w:webHidden/>
              </w:rPr>
              <w:t>6</w:t>
            </w:r>
            <w:r w:rsidR="006F3002">
              <w:rPr>
                <w:noProof/>
                <w:webHidden/>
              </w:rPr>
              <w:fldChar w:fldCharType="end"/>
            </w:r>
          </w:hyperlink>
        </w:p>
        <w:p w:rsidR="006F3002" w:rsidRDefault="00162F0E">
          <w:pPr>
            <w:pStyle w:val="33"/>
            <w:tabs>
              <w:tab w:val="right" w:leader="dot" w:pos="8296"/>
            </w:tabs>
            <w:rPr>
              <w:noProof/>
            </w:rPr>
          </w:pPr>
          <w:hyperlink w:anchor="_Toc519440303" w:history="1">
            <w:r w:rsidR="006F3002" w:rsidRPr="00875BC3">
              <w:rPr>
                <w:rStyle w:val="a7"/>
                <w:noProof/>
              </w:rPr>
              <w:t xml:space="preserve">2.3 </w:t>
            </w:r>
            <w:r w:rsidR="006F3002" w:rsidRPr="00875BC3">
              <w:rPr>
                <w:rStyle w:val="a7"/>
                <w:rFonts w:hint="eastAsia"/>
                <w:noProof/>
              </w:rPr>
              <w:t>输入输出要求</w:t>
            </w:r>
            <w:r w:rsidR="006F3002">
              <w:rPr>
                <w:noProof/>
                <w:webHidden/>
              </w:rPr>
              <w:tab/>
            </w:r>
            <w:r w:rsidR="006F3002">
              <w:rPr>
                <w:noProof/>
                <w:webHidden/>
              </w:rPr>
              <w:fldChar w:fldCharType="begin"/>
            </w:r>
            <w:r w:rsidR="006F3002">
              <w:rPr>
                <w:noProof/>
                <w:webHidden/>
              </w:rPr>
              <w:instrText xml:space="preserve"> PAGEREF _Toc519440303 \h </w:instrText>
            </w:r>
            <w:r w:rsidR="006F3002">
              <w:rPr>
                <w:noProof/>
                <w:webHidden/>
              </w:rPr>
            </w:r>
            <w:r w:rsidR="006F3002">
              <w:rPr>
                <w:noProof/>
                <w:webHidden/>
              </w:rPr>
              <w:fldChar w:fldCharType="separate"/>
            </w:r>
            <w:r w:rsidR="006F3002">
              <w:rPr>
                <w:noProof/>
                <w:webHidden/>
              </w:rPr>
              <w:t>7</w:t>
            </w:r>
            <w:r w:rsidR="006F3002">
              <w:rPr>
                <w:noProof/>
                <w:webHidden/>
              </w:rPr>
              <w:fldChar w:fldCharType="end"/>
            </w:r>
          </w:hyperlink>
        </w:p>
        <w:p w:rsidR="006F3002" w:rsidRDefault="00162F0E">
          <w:pPr>
            <w:pStyle w:val="33"/>
            <w:tabs>
              <w:tab w:val="right" w:leader="dot" w:pos="8296"/>
            </w:tabs>
            <w:rPr>
              <w:noProof/>
            </w:rPr>
          </w:pPr>
          <w:hyperlink w:anchor="_Toc519440304" w:history="1">
            <w:r w:rsidR="006F3002" w:rsidRPr="00875BC3">
              <w:rPr>
                <w:rStyle w:val="a7"/>
                <w:noProof/>
              </w:rPr>
              <w:t xml:space="preserve">2.4 </w:t>
            </w:r>
            <w:r w:rsidR="006F3002" w:rsidRPr="00875BC3">
              <w:rPr>
                <w:rStyle w:val="a7"/>
                <w:rFonts w:hint="eastAsia"/>
                <w:noProof/>
              </w:rPr>
              <w:t>可行性论证</w:t>
            </w:r>
            <w:r w:rsidR="006F3002">
              <w:rPr>
                <w:noProof/>
                <w:webHidden/>
              </w:rPr>
              <w:tab/>
            </w:r>
            <w:r w:rsidR="006F3002">
              <w:rPr>
                <w:noProof/>
                <w:webHidden/>
              </w:rPr>
              <w:fldChar w:fldCharType="begin"/>
            </w:r>
            <w:r w:rsidR="006F3002">
              <w:rPr>
                <w:noProof/>
                <w:webHidden/>
              </w:rPr>
              <w:instrText xml:space="preserve"> PAGEREF _Toc519440304 \h </w:instrText>
            </w:r>
            <w:r w:rsidR="006F3002">
              <w:rPr>
                <w:noProof/>
                <w:webHidden/>
              </w:rPr>
            </w:r>
            <w:r w:rsidR="006F3002">
              <w:rPr>
                <w:noProof/>
                <w:webHidden/>
              </w:rPr>
              <w:fldChar w:fldCharType="separate"/>
            </w:r>
            <w:r w:rsidR="006F3002">
              <w:rPr>
                <w:noProof/>
                <w:webHidden/>
              </w:rPr>
              <w:t>7</w:t>
            </w:r>
            <w:r w:rsidR="006F3002">
              <w:rPr>
                <w:noProof/>
                <w:webHidden/>
              </w:rPr>
              <w:fldChar w:fldCharType="end"/>
            </w:r>
          </w:hyperlink>
        </w:p>
        <w:p w:rsidR="006F3002" w:rsidRDefault="00162F0E">
          <w:pPr>
            <w:pStyle w:val="23"/>
            <w:rPr>
              <w:rFonts w:asciiTheme="minorHAnsi" w:hAnsiTheme="minorHAnsi"/>
              <w:b w:val="0"/>
              <w:sz w:val="21"/>
            </w:rPr>
          </w:pPr>
          <w:hyperlink w:anchor="_Toc519440305" w:history="1">
            <w:r w:rsidR="006F3002" w:rsidRPr="00875BC3">
              <w:rPr>
                <w:rStyle w:val="a7"/>
                <w:rFonts w:hint="eastAsia"/>
              </w:rPr>
              <w:t>第三章</w:t>
            </w:r>
            <w:r w:rsidR="006F3002" w:rsidRPr="00875BC3">
              <w:rPr>
                <w:rStyle w:val="a7"/>
              </w:rPr>
              <w:t xml:space="preserve"> </w:t>
            </w:r>
            <w:r w:rsidR="006F3002" w:rsidRPr="00875BC3">
              <w:rPr>
                <w:rStyle w:val="a7"/>
                <w:rFonts w:hint="eastAsia"/>
              </w:rPr>
              <w:t>系统分析</w:t>
            </w:r>
            <w:r w:rsidR="006F3002">
              <w:rPr>
                <w:webHidden/>
              </w:rPr>
              <w:tab/>
            </w:r>
            <w:r w:rsidR="006F3002">
              <w:rPr>
                <w:webHidden/>
              </w:rPr>
              <w:fldChar w:fldCharType="begin"/>
            </w:r>
            <w:r w:rsidR="006F3002">
              <w:rPr>
                <w:webHidden/>
              </w:rPr>
              <w:instrText xml:space="preserve"> PAGEREF _Toc519440305 \h </w:instrText>
            </w:r>
            <w:r w:rsidR="006F3002">
              <w:rPr>
                <w:webHidden/>
              </w:rPr>
            </w:r>
            <w:r w:rsidR="006F3002">
              <w:rPr>
                <w:webHidden/>
              </w:rPr>
              <w:fldChar w:fldCharType="separate"/>
            </w:r>
            <w:r w:rsidR="006F3002">
              <w:rPr>
                <w:webHidden/>
              </w:rPr>
              <w:t>8</w:t>
            </w:r>
            <w:r w:rsidR="006F3002">
              <w:rPr>
                <w:webHidden/>
              </w:rPr>
              <w:fldChar w:fldCharType="end"/>
            </w:r>
          </w:hyperlink>
        </w:p>
        <w:p w:rsidR="006F3002" w:rsidRDefault="00162F0E">
          <w:pPr>
            <w:pStyle w:val="33"/>
            <w:tabs>
              <w:tab w:val="right" w:leader="dot" w:pos="8296"/>
            </w:tabs>
            <w:rPr>
              <w:noProof/>
            </w:rPr>
          </w:pPr>
          <w:hyperlink w:anchor="_Toc519440306" w:history="1">
            <w:r w:rsidR="006F3002" w:rsidRPr="00875BC3">
              <w:rPr>
                <w:rStyle w:val="a7"/>
                <w:noProof/>
              </w:rPr>
              <w:t xml:space="preserve">3.1 </w:t>
            </w:r>
            <w:r w:rsidR="006F3002" w:rsidRPr="00875BC3">
              <w:rPr>
                <w:rStyle w:val="a7"/>
                <w:rFonts w:hint="eastAsia"/>
                <w:noProof/>
              </w:rPr>
              <w:t>组织结构及业务流程分析</w:t>
            </w:r>
            <w:r w:rsidR="006F3002">
              <w:rPr>
                <w:noProof/>
                <w:webHidden/>
              </w:rPr>
              <w:tab/>
            </w:r>
            <w:r w:rsidR="006F3002">
              <w:rPr>
                <w:noProof/>
                <w:webHidden/>
              </w:rPr>
              <w:fldChar w:fldCharType="begin"/>
            </w:r>
            <w:r w:rsidR="006F3002">
              <w:rPr>
                <w:noProof/>
                <w:webHidden/>
              </w:rPr>
              <w:instrText xml:space="preserve"> PAGEREF _Toc519440306 \h </w:instrText>
            </w:r>
            <w:r w:rsidR="006F3002">
              <w:rPr>
                <w:noProof/>
                <w:webHidden/>
              </w:rPr>
            </w:r>
            <w:r w:rsidR="006F3002">
              <w:rPr>
                <w:noProof/>
                <w:webHidden/>
              </w:rPr>
              <w:fldChar w:fldCharType="separate"/>
            </w:r>
            <w:r w:rsidR="006F3002">
              <w:rPr>
                <w:noProof/>
                <w:webHidden/>
              </w:rPr>
              <w:t>8</w:t>
            </w:r>
            <w:r w:rsidR="006F3002">
              <w:rPr>
                <w:noProof/>
                <w:webHidden/>
              </w:rPr>
              <w:fldChar w:fldCharType="end"/>
            </w:r>
          </w:hyperlink>
        </w:p>
        <w:p w:rsidR="006F3002" w:rsidRDefault="00162F0E">
          <w:pPr>
            <w:pStyle w:val="33"/>
            <w:tabs>
              <w:tab w:val="right" w:leader="dot" w:pos="8296"/>
            </w:tabs>
            <w:rPr>
              <w:noProof/>
            </w:rPr>
          </w:pPr>
          <w:hyperlink w:anchor="_Toc519440307" w:history="1">
            <w:r w:rsidR="006F3002" w:rsidRPr="00875BC3">
              <w:rPr>
                <w:rStyle w:val="a7"/>
                <w:noProof/>
              </w:rPr>
              <w:t xml:space="preserve">3.2 </w:t>
            </w:r>
            <w:r w:rsidR="006F3002" w:rsidRPr="00875BC3">
              <w:rPr>
                <w:rStyle w:val="a7"/>
                <w:rFonts w:hint="eastAsia"/>
                <w:noProof/>
              </w:rPr>
              <w:t>数据流程分析</w:t>
            </w:r>
            <w:r w:rsidR="006F3002">
              <w:rPr>
                <w:noProof/>
                <w:webHidden/>
              </w:rPr>
              <w:tab/>
            </w:r>
            <w:r w:rsidR="006F3002">
              <w:rPr>
                <w:noProof/>
                <w:webHidden/>
              </w:rPr>
              <w:fldChar w:fldCharType="begin"/>
            </w:r>
            <w:r w:rsidR="006F3002">
              <w:rPr>
                <w:noProof/>
                <w:webHidden/>
              </w:rPr>
              <w:instrText xml:space="preserve"> PAGEREF _Toc519440307 \h </w:instrText>
            </w:r>
            <w:r w:rsidR="006F3002">
              <w:rPr>
                <w:noProof/>
                <w:webHidden/>
              </w:rPr>
            </w:r>
            <w:r w:rsidR="006F3002">
              <w:rPr>
                <w:noProof/>
                <w:webHidden/>
              </w:rPr>
              <w:fldChar w:fldCharType="separate"/>
            </w:r>
            <w:r w:rsidR="006F3002">
              <w:rPr>
                <w:noProof/>
                <w:webHidden/>
              </w:rPr>
              <w:t>12</w:t>
            </w:r>
            <w:r w:rsidR="006F3002">
              <w:rPr>
                <w:noProof/>
                <w:webHidden/>
              </w:rPr>
              <w:fldChar w:fldCharType="end"/>
            </w:r>
          </w:hyperlink>
        </w:p>
        <w:p w:rsidR="006F3002" w:rsidRDefault="00162F0E">
          <w:pPr>
            <w:pStyle w:val="33"/>
            <w:tabs>
              <w:tab w:val="right" w:leader="dot" w:pos="8296"/>
            </w:tabs>
            <w:rPr>
              <w:noProof/>
            </w:rPr>
          </w:pPr>
          <w:hyperlink w:anchor="_Toc519440308" w:history="1">
            <w:r w:rsidR="006F3002" w:rsidRPr="00875BC3">
              <w:rPr>
                <w:rStyle w:val="a7"/>
                <w:noProof/>
              </w:rPr>
              <w:t xml:space="preserve">3.3 </w:t>
            </w:r>
            <w:r w:rsidR="006F3002" w:rsidRPr="00875BC3">
              <w:rPr>
                <w:rStyle w:val="a7"/>
                <w:rFonts w:hint="eastAsia"/>
                <w:noProof/>
              </w:rPr>
              <w:t>确定数据字典</w:t>
            </w:r>
            <w:r w:rsidR="006F3002">
              <w:rPr>
                <w:noProof/>
                <w:webHidden/>
              </w:rPr>
              <w:tab/>
            </w:r>
            <w:r w:rsidR="006F3002">
              <w:rPr>
                <w:noProof/>
                <w:webHidden/>
              </w:rPr>
              <w:fldChar w:fldCharType="begin"/>
            </w:r>
            <w:r w:rsidR="006F3002">
              <w:rPr>
                <w:noProof/>
                <w:webHidden/>
              </w:rPr>
              <w:instrText xml:space="preserve"> PAGEREF _Toc519440308 \h </w:instrText>
            </w:r>
            <w:r w:rsidR="006F3002">
              <w:rPr>
                <w:noProof/>
                <w:webHidden/>
              </w:rPr>
            </w:r>
            <w:r w:rsidR="006F3002">
              <w:rPr>
                <w:noProof/>
                <w:webHidden/>
              </w:rPr>
              <w:fldChar w:fldCharType="separate"/>
            </w:r>
            <w:r w:rsidR="006F3002">
              <w:rPr>
                <w:noProof/>
                <w:webHidden/>
              </w:rPr>
              <w:t>13</w:t>
            </w:r>
            <w:r w:rsidR="006F3002">
              <w:rPr>
                <w:noProof/>
                <w:webHidden/>
              </w:rPr>
              <w:fldChar w:fldCharType="end"/>
            </w:r>
          </w:hyperlink>
        </w:p>
        <w:p w:rsidR="006F3002" w:rsidRDefault="00162F0E">
          <w:pPr>
            <w:pStyle w:val="33"/>
            <w:tabs>
              <w:tab w:val="right" w:leader="dot" w:pos="8296"/>
            </w:tabs>
            <w:rPr>
              <w:noProof/>
            </w:rPr>
          </w:pPr>
          <w:hyperlink w:anchor="_Toc519440309" w:history="1">
            <w:r w:rsidR="006F3002" w:rsidRPr="00875BC3">
              <w:rPr>
                <w:rStyle w:val="a7"/>
                <w:noProof/>
              </w:rPr>
              <w:t xml:space="preserve">3.4 </w:t>
            </w:r>
            <w:r w:rsidR="006F3002" w:rsidRPr="00875BC3">
              <w:rPr>
                <w:rStyle w:val="a7"/>
                <w:rFonts w:hint="eastAsia"/>
                <w:noProof/>
              </w:rPr>
              <w:t>过程逻辑描述</w:t>
            </w:r>
            <w:r w:rsidR="006F3002">
              <w:rPr>
                <w:noProof/>
                <w:webHidden/>
              </w:rPr>
              <w:tab/>
            </w:r>
            <w:r w:rsidR="006F3002">
              <w:rPr>
                <w:noProof/>
                <w:webHidden/>
              </w:rPr>
              <w:fldChar w:fldCharType="begin"/>
            </w:r>
            <w:r w:rsidR="006F3002">
              <w:rPr>
                <w:noProof/>
                <w:webHidden/>
              </w:rPr>
              <w:instrText xml:space="preserve"> PAGEREF _Toc519440309 \h </w:instrText>
            </w:r>
            <w:r w:rsidR="006F3002">
              <w:rPr>
                <w:noProof/>
                <w:webHidden/>
              </w:rPr>
            </w:r>
            <w:r w:rsidR="006F3002">
              <w:rPr>
                <w:noProof/>
                <w:webHidden/>
              </w:rPr>
              <w:fldChar w:fldCharType="separate"/>
            </w:r>
            <w:r w:rsidR="006F3002">
              <w:rPr>
                <w:noProof/>
                <w:webHidden/>
              </w:rPr>
              <w:t>20</w:t>
            </w:r>
            <w:r w:rsidR="006F3002">
              <w:rPr>
                <w:noProof/>
                <w:webHidden/>
              </w:rPr>
              <w:fldChar w:fldCharType="end"/>
            </w:r>
          </w:hyperlink>
        </w:p>
        <w:p w:rsidR="006F3002" w:rsidRDefault="00162F0E">
          <w:pPr>
            <w:pStyle w:val="23"/>
            <w:rPr>
              <w:rFonts w:asciiTheme="minorHAnsi" w:hAnsiTheme="minorHAnsi"/>
              <w:b w:val="0"/>
              <w:sz w:val="21"/>
            </w:rPr>
          </w:pPr>
          <w:hyperlink w:anchor="_Toc519440310" w:history="1">
            <w:r w:rsidR="006F3002" w:rsidRPr="00875BC3">
              <w:rPr>
                <w:rStyle w:val="a7"/>
                <w:rFonts w:hint="eastAsia"/>
              </w:rPr>
              <w:t>第四章</w:t>
            </w:r>
            <w:r w:rsidR="006F3002" w:rsidRPr="00875BC3">
              <w:rPr>
                <w:rStyle w:val="a7"/>
              </w:rPr>
              <w:t xml:space="preserve"> </w:t>
            </w:r>
            <w:r w:rsidR="006F3002" w:rsidRPr="00875BC3">
              <w:rPr>
                <w:rStyle w:val="a7"/>
                <w:rFonts w:hint="eastAsia"/>
              </w:rPr>
              <w:t>系统设计</w:t>
            </w:r>
            <w:r w:rsidR="006F3002">
              <w:rPr>
                <w:webHidden/>
              </w:rPr>
              <w:tab/>
            </w:r>
            <w:r w:rsidR="006F3002">
              <w:rPr>
                <w:webHidden/>
              </w:rPr>
              <w:fldChar w:fldCharType="begin"/>
            </w:r>
            <w:r w:rsidR="006F3002">
              <w:rPr>
                <w:webHidden/>
              </w:rPr>
              <w:instrText xml:space="preserve"> PAGEREF _Toc519440310 \h </w:instrText>
            </w:r>
            <w:r w:rsidR="006F3002">
              <w:rPr>
                <w:webHidden/>
              </w:rPr>
            </w:r>
            <w:r w:rsidR="006F3002">
              <w:rPr>
                <w:webHidden/>
              </w:rPr>
              <w:fldChar w:fldCharType="separate"/>
            </w:r>
            <w:r w:rsidR="006F3002">
              <w:rPr>
                <w:webHidden/>
              </w:rPr>
              <w:t>21</w:t>
            </w:r>
            <w:r w:rsidR="006F3002">
              <w:rPr>
                <w:webHidden/>
              </w:rPr>
              <w:fldChar w:fldCharType="end"/>
            </w:r>
          </w:hyperlink>
        </w:p>
        <w:p w:rsidR="006F3002" w:rsidRDefault="00162F0E">
          <w:pPr>
            <w:pStyle w:val="33"/>
            <w:tabs>
              <w:tab w:val="right" w:leader="dot" w:pos="8296"/>
            </w:tabs>
            <w:rPr>
              <w:noProof/>
            </w:rPr>
          </w:pPr>
          <w:hyperlink w:anchor="_Toc519440311" w:history="1">
            <w:r w:rsidR="006F3002" w:rsidRPr="00875BC3">
              <w:rPr>
                <w:rStyle w:val="a7"/>
                <w:noProof/>
              </w:rPr>
              <w:t xml:space="preserve">4.1 </w:t>
            </w:r>
            <w:r w:rsidR="006F3002" w:rsidRPr="00875BC3">
              <w:rPr>
                <w:rStyle w:val="a7"/>
                <w:rFonts w:hint="eastAsia"/>
                <w:noProof/>
              </w:rPr>
              <w:t>总体设计</w:t>
            </w:r>
            <w:r w:rsidR="006F3002">
              <w:rPr>
                <w:noProof/>
                <w:webHidden/>
              </w:rPr>
              <w:tab/>
            </w:r>
            <w:r w:rsidR="006F3002">
              <w:rPr>
                <w:noProof/>
                <w:webHidden/>
              </w:rPr>
              <w:fldChar w:fldCharType="begin"/>
            </w:r>
            <w:r w:rsidR="006F3002">
              <w:rPr>
                <w:noProof/>
                <w:webHidden/>
              </w:rPr>
              <w:instrText xml:space="preserve"> PAGEREF _Toc519440311 \h </w:instrText>
            </w:r>
            <w:r w:rsidR="006F3002">
              <w:rPr>
                <w:noProof/>
                <w:webHidden/>
              </w:rPr>
            </w:r>
            <w:r w:rsidR="006F3002">
              <w:rPr>
                <w:noProof/>
                <w:webHidden/>
              </w:rPr>
              <w:fldChar w:fldCharType="separate"/>
            </w:r>
            <w:r w:rsidR="006F3002">
              <w:rPr>
                <w:noProof/>
                <w:webHidden/>
              </w:rPr>
              <w:t>21</w:t>
            </w:r>
            <w:r w:rsidR="006F3002">
              <w:rPr>
                <w:noProof/>
                <w:webHidden/>
              </w:rPr>
              <w:fldChar w:fldCharType="end"/>
            </w:r>
          </w:hyperlink>
        </w:p>
        <w:p w:rsidR="006F3002" w:rsidRDefault="00162F0E">
          <w:pPr>
            <w:pStyle w:val="33"/>
            <w:tabs>
              <w:tab w:val="right" w:leader="dot" w:pos="8296"/>
            </w:tabs>
            <w:rPr>
              <w:noProof/>
            </w:rPr>
          </w:pPr>
          <w:hyperlink w:anchor="_Toc519440312" w:history="1">
            <w:r w:rsidR="006F3002" w:rsidRPr="00875BC3">
              <w:rPr>
                <w:rStyle w:val="a7"/>
                <w:noProof/>
              </w:rPr>
              <w:t xml:space="preserve">4.2 </w:t>
            </w:r>
            <w:r w:rsidR="006F3002" w:rsidRPr="00875BC3">
              <w:rPr>
                <w:rStyle w:val="a7"/>
                <w:rFonts w:hint="eastAsia"/>
                <w:noProof/>
              </w:rPr>
              <w:t>结构图设计</w:t>
            </w:r>
            <w:r w:rsidR="006F3002">
              <w:rPr>
                <w:noProof/>
                <w:webHidden/>
              </w:rPr>
              <w:tab/>
            </w:r>
            <w:r w:rsidR="006F3002">
              <w:rPr>
                <w:noProof/>
                <w:webHidden/>
              </w:rPr>
              <w:fldChar w:fldCharType="begin"/>
            </w:r>
            <w:r w:rsidR="006F3002">
              <w:rPr>
                <w:noProof/>
                <w:webHidden/>
              </w:rPr>
              <w:instrText xml:space="preserve"> PAGEREF _Toc519440312 \h </w:instrText>
            </w:r>
            <w:r w:rsidR="006F3002">
              <w:rPr>
                <w:noProof/>
                <w:webHidden/>
              </w:rPr>
            </w:r>
            <w:r w:rsidR="006F3002">
              <w:rPr>
                <w:noProof/>
                <w:webHidden/>
              </w:rPr>
              <w:fldChar w:fldCharType="separate"/>
            </w:r>
            <w:r w:rsidR="006F3002">
              <w:rPr>
                <w:noProof/>
                <w:webHidden/>
              </w:rPr>
              <w:t>22</w:t>
            </w:r>
            <w:r w:rsidR="006F3002">
              <w:rPr>
                <w:noProof/>
                <w:webHidden/>
              </w:rPr>
              <w:fldChar w:fldCharType="end"/>
            </w:r>
          </w:hyperlink>
        </w:p>
        <w:p w:rsidR="006F3002" w:rsidRDefault="00162F0E">
          <w:pPr>
            <w:pStyle w:val="33"/>
            <w:tabs>
              <w:tab w:val="right" w:leader="dot" w:pos="8296"/>
            </w:tabs>
            <w:rPr>
              <w:noProof/>
            </w:rPr>
          </w:pPr>
          <w:hyperlink w:anchor="_Toc519440313" w:history="1">
            <w:r w:rsidR="006F3002" w:rsidRPr="00875BC3">
              <w:rPr>
                <w:rStyle w:val="a7"/>
                <w:noProof/>
              </w:rPr>
              <w:t xml:space="preserve">4.3 </w:t>
            </w:r>
            <w:r w:rsidR="006F3002" w:rsidRPr="00875BC3">
              <w:rPr>
                <w:rStyle w:val="a7"/>
                <w:rFonts w:hint="eastAsia"/>
                <w:noProof/>
              </w:rPr>
              <w:t>数据库设计</w:t>
            </w:r>
            <w:r w:rsidR="006F3002">
              <w:rPr>
                <w:noProof/>
                <w:webHidden/>
              </w:rPr>
              <w:tab/>
            </w:r>
            <w:r w:rsidR="006F3002">
              <w:rPr>
                <w:noProof/>
                <w:webHidden/>
              </w:rPr>
              <w:fldChar w:fldCharType="begin"/>
            </w:r>
            <w:r w:rsidR="006F3002">
              <w:rPr>
                <w:noProof/>
                <w:webHidden/>
              </w:rPr>
              <w:instrText xml:space="preserve"> PAGEREF _Toc519440313 \h </w:instrText>
            </w:r>
            <w:r w:rsidR="006F3002">
              <w:rPr>
                <w:noProof/>
                <w:webHidden/>
              </w:rPr>
            </w:r>
            <w:r w:rsidR="006F3002">
              <w:rPr>
                <w:noProof/>
                <w:webHidden/>
              </w:rPr>
              <w:fldChar w:fldCharType="separate"/>
            </w:r>
            <w:r w:rsidR="006F3002">
              <w:rPr>
                <w:noProof/>
                <w:webHidden/>
              </w:rPr>
              <w:t>23</w:t>
            </w:r>
            <w:r w:rsidR="006F3002">
              <w:rPr>
                <w:noProof/>
                <w:webHidden/>
              </w:rPr>
              <w:fldChar w:fldCharType="end"/>
            </w:r>
          </w:hyperlink>
        </w:p>
        <w:p w:rsidR="006F3002" w:rsidRDefault="00162F0E">
          <w:pPr>
            <w:pStyle w:val="33"/>
            <w:tabs>
              <w:tab w:val="right" w:leader="dot" w:pos="8296"/>
            </w:tabs>
            <w:rPr>
              <w:noProof/>
            </w:rPr>
          </w:pPr>
          <w:hyperlink w:anchor="_Toc519440314" w:history="1">
            <w:r w:rsidR="006F3002" w:rsidRPr="00875BC3">
              <w:rPr>
                <w:rStyle w:val="a7"/>
                <w:noProof/>
              </w:rPr>
              <w:t xml:space="preserve">4.4 </w:t>
            </w:r>
            <w:r w:rsidR="006F3002" w:rsidRPr="00875BC3">
              <w:rPr>
                <w:rStyle w:val="a7"/>
                <w:rFonts w:hint="eastAsia"/>
                <w:noProof/>
              </w:rPr>
              <w:t>编码设计</w:t>
            </w:r>
            <w:r w:rsidR="006F3002">
              <w:rPr>
                <w:noProof/>
                <w:webHidden/>
              </w:rPr>
              <w:tab/>
            </w:r>
            <w:r w:rsidR="006F3002">
              <w:rPr>
                <w:noProof/>
                <w:webHidden/>
              </w:rPr>
              <w:fldChar w:fldCharType="begin"/>
            </w:r>
            <w:r w:rsidR="006F3002">
              <w:rPr>
                <w:noProof/>
                <w:webHidden/>
              </w:rPr>
              <w:instrText xml:space="preserve"> PAGEREF _Toc519440314 \h </w:instrText>
            </w:r>
            <w:r w:rsidR="006F3002">
              <w:rPr>
                <w:noProof/>
                <w:webHidden/>
              </w:rPr>
            </w:r>
            <w:r w:rsidR="006F3002">
              <w:rPr>
                <w:noProof/>
                <w:webHidden/>
              </w:rPr>
              <w:fldChar w:fldCharType="separate"/>
            </w:r>
            <w:r w:rsidR="006F3002">
              <w:rPr>
                <w:noProof/>
                <w:webHidden/>
              </w:rPr>
              <w:t>23</w:t>
            </w:r>
            <w:r w:rsidR="006F3002">
              <w:rPr>
                <w:noProof/>
                <w:webHidden/>
              </w:rPr>
              <w:fldChar w:fldCharType="end"/>
            </w:r>
          </w:hyperlink>
        </w:p>
        <w:p w:rsidR="006F3002" w:rsidRDefault="00162F0E">
          <w:pPr>
            <w:pStyle w:val="33"/>
            <w:tabs>
              <w:tab w:val="right" w:leader="dot" w:pos="8296"/>
            </w:tabs>
            <w:rPr>
              <w:noProof/>
            </w:rPr>
          </w:pPr>
          <w:hyperlink w:anchor="_Toc519440315" w:history="1">
            <w:r w:rsidR="006F3002" w:rsidRPr="00875BC3">
              <w:rPr>
                <w:rStyle w:val="a7"/>
                <w:noProof/>
              </w:rPr>
              <w:t xml:space="preserve">4.5 </w:t>
            </w:r>
            <w:r w:rsidR="006F3002" w:rsidRPr="00875BC3">
              <w:rPr>
                <w:rStyle w:val="a7"/>
                <w:rFonts w:hint="eastAsia"/>
                <w:noProof/>
              </w:rPr>
              <w:t>输入输出设计</w:t>
            </w:r>
            <w:r w:rsidR="006F3002">
              <w:rPr>
                <w:noProof/>
                <w:webHidden/>
              </w:rPr>
              <w:tab/>
            </w:r>
            <w:r w:rsidR="006F3002">
              <w:rPr>
                <w:noProof/>
                <w:webHidden/>
              </w:rPr>
              <w:fldChar w:fldCharType="begin"/>
            </w:r>
            <w:r w:rsidR="006F3002">
              <w:rPr>
                <w:noProof/>
                <w:webHidden/>
              </w:rPr>
              <w:instrText xml:space="preserve"> PAGEREF _Toc519440315 \h </w:instrText>
            </w:r>
            <w:r w:rsidR="006F3002">
              <w:rPr>
                <w:noProof/>
                <w:webHidden/>
              </w:rPr>
            </w:r>
            <w:r w:rsidR="006F3002">
              <w:rPr>
                <w:noProof/>
                <w:webHidden/>
              </w:rPr>
              <w:fldChar w:fldCharType="separate"/>
            </w:r>
            <w:r w:rsidR="006F3002">
              <w:rPr>
                <w:noProof/>
                <w:webHidden/>
              </w:rPr>
              <w:t>24</w:t>
            </w:r>
            <w:r w:rsidR="006F3002">
              <w:rPr>
                <w:noProof/>
                <w:webHidden/>
              </w:rPr>
              <w:fldChar w:fldCharType="end"/>
            </w:r>
          </w:hyperlink>
        </w:p>
        <w:p w:rsidR="006F3002" w:rsidRDefault="00162F0E">
          <w:pPr>
            <w:pStyle w:val="23"/>
            <w:rPr>
              <w:rFonts w:asciiTheme="minorHAnsi" w:hAnsiTheme="minorHAnsi"/>
              <w:b w:val="0"/>
              <w:sz w:val="21"/>
            </w:rPr>
          </w:pPr>
          <w:hyperlink w:anchor="_Toc519440316" w:history="1">
            <w:r w:rsidR="006F3002" w:rsidRPr="00875BC3">
              <w:rPr>
                <w:rStyle w:val="a7"/>
                <w:rFonts w:hint="eastAsia"/>
              </w:rPr>
              <w:t>第五章</w:t>
            </w:r>
            <w:r w:rsidR="006F3002" w:rsidRPr="00875BC3">
              <w:rPr>
                <w:rStyle w:val="a7"/>
              </w:rPr>
              <w:t xml:space="preserve"> </w:t>
            </w:r>
            <w:r w:rsidR="006F3002" w:rsidRPr="00875BC3">
              <w:rPr>
                <w:rStyle w:val="a7"/>
                <w:rFonts w:hint="eastAsia"/>
              </w:rPr>
              <w:t>系统测试与部署</w:t>
            </w:r>
            <w:r w:rsidR="006F3002">
              <w:rPr>
                <w:webHidden/>
              </w:rPr>
              <w:tab/>
            </w:r>
            <w:r w:rsidR="006F3002">
              <w:rPr>
                <w:webHidden/>
              </w:rPr>
              <w:fldChar w:fldCharType="begin"/>
            </w:r>
            <w:r w:rsidR="006F3002">
              <w:rPr>
                <w:webHidden/>
              </w:rPr>
              <w:instrText xml:space="preserve"> PAGEREF _Toc519440316 \h </w:instrText>
            </w:r>
            <w:r w:rsidR="006F3002">
              <w:rPr>
                <w:webHidden/>
              </w:rPr>
            </w:r>
            <w:r w:rsidR="006F3002">
              <w:rPr>
                <w:webHidden/>
              </w:rPr>
              <w:fldChar w:fldCharType="separate"/>
            </w:r>
            <w:r w:rsidR="006F3002">
              <w:rPr>
                <w:webHidden/>
              </w:rPr>
              <w:t>25</w:t>
            </w:r>
            <w:r w:rsidR="006F3002">
              <w:rPr>
                <w:webHidden/>
              </w:rPr>
              <w:fldChar w:fldCharType="end"/>
            </w:r>
          </w:hyperlink>
        </w:p>
        <w:p w:rsidR="006F3002" w:rsidRDefault="00162F0E">
          <w:pPr>
            <w:pStyle w:val="33"/>
            <w:tabs>
              <w:tab w:val="right" w:leader="dot" w:pos="8296"/>
            </w:tabs>
            <w:rPr>
              <w:noProof/>
            </w:rPr>
          </w:pPr>
          <w:hyperlink w:anchor="_Toc519440317" w:history="1">
            <w:r w:rsidR="006F3002" w:rsidRPr="00875BC3">
              <w:rPr>
                <w:rStyle w:val="a7"/>
                <w:noProof/>
              </w:rPr>
              <w:t xml:space="preserve">5.1 </w:t>
            </w:r>
            <w:r w:rsidR="006F3002" w:rsidRPr="00875BC3">
              <w:rPr>
                <w:rStyle w:val="a7"/>
                <w:rFonts w:hint="eastAsia"/>
                <w:noProof/>
              </w:rPr>
              <w:t>系统架构选择</w:t>
            </w:r>
            <w:r w:rsidR="006F3002">
              <w:rPr>
                <w:noProof/>
                <w:webHidden/>
              </w:rPr>
              <w:tab/>
            </w:r>
            <w:r w:rsidR="006F3002">
              <w:rPr>
                <w:noProof/>
                <w:webHidden/>
              </w:rPr>
              <w:fldChar w:fldCharType="begin"/>
            </w:r>
            <w:r w:rsidR="006F3002">
              <w:rPr>
                <w:noProof/>
                <w:webHidden/>
              </w:rPr>
              <w:instrText xml:space="preserve"> PAGEREF _Toc519440317 \h </w:instrText>
            </w:r>
            <w:r w:rsidR="006F3002">
              <w:rPr>
                <w:noProof/>
                <w:webHidden/>
              </w:rPr>
            </w:r>
            <w:r w:rsidR="006F3002">
              <w:rPr>
                <w:noProof/>
                <w:webHidden/>
              </w:rPr>
              <w:fldChar w:fldCharType="separate"/>
            </w:r>
            <w:r w:rsidR="006F3002">
              <w:rPr>
                <w:noProof/>
                <w:webHidden/>
              </w:rPr>
              <w:t>25</w:t>
            </w:r>
            <w:r w:rsidR="006F3002">
              <w:rPr>
                <w:noProof/>
                <w:webHidden/>
              </w:rPr>
              <w:fldChar w:fldCharType="end"/>
            </w:r>
          </w:hyperlink>
        </w:p>
        <w:p w:rsidR="006F3002" w:rsidRDefault="00162F0E">
          <w:pPr>
            <w:pStyle w:val="33"/>
            <w:tabs>
              <w:tab w:val="right" w:leader="dot" w:pos="8296"/>
            </w:tabs>
            <w:rPr>
              <w:noProof/>
            </w:rPr>
          </w:pPr>
          <w:hyperlink w:anchor="_Toc519440318" w:history="1">
            <w:r w:rsidR="006F3002" w:rsidRPr="00875BC3">
              <w:rPr>
                <w:rStyle w:val="a7"/>
                <w:noProof/>
              </w:rPr>
              <w:t xml:space="preserve">5.2 </w:t>
            </w:r>
            <w:r w:rsidR="006F3002" w:rsidRPr="00875BC3">
              <w:rPr>
                <w:rStyle w:val="a7"/>
                <w:rFonts w:hint="eastAsia"/>
                <w:noProof/>
              </w:rPr>
              <w:t>系统界面实现</w:t>
            </w:r>
            <w:r w:rsidR="006F3002">
              <w:rPr>
                <w:noProof/>
                <w:webHidden/>
              </w:rPr>
              <w:tab/>
            </w:r>
            <w:r w:rsidR="006F3002">
              <w:rPr>
                <w:noProof/>
                <w:webHidden/>
              </w:rPr>
              <w:fldChar w:fldCharType="begin"/>
            </w:r>
            <w:r w:rsidR="006F3002">
              <w:rPr>
                <w:noProof/>
                <w:webHidden/>
              </w:rPr>
              <w:instrText xml:space="preserve"> PAGEREF _Toc519440318 \h </w:instrText>
            </w:r>
            <w:r w:rsidR="006F3002">
              <w:rPr>
                <w:noProof/>
                <w:webHidden/>
              </w:rPr>
            </w:r>
            <w:r w:rsidR="006F3002">
              <w:rPr>
                <w:noProof/>
                <w:webHidden/>
              </w:rPr>
              <w:fldChar w:fldCharType="separate"/>
            </w:r>
            <w:r w:rsidR="006F3002">
              <w:rPr>
                <w:noProof/>
                <w:webHidden/>
              </w:rPr>
              <w:t>25</w:t>
            </w:r>
            <w:r w:rsidR="006F3002">
              <w:rPr>
                <w:noProof/>
                <w:webHidden/>
              </w:rPr>
              <w:fldChar w:fldCharType="end"/>
            </w:r>
          </w:hyperlink>
        </w:p>
        <w:p w:rsidR="006F3002" w:rsidRDefault="00162F0E">
          <w:pPr>
            <w:pStyle w:val="33"/>
            <w:tabs>
              <w:tab w:val="right" w:leader="dot" w:pos="8296"/>
            </w:tabs>
            <w:rPr>
              <w:noProof/>
            </w:rPr>
          </w:pPr>
          <w:hyperlink w:anchor="_Toc519440319" w:history="1">
            <w:r w:rsidR="006F3002" w:rsidRPr="00875BC3">
              <w:rPr>
                <w:rStyle w:val="a7"/>
                <w:noProof/>
              </w:rPr>
              <w:t xml:space="preserve">5.3 </w:t>
            </w:r>
            <w:r w:rsidR="006F3002" w:rsidRPr="00875BC3">
              <w:rPr>
                <w:rStyle w:val="a7"/>
                <w:rFonts w:hint="eastAsia"/>
                <w:noProof/>
              </w:rPr>
              <w:t>系统测试</w:t>
            </w:r>
            <w:r w:rsidR="006F3002">
              <w:rPr>
                <w:noProof/>
                <w:webHidden/>
              </w:rPr>
              <w:tab/>
            </w:r>
            <w:r w:rsidR="006F3002">
              <w:rPr>
                <w:noProof/>
                <w:webHidden/>
              </w:rPr>
              <w:fldChar w:fldCharType="begin"/>
            </w:r>
            <w:r w:rsidR="006F3002">
              <w:rPr>
                <w:noProof/>
                <w:webHidden/>
              </w:rPr>
              <w:instrText xml:space="preserve"> PAGEREF _Toc519440319 \h </w:instrText>
            </w:r>
            <w:r w:rsidR="006F3002">
              <w:rPr>
                <w:noProof/>
                <w:webHidden/>
              </w:rPr>
            </w:r>
            <w:r w:rsidR="006F3002">
              <w:rPr>
                <w:noProof/>
                <w:webHidden/>
              </w:rPr>
              <w:fldChar w:fldCharType="separate"/>
            </w:r>
            <w:r w:rsidR="006F3002">
              <w:rPr>
                <w:noProof/>
                <w:webHidden/>
              </w:rPr>
              <w:t>28</w:t>
            </w:r>
            <w:r w:rsidR="006F3002">
              <w:rPr>
                <w:noProof/>
                <w:webHidden/>
              </w:rPr>
              <w:fldChar w:fldCharType="end"/>
            </w:r>
          </w:hyperlink>
        </w:p>
        <w:p w:rsidR="006F3002" w:rsidRDefault="00162F0E">
          <w:pPr>
            <w:pStyle w:val="33"/>
            <w:tabs>
              <w:tab w:val="right" w:leader="dot" w:pos="8296"/>
            </w:tabs>
            <w:rPr>
              <w:noProof/>
            </w:rPr>
          </w:pPr>
          <w:hyperlink w:anchor="_Toc519440320" w:history="1">
            <w:r w:rsidR="006F3002" w:rsidRPr="00875BC3">
              <w:rPr>
                <w:rStyle w:val="a7"/>
                <w:noProof/>
              </w:rPr>
              <w:t xml:space="preserve">5.4 </w:t>
            </w:r>
            <w:r w:rsidR="006F3002" w:rsidRPr="00875BC3">
              <w:rPr>
                <w:rStyle w:val="a7"/>
                <w:rFonts w:hint="eastAsia"/>
                <w:noProof/>
              </w:rPr>
              <w:t>系统实施应用</w:t>
            </w:r>
            <w:r w:rsidR="006F3002">
              <w:rPr>
                <w:noProof/>
                <w:webHidden/>
              </w:rPr>
              <w:tab/>
            </w:r>
            <w:r w:rsidR="006F3002">
              <w:rPr>
                <w:noProof/>
                <w:webHidden/>
              </w:rPr>
              <w:fldChar w:fldCharType="begin"/>
            </w:r>
            <w:r w:rsidR="006F3002">
              <w:rPr>
                <w:noProof/>
                <w:webHidden/>
              </w:rPr>
              <w:instrText xml:space="preserve"> PAGEREF _Toc519440320 \h </w:instrText>
            </w:r>
            <w:r w:rsidR="006F3002">
              <w:rPr>
                <w:noProof/>
                <w:webHidden/>
              </w:rPr>
            </w:r>
            <w:r w:rsidR="006F3002">
              <w:rPr>
                <w:noProof/>
                <w:webHidden/>
              </w:rPr>
              <w:fldChar w:fldCharType="separate"/>
            </w:r>
            <w:r w:rsidR="006F3002">
              <w:rPr>
                <w:noProof/>
                <w:webHidden/>
              </w:rPr>
              <w:t>33</w:t>
            </w:r>
            <w:r w:rsidR="006F3002">
              <w:rPr>
                <w:noProof/>
                <w:webHidden/>
              </w:rPr>
              <w:fldChar w:fldCharType="end"/>
            </w:r>
          </w:hyperlink>
        </w:p>
        <w:p w:rsidR="006F3002" w:rsidRDefault="00162F0E">
          <w:pPr>
            <w:pStyle w:val="23"/>
            <w:rPr>
              <w:rFonts w:asciiTheme="minorHAnsi" w:hAnsiTheme="minorHAnsi"/>
              <w:b w:val="0"/>
              <w:sz w:val="21"/>
            </w:rPr>
          </w:pPr>
          <w:hyperlink w:anchor="_Toc519440321" w:history="1">
            <w:r w:rsidR="006F3002" w:rsidRPr="00875BC3">
              <w:rPr>
                <w:rStyle w:val="a7"/>
                <w:rFonts w:hint="eastAsia"/>
              </w:rPr>
              <w:t>第六章</w:t>
            </w:r>
            <w:r w:rsidR="006F3002" w:rsidRPr="00875BC3">
              <w:rPr>
                <w:rStyle w:val="a7"/>
              </w:rPr>
              <w:t xml:space="preserve"> </w:t>
            </w:r>
            <w:r w:rsidR="006F3002" w:rsidRPr="00875BC3">
              <w:rPr>
                <w:rStyle w:val="a7"/>
                <w:rFonts w:hint="eastAsia"/>
              </w:rPr>
              <w:t>系统测试与部署</w:t>
            </w:r>
            <w:r w:rsidR="006F3002">
              <w:rPr>
                <w:webHidden/>
              </w:rPr>
              <w:tab/>
            </w:r>
            <w:r w:rsidR="006F3002">
              <w:rPr>
                <w:webHidden/>
              </w:rPr>
              <w:fldChar w:fldCharType="begin"/>
            </w:r>
            <w:r w:rsidR="006F3002">
              <w:rPr>
                <w:webHidden/>
              </w:rPr>
              <w:instrText xml:space="preserve"> PAGEREF _Toc519440321 \h </w:instrText>
            </w:r>
            <w:r w:rsidR="006F3002">
              <w:rPr>
                <w:webHidden/>
              </w:rPr>
            </w:r>
            <w:r w:rsidR="006F3002">
              <w:rPr>
                <w:webHidden/>
              </w:rPr>
              <w:fldChar w:fldCharType="separate"/>
            </w:r>
            <w:r w:rsidR="006F3002">
              <w:rPr>
                <w:webHidden/>
              </w:rPr>
              <w:t>34</w:t>
            </w:r>
            <w:r w:rsidR="006F3002">
              <w:rPr>
                <w:webHidden/>
              </w:rPr>
              <w:fldChar w:fldCharType="end"/>
            </w:r>
          </w:hyperlink>
        </w:p>
        <w:p w:rsidR="006F3002" w:rsidRDefault="00162F0E">
          <w:pPr>
            <w:pStyle w:val="33"/>
            <w:tabs>
              <w:tab w:val="right" w:leader="dot" w:pos="8296"/>
            </w:tabs>
            <w:rPr>
              <w:noProof/>
            </w:rPr>
          </w:pPr>
          <w:hyperlink w:anchor="_Toc519440322" w:history="1">
            <w:r w:rsidR="006F3002" w:rsidRPr="00875BC3">
              <w:rPr>
                <w:rStyle w:val="a7"/>
                <w:noProof/>
              </w:rPr>
              <w:t>6.1</w:t>
            </w:r>
            <w:r w:rsidR="006F3002" w:rsidRPr="00875BC3">
              <w:rPr>
                <w:rStyle w:val="a7"/>
                <w:rFonts w:hint="eastAsia"/>
                <w:noProof/>
              </w:rPr>
              <w:t>测试环境</w:t>
            </w:r>
            <w:r w:rsidR="006F3002">
              <w:rPr>
                <w:noProof/>
                <w:webHidden/>
              </w:rPr>
              <w:tab/>
            </w:r>
            <w:r w:rsidR="006F3002">
              <w:rPr>
                <w:noProof/>
                <w:webHidden/>
              </w:rPr>
              <w:fldChar w:fldCharType="begin"/>
            </w:r>
            <w:r w:rsidR="006F3002">
              <w:rPr>
                <w:noProof/>
                <w:webHidden/>
              </w:rPr>
              <w:instrText xml:space="preserve"> PAGEREF _Toc519440322 \h </w:instrText>
            </w:r>
            <w:r w:rsidR="006F3002">
              <w:rPr>
                <w:noProof/>
                <w:webHidden/>
              </w:rPr>
            </w:r>
            <w:r w:rsidR="006F3002">
              <w:rPr>
                <w:noProof/>
                <w:webHidden/>
              </w:rPr>
              <w:fldChar w:fldCharType="separate"/>
            </w:r>
            <w:r w:rsidR="006F3002">
              <w:rPr>
                <w:noProof/>
                <w:webHidden/>
              </w:rPr>
              <w:t>34</w:t>
            </w:r>
            <w:r w:rsidR="006F3002">
              <w:rPr>
                <w:noProof/>
                <w:webHidden/>
              </w:rPr>
              <w:fldChar w:fldCharType="end"/>
            </w:r>
          </w:hyperlink>
        </w:p>
        <w:p w:rsidR="006F3002" w:rsidRDefault="00162F0E">
          <w:pPr>
            <w:pStyle w:val="33"/>
            <w:tabs>
              <w:tab w:val="right" w:leader="dot" w:pos="8296"/>
            </w:tabs>
            <w:rPr>
              <w:noProof/>
            </w:rPr>
          </w:pPr>
          <w:hyperlink w:anchor="_Toc519440323" w:history="1">
            <w:r w:rsidR="006F3002" w:rsidRPr="00875BC3">
              <w:rPr>
                <w:rStyle w:val="a7"/>
                <w:noProof/>
              </w:rPr>
              <w:t>6.2</w:t>
            </w:r>
            <w:r w:rsidR="006F3002" w:rsidRPr="00875BC3">
              <w:rPr>
                <w:rStyle w:val="a7"/>
                <w:rFonts w:hint="eastAsia"/>
                <w:noProof/>
              </w:rPr>
              <w:t>测试项目</w:t>
            </w:r>
            <w:r w:rsidR="006F3002">
              <w:rPr>
                <w:noProof/>
                <w:webHidden/>
              </w:rPr>
              <w:tab/>
            </w:r>
            <w:r w:rsidR="006F3002">
              <w:rPr>
                <w:noProof/>
                <w:webHidden/>
              </w:rPr>
              <w:fldChar w:fldCharType="begin"/>
            </w:r>
            <w:r w:rsidR="006F3002">
              <w:rPr>
                <w:noProof/>
                <w:webHidden/>
              </w:rPr>
              <w:instrText xml:space="preserve"> PAGEREF _Toc519440323 \h </w:instrText>
            </w:r>
            <w:r w:rsidR="006F3002">
              <w:rPr>
                <w:noProof/>
                <w:webHidden/>
              </w:rPr>
            </w:r>
            <w:r w:rsidR="006F3002">
              <w:rPr>
                <w:noProof/>
                <w:webHidden/>
              </w:rPr>
              <w:fldChar w:fldCharType="separate"/>
            </w:r>
            <w:r w:rsidR="006F3002">
              <w:rPr>
                <w:noProof/>
                <w:webHidden/>
              </w:rPr>
              <w:t>34</w:t>
            </w:r>
            <w:r w:rsidR="006F3002">
              <w:rPr>
                <w:noProof/>
                <w:webHidden/>
              </w:rPr>
              <w:fldChar w:fldCharType="end"/>
            </w:r>
          </w:hyperlink>
        </w:p>
        <w:p w:rsidR="006F3002" w:rsidRDefault="00162F0E">
          <w:pPr>
            <w:pStyle w:val="33"/>
            <w:tabs>
              <w:tab w:val="right" w:leader="dot" w:pos="8296"/>
            </w:tabs>
            <w:rPr>
              <w:noProof/>
            </w:rPr>
          </w:pPr>
          <w:hyperlink w:anchor="_Toc519440324" w:history="1">
            <w:r w:rsidR="006F3002" w:rsidRPr="00875BC3">
              <w:rPr>
                <w:rStyle w:val="a7"/>
                <w:noProof/>
              </w:rPr>
              <w:t>6.3</w:t>
            </w:r>
            <w:r w:rsidR="006F3002" w:rsidRPr="00875BC3">
              <w:rPr>
                <w:rStyle w:val="a7"/>
                <w:rFonts w:hint="eastAsia"/>
                <w:noProof/>
              </w:rPr>
              <w:t>测试结论</w:t>
            </w:r>
            <w:r w:rsidR="006F3002">
              <w:rPr>
                <w:noProof/>
                <w:webHidden/>
              </w:rPr>
              <w:tab/>
            </w:r>
            <w:r w:rsidR="006F3002">
              <w:rPr>
                <w:noProof/>
                <w:webHidden/>
              </w:rPr>
              <w:fldChar w:fldCharType="begin"/>
            </w:r>
            <w:r w:rsidR="006F3002">
              <w:rPr>
                <w:noProof/>
                <w:webHidden/>
              </w:rPr>
              <w:instrText xml:space="preserve"> PAGEREF _Toc519440324 \h </w:instrText>
            </w:r>
            <w:r w:rsidR="006F3002">
              <w:rPr>
                <w:noProof/>
                <w:webHidden/>
              </w:rPr>
            </w:r>
            <w:r w:rsidR="006F3002">
              <w:rPr>
                <w:noProof/>
                <w:webHidden/>
              </w:rPr>
              <w:fldChar w:fldCharType="separate"/>
            </w:r>
            <w:r w:rsidR="006F3002">
              <w:rPr>
                <w:noProof/>
                <w:webHidden/>
              </w:rPr>
              <w:t>35</w:t>
            </w:r>
            <w:r w:rsidR="006F3002">
              <w:rPr>
                <w:noProof/>
                <w:webHidden/>
              </w:rPr>
              <w:fldChar w:fldCharType="end"/>
            </w:r>
          </w:hyperlink>
        </w:p>
        <w:p w:rsidR="006F3002" w:rsidRDefault="00162F0E">
          <w:pPr>
            <w:pStyle w:val="23"/>
            <w:rPr>
              <w:rFonts w:asciiTheme="minorHAnsi" w:hAnsiTheme="minorHAnsi"/>
              <w:b w:val="0"/>
              <w:sz w:val="21"/>
            </w:rPr>
          </w:pPr>
          <w:hyperlink w:anchor="_Toc519440325" w:history="1">
            <w:r w:rsidR="006F3002" w:rsidRPr="00875BC3">
              <w:rPr>
                <w:rStyle w:val="a7"/>
                <w:rFonts w:hint="eastAsia"/>
              </w:rPr>
              <w:t>第七章</w:t>
            </w:r>
            <w:r w:rsidR="006F3002" w:rsidRPr="00875BC3">
              <w:rPr>
                <w:rStyle w:val="a7"/>
              </w:rPr>
              <w:t xml:space="preserve"> </w:t>
            </w:r>
            <w:r w:rsidR="006F3002" w:rsidRPr="00875BC3">
              <w:rPr>
                <w:rStyle w:val="a7"/>
                <w:rFonts w:hint="eastAsia"/>
              </w:rPr>
              <w:t>反思总结</w:t>
            </w:r>
            <w:r w:rsidR="006F3002">
              <w:rPr>
                <w:webHidden/>
              </w:rPr>
              <w:tab/>
            </w:r>
            <w:r w:rsidR="006F3002">
              <w:rPr>
                <w:webHidden/>
              </w:rPr>
              <w:fldChar w:fldCharType="begin"/>
            </w:r>
            <w:r w:rsidR="006F3002">
              <w:rPr>
                <w:webHidden/>
              </w:rPr>
              <w:instrText xml:space="preserve"> PAGEREF _Toc519440325 \h </w:instrText>
            </w:r>
            <w:r w:rsidR="006F3002">
              <w:rPr>
                <w:webHidden/>
              </w:rPr>
            </w:r>
            <w:r w:rsidR="006F3002">
              <w:rPr>
                <w:webHidden/>
              </w:rPr>
              <w:fldChar w:fldCharType="separate"/>
            </w:r>
            <w:r w:rsidR="006F3002">
              <w:rPr>
                <w:webHidden/>
              </w:rPr>
              <w:t>36</w:t>
            </w:r>
            <w:r w:rsidR="006F3002">
              <w:rPr>
                <w:webHidden/>
              </w:rPr>
              <w:fldChar w:fldCharType="end"/>
            </w:r>
          </w:hyperlink>
        </w:p>
        <w:p w:rsidR="006F3002" w:rsidRDefault="00162F0E">
          <w:pPr>
            <w:pStyle w:val="33"/>
            <w:tabs>
              <w:tab w:val="right" w:leader="dot" w:pos="8296"/>
            </w:tabs>
            <w:rPr>
              <w:noProof/>
            </w:rPr>
          </w:pPr>
          <w:hyperlink w:anchor="_Toc519440326" w:history="1">
            <w:r w:rsidR="006F3002" w:rsidRPr="00875BC3">
              <w:rPr>
                <w:rStyle w:val="a7"/>
                <w:noProof/>
              </w:rPr>
              <w:t xml:space="preserve">7.1 </w:t>
            </w:r>
            <w:r w:rsidR="006F3002" w:rsidRPr="00875BC3">
              <w:rPr>
                <w:rStyle w:val="a7"/>
                <w:rFonts w:hint="eastAsia"/>
                <w:noProof/>
              </w:rPr>
              <w:t>个人反思</w:t>
            </w:r>
            <w:r w:rsidR="006F3002">
              <w:rPr>
                <w:noProof/>
                <w:webHidden/>
              </w:rPr>
              <w:tab/>
            </w:r>
            <w:r w:rsidR="006F3002">
              <w:rPr>
                <w:noProof/>
                <w:webHidden/>
              </w:rPr>
              <w:fldChar w:fldCharType="begin"/>
            </w:r>
            <w:r w:rsidR="006F3002">
              <w:rPr>
                <w:noProof/>
                <w:webHidden/>
              </w:rPr>
              <w:instrText xml:space="preserve"> PAGEREF _Toc519440326 \h </w:instrText>
            </w:r>
            <w:r w:rsidR="006F3002">
              <w:rPr>
                <w:noProof/>
                <w:webHidden/>
              </w:rPr>
            </w:r>
            <w:r w:rsidR="006F3002">
              <w:rPr>
                <w:noProof/>
                <w:webHidden/>
              </w:rPr>
              <w:fldChar w:fldCharType="separate"/>
            </w:r>
            <w:r w:rsidR="006F3002">
              <w:rPr>
                <w:noProof/>
                <w:webHidden/>
              </w:rPr>
              <w:t>36</w:t>
            </w:r>
            <w:r w:rsidR="006F3002">
              <w:rPr>
                <w:noProof/>
                <w:webHidden/>
              </w:rPr>
              <w:fldChar w:fldCharType="end"/>
            </w:r>
          </w:hyperlink>
        </w:p>
        <w:p w:rsidR="006F3002" w:rsidRDefault="00162F0E">
          <w:pPr>
            <w:pStyle w:val="33"/>
            <w:tabs>
              <w:tab w:val="right" w:leader="dot" w:pos="8296"/>
            </w:tabs>
            <w:rPr>
              <w:noProof/>
            </w:rPr>
          </w:pPr>
          <w:hyperlink w:anchor="_Toc519440327" w:history="1">
            <w:r w:rsidR="006F3002" w:rsidRPr="00875BC3">
              <w:rPr>
                <w:rStyle w:val="a7"/>
                <w:noProof/>
              </w:rPr>
              <w:t xml:space="preserve">7.2 </w:t>
            </w:r>
            <w:r w:rsidR="006F3002" w:rsidRPr="00875BC3">
              <w:rPr>
                <w:rStyle w:val="a7"/>
                <w:rFonts w:hint="eastAsia"/>
                <w:noProof/>
              </w:rPr>
              <w:t>小组总结</w:t>
            </w:r>
            <w:r w:rsidR="006F3002">
              <w:rPr>
                <w:noProof/>
                <w:webHidden/>
              </w:rPr>
              <w:tab/>
            </w:r>
            <w:r w:rsidR="006F3002">
              <w:rPr>
                <w:noProof/>
                <w:webHidden/>
              </w:rPr>
              <w:fldChar w:fldCharType="begin"/>
            </w:r>
            <w:r w:rsidR="006F3002">
              <w:rPr>
                <w:noProof/>
                <w:webHidden/>
              </w:rPr>
              <w:instrText xml:space="preserve"> PAGEREF _Toc519440327 \h </w:instrText>
            </w:r>
            <w:r w:rsidR="006F3002">
              <w:rPr>
                <w:noProof/>
                <w:webHidden/>
              </w:rPr>
            </w:r>
            <w:r w:rsidR="006F3002">
              <w:rPr>
                <w:noProof/>
                <w:webHidden/>
              </w:rPr>
              <w:fldChar w:fldCharType="separate"/>
            </w:r>
            <w:r w:rsidR="006F3002">
              <w:rPr>
                <w:noProof/>
                <w:webHidden/>
              </w:rPr>
              <w:t>38</w:t>
            </w:r>
            <w:r w:rsidR="006F3002">
              <w:rPr>
                <w:noProof/>
                <w:webHidden/>
              </w:rPr>
              <w:fldChar w:fldCharType="end"/>
            </w:r>
          </w:hyperlink>
        </w:p>
        <w:p w:rsidR="006F3002" w:rsidRDefault="006F3002" w:rsidP="006F3002">
          <w:pPr>
            <w:spacing w:line="360" w:lineRule="auto"/>
          </w:pPr>
          <w:r w:rsidRPr="006F3002">
            <w:rPr>
              <w:rFonts w:ascii="宋体" w:hAnsi="宋体"/>
              <w:b/>
              <w:bCs/>
              <w:sz w:val="24"/>
              <w:lang w:val="zh-CN"/>
            </w:rPr>
            <w:fldChar w:fldCharType="end"/>
          </w:r>
        </w:p>
      </w:sdtContent>
    </w:sdt>
    <w:p w:rsidR="00A27652" w:rsidRPr="008D7B94" w:rsidRDefault="00A27652" w:rsidP="008D7B94">
      <w:pPr>
        <w:spacing w:line="360" w:lineRule="auto"/>
        <w:rPr>
          <w:sz w:val="24"/>
        </w:rPr>
      </w:pPr>
    </w:p>
    <w:p w:rsidR="00E035BF" w:rsidRDefault="00E035BF">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CC2171" w:rsidRDefault="00CC2171">
      <w:pPr>
        <w:widowControl/>
        <w:jc w:val="left"/>
      </w:pPr>
    </w:p>
    <w:p w:rsidR="009A361B" w:rsidRDefault="009B6B72" w:rsidP="00F31947">
      <w:pPr>
        <w:pStyle w:val="41"/>
      </w:pPr>
      <w:bookmarkStart w:id="1" w:name="_Toc519440298"/>
      <w:r>
        <w:rPr>
          <w:rFonts w:hint="eastAsia"/>
        </w:rPr>
        <w:t>第一章</w:t>
      </w:r>
      <w:r w:rsidR="00357F8B">
        <w:rPr>
          <w:rFonts w:hint="eastAsia"/>
        </w:rPr>
        <w:t xml:space="preserve"> </w:t>
      </w:r>
      <w:r w:rsidR="00357F8B">
        <w:rPr>
          <w:rFonts w:hint="eastAsia"/>
        </w:rPr>
        <w:t>项目</w:t>
      </w:r>
      <w:r w:rsidR="00357F8B">
        <w:t>概况</w:t>
      </w:r>
      <w:r w:rsidR="008B73E9">
        <w:rPr>
          <w:rFonts w:hint="eastAsia"/>
        </w:rPr>
        <w:t>及</w:t>
      </w:r>
      <w:r w:rsidR="008B73E9">
        <w:t>要求</w:t>
      </w:r>
      <w:bookmarkEnd w:id="1"/>
    </w:p>
    <w:p w:rsidR="00357F8B" w:rsidRDefault="0021613B" w:rsidP="00F31947">
      <w:pPr>
        <w:pStyle w:val="50"/>
      </w:pPr>
      <w:bookmarkStart w:id="2" w:name="_Toc519440299"/>
      <w:r w:rsidRPr="0021613B">
        <w:rPr>
          <w:rFonts w:hint="eastAsia"/>
        </w:rPr>
        <w:t>1.1</w:t>
      </w:r>
      <w:r w:rsidR="00EC6E35">
        <w:t xml:space="preserve"> </w:t>
      </w:r>
      <w:r w:rsidR="00EC6E35">
        <w:rPr>
          <w:rFonts w:hint="eastAsia"/>
        </w:rPr>
        <w:t>项目</w:t>
      </w:r>
      <w:r w:rsidR="00EC6E35">
        <w:t>背景</w:t>
      </w:r>
      <w:bookmarkEnd w:id="2"/>
    </w:p>
    <w:p w:rsidR="00EF1E55" w:rsidRPr="00A12798" w:rsidRDefault="00EF1E55" w:rsidP="00EF1E55">
      <w:pPr>
        <w:keepNext/>
        <w:keepLines/>
        <w:spacing w:line="360" w:lineRule="auto"/>
        <w:outlineLvl w:val="3"/>
        <w:rPr>
          <w:rFonts w:ascii="宋体" w:hAnsi="宋体"/>
          <w:b/>
          <w:bCs/>
          <w:noProof/>
          <w:sz w:val="24"/>
        </w:rPr>
      </w:pPr>
      <w:bookmarkStart w:id="3" w:name="_Toc510894699"/>
      <w:r w:rsidRPr="00A12798">
        <w:rPr>
          <w:rFonts w:ascii="宋体" w:hAnsi="宋体" w:hint="eastAsia"/>
          <w:b/>
          <w:bCs/>
          <w:noProof/>
          <w:sz w:val="24"/>
        </w:rPr>
        <w:t>1.2.1系统名称</w:t>
      </w:r>
      <w:bookmarkEnd w:id="3"/>
    </w:p>
    <w:p w:rsidR="00EF1E55" w:rsidRPr="00A12798" w:rsidRDefault="00EF1E55" w:rsidP="00EF1E55">
      <w:pPr>
        <w:spacing w:line="360" w:lineRule="auto"/>
        <w:ind w:firstLineChars="200" w:firstLine="480"/>
        <w:rPr>
          <w:rFonts w:ascii="Calibri" w:hAnsi="Calibri"/>
          <w:sz w:val="24"/>
        </w:rPr>
      </w:pPr>
      <w:r w:rsidRPr="00A12798">
        <w:rPr>
          <w:rFonts w:ascii="Calibri" w:hAnsi="Calibri"/>
          <w:sz w:val="24"/>
        </w:rPr>
        <w:t>医院就诊管理系统</w:t>
      </w:r>
    </w:p>
    <w:p w:rsidR="00EF1E55" w:rsidRPr="00A12798" w:rsidRDefault="00EF1E55" w:rsidP="00EF1E55">
      <w:pPr>
        <w:keepNext/>
        <w:keepLines/>
        <w:spacing w:line="360" w:lineRule="auto"/>
        <w:outlineLvl w:val="3"/>
        <w:rPr>
          <w:rFonts w:ascii="宋体" w:hAnsi="宋体"/>
          <w:b/>
          <w:bCs/>
          <w:noProof/>
          <w:sz w:val="24"/>
        </w:rPr>
      </w:pPr>
      <w:r w:rsidRPr="00A12798">
        <w:rPr>
          <w:rFonts w:ascii="宋体" w:hAnsi="宋体" w:hint="eastAsia"/>
          <w:b/>
          <w:bCs/>
          <w:noProof/>
          <w:sz w:val="24"/>
        </w:rPr>
        <w:t xml:space="preserve">   </w:t>
      </w:r>
      <w:bookmarkStart w:id="4" w:name="_Toc510894700"/>
      <w:r w:rsidRPr="00A12798">
        <w:rPr>
          <w:rFonts w:ascii="宋体" w:hAnsi="宋体" w:hint="eastAsia"/>
          <w:b/>
          <w:bCs/>
          <w:noProof/>
          <w:sz w:val="24"/>
        </w:rPr>
        <w:t>1.2.2系统来源</w:t>
      </w:r>
      <w:bookmarkEnd w:id="4"/>
    </w:p>
    <w:p w:rsidR="00EF1E55" w:rsidRPr="00A12798" w:rsidRDefault="00EF1E55" w:rsidP="00EF1E55">
      <w:pPr>
        <w:spacing w:line="360" w:lineRule="auto"/>
        <w:ind w:firstLineChars="200" w:firstLine="480"/>
        <w:rPr>
          <w:rFonts w:ascii="Calibri" w:hAnsi="Calibri"/>
          <w:sz w:val="24"/>
        </w:rPr>
      </w:pPr>
      <w:r w:rsidRPr="00A12798">
        <w:rPr>
          <w:rFonts w:ascii="Calibri" w:hAnsi="Calibri"/>
          <w:sz w:val="24"/>
        </w:rPr>
        <w:t>通过对就诊业务流程学习及用户调研，参考各大医院就诊流程及系统，结合自身经历与体会，分析各方需求，开发出以患者为中心、适应现实流程的就诊管理系统。</w:t>
      </w:r>
    </w:p>
    <w:p w:rsidR="00EF1E55" w:rsidRPr="00A12798" w:rsidRDefault="00EF1E55" w:rsidP="00EF1E55">
      <w:pPr>
        <w:keepNext/>
        <w:keepLines/>
        <w:spacing w:line="360" w:lineRule="auto"/>
        <w:outlineLvl w:val="3"/>
        <w:rPr>
          <w:rFonts w:ascii="宋体" w:hAnsi="宋体"/>
          <w:b/>
          <w:bCs/>
          <w:noProof/>
          <w:sz w:val="24"/>
        </w:rPr>
      </w:pPr>
      <w:r w:rsidRPr="00A12798">
        <w:rPr>
          <w:rFonts w:ascii="宋体" w:hAnsi="宋体" w:hint="eastAsia"/>
          <w:b/>
          <w:bCs/>
          <w:noProof/>
          <w:sz w:val="24"/>
        </w:rPr>
        <w:lastRenderedPageBreak/>
        <w:t xml:space="preserve">   </w:t>
      </w:r>
      <w:bookmarkStart w:id="5" w:name="_Toc510894701"/>
      <w:r w:rsidRPr="00A12798">
        <w:rPr>
          <w:rFonts w:ascii="宋体" w:hAnsi="宋体" w:hint="eastAsia"/>
          <w:b/>
          <w:bCs/>
          <w:noProof/>
          <w:sz w:val="24"/>
        </w:rPr>
        <w:t>1.2.3系统背景</w:t>
      </w:r>
      <w:bookmarkEnd w:id="5"/>
    </w:p>
    <w:p w:rsidR="00EF1E55" w:rsidRPr="00A12798" w:rsidRDefault="00EF1E55" w:rsidP="00EF1E55">
      <w:pPr>
        <w:spacing w:line="360" w:lineRule="auto"/>
        <w:ind w:firstLineChars="200" w:firstLine="480"/>
        <w:rPr>
          <w:rFonts w:ascii="Calibri" w:hAnsi="Calibri"/>
          <w:sz w:val="24"/>
        </w:rPr>
      </w:pPr>
      <w:r w:rsidRPr="00A12798">
        <w:rPr>
          <w:rFonts w:ascii="Calibri" w:hAnsi="Calibri" w:hint="eastAsia"/>
          <w:sz w:val="24"/>
        </w:rPr>
        <w:t>医院是每个城市必不可少的元素，是整个区域内健康状况的最后保障。然而，近年来，</w:t>
      </w:r>
      <w:proofErr w:type="gramStart"/>
      <w:r w:rsidRPr="00A12798">
        <w:rPr>
          <w:rFonts w:ascii="Calibri" w:hAnsi="Calibri" w:hint="eastAsia"/>
          <w:sz w:val="24"/>
        </w:rPr>
        <w:t>医</w:t>
      </w:r>
      <w:proofErr w:type="gramEnd"/>
      <w:r w:rsidRPr="00A12798">
        <w:rPr>
          <w:rFonts w:ascii="Calibri" w:hAnsi="Calibri" w:hint="eastAsia"/>
          <w:sz w:val="24"/>
        </w:rPr>
        <w:t>患事故频发、医患关系愈发紧张。漫长的等待与就医的不便引发了患者的严重不满。因此，如何提高服务水平、提高工作效率，成为迫待解决的问题。</w:t>
      </w:r>
    </w:p>
    <w:p w:rsidR="00EF1E55" w:rsidRDefault="00EF1E55" w:rsidP="00EF1E55">
      <w:pPr>
        <w:spacing w:line="360" w:lineRule="auto"/>
        <w:ind w:firstLineChars="200" w:firstLine="480"/>
        <w:rPr>
          <w:rFonts w:ascii="Calibri" w:hAnsi="Calibri"/>
          <w:sz w:val="24"/>
        </w:rPr>
      </w:pPr>
      <w:r w:rsidRPr="00A12798">
        <w:rPr>
          <w:rFonts w:ascii="Calibri" w:hAnsi="Calibri" w:hint="eastAsia"/>
          <w:sz w:val="24"/>
        </w:rPr>
        <w:t>随着计算机及网络技术的飞速发展，当今社会正在快速向数字化、信息化方向发展，信息系统的作用也越来越大，医院的发展也离不开信息化的建设，医院内的大量数据信息的采集、分析、存储都面临巨大的问题。比如，纸质版病历保存不当乃至丢失等问题也会给后续就诊带来不便；信息孤岛问题的存在阻碍了就诊环节的流畅。因此，医院信息化管理是发展的趋势，用结构化的分析与设计方法，科学地建立一套有效的医院信息管理系统，可以减轻医疗工作人员的工作量，将医院内的工作科学化、规范化、人性化。改善医院服务质量、提高医生看病效益、节约病人看病时间，降低医院成本，从而解决医院的发展所面临的巨大问题。</w:t>
      </w:r>
      <w:r w:rsidRPr="00EF1E55">
        <w:rPr>
          <w:rFonts w:ascii="Calibri" w:hAnsi="Calibri" w:hint="eastAsia"/>
          <w:sz w:val="24"/>
        </w:rPr>
        <w:t>基于上述分析，拟开发一个医院就诊管理系统，以便为患者提供更便捷的就诊服务。</w:t>
      </w:r>
    </w:p>
    <w:p w:rsidR="00CC2171" w:rsidRDefault="00CC2171" w:rsidP="00EF1E55">
      <w:pPr>
        <w:spacing w:line="360" w:lineRule="auto"/>
        <w:ind w:firstLineChars="200" w:firstLine="480"/>
        <w:rPr>
          <w:rFonts w:ascii="Calibri" w:hAnsi="Calibri"/>
          <w:sz w:val="24"/>
        </w:rPr>
      </w:pPr>
    </w:p>
    <w:p w:rsidR="00CC2171" w:rsidRDefault="00CC2171" w:rsidP="00EF1E55">
      <w:pPr>
        <w:spacing w:line="360" w:lineRule="auto"/>
        <w:ind w:firstLineChars="200" w:firstLine="480"/>
        <w:rPr>
          <w:rFonts w:ascii="Calibri" w:hAnsi="Calibri"/>
          <w:sz w:val="24"/>
        </w:rPr>
      </w:pPr>
    </w:p>
    <w:p w:rsidR="00CC2171" w:rsidRPr="00EF1E55" w:rsidRDefault="00CC2171" w:rsidP="00EF1E55">
      <w:pPr>
        <w:spacing w:line="360" w:lineRule="auto"/>
        <w:ind w:firstLineChars="200" w:firstLine="480"/>
        <w:rPr>
          <w:rFonts w:ascii="Calibri" w:hAnsi="Calibri"/>
          <w:sz w:val="24"/>
        </w:rPr>
      </w:pPr>
    </w:p>
    <w:p w:rsidR="00357F8B" w:rsidRDefault="00357F8B" w:rsidP="0014206C">
      <w:pPr>
        <w:pStyle w:val="41"/>
      </w:pPr>
      <w:bookmarkStart w:id="6" w:name="_Toc519440300"/>
      <w:r>
        <w:rPr>
          <w:rFonts w:hint="eastAsia"/>
        </w:rPr>
        <w:t>第二章</w:t>
      </w:r>
      <w:r w:rsidR="008B73E9">
        <w:rPr>
          <w:rFonts w:hint="eastAsia"/>
        </w:rPr>
        <w:t xml:space="preserve"> </w:t>
      </w:r>
      <w:r w:rsidR="008B73E9">
        <w:rPr>
          <w:rFonts w:hint="eastAsia"/>
        </w:rPr>
        <w:t>系统</w:t>
      </w:r>
      <w:r w:rsidR="008B73E9">
        <w:t>需求</w:t>
      </w:r>
      <w:r w:rsidR="008B73E9">
        <w:rPr>
          <w:rFonts w:hint="eastAsia"/>
        </w:rPr>
        <w:t>分析</w:t>
      </w:r>
      <w:bookmarkEnd w:id="6"/>
    </w:p>
    <w:p w:rsidR="00240414" w:rsidRDefault="00240414" w:rsidP="0014206C">
      <w:pPr>
        <w:pStyle w:val="50"/>
      </w:pPr>
      <w:bookmarkStart w:id="7" w:name="_Toc519440301"/>
      <w:r w:rsidRPr="00DD3EF8">
        <w:rPr>
          <w:rFonts w:hint="eastAsia"/>
        </w:rPr>
        <w:t xml:space="preserve">2.1 </w:t>
      </w:r>
      <w:r w:rsidRPr="00DD3EF8">
        <w:rPr>
          <w:rFonts w:hint="eastAsia"/>
        </w:rPr>
        <w:t>用户功能要求</w:t>
      </w:r>
      <w:bookmarkEnd w:id="7"/>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医院信息化建设是一项长期而艰巨的任务。在计算机软硬件技术，网络通信技术等现代化手段的技术支持之下，HIS对医院及其隶属部门的人力、物质等进行了全方位的综合管理。医院信息系统的建设是对传统医院管理流程的再造，是提高医院综合管理能力的重要手段，目前尽管我国医院信息系统的建设有了长足的发展，但从总体上看，绝大多数医院的信息处理基本上还停留于手工阶段，病人就诊排队等候时间长，辗转过程多，医院秩序比较混乱“三长一短”现象尤为明显；医院门诊管理要从以医院管理、经济管理为主转为以病人为关注点，人性化服务，自动化、无纸化管理，必须以人为本，在软、硬件上上一个新台阶。</w:t>
      </w:r>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lastRenderedPageBreak/>
        <w:t>本系统涉及到挂号处</w:t>
      </w:r>
      <w:r w:rsidR="00A90FFF">
        <w:rPr>
          <w:rFonts w:ascii="宋体" w:hAnsi="宋体" w:hint="eastAsia"/>
          <w:sz w:val="24"/>
        </w:rPr>
        <w:t>人员</w:t>
      </w:r>
      <w:r w:rsidRPr="00A12798">
        <w:rPr>
          <w:rFonts w:ascii="宋体" w:hAnsi="宋体" w:hint="eastAsia"/>
          <w:sz w:val="24"/>
        </w:rPr>
        <w:t>、诊室医生、药房</w:t>
      </w:r>
      <w:r w:rsidR="00A90FFF">
        <w:rPr>
          <w:rFonts w:ascii="宋体" w:hAnsi="宋体" w:hint="eastAsia"/>
          <w:sz w:val="24"/>
        </w:rPr>
        <w:t>人员</w:t>
      </w:r>
      <w:r w:rsidRPr="00A12798">
        <w:rPr>
          <w:rFonts w:ascii="宋体" w:hAnsi="宋体" w:hint="eastAsia"/>
          <w:sz w:val="24"/>
        </w:rPr>
        <w:t>、住院部</w:t>
      </w:r>
      <w:r w:rsidR="00A90FFF">
        <w:rPr>
          <w:rFonts w:ascii="宋体" w:hAnsi="宋体" w:hint="eastAsia"/>
          <w:sz w:val="24"/>
        </w:rPr>
        <w:t>人员四</w:t>
      </w:r>
      <w:r w:rsidRPr="00A12798">
        <w:rPr>
          <w:rFonts w:ascii="宋体" w:hAnsi="宋体" w:hint="eastAsia"/>
          <w:sz w:val="24"/>
        </w:rPr>
        <w:t>个角色，针对不同的角色有不同的功能要求：</w:t>
      </w:r>
    </w:p>
    <w:p w:rsidR="00EF1E55" w:rsidRPr="00A34740" w:rsidRDefault="00EF1E55" w:rsidP="00A34740">
      <w:pPr>
        <w:autoSpaceDE w:val="0"/>
        <w:autoSpaceDN w:val="0"/>
        <w:adjustRightInd w:val="0"/>
        <w:ind w:firstLineChars="200" w:firstLine="480"/>
        <w:jc w:val="left"/>
        <w:rPr>
          <w:rFonts w:ascii="新宋体" w:eastAsia="新宋体" w:hAnsiTheme="minorHAnsi" w:cs="新宋体"/>
          <w:kern w:val="0"/>
          <w:sz w:val="19"/>
          <w:szCs w:val="19"/>
        </w:rPr>
      </w:pPr>
      <w:r w:rsidRPr="00A12798">
        <w:rPr>
          <w:rFonts w:ascii="宋体" w:hAnsi="宋体" w:hint="eastAsia"/>
          <w:sz w:val="24"/>
        </w:rPr>
        <w:t>1）</w:t>
      </w:r>
      <w:r w:rsidR="00A90FFF">
        <w:rPr>
          <w:rFonts w:ascii="宋体" w:hAnsi="宋体" w:hint="eastAsia"/>
          <w:sz w:val="24"/>
        </w:rPr>
        <w:t>挂号处人员</w:t>
      </w:r>
      <w:r w:rsidRPr="00A12798">
        <w:rPr>
          <w:rFonts w:ascii="宋体" w:hAnsi="宋体" w:hint="eastAsia"/>
          <w:sz w:val="24"/>
        </w:rPr>
        <w:t>：</w:t>
      </w:r>
      <w:r w:rsidR="00A34740" w:rsidRPr="00A34740">
        <w:rPr>
          <w:rFonts w:ascii="宋体" w:hAnsi="宋体" w:hint="eastAsia"/>
          <w:sz w:val="24"/>
        </w:rPr>
        <w:t>添加病人挂号信息，查询病人的挂号信息。</w:t>
      </w:r>
      <w:r w:rsidR="00A34740">
        <w:rPr>
          <w:rFonts w:ascii="新宋体" w:eastAsia="新宋体" w:hAnsiTheme="minorHAnsi" w:cs="新宋体"/>
          <w:kern w:val="0"/>
          <w:sz w:val="19"/>
          <w:szCs w:val="19"/>
        </w:rPr>
        <w:t xml:space="preserve"> </w:t>
      </w:r>
    </w:p>
    <w:p w:rsidR="00EF1E55" w:rsidRPr="00A12798" w:rsidRDefault="00A90FFF" w:rsidP="00EF1E55">
      <w:pPr>
        <w:spacing w:line="360" w:lineRule="auto"/>
        <w:ind w:firstLineChars="200" w:firstLine="480"/>
        <w:rPr>
          <w:rFonts w:ascii="宋体" w:hAnsi="宋体"/>
          <w:sz w:val="24"/>
        </w:rPr>
      </w:pPr>
      <w:r>
        <w:rPr>
          <w:rFonts w:ascii="宋体" w:hAnsi="宋体" w:hint="eastAsia"/>
          <w:sz w:val="24"/>
        </w:rPr>
        <w:t>2</w:t>
      </w:r>
      <w:r w:rsidR="00EF1E55" w:rsidRPr="00A12798">
        <w:rPr>
          <w:rFonts w:ascii="宋体" w:hAnsi="宋体" w:hint="eastAsia"/>
          <w:sz w:val="24"/>
        </w:rPr>
        <w:t>)诊室医生：</w:t>
      </w:r>
      <w:r w:rsidR="00A34740" w:rsidRPr="00A34740">
        <w:rPr>
          <w:rFonts w:ascii="宋体" w:hAnsi="宋体" w:hint="eastAsia"/>
          <w:sz w:val="24"/>
        </w:rPr>
        <w:t>医生根据患者ID查询患者基本信息，添加病情描述并开具药品单。</w:t>
      </w:r>
    </w:p>
    <w:p w:rsidR="00EF1E55" w:rsidRPr="00A12798" w:rsidRDefault="00A90FFF" w:rsidP="00EF1E55">
      <w:pPr>
        <w:spacing w:line="360" w:lineRule="auto"/>
        <w:ind w:firstLineChars="200" w:firstLine="480"/>
        <w:rPr>
          <w:rFonts w:ascii="宋体" w:hAnsi="宋体"/>
          <w:sz w:val="24"/>
        </w:rPr>
      </w:pPr>
      <w:r>
        <w:rPr>
          <w:rFonts w:ascii="宋体" w:hAnsi="宋体" w:hint="eastAsia"/>
          <w:sz w:val="24"/>
        </w:rPr>
        <w:t>3</w:t>
      </w:r>
      <w:r w:rsidR="00EF1E55" w:rsidRPr="00A12798">
        <w:rPr>
          <w:rFonts w:ascii="宋体" w:hAnsi="宋体" w:hint="eastAsia"/>
          <w:sz w:val="24"/>
        </w:rPr>
        <w:t>)药房</w:t>
      </w:r>
      <w:r>
        <w:rPr>
          <w:rFonts w:ascii="宋体" w:hAnsi="宋体" w:hint="eastAsia"/>
          <w:sz w:val="24"/>
        </w:rPr>
        <w:t>人员：</w:t>
      </w:r>
      <w:r w:rsidR="00A34740">
        <w:rPr>
          <w:rFonts w:ascii="宋体" w:hAnsi="宋体" w:hint="eastAsia"/>
          <w:sz w:val="24"/>
        </w:rPr>
        <w:t>对医生给病人开的药方进行划价统计费用并收费；</w:t>
      </w:r>
      <w:r w:rsidR="00A34740" w:rsidRPr="00A34740">
        <w:rPr>
          <w:rFonts w:ascii="宋体" w:hAnsi="宋体" w:hint="eastAsia"/>
          <w:sz w:val="24"/>
        </w:rPr>
        <w:t>添加新药品信息，查询药品信息，调整药品名称和价格等信息</w:t>
      </w:r>
      <w:r w:rsidR="00A34740">
        <w:rPr>
          <w:rFonts w:ascii="宋体" w:hAnsi="宋体" w:hint="eastAsia"/>
          <w:sz w:val="24"/>
        </w:rPr>
        <w:t>。</w:t>
      </w:r>
    </w:p>
    <w:p w:rsidR="00EF1E55" w:rsidRPr="00A12798" w:rsidRDefault="00A90FFF" w:rsidP="00EF1E55">
      <w:pPr>
        <w:spacing w:line="360" w:lineRule="auto"/>
        <w:ind w:firstLineChars="200" w:firstLine="480"/>
        <w:rPr>
          <w:rFonts w:ascii="宋体" w:hAnsi="宋体"/>
          <w:sz w:val="24"/>
        </w:rPr>
      </w:pPr>
      <w:r>
        <w:rPr>
          <w:rFonts w:ascii="宋体" w:hAnsi="宋体" w:hint="eastAsia"/>
          <w:sz w:val="24"/>
        </w:rPr>
        <w:t>4</w:t>
      </w:r>
      <w:r w:rsidR="00EF1E55" w:rsidRPr="00A12798">
        <w:rPr>
          <w:rFonts w:ascii="宋体" w:hAnsi="宋体" w:hint="eastAsia"/>
          <w:sz w:val="24"/>
        </w:rPr>
        <w:t>)住院部</w:t>
      </w:r>
      <w:r>
        <w:rPr>
          <w:rFonts w:ascii="宋体" w:hAnsi="宋体" w:hint="eastAsia"/>
          <w:sz w:val="24"/>
        </w:rPr>
        <w:t>人员：</w:t>
      </w:r>
      <w:r w:rsidR="00A34740" w:rsidRPr="00A34740">
        <w:rPr>
          <w:rFonts w:ascii="宋体" w:hAnsi="宋体" w:hint="eastAsia"/>
          <w:sz w:val="24"/>
        </w:rPr>
        <w:t>住院管理：登记病人入院信息，办理病人出院，查询病人住院信息。</w:t>
      </w:r>
    </w:p>
    <w:p w:rsidR="00240414" w:rsidRDefault="00240414" w:rsidP="0014206C">
      <w:pPr>
        <w:pStyle w:val="50"/>
      </w:pPr>
      <w:bookmarkStart w:id="8" w:name="_Toc519440302"/>
      <w:r w:rsidRPr="00DD3EF8">
        <w:rPr>
          <w:rFonts w:hint="eastAsia"/>
        </w:rPr>
        <w:t xml:space="preserve">2.2 </w:t>
      </w:r>
      <w:r w:rsidRPr="00DD3EF8">
        <w:rPr>
          <w:rFonts w:hint="eastAsia"/>
        </w:rPr>
        <w:t>系统性能要求</w:t>
      </w:r>
      <w:bookmarkEnd w:id="8"/>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模块化设计，具有良好的可扩展性，以适应医院不同阶段的发展需要。</w:t>
      </w:r>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信息共享、准确及时交流信息：发挥网络功能，减少重复操作，提高工作效率。彻底改变手工或单机管理对信息收集处理中的重复、混乱和容易出错的状况，充分利用计算机网络及关系型数据库的资源共享、数据共享等技术。一个环节录入信息，其他环节可以共享，确保数据的准确性和一致性。</w:t>
      </w:r>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操作简单，维护方便。</w:t>
      </w:r>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实时特色：满足医院工作流程与工作时间的需要，保证24小时不间断的高度安全性和可靠性，要求数据传输准确快速。</w:t>
      </w:r>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查询功能强大：可以对各部门的业务情况、统计报表在任意时间内进行汇总、查询，同时对几种情况可以任意组合查询、统计，大大降低医院工作人员工作强度，同时将事后统计变为实时跟踪，静态管理变为动态管理。</w:t>
      </w:r>
    </w:p>
    <w:p w:rsidR="00EF1E55" w:rsidRPr="00A12798" w:rsidRDefault="00EF1E55" w:rsidP="00EF1E55">
      <w:pPr>
        <w:spacing w:line="360" w:lineRule="auto"/>
        <w:ind w:firstLineChars="200" w:firstLine="480"/>
        <w:rPr>
          <w:rFonts w:ascii="宋体" w:hAnsi="宋体"/>
          <w:sz w:val="24"/>
        </w:rPr>
      </w:pPr>
      <w:r w:rsidRPr="00A12798">
        <w:rPr>
          <w:rFonts w:ascii="宋体" w:hAnsi="宋体" w:hint="eastAsia"/>
          <w:sz w:val="24"/>
        </w:rPr>
        <w:t>响应速度快，系统可维护性、可升级性强。</w:t>
      </w:r>
    </w:p>
    <w:p w:rsidR="00EF1E55" w:rsidRPr="00A12798" w:rsidRDefault="00EF1E55" w:rsidP="0014206C">
      <w:pPr>
        <w:pStyle w:val="60"/>
      </w:pPr>
      <w:r w:rsidRPr="00A12798">
        <w:rPr>
          <w:rFonts w:hint="eastAsia"/>
        </w:rPr>
        <w:t xml:space="preserve">   </w:t>
      </w:r>
      <w:bookmarkStart w:id="9" w:name="_Toc510894711"/>
      <w:r>
        <w:rPr>
          <w:rFonts w:hint="eastAsia"/>
        </w:rPr>
        <w:t>2</w:t>
      </w:r>
      <w:r w:rsidRPr="00A12798">
        <w:rPr>
          <w:rFonts w:hint="eastAsia"/>
        </w:rPr>
        <w:t>.2.1数据精确度</w:t>
      </w:r>
      <w:bookmarkEnd w:id="9"/>
    </w:p>
    <w:p w:rsidR="00EF1E55" w:rsidRPr="00A12798" w:rsidRDefault="00EF1E55" w:rsidP="00EF1E55">
      <w:pPr>
        <w:spacing w:line="360" w:lineRule="auto"/>
        <w:ind w:firstLineChars="200" w:firstLine="480"/>
        <w:rPr>
          <w:rFonts w:ascii="Calibri" w:hAnsi="Calibri"/>
          <w:sz w:val="24"/>
        </w:rPr>
      </w:pPr>
      <w:r w:rsidRPr="00A12798">
        <w:rPr>
          <w:rFonts w:ascii="Calibri" w:hAnsi="Calibri" w:hint="eastAsia"/>
          <w:sz w:val="24"/>
        </w:rPr>
        <w:t>允许用户进行数据的备份和恢复，以弥补数据的破坏和丢失。</w:t>
      </w:r>
    </w:p>
    <w:p w:rsidR="00EF1E55" w:rsidRPr="00A12798" w:rsidRDefault="00EF1E55" w:rsidP="0014206C">
      <w:pPr>
        <w:pStyle w:val="60"/>
      </w:pPr>
      <w:r w:rsidRPr="00A12798">
        <w:rPr>
          <w:rFonts w:hint="eastAsia"/>
        </w:rPr>
        <w:t xml:space="preserve">   </w:t>
      </w:r>
      <w:bookmarkStart w:id="10" w:name="_Toc510894712"/>
      <w:r>
        <w:rPr>
          <w:rFonts w:hint="eastAsia"/>
        </w:rPr>
        <w:t>2</w:t>
      </w:r>
      <w:r w:rsidRPr="00A12798">
        <w:rPr>
          <w:rFonts w:hint="eastAsia"/>
        </w:rPr>
        <w:t>.2.2时间特性</w:t>
      </w:r>
      <w:bookmarkEnd w:id="10"/>
    </w:p>
    <w:p w:rsidR="00EF1E55" w:rsidRPr="00A12798" w:rsidRDefault="00EF1E55" w:rsidP="00EF1E55">
      <w:pPr>
        <w:numPr>
          <w:ilvl w:val="0"/>
          <w:numId w:val="2"/>
        </w:numPr>
        <w:spacing w:line="360" w:lineRule="auto"/>
        <w:rPr>
          <w:rFonts w:ascii="Calibri" w:hAnsi="Calibri"/>
          <w:sz w:val="24"/>
        </w:rPr>
      </w:pPr>
      <w:r w:rsidRPr="00A12798">
        <w:rPr>
          <w:rFonts w:ascii="Calibri" w:hAnsi="Calibri" w:hint="eastAsia"/>
          <w:sz w:val="24"/>
        </w:rPr>
        <w:t>客户端一般响应时间（除报表统计、数据导入）不超过</w:t>
      </w:r>
      <w:r w:rsidR="00A34740">
        <w:rPr>
          <w:rFonts w:ascii="Calibri" w:hAnsi="Calibri"/>
          <w:sz w:val="24"/>
        </w:rPr>
        <w:t>10</w:t>
      </w:r>
      <w:r w:rsidRPr="00A12798">
        <w:rPr>
          <w:rFonts w:ascii="Calibri" w:hAnsi="Calibri" w:hint="eastAsia"/>
          <w:sz w:val="24"/>
        </w:rPr>
        <w:t>秒；</w:t>
      </w:r>
    </w:p>
    <w:p w:rsidR="00EF1E55" w:rsidRPr="00A12798" w:rsidRDefault="00EF1E55" w:rsidP="00EF1E55">
      <w:pPr>
        <w:numPr>
          <w:ilvl w:val="0"/>
          <w:numId w:val="2"/>
        </w:numPr>
        <w:spacing w:line="360" w:lineRule="auto"/>
        <w:rPr>
          <w:rFonts w:ascii="Calibri" w:hAnsi="Calibri"/>
          <w:sz w:val="24"/>
        </w:rPr>
      </w:pPr>
      <w:r w:rsidRPr="00A12798">
        <w:rPr>
          <w:rFonts w:ascii="Calibri" w:hAnsi="Calibri" w:hint="eastAsia"/>
          <w:sz w:val="24"/>
        </w:rPr>
        <w:t>报表统计时间不超过</w:t>
      </w:r>
      <w:r w:rsidRPr="00A12798">
        <w:rPr>
          <w:rFonts w:ascii="Calibri" w:hAnsi="Calibri" w:hint="eastAsia"/>
          <w:sz w:val="24"/>
        </w:rPr>
        <w:t>30</w:t>
      </w:r>
      <w:r w:rsidRPr="00A12798">
        <w:rPr>
          <w:rFonts w:ascii="Calibri" w:hAnsi="Calibri" w:hint="eastAsia"/>
          <w:sz w:val="24"/>
        </w:rPr>
        <w:t>秒。</w:t>
      </w:r>
    </w:p>
    <w:p w:rsidR="00EF1E55" w:rsidRPr="00A12798" w:rsidRDefault="00EF1E55" w:rsidP="0014206C">
      <w:pPr>
        <w:pStyle w:val="60"/>
      </w:pPr>
      <w:r w:rsidRPr="00A12798">
        <w:rPr>
          <w:rFonts w:hint="eastAsia"/>
        </w:rPr>
        <w:lastRenderedPageBreak/>
        <w:t xml:space="preserve"> </w:t>
      </w:r>
      <w:r w:rsidRPr="00A12798">
        <w:t xml:space="preserve">  </w:t>
      </w:r>
      <w:bookmarkStart w:id="11" w:name="_Toc510894713"/>
      <w:r w:rsidR="000609CC">
        <w:rPr>
          <w:rFonts w:hint="eastAsia"/>
        </w:rPr>
        <w:t>2</w:t>
      </w:r>
      <w:r w:rsidRPr="00A12798">
        <w:t>.2.3适应性</w:t>
      </w:r>
      <w:bookmarkEnd w:id="11"/>
    </w:p>
    <w:p w:rsidR="00EF1E55" w:rsidRPr="00A12798" w:rsidRDefault="00EF1E55" w:rsidP="00EF1E55">
      <w:pPr>
        <w:numPr>
          <w:ilvl w:val="0"/>
          <w:numId w:val="3"/>
        </w:numPr>
        <w:spacing w:line="360" w:lineRule="auto"/>
        <w:rPr>
          <w:rFonts w:ascii="Calibri" w:hAnsi="Calibri"/>
          <w:sz w:val="24"/>
        </w:rPr>
      </w:pPr>
      <w:r w:rsidRPr="00A12798">
        <w:rPr>
          <w:rFonts w:ascii="Calibri" w:hAnsi="Calibri" w:hint="eastAsia"/>
          <w:sz w:val="24"/>
        </w:rPr>
        <w:t>支持</w:t>
      </w:r>
      <w:r w:rsidR="00A34740">
        <w:rPr>
          <w:rFonts w:ascii="Calibri" w:hAnsi="Calibri" w:hint="eastAsia"/>
          <w:sz w:val="24"/>
        </w:rPr>
        <w:t>50</w:t>
      </w:r>
      <w:r w:rsidR="00A34740">
        <w:rPr>
          <w:rFonts w:ascii="Calibri" w:hAnsi="Calibri" w:hint="eastAsia"/>
          <w:sz w:val="24"/>
        </w:rPr>
        <w:t>名</w:t>
      </w:r>
      <w:r w:rsidRPr="00A12798">
        <w:rPr>
          <w:rFonts w:ascii="Calibri" w:hAnsi="Calibri" w:hint="eastAsia"/>
          <w:sz w:val="24"/>
        </w:rPr>
        <w:t>患者信息的一次性导入，导入时间不超过</w:t>
      </w:r>
      <w:r w:rsidRPr="00A12798">
        <w:rPr>
          <w:rFonts w:ascii="Calibri" w:hAnsi="Calibri" w:hint="eastAsia"/>
          <w:sz w:val="24"/>
        </w:rPr>
        <w:t>300</w:t>
      </w:r>
      <w:r w:rsidRPr="00A12798">
        <w:rPr>
          <w:rFonts w:ascii="Calibri" w:hAnsi="Calibri" w:hint="eastAsia"/>
          <w:sz w:val="24"/>
        </w:rPr>
        <w:t>秒；</w:t>
      </w:r>
    </w:p>
    <w:p w:rsidR="00EF1E55" w:rsidRPr="00EF1E55" w:rsidRDefault="00EF1E55" w:rsidP="00EF1E55">
      <w:pPr>
        <w:numPr>
          <w:ilvl w:val="0"/>
          <w:numId w:val="3"/>
        </w:numPr>
        <w:spacing w:line="360" w:lineRule="auto"/>
        <w:rPr>
          <w:rFonts w:ascii="Calibri" w:hAnsi="Calibri"/>
          <w:sz w:val="24"/>
        </w:rPr>
      </w:pPr>
      <w:r w:rsidRPr="00A12798">
        <w:rPr>
          <w:rFonts w:ascii="Calibri" w:hAnsi="Calibri" w:hint="eastAsia"/>
          <w:sz w:val="24"/>
        </w:rPr>
        <w:t>支持</w:t>
      </w:r>
      <w:r w:rsidR="00A34740">
        <w:rPr>
          <w:rFonts w:ascii="Calibri" w:hAnsi="Calibri" w:hint="eastAsia"/>
          <w:sz w:val="24"/>
        </w:rPr>
        <w:t>1</w:t>
      </w:r>
      <w:r w:rsidRPr="00A12798">
        <w:rPr>
          <w:rFonts w:ascii="Calibri" w:hAnsi="Calibri" w:hint="eastAsia"/>
          <w:sz w:val="24"/>
        </w:rPr>
        <w:t>00</w:t>
      </w:r>
      <w:r w:rsidRPr="00A12798">
        <w:rPr>
          <w:rFonts w:ascii="Calibri" w:hAnsi="Calibri" w:hint="eastAsia"/>
          <w:sz w:val="24"/>
        </w:rPr>
        <w:t>名用户并发使用，并保证性能不受影响。</w:t>
      </w:r>
    </w:p>
    <w:p w:rsidR="00240414" w:rsidRDefault="00240414" w:rsidP="0014206C">
      <w:pPr>
        <w:pStyle w:val="50"/>
      </w:pPr>
      <w:bookmarkStart w:id="12" w:name="_Toc519440303"/>
      <w:r w:rsidRPr="00DD3EF8">
        <w:rPr>
          <w:rFonts w:hint="eastAsia"/>
        </w:rPr>
        <w:t xml:space="preserve">2.3 </w:t>
      </w:r>
      <w:r w:rsidRPr="00DD3EF8">
        <w:rPr>
          <w:rFonts w:hint="eastAsia"/>
        </w:rPr>
        <w:t>输入输出要求</w:t>
      </w:r>
      <w:bookmarkEnd w:id="12"/>
    </w:p>
    <w:p w:rsidR="00EF1E55" w:rsidRPr="00A12798" w:rsidRDefault="00EF1E55" w:rsidP="00EF1E55">
      <w:pPr>
        <w:numPr>
          <w:ilvl w:val="0"/>
          <w:numId w:val="4"/>
        </w:numPr>
        <w:spacing w:line="360" w:lineRule="auto"/>
        <w:rPr>
          <w:rFonts w:ascii="Calibri" w:hAnsi="Calibri"/>
          <w:sz w:val="24"/>
        </w:rPr>
      </w:pPr>
      <w:r w:rsidRPr="00A12798">
        <w:rPr>
          <w:rFonts w:ascii="Calibri" w:hAnsi="Calibri" w:hint="eastAsia"/>
          <w:sz w:val="24"/>
        </w:rPr>
        <w:t>由</w:t>
      </w:r>
      <w:r w:rsidR="00A34740">
        <w:rPr>
          <w:rFonts w:ascii="Calibri" w:hAnsi="Calibri" w:hint="eastAsia"/>
          <w:sz w:val="24"/>
        </w:rPr>
        <w:t>用户在电脑</w:t>
      </w:r>
      <w:r w:rsidRPr="00A12798">
        <w:rPr>
          <w:rFonts w:ascii="Calibri" w:hAnsi="Calibri" w:hint="eastAsia"/>
          <w:sz w:val="24"/>
        </w:rPr>
        <w:t>键盘</w:t>
      </w:r>
      <w:r w:rsidR="00A34740">
        <w:rPr>
          <w:rFonts w:ascii="Calibri" w:hAnsi="Calibri" w:hint="eastAsia"/>
          <w:sz w:val="24"/>
        </w:rPr>
        <w:t>上进行</w:t>
      </w:r>
      <w:r w:rsidRPr="00A12798">
        <w:rPr>
          <w:rFonts w:ascii="Calibri" w:hAnsi="Calibri" w:hint="eastAsia"/>
          <w:sz w:val="24"/>
        </w:rPr>
        <w:t>输入</w:t>
      </w:r>
      <w:r w:rsidR="00A34740">
        <w:rPr>
          <w:rFonts w:ascii="Calibri" w:hAnsi="Calibri" w:hint="eastAsia"/>
          <w:sz w:val="24"/>
        </w:rPr>
        <w:t>操作</w:t>
      </w:r>
      <w:r w:rsidRPr="00A12798">
        <w:rPr>
          <w:rFonts w:ascii="Calibri" w:hAnsi="Calibri" w:hint="eastAsia"/>
          <w:sz w:val="24"/>
        </w:rPr>
        <w:t>；</w:t>
      </w:r>
    </w:p>
    <w:p w:rsidR="00EF1E55" w:rsidRPr="00A34740" w:rsidRDefault="00EF1E55" w:rsidP="00A34740">
      <w:pPr>
        <w:numPr>
          <w:ilvl w:val="0"/>
          <w:numId w:val="4"/>
        </w:numPr>
        <w:spacing w:line="360" w:lineRule="auto"/>
        <w:rPr>
          <w:rFonts w:ascii="Calibri" w:hAnsi="Calibri"/>
          <w:sz w:val="24"/>
        </w:rPr>
      </w:pPr>
      <w:r w:rsidRPr="00A12798">
        <w:rPr>
          <w:rFonts w:ascii="Calibri" w:hAnsi="Calibri" w:hint="eastAsia"/>
          <w:sz w:val="24"/>
        </w:rPr>
        <w:t>在屏幕上显示所查询数据信息。</w:t>
      </w:r>
    </w:p>
    <w:p w:rsidR="00240414" w:rsidRDefault="00C86DE0" w:rsidP="0014206C">
      <w:pPr>
        <w:pStyle w:val="50"/>
      </w:pPr>
      <w:bookmarkStart w:id="13" w:name="_Toc519440304"/>
      <w:r>
        <w:rPr>
          <w:rFonts w:hint="eastAsia"/>
        </w:rPr>
        <w:t>2.4</w:t>
      </w:r>
      <w:r w:rsidR="00240414" w:rsidRPr="00DD3EF8">
        <w:rPr>
          <w:rFonts w:hint="eastAsia"/>
        </w:rPr>
        <w:t xml:space="preserve"> </w:t>
      </w:r>
      <w:r w:rsidR="00240414" w:rsidRPr="00DD3EF8">
        <w:rPr>
          <w:rFonts w:hint="eastAsia"/>
        </w:rPr>
        <w:t>可行性论证</w:t>
      </w:r>
      <w:bookmarkEnd w:id="13"/>
    </w:p>
    <w:p w:rsidR="000609CC" w:rsidRPr="00654B73" w:rsidRDefault="000609CC" w:rsidP="0014206C">
      <w:pPr>
        <w:pStyle w:val="60"/>
      </w:pPr>
      <w:r w:rsidRPr="00A12798">
        <w:rPr>
          <w:rFonts w:hint="eastAsia"/>
        </w:rPr>
        <w:t xml:space="preserve"> </w:t>
      </w:r>
      <w:r w:rsidRPr="00A12798">
        <w:t xml:space="preserve"> </w:t>
      </w:r>
      <w:r w:rsidRPr="00654B73">
        <w:t xml:space="preserve"> </w:t>
      </w:r>
      <w:r w:rsidRPr="00654B73">
        <w:rPr>
          <w:rFonts w:hint="eastAsia"/>
        </w:rPr>
        <w:t>2</w:t>
      </w:r>
      <w:r w:rsidR="00C86DE0">
        <w:t>.4</w:t>
      </w:r>
      <w:r w:rsidRPr="00654B73">
        <w:t xml:space="preserve">.1 </w:t>
      </w:r>
      <w:r w:rsidRPr="00654B73">
        <w:rPr>
          <w:rFonts w:hint="eastAsia"/>
        </w:rPr>
        <w:t>技术可行</w:t>
      </w:r>
      <w:r w:rsidRPr="00654B73">
        <w:t>性</w:t>
      </w:r>
    </w:p>
    <w:p w:rsidR="000609CC" w:rsidRPr="00654B73" w:rsidRDefault="000609CC" w:rsidP="00654B73">
      <w:pPr>
        <w:widowControl/>
        <w:spacing w:line="360" w:lineRule="auto"/>
        <w:ind w:firstLineChars="200" w:firstLine="480"/>
        <w:jc w:val="left"/>
        <w:rPr>
          <w:rFonts w:ascii="宋体" w:hAnsi="宋体" w:cs="宋体"/>
          <w:kern w:val="0"/>
          <w:sz w:val="24"/>
        </w:rPr>
      </w:pPr>
      <w:r w:rsidRPr="00654B73">
        <w:rPr>
          <w:rFonts w:ascii="宋体" w:hAnsi="宋体" w:cs="宋体"/>
          <w:kern w:val="0"/>
          <w:sz w:val="24"/>
        </w:rPr>
        <w:t>此次系统开发使用C#、ASP.NET和SQL Server数据库，系统开发工具采用Visual Studio，组员曾学习过相关内容，较容易就可以进行系统开发。</w:t>
      </w:r>
    </w:p>
    <w:p w:rsidR="000609CC" w:rsidRPr="00654B73" w:rsidRDefault="000609CC" w:rsidP="0014206C">
      <w:pPr>
        <w:pStyle w:val="60"/>
      </w:pPr>
      <w:r w:rsidRPr="00654B73">
        <w:rPr>
          <w:rFonts w:hint="eastAsia"/>
        </w:rPr>
        <w:t xml:space="preserve"> </w:t>
      </w:r>
      <w:r w:rsidRPr="00654B73">
        <w:t xml:space="preserve">  </w:t>
      </w:r>
      <w:r w:rsidRPr="00654B73">
        <w:rPr>
          <w:rFonts w:hint="eastAsia"/>
        </w:rPr>
        <w:t>2</w:t>
      </w:r>
      <w:r w:rsidR="00C86DE0">
        <w:t>.4</w:t>
      </w:r>
      <w:r w:rsidRPr="00654B73">
        <w:t xml:space="preserve">.2 </w:t>
      </w:r>
      <w:r w:rsidRPr="00654B73">
        <w:rPr>
          <w:rFonts w:hint="eastAsia"/>
        </w:rPr>
        <w:t>经济可行</w:t>
      </w:r>
      <w:r w:rsidRPr="00654B73">
        <w:t>性</w:t>
      </w:r>
    </w:p>
    <w:p w:rsidR="000609CC" w:rsidRPr="00654B73" w:rsidRDefault="000609CC" w:rsidP="00654B73">
      <w:pPr>
        <w:widowControl/>
        <w:spacing w:line="360" w:lineRule="auto"/>
        <w:ind w:firstLineChars="200" w:firstLine="480"/>
        <w:jc w:val="left"/>
        <w:rPr>
          <w:sz w:val="24"/>
        </w:rPr>
      </w:pPr>
      <w:r w:rsidRPr="00654B73">
        <w:rPr>
          <w:rFonts w:ascii="宋体" w:hAnsi="宋体" w:cs="宋体" w:hint="eastAsia"/>
          <w:kern w:val="0"/>
          <w:sz w:val="24"/>
        </w:rPr>
        <w:t>因为此次系统开发处于实</w:t>
      </w:r>
      <w:proofErr w:type="gramStart"/>
      <w:r w:rsidRPr="00654B73">
        <w:rPr>
          <w:rFonts w:ascii="宋体" w:hAnsi="宋体" w:cs="宋体" w:hint="eastAsia"/>
          <w:kern w:val="0"/>
          <w:sz w:val="24"/>
        </w:rPr>
        <w:t>训学习</w:t>
      </w:r>
      <w:proofErr w:type="gramEnd"/>
      <w:r w:rsidRPr="00654B73">
        <w:rPr>
          <w:rFonts w:ascii="宋体" w:hAnsi="宋体" w:cs="宋体" w:hint="eastAsia"/>
          <w:kern w:val="0"/>
          <w:sz w:val="24"/>
        </w:rPr>
        <w:t>阶段，场地由学校免费提供，由同学使用自己的笔记本完成开发，所以不具有经济负担。</w:t>
      </w:r>
    </w:p>
    <w:p w:rsidR="000609CC" w:rsidRPr="00654B73" w:rsidRDefault="000609CC" w:rsidP="0014206C">
      <w:pPr>
        <w:pStyle w:val="60"/>
      </w:pPr>
      <w:r w:rsidRPr="00654B73">
        <w:rPr>
          <w:rFonts w:hint="eastAsia"/>
        </w:rPr>
        <w:t xml:space="preserve"> </w:t>
      </w:r>
      <w:r w:rsidRPr="00654B73">
        <w:t xml:space="preserve">  </w:t>
      </w:r>
      <w:r w:rsidRPr="00654B73">
        <w:rPr>
          <w:rFonts w:hint="eastAsia"/>
        </w:rPr>
        <w:t>2</w:t>
      </w:r>
      <w:r w:rsidR="00C86DE0">
        <w:t>.4</w:t>
      </w:r>
      <w:r w:rsidRPr="00654B73">
        <w:t xml:space="preserve">.3 </w:t>
      </w:r>
      <w:r w:rsidR="00654B73" w:rsidRPr="00654B73">
        <w:rPr>
          <w:rFonts w:hint="eastAsia"/>
        </w:rPr>
        <w:t>安全</w:t>
      </w:r>
      <w:r w:rsidRPr="00654B73">
        <w:rPr>
          <w:rFonts w:hint="eastAsia"/>
        </w:rPr>
        <w:t>可行</w:t>
      </w:r>
      <w:r w:rsidRPr="00654B73">
        <w:t>性</w:t>
      </w:r>
    </w:p>
    <w:p w:rsidR="000609CC" w:rsidRPr="00654B73" w:rsidRDefault="00654B73" w:rsidP="00654B73">
      <w:pPr>
        <w:widowControl/>
        <w:spacing w:line="360" w:lineRule="auto"/>
        <w:ind w:firstLineChars="200" w:firstLine="480"/>
        <w:jc w:val="left"/>
        <w:rPr>
          <w:rFonts w:ascii="宋体" w:hAnsi="宋体" w:cs="宋体"/>
          <w:kern w:val="0"/>
          <w:sz w:val="24"/>
        </w:rPr>
      </w:pPr>
      <w:r w:rsidRPr="00654B73">
        <w:rPr>
          <w:rFonts w:ascii="宋体" w:hAnsi="宋体" w:cs="宋体" w:hint="eastAsia"/>
          <w:kern w:val="0"/>
          <w:sz w:val="24"/>
        </w:rPr>
        <w:t>建立数据库时，通过对用户的密码进行哈希保密，保证数据的安全，使数据库具有安全保障。</w:t>
      </w:r>
    </w:p>
    <w:p w:rsidR="00654B73" w:rsidRPr="00654B73" w:rsidRDefault="00654B73" w:rsidP="0014206C">
      <w:pPr>
        <w:pStyle w:val="60"/>
      </w:pPr>
      <w:r w:rsidRPr="00654B73">
        <w:rPr>
          <w:rFonts w:hint="eastAsia"/>
        </w:rPr>
        <w:t xml:space="preserve"> </w:t>
      </w:r>
      <w:r w:rsidRPr="00654B73">
        <w:t xml:space="preserve">  </w:t>
      </w:r>
      <w:r w:rsidRPr="00654B73">
        <w:rPr>
          <w:rFonts w:hint="eastAsia"/>
        </w:rPr>
        <w:t>2</w:t>
      </w:r>
      <w:r w:rsidR="00C86DE0">
        <w:t>.4</w:t>
      </w:r>
      <w:r w:rsidRPr="00654B73">
        <w:t xml:space="preserve">.4 </w:t>
      </w:r>
      <w:r w:rsidRPr="00654B73">
        <w:rPr>
          <w:rFonts w:hint="eastAsia"/>
        </w:rPr>
        <w:t>社会因素分析</w:t>
      </w:r>
    </w:p>
    <w:p w:rsidR="00654B73" w:rsidRDefault="00654B73" w:rsidP="00654B73">
      <w:pPr>
        <w:widowControl/>
        <w:spacing w:line="360" w:lineRule="auto"/>
        <w:ind w:firstLineChars="200" w:firstLine="480"/>
        <w:jc w:val="left"/>
        <w:rPr>
          <w:rFonts w:ascii="宋体" w:hAnsi="宋体" w:cs="宋体"/>
          <w:kern w:val="0"/>
          <w:sz w:val="24"/>
        </w:rPr>
      </w:pPr>
      <w:r w:rsidRPr="00654B73">
        <w:rPr>
          <w:rFonts w:ascii="宋体" w:hAnsi="宋体" w:cs="宋体" w:hint="eastAsia"/>
          <w:kern w:val="0"/>
          <w:sz w:val="24"/>
        </w:rPr>
        <w:t>随着科学技术的不断提高，计算机科学日渐成熟，作为计算机应用的一部分，使用计算机对医院就诊信息进行管理，具有手工管理所无法比拟的优点。这些优点能够极大提高医院管理的效率，也是医院的科学化、正规化管理。该软件的开发不会侵犯国家、集体和他人的利益。</w:t>
      </w: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Default="00CC2171" w:rsidP="00654B73">
      <w:pPr>
        <w:widowControl/>
        <w:spacing w:line="360" w:lineRule="auto"/>
        <w:ind w:firstLineChars="200" w:firstLine="480"/>
        <w:jc w:val="left"/>
        <w:rPr>
          <w:rFonts w:ascii="宋体" w:hAnsi="宋体" w:cs="宋体"/>
          <w:kern w:val="0"/>
          <w:sz w:val="24"/>
        </w:rPr>
      </w:pPr>
    </w:p>
    <w:p w:rsidR="00CC2171" w:rsidRPr="00654B73" w:rsidRDefault="00CC2171" w:rsidP="00654B73">
      <w:pPr>
        <w:widowControl/>
        <w:spacing w:line="360" w:lineRule="auto"/>
        <w:ind w:firstLineChars="200" w:firstLine="480"/>
        <w:jc w:val="left"/>
        <w:rPr>
          <w:sz w:val="24"/>
        </w:rPr>
      </w:pPr>
    </w:p>
    <w:p w:rsidR="00357F8B" w:rsidRDefault="00357F8B" w:rsidP="0014206C">
      <w:pPr>
        <w:pStyle w:val="41"/>
      </w:pPr>
      <w:bookmarkStart w:id="14" w:name="_Toc519440305"/>
      <w:r>
        <w:rPr>
          <w:rFonts w:hint="eastAsia"/>
        </w:rPr>
        <w:t>第三</w:t>
      </w:r>
      <w:r>
        <w:t>章</w:t>
      </w:r>
      <w:r w:rsidR="008B73E9">
        <w:rPr>
          <w:rFonts w:hint="eastAsia"/>
        </w:rPr>
        <w:t xml:space="preserve"> </w:t>
      </w:r>
      <w:r w:rsidR="008B73E9">
        <w:rPr>
          <w:rFonts w:hint="eastAsia"/>
        </w:rPr>
        <w:t>系统分析</w:t>
      </w:r>
      <w:bookmarkEnd w:id="14"/>
    </w:p>
    <w:p w:rsidR="00207F80" w:rsidRDefault="00240414" w:rsidP="0014206C">
      <w:pPr>
        <w:pStyle w:val="50"/>
      </w:pPr>
      <w:bookmarkStart w:id="15" w:name="_Toc519440306"/>
      <w:r w:rsidRPr="00DD3EF8">
        <w:rPr>
          <w:rFonts w:hint="eastAsia"/>
        </w:rPr>
        <w:t xml:space="preserve">3.1 </w:t>
      </w:r>
      <w:r w:rsidRPr="00DD3EF8">
        <w:rPr>
          <w:rFonts w:hint="eastAsia"/>
        </w:rPr>
        <w:t>组织结构及业务流程分析</w:t>
      </w:r>
      <w:bookmarkStart w:id="16" w:name="_Toc510375604"/>
      <w:bookmarkStart w:id="17" w:name="_Toc510894717"/>
      <w:bookmarkStart w:id="18" w:name="_Toc512266339"/>
      <w:bookmarkEnd w:id="15"/>
    </w:p>
    <w:p w:rsidR="00207F80" w:rsidRPr="00207F80" w:rsidRDefault="00207F80" w:rsidP="0014206C">
      <w:pPr>
        <w:pStyle w:val="60"/>
      </w:pPr>
      <w:r w:rsidRPr="00207F80">
        <w:t>3.1.1组织结构分析</w:t>
      </w:r>
      <w:bookmarkEnd w:id="16"/>
      <w:bookmarkEnd w:id="17"/>
      <w:bookmarkEnd w:id="18"/>
    </w:p>
    <w:p w:rsidR="00207F80" w:rsidRPr="00D2623E" w:rsidRDefault="00207F80" w:rsidP="00207F80">
      <w:pPr>
        <w:spacing w:line="360" w:lineRule="auto"/>
        <w:ind w:firstLineChars="200" w:firstLine="480"/>
        <w:rPr>
          <w:rFonts w:ascii="宋体" w:hAnsi="宋体" w:cs="宋体"/>
          <w:kern w:val="0"/>
          <w:sz w:val="24"/>
        </w:rPr>
      </w:pPr>
      <w:r w:rsidRPr="00D2623E">
        <w:rPr>
          <w:rFonts w:hint="eastAsia"/>
          <w:sz w:val="24"/>
        </w:rPr>
        <w:t>如图</w:t>
      </w:r>
      <w:r w:rsidRPr="00D2623E">
        <w:rPr>
          <w:rFonts w:hint="eastAsia"/>
          <w:sz w:val="24"/>
        </w:rPr>
        <w:t>4-1</w:t>
      </w:r>
      <w:r w:rsidRPr="00D2623E">
        <w:rPr>
          <w:rFonts w:hint="eastAsia"/>
          <w:sz w:val="24"/>
        </w:rPr>
        <w:t>所示，该业务涉及挂号处、诊室、</w:t>
      </w:r>
      <w:r w:rsidR="00A34740">
        <w:rPr>
          <w:rFonts w:hint="eastAsia"/>
          <w:sz w:val="24"/>
        </w:rPr>
        <w:t>药房、住院部四</w:t>
      </w:r>
      <w:r w:rsidRPr="00D2623E">
        <w:rPr>
          <w:rFonts w:hint="eastAsia"/>
          <w:sz w:val="24"/>
        </w:rPr>
        <w:t>个部门，由挂号人员、诊室医生、取药人员、住院部医生</w:t>
      </w:r>
      <w:r w:rsidR="00A34740">
        <w:rPr>
          <w:rFonts w:hint="eastAsia"/>
          <w:sz w:val="24"/>
        </w:rPr>
        <w:t>四</w:t>
      </w:r>
      <w:r w:rsidRPr="00D2623E">
        <w:rPr>
          <w:rFonts w:hint="eastAsia"/>
          <w:sz w:val="24"/>
        </w:rPr>
        <w:t>种人群共同参与完成。</w:t>
      </w:r>
    </w:p>
    <w:p w:rsidR="00207F80" w:rsidRPr="00A34740" w:rsidRDefault="00207F80" w:rsidP="00A34740">
      <w:pPr>
        <w:spacing w:line="360" w:lineRule="auto"/>
        <w:ind w:firstLineChars="200" w:firstLine="480"/>
        <w:rPr>
          <w:rFonts w:ascii="宋体" w:hAnsi="宋体"/>
          <w:sz w:val="24"/>
        </w:rPr>
      </w:pPr>
      <w:r w:rsidRPr="00D2623E">
        <w:rPr>
          <w:rFonts w:ascii="宋体" w:hAnsi="宋体" w:hint="eastAsia"/>
          <w:sz w:val="24"/>
        </w:rPr>
        <w:t>挂号人员需要完成人工挂号操作。诊室医生日常工作包括</w:t>
      </w:r>
      <w:r w:rsidR="00A34740" w:rsidRPr="00A34740">
        <w:rPr>
          <w:rFonts w:ascii="宋体" w:hAnsi="宋体" w:hint="eastAsia"/>
          <w:sz w:val="24"/>
        </w:rPr>
        <w:t>根据患者ID查询患者基</w:t>
      </w:r>
      <w:r w:rsidR="00A34740">
        <w:rPr>
          <w:rFonts w:ascii="宋体" w:hAnsi="宋体" w:hint="eastAsia"/>
          <w:sz w:val="24"/>
        </w:rPr>
        <w:t>本信息，添加病情描述并开具药品单</w:t>
      </w:r>
      <w:r w:rsidRPr="00D2623E">
        <w:rPr>
          <w:rFonts w:ascii="宋体" w:hAnsi="宋体" w:hint="eastAsia"/>
          <w:sz w:val="24"/>
        </w:rPr>
        <w:t>。取药人员需完成查看并更新药品库存量以及接</w:t>
      </w:r>
      <w:r w:rsidR="00A34740">
        <w:rPr>
          <w:rFonts w:ascii="宋体" w:hAnsi="宋体" w:hint="eastAsia"/>
          <w:sz w:val="24"/>
        </w:rPr>
        <w:t>对医生给病人开的药方进行划价统计费用并收费</w:t>
      </w:r>
      <w:r w:rsidRPr="00D2623E">
        <w:rPr>
          <w:rFonts w:ascii="宋体" w:hAnsi="宋体" w:hint="eastAsia"/>
          <w:sz w:val="24"/>
        </w:rPr>
        <w:t>。住院部医生可</w:t>
      </w:r>
      <w:r w:rsidR="00A34740">
        <w:rPr>
          <w:rFonts w:ascii="宋体" w:hAnsi="宋体" w:hint="eastAsia"/>
          <w:sz w:val="24"/>
        </w:rPr>
        <w:t>为患</w:t>
      </w:r>
      <w:r w:rsidR="00A34740">
        <w:rPr>
          <w:rFonts w:ascii="宋体" w:hAnsi="宋体" w:hint="eastAsia"/>
          <w:sz w:val="24"/>
        </w:rPr>
        <w:lastRenderedPageBreak/>
        <w:t>者办理</w:t>
      </w:r>
      <w:r w:rsidRPr="00D2623E">
        <w:rPr>
          <w:rFonts w:ascii="宋体" w:hAnsi="宋体" w:hint="eastAsia"/>
          <w:sz w:val="24"/>
        </w:rPr>
        <w:t>住院</w:t>
      </w:r>
      <w:r w:rsidR="00A34740">
        <w:rPr>
          <w:rFonts w:ascii="宋体" w:hAnsi="宋体" w:hint="eastAsia"/>
          <w:sz w:val="24"/>
        </w:rPr>
        <w:t>及出院</w:t>
      </w:r>
      <w:r w:rsidRPr="00D2623E">
        <w:rPr>
          <w:rFonts w:ascii="宋体" w:hAnsi="宋体" w:hint="eastAsia"/>
          <w:sz w:val="24"/>
        </w:rPr>
        <w:t>。</w:t>
      </w:r>
    </w:p>
    <w:p w:rsidR="00207F80" w:rsidRPr="00D2623E" w:rsidRDefault="00B066D7" w:rsidP="00207F80">
      <w:pPr>
        <w:spacing w:line="360" w:lineRule="auto"/>
        <w:rPr>
          <w:sz w:val="24"/>
        </w:rPr>
      </w:pPr>
      <w:r>
        <w:rPr>
          <w:noProof/>
        </w:rPr>
        <w:drawing>
          <wp:inline distT="0" distB="0" distL="0" distR="0" wp14:anchorId="2D4F01F9" wp14:editId="6B8DF98A">
            <wp:extent cx="5274310" cy="35191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19170"/>
                    </a:xfrm>
                    <a:prstGeom prst="rect">
                      <a:avLst/>
                    </a:prstGeom>
                  </pic:spPr>
                </pic:pic>
              </a:graphicData>
            </a:graphic>
          </wp:inline>
        </w:drawing>
      </w:r>
    </w:p>
    <w:p w:rsidR="00207F80" w:rsidRPr="00D2623E" w:rsidRDefault="00207F80" w:rsidP="00207F80">
      <w:pPr>
        <w:spacing w:line="360" w:lineRule="auto"/>
        <w:jc w:val="center"/>
        <w:rPr>
          <w:noProof/>
          <w:sz w:val="24"/>
        </w:rPr>
      </w:pPr>
      <w:bookmarkStart w:id="19" w:name="_Toc510375605"/>
      <w:r w:rsidRPr="00D2623E">
        <w:rPr>
          <w:rFonts w:hint="eastAsia"/>
          <w:sz w:val="24"/>
        </w:rPr>
        <w:t>图</w:t>
      </w:r>
      <w:r w:rsidR="008C1C78">
        <w:rPr>
          <w:rFonts w:hint="eastAsia"/>
          <w:sz w:val="24"/>
        </w:rPr>
        <w:t>3</w:t>
      </w:r>
      <w:r w:rsidRPr="00D2623E">
        <w:rPr>
          <w:rFonts w:hint="eastAsia"/>
          <w:sz w:val="24"/>
        </w:rPr>
        <w:t>-1</w:t>
      </w:r>
      <w:r w:rsidRPr="00D2623E">
        <w:rPr>
          <w:noProof/>
          <w:sz w:val="24"/>
        </w:rPr>
        <w:t xml:space="preserve"> </w:t>
      </w:r>
      <w:r w:rsidRPr="00D2623E">
        <w:rPr>
          <w:noProof/>
          <w:sz w:val="24"/>
        </w:rPr>
        <w:t>组织结构分析图</w:t>
      </w:r>
    </w:p>
    <w:p w:rsidR="00207F80" w:rsidRPr="00207F80" w:rsidRDefault="00207F80" w:rsidP="0014206C">
      <w:pPr>
        <w:pStyle w:val="60"/>
      </w:pPr>
      <w:bookmarkStart w:id="20" w:name="_Toc510375606"/>
      <w:bookmarkStart w:id="21" w:name="_Toc510894718"/>
      <w:bookmarkStart w:id="22" w:name="_Toc512266340"/>
      <w:bookmarkEnd w:id="19"/>
      <w:r w:rsidRPr="00207F80">
        <w:t>3.1.2业务流程分析</w:t>
      </w:r>
      <w:bookmarkEnd w:id="20"/>
      <w:bookmarkEnd w:id="21"/>
      <w:bookmarkEnd w:id="22"/>
    </w:p>
    <w:p w:rsidR="00207F80" w:rsidRPr="00E96EDF" w:rsidRDefault="00207F80" w:rsidP="00207F80">
      <w:pPr>
        <w:spacing w:line="360" w:lineRule="auto"/>
        <w:ind w:firstLineChars="200" w:firstLine="480"/>
        <w:rPr>
          <w:rFonts w:ascii="宋体" w:hAnsi="宋体"/>
          <w:sz w:val="24"/>
        </w:rPr>
      </w:pPr>
      <w:r w:rsidRPr="00E96EDF">
        <w:rPr>
          <w:rFonts w:ascii="宋体" w:hAnsi="宋体" w:hint="eastAsia"/>
          <w:sz w:val="24"/>
        </w:rPr>
        <w:t>总流程说明：</w:t>
      </w:r>
    </w:p>
    <w:p w:rsidR="00207F80" w:rsidRPr="00D2623E" w:rsidRDefault="00207F80" w:rsidP="00207F80">
      <w:pPr>
        <w:spacing w:line="360" w:lineRule="auto"/>
        <w:ind w:firstLineChars="200" w:firstLine="480"/>
        <w:rPr>
          <w:rFonts w:ascii="宋体" w:hAnsi="宋体"/>
          <w:sz w:val="24"/>
        </w:rPr>
      </w:pPr>
      <w:r w:rsidRPr="00E96EDF">
        <w:rPr>
          <w:rFonts w:ascii="宋体" w:hAnsi="宋体" w:hint="eastAsia"/>
          <w:sz w:val="24"/>
        </w:rPr>
        <w:t>患者</w:t>
      </w:r>
      <w:r w:rsidR="00A34740">
        <w:rPr>
          <w:rFonts w:ascii="宋体" w:hAnsi="宋体" w:hint="eastAsia"/>
          <w:sz w:val="24"/>
        </w:rPr>
        <w:t>在</w:t>
      </w:r>
      <w:r w:rsidRPr="00E96EDF">
        <w:rPr>
          <w:rFonts w:ascii="宋体" w:hAnsi="宋体" w:hint="eastAsia"/>
          <w:sz w:val="24"/>
        </w:rPr>
        <w:t>挂号</w:t>
      </w:r>
      <w:r w:rsidR="00A34740">
        <w:rPr>
          <w:rFonts w:ascii="宋体" w:hAnsi="宋体" w:hint="eastAsia"/>
          <w:sz w:val="24"/>
        </w:rPr>
        <w:t>处进行人工挂号，成功后，到相应的科室就诊。</w:t>
      </w:r>
      <w:r w:rsidR="002F7942" w:rsidRPr="002F7942">
        <w:rPr>
          <w:rFonts w:ascii="宋体" w:hAnsi="宋体" w:hint="eastAsia"/>
          <w:sz w:val="24"/>
        </w:rPr>
        <w:t>医生根据患者ID查询患者基本信息，</w:t>
      </w:r>
      <w:r w:rsidR="002F7942">
        <w:rPr>
          <w:rFonts w:ascii="宋体" w:hAnsi="宋体" w:hint="eastAsia"/>
          <w:sz w:val="24"/>
        </w:rPr>
        <w:t>待</w:t>
      </w:r>
      <w:r w:rsidRPr="00E96EDF">
        <w:rPr>
          <w:rFonts w:ascii="宋体" w:hAnsi="宋体" w:hint="eastAsia"/>
          <w:sz w:val="24"/>
        </w:rPr>
        <w:t>问诊之后，</w:t>
      </w:r>
      <w:r w:rsidR="002F7942">
        <w:rPr>
          <w:rFonts w:ascii="宋体" w:hAnsi="宋体" w:hint="eastAsia"/>
          <w:sz w:val="24"/>
        </w:rPr>
        <w:t>为患者</w:t>
      </w:r>
      <w:r w:rsidR="002F7942" w:rsidRPr="002F7942">
        <w:rPr>
          <w:rFonts w:ascii="宋体" w:hAnsi="宋体" w:hint="eastAsia"/>
          <w:sz w:val="24"/>
        </w:rPr>
        <w:t>添加病情描述并开具药品单。</w:t>
      </w:r>
      <w:r w:rsidR="002F7942">
        <w:rPr>
          <w:rFonts w:ascii="宋体" w:hAnsi="宋体" w:hint="eastAsia"/>
          <w:sz w:val="24"/>
        </w:rPr>
        <w:t>患者持打印出的药品单到药房进行</w:t>
      </w:r>
      <w:r w:rsidRPr="00E96EDF">
        <w:rPr>
          <w:rFonts w:ascii="宋体" w:hAnsi="宋体" w:hint="eastAsia"/>
          <w:sz w:val="24"/>
        </w:rPr>
        <w:t>缴费</w:t>
      </w:r>
      <w:r w:rsidR="002F7942">
        <w:rPr>
          <w:rFonts w:ascii="宋体" w:hAnsi="宋体" w:hint="eastAsia"/>
          <w:sz w:val="24"/>
        </w:rPr>
        <w:t>并取药</w:t>
      </w:r>
      <w:r w:rsidR="00666B1A">
        <w:rPr>
          <w:rFonts w:ascii="宋体" w:hAnsi="宋体" w:hint="eastAsia"/>
          <w:sz w:val="24"/>
        </w:rPr>
        <w:t>，</w:t>
      </w:r>
      <w:r w:rsidR="00666B1A" w:rsidRPr="00E96EDF">
        <w:rPr>
          <w:rFonts w:ascii="宋体" w:hAnsi="宋体" w:hint="eastAsia"/>
          <w:sz w:val="24"/>
        </w:rPr>
        <w:t>该业务流程结束</w:t>
      </w:r>
      <w:r w:rsidR="00666B1A">
        <w:rPr>
          <w:rFonts w:ascii="宋体" w:hAnsi="宋体" w:hint="eastAsia"/>
          <w:sz w:val="24"/>
        </w:rPr>
        <w:t>；</w:t>
      </w:r>
      <w:r w:rsidR="00AC0450">
        <w:rPr>
          <w:rFonts w:ascii="宋体" w:hAnsi="宋体" w:hint="eastAsia"/>
          <w:sz w:val="24"/>
        </w:rPr>
        <w:t>若选择住院业务，则在成功办理住院手续时该业务流程结束。</w:t>
      </w:r>
      <w:r w:rsidRPr="00E96EDF">
        <w:rPr>
          <w:rFonts w:ascii="宋体" w:hAnsi="宋体" w:hint="eastAsia"/>
          <w:sz w:val="24"/>
        </w:rPr>
        <w:t>如图4-2-1所示。</w:t>
      </w:r>
    </w:p>
    <w:p w:rsidR="00207F80" w:rsidRDefault="008C1C78" w:rsidP="00207F80">
      <w:r w:rsidRPr="00B26713">
        <w:rPr>
          <w:noProof/>
          <w:sz w:val="24"/>
        </w:rPr>
        <w:lastRenderedPageBreak/>
        <w:drawing>
          <wp:inline distT="0" distB="0" distL="0" distR="0" wp14:anchorId="0D6A8DD2" wp14:editId="4BCF66B6">
            <wp:extent cx="5274310" cy="3736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736075"/>
                    </a:xfrm>
                    <a:prstGeom prst="rect">
                      <a:avLst/>
                    </a:prstGeom>
                    <a:noFill/>
                  </pic:spPr>
                </pic:pic>
              </a:graphicData>
            </a:graphic>
          </wp:inline>
        </w:drawing>
      </w:r>
    </w:p>
    <w:p w:rsidR="00207F80" w:rsidRDefault="00207F80" w:rsidP="00207F80">
      <w:pPr>
        <w:pStyle w:val="a5"/>
        <w:spacing w:line="360" w:lineRule="auto"/>
        <w:ind w:left="360" w:firstLineChars="0" w:firstLine="0"/>
        <w:jc w:val="center"/>
        <w:rPr>
          <w:sz w:val="24"/>
        </w:rPr>
      </w:pPr>
      <w:r w:rsidRPr="00B26713">
        <w:rPr>
          <w:rFonts w:hint="eastAsia"/>
          <w:sz w:val="24"/>
        </w:rPr>
        <w:t>图</w:t>
      </w:r>
      <w:r w:rsidR="008C1C78">
        <w:rPr>
          <w:rFonts w:hint="eastAsia"/>
          <w:sz w:val="24"/>
        </w:rPr>
        <w:t>3</w:t>
      </w:r>
      <w:r w:rsidRPr="00B26713">
        <w:rPr>
          <w:rFonts w:hint="eastAsia"/>
          <w:sz w:val="24"/>
        </w:rPr>
        <w:t>-2-1</w:t>
      </w:r>
      <w:r w:rsidRPr="00B26713">
        <w:rPr>
          <w:sz w:val="24"/>
        </w:rPr>
        <w:t xml:space="preserve"> </w:t>
      </w:r>
      <w:r w:rsidRPr="00B26713">
        <w:rPr>
          <w:sz w:val="24"/>
        </w:rPr>
        <w:t>业务</w:t>
      </w:r>
      <w:r>
        <w:rPr>
          <w:sz w:val="24"/>
        </w:rPr>
        <w:t>活动</w:t>
      </w:r>
      <w:r w:rsidRPr="00B26713">
        <w:rPr>
          <w:sz w:val="24"/>
        </w:rPr>
        <w:t>图</w:t>
      </w:r>
    </w:p>
    <w:p w:rsidR="00207F80" w:rsidRPr="00B26713" w:rsidRDefault="00207F80" w:rsidP="00207F80">
      <w:pPr>
        <w:spacing w:line="360" w:lineRule="auto"/>
        <w:ind w:firstLineChars="200" w:firstLine="480"/>
        <w:rPr>
          <w:sz w:val="24"/>
        </w:rPr>
      </w:pPr>
      <w:r w:rsidRPr="00B26713">
        <w:rPr>
          <w:rFonts w:hint="eastAsia"/>
          <w:sz w:val="24"/>
        </w:rPr>
        <w:t>挂号流程说明：</w:t>
      </w:r>
    </w:p>
    <w:p w:rsidR="00207F80" w:rsidRPr="00E96EDF" w:rsidRDefault="00666B1A" w:rsidP="00207F80">
      <w:pPr>
        <w:spacing w:line="360" w:lineRule="auto"/>
        <w:ind w:firstLineChars="200" w:firstLine="480"/>
        <w:rPr>
          <w:rFonts w:asciiTheme="minorEastAsia" w:hAnsiTheme="minorEastAsia"/>
          <w:sz w:val="24"/>
        </w:rPr>
      </w:pPr>
      <w:r>
        <w:rPr>
          <w:rFonts w:hint="eastAsia"/>
          <w:sz w:val="24"/>
        </w:rPr>
        <w:t>挂号处人员根据</w:t>
      </w:r>
      <w:r w:rsidR="00AC0450">
        <w:rPr>
          <w:rFonts w:hint="eastAsia"/>
          <w:sz w:val="24"/>
        </w:rPr>
        <w:t>患者提供的个人基本信息及所挂科室为患者进行挂号，并完成挂号缴费。</w:t>
      </w:r>
      <w:r w:rsidR="00207F80" w:rsidRPr="00B26713">
        <w:rPr>
          <w:rFonts w:hint="eastAsia"/>
          <w:sz w:val="24"/>
        </w:rPr>
        <w:t>如图</w:t>
      </w:r>
      <w:r w:rsidR="00207F80" w:rsidRPr="00B26713">
        <w:rPr>
          <w:rFonts w:hint="eastAsia"/>
          <w:sz w:val="24"/>
        </w:rPr>
        <w:t>4-2-2</w:t>
      </w:r>
      <w:r w:rsidR="00207F80" w:rsidRPr="00B26713">
        <w:rPr>
          <w:rFonts w:hint="eastAsia"/>
          <w:sz w:val="24"/>
        </w:rPr>
        <w:t>所示。</w:t>
      </w:r>
    </w:p>
    <w:p w:rsidR="00207F80" w:rsidRDefault="000603D0" w:rsidP="00207F80">
      <w:r w:rsidRPr="00B26713">
        <w:rPr>
          <w:sz w:val="24"/>
        </w:rPr>
        <w:object w:dxaOrig="14476" w:dyaOrig="7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22pt" o:ole="">
            <v:imagedata r:id="rId12" o:title=""/>
          </v:shape>
          <o:OLEObject Type="Embed" ProgID="Visio.Drawing.6" ShapeID="_x0000_i1025" DrawAspect="Content" ObjectID="_1593182537" r:id="rId13"/>
        </w:object>
      </w:r>
    </w:p>
    <w:p w:rsidR="00207F80" w:rsidRPr="008C1C78" w:rsidRDefault="00207F80" w:rsidP="00207F80">
      <w:pPr>
        <w:jc w:val="center"/>
        <w:rPr>
          <w:sz w:val="24"/>
        </w:rPr>
      </w:pPr>
      <w:r w:rsidRPr="008C1C78">
        <w:rPr>
          <w:rFonts w:hint="eastAsia"/>
          <w:sz w:val="24"/>
        </w:rPr>
        <w:t>图</w:t>
      </w:r>
      <w:r w:rsidR="008C1C78" w:rsidRPr="008C1C78">
        <w:rPr>
          <w:rFonts w:hint="eastAsia"/>
          <w:sz w:val="24"/>
        </w:rPr>
        <w:t>3</w:t>
      </w:r>
      <w:r w:rsidRPr="008C1C78">
        <w:rPr>
          <w:rFonts w:hint="eastAsia"/>
          <w:sz w:val="24"/>
        </w:rPr>
        <w:t xml:space="preserve">-2-2 </w:t>
      </w:r>
      <w:r w:rsidRPr="008C1C78">
        <w:rPr>
          <w:rFonts w:hint="eastAsia"/>
          <w:sz w:val="24"/>
        </w:rPr>
        <w:t>挂号业务活动图</w:t>
      </w:r>
    </w:p>
    <w:p w:rsidR="00207F80" w:rsidRPr="00B26713" w:rsidRDefault="00207F80" w:rsidP="00207F80">
      <w:pPr>
        <w:spacing w:line="360" w:lineRule="auto"/>
        <w:ind w:firstLineChars="200" w:firstLine="480"/>
        <w:rPr>
          <w:sz w:val="24"/>
        </w:rPr>
      </w:pPr>
      <w:r w:rsidRPr="00B26713">
        <w:rPr>
          <w:rFonts w:hint="eastAsia"/>
          <w:sz w:val="24"/>
        </w:rPr>
        <w:t>就诊流程说明：</w:t>
      </w:r>
    </w:p>
    <w:p w:rsidR="00207F80" w:rsidRDefault="00207F80" w:rsidP="00207F80">
      <w:pPr>
        <w:spacing w:line="360" w:lineRule="auto"/>
        <w:ind w:firstLineChars="200" w:firstLine="480"/>
        <w:rPr>
          <w:sz w:val="24"/>
        </w:rPr>
      </w:pPr>
      <w:r w:rsidRPr="00B26713">
        <w:rPr>
          <w:rFonts w:hint="eastAsia"/>
          <w:sz w:val="24"/>
        </w:rPr>
        <w:t>患者就诊时，医生可根据患者提供的</w:t>
      </w:r>
      <w:r w:rsidR="00AC0450">
        <w:rPr>
          <w:rFonts w:hint="eastAsia"/>
          <w:sz w:val="24"/>
        </w:rPr>
        <w:t>id</w:t>
      </w:r>
      <w:r w:rsidRPr="00B26713">
        <w:rPr>
          <w:rFonts w:hint="eastAsia"/>
          <w:sz w:val="24"/>
        </w:rPr>
        <w:t>，查询病人的</w:t>
      </w:r>
      <w:r w:rsidR="00AC0450">
        <w:rPr>
          <w:rFonts w:hint="eastAsia"/>
          <w:sz w:val="24"/>
        </w:rPr>
        <w:t>基本信息并进行初步诊</w:t>
      </w:r>
      <w:r w:rsidR="00AC0450">
        <w:rPr>
          <w:rFonts w:hint="eastAsia"/>
          <w:sz w:val="24"/>
        </w:rPr>
        <w:lastRenderedPageBreak/>
        <w:t>断，再根据诊断结果为病人添加病情描述并开具</w:t>
      </w:r>
      <w:r w:rsidRPr="00B26713">
        <w:rPr>
          <w:rFonts w:hint="eastAsia"/>
          <w:sz w:val="24"/>
        </w:rPr>
        <w:t>药品单据</w:t>
      </w:r>
      <w:r w:rsidR="00AC0450">
        <w:rPr>
          <w:rFonts w:hint="eastAsia"/>
          <w:sz w:val="24"/>
        </w:rPr>
        <w:t>。</w:t>
      </w:r>
      <w:r w:rsidRPr="00B26713">
        <w:rPr>
          <w:rFonts w:hint="eastAsia"/>
          <w:sz w:val="24"/>
        </w:rPr>
        <w:t>患者按照医生指示</w:t>
      </w:r>
      <w:r w:rsidR="00AC0450">
        <w:rPr>
          <w:rFonts w:hint="eastAsia"/>
          <w:sz w:val="24"/>
        </w:rPr>
        <w:t>依据药品单据去往药房拿药，或是到住院部办理住院信息。</w:t>
      </w:r>
      <w:r w:rsidRPr="00B26713">
        <w:rPr>
          <w:rFonts w:hint="eastAsia"/>
          <w:sz w:val="24"/>
        </w:rPr>
        <w:t>如图</w:t>
      </w:r>
      <w:r w:rsidRPr="00B26713">
        <w:rPr>
          <w:rFonts w:hint="eastAsia"/>
          <w:sz w:val="24"/>
        </w:rPr>
        <w:t>4-2-3</w:t>
      </w:r>
      <w:r w:rsidRPr="00B26713">
        <w:rPr>
          <w:rFonts w:hint="eastAsia"/>
          <w:sz w:val="24"/>
        </w:rPr>
        <w:t>所示。</w:t>
      </w:r>
    </w:p>
    <w:p w:rsidR="00207F80" w:rsidRDefault="000603D0" w:rsidP="00207F80">
      <w:pPr>
        <w:spacing w:line="360" w:lineRule="auto"/>
        <w:rPr>
          <w:sz w:val="24"/>
        </w:rPr>
      </w:pPr>
      <w:r w:rsidRPr="00B26713">
        <w:rPr>
          <w:sz w:val="24"/>
        </w:rPr>
        <w:object w:dxaOrig="13481" w:dyaOrig="9409">
          <v:shape id="_x0000_i1026" type="#_x0000_t75" style="width:402.75pt;height:292.5pt" o:ole="">
            <v:imagedata r:id="rId14" o:title=""/>
          </v:shape>
          <o:OLEObject Type="Embed" ProgID="Visio.Drawing.6" ShapeID="_x0000_i1026" DrawAspect="Content" ObjectID="_1593182538" r:id="rId15"/>
        </w:object>
      </w:r>
    </w:p>
    <w:p w:rsidR="00207F80" w:rsidRPr="00B26713" w:rsidRDefault="00207F80" w:rsidP="00207F80">
      <w:pPr>
        <w:spacing w:line="360" w:lineRule="auto"/>
        <w:jc w:val="center"/>
        <w:rPr>
          <w:sz w:val="24"/>
        </w:rPr>
      </w:pPr>
      <w:r w:rsidRPr="00B26713">
        <w:rPr>
          <w:rFonts w:hint="eastAsia"/>
          <w:sz w:val="24"/>
        </w:rPr>
        <w:t>图</w:t>
      </w:r>
      <w:r w:rsidR="008C1C78">
        <w:rPr>
          <w:rFonts w:hint="eastAsia"/>
          <w:sz w:val="24"/>
        </w:rPr>
        <w:t>3</w:t>
      </w:r>
      <w:r w:rsidRPr="00B26713">
        <w:rPr>
          <w:rFonts w:hint="eastAsia"/>
          <w:sz w:val="24"/>
        </w:rPr>
        <w:t>-2-3</w:t>
      </w:r>
      <w:r w:rsidRPr="00B26713">
        <w:rPr>
          <w:sz w:val="24"/>
        </w:rPr>
        <w:t xml:space="preserve"> </w:t>
      </w:r>
      <w:r w:rsidRPr="00B26713">
        <w:rPr>
          <w:sz w:val="24"/>
        </w:rPr>
        <w:t>就诊业务</w:t>
      </w:r>
      <w:r>
        <w:rPr>
          <w:sz w:val="24"/>
        </w:rPr>
        <w:t>活动</w:t>
      </w:r>
      <w:r w:rsidRPr="00B26713">
        <w:rPr>
          <w:sz w:val="24"/>
        </w:rPr>
        <w:t>图</w:t>
      </w:r>
    </w:p>
    <w:p w:rsidR="00207F80" w:rsidRDefault="00207F80" w:rsidP="00AC0450">
      <w:pPr>
        <w:spacing w:line="360" w:lineRule="auto"/>
        <w:ind w:firstLineChars="200" w:firstLine="480"/>
        <w:rPr>
          <w:sz w:val="24"/>
        </w:rPr>
      </w:pPr>
      <w:r w:rsidRPr="00B26713">
        <w:rPr>
          <w:rFonts w:hint="eastAsia"/>
          <w:sz w:val="24"/>
        </w:rPr>
        <w:t>缴费流程说明：</w:t>
      </w:r>
      <w:r w:rsidR="00AC0450">
        <w:rPr>
          <w:rFonts w:hint="eastAsia"/>
          <w:sz w:val="24"/>
        </w:rPr>
        <w:t>药房人员根据患者提供的药品单为患者拿药并收费；住院部人员为需要住院的患者办理住院手续并收费。</w:t>
      </w:r>
      <w:r w:rsidRPr="00B26713">
        <w:rPr>
          <w:rFonts w:hint="eastAsia"/>
          <w:sz w:val="24"/>
        </w:rPr>
        <w:t>如图</w:t>
      </w:r>
      <w:r w:rsidRPr="00B26713">
        <w:rPr>
          <w:rFonts w:hint="eastAsia"/>
          <w:sz w:val="24"/>
        </w:rPr>
        <w:t>4-2-4</w:t>
      </w:r>
      <w:r w:rsidRPr="00B26713">
        <w:rPr>
          <w:rFonts w:hint="eastAsia"/>
          <w:sz w:val="24"/>
        </w:rPr>
        <w:t>所示。</w:t>
      </w:r>
    </w:p>
    <w:p w:rsidR="00207F80" w:rsidRDefault="00B066D7" w:rsidP="00207F80">
      <w:pPr>
        <w:spacing w:line="360" w:lineRule="auto"/>
        <w:rPr>
          <w:rStyle w:val="a7"/>
          <w:sz w:val="24"/>
        </w:rPr>
      </w:pPr>
      <w:r w:rsidRPr="00B26713">
        <w:rPr>
          <w:sz w:val="24"/>
        </w:rPr>
        <w:object w:dxaOrig="10364" w:dyaOrig="5604">
          <v:shape id="_x0000_i1027" type="#_x0000_t75" style="width:388.5pt;height:173.25pt" o:ole="">
            <v:imagedata r:id="rId16" o:title=""/>
          </v:shape>
          <o:OLEObject Type="Embed" ProgID="Visio.Drawing.6" ShapeID="_x0000_i1027" DrawAspect="Content" ObjectID="_1593182539" r:id="rId17"/>
        </w:object>
      </w:r>
    </w:p>
    <w:p w:rsidR="00240414" w:rsidRPr="008C1C78" w:rsidRDefault="00207F80" w:rsidP="00207F80">
      <w:pPr>
        <w:spacing w:line="360" w:lineRule="auto"/>
        <w:jc w:val="center"/>
        <w:rPr>
          <w:sz w:val="24"/>
        </w:rPr>
      </w:pPr>
      <w:r w:rsidRPr="008C1C78">
        <w:rPr>
          <w:rFonts w:hint="eastAsia"/>
          <w:sz w:val="24"/>
        </w:rPr>
        <w:t>图</w:t>
      </w:r>
      <w:r w:rsidR="008C1C78">
        <w:rPr>
          <w:rFonts w:hint="eastAsia"/>
          <w:sz w:val="24"/>
        </w:rPr>
        <w:t>3</w:t>
      </w:r>
      <w:r w:rsidRPr="008C1C78">
        <w:rPr>
          <w:rFonts w:hint="eastAsia"/>
          <w:sz w:val="24"/>
        </w:rPr>
        <w:t xml:space="preserve">-2-4 </w:t>
      </w:r>
      <w:r w:rsidRPr="008C1C78">
        <w:rPr>
          <w:rFonts w:hint="eastAsia"/>
          <w:sz w:val="24"/>
        </w:rPr>
        <w:t>缴费业务活动图</w:t>
      </w:r>
    </w:p>
    <w:p w:rsidR="00240414" w:rsidRPr="0014206C" w:rsidRDefault="00240414" w:rsidP="0014206C">
      <w:pPr>
        <w:pStyle w:val="50"/>
      </w:pPr>
      <w:bookmarkStart w:id="23" w:name="_Toc519440307"/>
      <w:r w:rsidRPr="0014206C">
        <w:rPr>
          <w:rFonts w:hint="eastAsia"/>
        </w:rPr>
        <w:lastRenderedPageBreak/>
        <w:t xml:space="preserve">3.2 </w:t>
      </w:r>
      <w:r w:rsidRPr="0014206C">
        <w:rPr>
          <w:rFonts w:hint="eastAsia"/>
        </w:rPr>
        <w:t>数据流程分析</w:t>
      </w:r>
      <w:bookmarkEnd w:id="23"/>
    </w:p>
    <w:p w:rsidR="008C1C78" w:rsidRPr="008C1C78" w:rsidRDefault="008C1C78" w:rsidP="0014206C">
      <w:pPr>
        <w:pStyle w:val="60"/>
      </w:pPr>
      <w:bookmarkStart w:id="24" w:name="_Toc510894720"/>
      <w:r>
        <w:rPr>
          <w:rFonts w:hint="eastAsia"/>
        </w:rPr>
        <w:t>3.2</w:t>
      </w:r>
      <w:r w:rsidRPr="008C1C78">
        <w:rPr>
          <w:rFonts w:hint="eastAsia"/>
        </w:rPr>
        <w:t>.1顶层数据流程图</w:t>
      </w:r>
      <w:bookmarkEnd w:id="24"/>
    </w:p>
    <w:p w:rsidR="008C1C78" w:rsidRPr="00B26713" w:rsidRDefault="008C1C78" w:rsidP="008C1C78">
      <w:pPr>
        <w:spacing w:line="360" w:lineRule="auto"/>
        <w:ind w:firstLineChars="200" w:firstLine="480"/>
        <w:rPr>
          <w:sz w:val="24"/>
        </w:rPr>
      </w:pPr>
      <w:r w:rsidRPr="00B26713">
        <w:rPr>
          <w:sz w:val="24"/>
        </w:rPr>
        <w:t>医院就诊管理系统连接了挂号处</w:t>
      </w:r>
      <w:r w:rsidRPr="00B26713">
        <w:rPr>
          <w:rFonts w:hint="eastAsia"/>
          <w:sz w:val="24"/>
        </w:rPr>
        <w:t>、</w:t>
      </w:r>
      <w:r w:rsidRPr="00B26713">
        <w:rPr>
          <w:sz w:val="24"/>
        </w:rPr>
        <w:t>诊室</w:t>
      </w:r>
      <w:r w:rsidR="00FA2327">
        <w:rPr>
          <w:rFonts w:hint="eastAsia"/>
          <w:sz w:val="24"/>
        </w:rPr>
        <w:t>、</w:t>
      </w:r>
      <w:r w:rsidRPr="00B26713">
        <w:rPr>
          <w:sz w:val="24"/>
        </w:rPr>
        <w:t>药房</w:t>
      </w:r>
      <w:r w:rsidRPr="00B26713">
        <w:rPr>
          <w:rFonts w:hint="eastAsia"/>
          <w:sz w:val="24"/>
        </w:rPr>
        <w:t>、</w:t>
      </w:r>
      <w:r w:rsidRPr="00B26713">
        <w:rPr>
          <w:sz w:val="24"/>
        </w:rPr>
        <w:t>住院部</w:t>
      </w:r>
      <w:r w:rsidR="00FA2327">
        <w:rPr>
          <w:sz w:val="24"/>
        </w:rPr>
        <w:t>共</w:t>
      </w:r>
      <w:r w:rsidR="00FA2327">
        <w:rPr>
          <w:rFonts w:hint="eastAsia"/>
          <w:sz w:val="24"/>
        </w:rPr>
        <w:t>四</w:t>
      </w:r>
      <w:r w:rsidRPr="00B26713">
        <w:rPr>
          <w:sz w:val="24"/>
        </w:rPr>
        <w:t>个接口</w:t>
      </w:r>
      <w:r w:rsidRPr="00B26713">
        <w:rPr>
          <w:rFonts w:hint="eastAsia"/>
          <w:sz w:val="24"/>
        </w:rPr>
        <w:t>。</w:t>
      </w:r>
      <w:r w:rsidRPr="00B26713">
        <w:rPr>
          <w:sz w:val="24"/>
        </w:rPr>
        <w:t>医院各部门和患者分别通过这</w:t>
      </w:r>
      <w:r w:rsidR="00FA2327">
        <w:rPr>
          <w:rFonts w:hint="eastAsia"/>
          <w:sz w:val="24"/>
        </w:rPr>
        <w:t>四</w:t>
      </w:r>
      <w:r w:rsidRPr="00B26713">
        <w:rPr>
          <w:sz w:val="24"/>
        </w:rPr>
        <w:t>个接口与医院就诊管理系统进行信息传递与信息共享</w:t>
      </w:r>
      <w:r w:rsidRPr="00B26713">
        <w:rPr>
          <w:rFonts w:hint="eastAsia"/>
          <w:sz w:val="24"/>
        </w:rPr>
        <w:t>。</w:t>
      </w:r>
      <w:r w:rsidRPr="00B26713">
        <w:rPr>
          <w:sz w:val="24"/>
        </w:rPr>
        <w:t>如图</w:t>
      </w:r>
      <w:r>
        <w:rPr>
          <w:rFonts w:hint="eastAsia"/>
          <w:sz w:val="24"/>
        </w:rPr>
        <w:t>3</w:t>
      </w:r>
      <w:r w:rsidRPr="00B26713">
        <w:rPr>
          <w:rFonts w:hint="eastAsia"/>
          <w:sz w:val="24"/>
        </w:rPr>
        <w:t>-</w:t>
      </w:r>
      <w:r>
        <w:rPr>
          <w:sz w:val="24"/>
        </w:rPr>
        <w:t>2</w:t>
      </w:r>
      <w:r w:rsidRPr="00B26713">
        <w:rPr>
          <w:rFonts w:hint="eastAsia"/>
          <w:sz w:val="24"/>
        </w:rPr>
        <w:t>-</w:t>
      </w:r>
      <w:r w:rsidRPr="00B26713">
        <w:rPr>
          <w:sz w:val="24"/>
        </w:rPr>
        <w:t>1</w:t>
      </w:r>
      <w:r w:rsidRPr="00B26713">
        <w:rPr>
          <w:sz w:val="24"/>
        </w:rPr>
        <w:t>所示</w:t>
      </w:r>
      <w:r w:rsidRPr="00B26713">
        <w:rPr>
          <w:rFonts w:hint="eastAsia"/>
          <w:sz w:val="24"/>
        </w:rPr>
        <w:t>。</w:t>
      </w:r>
    </w:p>
    <w:p w:rsidR="00964823" w:rsidRPr="00CA32F3" w:rsidRDefault="00CA32F3" w:rsidP="00CA32F3">
      <w:pPr>
        <w:widowControl/>
        <w:jc w:val="left"/>
        <w:rPr>
          <w:rFonts w:ascii="宋体" w:hAnsi="宋体" w:cs="宋体"/>
          <w:kern w:val="0"/>
          <w:sz w:val="24"/>
        </w:rPr>
      </w:pPr>
      <w:r w:rsidRPr="00B26713">
        <w:rPr>
          <w:sz w:val="24"/>
        </w:rPr>
        <w:object w:dxaOrig="10699" w:dyaOrig="9843">
          <v:shape id="_x0000_i1028" type="#_x0000_t75" style="width:418.5pt;height:290.25pt" o:ole="">
            <v:imagedata r:id="rId18" o:title=""/>
          </v:shape>
          <o:OLEObject Type="Embed" ProgID="Visio.Drawing.6" ShapeID="_x0000_i1028" DrawAspect="Content" ObjectID="_1593182540" r:id="rId19"/>
        </w:object>
      </w:r>
    </w:p>
    <w:p w:rsidR="0028735A" w:rsidRDefault="0028735A" w:rsidP="0028735A">
      <w:pPr>
        <w:jc w:val="center"/>
        <w:rPr>
          <w:rFonts w:asciiTheme="minorHAnsi" w:eastAsiaTheme="minorEastAsia" w:hAnsiTheme="minorHAnsi" w:cstheme="minorBidi"/>
          <w:sz w:val="24"/>
        </w:rPr>
      </w:pPr>
      <w:r w:rsidRPr="0028735A">
        <w:rPr>
          <w:rFonts w:asciiTheme="minorHAnsi" w:eastAsiaTheme="minorEastAsia" w:hAnsiTheme="minorHAnsi" w:cstheme="minorBidi"/>
          <w:sz w:val="24"/>
        </w:rPr>
        <w:t>图</w:t>
      </w:r>
      <w:r>
        <w:rPr>
          <w:rFonts w:asciiTheme="minorHAnsi" w:eastAsiaTheme="minorEastAsia" w:hAnsiTheme="minorHAnsi" w:cstheme="minorBidi" w:hint="eastAsia"/>
          <w:sz w:val="24"/>
        </w:rPr>
        <w:t>3</w:t>
      </w:r>
      <w:r w:rsidRPr="0028735A">
        <w:rPr>
          <w:rFonts w:asciiTheme="minorHAnsi" w:eastAsiaTheme="minorEastAsia" w:hAnsiTheme="minorHAnsi" w:cstheme="minorBidi" w:hint="eastAsia"/>
          <w:sz w:val="24"/>
        </w:rPr>
        <w:t>-</w:t>
      </w:r>
      <w:r>
        <w:rPr>
          <w:rFonts w:asciiTheme="minorHAnsi" w:eastAsiaTheme="minorEastAsia" w:hAnsiTheme="minorHAnsi" w:cstheme="minorBidi"/>
          <w:sz w:val="24"/>
        </w:rPr>
        <w:t>2</w:t>
      </w:r>
      <w:r w:rsidRPr="0028735A">
        <w:rPr>
          <w:rFonts w:asciiTheme="minorHAnsi" w:eastAsiaTheme="minorEastAsia" w:hAnsiTheme="minorHAnsi" w:cstheme="minorBidi" w:hint="eastAsia"/>
          <w:sz w:val="24"/>
        </w:rPr>
        <w:t>-</w:t>
      </w:r>
      <w:r w:rsidRPr="0028735A">
        <w:rPr>
          <w:rFonts w:asciiTheme="minorHAnsi" w:eastAsiaTheme="minorEastAsia" w:hAnsiTheme="minorHAnsi" w:cstheme="minorBidi"/>
          <w:sz w:val="24"/>
        </w:rPr>
        <w:t xml:space="preserve">1 </w:t>
      </w:r>
      <w:r w:rsidRPr="0028735A">
        <w:rPr>
          <w:rFonts w:asciiTheme="minorHAnsi" w:eastAsiaTheme="minorEastAsia" w:hAnsiTheme="minorHAnsi" w:cstheme="minorBidi"/>
          <w:sz w:val="24"/>
        </w:rPr>
        <w:t>顶层数据流程图</w:t>
      </w:r>
    </w:p>
    <w:p w:rsidR="0028735A" w:rsidRPr="0014206C" w:rsidRDefault="0028735A" w:rsidP="0014206C">
      <w:pPr>
        <w:pStyle w:val="60"/>
      </w:pPr>
      <w:bookmarkStart w:id="25" w:name="_Toc510894721"/>
      <w:r w:rsidRPr="0014206C">
        <w:t>3.2.2</w:t>
      </w:r>
      <w:r w:rsidRPr="0014206C">
        <w:rPr>
          <w:rFonts w:hint="eastAsia"/>
        </w:rPr>
        <w:t>一层数据流程图</w:t>
      </w:r>
      <w:bookmarkEnd w:id="25"/>
    </w:p>
    <w:p w:rsidR="00CA32F3" w:rsidRPr="0028735A" w:rsidRDefault="00CA32F3" w:rsidP="00CA32F3">
      <w:pPr>
        <w:spacing w:line="360" w:lineRule="auto"/>
        <w:ind w:firstLineChars="200" w:firstLine="480"/>
        <w:rPr>
          <w:rFonts w:asciiTheme="minorHAnsi" w:eastAsiaTheme="minorEastAsia" w:hAnsiTheme="minorHAnsi" w:cstheme="minorBidi"/>
          <w:sz w:val="24"/>
        </w:rPr>
      </w:pPr>
      <w:r w:rsidRPr="0028735A">
        <w:rPr>
          <w:rFonts w:asciiTheme="minorHAnsi" w:eastAsiaTheme="minorEastAsia" w:hAnsiTheme="minorHAnsi" w:cstheme="minorBidi" w:hint="eastAsia"/>
          <w:sz w:val="24"/>
        </w:rPr>
        <w:t>挂号处</w:t>
      </w:r>
      <w:r>
        <w:rPr>
          <w:rFonts w:asciiTheme="minorHAnsi" w:eastAsiaTheme="minorEastAsia" w:hAnsiTheme="minorHAnsi" w:cstheme="minorBidi" w:hint="eastAsia"/>
          <w:sz w:val="24"/>
        </w:rPr>
        <w:t>挂号人员</w:t>
      </w:r>
      <w:r w:rsidRPr="0028735A">
        <w:rPr>
          <w:rFonts w:asciiTheme="minorHAnsi" w:eastAsiaTheme="minorEastAsia" w:hAnsiTheme="minorHAnsi" w:cstheme="minorBidi" w:hint="eastAsia"/>
          <w:sz w:val="24"/>
        </w:rPr>
        <w:t>可通过人工挂号操作从诊疗数据库调取人工挂号单信息；</w:t>
      </w:r>
    </w:p>
    <w:p w:rsidR="00CA32F3" w:rsidRPr="0028735A" w:rsidRDefault="00CA32F3" w:rsidP="00CA32F3">
      <w:pPr>
        <w:spacing w:line="360" w:lineRule="auto"/>
        <w:ind w:firstLineChars="200" w:firstLine="480"/>
        <w:rPr>
          <w:rFonts w:asciiTheme="minorHAnsi" w:eastAsiaTheme="minorEastAsia" w:hAnsiTheme="minorHAnsi" w:cstheme="minorBidi"/>
          <w:sz w:val="24"/>
        </w:rPr>
      </w:pPr>
      <w:r w:rsidRPr="0028735A">
        <w:rPr>
          <w:rFonts w:asciiTheme="minorHAnsi" w:eastAsiaTheme="minorEastAsia" w:hAnsiTheme="minorHAnsi" w:cstheme="minorBidi" w:hint="eastAsia"/>
          <w:sz w:val="24"/>
        </w:rPr>
        <w:t>诊室</w:t>
      </w:r>
      <w:r>
        <w:rPr>
          <w:rFonts w:asciiTheme="minorHAnsi" w:eastAsiaTheme="minorEastAsia" w:hAnsiTheme="minorHAnsi" w:cstheme="minorBidi" w:hint="eastAsia"/>
          <w:sz w:val="24"/>
        </w:rPr>
        <w:t>的医生</w:t>
      </w:r>
      <w:r w:rsidRPr="0028735A">
        <w:rPr>
          <w:rFonts w:asciiTheme="minorHAnsi" w:eastAsiaTheme="minorEastAsia" w:hAnsiTheme="minorHAnsi" w:cstheme="minorBidi" w:hint="eastAsia"/>
          <w:sz w:val="24"/>
        </w:rPr>
        <w:t>可通过查询操作从诊疗数据库调取当前待诊人数、患者</w:t>
      </w:r>
      <w:r w:rsidRPr="0028735A">
        <w:rPr>
          <w:rFonts w:asciiTheme="minorHAnsi" w:eastAsiaTheme="minorEastAsia" w:hAnsiTheme="minorHAnsi" w:cstheme="minorBidi" w:hint="eastAsia"/>
          <w:sz w:val="24"/>
        </w:rPr>
        <w:t>EMR</w:t>
      </w:r>
      <w:r w:rsidRPr="0028735A">
        <w:rPr>
          <w:rFonts w:asciiTheme="minorHAnsi" w:eastAsiaTheme="minorEastAsia" w:hAnsiTheme="minorHAnsi" w:cstheme="minorBidi" w:hint="eastAsia"/>
          <w:sz w:val="24"/>
        </w:rPr>
        <w:t>以及患者检查结果，并可通过开具单据操作更新</w:t>
      </w:r>
      <w:r w:rsidRPr="0028735A">
        <w:rPr>
          <w:rFonts w:asciiTheme="minorHAnsi" w:eastAsiaTheme="minorEastAsia" w:hAnsiTheme="minorHAnsi" w:cstheme="minorBidi" w:hint="eastAsia"/>
          <w:sz w:val="24"/>
        </w:rPr>
        <w:t>EMR</w:t>
      </w:r>
      <w:r w:rsidRPr="0028735A">
        <w:rPr>
          <w:rFonts w:asciiTheme="minorHAnsi" w:eastAsiaTheme="minorEastAsia" w:hAnsiTheme="minorHAnsi" w:cstheme="minorBidi" w:hint="eastAsia"/>
          <w:sz w:val="24"/>
        </w:rPr>
        <w:t>、向诊疗数据库提交药品单据和检查单据相关信息；</w:t>
      </w:r>
    </w:p>
    <w:p w:rsidR="00CA32F3" w:rsidRPr="0028735A" w:rsidRDefault="00CA32F3" w:rsidP="00CA32F3">
      <w:pPr>
        <w:spacing w:line="360" w:lineRule="auto"/>
        <w:ind w:firstLineChars="200" w:firstLine="480"/>
        <w:rPr>
          <w:rFonts w:asciiTheme="minorHAnsi" w:eastAsiaTheme="minorEastAsia" w:hAnsiTheme="minorHAnsi" w:cstheme="minorBidi"/>
          <w:sz w:val="24"/>
        </w:rPr>
      </w:pPr>
      <w:r w:rsidRPr="0028735A">
        <w:rPr>
          <w:rFonts w:asciiTheme="minorHAnsi" w:eastAsiaTheme="minorEastAsia" w:hAnsiTheme="minorHAnsi" w:cstheme="minorBidi" w:hint="eastAsia"/>
          <w:sz w:val="24"/>
        </w:rPr>
        <w:t>住院部</w:t>
      </w:r>
      <w:r>
        <w:rPr>
          <w:rFonts w:asciiTheme="minorHAnsi" w:eastAsiaTheme="minorEastAsia" w:hAnsiTheme="minorHAnsi" w:cstheme="minorBidi" w:hint="eastAsia"/>
          <w:sz w:val="24"/>
        </w:rPr>
        <w:t>医生</w:t>
      </w:r>
      <w:r w:rsidRPr="0028735A">
        <w:rPr>
          <w:rFonts w:asciiTheme="minorHAnsi" w:eastAsiaTheme="minorEastAsia" w:hAnsiTheme="minorHAnsi" w:cstheme="minorBidi" w:hint="eastAsia"/>
          <w:sz w:val="24"/>
        </w:rPr>
        <w:t>可通过住院管理操作从诊疗数据库调取患者住院单信息</w:t>
      </w:r>
      <w:r>
        <w:rPr>
          <w:rFonts w:asciiTheme="minorHAnsi" w:eastAsiaTheme="minorEastAsia" w:hAnsiTheme="minorHAnsi" w:cstheme="minorBidi" w:hint="eastAsia"/>
          <w:sz w:val="24"/>
        </w:rPr>
        <w:t>，以及为患者办理出院及住院信息统计</w:t>
      </w:r>
      <w:r w:rsidRPr="0028735A">
        <w:rPr>
          <w:rFonts w:asciiTheme="minorHAnsi" w:eastAsiaTheme="minorEastAsia" w:hAnsiTheme="minorHAnsi" w:cstheme="minorBidi" w:hint="eastAsia"/>
          <w:sz w:val="24"/>
        </w:rPr>
        <w:t>；</w:t>
      </w:r>
    </w:p>
    <w:p w:rsidR="00CA32F3" w:rsidRPr="0028735A" w:rsidRDefault="00CA32F3" w:rsidP="00CA32F3">
      <w:pPr>
        <w:spacing w:line="360" w:lineRule="auto"/>
        <w:ind w:firstLineChars="200" w:firstLine="480"/>
        <w:rPr>
          <w:rFonts w:asciiTheme="minorHAnsi" w:eastAsiaTheme="minorEastAsia" w:hAnsiTheme="minorHAnsi" w:cstheme="minorBidi"/>
          <w:sz w:val="24"/>
        </w:rPr>
      </w:pPr>
      <w:r w:rsidRPr="0028735A">
        <w:rPr>
          <w:rFonts w:asciiTheme="minorHAnsi" w:eastAsiaTheme="minorEastAsia" w:hAnsiTheme="minorHAnsi" w:cstheme="minorBidi" w:hint="eastAsia"/>
          <w:sz w:val="24"/>
        </w:rPr>
        <w:t>药房</w:t>
      </w:r>
      <w:r>
        <w:rPr>
          <w:rFonts w:asciiTheme="minorHAnsi" w:eastAsiaTheme="minorEastAsia" w:hAnsiTheme="minorHAnsi" w:cstheme="minorBidi" w:hint="eastAsia"/>
          <w:sz w:val="24"/>
        </w:rPr>
        <w:t>取药人员</w:t>
      </w:r>
      <w:r w:rsidRPr="0028735A">
        <w:rPr>
          <w:rFonts w:asciiTheme="minorHAnsi" w:eastAsiaTheme="minorEastAsia" w:hAnsiTheme="minorHAnsi" w:cstheme="minorBidi" w:hint="eastAsia"/>
          <w:sz w:val="24"/>
        </w:rPr>
        <w:t>可通过读取取药信息操作从诊疗数据库调取患者取药信息，并可通过确认取药操作向药品仓库提交使用药品信息，做出相关删除操作；</w:t>
      </w:r>
    </w:p>
    <w:p w:rsidR="00CA32F3" w:rsidRPr="0028735A" w:rsidRDefault="00CA32F3" w:rsidP="00CA32F3">
      <w:pPr>
        <w:spacing w:line="360" w:lineRule="auto"/>
        <w:ind w:firstLineChars="200" w:firstLine="480"/>
        <w:rPr>
          <w:rFonts w:asciiTheme="minorHAnsi" w:eastAsiaTheme="minorEastAsia" w:hAnsiTheme="minorHAnsi" w:cstheme="minorBidi"/>
          <w:sz w:val="24"/>
        </w:rPr>
      </w:pPr>
      <w:r w:rsidRPr="0028735A">
        <w:rPr>
          <w:rFonts w:asciiTheme="minorHAnsi" w:eastAsiaTheme="minorEastAsia" w:hAnsiTheme="minorHAnsi" w:cstheme="minorBidi" w:hint="eastAsia"/>
          <w:sz w:val="24"/>
        </w:rPr>
        <w:t>收费处</w:t>
      </w:r>
      <w:r>
        <w:rPr>
          <w:rFonts w:asciiTheme="minorHAnsi" w:eastAsiaTheme="minorEastAsia" w:hAnsiTheme="minorHAnsi" w:cstheme="minorBidi" w:hint="eastAsia"/>
          <w:sz w:val="24"/>
        </w:rPr>
        <w:t>收费人员</w:t>
      </w:r>
      <w:r w:rsidRPr="0028735A">
        <w:rPr>
          <w:rFonts w:asciiTheme="minorHAnsi" w:eastAsiaTheme="minorEastAsia" w:hAnsiTheme="minorHAnsi" w:cstheme="minorBidi" w:hint="eastAsia"/>
          <w:sz w:val="24"/>
        </w:rPr>
        <w:t>可通过查询单据操作从诊疗数据库调取药品收费单及检查</w:t>
      </w:r>
      <w:r w:rsidRPr="0028735A">
        <w:rPr>
          <w:rFonts w:asciiTheme="minorHAnsi" w:eastAsiaTheme="minorEastAsia" w:hAnsiTheme="minorHAnsi" w:cstheme="minorBidi" w:hint="eastAsia"/>
          <w:sz w:val="24"/>
        </w:rPr>
        <w:lastRenderedPageBreak/>
        <w:t>收费单信息</w:t>
      </w:r>
      <w:r>
        <w:rPr>
          <w:rFonts w:asciiTheme="minorHAnsi" w:eastAsiaTheme="minorEastAsia" w:hAnsiTheme="minorHAnsi" w:cstheme="minorBidi" w:hint="eastAsia"/>
          <w:sz w:val="24"/>
        </w:rPr>
        <w:t>，并进行划价收费</w:t>
      </w:r>
      <w:r w:rsidRPr="0028735A">
        <w:rPr>
          <w:rFonts w:asciiTheme="minorHAnsi" w:eastAsiaTheme="minorEastAsia" w:hAnsiTheme="minorHAnsi" w:cstheme="minorBidi" w:hint="eastAsia"/>
          <w:sz w:val="24"/>
        </w:rPr>
        <w:t>；</w:t>
      </w:r>
    </w:p>
    <w:p w:rsidR="0028735A" w:rsidRPr="0028735A" w:rsidRDefault="00CA32F3" w:rsidP="00CA32F3">
      <w:pPr>
        <w:rPr>
          <w:rFonts w:asciiTheme="minorHAnsi" w:eastAsiaTheme="minorEastAsia" w:hAnsiTheme="minorHAnsi" w:cstheme="minorBidi"/>
          <w:sz w:val="24"/>
        </w:rPr>
      </w:pPr>
      <w:r w:rsidRPr="0028735A">
        <w:rPr>
          <w:rFonts w:asciiTheme="minorHAnsi" w:eastAsiaTheme="minorEastAsia" w:hAnsiTheme="minorHAnsi" w:cstheme="minorBidi" w:hint="eastAsia"/>
          <w:sz w:val="24"/>
        </w:rPr>
        <w:t>如图</w:t>
      </w:r>
      <w:r>
        <w:rPr>
          <w:rFonts w:asciiTheme="minorHAnsi" w:eastAsiaTheme="minorEastAsia" w:hAnsiTheme="minorHAnsi" w:cstheme="minorBidi" w:hint="eastAsia"/>
          <w:sz w:val="24"/>
        </w:rPr>
        <w:t>3-2</w:t>
      </w:r>
      <w:r w:rsidRPr="0028735A">
        <w:rPr>
          <w:rFonts w:asciiTheme="minorHAnsi" w:eastAsiaTheme="minorEastAsia" w:hAnsiTheme="minorHAnsi" w:cstheme="minorBidi" w:hint="eastAsia"/>
          <w:sz w:val="24"/>
        </w:rPr>
        <w:t>-2</w:t>
      </w:r>
      <w:r w:rsidRPr="0028735A">
        <w:rPr>
          <w:rFonts w:asciiTheme="minorHAnsi" w:eastAsiaTheme="minorEastAsia" w:hAnsiTheme="minorHAnsi" w:cstheme="minorBidi" w:hint="eastAsia"/>
          <w:sz w:val="24"/>
        </w:rPr>
        <w:t>所示</w:t>
      </w:r>
      <w:r w:rsidR="0028735A" w:rsidRPr="0028735A">
        <w:rPr>
          <w:rFonts w:asciiTheme="minorHAnsi" w:eastAsiaTheme="minorEastAsia" w:hAnsiTheme="minorHAnsi" w:cstheme="minorBidi" w:hint="eastAsia"/>
          <w:sz w:val="24"/>
        </w:rPr>
        <w:t>如图</w:t>
      </w:r>
      <w:r w:rsidR="0028735A">
        <w:rPr>
          <w:rFonts w:asciiTheme="minorHAnsi" w:eastAsiaTheme="minorEastAsia" w:hAnsiTheme="minorHAnsi" w:cstheme="minorBidi" w:hint="eastAsia"/>
          <w:sz w:val="24"/>
        </w:rPr>
        <w:t>3-2</w:t>
      </w:r>
      <w:r w:rsidR="0028735A" w:rsidRPr="0028735A">
        <w:rPr>
          <w:rFonts w:asciiTheme="minorHAnsi" w:eastAsiaTheme="minorEastAsia" w:hAnsiTheme="minorHAnsi" w:cstheme="minorBidi" w:hint="eastAsia"/>
          <w:sz w:val="24"/>
        </w:rPr>
        <w:t>-2</w:t>
      </w:r>
      <w:r w:rsidR="0028735A" w:rsidRPr="0028735A">
        <w:rPr>
          <w:rFonts w:asciiTheme="minorHAnsi" w:eastAsiaTheme="minorEastAsia" w:hAnsiTheme="minorHAnsi" w:cstheme="minorBidi" w:hint="eastAsia"/>
          <w:sz w:val="24"/>
        </w:rPr>
        <w:t>所示。</w:t>
      </w:r>
    </w:p>
    <w:p w:rsidR="00CA32F3" w:rsidRDefault="00CA32F3" w:rsidP="0028735A">
      <w:pPr>
        <w:jc w:val="center"/>
        <w:rPr>
          <w:sz w:val="24"/>
        </w:rPr>
      </w:pPr>
      <w:r w:rsidRPr="00B26713">
        <w:rPr>
          <w:b/>
          <w:sz w:val="24"/>
        </w:rPr>
        <w:object w:dxaOrig="12129" w:dyaOrig="11721">
          <v:shape id="_x0000_i1029" type="#_x0000_t75" style="width:446.25pt;height:326.25pt" o:ole="">
            <v:imagedata r:id="rId20" o:title=""/>
          </v:shape>
          <o:OLEObject Type="Embed" ProgID="Visio.Drawing.6" ShapeID="_x0000_i1029" DrawAspect="Content" ObjectID="_1593182541" r:id="rId21"/>
        </w:object>
      </w:r>
    </w:p>
    <w:p w:rsidR="008C1C78" w:rsidRPr="008C1C78" w:rsidRDefault="0028735A" w:rsidP="0028735A">
      <w:pPr>
        <w:jc w:val="center"/>
      </w:pPr>
      <w:r w:rsidRPr="00B26713">
        <w:rPr>
          <w:rFonts w:hint="eastAsia"/>
          <w:sz w:val="24"/>
        </w:rPr>
        <w:t>图</w:t>
      </w:r>
      <w:r>
        <w:rPr>
          <w:rFonts w:hint="eastAsia"/>
          <w:sz w:val="24"/>
        </w:rPr>
        <w:t>3-2</w:t>
      </w:r>
      <w:r w:rsidRPr="00B26713">
        <w:rPr>
          <w:rFonts w:hint="eastAsia"/>
          <w:sz w:val="24"/>
        </w:rPr>
        <w:t>-2</w:t>
      </w:r>
      <w:r w:rsidRPr="00B26713">
        <w:rPr>
          <w:sz w:val="24"/>
        </w:rPr>
        <w:t xml:space="preserve"> </w:t>
      </w:r>
      <w:r w:rsidRPr="00B26713">
        <w:rPr>
          <w:sz w:val="24"/>
        </w:rPr>
        <w:t>一层数据流程图</w:t>
      </w:r>
    </w:p>
    <w:p w:rsidR="00240414" w:rsidRDefault="0028735A" w:rsidP="0014206C">
      <w:pPr>
        <w:pStyle w:val="50"/>
      </w:pPr>
      <w:bookmarkStart w:id="26" w:name="_Toc519440308"/>
      <w:r>
        <w:rPr>
          <w:rFonts w:hint="eastAsia"/>
        </w:rPr>
        <w:t>3.3</w:t>
      </w:r>
      <w:r w:rsidR="00240414" w:rsidRPr="00DD3EF8">
        <w:rPr>
          <w:rFonts w:hint="eastAsia"/>
        </w:rPr>
        <w:t xml:space="preserve"> </w:t>
      </w:r>
      <w:r w:rsidR="00240414" w:rsidRPr="00DD3EF8">
        <w:rPr>
          <w:rFonts w:hint="eastAsia"/>
        </w:rPr>
        <w:t>确定数据字典</w:t>
      </w:r>
      <w:bookmarkEnd w:id="26"/>
    </w:p>
    <w:p w:rsidR="0028735A" w:rsidRPr="0028735A" w:rsidRDefault="0028735A" w:rsidP="0014206C">
      <w:pPr>
        <w:pStyle w:val="60"/>
      </w:pPr>
      <w:bookmarkStart w:id="27" w:name="_Toc510894723"/>
      <w:r>
        <w:rPr>
          <w:rFonts w:hint="eastAsia"/>
        </w:rPr>
        <w:t>3.3</w:t>
      </w:r>
      <w:r w:rsidRPr="0028735A">
        <w:rPr>
          <w:rFonts w:hint="eastAsia"/>
        </w:rPr>
        <w:t>.1</w:t>
      </w:r>
      <w:r w:rsidRPr="0028735A">
        <w:t xml:space="preserve"> 数据项</w:t>
      </w:r>
      <w:bookmarkEnd w:id="27"/>
    </w:p>
    <w:p w:rsidR="003B14F2" w:rsidRDefault="003B14F2" w:rsidP="0028735A">
      <w:pPr>
        <w:spacing w:line="360" w:lineRule="auto"/>
        <w:jc w:val="center"/>
        <w:rPr>
          <w:rFonts w:ascii="宋体" w:hAnsi="宋体"/>
          <w:sz w:val="24"/>
        </w:rPr>
      </w:pPr>
    </w:p>
    <w:p w:rsidR="003B14F2" w:rsidRDefault="003B14F2"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hint="eastAsia"/>
          <w:sz w:val="24"/>
        </w:rPr>
        <w:t>表4-4-1</w:t>
      </w:r>
      <w:r w:rsidRPr="00B26713">
        <w:rPr>
          <w:rFonts w:ascii="宋体" w:hAnsi="宋体"/>
          <w:sz w:val="24"/>
        </w:rPr>
        <w:t xml:space="preserve"> 挂号单</w:t>
      </w:r>
    </w:p>
    <w:tbl>
      <w:tblPr>
        <w:tblStyle w:val="12"/>
        <w:tblW w:w="8531" w:type="dxa"/>
        <w:jc w:val="center"/>
        <w:tblLayout w:type="fixed"/>
        <w:tblLook w:val="04A0" w:firstRow="1" w:lastRow="0" w:firstColumn="1" w:lastColumn="0" w:noHBand="0" w:noVBand="1"/>
      </w:tblPr>
      <w:tblGrid>
        <w:gridCol w:w="964"/>
        <w:gridCol w:w="1461"/>
        <w:gridCol w:w="2072"/>
        <w:gridCol w:w="1536"/>
        <w:gridCol w:w="1050"/>
        <w:gridCol w:w="709"/>
        <w:gridCol w:w="739"/>
      </w:tblGrid>
      <w:tr w:rsidR="0028735A" w:rsidRPr="00B26713" w:rsidTr="0028735A">
        <w:trPr>
          <w:jc w:val="center"/>
        </w:trPr>
        <w:tc>
          <w:tcPr>
            <w:tcW w:w="9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序号</w:t>
            </w:r>
          </w:p>
        </w:tc>
        <w:tc>
          <w:tcPr>
            <w:tcW w:w="146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2072"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536"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105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709"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739" w:type="dxa"/>
            <w:vAlign w:val="center"/>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rPr>
          <w:jc w:val="center"/>
        </w:trPr>
        <w:tc>
          <w:tcPr>
            <w:tcW w:w="9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461" w:type="dxa"/>
            <w:vAlign w:val="center"/>
          </w:tcPr>
          <w:p w:rsidR="0028735A" w:rsidRPr="00B26713" w:rsidRDefault="0028735A" w:rsidP="0028735A">
            <w:pPr>
              <w:spacing w:line="360" w:lineRule="auto"/>
              <w:jc w:val="center"/>
              <w:rPr>
                <w:rFonts w:ascii="宋体" w:cs="宋体"/>
                <w:b/>
                <w:bCs/>
                <w:noProof/>
                <w:kern w:val="0"/>
                <w:sz w:val="24"/>
              </w:rPr>
            </w:pPr>
            <w:r w:rsidRPr="00B26713">
              <w:rPr>
                <w:rFonts w:ascii="宋体" w:hAnsi="宋体" w:hint="eastAsia"/>
                <w:sz w:val="24"/>
              </w:rPr>
              <w:t>挂号单号</w:t>
            </w:r>
          </w:p>
        </w:tc>
        <w:tc>
          <w:tcPr>
            <w:tcW w:w="2072"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挂号单的编号</w:t>
            </w:r>
          </w:p>
        </w:tc>
        <w:tc>
          <w:tcPr>
            <w:tcW w:w="1536" w:type="dxa"/>
            <w:vAlign w:val="center"/>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(10)</w:t>
            </w:r>
          </w:p>
        </w:tc>
        <w:tc>
          <w:tcPr>
            <w:tcW w:w="105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709"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739" w:type="dxa"/>
            <w:vAlign w:val="center"/>
          </w:tcPr>
          <w:p w:rsidR="0028735A" w:rsidRPr="00B26713" w:rsidRDefault="0028735A" w:rsidP="0028735A">
            <w:pPr>
              <w:spacing w:line="360" w:lineRule="auto"/>
              <w:jc w:val="center"/>
              <w:rPr>
                <w:rFonts w:ascii="宋体" w:hAnsi="宋体"/>
                <w:sz w:val="24"/>
              </w:rPr>
            </w:pPr>
          </w:p>
        </w:tc>
      </w:tr>
      <w:tr w:rsidR="0028735A" w:rsidRPr="00B26713" w:rsidTr="0028735A">
        <w:trPr>
          <w:jc w:val="center"/>
        </w:trPr>
        <w:tc>
          <w:tcPr>
            <w:tcW w:w="9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46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w:t>
            </w:r>
            <w:r w:rsidRPr="00B26713">
              <w:rPr>
                <w:rFonts w:ascii="宋体" w:hAnsi="宋体"/>
                <w:sz w:val="24"/>
              </w:rPr>
              <w:t>ID</w:t>
            </w:r>
          </w:p>
        </w:tc>
        <w:tc>
          <w:tcPr>
            <w:tcW w:w="2072"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患者的身份编号</w:t>
            </w:r>
          </w:p>
        </w:tc>
        <w:tc>
          <w:tcPr>
            <w:tcW w:w="1536" w:type="dxa"/>
            <w:vAlign w:val="center"/>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(10)</w:t>
            </w:r>
          </w:p>
        </w:tc>
        <w:tc>
          <w:tcPr>
            <w:tcW w:w="105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709" w:type="dxa"/>
            <w:vAlign w:val="center"/>
          </w:tcPr>
          <w:p w:rsidR="0028735A" w:rsidRPr="00B26713" w:rsidRDefault="0028735A" w:rsidP="0028735A">
            <w:pPr>
              <w:spacing w:line="360" w:lineRule="auto"/>
              <w:jc w:val="center"/>
              <w:rPr>
                <w:rFonts w:ascii="宋体" w:hAnsi="宋体"/>
                <w:sz w:val="24"/>
              </w:rPr>
            </w:pPr>
          </w:p>
        </w:tc>
        <w:tc>
          <w:tcPr>
            <w:tcW w:w="739"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r w:rsidR="0028735A" w:rsidRPr="00B26713" w:rsidTr="0028735A">
        <w:trPr>
          <w:jc w:val="center"/>
        </w:trPr>
        <w:tc>
          <w:tcPr>
            <w:tcW w:w="9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3</w:t>
            </w:r>
          </w:p>
        </w:tc>
        <w:tc>
          <w:tcPr>
            <w:tcW w:w="146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w:t>
            </w:r>
            <w:r w:rsidRPr="00B26713">
              <w:rPr>
                <w:rFonts w:ascii="宋体" w:hAnsi="宋体"/>
                <w:sz w:val="24"/>
              </w:rPr>
              <w:t>ID</w:t>
            </w:r>
          </w:p>
        </w:tc>
        <w:tc>
          <w:tcPr>
            <w:tcW w:w="2072"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诊室的编号</w:t>
            </w:r>
          </w:p>
        </w:tc>
        <w:tc>
          <w:tcPr>
            <w:tcW w:w="1536" w:type="dxa"/>
            <w:vAlign w:val="center"/>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(10)</w:t>
            </w:r>
          </w:p>
        </w:tc>
        <w:tc>
          <w:tcPr>
            <w:tcW w:w="105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709" w:type="dxa"/>
            <w:vAlign w:val="center"/>
          </w:tcPr>
          <w:p w:rsidR="0028735A" w:rsidRPr="00B26713" w:rsidRDefault="0028735A" w:rsidP="0028735A">
            <w:pPr>
              <w:spacing w:line="360" w:lineRule="auto"/>
              <w:jc w:val="center"/>
              <w:rPr>
                <w:rFonts w:ascii="宋体" w:hAnsi="宋体"/>
                <w:sz w:val="24"/>
              </w:rPr>
            </w:pPr>
          </w:p>
        </w:tc>
        <w:tc>
          <w:tcPr>
            <w:tcW w:w="739"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r w:rsidR="0028735A" w:rsidRPr="00B26713" w:rsidTr="0028735A">
        <w:trPr>
          <w:jc w:val="center"/>
        </w:trPr>
        <w:tc>
          <w:tcPr>
            <w:tcW w:w="9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4</w:t>
            </w:r>
          </w:p>
        </w:tc>
        <w:tc>
          <w:tcPr>
            <w:tcW w:w="1461" w:type="dxa"/>
            <w:vAlign w:val="center"/>
          </w:tcPr>
          <w:p w:rsidR="0028735A" w:rsidRPr="00B26713" w:rsidRDefault="0028735A" w:rsidP="0028735A">
            <w:pPr>
              <w:spacing w:line="360" w:lineRule="auto"/>
              <w:jc w:val="center"/>
              <w:rPr>
                <w:rFonts w:ascii="宋体" w:cs="宋体"/>
                <w:b/>
                <w:bCs/>
                <w:noProof/>
                <w:kern w:val="0"/>
                <w:sz w:val="24"/>
              </w:rPr>
            </w:pPr>
            <w:r w:rsidRPr="00B26713">
              <w:rPr>
                <w:rFonts w:ascii="宋体" w:hAnsi="宋体" w:hint="eastAsia"/>
                <w:sz w:val="24"/>
              </w:rPr>
              <w:t>挂号费用</w:t>
            </w:r>
          </w:p>
        </w:tc>
        <w:tc>
          <w:tcPr>
            <w:tcW w:w="2072"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挂号的总费用</w:t>
            </w:r>
          </w:p>
        </w:tc>
        <w:tc>
          <w:tcPr>
            <w:tcW w:w="1536" w:type="dxa"/>
            <w:vAlign w:val="center"/>
          </w:tcPr>
          <w:p w:rsidR="0028735A" w:rsidRPr="00B26713" w:rsidRDefault="0028735A" w:rsidP="0028735A">
            <w:pPr>
              <w:spacing w:line="360" w:lineRule="auto"/>
              <w:jc w:val="center"/>
              <w:rPr>
                <w:rFonts w:ascii="宋体" w:hAnsi="宋体"/>
                <w:sz w:val="24"/>
              </w:rPr>
            </w:pPr>
            <w:r w:rsidRPr="00B26713">
              <w:rPr>
                <w:rFonts w:ascii="宋体" w:hAnsi="宋体"/>
                <w:sz w:val="24"/>
              </w:rPr>
              <w:t>double()</w:t>
            </w:r>
          </w:p>
        </w:tc>
        <w:tc>
          <w:tcPr>
            <w:tcW w:w="105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709" w:type="dxa"/>
            <w:vAlign w:val="center"/>
          </w:tcPr>
          <w:p w:rsidR="0028735A" w:rsidRPr="00B26713" w:rsidRDefault="0028735A" w:rsidP="0028735A">
            <w:pPr>
              <w:spacing w:line="360" w:lineRule="auto"/>
              <w:jc w:val="center"/>
              <w:rPr>
                <w:rFonts w:ascii="宋体" w:hAnsi="宋体"/>
                <w:sz w:val="24"/>
              </w:rPr>
            </w:pPr>
          </w:p>
        </w:tc>
        <w:tc>
          <w:tcPr>
            <w:tcW w:w="739" w:type="dxa"/>
            <w:vAlign w:val="center"/>
          </w:tcPr>
          <w:p w:rsidR="0028735A" w:rsidRPr="00B26713" w:rsidRDefault="0028735A" w:rsidP="0028735A">
            <w:pPr>
              <w:spacing w:line="360" w:lineRule="auto"/>
              <w:jc w:val="center"/>
              <w:rPr>
                <w:rFonts w:ascii="宋体" w:hAnsi="宋体"/>
                <w:sz w:val="24"/>
              </w:rPr>
            </w:pP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hint="eastAsia"/>
          <w:sz w:val="24"/>
        </w:rPr>
        <w:lastRenderedPageBreak/>
        <w:t>表4-4-2</w:t>
      </w:r>
      <w:r w:rsidRPr="00B26713">
        <w:rPr>
          <w:rFonts w:ascii="宋体" w:hAnsi="宋体"/>
          <w:sz w:val="24"/>
        </w:rPr>
        <w:t xml:space="preserve"> 挂号人员</w:t>
      </w:r>
    </w:p>
    <w:tbl>
      <w:tblPr>
        <w:tblStyle w:val="12"/>
        <w:tblW w:w="8506" w:type="dxa"/>
        <w:jc w:val="center"/>
        <w:tblLayout w:type="fixed"/>
        <w:tblLook w:val="04A0" w:firstRow="1" w:lastRow="0" w:firstColumn="1" w:lastColumn="0" w:noHBand="0" w:noVBand="1"/>
      </w:tblPr>
      <w:tblGrid>
        <w:gridCol w:w="851"/>
        <w:gridCol w:w="1418"/>
        <w:gridCol w:w="1924"/>
        <w:gridCol w:w="1583"/>
        <w:gridCol w:w="1030"/>
        <w:gridCol w:w="803"/>
        <w:gridCol w:w="897"/>
      </w:tblGrid>
      <w:tr w:rsidR="0028735A" w:rsidRPr="00B26713" w:rsidTr="0028735A">
        <w:trPr>
          <w:jc w:val="center"/>
        </w:trPr>
        <w:tc>
          <w:tcPr>
            <w:tcW w:w="85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序号</w:t>
            </w:r>
          </w:p>
        </w:tc>
        <w:tc>
          <w:tcPr>
            <w:tcW w:w="141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192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583"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103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803"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897" w:type="dxa"/>
            <w:vAlign w:val="center"/>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rPr>
          <w:trHeight w:val="766"/>
          <w:jc w:val="center"/>
        </w:trPr>
        <w:tc>
          <w:tcPr>
            <w:tcW w:w="85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41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挂号人员ID</w:t>
            </w:r>
          </w:p>
        </w:tc>
        <w:tc>
          <w:tcPr>
            <w:tcW w:w="192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挂号人员的身份编号</w:t>
            </w:r>
          </w:p>
        </w:tc>
        <w:tc>
          <w:tcPr>
            <w:tcW w:w="1583" w:type="dxa"/>
            <w:vAlign w:val="center"/>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varchar</w:t>
            </w:r>
            <w:proofErr w:type="spellEnd"/>
            <w:r w:rsidRPr="00B26713">
              <w:rPr>
                <w:rFonts w:ascii="宋体" w:hAnsi="宋体"/>
                <w:sz w:val="24"/>
              </w:rPr>
              <w:t>(10)</w:t>
            </w:r>
          </w:p>
        </w:tc>
        <w:tc>
          <w:tcPr>
            <w:tcW w:w="103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03"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897" w:type="dxa"/>
            <w:vAlign w:val="center"/>
          </w:tcPr>
          <w:p w:rsidR="0028735A" w:rsidRPr="00B26713" w:rsidRDefault="0028735A" w:rsidP="0028735A">
            <w:pPr>
              <w:spacing w:line="360" w:lineRule="auto"/>
              <w:jc w:val="center"/>
              <w:rPr>
                <w:rFonts w:ascii="宋体" w:hAnsi="宋体"/>
                <w:sz w:val="24"/>
              </w:rPr>
            </w:pPr>
          </w:p>
        </w:tc>
      </w:tr>
      <w:tr w:rsidR="0028735A" w:rsidRPr="00B26713" w:rsidTr="0028735A">
        <w:trPr>
          <w:jc w:val="center"/>
        </w:trPr>
        <w:tc>
          <w:tcPr>
            <w:tcW w:w="85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41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挂号单号</w:t>
            </w:r>
          </w:p>
        </w:tc>
        <w:tc>
          <w:tcPr>
            <w:tcW w:w="192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挂号单的编号</w:t>
            </w:r>
          </w:p>
        </w:tc>
        <w:tc>
          <w:tcPr>
            <w:tcW w:w="1583" w:type="dxa"/>
            <w:vAlign w:val="center"/>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(10)</w:t>
            </w:r>
          </w:p>
        </w:tc>
        <w:tc>
          <w:tcPr>
            <w:tcW w:w="1030"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03" w:type="dxa"/>
            <w:vAlign w:val="center"/>
          </w:tcPr>
          <w:p w:rsidR="0028735A" w:rsidRPr="00B26713" w:rsidRDefault="0028735A" w:rsidP="0028735A">
            <w:pPr>
              <w:spacing w:line="360" w:lineRule="auto"/>
              <w:jc w:val="center"/>
              <w:rPr>
                <w:rFonts w:ascii="宋体" w:hAnsi="宋体"/>
                <w:sz w:val="24"/>
              </w:rPr>
            </w:pPr>
          </w:p>
        </w:tc>
        <w:tc>
          <w:tcPr>
            <w:tcW w:w="89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bl>
    <w:p w:rsidR="00C156E0" w:rsidRDefault="00C156E0" w:rsidP="0028735A">
      <w:pPr>
        <w:spacing w:line="360" w:lineRule="auto"/>
        <w:jc w:val="center"/>
        <w:rPr>
          <w:rFonts w:ascii="宋体" w:hAnsi="宋体"/>
          <w:sz w:val="24"/>
        </w:rPr>
      </w:pPr>
    </w:p>
    <w:p w:rsidR="0028735A" w:rsidRDefault="0028735A" w:rsidP="0028735A">
      <w:pPr>
        <w:spacing w:line="360" w:lineRule="auto"/>
        <w:jc w:val="center"/>
        <w:rPr>
          <w:rFonts w:ascii="宋体" w:hAnsi="宋体"/>
          <w:sz w:val="24"/>
        </w:rPr>
      </w:pPr>
      <w:r w:rsidRPr="00B26713">
        <w:rPr>
          <w:rFonts w:ascii="宋体" w:hAnsi="宋体" w:hint="eastAsia"/>
          <w:sz w:val="24"/>
        </w:rPr>
        <w:t>表4-4-3</w:t>
      </w:r>
      <w:r w:rsidRPr="00B26713">
        <w:rPr>
          <w:rFonts w:ascii="宋体" w:hAnsi="宋体"/>
          <w:sz w:val="24"/>
        </w:rPr>
        <w:t xml:space="preserve"> 患者</w:t>
      </w:r>
    </w:p>
    <w:tbl>
      <w:tblPr>
        <w:tblStyle w:val="12"/>
        <w:tblW w:w="8539" w:type="dxa"/>
        <w:jc w:val="center"/>
        <w:tblLayout w:type="fixed"/>
        <w:tblLook w:val="04A0" w:firstRow="1" w:lastRow="0" w:firstColumn="1" w:lastColumn="0" w:noHBand="0" w:noVBand="1"/>
      </w:tblPr>
      <w:tblGrid>
        <w:gridCol w:w="884"/>
        <w:gridCol w:w="1419"/>
        <w:gridCol w:w="1700"/>
        <w:gridCol w:w="1701"/>
        <w:gridCol w:w="1134"/>
        <w:gridCol w:w="850"/>
        <w:gridCol w:w="851"/>
      </w:tblGrid>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序号</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数据项名称</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简述</w:t>
            </w:r>
          </w:p>
        </w:tc>
        <w:tc>
          <w:tcPr>
            <w:tcW w:w="1701"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类型及宽度</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允许空</w:t>
            </w:r>
          </w:p>
        </w:tc>
        <w:tc>
          <w:tcPr>
            <w:tcW w:w="85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主键</w:t>
            </w:r>
          </w:p>
        </w:tc>
        <w:tc>
          <w:tcPr>
            <w:tcW w:w="851" w:type="dxa"/>
            <w:vAlign w:val="center"/>
          </w:tcPr>
          <w:p w:rsidR="00175BF1" w:rsidRPr="00B26713" w:rsidRDefault="00175BF1" w:rsidP="000609CC">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1</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患者</w:t>
            </w:r>
            <w:r w:rsidRPr="00B26713">
              <w:rPr>
                <w:rFonts w:ascii="宋体" w:hAnsi="宋体"/>
                <w:sz w:val="24"/>
              </w:rPr>
              <w:t>ID</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患者的身份编号</w:t>
            </w:r>
          </w:p>
        </w:tc>
        <w:tc>
          <w:tcPr>
            <w:tcW w:w="1701" w:type="dxa"/>
            <w:vAlign w:val="center"/>
          </w:tcPr>
          <w:p w:rsidR="00175BF1" w:rsidRPr="00B26713" w:rsidRDefault="00175BF1" w:rsidP="000609CC">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(10)</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否</w:t>
            </w:r>
          </w:p>
        </w:tc>
        <w:tc>
          <w:tcPr>
            <w:tcW w:w="85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是</w:t>
            </w:r>
          </w:p>
        </w:tc>
        <w:tc>
          <w:tcPr>
            <w:tcW w:w="851" w:type="dxa"/>
            <w:vAlign w:val="center"/>
          </w:tcPr>
          <w:p w:rsidR="00175BF1" w:rsidRPr="00B26713" w:rsidRDefault="00175BF1" w:rsidP="000609CC">
            <w:pPr>
              <w:spacing w:line="360" w:lineRule="auto"/>
              <w:jc w:val="center"/>
              <w:rPr>
                <w:rFonts w:ascii="宋体" w:hAnsi="宋体"/>
                <w:sz w:val="24"/>
              </w:rPr>
            </w:pPr>
          </w:p>
        </w:tc>
      </w:tr>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2</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姓名</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患者的姓名</w:t>
            </w:r>
          </w:p>
        </w:tc>
        <w:tc>
          <w:tcPr>
            <w:tcW w:w="1701" w:type="dxa"/>
            <w:vAlign w:val="center"/>
          </w:tcPr>
          <w:p w:rsidR="00175BF1" w:rsidRPr="00B26713" w:rsidRDefault="00175BF1" w:rsidP="000609CC">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(50)</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否</w:t>
            </w:r>
          </w:p>
        </w:tc>
        <w:tc>
          <w:tcPr>
            <w:tcW w:w="850" w:type="dxa"/>
            <w:vAlign w:val="center"/>
          </w:tcPr>
          <w:p w:rsidR="00175BF1" w:rsidRPr="00B26713" w:rsidRDefault="00175BF1" w:rsidP="000609CC">
            <w:pPr>
              <w:spacing w:line="360" w:lineRule="auto"/>
              <w:jc w:val="center"/>
              <w:rPr>
                <w:rFonts w:ascii="宋体" w:hAnsi="宋体"/>
                <w:sz w:val="24"/>
              </w:rPr>
            </w:pPr>
          </w:p>
        </w:tc>
        <w:tc>
          <w:tcPr>
            <w:tcW w:w="851" w:type="dxa"/>
            <w:vAlign w:val="center"/>
          </w:tcPr>
          <w:p w:rsidR="00175BF1" w:rsidRPr="00B26713" w:rsidRDefault="00175BF1" w:rsidP="000609CC">
            <w:pPr>
              <w:spacing w:line="360" w:lineRule="auto"/>
              <w:jc w:val="center"/>
              <w:rPr>
                <w:rFonts w:ascii="宋体" w:hAnsi="宋体"/>
                <w:sz w:val="24"/>
              </w:rPr>
            </w:pPr>
          </w:p>
        </w:tc>
      </w:tr>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3</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性别</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患者的性别</w:t>
            </w:r>
          </w:p>
        </w:tc>
        <w:tc>
          <w:tcPr>
            <w:tcW w:w="1701" w:type="dxa"/>
            <w:vAlign w:val="center"/>
          </w:tcPr>
          <w:p w:rsidR="00175BF1" w:rsidRPr="00B26713" w:rsidRDefault="00175BF1" w:rsidP="000609CC">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w:t>
            </w:r>
            <w:r w:rsidRPr="00B26713">
              <w:rPr>
                <w:rFonts w:ascii="宋体" w:hAnsi="宋体"/>
                <w:sz w:val="24"/>
              </w:rPr>
              <w:t>char</w:t>
            </w:r>
            <w:proofErr w:type="spellEnd"/>
            <w:r w:rsidRPr="00B26713">
              <w:rPr>
                <w:rFonts w:ascii="宋体" w:hAnsi="宋体"/>
                <w:sz w:val="24"/>
              </w:rPr>
              <w:t>(10)</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否</w:t>
            </w:r>
          </w:p>
        </w:tc>
        <w:tc>
          <w:tcPr>
            <w:tcW w:w="850" w:type="dxa"/>
            <w:vAlign w:val="center"/>
          </w:tcPr>
          <w:p w:rsidR="00175BF1" w:rsidRPr="00B26713" w:rsidRDefault="00175BF1" w:rsidP="000609CC">
            <w:pPr>
              <w:spacing w:line="360" w:lineRule="auto"/>
              <w:jc w:val="center"/>
              <w:rPr>
                <w:rFonts w:ascii="宋体" w:hAnsi="宋体"/>
                <w:sz w:val="24"/>
              </w:rPr>
            </w:pPr>
          </w:p>
        </w:tc>
        <w:tc>
          <w:tcPr>
            <w:tcW w:w="851" w:type="dxa"/>
            <w:vAlign w:val="center"/>
          </w:tcPr>
          <w:p w:rsidR="00175BF1" w:rsidRPr="00B26713" w:rsidRDefault="00175BF1" w:rsidP="000609CC">
            <w:pPr>
              <w:spacing w:line="360" w:lineRule="auto"/>
              <w:jc w:val="center"/>
              <w:rPr>
                <w:rFonts w:ascii="宋体" w:hAnsi="宋体"/>
                <w:sz w:val="24"/>
              </w:rPr>
            </w:pPr>
          </w:p>
        </w:tc>
      </w:tr>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4</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年龄</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患者的年龄</w:t>
            </w:r>
          </w:p>
        </w:tc>
        <w:tc>
          <w:tcPr>
            <w:tcW w:w="1701" w:type="dxa"/>
            <w:vAlign w:val="center"/>
          </w:tcPr>
          <w:p w:rsidR="00175BF1" w:rsidRPr="00B26713" w:rsidRDefault="00175BF1" w:rsidP="000609CC">
            <w:pPr>
              <w:spacing w:line="360" w:lineRule="auto"/>
              <w:jc w:val="center"/>
              <w:rPr>
                <w:rFonts w:ascii="宋体" w:hAnsi="宋体"/>
                <w:sz w:val="24"/>
              </w:rPr>
            </w:pPr>
            <w:proofErr w:type="spellStart"/>
            <w:r w:rsidRPr="00B26713">
              <w:rPr>
                <w:rFonts w:ascii="宋体" w:hAnsi="宋体"/>
                <w:sz w:val="24"/>
              </w:rPr>
              <w:t>i</w:t>
            </w:r>
            <w:r w:rsidRPr="00B26713">
              <w:rPr>
                <w:rFonts w:ascii="宋体" w:hAnsi="宋体" w:hint="eastAsia"/>
                <w:sz w:val="24"/>
              </w:rPr>
              <w:t>nt</w:t>
            </w:r>
            <w:proofErr w:type="spellEnd"/>
            <w:r w:rsidRPr="00B26713">
              <w:rPr>
                <w:rFonts w:ascii="宋体" w:hAnsi="宋体"/>
                <w:sz w:val="24"/>
              </w:rPr>
              <w:t>(3)</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否</w:t>
            </w:r>
          </w:p>
        </w:tc>
        <w:tc>
          <w:tcPr>
            <w:tcW w:w="850" w:type="dxa"/>
            <w:vAlign w:val="center"/>
          </w:tcPr>
          <w:p w:rsidR="00175BF1" w:rsidRPr="00B26713" w:rsidRDefault="00175BF1" w:rsidP="000609CC">
            <w:pPr>
              <w:spacing w:line="360" w:lineRule="auto"/>
              <w:jc w:val="center"/>
              <w:rPr>
                <w:rFonts w:ascii="宋体" w:hAnsi="宋体"/>
                <w:sz w:val="24"/>
              </w:rPr>
            </w:pPr>
          </w:p>
        </w:tc>
        <w:tc>
          <w:tcPr>
            <w:tcW w:w="851" w:type="dxa"/>
            <w:vAlign w:val="center"/>
          </w:tcPr>
          <w:p w:rsidR="00175BF1" w:rsidRPr="00B26713" w:rsidRDefault="00175BF1" w:rsidP="000609CC">
            <w:pPr>
              <w:spacing w:line="360" w:lineRule="auto"/>
              <w:jc w:val="center"/>
              <w:rPr>
                <w:rFonts w:ascii="宋体" w:hAnsi="宋体"/>
                <w:sz w:val="24"/>
              </w:rPr>
            </w:pPr>
          </w:p>
        </w:tc>
      </w:tr>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5</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病情描述</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对患者病情的详细描述</w:t>
            </w:r>
          </w:p>
        </w:tc>
        <w:tc>
          <w:tcPr>
            <w:tcW w:w="1701" w:type="dxa"/>
            <w:vAlign w:val="center"/>
          </w:tcPr>
          <w:p w:rsidR="00175BF1" w:rsidRPr="00B26713" w:rsidRDefault="00175BF1" w:rsidP="000609CC">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sz w:val="24"/>
              </w:rPr>
              <w:t>(250)</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否</w:t>
            </w:r>
          </w:p>
        </w:tc>
        <w:tc>
          <w:tcPr>
            <w:tcW w:w="850" w:type="dxa"/>
            <w:vAlign w:val="center"/>
          </w:tcPr>
          <w:p w:rsidR="00175BF1" w:rsidRPr="00B26713" w:rsidRDefault="00175BF1" w:rsidP="000609CC">
            <w:pPr>
              <w:spacing w:line="360" w:lineRule="auto"/>
              <w:jc w:val="center"/>
              <w:rPr>
                <w:rFonts w:ascii="宋体" w:hAnsi="宋体"/>
                <w:sz w:val="24"/>
              </w:rPr>
            </w:pPr>
          </w:p>
        </w:tc>
        <w:tc>
          <w:tcPr>
            <w:tcW w:w="851" w:type="dxa"/>
            <w:vAlign w:val="center"/>
          </w:tcPr>
          <w:p w:rsidR="00175BF1" w:rsidRPr="00B26713" w:rsidRDefault="00175BF1" w:rsidP="000609CC">
            <w:pPr>
              <w:spacing w:line="360" w:lineRule="auto"/>
              <w:jc w:val="center"/>
              <w:rPr>
                <w:rFonts w:ascii="宋体" w:hAnsi="宋体"/>
                <w:sz w:val="24"/>
              </w:rPr>
            </w:pPr>
          </w:p>
        </w:tc>
      </w:tr>
      <w:tr w:rsidR="00175BF1" w:rsidRPr="00B26713" w:rsidTr="000609CC">
        <w:trPr>
          <w:jc w:val="center"/>
        </w:trPr>
        <w:tc>
          <w:tcPr>
            <w:tcW w:w="88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6</w:t>
            </w:r>
          </w:p>
        </w:tc>
        <w:tc>
          <w:tcPr>
            <w:tcW w:w="1419"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诊断结果</w:t>
            </w:r>
          </w:p>
        </w:tc>
        <w:tc>
          <w:tcPr>
            <w:tcW w:w="1700"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对患者病情的诊断结果</w:t>
            </w:r>
          </w:p>
        </w:tc>
        <w:tc>
          <w:tcPr>
            <w:tcW w:w="1701" w:type="dxa"/>
            <w:vAlign w:val="center"/>
          </w:tcPr>
          <w:p w:rsidR="00175BF1" w:rsidRPr="00B26713" w:rsidRDefault="00175BF1" w:rsidP="000609CC">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sz w:val="24"/>
              </w:rPr>
              <w:t>(250)</w:t>
            </w:r>
          </w:p>
        </w:tc>
        <w:tc>
          <w:tcPr>
            <w:tcW w:w="1134" w:type="dxa"/>
            <w:vAlign w:val="center"/>
          </w:tcPr>
          <w:p w:rsidR="00175BF1" w:rsidRPr="00B26713" w:rsidRDefault="00175BF1" w:rsidP="000609CC">
            <w:pPr>
              <w:spacing w:line="360" w:lineRule="auto"/>
              <w:jc w:val="center"/>
              <w:rPr>
                <w:rFonts w:ascii="宋体" w:hAnsi="宋体"/>
                <w:sz w:val="24"/>
              </w:rPr>
            </w:pPr>
            <w:r w:rsidRPr="00B26713">
              <w:rPr>
                <w:rFonts w:ascii="宋体" w:hAnsi="宋体" w:hint="eastAsia"/>
                <w:sz w:val="24"/>
              </w:rPr>
              <w:t>否</w:t>
            </w:r>
          </w:p>
        </w:tc>
        <w:tc>
          <w:tcPr>
            <w:tcW w:w="850" w:type="dxa"/>
            <w:vAlign w:val="center"/>
          </w:tcPr>
          <w:p w:rsidR="00175BF1" w:rsidRPr="00B26713" w:rsidRDefault="00175BF1" w:rsidP="000609CC">
            <w:pPr>
              <w:spacing w:line="360" w:lineRule="auto"/>
              <w:jc w:val="center"/>
              <w:rPr>
                <w:rFonts w:ascii="宋体" w:hAnsi="宋体"/>
                <w:sz w:val="24"/>
              </w:rPr>
            </w:pPr>
          </w:p>
        </w:tc>
        <w:tc>
          <w:tcPr>
            <w:tcW w:w="851" w:type="dxa"/>
            <w:vAlign w:val="center"/>
          </w:tcPr>
          <w:p w:rsidR="00175BF1" w:rsidRPr="00B26713" w:rsidRDefault="00175BF1" w:rsidP="000609CC">
            <w:pPr>
              <w:spacing w:line="360" w:lineRule="auto"/>
              <w:jc w:val="center"/>
              <w:rPr>
                <w:rFonts w:ascii="宋体" w:hAnsi="宋体"/>
                <w:sz w:val="24"/>
              </w:rPr>
            </w:pPr>
          </w:p>
        </w:tc>
      </w:tr>
    </w:tbl>
    <w:p w:rsidR="00175BF1" w:rsidRPr="00B26713" w:rsidRDefault="00175BF1"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hint="eastAsia"/>
          <w:sz w:val="24"/>
        </w:rPr>
        <w:t>表4-4-4 诊室</w:t>
      </w:r>
    </w:p>
    <w:tbl>
      <w:tblPr>
        <w:tblStyle w:val="a6"/>
        <w:tblW w:w="8619" w:type="dxa"/>
        <w:tblInd w:w="-147" w:type="dxa"/>
        <w:tblLayout w:type="fixed"/>
        <w:tblLook w:val="04A0" w:firstRow="1" w:lastRow="0" w:firstColumn="1" w:lastColumn="0" w:noHBand="0" w:noVBand="1"/>
      </w:tblPr>
      <w:tblGrid>
        <w:gridCol w:w="964"/>
        <w:gridCol w:w="1418"/>
        <w:gridCol w:w="1559"/>
        <w:gridCol w:w="1559"/>
        <w:gridCol w:w="992"/>
        <w:gridCol w:w="1276"/>
        <w:gridCol w:w="851"/>
      </w:tblGrid>
      <w:tr w:rsidR="0028735A" w:rsidRPr="00B26713" w:rsidTr="0028735A">
        <w:trPr>
          <w:trHeight w:val="413"/>
        </w:trPr>
        <w:tc>
          <w:tcPr>
            <w:tcW w:w="96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序号</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155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55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127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851" w:type="dxa"/>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c>
          <w:tcPr>
            <w:tcW w:w="96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诊室ID</w:t>
            </w:r>
          </w:p>
        </w:tc>
        <w:tc>
          <w:tcPr>
            <w:tcW w:w="155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诊室的编号</w:t>
            </w:r>
          </w:p>
        </w:tc>
        <w:tc>
          <w:tcPr>
            <w:tcW w:w="1559"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127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851" w:type="dxa"/>
          </w:tcPr>
          <w:p w:rsidR="0028735A" w:rsidRPr="00B26713" w:rsidRDefault="0028735A" w:rsidP="0028735A">
            <w:pPr>
              <w:spacing w:line="360" w:lineRule="auto"/>
              <w:jc w:val="center"/>
              <w:rPr>
                <w:rFonts w:ascii="宋体" w:hAnsi="宋体"/>
                <w:sz w:val="24"/>
              </w:rPr>
            </w:pPr>
          </w:p>
        </w:tc>
      </w:tr>
      <w:tr w:rsidR="0028735A" w:rsidRPr="00B26713" w:rsidTr="0028735A">
        <w:tc>
          <w:tcPr>
            <w:tcW w:w="96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诊室名称</w:t>
            </w:r>
          </w:p>
        </w:tc>
        <w:tc>
          <w:tcPr>
            <w:tcW w:w="155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科室的名称</w:t>
            </w:r>
          </w:p>
        </w:tc>
        <w:tc>
          <w:tcPr>
            <w:tcW w:w="1559"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50)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1276" w:type="dxa"/>
          </w:tcPr>
          <w:p w:rsidR="0028735A" w:rsidRPr="00B26713" w:rsidRDefault="0028735A" w:rsidP="0028735A">
            <w:pPr>
              <w:spacing w:line="360" w:lineRule="auto"/>
              <w:jc w:val="center"/>
              <w:rPr>
                <w:rFonts w:ascii="宋体" w:hAnsi="宋体"/>
                <w:sz w:val="24"/>
              </w:rPr>
            </w:pPr>
          </w:p>
        </w:tc>
        <w:tc>
          <w:tcPr>
            <w:tcW w:w="851" w:type="dxa"/>
          </w:tcPr>
          <w:p w:rsidR="0028735A" w:rsidRPr="00B26713" w:rsidRDefault="0028735A" w:rsidP="0028735A">
            <w:pPr>
              <w:spacing w:line="360" w:lineRule="auto"/>
              <w:jc w:val="center"/>
              <w:rPr>
                <w:rFonts w:ascii="宋体" w:hAnsi="宋体"/>
                <w:sz w:val="24"/>
              </w:rPr>
            </w:pPr>
          </w:p>
        </w:tc>
      </w:tr>
    </w:tbl>
    <w:p w:rsidR="0028735A" w:rsidRPr="00B26713" w:rsidRDefault="0028735A" w:rsidP="0028735A">
      <w:pPr>
        <w:spacing w:line="360" w:lineRule="auto"/>
        <w:jc w:val="center"/>
        <w:rPr>
          <w:rFonts w:ascii="宋体" w:hAnsi="宋体"/>
          <w:sz w:val="24"/>
        </w:rPr>
      </w:pPr>
      <w:r w:rsidRPr="00B26713">
        <w:rPr>
          <w:rFonts w:ascii="宋体" w:hAnsi="宋体" w:hint="eastAsia"/>
          <w:sz w:val="24"/>
        </w:rPr>
        <w:t>表</w:t>
      </w:r>
      <w:r w:rsidR="00C156E0">
        <w:rPr>
          <w:rFonts w:ascii="宋体" w:hAnsi="宋体" w:hint="eastAsia"/>
          <w:sz w:val="24"/>
        </w:rPr>
        <w:t>4-4-</w:t>
      </w:r>
      <w:r w:rsidR="00C156E0">
        <w:rPr>
          <w:rFonts w:ascii="宋体" w:hAnsi="宋体"/>
          <w:sz w:val="24"/>
        </w:rPr>
        <w:t>5</w:t>
      </w:r>
      <w:r w:rsidRPr="00B26713">
        <w:rPr>
          <w:rFonts w:ascii="宋体" w:hAnsi="宋体"/>
          <w:sz w:val="24"/>
        </w:rPr>
        <w:t xml:space="preserve"> </w:t>
      </w:r>
      <w:r w:rsidRPr="00B26713">
        <w:rPr>
          <w:rFonts w:ascii="宋体" w:hAnsi="宋体" w:hint="eastAsia"/>
          <w:sz w:val="24"/>
        </w:rPr>
        <w:t>取药人员</w:t>
      </w:r>
    </w:p>
    <w:tbl>
      <w:tblPr>
        <w:tblStyle w:val="a6"/>
        <w:tblW w:w="8472" w:type="dxa"/>
        <w:tblLayout w:type="fixed"/>
        <w:tblLook w:val="04A0" w:firstRow="1" w:lastRow="0" w:firstColumn="1" w:lastColumn="0" w:noHBand="0" w:noVBand="1"/>
      </w:tblPr>
      <w:tblGrid>
        <w:gridCol w:w="817"/>
        <w:gridCol w:w="1728"/>
        <w:gridCol w:w="1703"/>
        <w:gridCol w:w="1559"/>
        <w:gridCol w:w="992"/>
        <w:gridCol w:w="851"/>
        <w:gridCol w:w="822"/>
      </w:tblGrid>
      <w:tr w:rsidR="0028735A" w:rsidRPr="00B26713" w:rsidTr="0028735A">
        <w:tc>
          <w:tcPr>
            <w:tcW w:w="817"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序号</w:t>
            </w:r>
          </w:p>
        </w:tc>
        <w:tc>
          <w:tcPr>
            <w:tcW w:w="172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170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55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822" w:type="dxa"/>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c>
          <w:tcPr>
            <w:tcW w:w="817"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72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取药人员ID</w:t>
            </w:r>
          </w:p>
        </w:tc>
        <w:tc>
          <w:tcPr>
            <w:tcW w:w="170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取药人员的身份编号</w:t>
            </w:r>
          </w:p>
        </w:tc>
        <w:tc>
          <w:tcPr>
            <w:tcW w:w="1559"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varchar</w:t>
            </w:r>
            <w:proofErr w:type="spellEnd"/>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822" w:type="dxa"/>
          </w:tcPr>
          <w:p w:rsidR="0028735A" w:rsidRPr="00B26713" w:rsidRDefault="0028735A" w:rsidP="0028735A">
            <w:pPr>
              <w:spacing w:line="360" w:lineRule="auto"/>
              <w:jc w:val="center"/>
              <w:rPr>
                <w:rFonts w:ascii="宋体" w:hAnsi="宋体"/>
                <w:sz w:val="24"/>
              </w:rPr>
            </w:pPr>
          </w:p>
        </w:tc>
      </w:tr>
      <w:tr w:rsidR="0028735A" w:rsidRPr="00B26713" w:rsidTr="0028735A">
        <w:trPr>
          <w:trHeight w:val="696"/>
        </w:trPr>
        <w:tc>
          <w:tcPr>
            <w:tcW w:w="817"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72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药品单号</w:t>
            </w:r>
          </w:p>
        </w:tc>
        <w:tc>
          <w:tcPr>
            <w:tcW w:w="170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药品单的编号</w:t>
            </w:r>
          </w:p>
        </w:tc>
        <w:tc>
          <w:tcPr>
            <w:tcW w:w="1559"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varchar</w:t>
            </w:r>
            <w:proofErr w:type="spellEnd"/>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82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4-4-6</w:t>
      </w:r>
      <w:r w:rsidRPr="00B26713">
        <w:rPr>
          <w:rFonts w:ascii="宋体" w:hAnsi="宋体"/>
          <w:sz w:val="24"/>
        </w:rPr>
        <w:t xml:space="preserve"> 住院单</w:t>
      </w:r>
    </w:p>
    <w:tbl>
      <w:tblPr>
        <w:tblStyle w:val="a6"/>
        <w:tblW w:w="8506" w:type="dxa"/>
        <w:tblInd w:w="-34" w:type="dxa"/>
        <w:tblLook w:val="04A0" w:firstRow="1" w:lastRow="0" w:firstColumn="1" w:lastColumn="0" w:noHBand="0" w:noVBand="1"/>
      </w:tblPr>
      <w:tblGrid>
        <w:gridCol w:w="851"/>
        <w:gridCol w:w="1418"/>
        <w:gridCol w:w="1984"/>
        <w:gridCol w:w="1701"/>
        <w:gridCol w:w="992"/>
        <w:gridCol w:w="851"/>
        <w:gridCol w:w="709"/>
      </w:tblGrid>
      <w:tr w:rsidR="0028735A" w:rsidRPr="00B26713" w:rsidTr="0028735A">
        <w:trPr>
          <w:trHeight w:val="357"/>
        </w:trPr>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lastRenderedPageBreak/>
              <w:t>序号</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709" w:type="dxa"/>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住院单号</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住院单据的编号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(10</w:t>
            </w:r>
            <w:r w:rsidRPr="00B26713">
              <w:rPr>
                <w:rFonts w:ascii="宋体" w:hAnsi="宋体"/>
                <w:sz w:val="24"/>
              </w:rPr>
              <w:t>)</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709" w:type="dxa"/>
          </w:tcPr>
          <w:p w:rsidR="0028735A" w:rsidRPr="00B26713" w:rsidRDefault="0028735A" w:rsidP="0028735A">
            <w:pPr>
              <w:spacing w:line="360" w:lineRule="auto"/>
              <w:jc w:val="center"/>
              <w:rPr>
                <w:rFonts w:ascii="宋体" w:hAnsi="宋体"/>
                <w:sz w:val="24"/>
              </w:rPr>
            </w:pP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患者ID</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患者的身份编号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3</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诊室医生ID</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诊室医生的身份编号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4</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住院费用</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住院所需的费用</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sz w:val="24"/>
              </w:rPr>
              <w:t>d</w:t>
            </w:r>
            <w:r w:rsidRPr="00B26713">
              <w:rPr>
                <w:rFonts w:ascii="宋体" w:hAnsi="宋体" w:hint="eastAsia"/>
                <w:sz w:val="24"/>
              </w:rPr>
              <w:t>ouble</w:t>
            </w:r>
            <w:r w:rsidRPr="00B26713">
              <w:rPr>
                <w:rFonts w:ascii="宋体" w:hAnsi="宋体"/>
                <w:sz w:val="24"/>
              </w:rPr>
              <w:t>()</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hint="eastAsia"/>
          <w:sz w:val="24"/>
        </w:rPr>
        <w:t>表</w:t>
      </w:r>
      <w:r w:rsidR="00C156E0">
        <w:rPr>
          <w:rFonts w:ascii="宋体" w:hAnsi="宋体" w:hint="eastAsia"/>
          <w:sz w:val="24"/>
        </w:rPr>
        <w:t>4-4-</w:t>
      </w:r>
      <w:r w:rsidR="00C156E0">
        <w:rPr>
          <w:rFonts w:ascii="宋体" w:hAnsi="宋体"/>
          <w:sz w:val="24"/>
        </w:rPr>
        <w:t>7</w:t>
      </w:r>
      <w:r w:rsidRPr="00B26713">
        <w:rPr>
          <w:rFonts w:ascii="宋体" w:hAnsi="宋体" w:hint="eastAsia"/>
          <w:sz w:val="24"/>
        </w:rPr>
        <w:t>诊室医生</w:t>
      </w:r>
    </w:p>
    <w:tbl>
      <w:tblPr>
        <w:tblStyle w:val="a6"/>
        <w:tblW w:w="8506" w:type="dxa"/>
        <w:tblInd w:w="-34" w:type="dxa"/>
        <w:tblLook w:val="04A0" w:firstRow="1" w:lastRow="0" w:firstColumn="1" w:lastColumn="0" w:noHBand="0" w:noVBand="1"/>
      </w:tblPr>
      <w:tblGrid>
        <w:gridCol w:w="851"/>
        <w:gridCol w:w="1701"/>
        <w:gridCol w:w="1701"/>
        <w:gridCol w:w="1701"/>
        <w:gridCol w:w="992"/>
        <w:gridCol w:w="851"/>
        <w:gridCol w:w="709"/>
      </w:tblGrid>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序号</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709" w:type="dxa"/>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诊室医生ID</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诊室医生的身份编号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709" w:type="dxa"/>
          </w:tcPr>
          <w:p w:rsidR="0028735A" w:rsidRPr="00B26713" w:rsidRDefault="0028735A" w:rsidP="0028735A">
            <w:pPr>
              <w:spacing w:line="360" w:lineRule="auto"/>
              <w:jc w:val="center"/>
              <w:rPr>
                <w:rFonts w:ascii="宋体" w:hAnsi="宋体"/>
                <w:sz w:val="24"/>
              </w:rPr>
            </w:pP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诊室ID</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诊室的编号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3</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诊室医生姓名</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诊室医生的姓名</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50)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p>
        </w:tc>
      </w:tr>
    </w:tbl>
    <w:p w:rsidR="0028735A" w:rsidRPr="00B26713" w:rsidRDefault="0028735A" w:rsidP="0028735A">
      <w:pPr>
        <w:spacing w:line="360" w:lineRule="auto"/>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hint="eastAsia"/>
          <w:sz w:val="24"/>
        </w:rPr>
        <w:t>表4-4-</w:t>
      </w:r>
      <w:r w:rsidR="00C156E0">
        <w:rPr>
          <w:rFonts w:ascii="宋体" w:hAnsi="宋体"/>
          <w:sz w:val="24"/>
        </w:rPr>
        <w:t>8</w:t>
      </w:r>
      <w:r w:rsidRPr="00B26713">
        <w:rPr>
          <w:rFonts w:ascii="宋体" w:hAnsi="宋体"/>
          <w:sz w:val="24"/>
        </w:rPr>
        <w:t xml:space="preserve"> </w:t>
      </w:r>
      <w:r w:rsidRPr="00B26713">
        <w:rPr>
          <w:rFonts w:ascii="宋体" w:hAnsi="宋体" w:hint="eastAsia"/>
          <w:sz w:val="24"/>
        </w:rPr>
        <w:t>药品单</w:t>
      </w:r>
    </w:p>
    <w:tbl>
      <w:tblPr>
        <w:tblStyle w:val="a6"/>
        <w:tblW w:w="8506" w:type="dxa"/>
        <w:tblInd w:w="-34" w:type="dxa"/>
        <w:tblLook w:val="04A0" w:firstRow="1" w:lastRow="0" w:firstColumn="1" w:lastColumn="0" w:noHBand="0" w:noVBand="1"/>
      </w:tblPr>
      <w:tblGrid>
        <w:gridCol w:w="851"/>
        <w:gridCol w:w="1418"/>
        <w:gridCol w:w="1984"/>
        <w:gridCol w:w="1701"/>
        <w:gridCol w:w="992"/>
        <w:gridCol w:w="851"/>
        <w:gridCol w:w="709"/>
      </w:tblGrid>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序号</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数据项名称</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类型及宽度</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允许空</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主键</w:t>
            </w:r>
          </w:p>
        </w:tc>
        <w:tc>
          <w:tcPr>
            <w:tcW w:w="709" w:type="dxa"/>
          </w:tcPr>
          <w:p w:rsidR="0028735A" w:rsidRPr="00B26713" w:rsidRDefault="0028735A" w:rsidP="0028735A">
            <w:pPr>
              <w:spacing w:line="360" w:lineRule="auto"/>
              <w:jc w:val="center"/>
              <w:rPr>
                <w:rFonts w:ascii="宋体" w:hAnsi="宋体"/>
                <w:sz w:val="24"/>
              </w:rPr>
            </w:pPr>
            <w:proofErr w:type="gramStart"/>
            <w:r w:rsidRPr="00B26713">
              <w:rPr>
                <w:rFonts w:ascii="宋体" w:hAnsi="宋体" w:hint="eastAsia"/>
                <w:sz w:val="24"/>
              </w:rPr>
              <w:t>外键</w:t>
            </w:r>
            <w:proofErr w:type="gramEnd"/>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1</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药品单号</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药品单的编号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c>
          <w:tcPr>
            <w:tcW w:w="709" w:type="dxa"/>
          </w:tcPr>
          <w:p w:rsidR="0028735A" w:rsidRPr="00B26713" w:rsidRDefault="0028735A" w:rsidP="0028735A">
            <w:pPr>
              <w:spacing w:line="360" w:lineRule="auto"/>
              <w:jc w:val="center"/>
              <w:rPr>
                <w:rFonts w:ascii="宋体" w:hAnsi="宋体"/>
                <w:sz w:val="24"/>
              </w:rPr>
            </w:pP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2</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药品名称</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药品医学名称</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varc</w:t>
            </w:r>
            <w:r w:rsidRPr="00B26713">
              <w:rPr>
                <w:rFonts w:ascii="宋体" w:hAnsi="宋体" w:hint="eastAsia"/>
                <w:sz w:val="24"/>
              </w:rPr>
              <w:t>har</w:t>
            </w:r>
            <w:proofErr w:type="spellEnd"/>
            <w:r w:rsidRPr="00B26713">
              <w:rPr>
                <w:rFonts w:ascii="宋体" w:hAnsi="宋体"/>
                <w:sz w:val="24"/>
              </w:rPr>
              <w:t>(50)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3</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药品金额</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药品的总费用</w:t>
            </w:r>
          </w:p>
        </w:tc>
        <w:tc>
          <w:tcPr>
            <w:tcW w:w="1701" w:type="dxa"/>
          </w:tcPr>
          <w:p w:rsidR="0028735A" w:rsidRPr="00B26713" w:rsidRDefault="0028735A" w:rsidP="0028735A">
            <w:pPr>
              <w:spacing w:line="360" w:lineRule="auto"/>
              <w:jc w:val="center"/>
              <w:rPr>
                <w:rFonts w:ascii="宋体" w:hAnsi="宋体"/>
                <w:sz w:val="24"/>
              </w:rPr>
            </w:pPr>
            <w:r w:rsidRPr="00B26713">
              <w:rPr>
                <w:rFonts w:ascii="宋体" w:hAnsi="宋体"/>
                <w:sz w:val="24"/>
              </w:rPr>
              <w:t>d</w:t>
            </w:r>
            <w:r w:rsidRPr="00B26713">
              <w:rPr>
                <w:rFonts w:ascii="宋体" w:hAnsi="宋体" w:hint="eastAsia"/>
                <w:sz w:val="24"/>
              </w:rPr>
              <w:t>ouble(</w:t>
            </w:r>
            <w:r w:rsidRPr="00B26713">
              <w:rPr>
                <w:rFonts w:ascii="宋体" w:hAnsi="宋体"/>
                <w:sz w:val="24"/>
              </w:rPr>
              <w:t>)</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4</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患者ID</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患者的身份编号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r w:rsidR="0028735A" w:rsidRPr="00B26713" w:rsidTr="0028735A">
        <w:tc>
          <w:tcPr>
            <w:tcW w:w="851"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5</w:t>
            </w:r>
          </w:p>
        </w:tc>
        <w:tc>
          <w:tcPr>
            <w:tcW w:w="141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诊室医生ID</w:t>
            </w:r>
          </w:p>
        </w:tc>
        <w:tc>
          <w:tcPr>
            <w:tcW w:w="1984"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诊室医生的身份编号</w:t>
            </w:r>
          </w:p>
        </w:tc>
        <w:tc>
          <w:tcPr>
            <w:tcW w:w="1701" w:type="dxa"/>
          </w:tcPr>
          <w:p w:rsidR="0028735A" w:rsidRPr="00B26713" w:rsidRDefault="0028735A" w:rsidP="0028735A">
            <w:pPr>
              <w:spacing w:line="360" w:lineRule="auto"/>
              <w:jc w:val="center"/>
              <w:rPr>
                <w:rFonts w:ascii="宋体" w:hAnsi="宋体"/>
                <w:sz w:val="24"/>
              </w:rPr>
            </w:pPr>
            <w:proofErr w:type="spellStart"/>
            <w:r w:rsidRPr="00B26713">
              <w:rPr>
                <w:rFonts w:ascii="宋体" w:hAnsi="宋体"/>
                <w:sz w:val="24"/>
              </w:rPr>
              <w:t>v</w:t>
            </w:r>
            <w:r w:rsidRPr="00B26713">
              <w:rPr>
                <w:rFonts w:ascii="宋体" w:hAnsi="宋体" w:hint="eastAsia"/>
                <w:sz w:val="24"/>
              </w:rPr>
              <w:t>archar</w:t>
            </w:r>
            <w:proofErr w:type="spellEnd"/>
            <w:r w:rsidRPr="00B26713">
              <w:rPr>
                <w:rFonts w:ascii="宋体" w:hAnsi="宋体" w:hint="eastAsia"/>
                <w:sz w:val="24"/>
              </w:rPr>
              <w:t>(</w:t>
            </w:r>
            <w:r w:rsidRPr="00B26713">
              <w:rPr>
                <w:rFonts w:ascii="宋体" w:hAnsi="宋体"/>
                <w:sz w:val="24"/>
              </w:rPr>
              <w:t>10)</w:t>
            </w:r>
          </w:p>
        </w:tc>
        <w:tc>
          <w:tcPr>
            <w:tcW w:w="992"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否</w:t>
            </w:r>
          </w:p>
        </w:tc>
        <w:tc>
          <w:tcPr>
            <w:tcW w:w="851" w:type="dxa"/>
          </w:tcPr>
          <w:p w:rsidR="0028735A" w:rsidRPr="00B26713" w:rsidRDefault="0028735A" w:rsidP="0028735A">
            <w:pPr>
              <w:spacing w:line="360" w:lineRule="auto"/>
              <w:jc w:val="center"/>
              <w:rPr>
                <w:rFonts w:ascii="宋体" w:hAnsi="宋体"/>
                <w:sz w:val="24"/>
              </w:rPr>
            </w:pPr>
          </w:p>
        </w:tc>
        <w:tc>
          <w:tcPr>
            <w:tcW w:w="709"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是</w:t>
            </w:r>
          </w:p>
        </w:tc>
      </w:tr>
    </w:tbl>
    <w:p w:rsidR="0028735A" w:rsidRPr="00B26713" w:rsidRDefault="0028735A" w:rsidP="0028735A">
      <w:pPr>
        <w:rPr>
          <w:sz w:val="24"/>
        </w:rPr>
      </w:pPr>
    </w:p>
    <w:p w:rsidR="0028735A" w:rsidRPr="0028735A" w:rsidRDefault="0028735A" w:rsidP="0014206C">
      <w:pPr>
        <w:pStyle w:val="60"/>
      </w:pPr>
      <w:bookmarkStart w:id="28" w:name="_Toc510894724"/>
      <w:r>
        <w:t>3.3</w:t>
      </w:r>
      <w:r w:rsidRPr="0028735A">
        <w:t>.2 数据流</w:t>
      </w:r>
      <w:bookmarkEnd w:id="28"/>
    </w:p>
    <w:p w:rsidR="0028735A" w:rsidRPr="00B26713" w:rsidRDefault="0028735A" w:rsidP="0028735A">
      <w:pPr>
        <w:jc w:val="center"/>
        <w:rPr>
          <w:rFonts w:ascii="宋体" w:hAnsi="宋体"/>
          <w:sz w:val="24"/>
        </w:rPr>
      </w:pPr>
      <w:r w:rsidRPr="00B26713">
        <w:rPr>
          <w:rFonts w:ascii="宋体" w:hAnsi="宋体"/>
          <w:sz w:val="24"/>
        </w:rPr>
        <w:t>表4-4-</w:t>
      </w:r>
      <w:r w:rsidR="00C156E0">
        <w:rPr>
          <w:rFonts w:ascii="宋体" w:hAnsi="宋体"/>
          <w:sz w:val="24"/>
        </w:rPr>
        <w:t>9</w:t>
      </w:r>
      <w:r w:rsidRPr="00B26713">
        <w:rPr>
          <w:rFonts w:ascii="宋体" w:hAnsi="宋体"/>
          <w:sz w:val="24"/>
        </w:rPr>
        <w:t xml:space="preserve"> 挂号单</w:t>
      </w:r>
    </w:p>
    <w:tbl>
      <w:tblPr>
        <w:tblStyle w:val="24"/>
        <w:tblW w:w="0" w:type="auto"/>
        <w:tblLook w:val="04A0" w:firstRow="1" w:lastRow="0" w:firstColumn="1" w:lastColumn="0" w:noHBand="0" w:noVBand="1"/>
      </w:tblPr>
      <w:tblGrid>
        <w:gridCol w:w="4059"/>
        <w:gridCol w:w="4237"/>
      </w:tblGrid>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数据流编号</w:t>
            </w:r>
          </w:p>
        </w:tc>
        <w:tc>
          <w:tcPr>
            <w:tcW w:w="4324" w:type="dxa"/>
          </w:tcPr>
          <w:p w:rsidR="0028735A" w:rsidRPr="00B26713" w:rsidRDefault="0028735A" w:rsidP="0028735A">
            <w:pPr>
              <w:spacing w:line="360" w:lineRule="auto"/>
              <w:rPr>
                <w:rFonts w:ascii="宋体" w:hAnsi="宋体"/>
                <w:sz w:val="24"/>
              </w:rPr>
            </w:pPr>
            <w:r w:rsidRPr="00B26713">
              <w:rPr>
                <w:rFonts w:ascii="宋体" w:hAnsi="宋体" w:hint="eastAsia"/>
                <w:sz w:val="24"/>
              </w:rPr>
              <w:t>F1</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数据流名称</w:t>
            </w:r>
          </w:p>
        </w:tc>
        <w:tc>
          <w:tcPr>
            <w:tcW w:w="4324" w:type="dxa"/>
          </w:tcPr>
          <w:p w:rsidR="0028735A" w:rsidRPr="00B26713" w:rsidRDefault="0028735A" w:rsidP="0028735A">
            <w:pPr>
              <w:spacing w:line="360" w:lineRule="auto"/>
              <w:rPr>
                <w:rFonts w:ascii="宋体" w:hAnsi="宋体"/>
                <w:sz w:val="24"/>
              </w:rPr>
            </w:pPr>
            <w:r w:rsidRPr="00B26713">
              <w:rPr>
                <w:rFonts w:ascii="宋体" w:hAnsi="宋体" w:hint="eastAsia"/>
                <w:sz w:val="24"/>
              </w:rPr>
              <w:t>挂号单</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简述</w:t>
            </w:r>
          </w:p>
        </w:tc>
        <w:tc>
          <w:tcPr>
            <w:tcW w:w="4324" w:type="dxa"/>
          </w:tcPr>
          <w:p w:rsidR="0028735A" w:rsidRPr="00B26713" w:rsidRDefault="0028735A" w:rsidP="0028735A">
            <w:pPr>
              <w:spacing w:line="360" w:lineRule="auto"/>
              <w:rPr>
                <w:rFonts w:ascii="宋体" w:hAnsi="宋体"/>
                <w:sz w:val="24"/>
              </w:rPr>
            </w:pPr>
            <w:r w:rsidRPr="00B26713">
              <w:rPr>
                <w:rFonts w:ascii="宋体" w:hAnsi="宋体" w:hint="eastAsia"/>
                <w:sz w:val="24"/>
              </w:rPr>
              <w:t>挂号人员给出的患者的挂号信息</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数据流来源</w:t>
            </w:r>
          </w:p>
        </w:tc>
        <w:tc>
          <w:tcPr>
            <w:tcW w:w="4324" w:type="dxa"/>
          </w:tcPr>
          <w:p w:rsidR="0028735A" w:rsidRPr="00B26713" w:rsidRDefault="0028735A" w:rsidP="0028735A">
            <w:pPr>
              <w:spacing w:line="360" w:lineRule="auto"/>
              <w:rPr>
                <w:rFonts w:ascii="宋体" w:hAnsi="宋体"/>
                <w:sz w:val="24"/>
              </w:rPr>
            </w:pPr>
            <w:r w:rsidRPr="00B26713">
              <w:rPr>
                <w:rFonts w:ascii="宋体" w:hAnsi="宋体" w:hint="eastAsia"/>
                <w:sz w:val="24"/>
              </w:rPr>
              <w:t>挂号处</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lastRenderedPageBreak/>
              <w:t>数据流去向</w:t>
            </w:r>
          </w:p>
        </w:tc>
        <w:tc>
          <w:tcPr>
            <w:tcW w:w="4324" w:type="dxa"/>
          </w:tcPr>
          <w:p w:rsidR="0028735A" w:rsidRPr="00B26713" w:rsidRDefault="0028735A" w:rsidP="0028735A">
            <w:pPr>
              <w:spacing w:line="360" w:lineRule="auto"/>
              <w:rPr>
                <w:rFonts w:ascii="宋体" w:hAnsi="宋体"/>
                <w:sz w:val="24"/>
              </w:rPr>
            </w:pPr>
            <w:r w:rsidRPr="00B26713">
              <w:rPr>
                <w:rFonts w:ascii="宋体" w:hAnsi="宋体" w:hint="eastAsia"/>
                <w:sz w:val="24"/>
              </w:rPr>
              <w:t>诊室、患者</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数据流组成</w:t>
            </w:r>
          </w:p>
        </w:tc>
        <w:tc>
          <w:tcPr>
            <w:tcW w:w="4324" w:type="dxa"/>
          </w:tcPr>
          <w:p w:rsidR="0028735A" w:rsidRPr="00B26713" w:rsidRDefault="0028735A" w:rsidP="0028735A">
            <w:pPr>
              <w:spacing w:line="360" w:lineRule="auto"/>
              <w:rPr>
                <w:rFonts w:ascii="宋体" w:hAnsi="宋体"/>
                <w:sz w:val="24"/>
              </w:rPr>
            </w:pPr>
            <w:r w:rsidRPr="00B26713">
              <w:rPr>
                <w:rFonts w:ascii="宋体" w:hAnsi="宋体" w:hint="eastAsia"/>
                <w:sz w:val="24"/>
              </w:rPr>
              <w:t>挂号单号+患者ID</w:t>
            </w:r>
            <w:r w:rsidRPr="00B26713">
              <w:rPr>
                <w:rFonts w:ascii="宋体" w:hAnsi="宋体"/>
                <w:sz w:val="24"/>
              </w:rPr>
              <w:t>+</w:t>
            </w:r>
            <w:r w:rsidRPr="00B26713">
              <w:rPr>
                <w:rFonts w:ascii="宋体" w:hAnsi="宋体" w:hint="eastAsia"/>
                <w:sz w:val="24"/>
              </w:rPr>
              <w:t>诊室医生ID</w:t>
            </w:r>
            <w:r w:rsidRPr="00B26713">
              <w:rPr>
                <w:rFonts w:ascii="宋体" w:hAnsi="宋体"/>
                <w:sz w:val="24"/>
              </w:rPr>
              <w:t>+</w:t>
            </w:r>
            <w:r w:rsidRPr="00B26713">
              <w:rPr>
                <w:rFonts w:ascii="宋体" w:hAnsi="宋体" w:hint="eastAsia"/>
                <w:sz w:val="24"/>
              </w:rPr>
              <w:t>挂号费用</w:t>
            </w:r>
          </w:p>
        </w:tc>
      </w:tr>
    </w:tbl>
    <w:p w:rsidR="0028735A" w:rsidRPr="00B26713" w:rsidRDefault="0028735A" w:rsidP="0028735A">
      <w:pPr>
        <w:spacing w:line="360" w:lineRule="auto"/>
        <w:rPr>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4-4-10</w:t>
      </w:r>
      <w:r w:rsidRPr="00B26713">
        <w:rPr>
          <w:rFonts w:ascii="宋体" w:hAnsi="宋体"/>
          <w:sz w:val="24"/>
        </w:rPr>
        <w:t xml:space="preserve"> 药品单</w:t>
      </w:r>
    </w:p>
    <w:tbl>
      <w:tblPr>
        <w:tblStyle w:val="34"/>
        <w:tblW w:w="0" w:type="auto"/>
        <w:tblLook w:val="04A0" w:firstRow="1" w:lastRow="0" w:firstColumn="1" w:lastColumn="0" w:noHBand="0" w:noVBand="1"/>
      </w:tblPr>
      <w:tblGrid>
        <w:gridCol w:w="4148"/>
        <w:gridCol w:w="4148"/>
      </w:tblGrid>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数据流编号</w:t>
            </w:r>
          </w:p>
        </w:tc>
        <w:tc>
          <w:tcPr>
            <w:tcW w:w="4148" w:type="dxa"/>
          </w:tcPr>
          <w:p w:rsidR="0028735A" w:rsidRPr="00B26713" w:rsidRDefault="00C156E0" w:rsidP="0028735A">
            <w:pPr>
              <w:spacing w:line="360" w:lineRule="auto"/>
              <w:rPr>
                <w:rFonts w:ascii="宋体" w:hAnsi="宋体"/>
                <w:sz w:val="24"/>
              </w:rPr>
            </w:pPr>
            <w:r>
              <w:rPr>
                <w:rFonts w:ascii="宋体" w:hAnsi="宋体" w:hint="eastAsia"/>
                <w:sz w:val="24"/>
              </w:rPr>
              <w:t>F</w:t>
            </w:r>
            <w:r>
              <w:rPr>
                <w:rFonts w:ascii="宋体" w:hAnsi="宋体"/>
                <w:sz w:val="24"/>
              </w:rPr>
              <w:t>2</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数据流名称</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药品单</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简述</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诊室医生开出的患者取药信息单</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数据流来源</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诊室</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数据流去向</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药房</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数据流组成</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药品单号+药品编号+药品名称+药品金额+患者ID</w:t>
            </w:r>
            <w:r w:rsidRPr="00B26713">
              <w:rPr>
                <w:rFonts w:ascii="宋体" w:hAnsi="宋体"/>
                <w:sz w:val="24"/>
              </w:rPr>
              <w:t>+</w:t>
            </w:r>
            <w:r w:rsidRPr="00B26713">
              <w:rPr>
                <w:rFonts w:ascii="宋体" w:hAnsi="宋体" w:hint="eastAsia"/>
                <w:sz w:val="24"/>
              </w:rPr>
              <w:t>诊室医生ID</w:t>
            </w:r>
            <w:r w:rsidRPr="00B26713">
              <w:rPr>
                <w:rFonts w:ascii="宋体" w:hAnsi="宋体"/>
                <w:sz w:val="24"/>
              </w:rPr>
              <w:t xml:space="preserve"> </w:t>
            </w: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4-4-11</w:t>
      </w:r>
      <w:r w:rsidRPr="00B26713">
        <w:rPr>
          <w:rFonts w:ascii="宋体" w:hAnsi="宋体"/>
          <w:sz w:val="24"/>
        </w:rPr>
        <w:t xml:space="preserve"> 住院单</w:t>
      </w:r>
    </w:p>
    <w:tbl>
      <w:tblPr>
        <w:tblStyle w:val="210"/>
        <w:tblW w:w="8330" w:type="dxa"/>
        <w:tblLook w:val="04A0" w:firstRow="1" w:lastRow="0" w:firstColumn="1" w:lastColumn="0" w:noHBand="0" w:noVBand="1"/>
      </w:tblPr>
      <w:tblGrid>
        <w:gridCol w:w="4106"/>
        <w:gridCol w:w="4224"/>
      </w:tblGrid>
      <w:tr w:rsidR="0028735A" w:rsidRPr="00B26713" w:rsidTr="0028735A">
        <w:tc>
          <w:tcPr>
            <w:tcW w:w="4106"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数据流编号</w:t>
            </w:r>
          </w:p>
        </w:tc>
        <w:tc>
          <w:tcPr>
            <w:tcW w:w="4224" w:type="dxa"/>
          </w:tcPr>
          <w:p w:rsidR="0028735A" w:rsidRPr="00B26713" w:rsidRDefault="0028735A" w:rsidP="0028735A">
            <w:pPr>
              <w:spacing w:line="360" w:lineRule="auto"/>
              <w:rPr>
                <w:rFonts w:ascii="宋体" w:hAnsi="宋体"/>
                <w:sz w:val="24"/>
              </w:rPr>
            </w:pPr>
            <w:r w:rsidRPr="00B26713">
              <w:rPr>
                <w:rFonts w:ascii="宋体" w:hAnsi="宋体" w:hint="eastAsia"/>
                <w:sz w:val="24"/>
              </w:rPr>
              <w:t>F</w:t>
            </w:r>
            <w:r w:rsidR="00C156E0">
              <w:rPr>
                <w:rFonts w:ascii="宋体" w:hAnsi="宋体"/>
                <w:sz w:val="24"/>
              </w:rPr>
              <w:t>3</w:t>
            </w:r>
          </w:p>
        </w:tc>
      </w:tr>
      <w:tr w:rsidR="0028735A" w:rsidRPr="00B26713" w:rsidTr="0028735A">
        <w:tc>
          <w:tcPr>
            <w:tcW w:w="4106"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数据流名称</w:t>
            </w:r>
          </w:p>
        </w:tc>
        <w:tc>
          <w:tcPr>
            <w:tcW w:w="4224" w:type="dxa"/>
          </w:tcPr>
          <w:p w:rsidR="0028735A" w:rsidRPr="00B26713" w:rsidRDefault="0028735A" w:rsidP="0028735A">
            <w:pPr>
              <w:spacing w:line="360" w:lineRule="auto"/>
              <w:rPr>
                <w:rFonts w:ascii="宋体" w:hAnsi="宋体"/>
                <w:sz w:val="24"/>
              </w:rPr>
            </w:pPr>
            <w:r w:rsidRPr="00B26713">
              <w:rPr>
                <w:rFonts w:ascii="宋体" w:hAnsi="宋体" w:hint="eastAsia"/>
                <w:sz w:val="24"/>
              </w:rPr>
              <w:t>住院单</w:t>
            </w:r>
          </w:p>
        </w:tc>
      </w:tr>
      <w:tr w:rsidR="0028735A" w:rsidRPr="00B26713" w:rsidTr="0028735A">
        <w:tc>
          <w:tcPr>
            <w:tcW w:w="4106" w:type="dxa"/>
          </w:tcPr>
          <w:p w:rsidR="0028735A" w:rsidRPr="00B26713" w:rsidRDefault="0028735A" w:rsidP="0028735A">
            <w:pPr>
              <w:spacing w:line="360" w:lineRule="auto"/>
              <w:rPr>
                <w:rFonts w:ascii="宋体" w:hAnsi="宋体"/>
                <w:sz w:val="24"/>
              </w:rPr>
            </w:pPr>
            <w:r w:rsidRPr="00B26713">
              <w:rPr>
                <w:rFonts w:ascii="宋体" w:hAnsi="宋体" w:hint="eastAsia"/>
                <w:sz w:val="24"/>
              </w:rPr>
              <w:t>简述</w:t>
            </w:r>
          </w:p>
        </w:tc>
        <w:tc>
          <w:tcPr>
            <w:tcW w:w="4224" w:type="dxa"/>
          </w:tcPr>
          <w:p w:rsidR="0028735A" w:rsidRPr="00B26713" w:rsidRDefault="0028735A" w:rsidP="0028735A">
            <w:pPr>
              <w:spacing w:line="360" w:lineRule="auto"/>
              <w:rPr>
                <w:rFonts w:ascii="宋体" w:hAnsi="宋体"/>
                <w:sz w:val="24"/>
              </w:rPr>
            </w:pPr>
            <w:r w:rsidRPr="00B26713">
              <w:rPr>
                <w:rFonts w:ascii="宋体" w:hAnsi="宋体" w:hint="eastAsia"/>
                <w:sz w:val="24"/>
              </w:rPr>
              <w:t>诊室医生开出的患者住院信息单</w:t>
            </w:r>
          </w:p>
        </w:tc>
      </w:tr>
      <w:tr w:rsidR="0028735A" w:rsidRPr="00B26713" w:rsidTr="0028735A">
        <w:tc>
          <w:tcPr>
            <w:tcW w:w="4106"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数据流来源</w:t>
            </w:r>
          </w:p>
        </w:tc>
        <w:tc>
          <w:tcPr>
            <w:tcW w:w="4224" w:type="dxa"/>
          </w:tcPr>
          <w:p w:rsidR="0028735A" w:rsidRPr="00B26713" w:rsidRDefault="0028735A" w:rsidP="0028735A">
            <w:pPr>
              <w:spacing w:line="360" w:lineRule="auto"/>
              <w:rPr>
                <w:rFonts w:ascii="宋体" w:hAnsi="宋体"/>
                <w:sz w:val="24"/>
              </w:rPr>
            </w:pPr>
            <w:r w:rsidRPr="00B26713">
              <w:rPr>
                <w:rFonts w:ascii="宋体" w:hAnsi="宋体" w:hint="eastAsia"/>
                <w:sz w:val="24"/>
              </w:rPr>
              <w:t>诊室</w:t>
            </w:r>
          </w:p>
        </w:tc>
      </w:tr>
      <w:tr w:rsidR="0028735A" w:rsidRPr="00B26713" w:rsidTr="0028735A">
        <w:tc>
          <w:tcPr>
            <w:tcW w:w="4106"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数据流去向</w:t>
            </w:r>
          </w:p>
        </w:tc>
        <w:tc>
          <w:tcPr>
            <w:tcW w:w="4224" w:type="dxa"/>
          </w:tcPr>
          <w:p w:rsidR="0028735A" w:rsidRPr="00B26713" w:rsidRDefault="0028735A" w:rsidP="0028735A">
            <w:pPr>
              <w:spacing w:line="360" w:lineRule="auto"/>
              <w:rPr>
                <w:rFonts w:ascii="宋体" w:hAnsi="宋体"/>
                <w:sz w:val="24"/>
              </w:rPr>
            </w:pPr>
            <w:r w:rsidRPr="00B26713">
              <w:rPr>
                <w:rFonts w:ascii="宋体" w:hAnsi="宋体" w:hint="eastAsia"/>
                <w:sz w:val="24"/>
              </w:rPr>
              <w:t>住院部</w:t>
            </w:r>
          </w:p>
        </w:tc>
      </w:tr>
      <w:tr w:rsidR="0028735A" w:rsidRPr="00B26713" w:rsidTr="0028735A">
        <w:tc>
          <w:tcPr>
            <w:tcW w:w="4106"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数据流组成</w:t>
            </w:r>
          </w:p>
        </w:tc>
        <w:tc>
          <w:tcPr>
            <w:tcW w:w="4224" w:type="dxa"/>
          </w:tcPr>
          <w:p w:rsidR="0028735A" w:rsidRPr="00B26713" w:rsidRDefault="0028735A" w:rsidP="0028735A">
            <w:pPr>
              <w:spacing w:line="360" w:lineRule="auto"/>
              <w:rPr>
                <w:rFonts w:ascii="宋体" w:hAnsi="宋体"/>
                <w:sz w:val="24"/>
              </w:rPr>
            </w:pPr>
            <w:r w:rsidRPr="00B26713">
              <w:rPr>
                <w:rFonts w:ascii="宋体" w:hAnsi="宋体" w:hint="eastAsia"/>
                <w:sz w:val="24"/>
              </w:rPr>
              <w:t>住院单号+患者ID</w:t>
            </w:r>
            <w:r w:rsidRPr="00B26713">
              <w:rPr>
                <w:rFonts w:ascii="宋体" w:hAnsi="宋体"/>
                <w:sz w:val="24"/>
              </w:rPr>
              <w:t>+</w:t>
            </w:r>
            <w:r w:rsidRPr="00B26713">
              <w:rPr>
                <w:rFonts w:ascii="宋体" w:hAnsi="宋体" w:hint="eastAsia"/>
                <w:sz w:val="24"/>
              </w:rPr>
              <w:t>诊室医生ID</w:t>
            </w:r>
            <w:r w:rsidRPr="00B26713">
              <w:rPr>
                <w:rFonts w:ascii="宋体" w:hAnsi="宋体"/>
                <w:sz w:val="24"/>
              </w:rPr>
              <w:t>+</w:t>
            </w:r>
            <w:r w:rsidRPr="00B26713">
              <w:rPr>
                <w:rFonts w:ascii="宋体" w:hAnsi="宋体" w:hint="eastAsia"/>
                <w:sz w:val="24"/>
              </w:rPr>
              <w:t>住院费用</w:t>
            </w:r>
          </w:p>
        </w:tc>
      </w:tr>
    </w:tbl>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4-4-12</w:t>
      </w:r>
      <w:r w:rsidRPr="00B26713">
        <w:rPr>
          <w:rFonts w:ascii="宋体" w:hAnsi="宋体"/>
          <w:sz w:val="24"/>
        </w:rPr>
        <w:t xml:space="preserve"> 患者信息</w:t>
      </w:r>
    </w:p>
    <w:tbl>
      <w:tblPr>
        <w:tblStyle w:val="40"/>
        <w:tblW w:w="0" w:type="auto"/>
        <w:tblLook w:val="04A0" w:firstRow="1" w:lastRow="0" w:firstColumn="1" w:lastColumn="0" w:noHBand="0" w:noVBand="1"/>
      </w:tblPr>
      <w:tblGrid>
        <w:gridCol w:w="4148"/>
        <w:gridCol w:w="4148"/>
      </w:tblGrid>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数据流编号</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F</w:t>
            </w:r>
            <w:r w:rsidR="00C156E0">
              <w:rPr>
                <w:rFonts w:ascii="宋体" w:hAnsi="宋体"/>
                <w:sz w:val="24"/>
              </w:rPr>
              <w:t>4</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数据流名称</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患者信息</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简述</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患者诊疗相关的基本信息</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数据流来源</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诊室、检查室、挂号处</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数据流去向</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药房、住院部、诊室、检查室</w:t>
            </w:r>
          </w:p>
        </w:tc>
      </w:tr>
      <w:tr w:rsidR="0028735A" w:rsidRPr="00B26713" w:rsidTr="0028735A">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数据流组成</w:t>
            </w:r>
          </w:p>
        </w:tc>
        <w:tc>
          <w:tcPr>
            <w:tcW w:w="4148" w:type="dxa"/>
          </w:tcPr>
          <w:p w:rsidR="0028735A" w:rsidRPr="00B26713" w:rsidRDefault="0028735A" w:rsidP="0028735A">
            <w:pPr>
              <w:spacing w:line="360" w:lineRule="auto"/>
              <w:rPr>
                <w:rFonts w:ascii="宋体" w:hAnsi="宋体"/>
                <w:sz w:val="24"/>
              </w:rPr>
            </w:pPr>
            <w:r w:rsidRPr="00B26713">
              <w:rPr>
                <w:rFonts w:ascii="宋体" w:hAnsi="宋体" w:hint="eastAsia"/>
                <w:sz w:val="24"/>
              </w:rPr>
              <w:t>患者ID</w:t>
            </w:r>
            <w:r w:rsidRPr="00B26713">
              <w:rPr>
                <w:rFonts w:ascii="宋体" w:hAnsi="宋体"/>
                <w:sz w:val="24"/>
              </w:rPr>
              <w:t>+</w:t>
            </w:r>
            <w:r w:rsidRPr="00B26713">
              <w:rPr>
                <w:rFonts w:ascii="宋体" w:hAnsi="宋体" w:hint="eastAsia"/>
                <w:sz w:val="24"/>
              </w:rPr>
              <w:t>患者姓名+性别+年龄+病情描述+诊断结果</w:t>
            </w:r>
          </w:p>
        </w:tc>
      </w:tr>
    </w:tbl>
    <w:p w:rsidR="0028735A" w:rsidRPr="00B26713" w:rsidRDefault="0028735A" w:rsidP="0028735A">
      <w:pPr>
        <w:rPr>
          <w:sz w:val="24"/>
        </w:rPr>
      </w:pPr>
    </w:p>
    <w:p w:rsidR="0028735A" w:rsidRPr="0028735A" w:rsidRDefault="0028735A" w:rsidP="0014206C">
      <w:pPr>
        <w:pStyle w:val="60"/>
      </w:pPr>
      <w:bookmarkStart w:id="29" w:name="_Toc510894725"/>
      <w:r>
        <w:t>3.3</w:t>
      </w:r>
      <w:r w:rsidRPr="0028735A">
        <w:t>.3 数据存储</w:t>
      </w:r>
      <w:bookmarkEnd w:id="29"/>
    </w:p>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4-4-13</w:t>
      </w:r>
      <w:r w:rsidRPr="00B26713">
        <w:rPr>
          <w:rFonts w:ascii="宋体" w:hAnsi="宋体"/>
          <w:sz w:val="24"/>
        </w:rPr>
        <w:t xml:space="preserve"> 诊疗数据</w:t>
      </w:r>
    </w:p>
    <w:tbl>
      <w:tblPr>
        <w:tblStyle w:val="5"/>
        <w:tblW w:w="0" w:type="auto"/>
        <w:tblLook w:val="04A0" w:firstRow="1" w:lastRow="0" w:firstColumn="1" w:lastColumn="0" w:noHBand="0" w:noVBand="1"/>
      </w:tblPr>
      <w:tblGrid>
        <w:gridCol w:w="1838"/>
        <w:gridCol w:w="6458"/>
      </w:tblGrid>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数据存储编号</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S</w:t>
            </w:r>
            <w:r w:rsidRPr="00B26713">
              <w:rPr>
                <w:rFonts w:ascii="宋体" w:hAnsi="宋体"/>
                <w:sz w:val="24"/>
              </w:rPr>
              <w:t>1</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数据存储名称</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诊疗数据</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简述</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存放与患者诊疗相关的信息</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数据存储组成</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F1、F2、F3、F4、F5、F6</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关键字</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患者ID</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相关联的处理</w:t>
            </w:r>
          </w:p>
        </w:tc>
        <w:tc>
          <w:tcPr>
            <w:tcW w:w="6458" w:type="dxa"/>
          </w:tcPr>
          <w:p w:rsidR="0028735A" w:rsidRPr="00B26713" w:rsidRDefault="0028735A" w:rsidP="0028735A">
            <w:pPr>
              <w:spacing w:line="360" w:lineRule="auto"/>
              <w:rPr>
                <w:rFonts w:ascii="宋体" w:hAnsi="宋体"/>
                <w:sz w:val="24"/>
              </w:rPr>
            </w:pPr>
          </w:p>
        </w:tc>
      </w:tr>
    </w:tbl>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4-4-14</w:t>
      </w:r>
      <w:r w:rsidRPr="00B26713">
        <w:rPr>
          <w:rFonts w:ascii="宋体" w:hAnsi="宋体"/>
          <w:sz w:val="24"/>
        </w:rPr>
        <w:t xml:space="preserve"> 药品仓库</w:t>
      </w:r>
    </w:p>
    <w:tbl>
      <w:tblPr>
        <w:tblStyle w:val="6"/>
        <w:tblW w:w="0" w:type="auto"/>
        <w:tblLook w:val="04A0" w:firstRow="1" w:lastRow="0" w:firstColumn="1" w:lastColumn="0" w:noHBand="0" w:noVBand="1"/>
      </w:tblPr>
      <w:tblGrid>
        <w:gridCol w:w="1838"/>
        <w:gridCol w:w="6458"/>
      </w:tblGrid>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数据存储编号</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S2</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数据存储名称</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药品仓库</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简述</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存放与药品仓库相关的信息，包括药品种类、余量等</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数据存储组成</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药品编号+药品名称+药品库存量+药品单价+备注</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关键字</w:t>
            </w:r>
          </w:p>
        </w:tc>
        <w:tc>
          <w:tcPr>
            <w:tcW w:w="6458" w:type="dxa"/>
          </w:tcPr>
          <w:p w:rsidR="0028735A" w:rsidRPr="00B26713" w:rsidRDefault="0028735A" w:rsidP="0028735A">
            <w:pPr>
              <w:spacing w:line="360" w:lineRule="auto"/>
              <w:rPr>
                <w:rFonts w:ascii="宋体" w:hAnsi="宋体"/>
                <w:sz w:val="24"/>
              </w:rPr>
            </w:pPr>
            <w:r w:rsidRPr="00B26713">
              <w:rPr>
                <w:rFonts w:ascii="宋体" w:hAnsi="宋体" w:hint="eastAsia"/>
                <w:sz w:val="24"/>
              </w:rPr>
              <w:t>药品编号</w:t>
            </w:r>
          </w:p>
        </w:tc>
      </w:tr>
      <w:tr w:rsidR="0028735A" w:rsidRPr="00B26713" w:rsidTr="0028735A">
        <w:tc>
          <w:tcPr>
            <w:tcW w:w="1838" w:type="dxa"/>
          </w:tcPr>
          <w:p w:rsidR="0028735A" w:rsidRPr="00B26713" w:rsidRDefault="0028735A" w:rsidP="0028735A">
            <w:pPr>
              <w:spacing w:line="360" w:lineRule="auto"/>
              <w:rPr>
                <w:rFonts w:ascii="宋体" w:hAnsi="宋体"/>
                <w:sz w:val="24"/>
              </w:rPr>
            </w:pPr>
            <w:r w:rsidRPr="00B26713">
              <w:rPr>
                <w:rFonts w:ascii="宋体" w:hAnsi="宋体" w:hint="eastAsia"/>
                <w:sz w:val="24"/>
              </w:rPr>
              <w:t>相关联的处理</w:t>
            </w:r>
          </w:p>
        </w:tc>
        <w:tc>
          <w:tcPr>
            <w:tcW w:w="6458" w:type="dxa"/>
          </w:tcPr>
          <w:p w:rsidR="0028735A" w:rsidRPr="00B26713" w:rsidRDefault="0028735A" w:rsidP="0028735A">
            <w:pPr>
              <w:spacing w:line="360" w:lineRule="auto"/>
              <w:rPr>
                <w:rFonts w:ascii="宋体" w:hAnsi="宋体"/>
                <w:sz w:val="24"/>
              </w:rPr>
            </w:pPr>
          </w:p>
        </w:tc>
      </w:tr>
    </w:tbl>
    <w:p w:rsidR="0028735A" w:rsidRPr="00B26713" w:rsidRDefault="0028735A" w:rsidP="0028735A">
      <w:pPr>
        <w:rPr>
          <w:sz w:val="24"/>
        </w:rPr>
      </w:pPr>
    </w:p>
    <w:p w:rsidR="0028735A" w:rsidRPr="00C156E0" w:rsidRDefault="0028735A" w:rsidP="0014206C">
      <w:pPr>
        <w:pStyle w:val="60"/>
      </w:pPr>
      <w:bookmarkStart w:id="30" w:name="_Toc510894726"/>
      <w:r>
        <w:t>3.3</w:t>
      </w:r>
      <w:r w:rsidRPr="0028735A">
        <w:t>.4 处理过程</w:t>
      </w:r>
      <w:bookmarkEnd w:id="30"/>
    </w:p>
    <w:p w:rsidR="0028735A" w:rsidRPr="00B26713" w:rsidRDefault="0028735A" w:rsidP="0028735A">
      <w:pPr>
        <w:jc w:val="center"/>
        <w:rPr>
          <w:rFonts w:ascii="宋体" w:hAnsi="宋体"/>
          <w:sz w:val="24"/>
        </w:rPr>
      </w:pPr>
      <w:r w:rsidRPr="00B26713">
        <w:rPr>
          <w:rFonts w:ascii="宋体" w:hAnsi="宋体"/>
          <w:sz w:val="24"/>
        </w:rPr>
        <w:t>表</w:t>
      </w:r>
      <w:r w:rsidR="00C156E0">
        <w:rPr>
          <w:rFonts w:ascii="宋体" w:hAnsi="宋体"/>
          <w:sz w:val="24"/>
        </w:rPr>
        <w:t>4-4-15</w:t>
      </w:r>
      <w:r w:rsidRPr="00B26713">
        <w:rPr>
          <w:rFonts w:ascii="宋体" w:hAnsi="宋体"/>
          <w:sz w:val="24"/>
        </w:rPr>
        <w:t xml:space="preserve"> 个人信息查询</w:t>
      </w:r>
    </w:p>
    <w:tbl>
      <w:tblPr>
        <w:tblStyle w:val="13"/>
        <w:tblW w:w="0" w:type="auto"/>
        <w:tblLook w:val="04A0" w:firstRow="1" w:lastRow="0" w:firstColumn="1" w:lastColumn="0" w:noHBand="0" w:noVBand="1"/>
      </w:tblPr>
      <w:tblGrid>
        <w:gridCol w:w="4148"/>
        <w:gridCol w:w="4148"/>
      </w:tblGrid>
      <w:tr w:rsidR="0028735A" w:rsidRPr="00B26713" w:rsidTr="0028735A">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P01-01</w:t>
            </w:r>
          </w:p>
        </w:tc>
      </w:tr>
      <w:tr w:rsidR="0028735A" w:rsidRPr="00B26713" w:rsidTr="0028735A">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个人信息查询</w:t>
            </w:r>
          </w:p>
        </w:tc>
      </w:tr>
      <w:tr w:rsidR="0028735A" w:rsidRPr="00B26713" w:rsidTr="0028735A">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患者查询与诊疗相关的个人基本信息</w:t>
            </w:r>
          </w:p>
        </w:tc>
      </w:tr>
      <w:tr w:rsidR="0028735A" w:rsidRPr="00B26713" w:rsidTr="0028735A">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数据流“检查报告”、“药品单”、“住院单”、“检查单”，来源于诊疗数据</w:t>
            </w:r>
          </w:p>
        </w:tc>
      </w:tr>
      <w:tr w:rsidR="0028735A" w:rsidRPr="00B26713" w:rsidTr="0028735A">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根据患者ID匹配患者，将与患者相关的诊断结果、消费信息等汇总生成“患者信息”报告</w:t>
            </w:r>
          </w:p>
        </w:tc>
      </w:tr>
      <w:tr w:rsidR="0028735A" w:rsidRPr="00B26713" w:rsidTr="0028735A">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数据流“患者信息”去向患者</w:t>
            </w:r>
          </w:p>
        </w:tc>
      </w:tr>
    </w:tbl>
    <w:p w:rsidR="00C156E0" w:rsidRDefault="00C156E0" w:rsidP="00C156E0">
      <w:pPr>
        <w:spacing w:line="360" w:lineRule="auto"/>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表4-4-</w:t>
      </w:r>
      <w:r w:rsidR="00C156E0">
        <w:rPr>
          <w:rFonts w:ascii="宋体" w:hAnsi="宋体"/>
          <w:sz w:val="24"/>
        </w:rPr>
        <w:t>16</w:t>
      </w:r>
      <w:r w:rsidRPr="00B26713">
        <w:rPr>
          <w:rFonts w:ascii="宋体" w:hAnsi="宋体"/>
          <w:sz w:val="24"/>
        </w:rPr>
        <w:t xml:space="preserve"> 人工挂号</w:t>
      </w:r>
    </w:p>
    <w:tbl>
      <w:tblPr>
        <w:tblStyle w:val="7"/>
        <w:tblW w:w="8359" w:type="dxa"/>
        <w:jc w:val="center"/>
        <w:tblLook w:val="04A0" w:firstRow="1" w:lastRow="0" w:firstColumn="1" w:lastColumn="0" w:noHBand="0" w:noVBand="1"/>
      </w:tblPr>
      <w:tblGrid>
        <w:gridCol w:w="4148"/>
        <w:gridCol w:w="4211"/>
      </w:tblGrid>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lastRenderedPageBreak/>
              <w:t>处理过程编号</w:t>
            </w:r>
          </w:p>
        </w:tc>
        <w:tc>
          <w:tcPr>
            <w:tcW w:w="421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P02-01</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21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人工挂号</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21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挂号处工作人员为患者挂号</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21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数据流“患者信息”，来源于挂号处</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21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提交挂号信息</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211"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数据流“人工挂号单”去向数据存储“诊疗数据”</w:t>
            </w: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4-4-17</w:t>
      </w:r>
      <w:r w:rsidRPr="00B26713">
        <w:rPr>
          <w:rFonts w:ascii="宋体" w:hAnsi="宋体"/>
          <w:sz w:val="24"/>
        </w:rPr>
        <w:t xml:space="preserve"> 查询</w:t>
      </w:r>
    </w:p>
    <w:tbl>
      <w:tblPr>
        <w:tblStyle w:val="14"/>
        <w:tblW w:w="0" w:type="auto"/>
        <w:tblInd w:w="-5" w:type="dxa"/>
        <w:tblLook w:val="04A0" w:firstRow="1" w:lastRow="0" w:firstColumn="1" w:lastColumn="0" w:noHBand="0" w:noVBand="1"/>
      </w:tblPr>
      <w:tblGrid>
        <w:gridCol w:w="4136"/>
        <w:gridCol w:w="4165"/>
      </w:tblGrid>
      <w:tr w:rsidR="0028735A" w:rsidRPr="00B26713" w:rsidTr="0028735A">
        <w:tc>
          <w:tcPr>
            <w:tcW w:w="413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165"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P03-01</w:t>
            </w:r>
          </w:p>
        </w:tc>
      </w:tr>
      <w:tr w:rsidR="0028735A" w:rsidRPr="00B26713" w:rsidTr="0028735A">
        <w:tc>
          <w:tcPr>
            <w:tcW w:w="413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165"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查询</w:t>
            </w:r>
          </w:p>
        </w:tc>
      </w:tr>
      <w:tr w:rsidR="0028735A" w:rsidRPr="00B26713" w:rsidTr="0028735A">
        <w:tc>
          <w:tcPr>
            <w:tcW w:w="413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165"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诊室医生查询待诊人数、患者的电子病历及检查结果</w:t>
            </w:r>
          </w:p>
        </w:tc>
      </w:tr>
      <w:tr w:rsidR="0028735A" w:rsidRPr="00B26713" w:rsidTr="0028735A">
        <w:tc>
          <w:tcPr>
            <w:tcW w:w="413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165"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数据流“患者信息”，来源于数据存储“诊疗数据”</w:t>
            </w:r>
          </w:p>
        </w:tc>
      </w:tr>
      <w:tr w:rsidR="0028735A" w:rsidRPr="00B26713" w:rsidTr="0028735A">
        <w:tc>
          <w:tcPr>
            <w:tcW w:w="413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165"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根据患者ID匹配查询患者信息</w:t>
            </w:r>
          </w:p>
        </w:tc>
      </w:tr>
      <w:tr w:rsidR="0028735A" w:rsidRPr="00B26713" w:rsidTr="0028735A">
        <w:tc>
          <w:tcPr>
            <w:tcW w:w="4136"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165"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数据流“患者信息”去向诊室</w:t>
            </w: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w:t>
      </w:r>
      <w:r w:rsidR="00C156E0">
        <w:rPr>
          <w:rFonts w:ascii="宋体" w:hAnsi="宋体"/>
          <w:sz w:val="24"/>
        </w:rPr>
        <w:t>4-4-18</w:t>
      </w:r>
      <w:r w:rsidRPr="00B26713">
        <w:rPr>
          <w:rFonts w:ascii="宋体" w:hAnsi="宋体"/>
          <w:sz w:val="24"/>
        </w:rPr>
        <w:t xml:space="preserve"> 开具单据</w:t>
      </w:r>
    </w:p>
    <w:tbl>
      <w:tblPr>
        <w:tblStyle w:val="14"/>
        <w:tblW w:w="0" w:type="auto"/>
        <w:tblInd w:w="-5" w:type="dxa"/>
        <w:tblLook w:val="04A0" w:firstRow="1" w:lastRow="0" w:firstColumn="1" w:lastColumn="0" w:noHBand="0" w:noVBand="1"/>
      </w:tblPr>
      <w:tblGrid>
        <w:gridCol w:w="4153"/>
        <w:gridCol w:w="4148"/>
      </w:tblGrid>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P03-02</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开具单据</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诊室医生向患者开出的单据</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数据流“检查单据”、“药品单据”，来源于诊室医生输入</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根据患者ID匹配患者，将相关内容添加到患者信息中</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数据流“检查单据”、“药品单据”去向诊疗数据</w:t>
            </w:r>
          </w:p>
        </w:tc>
      </w:tr>
    </w:tbl>
    <w:p w:rsidR="00C156E0" w:rsidRDefault="00C156E0"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lastRenderedPageBreak/>
        <w:t>表</w:t>
      </w:r>
      <w:r w:rsidR="00C156E0">
        <w:rPr>
          <w:rFonts w:ascii="宋体" w:hAnsi="宋体"/>
          <w:sz w:val="24"/>
        </w:rPr>
        <w:t xml:space="preserve">4-4-19 </w:t>
      </w:r>
      <w:r w:rsidRPr="00B26713">
        <w:rPr>
          <w:rFonts w:ascii="宋体" w:hAnsi="宋体"/>
          <w:sz w:val="24"/>
        </w:rPr>
        <w:t>查询单据</w:t>
      </w:r>
    </w:p>
    <w:tbl>
      <w:tblPr>
        <w:tblStyle w:val="15"/>
        <w:tblW w:w="0" w:type="auto"/>
        <w:tblInd w:w="-5" w:type="dxa"/>
        <w:tblLook w:val="04A0" w:firstRow="1" w:lastRow="0" w:firstColumn="1" w:lastColumn="0" w:noHBand="0" w:noVBand="1"/>
      </w:tblPr>
      <w:tblGrid>
        <w:gridCol w:w="4153"/>
        <w:gridCol w:w="4148"/>
      </w:tblGrid>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P04-01</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查询单据</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收费处查询患者的消费信息</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数据流“药品单”、“检查单”，来源于诊疗数据</w:t>
            </w:r>
          </w:p>
        </w:tc>
      </w:tr>
      <w:tr w:rsidR="0028735A" w:rsidRPr="00B26713" w:rsidTr="0028735A">
        <w:trPr>
          <w:trHeight w:val="868"/>
        </w:trPr>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根据患者ID，查询患者的检查项目与药品需求，计算出患者的消费费用</w:t>
            </w:r>
          </w:p>
        </w:tc>
      </w:tr>
      <w:tr w:rsidR="0028735A" w:rsidRPr="00B26713" w:rsidTr="0028735A">
        <w:tc>
          <w:tcPr>
            <w:tcW w:w="4153"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148" w:type="dxa"/>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数据流“药品收费单”、“检查收费单”去向收费处</w:t>
            </w:r>
          </w:p>
        </w:tc>
      </w:tr>
    </w:tbl>
    <w:p w:rsidR="00964823" w:rsidRDefault="00964823"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表4-4-2</w:t>
      </w:r>
      <w:r w:rsidR="00964823">
        <w:rPr>
          <w:rFonts w:ascii="宋体" w:hAnsi="宋体"/>
          <w:sz w:val="24"/>
        </w:rPr>
        <w:t>0</w:t>
      </w:r>
      <w:r w:rsidRPr="00B26713">
        <w:rPr>
          <w:rFonts w:ascii="宋体" w:hAnsi="宋体"/>
          <w:sz w:val="24"/>
        </w:rPr>
        <w:t xml:space="preserve"> 读取取药信息</w:t>
      </w:r>
    </w:p>
    <w:tbl>
      <w:tblPr>
        <w:tblStyle w:val="110"/>
        <w:tblW w:w="0" w:type="auto"/>
        <w:jc w:val="center"/>
        <w:tblLook w:val="04A0" w:firstRow="1" w:lastRow="0" w:firstColumn="1" w:lastColumn="0" w:noHBand="0" w:noVBand="1"/>
      </w:tblPr>
      <w:tblGrid>
        <w:gridCol w:w="4148"/>
        <w:gridCol w:w="4148"/>
      </w:tblGrid>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P06-01</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读取取药信息</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药房工作人员获取患者取药信息</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数据流“药品单据”，来源于数据存储“诊疗数据”</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依据提交时间先后依次查询各单据所含药品信息</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数据流“药品单据”去向药房</w:t>
            </w:r>
          </w:p>
        </w:tc>
      </w:tr>
    </w:tbl>
    <w:p w:rsidR="0028735A" w:rsidRPr="00B26713" w:rsidRDefault="0028735A" w:rsidP="0028735A">
      <w:pPr>
        <w:spacing w:line="360" w:lineRule="auto"/>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表4-4-</w:t>
      </w:r>
      <w:r w:rsidR="00964823">
        <w:rPr>
          <w:rFonts w:ascii="宋体" w:hAnsi="宋体"/>
          <w:sz w:val="24"/>
        </w:rPr>
        <w:t>21</w:t>
      </w:r>
      <w:r w:rsidRPr="00B26713">
        <w:rPr>
          <w:rFonts w:ascii="宋体" w:hAnsi="宋体"/>
          <w:sz w:val="24"/>
        </w:rPr>
        <w:t xml:space="preserve"> 确认取药</w:t>
      </w:r>
    </w:p>
    <w:tbl>
      <w:tblPr>
        <w:tblStyle w:val="120"/>
        <w:tblW w:w="0" w:type="auto"/>
        <w:jc w:val="center"/>
        <w:tblLook w:val="04A0" w:firstRow="1" w:lastRow="0" w:firstColumn="1" w:lastColumn="0" w:noHBand="0" w:noVBand="1"/>
      </w:tblPr>
      <w:tblGrid>
        <w:gridCol w:w="4148"/>
        <w:gridCol w:w="4148"/>
      </w:tblGrid>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P06-02</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确认取药</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药房工作人员确认取药</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数据流“使用药品信息”，来源于药房</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依据药品编号确认使用药品种类及数量，并对其剩余总量进行更新</w:t>
            </w:r>
          </w:p>
        </w:tc>
      </w:tr>
      <w:tr w:rsidR="0028735A" w:rsidRPr="00B26713" w:rsidTr="0028735A">
        <w:trPr>
          <w:jc w:val="center"/>
        </w:trPr>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lastRenderedPageBreak/>
              <w:t>输出的数据流</w:t>
            </w:r>
          </w:p>
        </w:tc>
        <w:tc>
          <w:tcPr>
            <w:tcW w:w="4148"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数据流“剩余药品总量”去向数据存储“药品仓库”</w:t>
            </w:r>
          </w:p>
        </w:tc>
      </w:tr>
    </w:tbl>
    <w:p w:rsidR="00964823" w:rsidRDefault="00964823" w:rsidP="0028735A">
      <w:pPr>
        <w:spacing w:line="360" w:lineRule="auto"/>
        <w:jc w:val="center"/>
        <w:rPr>
          <w:rFonts w:ascii="宋体" w:hAnsi="宋体"/>
          <w:sz w:val="24"/>
        </w:rPr>
      </w:pPr>
    </w:p>
    <w:p w:rsidR="0028735A" w:rsidRPr="00B26713" w:rsidRDefault="0028735A" w:rsidP="0028735A">
      <w:pPr>
        <w:spacing w:line="360" w:lineRule="auto"/>
        <w:jc w:val="center"/>
        <w:rPr>
          <w:rFonts w:ascii="宋体" w:hAnsi="宋体"/>
          <w:sz w:val="24"/>
        </w:rPr>
      </w:pPr>
      <w:r w:rsidRPr="00B26713">
        <w:rPr>
          <w:rFonts w:ascii="宋体" w:hAnsi="宋体"/>
          <w:sz w:val="24"/>
        </w:rPr>
        <w:t>表4-4</w:t>
      </w:r>
      <w:r w:rsidR="00964823">
        <w:rPr>
          <w:rFonts w:ascii="宋体" w:hAnsi="宋体"/>
          <w:sz w:val="24"/>
        </w:rPr>
        <w:t>-22</w:t>
      </w:r>
      <w:r w:rsidRPr="00B26713">
        <w:rPr>
          <w:rFonts w:ascii="宋体" w:hAnsi="宋体"/>
          <w:sz w:val="24"/>
        </w:rPr>
        <w:t>住院管理</w:t>
      </w:r>
    </w:p>
    <w:tbl>
      <w:tblPr>
        <w:tblStyle w:val="7"/>
        <w:tblW w:w="0" w:type="auto"/>
        <w:tblInd w:w="-5" w:type="dxa"/>
        <w:tblLook w:val="04A0" w:firstRow="1" w:lastRow="0" w:firstColumn="1" w:lastColumn="0" w:noHBand="0" w:noVBand="1"/>
      </w:tblPr>
      <w:tblGrid>
        <w:gridCol w:w="4064"/>
        <w:gridCol w:w="4237"/>
      </w:tblGrid>
      <w:tr w:rsidR="0028735A" w:rsidRPr="00B26713" w:rsidTr="0028735A">
        <w:tc>
          <w:tcPr>
            <w:tcW w:w="40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处理过程编号</w:t>
            </w:r>
          </w:p>
        </w:tc>
        <w:tc>
          <w:tcPr>
            <w:tcW w:w="423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P</w:t>
            </w:r>
            <w:r w:rsidRPr="00B26713">
              <w:rPr>
                <w:rFonts w:ascii="宋体" w:hAnsi="宋体"/>
                <w:sz w:val="24"/>
              </w:rPr>
              <w:t>07-01</w:t>
            </w:r>
          </w:p>
        </w:tc>
      </w:tr>
      <w:tr w:rsidR="0028735A" w:rsidRPr="00B26713" w:rsidTr="0028735A">
        <w:tc>
          <w:tcPr>
            <w:tcW w:w="40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处理过程名称</w:t>
            </w:r>
          </w:p>
        </w:tc>
        <w:tc>
          <w:tcPr>
            <w:tcW w:w="423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住院管理</w:t>
            </w:r>
          </w:p>
        </w:tc>
      </w:tr>
      <w:tr w:rsidR="0028735A" w:rsidRPr="00B26713" w:rsidTr="0028735A">
        <w:tc>
          <w:tcPr>
            <w:tcW w:w="40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简述</w:t>
            </w:r>
          </w:p>
        </w:tc>
        <w:tc>
          <w:tcPr>
            <w:tcW w:w="423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处理患者住院信息</w:t>
            </w:r>
          </w:p>
        </w:tc>
      </w:tr>
      <w:tr w:rsidR="0028735A" w:rsidRPr="00B26713" w:rsidTr="0028735A">
        <w:tc>
          <w:tcPr>
            <w:tcW w:w="40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输入的数据流</w:t>
            </w:r>
          </w:p>
        </w:tc>
        <w:tc>
          <w:tcPr>
            <w:tcW w:w="423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数据流“住院单”，来源于数据存储“诊疗数据”</w:t>
            </w:r>
          </w:p>
        </w:tc>
      </w:tr>
      <w:tr w:rsidR="0028735A" w:rsidRPr="00B26713" w:rsidTr="0028735A">
        <w:tc>
          <w:tcPr>
            <w:tcW w:w="40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处理</w:t>
            </w:r>
          </w:p>
        </w:tc>
        <w:tc>
          <w:tcPr>
            <w:tcW w:w="423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确认、汇总住院信息</w:t>
            </w:r>
          </w:p>
        </w:tc>
      </w:tr>
      <w:tr w:rsidR="0028735A" w:rsidRPr="00B26713" w:rsidTr="0028735A">
        <w:tc>
          <w:tcPr>
            <w:tcW w:w="4064"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输出的数据流</w:t>
            </w:r>
          </w:p>
        </w:tc>
        <w:tc>
          <w:tcPr>
            <w:tcW w:w="4237" w:type="dxa"/>
            <w:vAlign w:val="center"/>
          </w:tcPr>
          <w:p w:rsidR="0028735A" w:rsidRPr="00B26713" w:rsidRDefault="0028735A" w:rsidP="0028735A">
            <w:pPr>
              <w:spacing w:line="360" w:lineRule="auto"/>
              <w:jc w:val="center"/>
              <w:rPr>
                <w:rFonts w:ascii="宋体" w:hAnsi="宋体"/>
                <w:sz w:val="24"/>
              </w:rPr>
            </w:pPr>
            <w:r w:rsidRPr="00B26713">
              <w:rPr>
                <w:rFonts w:ascii="宋体" w:hAnsi="宋体" w:hint="eastAsia"/>
                <w:sz w:val="24"/>
              </w:rPr>
              <w:t>数据流“住院单”去向住院部</w:t>
            </w:r>
          </w:p>
        </w:tc>
      </w:tr>
    </w:tbl>
    <w:p w:rsidR="0028735A" w:rsidRPr="0028735A" w:rsidRDefault="0028735A" w:rsidP="0028735A"/>
    <w:p w:rsidR="00DD3EF8" w:rsidRDefault="00240414" w:rsidP="0014206C">
      <w:pPr>
        <w:pStyle w:val="50"/>
      </w:pPr>
      <w:bookmarkStart w:id="31" w:name="_Toc519440309"/>
      <w:r w:rsidRPr="00DD3EF8">
        <w:rPr>
          <w:rFonts w:hint="eastAsia"/>
        </w:rPr>
        <w:t xml:space="preserve">3.4 </w:t>
      </w:r>
      <w:r w:rsidRPr="00DD3EF8">
        <w:rPr>
          <w:rFonts w:hint="eastAsia"/>
        </w:rPr>
        <w:t>过程逻辑描述</w:t>
      </w:r>
      <w:bookmarkEnd w:id="31"/>
    </w:p>
    <w:p w:rsidR="00CC2171" w:rsidRDefault="00CC2171" w:rsidP="00CC2171">
      <w:pPr>
        <w:widowControl/>
        <w:jc w:val="left"/>
        <w:rPr>
          <w:rFonts w:ascii="宋体" w:hAnsi="宋体" w:cs="宋体"/>
          <w:kern w:val="0"/>
          <w:sz w:val="24"/>
        </w:rPr>
      </w:pPr>
      <w:r w:rsidRPr="00CC2171">
        <w:rPr>
          <w:rFonts w:ascii="宋体" w:hAnsi="宋体" w:cs="宋体"/>
          <w:noProof/>
          <w:kern w:val="0"/>
          <w:sz w:val="24"/>
        </w:rPr>
        <w:drawing>
          <wp:inline distT="0" distB="0" distL="0" distR="0">
            <wp:extent cx="5410200" cy="3486150"/>
            <wp:effectExtent l="0" t="0" r="0" b="0"/>
            <wp:docPr id="32" name="图片 32" descr="C:\Users\Administrator\Documents\Tencent Files\1249677982\Image\Group\2OMXB2U9_X82ZQF8RWLI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istrator\Documents\Tencent Files\1249677982\Image\Group\2OMXB2U9_X82ZQF8RWLIY_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3486150"/>
                    </a:xfrm>
                    <a:prstGeom prst="rect">
                      <a:avLst/>
                    </a:prstGeom>
                    <a:noFill/>
                    <a:ln>
                      <a:noFill/>
                    </a:ln>
                  </pic:spPr>
                </pic:pic>
              </a:graphicData>
            </a:graphic>
          </wp:inline>
        </w:drawing>
      </w:r>
    </w:p>
    <w:p w:rsidR="00CC2171" w:rsidRPr="00CC2171" w:rsidRDefault="00CC2171" w:rsidP="00CC2171">
      <w:pPr>
        <w:widowControl/>
        <w:jc w:val="center"/>
        <w:rPr>
          <w:rFonts w:ascii="宋体" w:hAnsi="宋体" w:cs="宋体"/>
          <w:kern w:val="0"/>
          <w:sz w:val="24"/>
        </w:rPr>
      </w:pPr>
      <w:r>
        <w:rPr>
          <w:rFonts w:ascii="宋体" w:hAnsi="宋体" w:cs="宋体" w:hint="eastAsia"/>
          <w:kern w:val="0"/>
          <w:sz w:val="24"/>
        </w:rPr>
        <w:t>图3-4</w:t>
      </w:r>
      <w:r>
        <w:rPr>
          <w:rFonts w:ascii="宋体" w:hAnsi="宋体" w:cs="宋体"/>
          <w:kern w:val="0"/>
          <w:sz w:val="24"/>
        </w:rPr>
        <w:t xml:space="preserve"> </w:t>
      </w:r>
      <w:r>
        <w:rPr>
          <w:rFonts w:ascii="宋体" w:hAnsi="宋体" w:cs="宋体" w:hint="eastAsia"/>
          <w:kern w:val="0"/>
          <w:sz w:val="24"/>
        </w:rPr>
        <w:t>决策树</w:t>
      </w:r>
    </w:p>
    <w:p w:rsidR="00357F8B" w:rsidRDefault="008B73E9" w:rsidP="0014206C">
      <w:pPr>
        <w:pStyle w:val="41"/>
      </w:pPr>
      <w:bookmarkStart w:id="32" w:name="_Toc519440310"/>
      <w:r>
        <w:rPr>
          <w:rFonts w:hint="eastAsia"/>
        </w:rPr>
        <w:lastRenderedPageBreak/>
        <w:t>第</w:t>
      </w:r>
      <w:r>
        <w:t>四章</w:t>
      </w:r>
      <w:r>
        <w:rPr>
          <w:rFonts w:hint="eastAsia"/>
        </w:rPr>
        <w:t xml:space="preserve"> </w:t>
      </w:r>
      <w:r>
        <w:rPr>
          <w:rFonts w:hint="eastAsia"/>
        </w:rPr>
        <w:t>系统</w:t>
      </w:r>
      <w:r w:rsidR="00240414">
        <w:t>设计</w:t>
      </w:r>
      <w:bookmarkEnd w:id="32"/>
    </w:p>
    <w:p w:rsidR="00240414" w:rsidRDefault="00240414" w:rsidP="0014206C">
      <w:pPr>
        <w:pStyle w:val="50"/>
      </w:pPr>
      <w:bookmarkStart w:id="33" w:name="_Toc519440311"/>
      <w:r w:rsidRPr="00DD3EF8">
        <w:rPr>
          <w:rFonts w:hint="eastAsia"/>
        </w:rPr>
        <w:t xml:space="preserve">4.1 </w:t>
      </w:r>
      <w:r w:rsidRPr="00DD3EF8">
        <w:rPr>
          <w:rFonts w:hint="eastAsia"/>
        </w:rPr>
        <w:t>总体设计</w:t>
      </w:r>
      <w:bookmarkEnd w:id="33"/>
    </w:p>
    <w:p w:rsidR="000E285D" w:rsidRDefault="000E285D" w:rsidP="000E285D">
      <w:r>
        <w:rPr>
          <w:rFonts w:hint="eastAsia"/>
          <w:noProof/>
        </w:rPr>
        <w:drawing>
          <wp:inline distT="0" distB="0" distL="0" distR="0">
            <wp:extent cx="5274310" cy="3076575"/>
            <wp:effectExtent l="0" t="0" r="0" b="95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F31947" w:rsidRPr="00F31947" w:rsidRDefault="00F31947" w:rsidP="00F31947">
      <w:pPr>
        <w:jc w:val="center"/>
        <w:rPr>
          <w:rFonts w:asciiTheme="minorHAnsi" w:eastAsiaTheme="minorEastAsia" w:hAnsiTheme="minorHAnsi" w:cstheme="minorBidi"/>
          <w:sz w:val="24"/>
        </w:rPr>
      </w:pPr>
      <w:r w:rsidRPr="00F31947">
        <w:rPr>
          <w:rFonts w:asciiTheme="minorHAnsi" w:eastAsiaTheme="minorEastAsia" w:hAnsiTheme="minorHAnsi" w:cstheme="minorBidi" w:hint="eastAsia"/>
          <w:sz w:val="24"/>
        </w:rPr>
        <w:t>图</w:t>
      </w:r>
      <w:r w:rsidRPr="00F31947">
        <w:rPr>
          <w:rFonts w:asciiTheme="minorHAnsi" w:eastAsiaTheme="minorEastAsia" w:hAnsiTheme="minorHAnsi" w:cstheme="minorBidi" w:hint="eastAsia"/>
          <w:sz w:val="24"/>
        </w:rPr>
        <w:t>4-1</w:t>
      </w:r>
      <w:r w:rsidRPr="00F31947">
        <w:rPr>
          <w:rFonts w:asciiTheme="minorHAnsi" w:eastAsiaTheme="minorEastAsia" w:hAnsiTheme="minorHAnsi" w:cstheme="minorBidi"/>
          <w:sz w:val="24"/>
        </w:rPr>
        <w:t xml:space="preserve"> </w:t>
      </w:r>
      <w:r w:rsidRPr="00F31947">
        <w:rPr>
          <w:rFonts w:asciiTheme="minorHAnsi" w:eastAsiaTheme="minorEastAsia" w:hAnsiTheme="minorHAnsi" w:cstheme="minorBidi" w:hint="eastAsia"/>
          <w:sz w:val="24"/>
        </w:rPr>
        <w:t>总体功能图</w:t>
      </w:r>
    </w:p>
    <w:p w:rsidR="00240414" w:rsidRDefault="00240414" w:rsidP="0014206C">
      <w:pPr>
        <w:pStyle w:val="50"/>
      </w:pPr>
      <w:bookmarkStart w:id="34" w:name="_Toc519440312"/>
      <w:r w:rsidRPr="00DD3EF8">
        <w:rPr>
          <w:rFonts w:hint="eastAsia"/>
        </w:rPr>
        <w:lastRenderedPageBreak/>
        <w:t xml:space="preserve">4.2 </w:t>
      </w:r>
      <w:r w:rsidRPr="00DD3EF8">
        <w:rPr>
          <w:rFonts w:hint="eastAsia"/>
        </w:rPr>
        <w:t>结构图设计</w:t>
      </w:r>
      <w:bookmarkEnd w:id="34"/>
    </w:p>
    <w:p w:rsidR="006F752A" w:rsidRDefault="00C86DE0" w:rsidP="006F752A">
      <w:r>
        <w:object w:dxaOrig="12407" w:dyaOrig="10968">
          <v:shape id="_x0000_i1030" type="#_x0000_t75" style="width:414.75pt;height:366.75pt" o:ole="">
            <v:imagedata r:id="rId28" o:title=""/>
          </v:shape>
          <o:OLEObject Type="Embed" ProgID="Visio.Drawing.6" ShapeID="_x0000_i1030" DrawAspect="Content" ObjectID="_1593182542" r:id="rId29"/>
        </w:object>
      </w:r>
    </w:p>
    <w:p w:rsidR="00C86DE0" w:rsidRPr="00C86DE0" w:rsidRDefault="00C86DE0" w:rsidP="00C86DE0">
      <w:pPr>
        <w:spacing w:line="360" w:lineRule="auto"/>
        <w:jc w:val="center"/>
        <w:rPr>
          <w:rFonts w:ascii="宋体" w:hAnsi="宋体"/>
          <w:sz w:val="24"/>
        </w:rPr>
      </w:pPr>
      <w:r w:rsidRPr="00C138DF">
        <w:rPr>
          <w:rFonts w:ascii="宋体" w:hAnsi="宋体"/>
          <w:sz w:val="24"/>
        </w:rPr>
        <w:t>图</w:t>
      </w:r>
      <w:r>
        <w:rPr>
          <w:rFonts w:ascii="宋体" w:hAnsi="宋体"/>
          <w:sz w:val="24"/>
        </w:rPr>
        <w:t>4-2</w:t>
      </w:r>
      <w:r w:rsidRPr="00C138DF">
        <w:rPr>
          <w:rFonts w:ascii="宋体" w:hAnsi="宋体"/>
          <w:sz w:val="24"/>
        </w:rPr>
        <w:t>-1 系统结构图</w:t>
      </w:r>
    </w:p>
    <w:p w:rsidR="00C86DE0" w:rsidRPr="0063359E" w:rsidRDefault="00C86DE0" w:rsidP="00C86DE0">
      <w:pPr>
        <w:spacing w:line="360" w:lineRule="auto"/>
        <w:ind w:firstLineChars="200" w:firstLine="480"/>
        <w:rPr>
          <w:sz w:val="24"/>
        </w:rPr>
      </w:pPr>
      <w:r w:rsidRPr="0063359E">
        <w:rPr>
          <w:rFonts w:hint="eastAsia"/>
          <w:sz w:val="24"/>
        </w:rPr>
        <w:t>查询单据操作可以从诊疗数据库调取药品收费单及检查收费单信息；</w:t>
      </w:r>
    </w:p>
    <w:p w:rsidR="00C86DE0" w:rsidRDefault="00C86DE0" w:rsidP="00C86DE0">
      <w:pPr>
        <w:spacing w:line="360" w:lineRule="auto"/>
        <w:ind w:firstLineChars="200" w:firstLine="480"/>
        <w:rPr>
          <w:sz w:val="24"/>
        </w:rPr>
      </w:pPr>
      <w:r w:rsidRPr="0063359E">
        <w:rPr>
          <w:rFonts w:hint="eastAsia"/>
          <w:sz w:val="24"/>
        </w:rPr>
        <w:t>个人查询操作可以从诊疗数据库获取就诊导向、查询</w:t>
      </w:r>
      <w:r w:rsidRPr="0063359E">
        <w:rPr>
          <w:rFonts w:hint="eastAsia"/>
          <w:sz w:val="24"/>
        </w:rPr>
        <w:t>EMR</w:t>
      </w:r>
      <w:r w:rsidRPr="0063359E">
        <w:rPr>
          <w:rFonts w:hint="eastAsia"/>
          <w:sz w:val="24"/>
        </w:rPr>
        <w:t>和消费记录。</w:t>
      </w:r>
    </w:p>
    <w:p w:rsidR="00C86DE0" w:rsidRPr="0063359E" w:rsidRDefault="00C86DE0" w:rsidP="00C86DE0">
      <w:pPr>
        <w:spacing w:line="360" w:lineRule="auto"/>
        <w:ind w:firstLineChars="200" w:firstLine="480"/>
        <w:rPr>
          <w:sz w:val="24"/>
        </w:rPr>
      </w:pPr>
      <w:r w:rsidRPr="0063359E">
        <w:rPr>
          <w:rFonts w:hint="eastAsia"/>
          <w:sz w:val="24"/>
        </w:rPr>
        <w:t>住院管理操作可以从诊疗数据库调取患者住院单信息；</w:t>
      </w:r>
    </w:p>
    <w:p w:rsidR="00C86DE0" w:rsidRPr="00B26713" w:rsidRDefault="00C86DE0" w:rsidP="00C86DE0">
      <w:pPr>
        <w:spacing w:line="360" w:lineRule="auto"/>
        <w:ind w:firstLineChars="200" w:firstLine="480"/>
        <w:rPr>
          <w:sz w:val="24"/>
        </w:rPr>
      </w:pPr>
      <w:r w:rsidRPr="00B26713">
        <w:rPr>
          <w:rFonts w:hint="eastAsia"/>
          <w:sz w:val="24"/>
        </w:rPr>
        <w:t>人工挂号操作</w:t>
      </w:r>
      <w:r>
        <w:rPr>
          <w:rFonts w:hint="eastAsia"/>
          <w:sz w:val="24"/>
        </w:rPr>
        <w:t>将</w:t>
      </w:r>
      <w:r w:rsidRPr="00B26713">
        <w:rPr>
          <w:rFonts w:hint="eastAsia"/>
          <w:sz w:val="24"/>
        </w:rPr>
        <w:t>人工挂号单信息</w:t>
      </w:r>
      <w:r>
        <w:rPr>
          <w:rFonts w:hint="eastAsia"/>
          <w:sz w:val="24"/>
        </w:rPr>
        <w:t>存储在诊疗数据库中，个人挂号操作将预约挂号单信息存储在诊疗数据库中</w:t>
      </w:r>
      <w:r w:rsidRPr="00B26713">
        <w:rPr>
          <w:rFonts w:hint="eastAsia"/>
          <w:sz w:val="24"/>
        </w:rPr>
        <w:t>；</w:t>
      </w:r>
    </w:p>
    <w:p w:rsidR="00C86DE0" w:rsidRPr="00B26713" w:rsidRDefault="00C86DE0" w:rsidP="00C86DE0">
      <w:pPr>
        <w:spacing w:line="360" w:lineRule="auto"/>
        <w:ind w:firstLineChars="200" w:firstLine="480"/>
        <w:rPr>
          <w:sz w:val="24"/>
        </w:rPr>
      </w:pPr>
      <w:r w:rsidRPr="00B26713">
        <w:rPr>
          <w:rFonts w:hint="eastAsia"/>
          <w:sz w:val="24"/>
        </w:rPr>
        <w:t>查询操作</w:t>
      </w:r>
      <w:r>
        <w:rPr>
          <w:rFonts w:hint="eastAsia"/>
          <w:sz w:val="24"/>
        </w:rPr>
        <w:t>可以</w:t>
      </w:r>
      <w:r w:rsidRPr="00B26713">
        <w:rPr>
          <w:rFonts w:hint="eastAsia"/>
          <w:sz w:val="24"/>
        </w:rPr>
        <w:t>从诊疗数据库调取当前待诊人数、患者</w:t>
      </w:r>
      <w:r w:rsidRPr="00B26713">
        <w:rPr>
          <w:rFonts w:hint="eastAsia"/>
          <w:sz w:val="24"/>
        </w:rPr>
        <w:t>EMR</w:t>
      </w:r>
      <w:r w:rsidRPr="00B26713">
        <w:rPr>
          <w:rFonts w:hint="eastAsia"/>
          <w:sz w:val="24"/>
        </w:rPr>
        <w:t>以及患者检查结果，</w:t>
      </w:r>
      <w:r>
        <w:rPr>
          <w:rFonts w:hint="eastAsia"/>
          <w:sz w:val="24"/>
        </w:rPr>
        <w:t>而</w:t>
      </w:r>
      <w:r w:rsidRPr="00B26713">
        <w:rPr>
          <w:rFonts w:hint="eastAsia"/>
          <w:sz w:val="24"/>
        </w:rPr>
        <w:t>开具单据操作</w:t>
      </w:r>
      <w:r>
        <w:rPr>
          <w:rFonts w:hint="eastAsia"/>
          <w:sz w:val="24"/>
        </w:rPr>
        <w:t>便可以</w:t>
      </w:r>
      <w:r w:rsidRPr="00B26713">
        <w:rPr>
          <w:rFonts w:hint="eastAsia"/>
          <w:sz w:val="24"/>
        </w:rPr>
        <w:t>更新</w:t>
      </w:r>
      <w:r>
        <w:rPr>
          <w:rFonts w:hint="eastAsia"/>
          <w:sz w:val="24"/>
        </w:rPr>
        <w:t>诊疗数据库中的</w:t>
      </w:r>
      <w:r w:rsidRPr="00B26713">
        <w:rPr>
          <w:rFonts w:hint="eastAsia"/>
          <w:sz w:val="24"/>
        </w:rPr>
        <w:t>EMR</w:t>
      </w:r>
      <w:r>
        <w:rPr>
          <w:rFonts w:hint="eastAsia"/>
          <w:sz w:val="24"/>
        </w:rPr>
        <w:t>以及</w:t>
      </w:r>
      <w:r w:rsidRPr="00B26713">
        <w:rPr>
          <w:rFonts w:hint="eastAsia"/>
          <w:sz w:val="24"/>
        </w:rPr>
        <w:t>向诊疗数据库提交药品单据相关信息；</w:t>
      </w:r>
    </w:p>
    <w:p w:rsidR="00C86DE0" w:rsidRPr="00C86DE0" w:rsidRDefault="00C86DE0" w:rsidP="00C86DE0">
      <w:pPr>
        <w:spacing w:line="360" w:lineRule="auto"/>
        <w:ind w:firstLineChars="200" w:firstLine="480"/>
        <w:rPr>
          <w:sz w:val="24"/>
        </w:rPr>
      </w:pPr>
      <w:r>
        <w:rPr>
          <w:rFonts w:hint="eastAsia"/>
          <w:sz w:val="24"/>
        </w:rPr>
        <w:t>接到读取取药信息命令后，</w:t>
      </w:r>
      <w:r w:rsidRPr="00B26713">
        <w:rPr>
          <w:rFonts w:hint="eastAsia"/>
          <w:sz w:val="24"/>
        </w:rPr>
        <w:t>诊疗数据库</w:t>
      </w:r>
      <w:r>
        <w:rPr>
          <w:rFonts w:hint="eastAsia"/>
          <w:sz w:val="24"/>
        </w:rPr>
        <w:t>将自动</w:t>
      </w:r>
      <w:r w:rsidRPr="00B26713">
        <w:rPr>
          <w:rFonts w:hint="eastAsia"/>
          <w:sz w:val="24"/>
        </w:rPr>
        <w:t>调取患者取药信息，</w:t>
      </w:r>
      <w:r>
        <w:rPr>
          <w:rFonts w:hint="eastAsia"/>
          <w:sz w:val="24"/>
        </w:rPr>
        <w:t>确认取药后，诊疗数据库</w:t>
      </w:r>
      <w:r w:rsidRPr="00B26713">
        <w:rPr>
          <w:rFonts w:hint="eastAsia"/>
          <w:sz w:val="24"/>
        </w:rPr>
        <w:t>可向药品仓库提交使用药品信息，做出相关删除操作；</w:t>
      </w:r>
    </w:p>
    <w:p w:rsidR="00240414" w:rsidRDefault="00240414" w:rsidP="0014206C">
      <w:pPr>
        <w:pStyle w:val="50"/>
      </w:pPr>
      <w:bookmarkStart w:id="35" w:name="_Toc519440313"/>
      <w:r w:rsidRPr="00DD3EF8">
        <w:rPr>
          <w:rFonts w:hint="eastAsia"/>
        </w:rPr>
        <w:lastRenderedPageBreak/>
        <w:t xml:space="preserve">4.3 </w:t>
      </w:r>
      <w:r w:rsidRPr="00DD3EF8">
        <w:rPr>
          <w:rFonts w:hint="eastAsia"/>
        </w:rPr>
        <w:t>数据库设计</w:t>
      </w:r>
      <w:bookmarkEnd w:id="35"/>
    </w:p>
    <w:p w:rsidR="00964823" w:rsidRPr="00964823" w:rsidRDefault="00CA32F3" w:rsidP="00F31947">
      <w:pPr>
        <w:jc w:val="center"/>
      </w:pPr>
      <w:r>
        <w:object w:dxaOrig="12355" w:dyaOrig="9369">
          <v:shape id="_x0000_i1031" type="#_x0000_t75" style="width:415.5pt;height:315pt" o:ole="">
            <v:imagedata r:id="rId30" o:title=""/>
          </v:shape>
          <o:OLEObject Type="Embed" ProgID="Visio.Drawing.6" ShapeID="_x0000_i1031" DrawAspect="Content" ObjectID="_1593182543" r:id="rId31"/>
        </w:object>
      </w:r>
      <w:r w:rsidR="00F31947" w:rsidRPr="00F31947">
        <w:rPr>
          <w:rFonts w:asciiTheme="minorEastAsia" w:eastAsiaTheme="minorEastAsia" w:hAnsiTheme="minorEastAsia" w:hint="eastAsia"/>
          <w:sz w:val="24"/>
        </w:rPr>
        <w:t>图4-3</w:t>
      </w:r>
      <w:r w:rsidR="00F31947" w:rsidRPr="00F31947">
        <w:rPr>
          <w:rFonts w:asciiTheme="minorEastAsia" w:eastAsiaTheme="minorEastAsia" w:hAnsiTheme="minorEastAsia"/>
          <w:sz w:val="24"/>
        </w:rPr>
        <w:t xml:space="preserve"> </w:t>
      </w:r>
      <w:r w:rsidR="00F31947" w:rsidRPr="00F31947">
        <w:rPr>
          <w:rFonts w:asciiTheme="minorEastAsia" w:eastAsiaTheme="minorEastAsia" w:hAnsiTheme="minorEastAsia" w:hint="eastAsia"/>
          <w:sz w:val="24"/>
        </w:rPr>
        <w:t>数据库物理模型图</w:t>
      </w:r>
    </w:p>
    <w:p w:rsidR="00240414" w:rsidRDefault="00240414" w:rsidP="0014206C">
      <w:pPr>
        <w:pStyle w:val="50"/>
      </w:pPr>
      <w:bookmarkStart w:id="36" w:name="_Toc519440314"/>
      <w:r w:rsidRPr="00DD3EF8">
        <w:rPr>
          <w:rFonts w:hint="eastAsia"/>
        </w:rPr>
        <w:t xml:space="preserve">4.4 </w:t>
      </w:r>
      <w:r w:rsidRPr="00DD3EF8">
        <w:rPr>
          <w:rFonts w:hint="eastAsia"/>
        </w:rPr>
        <w:t>编码设计</w:t>
      </w:r>
      <w:bookmarkEnd w:id="36"/>
    </w:p>
    <w:p w:rsidR="00F31947" w:rsidRPr="00F31947" w:rsidRDefault="00F31947" w:rsidP="0014206C">
      <w:pPr>
        <w:pStyle w:val="60"/>
      </w:pPr>
      <w:r w:rsidRPr="00F31947">
        <w:rPr>
          <w:rFonts w:hint="eastAsia"/>
        </w:rPr>
        <w:t>4.4.1正确性</w:t>
      </w:r>
    </w:p>
    <w:p w:rsidR="00F31947" w:rsidRDefault="00F31947" w:rsidP="00F31947">
      <w:pPr>
        <w:spacing w:line="360" w:lineRule="auto"/>
        <w:rPr>
          <w:rFonts w:asciiTheme="minorEastAsia" w:eastAsiaTheme="minorEastAsia" w:hAnsiTheme="minorEastAsia"/>
          <w:noProof/>
          <w:sz w:val="24"/>
        </w:rPr>
      </w:pPr>
      <w:r w:rsidRPr="00FE48D3">
        <w:rPr>
          <w:rFonts w:asciiTheme="minorEastAsia" w:eastAsiaTheme="minorEastAsia" w:hAnsiTheme="minorEastAsia"/>
          <w:noProof/>
          <w:sz w:val="24"/>
        </w:rPr>
        <w:t xml:space="preserve">　</w:t>
      </w:r>
      <w:r>
        <w:rPr>
          <w:rFonts w:asciiTheme="minorEastAsia" w:eastAsiaTheme="minorEastAsia" w:hAnsiTheme="minorEastAsia"/>
          <w:noProof/>
          <w:sz w:val="24"/>
        </w:rPr>
        <w:t>1</w:t>
      </w:r>
      <w:r w:rsidRPr="00FE48D3">
        <w:rPr>
          <w:rFonts w:asciiTheme="minorEastAsia" w:eastAsiaTheme="minorEastAsia" w:hAnsiTheme="minorEastAsia"/>
          <w:noProof/>
          <w:sz w:val="24"/>
        </w:rPr>
        <w:t>.</w:t>
      </w:r>
      <w:r>
        <w:rPr>
          <w:rFonts w:asciiTheme="minorEastAsia" w:eastAsiaTheme="minorEastAsia" w:hAnsiTheme="minorEastAsia"/>
          <w:noProof/>
          <w:sz w:val="24"/>
        </w:rPr>
        <w:t>仔细定义并明确变量的含义、作用、取值范围及</w:t>
      </w:r>
      <w:r w:rsidRPr="00FE48D3">
        <w:rPr>
          <w:rFonts w:asciiTheme="minorEastAsia" w:eastAsiaTheme="minorEastAsia" w:hAnsiTheme="minorEastAsia"/>
          <w:noProof/>
          <w:sz w:val="24"/>
        </w:rPr>
        <w:t>变量间的关系。</w:t>
      </w:r>
    </w:p>
    <w:p w:rsidR="00F31947" w:rsidRDefault="00F31947" w:rsidP="00F31947">
      <w:pPr>
        <w:spacing w:line="360" w:lineRule="auto"/>
        <w:ind w:firstLineChars="100" w:firstLine="240"/>
        <w:rPr>
          <w:rFonts w:asciiTheme="minorEastAsia" w:eastAsiaTheme="minorEastAsia" w:hAnsiTheme="minorEastAsia"/>
          <w:noProof/>
          <w:sz w:val="24"/>
        </w:rPr>
      </w:pPr>
      <w:r>
        <w:rPr>
          <w:rFonts w:asciiTheme="minorEastAsia" w:eastAsiaTheme="minorEastAsia" w:hAnsiTheme="minorEastAsia" w:hint="eastAsia"/>
          <w:noProof/>
          <w:sz w:val="24"/>
        </w:rPr>
        <w:t>2</w:t>
      </w:r>
      <w:r w:rsidRPr="00FE48D3">
        <w:rPr>
          <w:rFonts w:asciiTheme="minorEastAsia" w:eastAsiaTheme="minorEastAsia" w:hAnsiTheme="minorEastAsia"/>
          <w:noProof/>
          <w:sz w:val="24"/>
        </w:rPr>
        <w:t>.留心具体语言及编译器处理不同数据类型的原则及有关细节。</w:t>
      </w:r>
    </w:p>
    <w:p w:rsidR="00F31947" w:rsidRPr="00FE48D3" w:rsidRDefault="00F31947" w:rsidP="00F31947">
      <w:pPr>
        <w:spacing w:line="360" w:lineRule="auto"/>
        <w:ind w:firstLineChars="100" w:firstLine="240"/>
        <w:rPr>
          <w:rFonts w:asciiTheme="minorEastAsia" w:eastAsiaTheme="minorEastAsia" w:hAnsiTheme="minorEastAsia"/>
          <w:noProof/>
          <w:sz w:val="24"/>
        </w:rPr>
      </w:pPr>
      <w:r>
        <w:rPr>
          <w:rFonts w:asciiTheme="minorEastAsia" w:eastAsiaTheme="minorEastAsia" w:hAnsiTheme="minorEastAsia"/>
          <w:noProof/>
          <w:sz w:val="24"/>
        </w:rPr>
        <w:t>3</w:t>
      </w:r>
      <w:r w:rsidRPr="00FE48D3">
        <w:rPr>
          <w:rFonts w:asciiTheme="minorEastAsia" w:eastAsiaTheme="minorEastAsia" w:hAnsiTheme="minorEastAsia"/>
          <w:noProof/>
          <w:sz w:val="24"/>
        </w:rPr>
        <w:t>.编程时，要注意数据类</w:t>
      </w:r>
      <w:r w:rsidRPr="00F31947">
        <w:rPr>
          <w:rFonts w:ascii="宋体" w:hAnsi="宋体"/>
          <w:noProof/>
          <w:sz w:val="24"/>
        </w:rPr>
        <w:t>型的</w:t>
      </w:r>
      <w:hyperlink r:id="rId32" w:tgtFrame="_blank" w:history="1">
        <w:r w:rsidRPr="00F31947">
          <w:rPr>
            <w:rFonts w:ascii="宋体" w:hAnsi="宋体"/>
            <w:sz w:val="24"/>
          </w:rPr>
          <w:t>强制转换</w:t>
        </w:r>
      </w:hyperlink>
      <w:r w:rsidRPr="00FE48D3">
        <w:rPr>
          <w:rFonts w:asciiTheme="minorEastAsia" w:eastAsiaTheme="minorEastAsia" w:hAnsiTheme="minorEastAsia"/>
          <w:noProof/>
          <w:sz w:val="24"/>
        </w:rPr>
        <w:t>。</w:t>
      </w:r>
    </w:p>
    <w:p w:rsidR="00F31947" w:rsidRPr="00F31947" w:rsidRDefault="00F31947" w:rsidP="0014206C">
      <w:pPr>
        <w:pStyle w:val="60"/>
      </w:pPr>
      <w:r w:rsidRPr="00F31947">
        <w:rPr>
          <w:rFonts w:hint="eastAsia"/>
        </w:rPr>
        <w:t>4.4.2可读性</w:t>
      </w:r>
      <w:r w:rsidRPr="00F31947">
        <w:rPr>
          <w:rFonts w:hint="eastAsia"/>
        </w:rPr>
        <w:tab/>
      </w:r>
    </w:p>
    <w:p w:rsidR="00F31947" w:rsidRDefault="00F31947" w:rsidP="00F31947">
      <w:pPr>
        <w:spacing w:line="360" w:lineRule="auto"/>
        <w:ind w:firstLineChars="200" w:firstLine="480"/>
        <w:rPr>
          <w:rFonts w:asciiTheme="minorEastAsia" w:eastAsiaTheme="minorEastAsia" w:hAnsiTheme="minorEastAsia"/>
          <w:noProof/>
          <w:sz w:val="24"/>
        </w:rPr>
      </w:pPr>
      <w:r w:rsidRPr="00FE48D3">
        <w:rPr>
          <w:rFonts w:asciiTheme="minorEastAsia" w:eastAsiaTheme="minorEastAsia" w:hAnsiTheme="minorEastAsia"/>
          <w:noProof/>
          <w:sz w:val="24"/>
        </w:rPr>
        <w:t xml:space="preserve">1.避免使用不易理解的数字，用有意义的标识来替代。 </w:t>
      </w:r>
    </w:p>
    <w:p w:rsidR="00F31947" w:rsidRDefault="00F31947" w:rsidP="00F31947">
      <w:pPr>
        <w:spacing w:line="360" w:lineRule="auto"/>
        <w:ind w:firstLine="480"/>
        <w:rPr>
          <w:rFonts w:asciiTheme="minorEastAsia" w:eastAsiaTheme="minorEastAsia" w:hAnsiTheme="minorEastAsia"/>
          <w:noProof/>
          <w:sz w:val="24"/>
        </w:rPr>
      </w:pPr>
      <w:r w:rsidRPr="00FE48D3">
        <w:rPr>
          <w:rFonts w:asciiTheme="minorEastAsia" w:eastAsiaTheme="minorEastAsia" w:hAnsiTheme="minorEastAsia"/>
          <w:noProof/>
          <w:sz w:val="24"/>
        </w:rPr>
        <w:t xml:space="preserve">2.不要使用难懂的技巧性很高的语句。 </w:t>
      </w:r>
    </w:p>
    <w:p w:rsidR="00F31947" w:rsidRPr="00FE48D3" w:rsidRDefault="00F31947" w:rsidP="00F31947">
      <w:pPr>
        <w:spacing w:line="360" w:lineRule="auto"/>
        <w:ind w:firstLineChars="200" w:firstLine="480"/>
        <w:rPr>
          <w:rFonts w:asciiTheme="minorEastAsia" w:eastAsiaTheme="minorEastAsia" w:hAnsiTheme="minorEastAsia"/>
          <w:noProof/>
          <w:sz w:val="24"/>
        </w:rPr>
      </w:pPr>
      <w:r w:rsidRPr="00FE48D3">
        <w:rPr>
          <w:rFonts w:asciiTheme="minorEastAsia" w:eastAsiaTheme="minorEastAsia" w:hAnsiTheme="minorEastAsia"/>
          <w:noProof/>
          <w:sz w:val="24"/>
        </w:rPr>
        <w:t>3.源程序中关系较为紧密的代码应尽可能相邻。</w:t>
      </w:r>
    </w:p>
    <w:p w:rsidR="00F31947" w:rsidRPr="00F31947" w:rsidRDefault="00F31947" w:rsidP="0014206C">
      <w:pPr>
        <w:pStyle w:val="60"/>
      </w:pPr>
      <w:r w:rsidRPr="00F31947">
        <w:rPr>
          <w:rFonts w:hint="eastAsia"/>
        </w:rPr>
        <w:t>4.4.3可测性</w:t>
      </w:r>
    </w:p>
    <w:p w:rsidR="00F31947" w:rsidRDefault="00F31947" w:rsidP="00F31947">
      <w:pPr>
        <w:spacing w:line="360" w:lineRule="auto"/>
        <w:ind w:firstLineChars="200" w:firstLine="480"/>
        <w:rPr>
          <w:rFonts w:asciiTheme="minorEastAsia" w:eastAsiaTheme="minorEastAsia" w:hAnsiTheme="minorEastAsia"/>
          <w:noProof/>
          <w:sz w:val="24"/>
        </w:rPr>
      </w:pPr>
      <w:r w:rsidRPr="00FE48D3">
        <w:rPr>
          <w:rFonts w:asciiTheme="minorEastAsia" w:eastAsiaTheme="minorEastAsia" w:hAnsiTheme="minorEastAsia"/>
          <w:noProof/>
          <w:sz w:val="24"/>
        </w:rPr>
        <w:t>1.在编写代码之前，应预先设计好程序调试与测试的方法和手段，并设计好</w:t>
      </w:r>
      <w:r w:rsidRPr="00FE48D3">
        <w:rPr>
          <w:rFonts w:asciiTheme="minorEastAsia" w:eastAsiaTheme="minorEastAsia" w:hAnsiTheme="minorEastAsia"/>
          <w:noProof/>
          <w:sz w:val="24"/>
        </w:rPr>
        <w:lastRenderedPageBreak/>
        <w:t>各种调测</w:t>
      </w:r>
      <w:r>
        <w:rPr>
          <w:rFonts w:asciiTheme="minorEastAsia" w:eastAsiaTheme="minorEastAsia" w:hAnsiTheme="minorEastAsia"/>
          <w:noProof/>
          <w:sz w:val="24"/>
        </w:rPr>
        <w:t>开关及相应测试代码如打印函数等</w:t>
      </w:r>
    </w:p>
    <w:p w:rsidR="00F31947" w:rsidRPr="0014206C" w:rsidRDefault="00F31947" w:rsidP="0014206C">
      <w:pPr>
        <w:spacing w:line="360" w:lineRule="auto"/>
        <w:ind w:firstLineChars="200" w:firstLine="480"/>
        <w:rPr>
          <w:rFonts w:asciiTheme="minorEastAsia" w:eastAsiaTheme="minorEastAsia" w:hAnsiTheme="minorEastAsia"/>
          <w:noProof/>
          <w:sz w:val="24"/>
        </w:rPr>
      </w:pPr>
      <w:r w:rsidRPr="00FE48D3">
        <w:rPr>
          <w:rFonts w:asciiTheme="minorEastAsia" w:eastAsiaTheme="minorEastAsia" w:hAnsiTheme="minorEastAsia"/>
          <w:noProof/>
          <w:sz w:val="24"/>
        </w:rPr>
        <w:t>2.在进行集成测试/系统联调之前，要构造好测试环境、测试项目及测试用例，同时仔细分析并优化测试用例，以提高测试效率。</w:t>
      </w:r>
    </w:p>
    <w:p w:rsidR="00240414" w:rsidRDefault="00240414" w:rsidP="0014206C">
      <w:pPr>
        <w:pStyle w:val="50"/>
      </w:pPr>
      <w:bookmarkStart w:id="37" w:name="_Toc519440315"/>
      <w:r w:rsidRPr="00DD3EF8">
        <w:rPr>
          <w:rFonts w:hint="eastAsia"/>
        </w:rPr>
        <w:t xml:space="preserve">4.5 </w:t>
      </w:r>
      <w:r w:rsidRPr="00DD3EF8">
        <w:rPr>
          <w:rFonts w:hint="eastAsia"/>
        </w:rPr>
        <w:t>输入输出设计</w:t>
      </w:r>
      <w:bookmarkEnd w:id="37"/>
    </w:p>
    <w:p w:rsidR="00C86DE0" w:rsidRDefault="00C86DE0" w:rsidP="00C86DE0">
      <w:pPr>
        <w:widowControl/>
        <w:spacing w:line="360" w:lineRule="auto"/>
        <w:ind w:firstLineChars="200" w:firstLine="480"/>
        <w:jc w:val="left"/>
        <w:rPr>
          <w:rFonts w:ascii="宋体" w:hAnsi="宋体" w:cs="宋体"/>
          <w:kern w:val="0"/>
          <w:sz w:val="24"/>
        </w:rPr>
      </w:pPr>
      <w:r>
        <w:rPr>
          <w:rFonts w:ascii="宋体" w:hAnsi="宋体" w:cs="宋体"/>
          <w:kern w:val="0"/>
          <w:sz w:val="24"/>
        </w:rPr>
        <w:t>1）</w:t>
      </w:r>
      <w:r w:rsidRPr="008F755B">
        <w:rPr>
          <w:rFonts w:ascii="宋体" w:hAnsi="宋体" w:cs="宋体"/>
          <w:kern w:val="0"/>
          <w:sz w:val="24"/>
        </w:rPr>
        <w:t>登录界</w:t>
      </w:r>
      <w:r>
        <w:rPr>
          <w:rFonts w:ascii="宋体" w:hAnsi="宋体" w:cs="宋体"/>
          <w:kern w:val="0"/>
          <w:sz w:val="24"/>
        </w:rPr>
        <w:t>面描述:</w:t>
      </w:r>
      <w:r w:rsidRPr="008F755B">
        <w:rPr>
          <w:rFonts w:ascii="宋体" w:hAnsi="宋体" w:cs="宋体"/>
          <w:kern w:val="0"/>
          <w:sz w:val="24"/>
        </w:rPr>
        <w:t>所有使用本就诊系统的人员均通过登录界面登入系统，在进行身份（</w:t>
      </w:r>
      <w:r>
        <w:rPr>
          <w:rFonts w:ascii="宋体" w:hAnsi="宋体" w:cs="宋体" w:hint="eastAsia"/>
          <w:kern w:val="0"/>
          <w:sz w:val="24"/>
        </w:rPr>
        <w:t>挂号处</w:t>
      </w:r>
      <w:r w:rsidRPr="008F755B">
        <w:rPr>
          <w:rFonts w:ascii="宋体" w:hAnsi="宋体" w:cs="宋体"/>
          <w:kern w:val="0"/>
          <w:sz w:val="24"/>
        </w:rPr>
        <w:t>、诊室医生、</w:t>
      </w:r>
      <w:r>
        <w:rPr>
          <w:rFonts w:ascii="宋体" w:hAnsi="宋体" w:cs="宋体" w:hint="eastAsia"/>
          <w:kern w:val="0"/>
          <w:sz w:val="24"/>
        </w:rPr>
        <w:t>药房人员</w:t>
      </w:r>
      <w:r w:rsidRPr="008F755B">
        <w:rPr>
          <w:rFonts w:ascii="宋体" w:hAnsi="宋体" w:cs="宋体"/>
          <w:kern w:val="0"/>
          <w:sz w:val="24"/>
        </w:rPr>
        <w:t>等）选择后，依次按照提示输入自己的身份ID、密码及验证码后即可接入系统。</w:t>
      </w:r>
    </w:p>
    <w:p w:rsidR="00C86DE0" w:rsidRDefault="00C86DE0" w:rsidP="00C86DE0">
      <w:pPr>
        <w:widowControl/>
        <w:spacing w:line="360" w:lineRule="auto"/>
        <w:ind w:firstLineChars="200" w:firstLine="480"/>
        <w:jc w:val="left"/>
        <w:rPr>
          <w:rFonts w:ascii="宋体" w:hAnsi="宋体" w:cs="宋体"/>
          <w:kern w:val="0"/>
          <w:sz w:val="24"/>
        </w:rPr>
      </w:pPr>
      <w:r>
        <w:rPr>
          <w:rFonts w:ascii="宋体" w:hAnsi="宋体" w:cs="宋体" w:hint="eastAsia"/>
          <w:kern w:val="0"/>
          <w:sz w:val="24"/>
        </w:rPr>
        <w:t>2</w:t>
      </w:r>
      <w:r w:rsidRPr="008F755B">
        <w:rPr>
          <w:rFonts w:ascii="宋体" w:hAnsi="宋体" w:cs="宋体" w:hint="eastAsia"/>
          <w:kern w:val="0"/>
          <w:sz w:val="24"/>
        </w:rPr>
        <w:t>）</w:t>
      </w:r>
      <w:r>
        <w:rPr>
          <w:rFonts w:ascii="宋体" w:hAnsi="宋体" w:cs="宋体" w:hint="eastAsia"/>
          <w:kern w:val="0"/>
          <w:sz w:val="24"/>
        </w:rPr>
        <w:t>挂号处界面描述</w:t>
      </w:r>
      <w:r w:rsidRPr="008F755B">
        <w:rPr>
          <w:rFonts w:ascii="宋体" w:hAnsi="宋体" w:cs="宋体" w:hint="eastAsia"/>
          <w:kern w:val="0"/>
          <w:sz w:val="24"/>
        </w:rPr>
        <w:t>：挂号处工作人员通过自己的身份ID等信息登入挂号处界面，手动输入患者</w:t>
      </w:r>
      <w:r>
        <w:rPr>
          <w:rFonts w:ascii="宋体" w:hAnsi="宋体" w:cs="宋体" w:hint="eastAsia"/>
          <w:kern w:val="0"/>
          <w:sz w:val="24"/>
        </w:rPr>
        <w:t>个人信息</w:t>
      </w:r>
      <w:r w:rsidRPr="008F755B">
        <w:rPr>
          <w:rFonts w:ascii="宋体" w:hAnsi="宋体" w:cs="宋体" w:hint="eastAsia"/>
          <w:kern w:val="0"/>
          <w:sz w:val="24"/>
        </w:rPr>
        <w:t>，通过下拉菜单或手动输入科室编号为患者选择所挂科室以及挂诊项目，点击“确定”按钮即可为患者生成挂号单（包括患者ID、挂号编号，所挂科室等基本信息）</w:t>
      </w:r>
      <w:r>
        <w:rPr>
          <w:rFonts w:ascii="宋体" w:hAnsi="宋体" w:cs="宋体" w:hint="eastAsia"/>
          <w:kern w:val="0"/>
          <w:sz w:val="24"/>
        </w:rPr>
        <w:t>。</w:t>
      </w:r>
    </w:p>
    <w:p w:rsidR="00C86DE0" w:rsidRDefault="00C86DE0" w:rsidP="00C86DE0">
      <w:pPr>
        <w:spacing w:line="360" w:lineRule="auto"/>
        <w:ind w:firstLineChars="200" w:firstLine="480"/>
        <w:rPr>
          <w:rFonts w:ascii="宋体" w:hAnsi="宋体" w:cs="宋体"/>
          <w:kern w:val="0"/>
          <w:sz w:val="24"/>
        </w:rPr>
      </w:pPr>
      <w:r>
        <w:rPr>
          <w:rFonts w:ascii="宋体" w:hAnsi="宋体" w:cs="宋体" w:hint="eastAsia"/>
          <w:kern w:val="0"/>
          <w:sz w:val="24"/>
        </w:rPr>
        <w:t>3</w:t>
      </w:r>
      <w:r w:rsidRPr="00445D6E">
        <w:rPr>
          <w:rFonts w:ascii="宋体" w:hAnsi="宋体" w:cs="宋体" w:hint="eastAsia"/>
          <w:kern w:val="0"/>
          <w:sz w:val="24"/>
        </w:rPr>
        <w:t>）医生使用界面描述：</w:t>
      </w:r>
      <w:r w:rsidRPr="00335F03">
        <w:rPr>
          <w:rFonts w:ascii="宋体" w:hAnsi="宋体" w:cs="宋体" w:hint="eastAsia"/>
          <w:kern w:val="0"/>
          <w:sz w:val="24"/>
        </w:rPr>
        <w:t>医生登录后，进入使用界面。界面内共</w:t>
      </w:r>
      <w:r>
        <w:rPr>
          <w:rFonts w:ascii="宋体" w:hAnsi="宋体" w:cs="宋体" w:hint="eastAsia"/>
          <w:kern w:val="0"/>
          <w:sz w:val="24"/>
        </w:rPr>
        <w:t>查询患者基本信息、添加病情描述、开具药品单据三项功能</w:t>
      </w:r>
      <w:r w:rsidRPr="00335F03">
        <w:rPr>
          <w:rFonts w:ascii="宋体" w:hAnsi="宋体" w:cs="宋体" w:hint="eastAsia"/>
          <w:kern w:val="0"/>
          <w:sz w:val="24"/>
        </w:rPr>
        <w:t>。</w:t>
      </w:r>
    </w:p>
    <w:p w:rsidR="00C86DE0" w:rsidRDefault="00C86DE0" w:rsidP="00C86DE0">
      <w:pPr>
        <w:spacing w:line="360" w:lineRule="auto"/>
        <w:ind w:firstLineChars="200" w:firstLine="480"/>
        <w:rPr>
          <w:rFonts w:ascii="宋体" w:hAnsi="宋体"/>
          <w:sz w:val="24"/>
        </w:rPr>
      </w:pPr>
      <w:r>
        <w:rPr>
          <w:rFonts w:ascii="宋体" w:hAnsi="宋体" w:hint="eastAsia"/>
          <w:sz w:val="24"/>
        </w:rPr>
        <w:t>4</w:t>
      </w:r>
      <w:r w:rsidRPr="00335F03">
        <w:rPr>
          <w:rFonts w:ascii="宋体" w:hAnsi="宋体" w:hint="eastAsia"/>
          <w:sz w:val="24"/>
        </w:rPr>
        <w:t>）药房工作界面描述：主要分为</w:t>
      </w:r>
      <w:r>
        <w:rPr>
          <w:rFonts w:ascii="宋体" w:hAnsi="宋体" w:hint="eastAsia"/>
          <w:sz w:val="24"/>
        </w:rPr>
        <w:t>药品划价收费</w:t>
      </w:r>
      <w:r w:rsidRPr="00335F03">
        <w:rPr>
          <w:rFonts w:ascii="宋体" w:hAnsi="宋体" w:hint="eastAsia"/>
          <w:sz w:val="24"/>
        </w:rPr>
        <w:t>和</w:t>
      </w:r>
      <w:r>
        <w:rPr>
          <w:rFonts w:ascii="宋体" w:hAnsi="宋体" w:hint="eastAsia"/>
          <w:sz w:val="24"/>
        </w:rPr>
        <w:t>更新</w:t>
      </w:r>
      <w:r w:rsidRPr="00335F03">
        <w:rPr>
          <w:rFonts w:ascii="宋体" w:hAnsi="宋体" w:hint="eastAsia"/>
          <w:sz w:val="24"/>
        </w:rPr>
        <w:t>药品库存量两个模块，选定药品单据选项卡后，会显示出不同患者的待取药品明细，若取药已完成，点击“</w:t>
      </w:r>
      <w:r>
        <w:rPr>
          <w:rFonts w:ascii="宋体" w:hAnsi="宋体" w:hint="eastAsia"/>
          <w:sz w:val="24"/>
        </w:rPr>
        <w:t>划价收费</w:t>
      </w:r>
      <w:r w:rsidRPr="00335F03">
        <w:rPr>
          <w:rFonts w:ascii="宋体" w:hAnsi="宋体" w:hint="eastAsia"/>
          <w:sz w:val="24"/>
        </w:rPr>
        <w:t>”，该患者的药品单据隐藏，以此类推。</w:t>
      </w:r>
    </w:p>
    <w:p w:rsidR="00CC2171" w:rsidRDefault="00CC2171" w:rsidP="00C86DE0">
      <w:pPr>
        <w:spacing w:line="360" w:lineRule="auto"/>
        <w:ind w:firstLineChars="200" w:firstLine="480"/>
        <w:rPr>
          <w:rFonts w:ascii="宋体" w:hAnsi="宋体"/>
          <w:sz w:val="24"/>
        </w:rPr>
      </w:pPr>
    </w:p>
    <w:p w:rsidR="00CC2171" w:rsidRDefault="00CC2171" w:rsidP="00C86DE0">
      <w:pPr>
        <w:spacing w:line="360" w:lineRule="auto"/>
        <w:ind w:firstLineChars="200" w:firstLine="480"/>
        <w:rPr>
          <w:rFonts w:ascii="宋体" w:hAnsi="宋体"/>
          <w:sz w:val="24"/>
        </w:rPr>
      </w:pPr>
    </w:p>
    <w:p w:rsidR="00CC2171" w:rsidRDefault="00CC2171" w:rsidP="00C86DE0">
      <w:pPr>
        <w:spacing w:line="360" w:lineRule="auto"/>
        <w:ind w:firstLineChars="200" w:firstLine="480"/>
        <w:rPr>
          <w:rFonts w:ascii="宋体" w:hAnsi="宋体"/>
          <w:sz w:val="24"/>
        </w:rPr>
      </w:pPr>
    </w:p>
    <w:p w:rsidR="00CC2171" w:rsidRDefault="00CC2171" w:rsidP="00C86DE0">
      <w:pPr>
        <w:spacing w:line="360" w:lineRule="auto"/>
        <w:ind w:firstLineChars="200" w:firstLine="480"/>
        <w:rPr>
          <w:rFonts w:ascii="宋体" w:hAnsi="宋体"/>
          <w:sz w:val="24"/>
        </w:rPr>
      </w:pPr>
    </w:p>
    <w:p w:rsidR="00CC2171" w:rsidRDefault="00CC2171" w:rsidP="00C86DE0">
      <w:pPr>
        <w:spacing w:line="360" w:lineRule="auto"/>
        <w:ind w:firstLineChars="200" w:firstLine="480"/>
        <w:rPr>
          <w:rFonts w:ascii="宋体" w:hAnsi="宋体"/>
          <w:sz w:val="24"/>
        </w:rPr>
      </w:pPr>
    </w:p>
    <w:p w:rsidR="00CC2171" w:rsidRDefault="00CC2171" w:rsidP="00C86DE0">
      <w:pPr>
        <w:spacing w:line="360" w:lineRule="auto"/>
        <w:ind w:firstLineChars="200" w:firstLine="480"/>
        <w:rPr>
          <w:rFonts w:ascii="宋体" w:hAnsi="宋体"/>
          <w:sz w:val="24"/>
        </w:rPr>
      </w:pPr>
    </w:p>
    <w:p w:rsidR="00CC2171" w:rsidRDefault="00CC2171" w:rsidP="00C86DE0">
      <w:pPr>
        <w:spacing w:line="360" w:lineRule="auto"/>
        <w:ind w:firstLineChars="200" w:firstLine="480"/>
        <w:rPr>
          <w:rFonts w:ascii="宋体" w:hAnsi="宋体"/>
          <w:sz w:val="24"/>
        </w:rPr>
      </w:pPr>
    </w:p>
    <w:p w:rsidR="00CC2171" w:rsidRPr="00C86DE0" w:rsidRDefault="00CC2171" w:rsidP="00C86DE0">
      <w:pPr>
        <w:spacing w:line="360" w:lineRule="auto"/>
        <w:ind w:firstLineChars="200" w:firstLine="480"/>
        <w:rPr>
          <w:rFonts w:ascii="宋体" w:hAnsi="宋体"/>
          <w:sz w:val="24"/>
        </w:rPr>
      </w:pPr>
    </w:p>
    <w:p w:rsidR="00240414" w:rsidRDefault="00240414" w:rsidP="0014206C">
      <w:pPr>
        <w:pStyle w:val="41"/>
      </w:pPr>
      <w:bookmarkStart w:id="38" w:name="_Toc519440316"/>
      <w:r>
        <w:rPr>
          <w:rFonts w:hint="eastAsia"/>
        </w:rPr>
        <w:lastRenderedPageBreak/>
        <w:t>第五</w:t>
      </w:r>
      <w:r>
        <w:t>章</w:t>
      </w:r>
      <w:r>
        <w:rPr>
          <w:rFonts w:hint="eastAsia"/>
        </w:rPr>
        <w:t xml:space="preserve"> </w:t>
      </w:r>
      <w:r>
        <w:rPr>
          <w:rFonts w:hint="eastAsia"/>
        </w:rPr>
        <w:t>系统测试</w:t>
      </w:r>
      <w:r>
        <w:t>与部署</w:t>
      </w:r>
      <w:bookmarkEnd w:id="38"/>
    </w:p>
    <w:p w:rsidR="00240414" w:rsidRDefault="00240414" w:rsidP="0014206C">
      <w:pPr>
        <w:pStyle w:val="50"/>
      </w:pPr>
      <w:bookmarkStart w:id="39" w:name="_Toc519440317"/>
      <w:r w:rsidRPr="00DD3EF8">
        <w:rPr>
          <w:rFonts w:hint="eastAsia"/>
        </w:rPr>
        <w:t xml:space="preserve">5.1 </w:t>
      </w:r>
      <w:r w:rsidRPr="00DD3EF8">
        <w:rPr>
          <w:rFonts w:hint="eastAsia"/>
        </w:rPr>
        <w:t>系统架构选择</w:t>
      </w:r>
      <w:bookmarkEnd w:id="39"/>
    </w:p>
    <w:p w:rsidR="006B0688" w:rsidRPr="00C138DF" w:rsidRDefault="006B0688" w:rsidP="006B0688">
      <w:pPr>
        <w:spacing w:line="360" w:lineRule="auto"/>
        <w:ind w:firstLineChars="200" w:firstLine="480"/>
        <w:rPr>
          <w:rFonts w:ascii="宋体" w:hAnsi="宋体"/>
          <w:sz w:val="24"/>
        </w:rPr>
      </w:pPr>
      <w:r w:rsidRPr="00C138DF">
        <w:rPr>
          <w:rFonts w:ascii="宋体" w:hAnsi="宋体" w:hint="eastAsia"/>
          <w:sz w:val="24"/>
        </w:rPr>
        <w:t xml:space="preserve">应用层：包括系统与用户交互的界面、各功能模块的交互、流程的实现。应用层在MVC模型中包含了表示层与控制层。   </w:t>
      </w:r>
    </w:p>
    <w:p w:rsidR="006B0688" w:rsidRPr="00C138DF" w:rsidRDefault="006B0688" w:rsidP="006B0688">
      <w:pPr>
        <w:spacing w:line="360" w:lineRule="auto"/>
        <w:ind w:firstLineChars="200" w:firstLine="480"/>
        <w:rPr>
          <w:rFonts w:ascii="宋体" w:hAnsi="宋体"/>
          <w:sz w:val="24"/>
        </w:rPr>
      </w:pPr>
      <w:r w:rsidRPr="00C138DF">
        <w:rPr>
          <w:rFonts w:ascii="宋体" w:hAnsi="宋体" w:hint="eastAsia"/>
          <w:sz w:val="24"/>
        </w:rPr>
        <w:t>业务支撑或业务方法层：为应用层提供业务逻辑接口与实现。从开发的角度来说，应用层不直接含有业务处理逻辑。对业务的处理由业务支撑或业务方法层提供。该层对业务逻辑接口提供实现。应用层不需知道实现的细节，应用层以接口调用可以很好的应对实际业务处理的变更。业务支撑层在MVC模型中为模型层或模型适配。数据访问与持久层：提供数据库连接、访问、与持久化数据库数据。</w:t>
      </w:r>
    </w:p>
    <w:p w:rsidR="006B0688" w:rsidRPr="00C138DF" w:rsidRDefault="006B0688" w:rsidP="006B0688">
      <w:pPr>
        <w:spacing w:line="360" w:lineRule="auto"/>
        <w:ind w:firstLineChars="200" w:firstLine="480"/>
        <w:rPr>
          <w:rFonts w:ascii="宋体" w:hAnsi="宋体"/>
          <w:sz w:val="24"/>
        </w:rPr>
      </w:pPr>
      <w:r w:rsidRPr="00C138DF">
        <w:rPr>
          <w:rFonts w:ascii="宋体" w:hAnsi="宋体" w:hint="eastAsia"/>
          <w:sz w:val="24"/>
        </w:rPr>
        <w:t>数据库：实现系统业务数据的存储。</w:t>
      </w:r>
    </w:p>
    <w:p w:rsidR="006B0688" w:rsidRPr="006B0688" w:rsidRDefault="006B0688" w:rsidP="006B0688">
      <w:pPr>
        <w:spacing w:line="360" w:lineRule="auto"/>
        <w:ind w:firstLineChars="200" w:firstLine="480"/>
        <w:rPr>
          <w:rFonts w:ascii="宋体" w:hAnsi="宋体"/>
          <w:sz w:val="24"/>
        </w:rPr>
      </w:pPr>
      <w:r w:rsidRPr="00C138DF">
        <w:rPr>
          <w:rFonts w:ascii="宋体" w:hAnsi="宋体" w:hint="eastAsia"/>
          <w:sz w:val="24"/>
        </w:rPr>
        <w:t>本系统在研发过程中采用的体系结构为</w:t>
      </w:r>
      <w:r>
        <w:rPr>
          <w:rFonts w:ascii="宋体" w:hAnsi="宋体"/>
          <w:sz w:val="24"/>
        </w:rPr>
        <w:t>B</w:t>
      </w:r>
      <w:r w:rsidRPr="00C138DF">
        <w:rPr>
          <w:rFonts w:ascii="宋体" w:hAnsi="宋体" w:hint="eastAsia"/>
          <w:sz w:val="24"/>
        </w:rPr>
        <w:t>/S结构，它是在网络基础上，以数据库管理系统为后援，以微机为工作站的一种体系结构。</w:t>
      </w:r>
    </w:p>
    <w:p w:rsidR="00240414" w:rsidRDefault="006B0688" w:rsidP="0014206C">
      <w:pPr>
        <w:pStyle w:val="50"/>
      </w:pPr>
      <w:bookmarkStart w:id="40" w:name="_Toc519440318"/>
      <w:r>
        <w:rPr>
          <w:rFonts w:hint="eastAsia"/>
        </w:rPr>
        <w:t>5.</w:t>
      </w:r>
      <w:r>
        <w:t>2</w:t>
      </w:r>
      <w:r w:rsidR="00240414" w:rsidRPr="00DD3EF8">
        <w:rPr>
          <w:rFonts w:hint="eastAsia"/>
        </w:rPr>
        <w:t xml:space="preserve"> </w:t>
      </w:r>
      <w:r w:rsidR="00240414" w:rsidRPr="00DD3EF8">
        <w:rPr>
          <w:rFonts w:hint="eastAsia"/>
        </w:rPr>
        <w:t>系统界面实现</w:t>
      </w:r>
      <w:bookmarkEnd w:id="40"/>
    </w:p>
    <w:p w:rsidR="00CA32F3" w:rsidRDefault="00CA32F3" w:rsidP="00CA32F3">
      <w:r>
        <w:rPr>
          <w:noProof/>
        </w:rPr>
        <w:drawing>
          <wp:inline distT="0" distB="0" distL="0" distR="0" wp14:anchorId="56FD1A13" wp14:editId="791EB383">
            <wp:extent cx="5274310" cy="35858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85845"/>
                    </a:xfrm>
                    <a:prstGeom prst="rect">
                      <a:avLst/>
                    </a:prstGeom>
                  </pic:spPr>
                </pic:pic>
              </a:graphicData>
            </a:graphic>
          </wp:inline>
        </w:drawing>
      </w:r>
    </w:p>
    <w:p w:rsidR="003150E1"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图5-2-1</w:t>
      </w:r>
      <w:r w:rsidRPr="00EC5A4F">
        <w:rPr>
          <w:rFonts w:asciiTheme="minorEastAsia" w:eastAsiaTheme="minorEastAsia" w:hAnsiTheme="minorEastAsia"/>
          <w:sz w:val="24"/>
        </w:rPr>
        <w:t xml:space="preserve"> </w:t>
      </w:r>
      <w:r w:rsidRPr="00EC5A4F">
        <w:rPr>
          <w:rFonts w:asciiTheme="minorEastAsia" w:eastAsiaTheme="minorEastAsia" w:hAnsiTheme="minorEastAsia" w:hint="eastAsia"/>
          <w:sz w:val="24"/>
        </w:rPr>
        <w:t>登录界面</w:t>
      </w:r>
    </w:p>
    <w:p w:rsidR="00EC5A4F" w:rsidRPr="00EC5A4F" w:rsidRDefault="00EC5A4F" w:rsidP="00EC5A4F">
      <w:pPr>
        <w:jc w:val="center"/>
        <w:rPr>
          <w:rFonts w:asciiTheme="minorEastAsia" w:eastAsiaTheme="minorEastAsia" w:hAnsiTheme="minorEastAsia"/>
          <w:sz w:val="24"/>
        </w:rPr>
      </w:pPr>
    </w:p>
    <w:p w:rsidR="00CA32F3" w:rsidRDefault="00CA32F3" w:rsidP="00CA32F3">
      <w:r>
        <w:rPr>
          <w:noProof/>
        </w:rPr>
        <w:drawing>
          <wp:inline distT="0" distB="0" distL="0" distR="0" wp14:anchorId="4F8F7FEA" wp14:editId="74FDEE20">
            <wp:extent cx="5274310" cy="35299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29965"/>
                    </a:xfrm>
                    <a:prstGeom prst="rect">
                      <a:avLst/>
                    </a:prstGeom>
                  </pic:spPr>
                </pic:pic>
              </a:graphicData>
            </a:graphic>
          </wp:inline>
        </w:drawing>
      </w:r>
    </w:p>
    <w:p w:rsidR="00CA32F3" w:rsidRPr="00EC5A4F"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图5-2-2</w:t>
      </w:r>
      <w:r w:rsidRPr="00EC5A4F">
        <w:rPr>
          <w:rFonts w:asciiTheme="minorEastAsia" w:eastAsiaTheme="minorEastAsia" w:hAnsiTheme="minorEastAsia"/>
          <w:sz w:val="24"/>
        </w:rPr>
        <w:t xml:space="preserve"> </w:t>
      </w:r>
      <w:r w:rsidRPr="00EC5A4F">
        <w:rPr>
          <w:rFonts w:asciiTheme="minorEastAsia" w:eastAsiaTheme="minorEastAsia" w:hAnsiTheme="minorEastAsia" w:hint="eastAsia"/>
          <w:sz w:val="24"/>
        </w:rPr>
        <w:t>主界面</w:t>
      </w:r>
    </w:p>
    <w:p w:rsidR="00CA32F3" w:rsidRDefault="00CA32F3" w:rsidP="00CA32F3">
      <w:r>
        <w:rPr>
          <w:noProof/>
        </w:rPr>
        <w:drawing>
          <wp:inline distT="0" distB="0" distL="0" distR="0" wp14:anchorId="5728C53D" wp14:editId="7A691467">
            <wp:extent cx="5274310" cy="2520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20950"/>
                    </a:xfrm>
                    <a:prstGeom prst="rect">
                      <a:avLst/>
                    </a:prstGeom>
                  </pic:spPr>
                </pic:pic>
              </a:graphicData>
            </a:graphic>
          </wp:inline>
        </w:drawing>
      </w:r>
    </w:p>
    <w:p w:rsidR="00CA32F3"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图5-2-3</w:t>
      </w:r>
      <w:r w:rsidRPr="00EC5A4F">
        <w:rPr>
          <w:rFonts w:asciiTheme="minorEastAsia" w:eastAsiaTheme="minorEastAsia" w:hAnsiTheme="minorEastAsia"/>
          <w:sz w:val="24"/>
        </w:rPr>
        <w:t xml:space="preserve"> </w:t>
      </w:r>
      <w:r w:rsidRPr="00EC5A4F">
        <w:rPr>
          <w:rFonts w:asciiTheme="minorEastAsia" w:eastAsiaTheme="minorEastAsia" w:hAnsiTheme="minorEastAsia" w:hint="eastAsia"/>
          <w:sz w:val="24"/>
        </w:rPr>
        <w:t>挂号界面</w:t>
      </w:r>
    </w:p>
    <w:p w:rsidR="00EC5A4F" w:rsidRPr="00EC5A4F" w:rsidRDefault="00EC5A4F" w:rsidP="00EC5A4F">
      <w:pPr>
        <w:jc w:val="center"/>
        <w:rPr>
          <w:rFonts w:asciiTheme="minorEastAsia" w:eastAsiaTheme="minorEastAsia" w:hAnsiTheme="minorEastAsia"/>
          <w:sz w:val="24"/>
        </w:rPr>
      </w:pPr>
    </w:p>
    <w:p w:rsidR="00CA32F3" w:rsidRDefault="00CA32F3" w:rsidP="00CA32F3">
      <w:r>
        <w:rPr>
          <w:noProof/>
        </w:rPr>
        <w:lastRenderedPageBreak/>
        <w:drawing>
          <wp:inline distT="0" distB="0" distL="0" distR="0" wp14:anchorId="676195EB" wp14:editId="508ACB3A">
            <wp:extent cx="5274310" cy="29432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3225"/>
                    </a:xfrm>
                    <a:prstGeom prst="rect">
                      <a:avLst/>
                    </a:prstGeom>
                  </pic:spPr>
                </pic:pic>
              </a:graphicData>
            </a:graphic>
          </wp:inline>
        </w:drawing>
      </w:r>
    </w:p>
    <w:p w:rsidR="00EC5A4F"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w:t>
      </w:r>
      <w:r>
        <w:rPr>
          <w:rFonts w:asciiTheme="minorEastAsia" w:eastAsiaTheme="minorEastAsia" w:hAnsiTheme="minorEastAsia" w:hint="eastAsia"/>
          <w:sz w:val="24"/>
        </w:rPr>
        <w:t>5-2-4</w:t>
      </w:r>
      <w:r w:rsidRPr="00EC5A4F">
        <w:rPr>
          <w:rFonts w:asciiTheme="minorEastAsia" w:eastAsiaTheme="minorEastAsia" w:hAnsiTheme="minorEastAsia"/>
          <w:sz w:val="24"/>
        </w:rPr>
        <w:t xml:space="preserve"> </w:t>
      </w:r>
      <w:r>
        <w:rPr>
          <w:rFonts w:asciiTheme="minorEastAsia" w:eastAsiaTheme="minorEastAsia" w:hAnsiTheme="minorEastAsia" w:hint="eastAsia"/>
          <w:sz w:val="24"/>
        </w:rPr>
        <w:t>就诊</w:t>
      </w:r>
      <w:r w:rsidRPr="00EC5A4F">
        <w:rPr>
          <w:rFonts w:asciiTheme="minorEastAsia" w:eastAsiaTheme="minorEastAsia" w:hAnsiTheme="minorEastAsia" w:hint="eastAsia"/>
          <w:sz w:val="24"/>
        </w:rPr>
        <w:t>界面</w:t>
      </w:r>
    </w:p>
    <w:p w:rsidR="00CA32F3" w:rsidRDefault="00CA32F3" w:rsidP="00CA32F3"/>
    <w:p w:rsidR="00EC5A4F" w:rsidRDefault="00CA32F3" w:rsidP="00CA32F3">
      <w:r>
        <w:rPr>
          <w:noProof/>
        </w:rPr>
        <w:drawing>
          <wp:inline distT="0" distB="0" distL="0" distR="0" wp14:anchorId="40ACBF70" wp14:editId="239FCA56">
            <wp:extent cx="5274310" cy="20097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09775"/>
                    </a:xfrm>
                    <a:prstGeom prst="rect">
                      <a:avLst/>
                    </a:prstGeom>
                  </pic:spPr>
                </pic:pic>
              </a:graphicData>
            </a:graphic>
          </wp:inline>
        </w:drawing>
      </w:r>
    </w:p>
    <w:p w:rsidR="00CA32F3" w:rsidRPr="00EC5A4F"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w:t>
      </w:r>
      <w:r>
        <w:rPr>
          <w:rFonts w:asciiTheme="minorEastAsia" w:eastAsiaTheme="minorEastAsia" w:hAnsiTheme="minorEastAsia" w:hint="eastAsia"/>
          <w:sz w:val="24"/>
        </w:rPr>
        <w:t>5-2-5</w:t>
      </w:r>
      <w:r w:rsidRPr="00EC5A4F">
        <w:rPr>
          <w:rFonts w:asciiTheme="minorEastAsia" w:eastAsiaTheme="minorEastAsia" w:hAnsiTheme="minorEastAsia"/>
          <w:sz w:val="24"/>
        </w:rPr>
        <w:t xml:space="preserve"> </w:t>
      </w:r>
      <w:r>
        <w:rPr>
          <w:rFonts w:asciiTheme="minorEastAsia" w:eastAsiaTheme="minorEastAsia" w:hAnsiTheme="minorEastAsia" w:hint="eastAsia"/>
          <w:sz w:val="24"/>
        </w:rPr>
        <w:t>药品划价</w:t>
      </w:r>
      <w:r w:rsidRPr="00EC5A4F">
        <w:rPr>
          <w:rFonts w:asciiTheme="minorEastAsia" w:eastAsiaTheme="minorEastAsia" w:hAnsiTheme="minorEastAsia" w:hint="eastAsia"/>
          <w:sz w:val="24"/>
        </w:rPr>
        <w:t>界面</w:t>
      </w:r>
    </w:p>
    <w:p w:rsidR="00CA32F3" w:rsidRDefault="00CA32F3" w:rsidP="00CA32F3">
      <w:r>
        <w:rPr>
          <w:noProof/>
        </w:rPr>
        <w:drawing>
          <wp:inline distT="0" distB="0" distL="0" distR="0" wp14:anchorId="12AD5A7A" wp14:editId="6CEC6D16">
            <wp:extent cx="5305425" cy="258064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66" cy="2580952"/>
                    </a:xfrm>
                    <a:prstGeom prst="rect">
                      <a:avLst/>
                    </a:prstGeom>
                  </pic:spPr>
                </pic:pic>
              </a:graphicData>
            </a:graphic>
          </wp:inline>
        </w:drawing>
      </w:r>
    </w:p>
    <w:p w:rsidR="00EC5A4F" w:rsidRPr="00EC5A4F"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w:t>
      </w:r>
      <w:r>
        <w:rPr>
          <w:rFonts w:asciiTheme="minorEastAsia" w:eastAsiaTheme="minorEastAsia" w:hAnsiTheme="minorEastAsia" w:hint="eastAsia"/>
          <w:sz w:val="24"/>
        </w:rPr>
        <w:t>5-2-6</w:t>
      </w:r>
      <w:r w:rsidRPr="00EC5A4F">
        <w:rPr>
          <w:rFonts w:asciiTheme="minorEastAsia" w:eastAsiaTheme="minorEastAsia" w:hAnsiTheme="minorEastAsia"/>
          <w:sz w:val="24"/>
        </w:rPr>
        <w:t xml:space="preserve"> </w:t>
      </w:r>
      <w:r>
        <w:rPr>
          <w:rFonts w:asciiTheme="minorEastAsia" w:eastAsiaTheme="minorEastAsia" w:hAnsiTheme="minorEastAsia" w:hint="eastAsia"/>
          <w:sz w:val="24"/>
        </w:rPr>
        <w:t>住院登记</w:t>
      </w:r>
      <w:r w:rsidRPr="00EC5A4F">
        <w:rPr>
          <w:rFonts w:asciiTheme="minorEastAsia" w:eastAsiaTheme="minorEastAsia" w:hAnsiTheme="minorEastAsia" w:hint="eastAsia"/>
          <w:sz w:val="24"/>
        </w:rPr>
        <w:t>界面</w:t>
      </w:r>
    </w:p>
    <w:p w:rsidR="00EC5A4F" w:rsidRDefault="00EC5A4F" w:rsidP="00CA32F3"/>
    <w:p w:rsidR="00CA32F3" w:rsidRDefault="006B0688" w:rsidP="00CA32F3">
      <w:r>
        <w:rPr>
          <w:noProof/>
        </w:rPr>
        <w:drawing>
          <wp:inline distT="0" distB="0" distL="0" distR="0" wp14:anchorId="00AF7074" wp14:editId="045120D3">
            <wp:extent cx="5274310" cy="44126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412615"/>
                    </a:xfrm>
                    <a:prstGeom prst="rect">
                      <a:avLst/>
                    </a:prstGeom>
                  </pic:spPr>
                </pic:pic>
              </a:graphicData>
            </a:graphic>
          </wp:inline>
        </w:drawing>
      </w:r>
    </w:p>
    <w:p w:rsidR="00EC5A4F" w:rsidRPr="00EC5A4F" w:rsidRDefault="00EC5A4F" w:rsidP="00EC5A4F">
      <w:pPr>
        <w:jc w:val="center"/>
        <w:rPr>
          <w:rFonts w:asciiTheme="minorEastAsia" w:eastAsiaTheme="minorEastAsia" w:hAnsiTheme="minorEastAsia"/>
          <w:sz w:val="24"/>
        </w:rPr>
      </w:pPr>
      <w:r w:rsidRPr="00EC5A4F">
        <w:rPr>
          <w:rFonts w:asciiTheme="minorEastAsia" w:eastAsiaTheme="minorEastAsia" w:hAnsiTheme="minorEastAsia" w:hint="eastAsia"/>
          <w:sz w:val="24"/>
        </w:rPr>
        <w:t>图</w:t>
      </w:r>
      <w:r>
        <w:rPr>
          <w:rFonts w:asciiTheme="minorEastAsia" w:eastAsiaTheme="minorEastAsia" w:hAnsiTheme="minorEastAsia" w:hint="eastAsia"/>
          <w:sz w:val="24"/>
        </w:rPr>
        <w:t>5-2-7</w:t>
      </w:r>
      <w:r w:rsidRPr="00EC5A4F">
        <w:rPr>
          <w:rFonts w:asciiTheme="minorEastAsia" w:eastAsiaTheme="minorEastAsia" w:hAnsiTheme="minorEastAsia"/>
          <w:sz w:val="24"/>
        </w:rPr>
        <w:t xml:space="preserve"> </w:t>
      </w:r>
      <w:r>
        <w:rPr>
          <w:rFonts w:asciiTheme="minorEastAsia" w:eastAsiaTheme="minorEastAsia" w:hAnsiTheme="minorEastAsia" w:hint="eastAsia"/>
          <w:sz w:val="24"/>
        </w:rPr>
        <w:t>药品添加</w:t>
      </w:r>
      <w:r w:rsidRPr="00EC5A4F">
        <w:rPr>
          <w:rFonts w:asciiTheme="minorEastAsia" w:eastAsiaTheme="minorEastAsia" w:hAnsiTheme="minorEastAsia" w:hint="eastAsia"/>
          <w:sz w:val="24"/>
        </w:rPr>
        <w:t>界面</w:t>
      </w:r>
    </w:p>
    <w:p w:rsidR="00EC5A4F" w:rsidRPr="00EC5A4F" w:rsidRDefault="00EC5A4F" w:rsidP="00CA32F3"/>
    <w:p w:rsidR="00240414" w:rsidRDefault="00EC5A4F" w:rsidP="0014206C">
      <w:pPr>
        <w:pStyle w:val="50"/>
      </w:pPr>
      <w:bookmarkStart w:id="41" w:name="_Toc519440319"/>
      <w:r>
        <w:rPr>
          <w:rFonts w:hint="eastAsia"/>
        </w:rPr>
        <w:t>5.3</w:t>
      </w:r>
      <w:r w:rsidR="00240414" w:rsidRPr="00DD3EF8">
        <w:rPr>
          <w:rFonts w:hint="eastAsia"/>
        </w:rPr>
        <w:t xml:space="preserve"> </w:t>
      </w:r>
      <w:r w:rsidR="00240414" w:rsidRPr="00DD3EF8">
        <w:rPr>
          <w:rFonts w:hint="eastAsia"/>
        </w:rPr>
        <w:t>系统测试</w:t>
      </w:r>
      <w:bookmarkEnd w:id="41"/>
    </w:p>
    <w:p w:rsidR="001B2878" w:rsidRDefault="001B2878" w:rsidP="001B2878">
      <w:pPr>
        <w:spacing w:line="360" w:lineRule="auto"/>
        <w:jc w:val="left"/>
      </w:pPr>
      <w:r>
        <w:rPr>
          <w:noProof/>
        </w:rPr>
        <w:drawing>
          <wp:inline distT="0" distB="0" distL="0" distR="0" wp14:anchorId="05CEADE7" wp14:editId="522DA1B6">
            <wp:extent cx="5274310" cy="28809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80995"/>
                    </a:xfrm>
                    <a:prstGeom prst="rect">
                      <a:avLst/>
                    </a:prstGeom>
                  </pic:spPr>
                </pic:pic>
              </a:graphicData>
            </a:graphic>
          </wp:inline>
        </w:drawing>
      </w:r>
    </w:p>
    <w:p w:rsidR="001B2878" w:rsidRDefault="001B2878" w:rsidP="001B2878">
      <w:pPr>
        <w:spacing w:line="360" w:lineRule="auto"/>
        <w:ind w:firstLineChars="200" w:firstLine="480"/>
        <w:jc w:val="center"/>
        <w:rPr>
          <w:rFonts w:ascii="宋体" w:hAnsi="宋体"/>
          <w:sz w:val="24"/>
        </w:rPr>
      </w:pPr>
      <w:r w:rsidRPr="001B2878">
        <w:rPr>
          <w:rFonts w:ascii="宋体" w:hAnsi="宋体" w:hint="eastAsia"/>
          <w:sz w:val="24"/>
        </w:rPr>
        <w:lastRenderedPageBreak/>
        <w:t>图5-3-1</w:t>
      </w:r>
      <w:r>
        <w:rPr>
          <w:noProof/>
        </w:rPr>
        <w:drawing>
          <wp:inline distT="0" distB="0" distL="0" distR="0" wp14:anchorId="29420BCD" wp14:editId="0C33DE39">
            <wp:extent cx="5274310" cy="3454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54400"/>
                    </a:xfrm>
                    <a:prstGeom prst="rect">
                      <a:avLst/>
                    </a:prstGeom>
                  </pic:spPr>
                </pic:pic>
              </a:graphicData>
            </a:graphic>
          </wp:inline>
        </w:drawing>
      </w:r>
    </w:p>
    <w:p w:rsidR="00C61A20" w:rsidRDefault="00C61A20" w:rsidP="001B2878">
      <w:pPr>
        <w:spacing w:line="360" w:lineRule="auto"/>
        <w:ind w:firstLineChars="200" w:firstLine="480"/>
        <w:jc w:val="center"/>
        <w:rPr>
          <w:rFonts w:ascii="宋体" w:hAnsi="宋体"/>
          <w:sz w:val="24"/>
        </w:rPr>
      </w:pPr>
      <w:r>
        <w:rPr>
          <w:rFonts w:ascii="宋体" w:hAnsi="宋体" w:hint="eastAsia"/>
          <w:sz w:val="24"/>
        </w:rPr>
        <w:t>图5-3-2</w:t>
      </w:r>
    </w:p>
    <w:p w:rsidR="00C61A20" w:rsidRDefault="001B2878" w:rsidP="00C61A20">
      <w:pPr>
        <w:spacing w:line="360" w:lineRule="auto"/>
        <w:ind w:firstLineChars="200" w:firstLine="480"/>
        <w:rPr>
          <w:sz w:val="24"/>
        </w:rPr>
      </w:pPr>
      <w:r>
        <w:rPr>
          <w:rFonts w:hint="eastAsia"/>
          <w:sz w:val="24"/>
        </w:rPr>
        <w:t>在</w:t>
      </w:r>
      <w:r w:rsidRPr="00652427">
        <w:rPr>
          <w:rFonts w:hint="eastAsia"/>
          <w:sz w:val="24"/>
        </w:rPr>
        <w:t>登录界面</w:t>
      </w:r>
      <w:r>
        <w:rPr>
          <w:rFonts w:hint="eastAsia"/>
          <w:sz w:val="24"/>
        </w:rPr>
        <w:t>输入用户名、密码及验证码</w:t>
      </w:r>
      <w:r w:rsidRPr="00652427">
        <w:rPr>
          <w:rFonts w:hint="eastAsia"/>
          <w:sz w:val="24"/>
        </w:rPr>
        <w:t>，根据输入的用户名判断密码是否输入正确；</w:t>
      </w:r>
      <w:r>
        <w:rPr>
          <w:rFonts w:hint="eastAsia"/>
          <w:sz w:val="24"/>
        </w:rPr>
        <w:t>登录成功后，进入主界面，在左侧菜单</w:t>
      </w:r>
      <w:proofErr w:type="gramStart"/>
      <w:r>
        <w:rPr>
          <w:rFonts w:hint="eastAsia"/>
          <w:sz w:val="24"/>
        </w:rPr>
        <w:t>栏选择</w:t>
      </w:r>
      <w:proofErr w:type="gramEnd"/>
      <w:r>
        <w:rPr>
          <w:rFonts w:hint="eastAsia"/>
          <w:sz w:val="24"/>
        </w:rPr>
        <w:t>相应的功能模块。</w:t>
      </w:r>
      <w:r w:rsidR="00C61A20">
        <w:rPr>
          <w:noProof/>
        </w:rPr>
        <w:drawing>
          <wp:inline distT="0" distB="0" distL="0" distR="0" wp14:anchorId="609167C3" wp14:editId="691AC558">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81885"/>
                    </a:xfrm>
                    <a:prstGeom prst="rect">
                      <a:avLst/>
                    </a:prstGeom>
                  </pic:spPr>
                </pic:pic>
              </a:graphicData>
            </a:graphic>
          </wp:inline>
        </w:drawing>
      </w:r>
    </w:p>
    <w:p w:rsidR="00C61A20" w:rsidRDefault="00C61A20" w:rsidP="00C61A20">
      <w:pPr>
        <w:spacing w:line="360" w:lineRule="auto"/>
        <w:ind w:firstLineChars="200" w:firstLine="480"/>
        <w:jc w:val="center"/>
        <w:rPr>
          <w:sz w:val="24"/>
        </w:rPr>
      </w:pPr>
      <w:r>
        <w:rPr>
          <w:rFonts w:hint="eastAsia"/>
          <w:sz w:val="24"/>
        </w:rPr>
        <w:t>图</w:t>
      </w:r>
      <w:r>
        <w:rPr>
          <w:rFonts w:hint="eastAsia"/>
          <w:sz w:val="24"/>
        </w:rPr>
        <w:t>5-3-3</w:t>
      </w:r>
      <w:r>
        <w:rPr>
          <w:noProof/>
        </w:rPr>
        <w:lastRenderedPageBreak/>
        <w:drawing>
          <wp:inline distT="0" distB="0" distL="0" distR="0" wp14:anchorId="45723261" wp14:editId="1D202A02">
            <wp:extent cx="5274310" cy="26714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71445"/>
                    </a:xfrm>
                    <a:prstGeom prst="rect">
                      <a:avLst/>
                    </a:prstGeom>
                  </pic:spPr>
                </pic:pic>
              </a:graphicData>
            </a:graphic>
          </wp:inline>
        </w:drawing>
      </w:r>
    </w:p>
    <w:p w:rsidR="00C61A20" w:rsidRDefault="00C61A20" w:rsidP="00C61A20">
      <w:pPr>
        <w:spacing w:line="360" w:lineRule="auto"/>
        <w:ind w:firstLineChars="200" w:firstLine="480"/>
        <w:jc w:val="center"/>
        <w:rPr>
          <w:sz w:val="24"/>
        </w:rPr>
      </w:pPr>
      <w:r>
        <w:rPr>
          <w:rFonts w:hint="eastAsia"/>
          <w:sz w:val="24"/>
        </w:rPr>
        <w:t>图</w:t>
      </w:r>
      <w:r>
        <w:rPr>
          <w:rFonts w:hint="eastAsia"/>
          <w:sz w:val="24"/>
        </w:rPr>
        <w:t>5-3-4</w:t>
      </w:r>
    </w:p>
    <w:p w:rsidR="00C61A20" w:rsidRDefault="00C61A20" w:rsidP="00C61A20">
      <w:pPr>
        <w:spacing w:line="360" w:lineRule="auto"/>
        <w:ind w:firstLineChars="200" w:firstLine="480"/>
        <w:rPr>
          <w:sz w:val="24"/>
        </w:rPr>
      </w:pPr>
      <w:r>
        <w:rPr>
          <w:rFonts w:hint="eastAsia"/>
          <w:sz w:val="24"/>
        </w:rPr>
        <w:t>进入挂号界面后，填写患者个人信息，包括姓名、性别、年龄及所挂科室，填写完毕后，会出现所挂科室对应的挂号费用，点击挂号按钮，出现弹窗，显示“挂号成功”。</w:t>
      </w:r>
    </w:p>
    <w:p w:rsidR="00C61A20" w:rsidRDefault="00C61A20" w:rsidP="00C61A20">
      <w:pPr>
        <w:spacing w:line="360" w:lineRule="auto"/>
        <w:rPr>
          <w:sz w:val="24"/>
        </w:rPr>
      </w:pPr>
      <w:r>
        <w:rPr>
          <w:noProof/>
        </w:rPr>
        <w:drawing>
          <wp:inline distT="0" distB="0" distL="0" distR="0" wp14:anchorId="5DCECC2F" wp14:editId="1AD9C34A">
            <wp:extent cx="5274310" cy="10020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02030"/>
                    </a:xfrm>
                    <a:prstGeom prst="rect">
                      <a:avLst/>
                    </a:prstGeom>
                  </pic:spPr>
                </pic:pic>
              </a:graphicData>
            </a:graphic>
          </wp:inline>
        </w:drawing>
      </w:r>
    </w:p>
    <w:p w:rsidR="00C61A20" w:rsidRDefault="00C61A20" w:rsidP="00CC2171">
      <w:pPr>
        <w:spacing w:line="360" w:lineRule="auto"/>
        <w:jc w:val="center"/>
        <w:rPr>
          <w:sz w:val="24"/>
        </w:rPr>
      </w:pPr>
      <w:r>
        <w:rPr>
          <w:rFonts w:hint="eastAsia"/>
          <w:sz w:val="24"/>
        </w:rPr>
        <w:t>图</w:t>
      </w:r>
      <w:r>
        <w:rPr>
          <w:rFonts w:hint="eastAsia"/>
          <w:sz w:val="24"/>
        </w:rPr>
        <w:t>5-3-5</w:t>
      </w:r>
    </w:p>
    <w:p w:rsidR="00C61A20" w:rsidRDefault="001319A8" w:rsidP="00C61A20">
      <w:pPr>
        <w:spacing w:line="360" w:lineRule="auto"/>
        <w:rPr>
          <w:sz w:val="24"/>
        </w:rPr>
      </w:pPr>
      <w:r>
        <w:rPr>
          <w:noProof/>
        </w:rPr>
        <w:drawing>
          <wp:inline distT="0" distB="0" distL="0" distR="0" wp14:anchorId="2E4A5F61" wp14:editId="693629E1">
            <wp:extent cx="5274310" cy="29051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05125"/>
                    </a:xfrm>
                    <a:prstGeom prst="rect">
                      <a:avLst/>
                    </a:prstGeom>
                  </pic:spPr>
                </pic:pic>
              </a:graphicData>
            </a:graphic>
          </wp:inline>
        </w:drawing>
      </w:r>
    </w:p>
    <w:p w:rsidR="001319A8" w:rsidRDefault="001319A8" w:rsidP="001319A8">
      <w:pPr>
        <w:spacing w:line="360" w:lineRule="auto"/>
        <w:jc w:val="center"/>
        <w:rPr>
          <w:sz w:val="24"/>
        </w:rPr>
      </w:pPr>
      <w:r>
        <w:rPr>
          <w:rFonts w:hint="eastAsia"/>
          <w:sz w:val="24"/>
        </w:rPr>
        <w:t>图</w:t>
      </w:r>
      <w:r>
        <w:rPr>
          <w:rFonts w:hint="eastAsia"/>
          <w:sz w:val="24"/>
        </w:rPr>
        <w:t>5-3-6</w:t>
      </w:r>
    </w:p>
    <w:p w:rsidR="001319A8" w:rsidRDefault="001319A8" w:rsidP="001319A8">
      <w:pPr>
        <w:spacing w:line="360" w:lineRule="auto"/>
        <w:ind w:firstLineChars="300" w:firstLine="630"/>
        <w:rPr>
          <w:sz w:val="24"/>
        </w:rPr>
      </w:pPr>
      <w:r>
        <w:rPr>
          <w:noProof/>
        </w:rPr>
        <w:lastRenderedPageBreak/>
        <w:drawing>
          <wp:inline distT="0" distB="0" distL="0" distR="0" wp14:anchorId="0F068A12" wp14:editId="4F0D1047">
            <wp:extent cx="4561905" cy="19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1905" cy="1971429"/>
                    </a:xfrm>
                    <a:prstGeom prst="rect">
                      <a:avLst/>
                    </a:prstGeom>
                  </pic:spPr>
                </pic:pic>
              </a:graphicData>
            </a:graphic>
          </wp:inline>
        </w:drawing>
      </w:r>
    </w:p>
    <w:p w:rsidR="00C61A20" w:rsidRDefault="001319A8" w:rsidP="001319A8">
      <w:pPr>
        <w:spacing w:line="360" w:lineRule="auto"/>
        <w:jc w:val="center"/>
        <w:rPr>
          <w:sz w:val="24"/>
        </w:rPr>
      </w:pPr>
      <w:r>
        <w:rPr>
          <w:rFonts w:hint="eastAsia"/>
          <w:sz w:val="24"/>
        </w:rPr>
        <w:t>图</w:t>
      </w:r>
      <w:r>
        <w:rPr>
          <w:rFonts w:hint="eastAsia"/>
          <w:sz w:val="24"/>
        </w:rPr>
        <w:t>5-3-7</w:t>
      </w:r>
    </w:p>
    <w:p w:rsidR="001319A8" w:rsidRDefault="001319A8" w:rsidP="001319A8">
      <w:pPr>
        <w:spacing w:line="360" w:lineRule="auto"/>
        <w:ind w:firstLineChars="200" w:firstLine="480"/>
        <w:rPr>
          <w:sz w:val="24"/>
        </w:rPr>
      </w:pPr>
      <w:r>
        <w:rPr>
          <w:rFonts w:hint="eastAsia"/>
          <w:sz w:val="24"/>
        </w:rPr>
        <w:t>输入患者</w:t>
      </w:r>
      <w:r>
        <w:rPr>
          <w:rFonts w:hint="eastAsia"/>
          <w:sz w:val="24"/>
        </w:rPr>
        <w:t>I</w:t>
      </w:r>
      <w:r>
        <w:rPr>
          <w:sz w:val="24"/>
        </w:rPr>
        <w:t>D</w:t>
      </w:r>
      <w:r>
        <w:rPr>
          <w:rFonts w:hint="eastAsia"/>
          <w:sz w:val="24"/>
        </w:rPr>
        <w:t>后，点击“查询”按钮，界面上显示出相应的患者个人信息，添加病情描述及开具药品后，点击“打印”按钮，出现弹窗，显示“就诊完成”。</w:t>
      </w:r>
    </w:p>
    <w:p w:rsidR="001319A8" w:rsidRDefault="001319A8" w:rsidP="001319A8">
      <w:pPr>
        <w:spacing w:line="360" w:lineRule="auto"/>
        <w:rPr>
          <w:sz w:val="24"/>
        </w:rPr>
      </w:pPr>
      <w:r>
        <w:rPr>
          <w:noProof/>
        </w:rPr>
        <w:drawing>
          <wp:inline distT="0" distB="0" distL="0" distR="0" wp14:anchorId="5D946E0A" wp14:editId="31F004E9">
            <wp:extent cx="5274310" cy="1924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24050"/>
                    </a:xfrm>
                    <a:prstGeom prst="rect">
                      <a:avLst/>
                    </a:prstGeom>
                  </pic:spPr>
                </pic:pic>
              </a:graphicData>
            </a:graphic>
          </wp:inline>
        </w:drawing>
      </w:r>
    </w:p>
    <w:p w:rsidR="001319A8" w:rsidRDefault="001319A8" w:rsidP="001319A8">
      <w:pPr>
        <w:spacing w:line="360" w:lineRule="auto"/>
        <w:ind w:firstLineChars="200" w:firstLine="480"/>
        <w:jc w:val="center"/>
        <w:rPr>
          <w:sz w:val="24"/>
        </w:rPr>
      </w:pPr>
      <w:r>
        <w:rPr>
          <w:rFonts w:hint="eastAsia"/>
          <w:sz w:val="24"/>
        </w:rPr>
        <w:t>图</w:t>
      </w:r>
      <w:r>
        <w:rPr>
          <w:rFonts w:hint="eastAsia"/>
          <w:sz w:val="24"/>
        </w:rPr>
        <w:t>5-3-8</w:t>
      </w:r>
    </w:p>
    <w:p w:rsidR="001319A8" w:rsidRDefault="001319A8" w:rsidP="001319A8">
      <w:pPr>
        <w:spacing w:line="360" w:lineRule="auto"/>
        <w:ind w:firstLineChars="200" w:firstLine="420"/>
        <w:rPr>
          <w:sz w:val="24"/>
        </w:rPr>
      </w:pPr>
      <w:r>
        <w:rPr>
          <w:noProof/>
        </w:rPr>
        <w:drawing>
          <wp:inline distT="0" distB="0" distL="0" distR="0" wp14:anchorId="55BCAF92" wp14:editId="4F391178">
            <wp:extent cx="4390476" cy="18571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0476" cy="1857143"/>
                    </a:xfrm>
                    <a:prstGeom prst="rect">
                      <a:avLst/>
                    </a:prstGeom>
                  </pic:spPr>
                </pic:pic>
              </a:graphicData>
            </a:graphic>
          </wp:inline>
        </w:drawing>
      </w:r>
    </w:p>
    <w:p w:rsidR="00FE489E" w:rsidRDefault="00FE489E" w:rsidP="00FE489E">
      <w:pPr>
        <w:spacing w:line="360" w:lineRule="auto"/>
        <w:ind w:firstLineChars="200" w:firstLine="480"/>
        <w:jc w:val="center"/>
        <w:rPr>
          <w:sz w:val="24"/>
        </w:rPr>
      </w:pPr>
      <w:r>
        <w:rPr>
          <w:rFonts w:hint="eastAsia"/>
          <w:sz w:val="24"/>
        </w:rPr>
        <w:t>图</w:t>
      </w:r>
      <w:r>
        <w:rPr>
          <w:rFonts w:hint="eastAsia"/>
          <w:sz w:val="24"/>
        </w:rPr>
        <w:t>5-3-9</w:t>
      </w:r>
    </w:p>
    <w:p w:rsidR="00FE489E" w:rsidRDefault="00FE489E" w:rsidP="00FE489E">
      <w:pPr>
        <w:spacing w:line="360" w:lineRule="auto"/>
        <w:ind w:firstLineChars="200" w:firstLine="480"/>
        <w:rPr>
          <w:sz w:val="24"/>
        </w:rPr>
      </w:pPr>
      <w:r>
        <w:rPr>
          <w:rFonts w:hint="eastAsia"/>
          <w:sz w:val="24"/>
        </w:rPr>
        <w:t>添加患者需要的药品及数量，页面上显示出相应的药品信息，点击“划价收费”按钮，出现弹窗，显示“缴费成功”。</w:t>
      </w:r>
    </w:p>
    <w:p w:rsidR="00FE489E" w:rsidRDefault="00FE489E" w:rsidP="00FE489E">
      <w:pPr>
        <w:spacing w:line="360" w:lineRule="auto"/>
        <w:rPr>
          <w:sz w:val="24"/>
        </w:rPr>
      </w:pPr>
      <w:r>
        <w:rPr>
          <w:noProof/>
        </w:rPr>
        <w:lastRenderedPageBreak/>
        <w:drawing>
          <wp:inline distT="0" distB="0" distL="0" distR="0" wp14:anchorId="7FF1A389" wp14:editId="4FD7C53F">
            <wp:extent cx="5274310" cy="26885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88590"/>
                    </a:xfrm>
                    <a:prstGeom prst="rect">
                      <a:avLst/>
                    </a:prstGeom>
                  </pic:spPr>
                </pic:pic>
              </a:graphicData>
            </a:graphic>
          </wp:inline>
        </w:drawing>
      </w:r>
    </w:p>
    <w:p w:rsidR="00FE489E" w:rsidRDefault="00FE489E" w:rsidP="00FE489E">
      <w:pPr>
        <w:spacing w:line="360" w:lineRule="auto"/>
        <w:ind w:firstLineChars="200" w:firstLine="480"/>
        <w:jc w:val="center"/>
        <w:rPr>
          <w:sz w:val="24"/>
        </w:rPr>
      </w:pPr>
      <w:r>
        <w:rPr>
          <w:rFonts w:hint="eastAsia"/>
          <w:sz w:val="24"/>
        </w:rPr>
        <w:t>图</w:t>
      </w:r>
      <w:r>
        <w:rPr>
          <w:rFonts w:hint="eastAsia"/>
          <w:sz w:val="24"/>
        </w:rPr>
        <w:t>5-3-10</w:t>
      </w:r>
    </w:p>
    <w:p w:rsidR="00FE489E" w:rsidRDefault="00FE489E" w:rsidP="00FE489E">
      <w:pPr>
        <w:spacing w:line="360" w:lineRule="auto"/>
        <w:ind w:firstLineChars="200" w:firstLine="420"/>
        <w:jc w:val="center"/>
        <w:rPr>
          <w:sz w:val="24"/>
        </w:rPr>
      </w:pPr>
      <w:r>
        <w:rPr>
          <w:noProof/>
        </w:rPr>
        <w:drawing>
          <wp:inline distT="0" distB="0" distL="0" distR="0" wp14:anchorId="54BAAC12" wp14:editId="38113269">
            <wp:extent cx="4323809" cy="1714286"/>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3809" cy="1714286"/>
                    </a:xfrm>
                    <a:prstGeom prst="rect">
                      <a:avLst/>
                    </a:prstGeom>
                  </pic:spPr>
                </pic:pic>
              </a:graphicData>
            </a:graphic>
          </wp:inline>
        </w:drawing>
      </w:r>
    </w:p>
    <w:p w:rsidR="00FE489E" w:rsidRDefault="00FE489E" w:rsidP="00FE489E">
      <w:pPr>
        <w:spacing w:line="360" w:lineRule="auto"/>
        <w:ind w:firstLineChars="200" w:firstLine="480"/>
        <w:jc w:val="center"/>
        <w:rPr>
          <w:sz w:val="24"/>
        </w:rPr>
      </w:pPr>
      <w:r>
        <w:rPr>
          <w:rFonts w:hint="eastAsia"/>
          <w:sz w:val="24"/>
        </w:rPr>
        <w:t>图</w:t>
      </w:r>
      <w:r>
        <w:rPr>
          <w:rFonts w:hint="eastAsia"/>
          <w:sz w:val="24"/>
        </w:rPr>
        <w:t>5-3-11</w:t>
      </w:r>
    </w:p>
    <w:p w:rsidR="00FE489E" w:rsidRDefault="00FE489E" w:rsidP="00FE489E">
      <w:pPr>
        <w:spacing w:line="360" w:lineRule="auto"/>
        <w:ind w:firstLineChars="200" w:firstLine="480"/>
        <w:rPr>
          <w:sz w:val="24"/>
        </w:rPr>
      </w:pPr>
      <w:r>
        <w:rPr>
          <w:rFonts w:hint="eastAsia"/>
          <w:sz w:val="24"/>
        </w:rPr>
        <w:t>填写患者基本信息及病房号后，点击“登记”按钮，出现弹窗，显示“病人住院信息登记成功！”，界面下方表格中出现新增的患者住院信息。</w:t>
      </w:r>
    </w:p>
    <w:p w:rsidR="00FE489E" w:rsidRDefault="00FE489E" w:rsidP="00FE489E">
      <w:pPr>
        <w:spacing w:line="360" w:lineRule="auto"/>
        <w:ind w:firstLineChars="200" w:firstLine="480"/>
        <w:rPr>
          <w:sz w:val="24"/>
        </w:rPr>
      </w:pPr>
    </w:p>
    <w:p w:rsidR="00FE489E" w:rsidRDefault="00FE489E" w:rsidP="00FE489E">
      <w:pPr>
        <w:spacing w:line="360" w:lineRule="auto"/>
        <w:rPr>
          <w:sz w:val="24"/>
        </w:rPr>
      </w:pPr>
      <w:r>
        <w:rPr>
          <w:noProof/>
        </w:rPr>
        <w:drawing>
          <wp:inline distT="0" distB="0" distL="0" distR="0" wp14:anchorId="200C8F53" wp14:editId="4AEC214C">
            <wp:extent cx="5274310" cy="21304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30425"/>
                    </a:xfrm>
                    <a:prstGeom prst="rect">
                      <a:avLst/>
                    </a:prstGeom>
                  </pic:spPr>
                </pic:pic>
              </a:graphicData>
            </a:graphic>
          </wp:inline>
        </w:drawing>
      </w:r>
    </w:p>
    <w:p w:rsidR="00FE489E" w:rsidRDefault="00FE489E" w:rsidP="00FE489E">
      <w:pPr>
        <w:spacing w:line="360" w:lineRule="auto"/>
        <w:jc w:val="center"/>
        <w:rPr>
          <w:sz w:val="24"/>
        </w:rPr>
      </w:pPr>
      <w:r>
        <w:rPr>
          <w:rFonts w:hint="eastAsia"/>
          <w:sz w:val="24"/>
        </w:rPr>
        <w:t>图</w:t>
      </w:r>
      <w:r>
        <w:rPr>
          <w:rFonts w:hint="eastAsia"/>
          <w:sz w:val="24"/>
        </w:rPr>
        <w:t>5-3-12</w:t>
      </w:r>
    </w:p>
    <w:p w:rsidR="00FE489E" w:rsidRDefault="00FE489E" w:rsidP="00FE489E">
      <w:pPr>
        <w:spacing w:line="360" w:lineRule="auto"/>
        <w:jc w:val="center"/>
        <w:rPr>
          <w:sz w:val="24"/>
        </w:rPr>
      </w:pPr>
      <w:r>
        <w:rPr>
          <w:noProof/>
        </w:rPr>
        <w:lastRenderedPageBreak/>
        <w:drawing>
          <wp:inline distT="0" distB="0" distL="0" distR="0" wp14:anchorId="6A023BEB" wp14:editId="0CCF351A">
            <wp:extent cx="5274310" cy="10172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17270"/>
                    </a:xfrm>
                    <a:prstGeom prst="rect">
                      <a:avLst/>
                    </a:prstGeom>
                  </pic:spPr>
                </pic:pic>
              </a:graphicData>
            </a:graphic>
          </wp:inline>
        </w:drawing>
      </w:r>
    </w:p>
    <w:p w:rsidR="00FE489E" w:rsidRDefault="00FE489E" w:rsidP="00FE489E">
      <w:pPr>
        <w:spacing w:line="360" w:lineRule="auto"/>
        <w:jc w:val="center"/>
        <w:rPr>
          <w:sz w:val="24"/>
        </w:rPr>
      </w:pPr>
      <w:r>
        <w:rPr>
          <w:rFonts w:hint="eastAsia"/>
          <w:sz w:val="24"/>
        </w:rPr>
        <w:t>图</w:t>
      </w:r>
      <w:r>
        <w:rPr>
          <w:rFonts w:hint="eastAsia"/>
          <w:sz w:val="24"/>
        </w:rPr>
        <w:t>5-3-13</w:t>
      </w:r>
    </w:p>
    <w:p w:rsidR="002F51DB" w:rsidRPr="002F51DB" w:rsidRDefault="00FE489E" w:rsidP="002F51DB">
      <w:pPr>
        <w:spacing w:line="360" w:lineRule="auto"/>
        <w:ind w:firstLineChars="200" w:firstLine="480"/>
        <w:rPr>
          <w:sz w:val="24"/>
        </w:rPr>
      </w:pPr>
      <w:r>
        <w:rPr>
          <w:rFonts w:hint="eastAsia"/>
          <w:sz w:val="24"/>
        </w:rPr>
        <w:t>输入</w:t>
      </w:r>
      <w:r w:rsidR="002F51DB">
        <w:rPr>
          <w:rFonts w:hint="eastAsia"/>
          <w:sz w:val="24"/>
        </w:rPr>
        <w:t>要查询的药品名称，点击“查询”按钮，界面返回要查询的药品详细信息，包括，单价、库存量、批准文号等。</w:t>
      </w:r>
    </w:p>
    <w:p w:rsidR="002F51DB" w:rsidRDefault="002F51DB" w:rsidP="0014206C">
      <w:pPr>
        <w:pStyle w:val="50"/>
      </w:pPr>
      <w:bookmarkStart w:id="42" w:name="_Toc519440320"/>
      <w:r>
        <w:rPr>
          <w:rFonts w:hint="eastAsia"/>
        </w:rPr>
        <w:t>5.4</w:t>
      </w:r>
      <w:r w:rsidRPr="00DD3EF8">
        <w:rPr>
          <w:rFonts w:hint="eastAsia"/>
        </w:rPr>
        <w:t xml:space="preserve"> </w:t>
      </w:r>
      <w:r w:rsidRPr="00DD3EF8">
        <w:rPr>
          <w:rFonts w:hint="eastAsia"/>
        </w:rPr>
        <w:t>系统实施应用</w:t>
      </w:r>
      <w:bookmarkEnd w:id="42"/>
    </w:p>
    <w:p w:rsidR="00240414" w:rsidRDefault="002F51DB" w:rsidP="002F51DB">
      <w:pPr>
        <w:spacing w:line="360" w:lineRule="auto"/>
        <w:ind w:firstLineChars="200" w:firstLine="480"/>
        <w:rPr>
          <w:sz w:val="24"/>
        </w:rPr>
      </w:pPr>
      <w:r w:rsidRPr="002F51DB">
        <w:rPr>
          <w:sz w:val="24"/>
        </w:rPr>
        <w:t>医院就诊管理系统的业务流程是医院工作人员通过挂号管理、就诊管理、药品划价管理、住院管理、药品库房管理子过程，完成患者就诊工作，同时，对医院数据库中的数据进行增加、删除、查询等操作。</w:t>
      </w:r>
      <w:r w:rsidRPr="002F51DB">
        <w:rPr>
          <w:sz w:val="24"/>
        </w:rPr>
        <w:br/>
      </w:r>
      <w:r w:rsidRPr="002F51DB">
        <w:rPr>
          <w:sz w:val="24"/>
        </w:rPr>
        <w:t>本系统的用户可以通过客户端进行登陆，录入患者信息，查询患者信息，添加患者病情描述，为患者开药，完成就诊，之后可完成药品收费，药品查询，登记患者住院信息，查询患者住院信息等。</w:t>
      </w: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Default="00CC2171" w:rsidP="002F51DB">
      <w:pPr>
        <w:spacing w:line="360" w:lineRule="auto"/>
        <w:ind w:firstLineChars="200" w:firstLine="480"/>
        <w:rPr>
          <w:sz w:val="24"/>
        </w:rPr>
      </w:pPr>
    </w:p>
    <w:p w:rsidR="00CC2171" w:rsidRPr="002F51DB" w:rsidRDefault="00CC2171" w:rsidP="002F51DB">
      <w:pPr>
        <w:spacing w:line="360" w:lineRule="auto"/>
        <w:ind w:firstLineChars="200" w:firstLine="480"/>
        <w:rPr>
          <w:sz w:val="24"/>
        </w:rPr>
      </w:pPr>
    </w:p>
    <w:p w:rsidR="008B73E9" w:rsidRDefault="008B73E9" w:rsidP="0014206C">
      <w:pPr>
        <w:pStyle w:val="41"/>
      </w:pPr>
      <w:bookmarkStart w:id="43" w:name="_Toc519440321"/>
      <w:r>
        <w:rPr>
          <w:rFonts w:hint="eastAsia"/>
        </w:rPr>
        <w:lastRenderedPageBreak/>
        <w:t>第</w:t>
      </w:r>
      <w:r w:rsidR="00240414">
        <w:rPr>
          <w:rFonts w:hint="eastAsia"/>
        </w:rPr>
        <w:t>六</w:t>
      </w:r>
      <w:r>
        <w:t>章</w:t>
      </w:r>
      <w:r>
        <w:rPr>
          <w:rFonts w:hint="eastAsia"/>
        </w:rPr>
        <w:t xml:space="preserve"> </w:t>
      </w:r>
      <w:r>
        <w:rPr>
          <w:rFonts w:hint="eastAsia"/>
        </w:rPr>
        <w:t>系统测试</w:t>
      </w:r>
      <w:r>
        <w:t>与部署</w:t>
      </w:r>
      <w:bookmarkEnd w:id="43"/>
    </w:p>
    <w:p w:rsidR="002F51DB" w:rsidRDefault="002F51DB" w:rsidP="002F51DB">
      <w:pPr>
        <w:pStyle w:val="50"/>
      </w:pPr>
      <w:bookmarkStart w:id="44" w:name="_Toc519440322"/>
      <w:r w:rsidRPr="002F51DB">
        <w:t>6.1</w:t>
      </w:r>
      <w:r w:rsidRPr="002F51DB">
        <w:t>测试环境</w:t>
      </w:r>
      <w:bookmarkEnd w:id="44"/>
    </w:p>
    <w:p w:rsidR="002F51DB" w:rsidRDefault="002F51DB" w:rsidP="002F51DB">
      <w:pPr>
        <w:widowControl/>
        <w:jc w:val="left"/>
        <w:rPr>
          <w:rFonts w:ascii="宋体" w:hAnsi="宋体" w:cs="宋体"/>
          <w:kern w:val="0"/>
          <w:sz w:val="24"/>
        </w:rPr>
      </w:pPr>
      <w:r w:rsidRPr="002F51DB">
        <w:rPr>
          <w:rFonts w:ascii="宋体" w:hAnsi="宋体" w:cs="宋体"/>
          <w:kern w:val="0"/>
          <w:sz w:val="24"/>
        </w:rPr>
        <w:t>1.物理环境：电脑一台。</w:t>
      </w:r>
    </w:p>
    <w:p w:rsidR="002F51DB" w:rsidRDefault="002F51DB" w:rsidP="002F51DB">
      <w:pPr>
        <w:widowControl/>
        <w:jc w:val="left"/>
        <w:rPr>
          <w:rFonts w:ascii="宋体" w:hAnsi="宋体" w:cs="宋体"/>
          <w:kern w:val="0"/>
          <w:sz w:val="24"/>
        </w:rPr>
      </w:pPr>
      <w:r w:rsidRPr="002F51DB">
        <w:rPr>
          <w:rFonts w:ascii="宋体" w:hAnsi="宋体" w:cs="宋体"/>
          <w:kern w:val="0"/>
          <w:sz w:val="24"/>
        </w:rPr>
        <w:t>2.软件环境：操作系统Windows 10 运行环境，并安装 Visual Studio 2010、SQL server2008和IE浏览器等软件。</w:t>
      </w:r>
    </w:p>
    <w:p w:rsidR="002F51DB" w:rsidRDefault="002F51DB" w:rsidP="002F51DB">
      <w:pPr>
        <w:widowControl/>
        <w:jc w:val="left"/>
        <w:rPr>
          <w:rFonts w:ascii="宋体" w:hAnsi="宋体" w:cs="宋体"/>
          <w:kern w:val="0"/>
          <w:sz w:val="24"/>
        </w:rPr>
      </w:pPr>
      <w:bookmarkStart w:id="45" w:name="_Toc519440323"/>
      <w:r w:rsidRPr="002F51DB">
        <w:rPr>
          <w:rStyle w:val="5Char"/>
        </w:rPr>
        <w:t>6.2</w:t>
      </w:r>
      <w:r w:rsidRPr="002F51DB">
        <w:rPr>
          <w:rStyle w:val="5Char"/>
        </w:rPr>
        <w:t>测试项目</w:t>
      </w:r>
      <w:bookmarkEnd w:id="45"/>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本次测试主要针对医院就诊管理系统进行系统测试，主要包括功能测试、界面测试。具体的测试内容有：挂号管理、就诊管理、住院管理、开药管理和药品库房管理。</w:t>
      </w:r>
    </w:p>
    <w:p w:rsidR="002F51DB" w:rsidRDefault="002F51DB" w:rsidP="002F51DB">
      <w:pPr>
        <w:widowControl/>
        <w:jc w:val="left"/>
        <w:rPr>
          <w:rFonts w:ascii="宋体" w:hAnsi="宋体" w:cs="宋体"/>
          <w:kern w:val="0"/>
          <w:sz w:val="24"/>
        </w:rPr>
      </w:pPr>
      <w:r w:rsidRPr="002F51DB">
        <w:rPr>
          <w:rStyle w:val="6Char"/>
        </w:rPr>
        <w:t>6.2.1登录界面测试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测试内容:背景、颜色、字体、按钮名称、提示信息的一致性等；正确判断用户名、密码是否正确；友好性、正确性、便捷性等。</w:t>
      </w:r>
    </w:p>
    <w:p w:rsidR="002F51DB" w:rsidRDefault="002F51DB" w:rsidP="002F51DB">
      <w:pPr>
        <w:widowControl/>
        <w:jc w:val="left"/>
        <w:rPr>
          <w:rFonts w:ascii="宋体" w:hAnsi="宋体" w:cs="宋体"/>
          <w:kern w:val="0"/>
          <w:sz w:val="24"/>
        </w:rPr>
      </w:pPr>
      <w:r w:rsidRPr="002F51DB">
        <w:rPr>
          <w:rStyle w:val="6Char"/>
        </w:rPr>
        <w:t>6.2.2功能测试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首先用户应先登录该系统，经系统检查合法后才能进入各功能管理界面：</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测试1：挂号管理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输入：患者姓名，年龄，性别，所挂科目</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处理过程描述：根据挂号人员选择的挂号科目，在数据库中查询所挂科目的对应挂号费并显示在挂号费的文本框处，并生成患者唯一ID号</w:t>
      </w:r>
      <w:r w:rsidRPr="002F51DB">
        <w:rPr>
          <w:rFonts w:ascii="宋体" w:hAnsi="宋体" w:cs="宋体"/>
          <w:kern w:val="0"/>
          <w:sz w:val="24"/>
        </w:rPr>
        <w:br/>
        <w:t>输出：挂号是否成功</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测试2：挂号信息查询</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输入：患者姓名，选择输入挂号时间范围</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处理过程：根据患者姓名，查询患者基本信息</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输出：患者基本信息、挂号时间、挂号员等</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测试3：就诊管理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输入：患者ID、患者病情描述、药方</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处理过程：根据患者ID</w:t>
      </w:r>
      <w:r>
        <w:rPr>
          <w:rFonts w:ascii="宋体" w:hAnsi="宋体" w:cs="宋体"/>
          <w:kern w:val="0"/>
          <w:sz w:val="24"/>
        </w:rPr>
        <w:t>，查询患者</w:t>
      </w:r>
      <w:r w:rsidRPr="002F51DB">
        <w:rPr>
          <w:rFonts w:ascii="宋体" w:hAnsi="宋体" w:cs="宋体"/>
          <w:kern w:val="0"/>
          <w:sz w:val="24"/>
        </w:rPr>
        <w:t>基本信息并添加患者病情描述、药品单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输出：患者基本信息、药品单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测试4：药品划价管理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输入：药品编号及名称</w:t>
      </w:r>
    </w:p>
    <w:p w:rsidR="002F51DB" w:rsidRDefault="002F51DB" w:rsidP="002F51DB">
      <w:pPr>
        <w:widowControl/>
        <w:spacing w:line="360" w:lineRule="auto"/>
        <w:ind w:firstLineChars="200" w:firstLine="480"/>
        <w:jc w:val="left"/>
        <w:rPr>
          <w:rFonts w:ascii="宋体" w:hAnsi="宋体" w:cs="宋体"/>
          <w:kern w:val="0"/>
          <w:sz w:val="24"/>
        </w:rPr>
      </w:pPr>
      <w:r>
        <w:rPr>
          <w:rFonts w:ascii="宋体" w:hAnsi="宋体" w:cs="宋体"/>
          <w:kern w:val="0"/>
          <w:sz w:val="24"/>
        </w:rPr>
        <w:lastRenderedPageBreak/>
        <w:t>处理过程：输入药品编号后，显示药品的相应信息，计算患者最终</w:t>
      </w:r>
      <w:r w:rsidRPr="002F51DB">
        <w:rPr>
          <w:rFonts w:ascii="宋体" w:hAnsi="宋体" w:cs="宋体"/>
          <w:kern w:val="0"/>
          <w:sz w:val="24"/>
        </w:rPr>
        <w:t>缴费用</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输出：药品编号、单价、数量</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测试5：住院管理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输入：患者基本信息</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处理过程：保存患者基本信息</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输出：患者住院状态、房间号等信息</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测试6：药品库房管理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输入：药品编号、名称、入库数量、批准文号等一系列药品相关信息</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处理过程：保存患者基本信息，更改药品库房存量</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输出：药品基本信息、更新后的药品库存</w:t>
      </w:r>
    </w:p>
    <w:p w:rsidR="002F51DB" w:rsidRPr="00CC2171" w:rsidRDefault="002F51DB" w:rsidP="00CC2171">
      <w:pPr>
        <w:pStyle w:val="50"/>
      </w:pPr>
      <w:bookmarkStart w:id="46" w:name="_Toc519440324"/>
      <w:r w:rsidRPr="00CC2171">
        <w:t>6.3</w:t>
      </w:r>
      <w:r w:rsidRPr="00CC2171">
        <w:t>测试结论</w:t>
      </w:r>
      <w:bookmarkEnd w:id="46"/>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1.登录界面测试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登录模块可以实现管数据库中已有成员的登录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2.挂号管理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可以实现患者的挂号管理，并把患者的基本信息存入到数据库中，生成唯一ID号</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3．挂号信息查询</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可以实现所有已挂号患者的信息情况的查看</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4.就诊管理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可以实现对患者的基本信息查询、并添加病情描述、生成药品单</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5.药品划价管理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可以实现患者结账功能，显示患者药品清单的功能 </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6.住院管理</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可以实现患者登记住院的功能，记录患者基本信息、房间号，住院状态</w:t>
      </w:r>
    </w:p>
    <w:p w:rsid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7.药品库房管理</w:t>
      </w:r>
    </w:p>
    <w:p w:rsidR="002F51DB" w:rsidRPr="002F51DB" w:rsidRDefault="002F51DB" w:rsidP="002F51DB">
      <w:pPr>
        <w:widowControl/>
        <w:spacing w:line="360" w:lineRule="auto"/>
        <w:ind w:firstLineChars="200" w:firstLine="480"/>
        <w:jc w:val="left"/>
        <w:rPr>
          <w:rFonts w:ascii="宋体" w:hAnsi="宋体" w:cs="宋体"/>
          <w:kern w:val="0"/>
          <w:sz w:val="24"/>
        </w:rPr>
      </w:pPr>
      <w:r w:rsidRPr="002F51DB">
        <w:rPr>
          <w:rFonts w:ascii="宋体" w:hAnsi="宋体" w:cs="宋体"/>
          <w:kern w:val="0"/>
          <w:sz w:val="24"/>
        </w:rPr>
        <w:t>可以实现对药品的基本信息保存、并更新库存量</w:t>
      </w:r>
    </w:p>
    <w:p w:rsidR="0014206C" w:rsidRPr="008F513D" w:rsidRDefault="0014206C" w:rsidP="008F513D">
      <w:pPr>
        <w:pStyle w:val="41"/>
      </w:pPr>
      <w:bookmarkStart w:id="47" w:name="_Toc519440325"/>
      <w:r w:rsidRPr="008F513D">
        <w:rPr>
          <w:rFonts w:hint="eastAsia"/>
        </w:rPr>
        <w:lastRenderedPageBreak/>
        <w:t>第七</w:t>
      </w:r>
      <w:r w:rsidRPr="008F513D">
        <w:t>章</w:t>
      </w:r>
      <w:r w:rsidRPr="008F513D">
        <w:rPr>
          <w:rFonts w:hint="eastAsia"/>
        </w:rPr>
        <w:t xml:space="preserve"> </w:t>
      </w:r>
      <w:r w:rsidRPr="008F513D">
        <w:rPr>
          <w:rFonts w:hint="eastAsia"/>
        </w:rPr>
        <w:t>反思总结</w:t>
      </w:r>
      <w:bookmarkEnd w:id="47"/>
    </w:p>
    <w:p w:rsidR="008F513D" w:rsidRPr="008F513D" w:rsidRDefault="008F513D" w:rsidP="008F513D">
      <w:pPr>
        <w:pStyle w:val="50"/>
      </w:pPr>
      <w:bookmarkStart w:id="48" w:name="_Toc519440326"/>
      <w:r w:rsidRPr="008F513D">
        <w:t xml:space="preserve">7.1 </w:t>
      </w:r>
      <w:r w:rsidRPr="008F513D">
        <w:rPr>
          <w:rFonts w:hint="eastAsia"/>
        </w:rPr>
        <w:t>个人反思</w:t>
      </w:r>
      <w:bookmarkEnd w:id="48"/>
    </w:p>
    <w:p w:rsidR="00240414" w:rsidRDefault="008F513D" w:rsidP="008F513D">
      <w:pPr>
        <w:pStyle w:val="60"/>
      </w:pPr>
      <w:r>
        <w:t xml:space="preserve">7.1.1 </w:t>
      </w:r>
      <w:r>
        <w:rPr>
          <w:rFonts w:hint="eastAsia"/>
        </w:rPr>
        <w:t>赵孟伟</w:t>
      </w:r>
    </w:p>
    <w:p w:rsidR="008F513D" w:rsidRPr="00C772DC" w:rsidRDefault="008F513D" w:rsidP="008F513D">
      <w:pPr>
        <w:spacing w:line="360" w:lineRule="auto"/>
        <w:ind w:firstLineChars="200" w:firstLine="480"/>
        <w:rPr>
          <w:rFonts w:asciiTheme="minorEastAsia" w:hAnsiTheme="minorEastAsia"/>
          <w:sz w:val="24"/>
        </w:rPr>
      </w:pPr>
      <w:r w:rsidRPr="00C772DC">
        <w:rPr>
          <w:rFonts w:asciiTheme="minorEastAsia" w:hAnsiTheme="minorEastAsia" w:hint="eastAsia"/>
          <w:sz w:val="24"/>
        </w:rPr>
        <w:t>十天的实训时间已经结束，我们小组的实</w:t>
      </w:r>
      <w:proofErr w:type="gramStart"/>
      <w:r w:rsidRPr="00C772DC">
        <w:rPr>
          <w:rFonts w:asciiTheme="minorEastAsia" w:hAnsiTheme="minorEastAsia" w:hint="eastAsia"/>
          <w:sz w:val="24"/>
        </w:rPr>
        <w:t>训成果</w:t>
      </w:r>
      <w:proofErr w:type="gramEnd"/>
      <w:r w:rsidRPr="00C772DC">
        <w:rPr>
          <w:rFonts w:asciiTheme="minorEastAsia" w:hAnsiTheme="minorEastAsia" w:hint="eastAsia"/>
          <w:sz w:val="24"/>
        </w:rPr>
        <w:t>是一个与医院就诊管理相关的小型系统。虽然在分析与设计阶段所提出的想法并没有能全部实现，但实际取得的成果也让我们感到非常有成就感，因为我们付出了足够的努力。</w:t>
      </w:r>
    </w:p>
    <w:p w:rsidR="008F513D" w:rsidRPr="00C772DC" w:rsidRDefault="008F513D" w:rsidP="008F513D">
      <w:pPr>
        <w:spacing w:line="360" w:lineRule="auto"/>
        <w:ind w:firstLineChars="200" w:firstLine="480"/>
        <w:rPr>
          <w:rFonts w:asciiTheme="minorEastAsia" w:hAnsiTheme="minorEastAsia"/>
          <w:sz w:val="24"/>
        </w:rPr>
      </w:pPr>
      <w:r w:rsidRPr="00C772DC">
        <w:rPr>
          <w:rFonts w:asciiTheme="minorEastAsia" w:hAnsiTheme="minorEastAsia" w:hint="eastAsia"/>
          <w:sz w:val="24"/>
        </w:rPr>
        <w:t>在系统开发过程中，我们遇到了各种各样</w:t>
      </w:r>
      <w:r>
        <w:rPr>
          <w:rFonts w:asciiTheme="minorEastAsia" w:hAnsiTheme="minorEastAsia" w:hint="eastAsia"/>
          <w:sz w:val="24"/>
        </w:rPr>
        <w:t>意料之外</w:t>
      </w:r>
      <w:r w:rsidRPr="00C772DC">
        <w:rPr>
          <w:rFonts w:asciiTheme="minorEastAsia" w:hAnsiTheme="minorEastAsia" w:hint="eastAsia"/>
          <w:sz w:val="24"/>
        </w:rPr>
        <w:t>的问题，这也从一定程度上体现出我们基础知识掌握的并不扎实，动手能力也十分欠缺，更是缺乏相关的开发经验。不过，经过组员们的各个方面的努力，这些问题都得到了一一解决。</w:t>
      </w:r>
      <w:r>
        <w:rPr>
          <w:rFonts w:asciiTheme="minorEastAsia" w:hAnsiTheme="minorEastAsia" w:hint="eastAsia"/>
          <w:sz w:val="24"/>
        </w:rPr>
        <w:t>在实践中研究，修改</w:t>
      </w:r>
      <w:r w:rsidRPr="00FB68D4">
        <w:rPr>
          <w:rFonts w:asciiTheme="minorEastAsia" w:hAnsiTheme="minorEastAsia" w:hint="eastAsia"/>
          <w:sz w:val="24"/>
        </w:rPr>
        <w:t>，</w:t>
      </w:r>
      <w:r>
        <w:rPr>
          <w:rFonts w:asciiTheme="minorEastAsia" w:hAnsiTheme="minorEastAsia" w:hint="eastAsia"/>
          <w:sz w:val="24"/>
        </w:rPr>
        <w:t>调试，不断循环，不断更新，不断提升</w:t>
      </w:r>
      <w:r w:rsidRPr="00FB68D4">
        <w:rPr>
          <w:rFonts w:asciiTheme="minorEastAsia" w:hAnsiTheme="minorEastAsia" w:hint="eastAsia"/>
          <w:sz w:val="24"/>
        </w:rPr>
        <w:t>，从而</w:t>
      </w:r>
      <w:r>
        <w:rPr>
          <w:rFonts w:asciiTheme="minorEastAsia" w:hAnsiTheme="minorEastAsia" w:hint="eastAsia"/>
          <w:sz w:val="24"/>
        </w:rPr>
        <w:t>实现了较为满意的成果。</w:t>
      </w:r>
    </w:p>
    <w:p w:rsidR="008F513D" w:rsidRDefault="008F513D" w:rsidP="008F513D">
      <w:pPr>
        <w:spacing w:line="360" w:lineRule="auto"/>
        <w:ind w:firstLineChars="200" w:firstLine="480"/>
        <w:rPr>
          <w:rFonts w:asciiTheme="minorEastAsia" w:hAnsiTheme="minorEastAsia"/>
          <w:sz w:val="24"/>
        </w:rPr>
      </w:pPr>
      <w:r w:rsidRPr="00C772DC">
        <w:rPr>
          <w:rFonts w:asciiTheme="minorEastAsia" w:hAnsiTheme="minorEastAsia" w:hint="eastAsia"/>
          <w:sz w:val="24"/>
        </w:rPr>
        <w:t>通过此次实训，我对在C#、数据库原理与应用、信息系统项目管理等课上老师讲到的知识有了更加深入的了解，同时也意识到了知识与实践的区别与联系。除此之外，我还学到了很多课堂上没有学到的东西，这种收获不仅仅是技术方面，还有团队合作、人际交往</w:t>
      </w:r>
      <w:r>
        <w:rPr>
          <w:rFonts w:asciiTheme="minorEastAsia" w:hAnsiTheme="minorEastAsia" w:hint="eastAsia"/>
          <w:sz w:val="24"/>
        </w:rPr>
        <w:t>等方面。</w:t>
      </w:r>
      <w:r w:rsidRPr="00C772DC">
        <w:rPr>
          <w:rFonts w:asciiTheme="minorEastAsia" w:hAnsiTheme="minorEastAsia" w:hint="eastAsia"/>
          <w:sz w:val="24"/>
        </w:rPr>
        <w:t>因为在实践中</w:t>
      </w:r>
      <w:r>
        <w:rPr>
          <w:rFonts w:asciiTheme="minorEastAsia" w:hAnsiTheme="minorEastAsia" w:hint="eastAsia"/>
          <w:sz w:val="24"/>
        </w:rPr>
        <w:t>的不断</w:t>
      </w:r>
      <w:r w:rsidRPr="00C772DC">
        <w:rPr>
          <w:rFonts w:asciiTheme="minorEastAsia" w:hAnsiTheme="minorEastAsia" w:hint="eastAsia"/>
          <w:sz w:val="24"/>
        </w:rPr>
        <w:t>反思，</w:t>
      </w:r>
      <w:r>
        <w:rPr>
          <w:rFonts w:asciiTheme="minorEastAsia" w:hAnsiTheme="minorEastAsia" w:hint="eastAsia"/>
          <w:sz w:val="24"/>
        </w:rPr>
        <w:t>以及与其他同学的对比，我还</w:t>
      </w:r>
      <w:r w:rsidRPr="00C772DC">
        <w:rPr>
          <w:rFonts w:asciiTheme="minorEastAsia" w:hAnsiTheme="minorEastAsia" w:hint="eastAsia"/>
          <w:sz w:val="24"/>
        </w:rPr>
        <w:t>发现</w:t>
      </w:r>
      <w:r>
        <w:rPr>
          <w:rFonts w:asciiTheme="minorEastAsia" w:hAnsiTheme="minorEastAsia" w:hint="eastAsia"/>
          <w:sz w:val="24"/>
        </w:rPr>
        <w:t>了</w:t>
      </w:r>
      <w:r w:rsidRPr="00C772DC">
        <w:rPr>
          <w:rFonts w:asciiTheme="minorEastAsia" w:hAnsiTheme="minorEastAsia" w:hint="eastAsia"/>
          <w:sz w:val="24"/>
        </w:rPr>
        <w:t>自己</w:t>
      </w:r>
      <w:r>
        <w:rPr>
          <w:rFonts w:asciiTheme="minorEastAsia" w:hAnsiTheme="minorEastAsia" w:hint="eastAsia"/>
          <w:sz w:val="24"/>
        </w:rPr>
        <w:t>在很多方面</w:t>
      </w:r>
      <w:r w:rsidRPr="00C772DC">
        <w:rPr>
          <w:rFonts w:asciiTheme="minorEastAsia" w:hAnsiTheme="minorEastAsia" w:hint="eastAsia"/>
          <w:sz w:val="24"/>
        </w:rPr>
        <w:t>的不足，</w:t>
      </w:r>
      <w:r>
        <w:rPr>
          <w:rFonts w:asciiTheme="minorEastAsia" w:hAnsiTheme="minorEastAsia" w:hint="eastAsia"/>
          <w:sz w:val="24"/>
        </w:rPr>
        <w:t>例如在</w:t>
      </w:r>
      <w:r w:rsidRPr="00C772DC">
        <w:rPr>
          <w:rFonts w:asciiTheme="minorEastAsia" w:hAnsiTheme="minorEastAsia" w:hint="eastAsia"/>
          <w:sz w:val="24"/>
        </w:rPr>
        <w:t>学习</w:t>
      </w:r>
      <w:r>
        <w:rPr>
          <w:rFonts w:asciiTheme="minorEastAsia" w:hAnsiTheme="minorEastAsia" w:hint="eastAsia"/>
          <w:sz w:val="24"/>
        </w:rPr>
        <w:t>态度上</w:t>
      </w:r>
      <w:r w:rsidRPr="00C772DC">
        <w:rPr>
          <w:rFonts w:asciiTheme="minorEastAsia" w:hAnsiTheme="minorEastAsia" w:hint="eastAsia"/>
          <w:sz w:val="24"/>
        </w:rPr>
        <w:t>的不足和专业知识的欠缺。</w:t>
      </w:r>
      <w:r>
        <w:rPr>
          <w:rFonts w:asciiTheme="minorEastAsia" w:hAnsiTheme="minorEastAsia" w:hint="eastAsia"/>
          <w:sz w:val="24"/>
        </w:rPr>
        <w:t>在她们身上，我看到了一些自己所欠缺的品质，也学到了很多的知识和经验。</w:t>
      </w:r>
    </w:p>
    <w:p w:rsidR="008F513D" w:rsidRPr="00C772DC" w:rsidRDefault="008F513D" w:rsidP="008F513D">
      <w:pPr>
        <w:spacing w:line="360" w:lineRule="auto"/>
        <w:ind w:firstLineChars="200" w:firstLine="480"/>
        <w:rPr>
          <w:rFonts w:asciiTheme="minorEastAsia" w:hAnsiTheme="minorEastAsia"/>
          <w:sz w:val="24"/>
        </w:rPr>
      </w:pPr>
      <w:r>
        <w:rPr>
          <w:rFonts w:asciiTheme="minorEastAsia" w:hAnsiTheme="minorEastAsia" w:hint="eastAsia"/>
          <w:sz w:val="24"/>
        </w:rPr>
        <w:t>这十天的实训时间，我</w:t>
      </w:r>
      <w:r w:rsidRPr="00FB68D4">
        <w:rPr>
          <w:rFonts w:asciiTheme="minorEastAsia" w:hAnsiTheme="minorEastAsia" w:hint="eastAsia"/>
          <w:sz w:val="24"/>
        </w:rPr>
        <w:t>学到了宝贵的实践经验</w:t>
      </w:r>
      <w:r>
        <w:rPr>
          <w:rFonts w:asciiTheme="minorEastAsia" w:hAnsiTheme="minorEastAsia" w:hint="eastAsia"/>
          <w:sz w:val="24"/>
        </w:rPr>
        <w:t>，也使自己的</w:t>
      </w:r>
      <w:r w:rsidRPr="00FB68D4">
        <w:rPr>
          <w:rFonts w:asciiTheme="minorEastAsia" w:hAnsiTheme="minorEastAsia" w:hint="eastAsia"/>
          <w:sz w:val="24"/>
        </w:rPr>
        <w:t>操作技能</w:t>
      </w:r>
      <w:r>
        <w:rPr>
          <w:rFonts w:asciiTheme="minorEastAsia" w:hAnsiTheme="minorEastAsia" w:hint="eastAsia"/>
          <w:sz w:val="24"/>
        </w:rPr>
        <w:t>得到了强化；</w:t>
      </w:r>
      <w:r w:rsidRPr="00A22534">
        <w:rPr>
          <w:rFonts w:asciiTheme="minorEastAsia" w:hAnsiTheme="minorEastAsia" w:hint="eastAsia"/>
          <w:sz w:val="24"/>
        </w:rPr>
        <w:t>让我</w:t>
      </w:r>
      <w:r>
        <w:rPr>
          <w:rFonts w:asciiTheme="minorEastAsia" w:hAnsiTheme="minorEastAsia" w:hint="eastAsia"/>
          <w:sz w:val="24"/>
        </w:rPr>
        <w:t>能</w:t>
      </w:r>
      <w:r w:rsidRPr="00A22534">
        <w:rPr>
          <w:rFonts w:asciiTheme="minorEastAsia" w:hAnsiTheme="minorEastAsia" w:hint="eastAsia"/>
          <w:sz w:val="24"/>
        </w:rPr>
        <w:t>在实践中</w:t>
      </w:r>
      <w:r>
        <w:rPr>
          <w:rFonts w:asciiTheme="minorEastAsia" w:hAnsiTheme="minorEastAsia" w:hint="eastAsia"/>
          <w:sz w:val="24"/>
        </w:rPr>
        <w:t>不断</w:t>
      </w:r>
      <w:r w:rsidRPr="00A22534">
        <w:rPr>
          <w:rFonts w:asciiTheme="minorEastAsia" w:hAnsiTheme="minorEastAsia" w:hint="eastAsia"/>
          <w:sz w:val="24"/>
        </w:rPr>
        <w:t>反思，在反思中不断成长。</w:t>
      </w:r>
      <w:r>
        <w:rPr>
          <w:rFonts w:asciiTheme="minorEastAsia" w:hAnsiTheme="minorEastAsia" w:hint="eastAsia"/>
          <w:sz w:val="24"/>
        </w:rPr>
        <w:t>非常</w:t>
      </w:r>
      <w:r w:rsidRPr="00C772DC">
        <w:rPr>
          <w:rFonts w:asciiTheme="minorEastAsia" w:hAnsiTheme="minorEastAsia" w:hint="eastAsia"/>
          <w:sz w:val="24"/>
        </w:rPr>
        <w:t>感谢</w:t>
      </w:r>
      <w:r>
        <w:rPr>
          <w:rFonts w:asciiTheme="minorEastAsia" w:hAnsiTheme="minorEastAsia" w:hint="eastAsia"/>
          <w:sz w:val="24"/>
        </w:rPr>
        <w:t>老师</w:t>
      </w:r>
      <w:r w:rsidRPr="00C772DC">
        <w:rPr>
          <w:rFonts w:asciiTheme="minorEastAsia" w:hAnsiTheme="minorEastAsia" w:hint="eastAsia"/>
          <w:sz w:val="24"/>
        </w:rPr>
        <w:t>给我们提供</w:t>
      </w:r>
      <w:r>
        <w:rPr>
          <w:rFonts w:asciiTheme="minorEastAsia" w:hAnsiTheme="minorEastAsia" w:hint="eastAsia"/>
          <w:sz w:val="24"/>
        </w:rPr>
        <w:t>这样一种</w:t>
      </w:r>
      <w:r w:rsidRPr="00C772DC">
        <w:rPr>
          <w:rFonts w:asciiTheme="minorEastAsia" w:hAnsiTheme="minorEastAsia" w:hint="eastAsia"/>
          <w:sz w:val="24"/>
        </w:rPr>
        <w:t>学习和交流的</w:t>
      </w:r>
      <w:r>
        <w:rPr>
          <w:rFonts w:asciiTheme="minorEastAsia" w:hAnsiTheme="minorEastAsia" w:hint="eastAsia"/>
          <w:sz w:val="24"/>
        </w:rPr>
        <w:t>机会</w:t>
      </w:r>
      <w:r w:rsidRPr="00C772DC">
        <w:rPr>
          <w:rFonts w:asciiTheme="minorEastAsia" w:hAnsiTheme="minorEastAsia" w:hint="eastAsia"/>
          <w:sz w:val="24"/>
        </w:rPr>
        <w:t>，让我在实践中真正做到了理论与实践相结合，深化了对</w:t>
      </w:r>
      <w:r>
        <w:rPr>
          <w:rFonts w:asciiTheme="minorEastAsia" w:hAnsiTheme="minorEastAsia" w:hint="eastAsia"/>
          <w:sz w:val="24"/>
        </w:rPr>
        <w:t>专业知识的理解，进一步体会到理论与实践</w:t>
      </w:r>
      <w:r w:rsidRPr="00C772DC">
        <w:rPr>
          <w:rFonts w:asciiTheme="minorEastAsia" w:hAnsiTheme="minorEastAsia" w:hint="eastAsia"/>
          <w:sz w:val="24"/>
        </w:rPr>
        <w:t>的差别，也体会到理论与实践结合的乐趣，让我感到了一种满足感，</w:t>
      </w:r>
      <w:r>
        <w:rPr>
          <w:rFonts w:asciiTheme="minorEastAsia" w:hAnsiTheme="minorEastAsia" w:hint="eastAsia"/>
          <w:sz w:val="24"/>
        </w:rPr>
        <w:t>一种成就感，因为</w:t>
      </w:r>
      <w:r w:rsidRPr="00C772DC">
        <w:rPr>
          <w:rFonts w:asciiTheme="minorEastAsia" w:hAnsiTheme="minorEastAsia" w:hint="eastAsia"/>
          <w:sz w:val="24"/>
        </w:rPr>
        <w:t>自己能够从中获取真正有价值的知识与技能。</w:t>
      </w:r>
      <w:r>
        <w:rPr>
          <w:rFonts w:asciiTheme="minorEastAsia" w:hAnsiTheme="minorEastAsia" w:hint="eastAsia"/>
          <w:sz w:val="24"/>
        </w:rPr>
        <w:t>同时也希望在今后的学习和实践过程中，我</w:t>
      </w:r>
      <w:r w:rsidRPr="00C772DC">
        <w:rPr>
          <w:rFonts w:asciiTheme="minorEastAsia" w:hAnsiTheme="minorEastAsia" w:hint="eastAsia"/>
          <w:sz w:val="24"/>
        </w:rPr>
        <w:t>能</w:t>
      </w:r>
      <w:r>
        <w:rPr>
          <w:rFonts w:asciiTheme="minorEastAsia" w:hAnsiTheme="minorEastAsia" w:hint="eastAsia"/>
          <w:sz w:val="24"/>
        </w:rPr>
        <w:t>好好地运用这些宝贵的知识和经验。</w:t>
      </w:r>
    </w:p>
    <w:p w:rsidR="008F513D" w:rsidRPr="008F513D" w:rsidRDefault="008F513D" w:rsidP="008F513D"/>
    <w:p w:rsidR="008F513D" w:rsidRDefault="008F513D" w:rsidP="008F513D">
      <w:pPr>
        <w:pStyle w:val="60"/>
      </w:pPr>
      <w:r>
        <w:t xml:space="preserve">7.1.2 </w:t>
      </w:r>
      <w:r>
        <w:rPr>
          <w:rFonts w:hint="eastAsia"/>
        </w:rPr>
        <w:t>孔香玉</w:t>
      </w:r>
      <w:r>
        <w:t xml:space="preserve"> </w:t>
      </w:r>
    </w:p>
    <w:p w:rsidR="008F513D" w:rsidRPr="00535CF7" w:rsidRDefault="008F513D" w:rsidP="008F513D">
      <w:pPr>
        <w:spacing w:line="360" w:lineRule="auto"/>
        <w:ind w:firstLineChars="200" w:firstLine="480"/>
        <w:rPr>
          <w:rFonts w:ascii="宋体" w:hAnsi="宋体"/>
          <w:sz w:val="24"/>
        </w:rPr>
      </w:pPr>
      <w:r w:rsidRPr="00535CF7">
        <w:rPr>
          <w:rFonts w:ascii="宋体" w:hAnsi="宋体" w:hint="eastAsia"/>
          <w:sz w:val="24"/>
        </w:rPr>
        <w:t>经过整整1</w:t>
      </w:r>
      <w:r w:rsidRPr="00535CF7">
        <w:rPr>
          <w:rFonts w:ascii="宋体" w:hAnsi="宋体"/>
          <w:sz w:val="24"/>
        </w:rPr>
        <w:t>0</w:t>
      </w:r>
      <w:r w:rsidRPr="00535CF7">
        <w:rPr>
          <w:rFonts w:ascii="宋体" w:hAnsi="宋体" w:hint="eastAsia"/>
          <w:sz w:val="24"/>
        </w:rPr>
        <w:t>天的系统开发实训，我们小组终于实现了我们在本学期设计的</w:t>
      </w:r>
      <w:r w:rsidRPr="00535CF7">
        <w:rPr>
          <w:rFonts w:ascii="宋体" w:hAnsi="宋体" w:hint="eastAsia"/>
          <w:sz w:val="24"/>
        </w:rPr>
        <w:lastRenderedPageBreak/>
        <w:t>医院就诊管理系统，虽然功能不如预期实现的完善，但是也收获了许多，在此期间我也对自身进行了反思。</w:t>
      </w:r>
    </w:p>
    <w:p w:rsidR="008F513D" w:rsidRPr="00535CF7" w:rsidRDefault="008F513D" w:rsidP="008F513D">
      <w:pPr>
        <w:spacing w:line="360" w:lineRule="auto"/>
        <w:ind w:firstLineChars="200" w:firstLine="480"/>
        <w:rPr>
          <w:rFonts w:ascii="宋体" w:hAnsi="宋体"/>
          <w:sz w:val="24"/>
        </w:rPr>
      </w:pPr>
      <w:r w:rsidRPr="00535CF7">
        <w:rPr>
          <w:rFonts w:ascii="宋体" w:hAnsi="宋体" w:hint="eastAsia"/>
          <w:sz w:val="24"/>
        </w:rPr>
        <w:t>实训是对我们平常学习的理论知识的运用和实践，它不仅能考验我们的基础知识是否掌握到位，还能检验出我们对已掌握的知识的是否理解到位，同时也会暴露出我们在平常按传统方式上课时看不到的问题。</w:t>
      </w:r>
    </w:p>
    <w:p w:rsidR="008F513D" w:rsidRPr="00535CF7" w:rsidRDefault="008F513D" w:rsidP="008F513D">
      <w:pPr>
        <w:spacing w:line="360" w:lineRule="auto"/>
        <w:ind w:firstLineChars="200" w:firstLine="480"/>
        <w:rPr>
          <w:rFonts w:ascii="宋体" w:hAnsi="宋体"/>
          <w:sz w:val="24"/>
        </w:rPr>
      </w:pPr>
      <w:r w:rsidRPr="00535CF7">
        <w:rPr>
          <w:rFonts w:ascii="宋体" w:hAnsi="宋体" w:hint="eastAsia"/>
          <w:sz w:val="24"/>
        </w:rPr>
        <w:t>首先，通过实训我认识到了，我通过平时的学习并没有真正的对这些知识进行过理解，很多东西仅仅是做到了记忆，甚至是有印象。这样不扎实的学习令我在实训开发系统时常常觉得无从下手，毫无头绪。动手开发之前还需要很长的时间来重新拾起以前学过的东西，所以系统开发的前期上手很慢，耽误了很多时间，可能这样也导致了系统开发的结果并不如我们预期的效果。</w:t>
      </w:r>
    </w:p>
    <w:p w:rsidR="008F513D" w:rsidRPr="00535CF7" w:rsidRDefault="008F513D" w:rsidP="008F513D">
      <w:pPr>
        <w:spacing w:line="360" w:lineRule="auto"/>
        <w:ind w:firstLineChars="200" w:firstLine="480"/>
        <w:rPr>
          <w:rFonts w:ascii="宋体" w:hAnsi="宋体"/>
          <w:sz w:val="24"/>
        </w:rPr>
      </w:pPr>
      <w:r w:rsidRPr="00535CF7">
        <w:rPr>
          <w:rFonts w:ascii="宋体" w:hAnsi="宋体" w:hint="eastAsia"/>
          <w:sz w:val="24"/>
        </w:rPr>
        <w:t>其次，我通过实训发现，我们都缺少独立思考的习惯。在编码的过程中，经常会遇到许多问题，可在我们遇到问题的第一时间，我们很少会主动去思考为什么，怎么做，或者我作为信管的学生我该怎么利用我学到知识去解决，而是常常第一时间去百度，然后按照别人的方式去改错，改完之后又恍然大悟，原来这个知识我学过，可是我需要用到的时候，我想不到，我也没有去独立思考。我认为这是我作为学生一个非常不好的习惯，这是我今后要努力去改正的。</w:t>
      </w:r>
    </w:p>
    <w:p w:rsidR="008F513D" w:rsidRPr="00535CF7" w:rsidRDefault="008F513D" w:rsidP="008F513D">
      <w:pPr>
        <w:spacing w:line="360" w:lineRule="auto"/>
        <w:ind w:firstLineChars="200" w:firstLine="480"/>
        <w:rPr>
          <w:rFonts w:ascii="宋体" w:hAnsi="宋体"/>
          <w:sz w:val="24"/>
        </w:rPr>
      </w:pPr>
      <w:r w:rsidRPr="00535CF7">
        <w:rPr>
          <w:rFonts w:ascii="宋体" w:hAnsi="宋体" w:hint="eastAsia"/>
          <w:sz w:val="24"/>
        </w:rPr>
        <w:t>此外，我认为我动手能力较欠缺，对知识的学习零散不够系统，这对开发一个完整的系统来说，是十分耽误进度的，你很难将自己的琐碎的想法整理起来，去按部就班的一点点完成开发系统的工作。而且，这个开发任务是小组合作，小组成员之间如何分工，如何有效的沟通，如何整合大家的想法都是问题，一个系统的开发完成，影响因素不仅仅是代码的编写。</w:t>
      </w:r>
    </w:p>
    <w:p w:rsidR="00357F8B" w:rsidRDefault="008F513D" w:rsidP="008F513D">
      <w:pPr>
        <w:spacing w:line="360" w:lineRule="auto"/>
        <w:ind w:firstLineChars="200" w:firstLine="480"/>
        <w:rPr>
          <w:rFonts w:ascii="宋体" w:hAnsi="宋体"/>
          <w:sz w:val="24"/>
        </w:rPr>
      </w:pPr>
      <w:r w:rsidRPr="00535CF7">
        <w:rPr>
          <w:rFonts w:ascii="宋体" w:hAnsi="宋体" w:hint="eastAsia"/>
          <w:sz w:val="24"/>
        </w:rPr>
        <w:t>系统开发实训，带给我们的不仅是一个系统的完成。经过小学期的</w:t>
      </w:r>
      <w:proofErr w:type="gramStart"/>
      <w:r w:rsidRPr="00535CF7">
        <w:rPr>
          <w:rFonts w:ascii="宋体" w:hAnsi="宋体" w:hint="eastAsia"/>
          <w:sz w:val="24"/>
        </w:rPr>
        <w:t>实训与反思</w:t>
      </w:r>
      <w:proofErr w:type="gramEnd"/>
      <w:r w:rsidRPr="00535CF7">
        <w:rPr>
          <w:rFonts w:ascii="宋体" w:hAnsi="宋体" w:hint="eastAsia"/>
          <w:sz w:val="24"/>
        </w:rPr>
        <w:t>，我在今后的学习中要勤学多练，多加思考，理解和贯通各种知识，不断提升自己。</w:t>
      </w:r>
    </w:p>
    <w:p w:rsidR="008F513D" w:rsidRDefault="008F513D" w:rsidP="008F513D">
      <w:pPr>
        <w:pStyle w:val="60"/>
      </w:pPr>
      <w:r>
        <w:t xml:space="preserve">7.1.3 </w:t>
      </w:r>
      <w:r>
        <w:rPr>
          <w:rFonts w:hint="eastAsia"/>
        </w:rPr>
        <w:t>王晓宇</w:t>
      </w:r>
    </w:p>
    <w:p w:rsidR="008F513D" w:rsidRDefault="008F513D" w:rsidP="008F513D">
      <w:pPr>
        <w:spacing w:line="360" w:lineRule="auto"/>
        <w:ind w:firstLineChars="200" w:firstLine="480"/>
        <w:rPr>
          <w:sz w:val="24"/>
        </w:rPr>
      </w:pPr>
      <w:r>
        <w:rPr>
          <w:rFonts w:hint="eastAsia"/>
          <w:sz w:val="24"/>
        </w:rPr>
        <w:t>转眼间，</w:t>
      </w:r>
      <w:r>
        <w:rPr>
          <w:rFonts w:hint="eastAsia"/>
          <w:sz w:val="24"/>
        </w:rPr>
        <w:t>10</w:t>
      </w:r>
      <w:r>
        <w:rPr>
          <w:rFonts w:hint="eastAsia"/>
          <w:sz w:val="24"/>
        </w:rPr>
        <w:t>天的实</w:t>
      </w:r>
      <w:proofErr w:type="gramStart"/>
      <w:r>
        <w:rPr>
          <w:rFonts w:hint="eastAsia"/>
          <w:sz w:val="24"/>
        </w:rPr>
        <w:t>训开发</w:t>
      </w:r>
      <w:proofErr w:type="gramEnd"/>
      <w:r>
        <w:rPr>
          <w:rFonts w:hint="eastAsia"/>
          <w:sz w:val="24"/>
        </w:rPr>
        <w:t>即将结束，时间虽然短暂，但是带给我很多的感想与收获，让我对系统开发有了进一步了解，对学习过程也有了进一步认识。</w:t>
      </w:r>
    </w:p>
    <w:p w:rsidR="008F513D" w:rsidRDefault="008F513D" w:rsidP="008F513D">
      <w:pPr>
        <w:spacing w:line="360" w:lineRule="auto"/>
        <w:ind w:firstLineChars="200" w:firstLine="480"/>
        <w:rPr>
          <w:sz w:val="24"/>
        </w:rPr>
      </w:pPr>
      <w:r>
        <w:rPr>
          <w:rFonts w:hint="eastAsia"/>
          <w:sz w:val="24"/>
        </w:rPr>
        <w:t>一个系统的分析与设计是系统能否顺序实现、投入应用的重要保证。准确的需求分析、详实的系统设计，都是系统开发所需的基础准备。比如，数据库设计、</w:t>
      </w:r>
      <w:r>
        <w:rPr>
          <w:rFonts w:hint="eastAsia"/>
          <w:sz w:val="24"/>
        </w:rPr>
        <w:lastRenderedPageBreak/>
        <w:t>界面风格设计等，如果前期能够准备完善、考虑周全，那么开发的时候，就会比较顺畅了。在系统开发过程中，我们发现了前期一些设计中难以实现的地方，</w:t>
      </w:r>
      <w:proofErr w:type="gramStart"/>
      <w:r>
        <w:rPr>
          <w:rFonts w:hint="eastAsia"/>
          <w:sz w:val="24"/>
        </w:rPr>
        <w:t>给顺利</w:t>
      </w:r>
      <w:proofErr w:type="gramEnd"/>
      <w:r>
        <w:rPr>
          <w:rFonts w:hint="eastAsia"/>
          <w:sz w:val="24"/>
        </w:rPr>
        <w:t>开发带来障碍。</w:t>
      </w:r>
    </w:p>
    <w:p w:rsidR="008F513D" w:rsidRDefault="008F513D" w:rsidP="008F513D">
      <w:pPr>
        <w:spacing w:line="360" w:lineRule="auto"/>
        <w:ind w:firstLineChars="200" w:firstLine="480"/>
        <w:rPr>
          <w:sz w:val="24"/>
        </w:rPr>
      </w:pPr>
      <w:r>
        <w:rPr>
          <w:rFonts w:hint="eastAsia"/>
          <w:sz w:val="24"/>
        </w:rPr>
        <w:t>变故总会发生，虽然设计很重要，但是面临时间等问题时，需要及时做出合理调整，以保证开发项目顺利完成。我们组在开发过程中，实现了设计阶段经讨论决定使用的</w:t>
      </w:r>
      <w:r>
        <w:rPr>
          <w:rFonts w:hint="eastAsia"/>
          <w:sz w:val="24"/>
        </w:rPr>
        <w:t>B/S</w:t>
      </w:r>
      <w:r>
        <w:rPr>
          <w:rFonts w:hint="eastAsia"/>
          <w:sz w:val="24"/>
        </w:rPr>
        <w:t>架构，但功能模块实现、数据库设计较之前设计都发生了一些变化。</w:t>
      </w:r>
    </w:p>
    <w:p w:rsidR="008F513D" w:rsidRDefault="008F513D" w:rsidP="008F513D">
      <w:pPr>
        <w:spacing w:line="360" w:lineRule="auto"/>
        <w:ind w:firstLineChars="200" w:firstLine="480"/>
        <w:rPr>
          <w:sz w:val="24"/>
        </w:rPr>
      </w:pPr>
      <w:r>
        <w:rPr>
          <w:rFonts w:hint="eastAsia"/>
          <w:sz w:val="24"/>
        </w:rPr>
        <w:t>理想很丰满，现实</w:t>
      </w:r>
      <w:proofErr w:type="gramStart"/>
      <w:r>
        <w:rPr>
          <w:rFonts w:hint="eastAsia"/>
          <w:sz w:val="24"/>
        </w:rPr>
        <w:t>很</w:t>
      </w:r>
      <w:proofErr w:type="gramEnd"/>
      <w:r>
        <w:rPr>
          <w:rFonts w:hint="eastAsia"/>
          <w:sz w:val="24"/>
        </w:rPr>
        <w:t>骨感。由于缺乏实操锻炼，先前的构思并没有想象中那么容易完成。这也是我们调整系统功能模块的原因之一。学习相关编程、设计课程时，我对相关内容只掌握了大概的框架，没有详细记忆相关语法、结构，导致有想法却难以实现，只能通过不断地查阅网站、书籍资料来弥补这一部分的空缺。比如在使用</w:t>
      </w:r>
      <w:proofErr w:type="spellStart"/>
      <w:r>
        <w:rPr>
          <w:rFonts w:hint="eastAsia"/>
          <w:sz w:val="24"/>
        </w:rPr>
        <w:t>gridview</w:t>
      </w:r>
      <w:proofErr w:type="spellEnd"/>
      <w:r>
        <w:rPr>
          <w:rFonts w:hint="eastAsia"/>
          <w:sz w:val="24"/>
        </w:rPr>
        <w:t>时，就碰到了连接数据库失败、格式与设想</w:t>
      </w:r>
      <w:proofErr w:type="gramStart"/>
      <w:r>
        <w:rPr>
          <w:rFonts w:hint="eastAsia"/>
          <w:sz w:val="24"/>
        </w:rPr>
        <w:t>不</w:t>
      </w:r>
      <w:proofErr w:type="gramEnd"/>
      <w:r>
        <w:rPr>
          <w:rFonts w:hint="eastAsia"/>
          <w:sz w:val="24"/>
        </w:rPr>
        <w:t>同等问题。经过反思，我认为是自身基础知识掌握不牢，以及动手较少，以后需要在这方面的学习进行加强。</w:t>
      </w:r>
    </w:p>
    <w:p w:rsidR="008F513D" w:rsidRDefault="008F513D" w:rsidP="008F513D">
      <w:pPr>
        <w:spacing w:line="360" w:lineRule="auto"/>
        <w:ind w:firstLineChars="200" w:firstLine="480"/>
        <w:rPr>
          <w:sz w:val="24"/>
        </w:rPr>
      </w:pPr>
      <w:r>
        <w:rPr>
          <w:rFonts w:hint="eastAsia"/>
          <w:sz w:val="24"/>
        </w:rPr>
        <w:t>细节决定成败。编写</w:t>
      </w:r>
      <w:proofErr w:type="spellStart"/>
      <w:r>
        <w:rPr>
          <w:sz w:val="24"/>
        </w:rPr>
        <w:t>S</w:t>
      </w:r>
      <w:r>
        <w:rPr>
          <w:rFonts w:hint="eastAsia"/>
          <w:sz w:val="24"/>
        </w:rPr>
        <w:t>ql</w:t>
      </w:r>
      <w:proofErr w:type="spellEnd"/>
      <w:r>
        <w:rPr>
          <w:rFonts w:hint="eastAsia"/>
          <w:sz w:val="24"/>
        </w:rPr>
        <w:t>语句时，我对这一点感触尤深。缺少一个引号、加号，系统都会报错。本以为是自己学会的内容，却写不对语句。所以，还是要牢牢掌握基础知识，在此基础上，程序大厦才能建造好。</w:t>
      </w:r>
    </w:p>
    <w:p w:rsidR="008F513D" w:rsidRPr="004A322F" w:rsidRDefault="008F513D" w:rsidP="008F513D">
      <w:pPr>
        <w:spacing w:line="360" w:lineRule="auto"/>
        <w:ind w:firstLineChars="200" w:firstLine="480"/>
        <w:rPr>
          <w:sz w:val="24"/>
        </w:rPr>
      </w:pPr>
      <w:r>
        <w:rPr>
          <w:rFonts w:hint="eastAsia"/>
          <w:sz w:val="24"/>
        </w:rPr>
        <w:t>勇敢踏出第一步，分模块，从小做起。面对一个系统之初，感觉工作十分庞大，无从下手。但是，总要踏出第一步的。和队友讨论以后，合理分工，选取我们较为熟悉的</w:t>
      </w:r>
      <w:r>
        <w:rPr>
          <w:rFonts w:hint="eastAsia"/>
          <w:sz w:val="24"/>
        </w:rPr>
        <w:t>c#</w:t>
      </w:r>
      <w:r>
        <w:rPr>
          <w:rFonts w:hint="eastAsia"/>
          <w:sz w:val="24"/>
        </w:rPr>
        <w:t>语言和</w:t>
      </w:r>
      <w:r>
        <w:rPr>
          <w:rFonts w:hint="eastAsia"/>
          <w:sz w:val="24"/>
        </w:rPr>
        <w:t>SQL Server</w:t>
      </w:r>
      <w:r>
        <w:rPr>
          <w:rFonts w:hint="eastAsia"/>
          <w:sz w:val="24"/>
        </w:rPr>
        <w:t>数据库，利用</w:t>
      </w:r>
      <w:r>
        <w:rPr>
          <w:rFonts w:hint="eastAsia"/>
          <w:sz w:val="24"/>
        </w:rPr>
        <w:t>asp</w:t>
      </w:r>
      <w:r>
        <w:rPr>
          <w:rFonts w:hint="eastAsia"/>
          <w:sz w:val="24"/>
        </w:rPr>
        <w:t>平台，完成了系统的实现，让我深刻体会到了团队合作的魅力。</w:t>
      </w:r>
    </w:p>
    <w:p w:rsidR="008F513D" w:rsidRDefault="008F513D" w:rsidP="008F513D">
      <w:pPr>
        <w:spacing w:line="360" w:lineRule="auto"/>
        <w:ind w:firstLineChars="200" w:firstLine="480"/>
        <w:rPr>
          <w:sz w:val="24"/>
        </w:rPr>
      </w:pPr>
      <w:r w:rsidRPr="009C3CDB">
        <w:rPr>
          <w:rFonts w:hint="eastAsia"/>
          <w:sz w:val="24"/>
        </w:rPr>
        <w:t>仰望星空，脚踏实地。在目标的指引下，坚持不懈，不断修正，同时，不能好高骛远，要踏踏实实，从自己熟悉的内容逐渐延展到需求的外层，</w:t>
      </w:r>
      <w:r>
        <w:rPr>
          <w:rFonts w:hint="eastAsia"/>
          <w:sz w:val="24"/>
        </w:rPr>
        <w:t>才能</w:t>
      </w:r>
      <w:r w:rsidRPr="009C3CDB">
        <w:rPr>
          <w:rFonts w:hint="eastAsia"/>
          <w:sz w:val="24"/>
        </w:rPr>
        <w:t>实现</w:t>
      </w:r>
      <w:r>
        <w:rPr>
          <w:rFonts w:hint="eastAsia"/>
          <w:sz w:val="24"/>
        </w:rPr>
        <w:t>团队最初</w:t>
      </w:r>
      <w:r w:rsidRPr="009C3CDB">
        <w:rPr>
          <w:rFonts w:hint="eastAsia"/>
          <w:sz w:val="24"/>
        </w:rPr>
        <w:t>的想法。</w:t>
      </w:r>
    </w:p>
    <w:p w:rsidR="008F513D" w:rsidRPr="008F513D" w:rsidRDefault="008F513D" w:rsidP="008F513D">
      <w:pPr>
        <w:pStyle w:val="50"/>
      </w:pPr>
      <w:bookmarkStart w:id="49" w:name="_Toc519440327"/>
      <w:r>
        <w:t>7.2</w:t>
      </w:r>
      <w:r w:rsidRPr="008F513D">
        <w:t xml:space="preserve"> </w:t>
      </w:r>
      <w:r>
        <w:rPr>
          <w:rFonts w:hint="eastAsia"/>
        </w:rPr>
        <w:t>小组总结</w:t>
      </w:r>
      <w:bookmarkEnd w:id="49"/>
    </w:p>
    <w:p w:rsidR="00CC2171" w:rsidRPr="008103D9" w:rsidRDefault="00CC2171" w:rsidP="00CC2171">
      <w:pPr>
        <w:spacing w:line="360" w:lineRule="auto"/>
        <w:ind w:firstLineChars="200" w:firstLine="480"/>
        <w:rPr>
          <w:sz w:val="24"/>
        </w:rPr>
      </w:pPr>
      <w:r w:rsidRPr="008103D9">
        <w:rPr>
          <w:rFonts w:hint="eastAsia"/>
          <w:sz w:val="24"/>
        </w:rPr>
        <w:t>本次实训课程中，我们完成了医院就诊管理系统的开发。此次开发，采用</w:t>
      </w:r>
      <w:r w:rsidRPr="008103D9">
        <w:rPr>
          <w:rFonts w:hint="eastAsia"/>
          <w:sz w:val="24"/>
        </w:rPr>
        <w:t>B/S</w:t>
      </w:r>
      <w:r>
        <w:rPr>
          <w:rFonts w:hint="eastAsia"/>
          <w:sz w:val="24"/>
        </w:rPr>
        <w:t>三层</w:t>
      </w:r>
      <w:r w:rsidRPr="008103D9">
        <w:rPr>
          <w:rFonts w:hint="eastAsia"/>
          <w:sz w:val="24"/>
        </w:rPr>
        <w:t>架构，选用团队成员较为熟悉的</w:t>
      </w:r>
      <w:r w:rsidRPr="008103D9">
        <w:rPr>
          <w:rFonts w:hint="eastAsia"/>
          <w:sz w:val="24"/>
        </w:rPr>
        <w:t>C</w:t>
      </w:r>
      <w:r w:rsidRPr="008103D9">
        <w:rPr>
          <w:sz w:val="24"/>
        </w:rPr>
        <w:t>#</w:t>
      </w:r>
      <w:r w:rsidRPr="008103D9">
        <w:rPr>
          <w:rFonts w:hint="eastAsia"/>
          <w:sz w:val="24"/>
        </w:rPr>
        <w:t>语言，结合</w:t>
      </w:r>
      <w:r w:rsidRPr="008103D9">
        <w:rPr>
          <w:rFonts w:hint="eastAsia"/>
          <w:sz w:val="24"/>
        </w:rPr>
        <w:t>HTML</w:t>
      </w:r>
      <w:r w:rsidRPr="008103D9">
        <w:rPr>
          <w:rFonts w:hint="eastAsia"/>
          <w:sz w:val="24"/>
        </w:rPr>
        <w:t>和</w:t>
      </w:r>
      <w:r w:rsidRPr="008103D9">
        <w:rPr>
          <w:rFonts w:hint="eastAsia"/>
          <w:sz w:val="24"/>
        </w:rPr>
        <w:t>CSS</w:t>
      </w:r>
      <w:r w:rsidRPr="008103D9">
        <w:rPr>
          <w:rFonts w:hint="eastAsia"/>
          <w:sz w:val="24"/>
        </w:rPr>
        <w:t>，利用</w:t>
      </w:r>
      <w:r w:rsidRPr="008103D9">
        <w:rPr>
          <w:rFonts w:hint="eastAsia"/>
          <w:sz w:val="24"/>
        </w:rPr>
        <w:t>ASP</w:t>
      </w:r>
      <w:r w:rsidRPr="008103D9">
        <w:rPr>
          <w:rFonts w:hint="eastAsia"/>
          <w:sz w:val="24"/>
        </w:rPr>
        <w:t>平台，使用</w:t>
      </w:r>
      <w:r w:rsidRPr="008103D9">
        <w:rPr>
          <w:rFonts w:hint="eastAsia"/>
          <w:sz w:val="24"/>
        </w:rPr>
        <w:t>SQL</w:t>
      </w:r>
      <w:r w:rsidRPr="008103D9">
        <w:rPr>
          <w:sz w:val="24"/>
        </w:rPr>
        <w:t xml:space="preserve"> </w:t>
      </w:r>
      <w:r w:rsidRPr="008103D9">
        <w:rPr>
          <w:rFonts w:hint="eastAsia"/>
          <w:sz w:val="24"/>
        </w:rPr>
        <w:t>S</w:t>
      </w:r>
      <w:r w:rsidRPr="008103D9">
        <w:rPr>
          <w:sz w:val="24"/>
        </w:rPr>
        <w:t>erver</w:t>
      </w:r>
      <w:r w:rsidRPr="008103D9">
        <w:rPr>
          <w:rFonts w:hint="eastAsia"/>
          <w:sz w:val="24"/>
        </w:rPr>
        <w:t>数据库，完成整个系统的构建。</w:t>
      </w:r>
    </w:p>
    <w:p w:rsidR="00CC2171" w:rsidRPr="008103D9" w:rsidRDefault="00CC2171" w:rsidP="00CC2171">
      <w:pPr>
        <w:spacing w:line="360" w:lineRule="auto"/>
        <w:ind w:firstLineChars="200" w:firstLine="480"/>
        <w:rPr>
          <w:sz w:val="24"/>
        </w:rPr>
      </w:pPr>
      <w:r w:rsidRPr="008103D9">
        <w:rPr>
          <w:rFonts w:hint="eastAsia"/>
          <w:sz w:val="24"/>
        </w:rPr>
        <w:lastRenderedPageBreak/>
        <w:t>功能方面，该系统实现了以下模块：</w:t>
      </w:r>
    </w:p>
    <w:p w:rsidR="00CC2171" w:rsidRPr="008103D9" w:rsidRDefault="00CC2171" w:rsidP="00CC2171">
      <w:pPr>
        <w:spacing w:line="360" w:lineRule="auto"/>
        <w:ind w:firstLineChars="200" w:firstLine="480"/>
        <w:rPr>
          <w:sz w:val="24"/>
        </w:rPr>
      </w:pPr>
      <w:r w:rsidRPr="008103D9">
        <w:rPr>
          <w:rFonts w:hint="eastAsia"/>
          <w:sz w:val="24"/>
        </w:rPr>
        <w:t>1</w:t>
      </w:r>
      <w:r w:rsidRPr="008103D9">
        <w:rPr>
          <w:rFonts w:hint="eastAsia"/>
          <w:sz w:val="24"/>
        </w:rPr>
        <w:t>）挂号管理：添加病人挂号信息，查询病人的挂号信息；</w:t>
      </w:r>
    </w:p>
    <w:p w:rsidR="00CC2171" w:rsidRPr="008103D9" w:rsidRDefault="00CC2171" w:rsidP="00CC2171">
      <w:pPr>
        <w:spacing w:line="360" w:lineRule="auto"/>
        <w:ind w:firstLineChars="200" w:firstLine="480"/>
        <w:rPr>
          <w:sz w:val="24"/>
        </w:rPr>
      </w:pPr>
      <w:r w:rsidRPr="008103D9">
        <w:rPr>
          <w:rFonts w:hint="eastAsia"/>
          <w:sz w:val="24"/>
        </w:rPr>
        <w:t>2</w:t>
      </w:r>
      <w:r w:rsidRPr="008103D9">
        <w:rPr>
          <w:rFonts w:hint="eastAsia"/>
          <w:sz w:val="24"/>
        </w:rPr>
        <w:t>）就诊管理：医生根据患者</w:t>
      </w:r>
      <w:r w:rsidRPr="008103D9">
        <w:rPr>
          <w:rFonts w:hint="eastAsia"/>
          <w:sz w:val="24"/>
        </w:rPr>
        <w:t>ID</w:t>
      </w:r>
      <w:r w:rsidRPr="008103D9">
        <w:rPr>
          <w:rFonts w:hint="eastAsia"/>
          <w:sz w:val="24"/>
        </w:rPr>
        <w:t>查询患者基本信息，添加病情描述并开具药品单；</w:t>
      </w:r>
    </w:p>
    <w:p w:rsidR="00CC2171" w:rsidRPr="008103D9" w:rsidRDefault="00CC2171" w:rsidP="00CC2171">
      <w:pPr>
        <w:spacing w:line="360" w:lineRule="auto"/>
        <w:ind w:firstLineChars="200" w:firstLine="480"/>
        <w:rPr>
          <w:sz w:val="24"/>
        </w:rPr>
      </w:pPr>
      <w:r w:rsidRPr="008103D9">
        <w:rPr>
          <w:rFonts w:hint="eastAsia"/>
          <w:sz w:val="24"/>
        </w:rPr>
        <w:t>3</w:t>
      </w:r>
      <w:r w:rsidRPr="008103D9">
        <w:rPr>
          <w:rFonts w:hint="eastAsia"/>
          <w:sz w:val="24"/>
        </w:rPr>
        <w:t>）住院管理：登记病人入院信息，办理病人出院，查询病人住院信息；</w:t>
      </w:r>
    </w:p>
    <w:p w:rsidR="00CC2171" w:rsidRPr="008103D9" w:rsidRDefault="00CC2171" w:rsidP="00CC2171">
      <w:pPr>
        <w:spacing w:line="360" w:lineRule="auto"/>
        <w:ind w:firstLineChars="200" w:firstLine="480"/>
        <w:rPr>
          <w:sz w:val="24"/>
        </w:rPr>
      </w:pPr>
      <w:r w:rsidRPr="008103D9">
        <w:rPr>
          <w:rFonts w:hint="eastAsia"/>
          <w:sz w:val="24"/>
        </w:rPr>
        <w:t>4</w:t>
      </w:r>
      <w:r w:rsidRPr="008103D9">
        <w:rPr>
          <w:rFonts w:hint="eastAsia"/>
          <w:sz w:val="24"/>
        </w:rPr>
        <w:t>）药品划价管理：对医生给病人开的药方进行划价统计费用并收费；</w:t>
      </w:r>
    </w:p>
    <w:p w:rsidR="00CC2171" w:rsidRPr="008103D9" w:rsidRDefault="00CC2171" w:rsidP="00CC2171">
      <w:pPr>
        <w:spacing w:line="360" w:lineRule="auto"/>
        <w:ind w:firstLineChars="200" w:firstLine="480"/>
        <w:rPr>
          <w:sz w:val="24"/>
        </w:rPr>
      </w:pPr>
      <w:r w:rsidRPr="008103D9">
        <w:rPr>
          <w:rFonts w:hint="eastAsia"/>
          <w:sz w:val="24"/>
        </w:rPr>
        <w:t>5</w:t>
      </w:r>
      <w:r w:rsidRPr="008103D9">
        <w:rPr>
          <w:rFonts w:hint="eastAsia"/>
          <w:sz w:val="24"/>
        </w:rPr>
        <w:t>）药品库房管理：添加新药品信息，查询药品信息，调整药品名称和价格等信息。</w:t>
      </w:r>
    </w:p>
    <w:p w:rsidR="00CC2171" w:rsidRPr="008103D9" w:rsidRDefault="00CC2171" w:rsidP="00CC2171">
      <w:pPr>
        <w:spacing w:line="360" w:lineRule="auto"/>
        <w:ind w:firstLineChars="200" w:firstLine="480"/>
        <w:rPr>
          <w:sz w:val="24"/>
        </w:rPr>
      </w:pPr>
      <w:r w:rsidRPr="008103D9">
        <w:rPr>
          <w:rFonts w:hint="eastAsia"/>
          <w:sz w:val="24"/>
        </w:rPr>
        <w:t>进度方面，开发实际进度与计划进度基本相吻合，在截止日期之前顺利完成。开发过程如下：</w:t>
      </w:r>
      <w:r w:rsidRPr="008103D9">
        <w:rPr>
          <w:rFonts w:hint="eastAsia"/>
          <w:sz w:val="24"/>
        </w:rPr>
        <w:t>7</w:t>
      </w:r>
      <w:r w:rsidRPr="008103D9">
        <w:rPr>
          <w:rFonts w:hint="eastAsia"/>
          <w:sz w:val="24"/>
        </w:rPr>
        <w:t>月</w:t>
      </w:r>
      <w:r w:rsidRPr="008103D9">
        <w:rPr>
          <w:rFonts w:hint="eastAsia"/>
          <w:sz w:val="24"/>
        </w:rPr>
        <w:t>6-7</w:t>
      </w:r>
      <w:r w:rsidRPr="008103D9">
        <w:rPr>
          <w:rFonts w:hint="eastAsia"/>
          <w:sz w:val="24"/>
        </w:rPr>
        <w:t>月</w:t>
      </w:r>
      <w:r w:rsidRPr="008103D9">
        <w:rPr>
          <w:rFonts w:hint="eastAsia"/>
          <w:sz w:val="24"/>
        </w:rPr>
        <w:t>9</w:t>
      </w:r>
      <w:r w:rsidRPr="008103D9">
        <w:rPr>
          <w:rFonts w:hint="eastAsia"/>
          <w:sz w:val="24"/>
        </w:rPr>
        <w:t>号，完成基本界面布局和数据库建立；</w:t>
      </w:r>
      <w:r w:rsidRPr="008103D9">
        <w:rPr>
          <w:rFonts w:hint="eastAsia"/>
          <w:sz w:val="24"/>
        </w:rPr>
        <w:t>7</w:t>
      </w:r>
      <w:r w:rsidRPr="008103D9">
        <w:rPr>
          <w:rFonts w:hint="eastAsia"/>
          <w:sz w:val="24"/>
        </w:rPr>
        <w:t>月</w:t>
      </w:r>
      <w:r w:rsidRPr="008103D9">
        <w:rPr>
          <w:rFonts w:hint="eastAsia"/>
          <w:sz w:val="24"/>
        </w:rPr>
        <w:t>9</w:t>
      </w:r>
      <w:r w:rsidRPr="008103D9">
        <w:rPr>
          <w:rFonts w:hint="eastAsia"/>
          <w:sz w:val="24"/>
        </w:rPr>
        <w:t>号</w:t>
      </w:r>
      <w:r w:rsidRPr="008103D9">
        <w:rPr>
          <w:rFonts w:hint="eastAsia"/>
          <w:sz w:val="24"/>
        </w:rPr>
        <w:t>-7</w:t>
      </w:r>
      <w:r w:rsidRPr="008103D9">
        <w:rPr>
          <w:rFonts w:hint="eastAsia"/>
          <w:sz w:val="24"/>
        </w:rPr>
        <w:t>月</w:t>
      </w:r>
      <w:r w:rsidRPr="008103D9">
        <w:rPr>
          <w:rFonts w:hint="eastAsia"/>
          <w:sz w:val="24"/>
        </w:rPr>
        <w:t>13</w:t>
      </w:r>
      <w:r w:rsidRPr="008103D9">
        <w:rPr>
          <w:rFonts w:hint="eastAsia"/>
          <w:sz w:val="24"/>
        </w:rPr>
        <w:t>号，实现功能及数据库连接，完成对数据库的增加、删除、查询等操作；</w:t>
      </w:r>
      <w:r w:rsidRPr="008103D9">
        <w:rPr>
          <w:rFonts w:hint="eastAsia"/>
          <w:sz w:val="24"/>
        </w:rPr>
        <w:t>7</w:t>
      </w:r>
      <w:r w:rsidRPr="008103D9">
        <w:rPr>
          <w:rFonts w:hint="eastAsia"/>
          <w:sz w:val="24"/>
        </w:rPr>
        <w:t>月</w:t>
      </w:r>
      <w:r w:rsidRPr="008103D9">
        <w:rPr>
          <w:rFonts w:hint="eastAsia"/>
          <w:sz w:val="24"/>
        </w:rPr>
        <w:t>14</w:t>
      </w:r>
      <w:r w:rsidRPr="008103D9">
        <w:rPr>
          <w:rFonts w:hint="eastAsia"/>
          <w:sz w:val="24"/>
        </w:rPr>
        <w:t>号，完成界面的最后优化，进行总结。</w:t>
      </w:r>
    </w:p>
    <w:p w:rsidR="00CC2171" w:rsidRPr="008103D9" w:rsidRDefault="00CC2171" w:rsidP="00CC2171">
      <w:pPr>
        <w:spacing w:line="360" w:lineRule="auto"/>
        <w:ind w:firstLineChars="200" w:firstLine="480"/>
        <w:rPr>
          <w:sz w:val="24"/>
        </w:rPr>
      </w:pPr>
      <w:r w:rsidRPr="008103D9">
        <w:rPr>
          <w:rFonts w:hint="eastAsia"/>
          <w:sz w:val="24"/>
        </w:rPr>
        <w:t>费用方面，因为该项目是课程实训，无偿开发，不涉及费用。</w:t>
      </w:r>
    </w:p>
    <w:p w:rsidR="00CC2171" w:rsidRPr="008103D9" w:rsidRDefault="00CC2171" w:rsidP="00CC2171">
      <w:pPr>
        <w:spacing w:line="360" w:lineRule="auto"/>
        <w:ind w:firstLineChars="200" w:firstLine="480"/>
        <w:rPr>
          <w:sz w:val="24"/>
        </w:rPr>
      </w:pPr>
      <w:r w:rsidRPr="008103D9">
        <w:rPr>
          <w:rFonts w:hint="eastAsia"/>
          <w:sz w:val="24"/>
        </w:rPr>
        <w:t>感悟方面，通过本次开发实训，我们加深了对系统开发的理解，对先前课程学习的内容有了一个更为直观的认识。从讨论设计到开发实现，团队成员精诚合作，认真学习相关内容，弥补知识漏洞，积极编写程序代码，实现所设计的功能。在此过程中，我们也遇到了诸多的困难与阻碍。由于基础知识薄弱，程序调试过程中，不断报错，经过查阅大量网络和书籍资料以及向同学请教，我们解决了所遇到的困难，第一次真正体会到系统项目开发的乐趣。</w:t>
      </w:r>
    </w:p>
    <w:p w:rsidR="008F513D" w:rsidRPr="00C772DC" w:rsidRDefault="00CC2171" w:rsidP="00CC2171">
      <w:pPr>
        <w:spacing w:line="360" w:lineRule="auto"/>
        <w:ind w:firstLineChars="200" w:firstLine="480"/>
        <w:rPr>
          <w:rFonts w:asciiTheme="minorEastAsia" w:hAnsiTheme="minorEastAsia"/>
          <w:sz w:val="24"/>
        </w:rPr>
      </w:pPr>
      <w:r w:rsidRPr="008103D9">
        <w:rPr>
          <w:rFonts w:hint="eastAsia"/>
          <w:sz w:val="24"/>
        </w:rPr>
        <w:t>最后，通过此次实训，我们不仅增长了网站开发方面的知识，积累了实践经验，而且增进了团队成员之间的友谊，感受到团队合作的力量，收获颇丰！</w:t>
      </w:r>
      <w:r w:rsidR="008F513D">
        <w:rPr>
          <w:rFonts w:asciiTheme="minorEastAsia" w:hAnsiTheme="minorEastAsia" w:hint="eastAsia"/>
          <w:sz w:val="24"/>
        </w:rPr>
        <w:t>这十天的实训时间，我</w:t>
      </w:r>
      <w:r w:rsidR="008F513D" w:rsidRPr="00FB68D4">
        <w:rPr>
          <w:rFonts w:asciiTheme="minorEastAsia" w:hAnsiTheme="minorEastAsia" w:hint="eastAsia"/>
          <w:sz w:val="24"/>
        </w:rPr>
        <w:t>学到了宝贵的实践经验</w:t>
      </w:r>
      <w:r w:rsidR="008F513D">
        <w:rPr>
          <w:rFonts w:asciiTheme="minorEastAsia" w:hAnsiTheme="minorEastAsia" w:hint="eastAsia"/>
          <w:sz w:val="24"/>
        </w:rPr>
        <w:t>，也使自己的</w:t>
      </w:r>
      <w:r w:rsidR="008F513D" w:rsidRPr="00FB68D4">
        <w:rPr>
          <w:rFonts w:asciiTheme="minorEastAsia" w:hAnsiTheme="minorEastAsia" w:hint="eastAsia"/>
          <w:sz w:val="24"/>
        </w:rPr>
        <w:t>操作技能</w:t>
      </w:r>
      <w:r w:rsidR="008F513D">
        <w:rPr>
          <w:rFonts w:asciiTheme="minorEastAsia" w:hAnsiTheme="minorEastAsia" w:hint="eastAsia"/>
          <w:sz w:val="24"/>
        </w:rPr>
        <w:t>得到了强化；</w:t>
      </w:r>
      <w:r w:rsidR="008F513D" w:rsidRPr="00A22534">
        <w:rPr>
          <w:rFonts w:asciiTheme="minorEastAsia" w:hAnsiTheme="minorEastAsia" w:hint="eastAsia"/>
          <w:sz w:val="24"/>
        </w:rPr>
        <w:t>让我</w:t>
      </w:r>
      <w:r w:rsidR="008F513D">
        <w:rPr>
          <w:rFonts w:asciiTheme="minorEastAsia" w:hAnsiTheme="minorEastAsia" w:hint="eastAsia"/>
          <w:sz w:val="24"/>
        </w:rPr>
        <w:t>能</w:t>
      </w:r>
      <w:r w:rsidR="008F513D" w:rsidRPr="00A22534">
        <w:rPr>
          <w:rFonts w:asciiTheme="minorEastAsia" w:hAnsiTheme="minorEastAsia" w:hint="eastAsia"/>
          <w:sz w:val="24"/>
        </w:rPr>
        <w:t>在实践中</w:t>
      </w:r>
      <w:r w:rsidR="008F513D">
        <w:rPr>
          <w:rFonts w:asciiTheme="minorEastAsia" w:hAnsiTheme="minorEastAsia" w:hint="eastAsia"/>
          <w:sz w:val="24"/>
        </w:rPr>
        <w:t>不断</w:t>
      </w:r>
      <w:r w:rsidR="008F513D" w:rsidRPr="00A22534">
        <w:rPr>
          <w:rFonts w:asciiTheme="minorEastAsia" w:hAnsiTheme="minorEastAsia" w:hint="eastAsia"/>
          <w:sz w:val="24"/>
        </w:rPr>
        <w:t>反思，在反思中不断成长。</w:t>
      </w:r>
      <w:r w:rsidR="008F513D">
        <w:rPr>
          <w:rFonts w:asciiTheme="minorEastAsia" w:hAnsiTheme="minorEastAsia" w:hint="eastAsia"/>
          <w:sz w:val="24"/>
        </w:rPr>
        <w:t>非常</w:t>
      </w:r>
      <w:r w:rsidR="008F513D" w:rsidRPr="00C772DC">
        <w:rPr>
          <w:rFonts w:asciiTheme="minorEastAsia" w:hAnsiTheme="minorEastAsia" w:hint="eastAsia"/>
          <w:sz w:val="24"/>
        </w:rPr>
        <w:t>感谢</w:t>
      </w:r>
      <w:r w:rsidR="008F513D">
        <w:rPr>
          <w:rFonts w:asciiTheme="minorEastAsia" w:hAnsiTheme="minorEastAsia" w:hint="eastAsia"/>
          <w:sz w:val="24"/>
        </w:rPr>
        <w:t>老师</w:t>
      </w:r>
      <w:r w:rsidR="008F513D" w:rsidRPr="00C772DC">
        <w:rPr>
          <w:rFonts w:asciiTheme="minorEastAsia" w:hAnsiTheme="minorEastAsia" w:hint="eastAsia"/>
          <w:sz w:val="24"/>
        </w:rPr>
        <w:t>给我们提供</w:t>
      </w:r>
      <w:r w:rsidR="008F513D">
        <w:rPr>
          <w:rFonts w:asciiTheme="minorEastAsia" w:hAnsiTheme="minorEastAsia" w:hint="eastAsia"/>
          <w:sz w:val="24"/>
        </w:rPr>
        <w:t>这样一种</w:t>
      </w:r>
      <w:r w:rsidR="008F513D" w:rsidRPr="00C772DC">
        <w:rPr>
          <w:rFonts w:asciiTheme="minorEastAsia" w:hAnsiTheme="minorEastAsia" w:hint="eastAsia"/>
          <w:sz w:val="24"/>
        </w:rPr>
        <w:t>学习和交流的</w:t>
      </w:r>
      <w:r w:rsidR="008F513D">
        <w:rPr>
          <w:rFonts w:asciiTheme="minorEastAsia" w:hAnsiTheme="minorEastAsia" w:hint="eastAsia"/>
          <w:sz w:val="24"/>
        </w:rPr>
        <w:t>机会</w:t>
      </w:r>
      <w:r w:rsidR="008F513D" w:rsidRPr="00C772DC">
        <w:rPr>
          <w:rFonts w:asciiTheme="minorEastAsia" w:hAnsiTheme="minorEastAsia" w:hint="eastAsia"/>
          <w:sz w:val="24"/>
        </w:rPr>
        <w:t>，让我在实践中真正做到了理论与实践相结合，深化了对</w:t>
      </w:r>
      <w:r w:rsidR="008F513D">
        <w:rPr>
          <w:rFonts w:asciiTheme="minorEastAsia" w:hAnsiTheme="minorEastAsia" w:hint="eastAsia"/>
          <w:sz w:val="24"/>
        </w:rPr>
        <w:t>专业知识的理解，进一步体会到理论与实践</w:t>
      </w:r>
      <w:r w:rsidR="008F513D" w:rsidRPr="00C772DC">
        <w:rPr>
          <w:rFonts w:asciiTheme="minorEastAsia" w:hAnsiTheme="minorEastAsia" w:hint="eastAsia"/>
          <w:sz w:val="24"/>
        </w:rPr>
        <w:t>的差别，也体会到理论与实践结合的乐趣，让我感到了一种满足感，</w:t>
      </w:r>
      <w:r w:rsidR="008F513D">
        <w:rPr>
          <w:rFonts w:asciiTheme="minorEastAsia" w:hAnsiTheme="minorEastAsia" w:hint="eastAsia"/>
          <w:sz w:val="24"/>
        </w:rPr>
        <w:t>一种成就感，因为</w:t>
      </w:r>
      <w:r w:rsidR="008F513D" w:rsidRPr="00C772DC">
        <w:rPr>
          <w:rFonts w:asciiTheme="minorEastAsia" w:hAnsiTheme="minorEastAsia" w:hint="eastAsia"/>
          <w:sz w:val="24"/>
        </w:rPr>
        <w:t>自己能够从中获取真正有价值的知识与技能。</w:t>
      </w:r>
      <w:r w:rsidR="008F513D">
        <w:rPr>
          <w:rFonts w:asciiTheme="minorEastAsia" w:hAnsiTheme="minorEastAsia" w:hint="eastAsia"/>
          <w:sz w:val="24"/>
        </w:rPr>
        <w:t>同时也希望在今后的学习和实践过程中，我</w:t>
      </w:r>
      <w:r w:rsidR="008F513D" w:rsidRPr="00C772DC">
        <w:rPr>
          <w:rFonts w:asciiTheme="minorEastAsia" w:hAnsiTheme="minorEastAsia" w:hint="eastAsia"/>
          <w:sz w:val="24"/>
        </w:rPr>
        <w:t>能</w:t>
      </w:r>
      <w:r w:rsidR="008F513D">
        <w:rPr>
          <w:rFonts w:asciiTheme="minorEastAsia" w:hAnsiTheme="minorEastAsia" w:hint="eastAsia"/>
          <w:sz w:val="24"/>
        </w:rPr>
        <w:t>好好地运用这些宝贵的知识和经验。</w:t>
      </w:r>
    </w:p>
    <w:p w:rsidR="008F513D" w:rsidRPr="008F513D" w:rsidRDefault="008F513D" w:rsidP="008F513D"/>
    <w:p w:rsidR="008F513D" w:rsidRPr="008F513D" w:rsidRDefault="008F513D" w:rsidP="008F513D">
      <w:pPr>
        <w:spacing w:line="360" w:lineRule="auto"/>
      </w:pPr>
    </w:p>
    <w:p w:rsidR="008F513D" w:rsidRPr="008F513D" w:rsidRDefault="008F513D" w:rsidP="008F513D">
      <w:pPr>
        <w:spacing w:line="360" w:lineRule="auto"/>
      </w:pPr>
    </w:p>
    <w:sectPr w:rsidR="008F513D" w:rsidRPr="008F513D" w:rsidSect="00A514EE">
      <w:headerReference w:type="first" r:id="rId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F0E" w:rsidRDefault="00162F0E" w:rsidP="00ED0CEA">
      <w:r>
        <w:separator/>
      </w:r>
    </w:p>
  </w:endnote>
  <w:endnote w:type="continuationSeparator" w:id="0">
    <w:p w:rsidR="00162F0E" w:rsidRDefault="00162F0E"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F0E" w:rsidRDefault="00162F0E" w:rsidP="00ED0CEA">
      <w:r>
        <w:separator/>
      </w:r>
    </w:p>
  </w:footnote>
  <w:footnote w:type="continuationSeparator" w:id="0">
    <w:p w:rsidR="00162F0E" w:rsidRDefault="00162F0E" w:rsidP="00ED0C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4F2" w:rsidRDefault="003B14F2">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4F2" w:rsidRDefault="003B14F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BF3ACB"/>
    <w:multiLevelType w:val="hybridMultilevel"/>
    <w:tmpl w:val="86447D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EF96448"/>
    <w:multiLevelType w:val="hybridMultilevel"/>
    <w:tmpl w:val="B10CA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FB62598"/>
    <w:multiLevelType w:val="hybridMultilevel"/>
    <w:tmpl w:val="E54C429E"/>
    <w:lvl w:ilvl="0" w:tplc="24AC4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7529B"/>
    <w:multiLevelType w:val="hybridMultilevel"/>
    <w:tmpl w:val="B630F7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563D3498"/>
    <w:multiLevelType w:val="hybridMultilevel"/>
    <w:tmpl w:val="89E461C4"/>
    <w:lvl w:ilvl="0" w:tplc="932A1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03F1D22"/>
    <w:multiLevelType w:val="hybridMultilevel"/>
    <w:tmpl w:val="A40CDF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57916A1"/>
    <w:multiLevelType w:val="hybridMultilevel"/>
    <w:tmpl w:val="B4D039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0943632"/>
    <w:multiLevelType w:val="hybridMultilevel"/>
    <w:tmpl w:val="C1404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6"/>
  </w:num>
  <w:num w:numId="4">
    <w:abstractNumId w:val="1"/>
  </w:num>
  <w:num w:numId="5">
    <w:abstractNumId w:val="2"/>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603D0"/>
    <w:rsid w:val="000609CC"/>
    <w:rsid w:val="000B607C"/>
    <w:rsid w:val="000E285D"/>
    <w:rsid w:val="001319A8"/>
    <w:rsid w:val="0014206C"/>
    <w:rsid w:val="00162F0E"/>
    <w:rsid w:val="00175BF1"/>
    <w:rsid w:val="00183786"/>
    <w:rsid w:val="0019092A"/>
    <w:rsid w:val="001B2878"/>
    <w:rsid w:val="001C5D87"/>
    <w:rsid w:val="00207F80"/>
    <w:rsid w:val="0021613B"/>
    <w:rsid w:val="00240414"/>
    <w:rsid w:val="0024254D"/>
    <w:rsid w:val="0027716E"/>
    <w:rsid w:val="0028735A"/>
    <w:rsid w:val="002979EC"/>
    <w:rsid w:val="002F51DB"/>
    <w:rsid w:val="002F7942"/>
    <w:rsid w:val="00302DD9"/>
    <w:rsid w:val="003150E1"/>
    <w:rsid w:val="00350139"/>
    <w:rsid w:val="00357F8B"/>
    <w:rsid w:val="00377B98"/>
    <w:rsid w:val="003B14F2"/>
    <w:rsid w:val="004C43BC"/>
    <w:rsid w:val="004E6001"/>
    <w:rsid w:val="0051057E"/>
    <w:rsid w:val="0058051C"/>
    <w:rsid w:val="005F347E"/>
    <w:rsid w:val="00641878"/>
    <w:rsid w:val="00654B73"/>
    <w:rsid w:val="00666B1A"/>
    <w:rsid w:val="006B0688"/>
    <w:rsid w:val="006C246C"/>
    <w:rsid w:val="006E5576"/>
    <w:rsid w:val="006F3002"/>
    <w:rsid w:val="006F752A"/>
    <w:rsid w:val="00704883"/>
    <w:rsid w:val="00741280"/>
    <w:rsid w:val="007645BE"/>
    <w:rsid w:val="007C696B"/>
    <w:rsid w:val="008142A4"/>
    <w:rsid w:val="008169B0"/>
    <w:rsid w:val="00891177"/>
    <w:rsid w:val="008B73E9"/>
    <w:rsid w:val="008C1C78"/>
    <w:rsid w:val="008D7B94"/>
    <w:rsid w:val="008F513D"/>
    <w:rsid w:val="00933112"/>
    <w:rsid w:val="00945FB6"/>
    <w:rsid w:val="00951529"/>
    <w:rsid w:val="00964823"/>
    <w:rsid w:val="009A361B"/>
    <w:rsid w:val="009B3B70"/>
    <w:rsid w:val="009B6B72"/>
    <w:rsid w:val="009F352C"/>
    <w:rsid w:val="00A27652"/>
    <w:rsid w:val="00A34740"/>
    <w:rsid w:val="00A514EE"/>
    <w:rsid w:val="00A5279E"/>
    <w:rsid w:val="00A90FFF"/>
    <w:rsid w:val="00AC0450"/>
    <w:rsid w:val="00AC7897"/>
    <w:rsid w:val="00AD61EF"/>
    <w:rsid w:val="00B066D7"/>
    <w:rsid w:val="00BD38C5"/>
    <w:rsid w:val="00C156E0"/>
    <w:rsid w:val="00C57377"/>
    <w:rsid w:val="00C61A20"/>
    <w:rsid w:val="00C76285"/>
    <w:rsid w:val="00C80005"/>
    <w:rsid w:val="00C86DE0"/>
    <w:rsid w:val="00CA32F3"/>
    <w:rsid w:val="00CC2171"/>
    <w:rsid w:val="00CD0C59"/>
    <w:rsid w:val="00CD2614"/>
    <w:rsid w:val="00CF0AFB"/>
    <w:rsid w:val="00D43284"/>
    <w:rsid w:val="00D46FA0"/>
    <w:rsid w:val="00D93E74"/>
    <w:rsid w:val="00DB6C3E"/>
    <w:rsid w:val="00DD3EF8"/>
    <w:rsid w:val="00E035BF"/>
    <w:rsid w:val="00E17925"/>
    <w:rsid w:val="00E901D8"/>
    <w:rsid w:val="00EB6226"/>
    <w:rsid w:val="00EC5A4F"/>
    <w:rsid w:val="00EC6E35"/>
    <w:rsid w:val="00ED0CEA"/>
    <w:rsid w:val="00EF1E55"/>
    <w:rsid w:val="00F00F55"/>
    <w:rsid w:val="00F31947"/>
    <w:rsid w:val="00F416A6"/>
    <w:rsid w:val="00FA2327"/>
    <w:rsid w:val="00FE4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70A8A8-48E9-4C87-BF15-985DF975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28735A"/>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D0CEA"/>
    <w:rPr>
      <w:sz w:val="18"/>
      <w:szCs w:val="18"/>
    </w:rPr>
  </w:style>
  <w:style w:type="paragraph" w:styleId="a4">
    <w:name w:val="footer"/>
    <w:basedOn w:val="a"/>
    <w:link w:val="Char0"/>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D0CEA"/>
    <w:rPr>
      <w:sz w:val="18"/>
      <w:szCs w:val="18"/>
    </w:rPr>
  </w:style>
  <w:style w:type="paragraph" w:styleId="a5">
    <w:name w:val="List Paragraph"/>
    <w:basedOn w:val="a"/>
    <w:link w:val="Char1"/>
    <w:uiPriority w:val="34"/>
    <w:qFormat/>
    <w:rsid w:val="0051057E"/>
    <w:pPr>
      <w:ind w:firstLineChars="200" w:firstLine="420"/>
    </w:pPr>
  </w:style>
  <w:style w:type="table" w:styleId="a6">
    <w:name w:val="Table Grid"/>
    <w:basedOn w:val="a1"/>
    <w:uiPriority w:val="39"/>
    <w:rsid w:val="00350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357F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1613B"/>
    <w:rPr>
      <w:rFonts w:ascii="Times New Roman" w:eastAsia="宋体" w:hAnsi="Times New Roman" w:cs="Times New Roman"/>
      <w:b/>
      <w:bCs/>
      <w:sz w:val="32"/>
      <w:szCs w:val="32"/>
    </w:rPr>
  </w:style>
  <w:style w:type="character" w:customStyle="1" w:styleId="4Char">
    <w:name w:val="标题 4 Char"/>
    <w:basedOn w:val="a0"/>
    <w:link w:val="4"/>
    <w:uiPriority w:val="9"/>
    <w:rsid w:val="0021613B"/>
    <w:rPr>
      <w:rFonts w:asciiTheme="majorHAnsi" w:eastAsiaTheme="majorEastAsia" w:hAnsiTheme="majorHAnsi" w:cstheme="majorBidi"/>
      <w:b/>
      <w:bCs/>
      <w:sz w:val="28"/>
      <w:szCs w:val="28"/>
    </w:rPr>
  </w:style>
  <w:style w:type="character" w:customStyle="1" w:styleId="Char1">
    <w:name w:val="列出段落 Char"/>
    <w:basedOn w:val="a0"/>
    <w:link w:val="a5"/>
    <w:uiPriority w:val="34"/>
    <w:rsid w:val="00207F80"/>
    <w:rPr>
      <w:rFonts w:ascii="Times New Roman" w:eastAsia="宋体" w:hAnsi="Times New Roman" w:cs="Times New Roman"/>
      <w:szCs w:val="24"/>
    </w:rPr>
  </w:style>
  <w:style w:type="character" w:styleId="a7">
    <w:name w:val="Hyperlink"/>
    <w:basedOn w:val="a0"/>
    <w:uiPriority w:val="99"/>
    <w:unhideWhenUsed/>
    <w:rsid w:val="00207F80"/>
    <w:rPr>
      <w:color w:val="0563C1" w:themeColor="hyperlink"/>
      <w:u w:val="single"/>
    </w:rPr>
  </w:style>
  <w:style w:type="paragraph" w:customStyle="1" w:styleId="20">
    <w:name w:val="样式2"/>
    <w:basedOn w:val="3"/>
    <w:link w:val="21"/>
    <w:qFormat/>
    <w:rsid w:val="00207F80"/>
    <w:pPr>
      <w:spacing w:before="0" w:after="0" w:line="360" w:lineRule="auto"/>
    </w:pPr>
    <w:rPr>
      <w:rFonts w:ascii="宋体" w:hAnsi="宋体"/>
      <w:noProof/>
      <w:sz w:val="24"/>
      <w:szCs w:val="24"/>
    </w:rPr>
  </w:style>
  <w:style w:type="character" w:customStyle="1" w:styleId="21">
    <w:name w:val="样式2 字符"/>
    <w:basedOn w:val="3Char"/>
    <w:link w:val="20"/>
    <w:rsid w:val="00207F80"/>
    <w:rPr>
      <w:rFonts w:ascii="宋体" w:eastAsia="宋体" w:hAnsi="宋体" w:cs="Times New Roman"/>
      <w:b/>
      <w:bCs/>
      <w:noProof/>
      <w:sz w:val="24"/>
      <w:szCs w:val="24"/>
    </w:rPr>
  </w:style>
  <w:style w:type="paragraph" w:customStyle="1" w:styleId="30">
    <w:name w:val="样式3"/>
    <w:basedOn w:val="4"/>
    <w:link w:val="31"/>
    <w:qFormat/>
    <w:rsid w:val="008C1C78"/>
    <w:pPr>
      <w:spacing w:before="0" w:after="0" w:line="360" w:lineRule="auto"/>
    </w:pPr>
    <w:rPr>
      <w:rFonts w:ascii="宋体" w:hAnsi="宋体"/>
      <w:noProof/>
      <w:sz w:val="24"/>
      <w:szCs w:val="24"/>
    </w:rPr>
  </w:style>
  <w:style w:type="character" w:customStyle="1" w:styleId="31">
    <w:name w:val="样式3 字符"/>
    <w:basedOn w:val="4Char"/>
    <w:link w:val="30"/>
    <w:rsid w:val="008C1C78"/>
    <w:rPr>
      <w:rFonts w:ascii="宋体" w:eastAsiaTheme="majorEastAsia" w:hAnsi="宋体" w:cstheme="majorBidi"/>
      <w:b/>
      <w:bCs/>
      <w:noProof/>
      <w:sz w:val="24"/>
      <w:szCs w:val="24"/>
    </w:rPr>
  </w:style>
  <w:style w:type="character" w:customStyle="1" w:styleId="1Char">
    <w:name w:val="标题 1 Char"/>
    <w:basedOn w:val="a0"/>
    <w:link w:val="1"/>
    <w:uiPriority w:val="9"/>
    <w:rsid w:val="0028735A"/>
    <w:rPr>
      <w:b/>
      <w:bCs/>
      <w:kern w:val="44"/>
      <w:sz w:val="44"/>
      <w:szCs w:val="44"/>
    </w:rPr>
  </w:style>
  <w:style w:type="paragraph" w:customStyle="1" w:styleId="10">
    <w:name w:val="1级标题"/>
    <w:basedOn w:val="a"/>
    <w:next w:val="a"/>
    <w:link w:val="1Char0"/>
    <w:qFormat/>
    <w:rsid w:val="0028735A"/>
    <w:pPr>
      <w:spacing w:line="360" w:lineRule="auto"/>
      <w:ind w:left="360"/>
      <w:jc w:val="left"/>
    </w:pPr>
    <w:rPr>
      <w:b/>
      <w:sz w:val="28"/>
    </w:rPr>
  </w:style>
  <w:style w:type="paragraph" w:customStyle="1" w:styleId="22">
    <w:name w:val="2级标题"/>
    <w:basedOn w:val="a"/>
    <w:next w:val="a"/>
    <w:qFormat/>
    <w:rsid w:val="0028735A"/>
    <w:pPr>
      <w:spacing w:line="360" w:lineRule="auto"/>
      <w:ind w:left="360"/>
    </w:pPr>
    <w:rPr>
      <w:rFonts w:asciiTheme="minorHAnsi" w:eastAsiaTheme="minorEastAsia" w:hAnsiTheme="minorHAnsi" w:cstheme="minorBidi"/>
      <w:sz w:val="24"/>
    </w:rPr>
  </w:style>
  <w:style w:type="character" w:customStyle="1" w:styleId="1Char0">
    <w:name w:val="1级标题 Char"/>
    <w:basedOn w:val="Char1"/>
    <w:link w:val="10"/>
    <w:rsid w:val="0028735A"/>
    <w:rPr>
      <w:rFonts w:ascii="Times New Roman" w:eastAsia="宋体" w:hAnsi="Times New Roman" w:cs="Times New Roman"/>
      <w:b/>
      <w:sz w:val="28"/>
      <w:szCs w:val="24"/>
    </w:rPr>
  </w:style>
  <w:style w:type="paragraph" w:customStyle="1" w:styleId="32">
    <w:name w:val="3级标题"/>
    <w:basedOn w:val="a"/>
    <w:next w:val="a"/>
    <w:qFormat/>
    <w:rsid w:val="0028735A"/>
    <w:pPr>
      <w:spacing w:line="360" w:lineRule="auto"/>
      <w:ind w:left="360"/>
    </w:pPr>
    <w:rPr>
      <w:rFonts w:asciiTheme="minorHAnsi" w:eastAsiaTheme="minorEastAsia" w:hAnsiTheme="minorHAnsi" w:cstheme="minorBidi"/>
      <w:sz w:val="24"/>
    </w:rPr>
  </w:style>
  <w:style w:type="paragraph" w:styleId="23">
    <w:name w:val="toc 2"/>
    <w:basedOn w:val="a"/>
    <w:next w:val="a"/>
    <w:autoRedefine/>
    <w:uiPriority w:val="39"/>
    <w:unhideWhenUsed/>
    <w:rsid w:val="0028735A"/>
    <w:pPr>
      <w:tabs>
        <w:tab w:val="right" w:leader="dot" w:pos="8296"/>
      </w:tabs>
      <w:spacing w:line="360" w:lineRule="auto"/>
      <w:ind w:leftChars="200" w:left="420"/>
    </w:pPr>
    <w:rPr>
      <w:rFonts w:ascii="宋体" w:eastAsiaTheme="minorEastAsia" w:hAnsi="宋体" w:cstheme="minorBidi"/>
      <w:b/>
      <w:noProof/>
      <w:sz w:val="22"/>
      <w:szCs w:val="22"/>
    </w:rPr>
  </w:style>
  <w:style w:type="paragraph" w:styleId="11">
    <w:name w:val="toc 1"/>
    <w:basedOn w:val="a"/>
    <w:next w:val="a"/>
    <w:autoRedefine/>
    <w:uiPriority w:val="39"/>
    <w:unhideWhenUsed/>
    <w:rsid w:val="0028735A"/>
    <w:pPr>
      <w:tabs>
        <w:tab w:val="right" w:leader="dot" w:pos="8296"/>
      </w:tabs>
      <w:spacing w:line="360" w:lineRule="auto"/>
      <w:jc w:val="center"/>
    </w:pPr>
    <w:rPr>
      <w:rFonts w:asciiTheme="minorHAnsi" w:eastAsiaTheme="minorEastAsia" w:hAnsiTheme="minorHAnsi" w:cstheme="minorBidi"/>
      <w:b/>
      <w:noProof/>
      <w:sz w:val="24"/>
      <w:szCs w:val="22"/>
    </w:rPr>
  </w:style>
  <w:style w:type="paragraph" w:styleId="33">
    <w:name w:val="toc 3"/>
    <w:basedOn w:val="a"/>
    <w:next w:val="a"/>
    <w:autoRedefine/>
    <w:uiPriority w:val="39"/>
    <w:unhideWhenUsed/>
    <w:rsid w:val="0028735A"/>
    <w:pPr>
      <w:ind w:leftChars="400" w:left="840"/>
    </w:pPr>
    <w:rPr>
      <w:rFonts w:asciiTheme="minorHAnsi" w:eastAsiaTheme="minorEastAsia" w:hAnsiTheme="minorHAnsi" w:cstheme="minorBidi"/>
      <w:szCs w:val="22"/>
    </w:rPr>
  </w:style>
  <w:style w:type="paragraph" w:styleId="TOC">
    <w:name w:val="TOC Heading"/>
    <w:basedOn w:val="1"/>
    <w:next w:val="a"/>
    <w:uiPriority w:val="39"/>
    <w:unhideWhenUsed/>
    <w:qFormat/>
    <w:rsid w:val="002873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Balloon Text"/>
    <w:basedOn w:val="a"/>
    <w:link w:val="Char2"/>
    <w:uiPriority w:val="99"/>
    <w:semiHidden/>
    <w:unhideWhenUsed/>
    <w:rsid w:val="0028735A"/>
    <w:rPr>
      <w:rFonts w:asciiTheme="minorHAnsi" w:eastAsiaTheme="minorEastAsia" w:hAnsiTheme="minorHAnsi" w:cstheme="minorBidi"/>
      <w:sz w:val="18"/>
      <w:szCs w:val="18"/>
    </w:rPr>
  </w:style>
  <w:style w:type="character" w:customStyle="1" w:styleId="Char2">
    <w:name w:val="批注框文本 Char"/>
    <w:basedOn w:val="a0"/>
    <w:link w:val="a8"/>
    <w:uiPriority w:val="99"/>
    <w:semiHidden/>
    <w:rsid w:val="0028735A"/>
    <w:rPr>
      <w:sz w:val="18"/>
      <w:szCs w:val="18"/>
    </w:rPr>
  </w:style>
  <w:style w:type="paragraph" w:styleId="a9">
    <w:name w:val="No Spacing"/>
    <w:link w:val="Char3"/>
    <w:uiPriority w:val="1"/>
    <w:qFormat/>
    <w:rsid w:val="0028735A"/>
    <w:rPr>
      <w:kern w:val="0"/>
      <w:sz w:val="22"/>
    </w:rPr>
  </w:style>
  <w:style w:type="character" w:customStyle="1" w:styleId="Char3">
    <w:name w:val="无间隔 Char"/>
    <w:basedOn w:val="a0"/>
    <w:link w:val="a9"/>
    <w:uiPriority w:val="1"/>
    <w:rsid w:val="0028735A"/>
    <w:rPr>
      <w:kern w:val="0"/>
      <w:sz w:val="22"/>
    </w:rPr>
  </w:style>
  <w:style w:type="table" w:customStyle="1" w:styleId="12">
    <w:name w:val="网格型1"/>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网格型2"/>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网格型9"/>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网格型13"/>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287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6">
    <w:name w:val="样式1"/>
    <w:basedOn w:val="2"/>
    <w:link w:val="17"/>
    <w:qFormat/>
    <w:rsid w:val="0028735A"/>
    <w:pPr>
      <w:spacing w:before="0" w:after="0" w:line="360" w:lineRule="auto"/>
    </w:pPr>
    <w:rPr>
      <w:rFonts w:ascii="宋体" w:hAnsi="宋体"/>
      <w:noProof/>
      <w:sz w:val="24"/>
      <w:szCs w:val="24"/>
    </w:rPr>
  </w:style>
  <w:style w:type="character" w:customStyle="1" w:styleId="17">
    <w:name w:val="样式1 字符"/>
    <w:basedOn w:val="2Char"/>
    <w:link w:val="16"/>
    <w:rsid w:val="0028735A"/>
    <w:rPr>
      <w:rFonts w:ascii="宋体" w:eastAsiaTheme="majorEastAsia" w:hAnsi="宋体" w:cstheme="majorBidi"/>
      <w:b/>
      <w:bCs/>
      <w:noProof/>
      <w:sz w:val="24"/>
      <w:szCs w:val="24"/>
    </w:rPr>
  </w:style>
  <w:style w:type="paragraph" w:customStyle="1" w:styleId="41">
    <w:name w:val="样式4"/>
    <w:basedOn w:val="2"/>
    <w:link w:val="4Char0"/>
    <w:qFormat/>
    <w:rsid w:val="00F31947"/>
  </w:style>
  <w:style w:type="paragraph" w:customStyle="1" w:styleId="50">
    <w:name w:val="样式5"/>
    <w:basedOn w:val="3"/>
    <w:link w:val="5Char"/>
    <w:qFormat/>
    <w:rsid w:val="00F31947"/>
    <w:rPr>
      <w:sz w:val="30"/>
      <w:szCs w:val="30"/>
    </w:rPr>
  </w:style>
  <w:style w:type="character" w:customStyle="1" w:styleId="4Char0">
    <w:name w:val="样式4 Char"/>
    <w:basedOn w:val="2Char"/>
    <w:link w:val="41"/>
    <w:rsid w:val="00F31947"/>
    <w:rPr>
      <w:rFonts w:asciiTheme="majorHAnsi" w:eastAsiaTheme="majorEastAsia" w:hAnsiTheme="majorHAnsi" w:cstheme="majorBidi"/>
      <w:b/>
      <w:bCs/>
      <w:sz w:val="32"/>
      <w:szCs w:val="32"/>
    </w:rPr>
  </w:style>
  <w:style w:type="paragraph" w:customStyle="1" w:styleId="60">
    <w:name w:val="样式6"/>
    <w:basedOn w:val="a"/>
    <w:link w:val="6Char"/>
    <w:qFormat/>
    <w:rsid w:val="0014206C"/>
    <w:pPr>
      <w:keepNext/>
      <w:keepLines/>
      <w:spacing w:line="360" w:lineRule="auto"/>
      <w:outlineLvl w:val="3"/>
    </w:pPr>
    <w:rPr>
      <w:rFonts w:ascii="宋体" w:hAnsi="宋体"/>
      <w:b/>
      <w:bCs/>
      <w:noProof/>
      <w:sz w:val="24"/>
    </w:rPr>
  </w:style>
  <w:style w:type="character" w:customStyle="1" w:styleId="5Char">
    <w:name w:val="样式5 Char"/>
    <w:basedOn w:val="3Char"/>
    <w:link w:val="50"/>
    <w:rsid w:val="00F31947"/>
    <w:rPr>
      <w:rFonts w:ascii="Times New Roman" w:eastAsia="宋体" w:hAnsi="Times New Roman" w:cs="Times New Roman"/>
      <w:b/>
      <w:bCs/>
      <w:sz w:val="30"/>
      <w:szCs w:val="30"/>
    </w:rPr>
  </w:style>
  <w:style w:type="paragraph" w:styleId="aa">
    <w:name w:val="Date"/>
    <w:basedOn w:val="a"/>
    <w:next w:val="a"/>
    <w:link w:val="Char4"/>
    <w:uiPriority w:val="99"/>
    <w:semiHidden/>
    <w:unhideWhenUsed/>
    <w:rsid w:val="008F513D"/>
    <w:pPr>
      <w:ind w:leftChars="2500" w:left="100"/>
    </w:pPr>
  </w:style>
  <w:style w:type="character" w:customStyle="1" w:styleId="6Char">
    <w:name w:val="样式6 Char"/>
    <w:basedOn w:val="a0"/>
    <w:link w:val="60"/>
    <w:rsid w:val="0014206C"/>
    <w:rPr>
      <w:rFonts w:ascii="宋体" w:eastAsia="宋体" w:hAnsi="宋体" w:cs="Times New Roman"/>
      <w:b/>
      <w:bCs/>
      <w:noProof/>
      <w:sz w:val="24"/>
      <w:szCs w:val="24"/>
    </w:rPr>
  </w:style>
  <w:style w:type="character" w:customStyle="1" w:styleId="Char4">
    <w:name w:val="日期 Char"/>
    <w:basedOn w:val="a0"/>
    <w:link w:val="aa"/>
    <w:uiPriority w:val="99"/>
    <w:semiHidden/>
    <w:rsid w:val="008F513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09359">
      <w:bodyDiv w:val="1"/>
      <w:marLeft w:val="0"/>
      <w:marRight w:val="0"/>
      <w:marTop w:val="0"/>
      <w:marBottom w:val="0"/>
      <w:divBdr>
        <w:top w:val="none" w:sz="0" w:space="0" w:color="auto"/>
        <w:left w:val="none" w:sz="0" w:space="0" w:color="auto"/>
        <w:bottom w:val="none" w:sz="0" w:space="0" w:color="auto"/>
        <w:right w:val="none" w:sz="0" w:space="0" w:color="auto"/>
      </w:divBdr>
      <w:divsChild>
        <w:div w:id="929777639">
          <w:marLeft w:val="0"/>
          <w:marRight w:val="0"/>
          <w:marTop w:val="0"/>
          <w:marBottom w:val="0"/>
          <w:divBdr>
            <w:top w:val="none" w:sz="0" w:space="0" w:color="auto"/>
            <w:left w:val="none" w:sz="0" w:space="0" w:color="auto"/>
            <w:bottom w:val="none" w:sz="0" w:space="0" w:color="auto"/>
            <w:right w:val="none" w:sz="0" w:space="0" w:color="auto"/>
          </w:divBdr>
        </w:div>
      </w:divsChild>
    </w:div>
    <w:div w:id="428745286">
      <w:bodyDiv w:val="1"/>
      <w:marLeft w:val="0"/>
      <w:marRight w:val="0"/>
      <w:marTop w:val="0"/>
      <w:marBottom w:val="0"/>
      <w:divBdr>
        <w:top w:val="none" w:sz="0" w:space="0" w:color="auto"/>
        <w:left w:val="none" w:sz="0" w:space="0" w:color="auto"/>
        <w:bottom w:val="none" w:sz="0" w:space="0" w:color="auto"/>
        <w:right w:val="none" w:sz="0" w:space="0" w:color="auto"/>
      </w:divBdr>
      <w:divsChild>
        <w:div w:id="1080522447">
          <w:marLeft w:val="0"/>
          <w:marRight w:val="0"/>
          <w:marTop w:val="0"/>
          <w:marBottom w:val="0"/>
          <w:divBdr>
            <w:top w:val="none" w:sz="0" w:space="0" w:color="auto"/>
            <w:left w:val="none" w:sz="0" w:space="0" w:color="auto"/>
            <w:bottom w:val="none" w:sz="0" w:space="0" w:color="auto"/>
            <w:right w:val="none" w:sz="0" w:space="0" w:color="auto"/>
          </w:divBdr>
        </w:div>
      </w:divsChild>
    </w:div>
    <w:div w:id="874929757">
      <w:bodyDiv w:val="1"/>
      <w:marLeft w:val="0"/>
      <w:marRight w:val="0"/>
      <w:marTop w:val="0"/>
      <w:marBottom w:val="0"/>
      <w:divBdr>
        <w:top w:val="none" w:sz="0" w:space="0" w:color="auto"/>
        <w:left w:val="none" w:sz="0" w:space="0" w:color="auto"/>
        <w:bottom w:val="none" w:sz="0" w:space="0" w:color="auto"/>
        <w:right w:val="none" w:sz="0" w:space="0" w:color="auto"/>
      </w:divBdr>
      <w:divsChild>
        <w:div w:id="1450859071">
          <w:marLeft w:val="0"/>
          <w:marRight w:val="0"/>
          <w:marTop w:val="0"/>
          <w:marBottom w:val="0"/>
          <w:divBdr>
            <w:top w:val="none" w:sz="0" w:space="0" w:color="auto"/>
            <w:left w:val="none" w:sz="0" w:space="0" w:color="auto"/>
            <w:bottom w:val="none" w:sz="0" w:space="0" w:color="auto"/>
            <w:right w:val="none" w:sz="0" w:space="0" w:color="auto"/>
          </w:divBdr>
        </w:div>
      </w:divsChild>
    </w:div>
    <w:div w:id="1473133890">
      <w:bodyDiv w:val="1"/>
      <w:marLeft w:val="0"/>
      <w:marRight w:val="0"/>
      <w:marTop w:val="0"/>
      <w:marBottom w:val="0"/>
      <w:divBdr>
        <w:top w:val="none" w:sz="0" w:space="0" w:color="auto"/>
        <w:left w:val="none" w:sz="0" w:space="0" w:color="auto"/>
        <w:bottom w:val="none" w:sz="0" w:space="0" w:color="auto"/>
        <w:right w:val="none" w:sz="0" w:space="0" w:color="auto"/>
      </w:divBdr>
      <w:divsChild>
        <w:div w:id="1013073543">
          <w:marLeft w:val="0"/>
          <w:marRight w:val="0"/>
          <w:marTop w:val="0"/>
          <w:marBottom w:val="0"/>
          <w:divBdr>
            <w:top w:val="none" w:sz="0" w:space="0" w:color="auto"/>
            <w:left w:val="none" w:sz="0" w:space="0" w:color="auto"/>
            <w:bottom w:val="none" w:sz="0" w:space="0" w:color="auto"/>
            <w:right w:val="none" w:sz="0" w:space="0" w:color="auto"/>
          </w:divBdr>
        </w:div>
      </w:divsChild>
    </w:div>
    <w:div w:id="1751346134">
      <w:bodyDiv w:val="1"/>
      <w:marLeft w:val="0"/>
      <w:marRight w:val="0"/>
      <w:marTop w:val="0"/>
      <w:marBottom w:val="0"/>
      <w:divBdr>
        <w:top w:val="none" w:sz="0" w:space="0" w:color="auto"/>
        <w:left w:val="none" w:sz="0" w:space="0" w:color="auto"/>
        <w:bottom w:val="none" w:sz="0" w:space="0" w:color="auto"/>
        <w:right w:val="none" w:sz="0" w:space="0" w:color="auto"/>
      </w:divBdr>
      <w:divsChild>
        <w:div w:id="880021431">
          <w:marLeft w:val="0"/>
          <w:marRight w:val="0"/>
          <w:marTop w:val="0"/>
          <w:marBottom w:val="0"/>
          <w:divBdr>
            <w:top w:val="none" w:sz="0" w:space="0" w:color="auto"/>
            <w:left w:val="none" w:sz="0" w:space="0" w:color="auto"/>
            <w:bottom w:val="none" w:sz="0" w:space="0" w:color="auto"/>
            <w:right w:val="none" w:sz="0" w:space="0" w:color="auto"/>
          </w:divBdr>
        </w:div>
      </w:divsChild>
    </w:div>
    <w:div w:id="1800806804">
      <w:bodyDiv w:val="1"/>
      <w:marLeft w:val="0"/>
      <w:marRight w:val="0"/>
      <w:marTop w:val="0"/>
      <w:marBottom w:val="0"/>
      <w:divBdr>
        <w:top w:val="none" w:sz="0" w:space="0" w:color="auto"/>
        <w:left w:val="none" w:sz="0" w:space="0" w:color="auto"/>
        <w:bottom w:val="none" w:sz="0" w:space="0" w:color="auto"/>
        <w:right w:val="none" w:sz="0" w:space="0" w:color="auto"/>
      </w:divBdr>
      <w:divsChild>
        <w:div w:id="53093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diagramColors" Target="diagrams/colors1.xml"/><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hyperlink" Target="https://baike.baidu.com/item/%E5%BC%BA%E5%88%B6%E8%BD%AC%E6%8D%A2"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9.png"/><Relationship Id="rId27" Type="http://schemas.microsoft.com/office/2007/relationships/diagramDrawing" Target="diagrams/drawing1.xml"/><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diagramQuickStyle" Target="diagrams/quickStyle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8.emf"/><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diagramData" Target="diagrams/data1.xml"/><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7AF82A-EF8D-4030-B1D8-8FFA1D67347C}"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5393AB53-F2DD-4CE7-BAC5-510C7A22673A}">
      <dgm:prSet phldrT="[文本]"/>
      <dgm:spPr/>
      <dgm:t>
        <a:bodyPr/>
        <a:lstStyle/>
        <a:p>
          <a:r>
            <a:rPr lang="zh-CN" altLang="en-US"/>
            <a:t>医院就诊管理系统</a:t>
          </a:r>
        </a:p>
      </dgm:t>
    </dgm:pt>
    <dgm:pt modelId="{EC601E0A-4BFE-419D-94DC-0522EFA56246}" type="parTrans" cxnId="{1240E694-952D-4CFE-9131-78D1148E8E67}">
      <dgm:prSet/>
      <dgm:spPr/>
      <dgm:t>
        <a:bodyPr/>
        <a:lstStyle/>
        <a:p>
          <a:endParaRPr lang="zh-CN" altLang="en-US"/>
        </a:p>
      </dgm:t>
    </dgm:pt>
    <dgm:pt modelId="{05A6B498-ED14-4FFA-A66A-6ACB647E1C56}" type="sibTrans" cxnId="{1240E694-952D-4CFE-9131-78D1148E8E67}">
      <dgm:prSet/>
      <dgm:spPr/>
      <dgm:t>
        <a:bodyPr/>
        <a:lstStyle/>
        <a:p>
          <a:endParaRPr lang="zh-CN" altLang="en-US"/>
        </a:p>
      </dgm:t>
    </dgm:pt>
    <dgm:pt modelId="{2EF4AD02-9773-4F5A-82CD-C91C7249D641}">
      <dgm:prSet phldrT="[文本]"/>
      <dgm:spPr/>
      <dgm:t>
        <a:bodyPr/>
        <a:lstStyle/>
        <a:p>
          <a:r>
            <a:rPr lang="zh-CN" altLang="en-US"/>
            <a:t>用户登录</a:t>
          </a:r>
        </a:p>
      </dgm:t>
    </dgm:pt>
    <dgm:pt modelId="{79D43FBC-F008-4ACA-82E5-329471BEB50A}" type="parTrans" cxnId="{DBB7A5EC-8EB8-4220-BB47-916E139DC867}">
      <dgm:prSet/>
      <dgm:spPr/>
      <dgm:t>
        <a:bodyPr/>
        <a:lstStyle/>
        <a:p>
          <a:endParaRPr lang="zh-CN" altLang="en-US"/>
        </a:p>
      </dgm:t>
    </dgm:pt>
    <dgm:pt modelId="{825BF1D3-40BD-46EB-AC80-40466CF63375}" type="sibTrans" cxnId="{DBB7A5EC-8EB8-4220-BB47-916E139DC867}">
      <dgm:prSet/>
      <dgm:spPr/>
      <dgm:t>
        <a:bodyPr/>
        <a:lstStyle/>
        <a:p>
          <a:endParaRPr lang="zh-CN" altLang="en-US"/>
        </a:p>
      </dgm:t>
    </dgm:pt>
    <dgm:pt modelId="{BB6ED644-939D-4D17-81BF-36D501DEBCD0}">
      <dgm:prSet phldrT="[文本]"/>
      <dgm:spPr/>
      <dgm:t>
        <a:bodyPr/>
        <a:lstStyle/>
        <a:p>
          <a:r>
            <a:rPr lang="zh-CN" altLang="en-US"/>
            <a:t>就诊</a:t>
          </a:r>
        </a:p>
      </dgm:t>
    </dgm:pt>
    <dgm:pt modelId="{BF8A563A-8BA3-47A4-BE1A-F19C4BF8BF73}" type="parTrans" cxnId="{E1183E00-3398-45AC-9ABF-0C3A5CE6BD11}">
      <dgm:prSet/>
      <dgm:spPr/>
      <dgm:t>
        <a:bodyPr/>
        <a:lstStyle/>
        <a:p>
          <a:endParaRPr lang="zh-CN" altLang="en-US"/>
        </a:p>
      </dgm:t>
    </dgm:pt>
    <dgm:pt modelId="{2961C0CD-8904-4FB5-AE68-4E83F1F88159}" type="sibTrans" cxnId="{E1183E00-3398-45AC-9ABF-0C3A5CE6BD11}">
      <dgm:prSet/>
      <dgm:spPr/>
      <dgm:t>
        <a:bodyPr/>
        <a:lstStyle/>
        <a:p>
          <a:endParaRPr lang="zh-CN" altLang="en-US"/>
        </a:p>
      </dgm:t>
    </dgm:pt>
    <dgm:pt modelId="{B101CF25-85DA-4357-9C7C-0B00FDB69175}">
      <dgm:prSet/>
      <dgm:spPr/>
      <dgm:t>
        <a:bodyPr/>
        <a:lstStyle/>
        <a:p>
          <a:r>
            <a:rPr lang="zh-CN" altLang="en-US"/>
            <a:t>取药收费</a:t>
          </a:r>
        </a:p>
      </dgm:t>
    </dgm:pt>
    <dgm:pt modelId="{2FED75FA-F12B-41D7-B42E-1C9E8ACD31F8}" type="parTrans" cxnId="{4CAA9465-BB4F-440D-95E1-D301D6C98B29}">
      <dgm:prSet/>
      <dgm:spPr/>
      <dgm:t>
        <a:bodyPr/>
        <a:lstStyle/>
        <a:p>
          <a:endParaRPr lang="zh-CN" altLang="en-US"/>
        </a:p>
      </dgm:t>
    </dgm:pt>
    <dgm:pt modelId="{AE47381A-CD30-4E2F-9346-A6AEDA8D839E}" type="sibTrans" cxnId="{4CAA9465-BB4F-440D-95E1-D301D6C98B29}">
      <dgm:prSet/>
      <dgm:spPr/>
      <dgm:t>
        <a:bodyPr/>
        <a:lstStyle/>
        <a:p>
          <a:endParaRPr lang="zh-CN" altLang="en-US"/>
        </a:p>
      </dgm:t>
    </dgm:pt>
    <dgm:pt modelId="{FDF8B9F2-B774-41A1-BADF-BCD936213996}">
      <dgm:prSet/>
      <dgm:spPr/>
      <dgm:t>
        <a:bodyPr/>
        <a:lstStyle/>
        <a:p>
          <a:r>
            <a:rPr lang="zh-CN" altLang="en-US"/>
            <a:t>住院办理</a:t>
          </a:r>
        </a:p>
      </dgm:t>
    </dgm:pt>
    <dgm:pt modelId="{C4F13B4F-3780-4E7B-8411-EC3F6B58DE38}" type="parTrans" cxnId="{6364158D-06C5-428C-B763-F6F3A0E53B67}">
      <dgm:prSet/>
      <dgm:spPr/>
      <dgm:t>
        <a:bodyPr/>
        <a:lstStyle/>
        <a:p>
          <a:endParaRPr lang="zh-CN" altLang="en-US"/>
        </a:p>
      </dgm:t>
    </dgm:pt>
    <dgm:pt modelId="{6F241AA1-6692-473A-B3F3-30B36099FE34}" type="sibTrans" cxnId="{6364158D-06C5-428C-B763-F6F3A0E53B67}">
      <dgm:prSet/>
      <dgm:spPr/>
      <dgm:t>
        <a:bodyPr/>
        <a:lstStyle/>
        <a:p>
          <a:endParaRPr lang="zh-CN" altLang="en-US"/>
        </a:p>
      </dgm:t>
    </dgm:pt>
    <dgm:pt modelId="{4F1FFA9E-0D5D-46D2-9B0B-E44D3FC79F34}">
      <dgm:prSet/>
      <dgm:spPr/>
      <dgm:t>
        <a:bodyPr/>
        <a:lstStyle/>
        <a:p>
          <a:r>
            <a:rPr lang="zh-CN" altLang="en-US"/>
            <a:t>挂号收费</a:t>
          </a:r>
        </a:p>
      </dgm:t>
    </dgm:pt>
    <dgm:pt modelId="{100CC74A-7435-4655-88D2-06B4128D25AF}" type="parTrans" cxnId="{E40C6841-3272-4E37-86F0-86D0D54F28CF}">
      <dgm:prSet/>
      <dgm:spPr/>
      <dgm:t>
        <a:bodyPr/>
        <a:lstStyle/>
        <a:p>
          <a:endParaRPr lang="zh-CN" altLang="en-US"/>
        </a:p>
      </dgm:t>
    </dgm:pt>
    <dgm:pt modelId="{CCDCFBDB-C119-4294-A515-8B25DF00BB1F}" type="sibTrans" cxnId="{E40C6841-3272-4E37-86F0-86D0D54F28CF}">
      <dgm:prSet/>
      <dgm:spPr/>
      <dgm:t>
        <a:bodyPr/>
        <a:lstStyle/>
        <a:p>
          <a:endParaRPr lang="zh-CN" altLang="en-US"/>
        </a:p>
      </dgm:t>
    </dgm:pt>
    <dgm:pt modelId="{5A088A50-77FD-4CD5-9BFA-249AE98B2A2B}" type="pres">
      <dgm:prSet presAssocID="{C87AF82A-EF8D-4030-B1D8-8FFA1D67347C}" presName="diagram" presStyleCnt="0">
        <dgm:presLayoutVars>
          <dgm:chPref val="1"/>
          <dgm:dir/>
          <dgm:animOne val="branch"/>
          <dgm:animLvl val="lvl"/>
          <dgm:resizeHandles val="exact"/>
        </dgm:presLayoutVars>
      </dgm:prSet>
      <dgm:spPr/>
      <dgm:t>
        <a:bodyPr/>
        <a:lstStyle/>
        <a:p>
          <a:endParaRPr lang="zh-CN" altLang="en-US"/>
        </a:p>
      </dgm:t>
    </dgm:pt>
    <dgm:pt modelId="{F8628140-2BA3-485D-8314-82EDA2569D21}" type="pres">
      <dgm:prSet presAssocID="{5393AB53-F2DD-4CE7-BAC5-510C7A22673A}" presName="root1" presStyleCnt="0"/>
      <dgm:spPr/>
    </dgm:pt>
    <dgm:pt modelId="{9083B433-B1F7-4A38-9CA0-0F650666D30E}" type="pres">
      <dgm:prSet presAssocID="{5393AB53-F2DD-4CE7-BAC5-510C7A22673A}" presName="LevelOneTextNode" presStyleLbl="node0" presStyleIdx="0" presStyleCnt="1" custLinFactNeighborX="-58982" custLinFactNeighborY="-1735">
        <dgm:presLayoutVars>
          <dgm:chPref val="3"/>
        </dgm:presLayoutVars>
      </dgm:prSet>
      <dgm:spPr/>
      <dgm:t>
        <a:bodyPr/>
        <a:lstStyle/>
        <a:p>
          <a:endParaRPr lang="zh-CN" altLang="en-US"/>
        </a:p>
      </dgm:t>
    </dgm:pt>
    <dgm:pt modelId="{80A13EB4-72AB-48F1-93C2-984AF291101A}" type="pres">
      <dgm:prSet presAssocID="{5393AB53-F2DD-4CE7-BAC5-510C7A22673A}" presName="level2hierChild" presStyleCnt="0"/>
      <dgm:spPr/>
    </dgm:pt>
    <dgm:pt modelId="{70903051-C156-4AAB-9625-7F537C8C4AE7}" type="pres">
      <dgm:prSet presAssocID="{79D43FBC-F008-4ACA-82E5-329471BEB50A}" presName="conn2-1" presStyleLbl="parChTrans1D2" presStyleIdx="0" presStyleCnt="5"/>
      <dgm:spPr/>
      <dgm:t>
        <a:bodyPr/>
        <a:lstStyle/>
        <a:p>
          <a:endParaRPr lang="zh-CN" altLang="en-US"/>
        </a:p>
      </dgm:t>
    </dgm:pt>
    <dgm:pt modelId="{C9C74B1D-C42F-4683-A398-1AA095F6121F}" type="pres">
      <dgm:prSet presAssocID="{79D43FBC-F008-4ACA-82E5-329471BEB50A}" presName="connTx" presStyleLbl="parChTrans1D2" presStyleIdx="0" presStyleCnt="5"/>
      <dgm:spPr/>
      <dgm:t>
        <a:bodyPr/>
        <a:lstStyle/>
        <a:p>
          <a:endParaRPr lang="zh-CN" altLang="en-US"/>
        </a:p>
      </dgm:t>
    </dgm:pt>
    <dgm:pt modelId="{1C74DF2E-33D2-48CB-A52C-567DEF0609A7}" type="pres">
      <dgm:prSet presAssocID="{2EF4AD02-9773-4F5A-82CD-C91C7249D641}" presName="root2" presStyleCnt="0"/>
      <dgm:spPr/>
    </dgm:pt>
    <dgm:pt modelId="{C706DF3A-6040-468E-881B-77DF0EE99C4A}" type="pres">
      <dgm:prSet presAssocID="{2EF4AD02-9773-4F5A-82CD-C91C7249D641}" presName="LevelTwoTextNode" presStyleLbl="node2" presStyleIdx="0" presStyleCnt="5">
        <dgm:presLayoutVars>
          <dgm:chPref val="3"/>
        </dgm:presLayoutVars>
      </dgm:prSet>
      <dgm:spPr/>
      <dgm:t>
        <a:bodyPr/>
        <a:lstStyle/>
        <a:p>
          <a:endParaRPr lang="zh-CN" altLang="en-US"/>
        </a:p>
      </dgm:t>
    </dgm:pt>
    <dgm:pt modelId="{BD2C9A50-F2AC-4B5A-8DB4-82663BF9BBBC}" type="pres">
      <dgm:prSet presAssocID="{2EF4AD02-9773-4F5A-82CD-C91C7249D641}" presName="level3hierChild" presStyleCnt="0"/>
      <dgm:spPr/>
    </dgm:pt>
    <dgm:pt modelId="{C84FD93B-0381-46C6-B2F9-DA90EFAB17CD}" type="pres">
      <dgm:prSet presAssocID="{100CC74A-7435-4655-88D2-06B4128D25AF}" presName="conn2-1" presStyleLbl="parChTrans1D2" presStyleIdx="1" presStyleCnt="5"/>
      <dgm:spPr/>
      <dgm:t>
        <a:bodyPr/>
        <a:lstStyle/>
        <a:p>
          <a:endParaRPr lang="zh-CN" altLang="en-US"/>
        </a:p>
      </dgm:t>
    </dgm:pt>
    <dgm:pt modelId="{C01AC978-534A-49C5-99B3-1CC01970A5AD}" type="pres">
      <dgm:prSet presAssocID="{100CC74A-7435-4655-88D2-06B4128D25AF}" presName="connTx" presStyleLbl="parChTrans1D2" presStyleIdx="1" presStyleCnt="5"/>
      <dgm:spPr/>
      <dgm:t>
        <a:bodyPr/>
        <a:lstStyle/>
        <a:p>
          <a:endParaRPr lang="zh-CN" altLang="en-US"/>
        </a:p>
      </dgm:t>
    </dgm:pt>
    <dgm:pt modelId="{DFD3AB40-1095-42A4-93E6-6B99EEC38B04}" type="pres">
      <dgm:prSet presAssocID="{4F1FFA9E-0D5D-46D2-9B0B-E44D3FC79F34}" presName="root2" presStyleCnt="0"/>
      <dgm:spPr/>
    </dgm:pt>
    <dgm:pt modelId="{05E6E4D7-A322-4949-A24D-3354F5FEFE6F}" type="pres">
      <dgm:prSet presAssocID="{4F1FFA9E-0D5D-46D2-9B0B-E44D3FC79F34}" presName="LevelTwoTextNode" presStyleLbl="node2" presStyleIdx="1" presStyleCnt="5">
        <dgm:presLayoutVars>
          <dgm:chPref val="3"/>
        </dgm:presLayoutVars>
      </dgm:prSet>
      <dgm:spPr/>
      <dgm:t>
        <a:bodyPr/>
        <a:lstStyle/>
        <a:p>
          <a:endParaRPr lang="zh-CN" altLang="en-US"/>
        </a:p>
      </dgm:t>
    </dgm:pt>
    <dgm:pt modelId="{FCD43915-4BAC-423E-8DC3-DB7F8E707210}" type="pres">
      <dgm:prSet presAssocID="{4F1FFA9E-0D5D-46D2-9B0B-E44D3FC79F34}" presName="level3hierChild" presStyleCnt="0"/>
      <dgm:spPr/>
    </dgm:pt>
    <dgm:pt modelId="{DD7EEAD6-B1AD-4178-AEEC-AC6EFF87E62E}" type="pres">
      <dgm:prSet presAssocID="{BF8A563A-8BA3-47A4-BE1A-F19C4BF8BF73}" presName="conn2-1" presStyleLbl="parChTrans1D2" presStyleIdx="2" presStyleCnt="5"/>
      <dgm:spPr/>
      <dgm:t>
        <a:bodyPr/>
        <a:lstStyle/>
        <a:p>
          <a:endParaRPr lang="zh-CN" altLang="en-US"/>
        </a:p>
      </dgm:t>
    </dgm:pt>
    <dgm:pt modelId="{093EC87D-4544-45F5-AE03-12A1427F93CA}" type="pres">
      <dgm:prSet presAssocID="{BF8A563A-8BA3-47A4-BE1A-F19C4BF8BF73}" presName="connTx" presStyleLbl="parChTrans1D2" presStyleIdx="2" presStyleCnt="5"/>
      <dgm:spPr/>
      <dgm:t>
        <a:bodyPr/>
        <a:lstStyle/>
        <a:p>
          <a:endParaRPr lang="zh-CN" altLang="en-US"/>
        </a:p>
      </dgm:t>
    </dgm:pt>
    <dgm:pt modelId="{71693890-FB9C-46B6-92F1-B38CC4A832E8}" type="pres">
      <dgm:prSet presAssocID="{BB6ED644-939D-4D17-81BF-36D501DEBCD0}" presName="root2" presStyleCnt="0"/>
      <dgm:spPr/>
    </dgm:pt>
    <dgm:pt modelId="{3D89868C-BEB6-46EB-AD90-73366F590F55}" type="pres">
      <dgm:prSet presAssocID="{BB6ED644-939D-4D17-81BF-36D501DEBCD0}" presName="LevelTwoTextNode" presStyleLbl="node2" presStyleIdx="2" presStyleCnt="5" custLinFactNeighborX="90" custLinFactNeighborY="-5161">
        <dgm:presLayoutVars>
          <dgm:chPref val="3"/>
        </dgm:presLayoutVars>
      </dgm:prSet>
      <dgm:spPr/>
      <dgm:t>
        <a:bodyPr/>
        <a:lstStyle/>
        <a:p>
          <a:endParaRPr lang="zh-CN" altLang="en-US"/>
        </a:p>
      </dgm:t>
    </dgm:pt>
    <dgm:pt modelId="{8A8FA3A9-B6D4-4E78-88E5-77D300B12DA2}" type="pres">
      <dgm:prSet presAssocID="{BB6ED644-939D-4D17-81BF-36D501DEBCD0}" presName="level3hierChild" presStyleCnt="0"/>
      <dgm:spPr/>
    </dgm:pt>
    <dgm:pt modelId="{6FE1BD88-8013-4397-96B3-7A53BB78AAA3}" type="pres">
      <dgm:prSet presAssocID="{2FED75FA-F12B-41D7-B42E-1C9E8ACD31F8}" presName="conn2-1" presStyleLbl="parChTrans1D2" presStyleIdx="3" presStyleCnt="5"/>
      <dgm:spPr/>
      <dgm:t>
        <a:bodyPr/>
        <a:lstStyle/>
        <a:p>
          <a:endParaRPr lang="zh-CN" altLang="en-US"/>
        </a:p>
      </dgm:t>
    </dgm:pt>
    <dgm:pt modelId="{5B4D7197-16B2-48F2-9379-8A144889013F}" type="pres">
      <dgm:prSet presAssocID="{2FED75FA-F12B-41D7-B42E-1C9E8ACD31F8}" presName="connTx" presStyleLbl="parChTrans1D2" presStyleIdx="3" presStyleCnt="5"/>
      <dgm:spPr/>
      <dgm:t>
        <a:bodyPr/>
        <a:lstStyle/>
        <a:p>
          <a:endParaRPr lang="zh-CN" altLang="en-US"/>
        </a:p>
      </dgm:t>
    </dgm:pt>
    <dgm:pt modelId="{86A01C68-3CDB-4E20-BF9C-DE6923AB0B0F}" type="pres">
      <dgm:prSet presAssocID="{B101CF25-85DA-4357-9C7C-0B00FDB69175}" presName="root2" presStyleCnt="0"/>
      <dgm:spPr/>
    </dgm:pt>
    <dgm:pt modelId="{4FAFA039-9806-49F4-BB79-D70744D2A8C3}" type="pres">
      <dgm:prSet presAssocID="{B101CF25-85DA-4357-9C7C-0B00FDB69175}" presName="LevelTwoTextNode" presStyleLbl="node2" presStyleIdx="3" presStyleCnt="5">
        <dgm:presLayoutVars>
          <dgm:chPref val="3"/>
        </dgm:presLayoutVars>
      </dgm:prSet>
      <dgm:spPr/>
      <dgm:t>
        <a:bodyPr/>
        <a:lstStyle/>
        <a:p>
          <a:endParaRPr lang="zh-CN" altLang="en-US"/>
        </a:p>
      </dgm:t>
    </dgm:pt>
    <dgm:pt modelId="{66C333EF-18EA-4CAA-9073-79A0262F1AEF}" type="pres">
      <dgm:prSet presAssocID="{B101CF25-85DA-4357-9C7C-0B00FDB69175}" presName="level3hierChild" presStyleCnt="0"/>
      <dgm:spPr/>
    </dgm:pt>
    <dgm:pt modelId="{05F6E482-6956-4DF4-B9A3-DB7BBE8D245D}" type="pres">
      <dgm:prSet presAssocID="{C4F13B4F-3780-4E7B-8411-EC3F6B58DE38}" presName="conn2-1" presStyleLbl="parChTrans1D2" presStyleIdx="4" presStyleCnt="5"/>
      <dgm:spPr/>
      <dgm:t>
        <a:bodyPr/>
        <a:lstStyle/>
        <a:p>
          <a:endParaRPr lang="zh-CN" altLang="en-US"/>
        </a:p>
      </dgm:t>
    </dgm:pt>
    <dgm:pt modelId="{94E0662A-19A0-4DE8-B593-4020E76798EB}" type="pres">
      <dgm:prSet presAssocID="{C4F13B4F-3780-4E7B-8411-EC3F6B58DE38}" presName="connTx" presStyleLbl="parChTrans1D2" presStyleIdx="4" presStyleCnt="5"/>
      <dgm:spPr/>
      <dgm:t>
        <a:bodyPr/>
        <a:lstStyle/>
        <a:p>
          <a:endParaRPr lang="zh-CN" altLang="en-US"/>
        </a:p>
      </dgm:t>
    </dgm:pt>
    <dgm:pt modelId="{A8352314-238E-4480-8C8A-E9F770CB5D35}" type="pres">
      <dgm:prSet presAssocID="{FDF8B9F2-B774-41A1-BADF-BCD936213996}" presName="root2" presStyleCnt="0"/>
      <dgm:spPr/>
    </dgm:pt>
    <dgm:pt modelId="{47A21158-1A2E-48CF-B26E-574B845FE1F6}" type="pres">
      <dgm:prSet presAssocID="{FDF8B9F2-B774-41A1-BADF-BCD936213996}" presName="LevelTwoTextNode" presStyleLbl="node2" presStyleIdx="4" presStyleCnt="5">
        <dgm:presLayoutVars>
          <dgm:chPref val="3"/>
        </dgm:presLayoutVars>
      </dgm:prSet>
      <dgm:spPr/>
      <dgm:t>
        <a:bodyPr/>
        <a:lstStyle/>
        <a:p>
          <a:endParaRPr lang="zh-CN" altLang="en-US"/>
        </a:p>
      </dgm:t>
    </dgm:pt>
    <dgm:pt modelId="{0E4F86CD-4EA3-4DD4-A0E1-09828FAC33AC}" type="pres">
      <dgm:prSet presAssocID="{FDF8B9F2-B774-41A1-BADF-BCD936213996}" presName="level3hierChild" presStyleCnt="0"/>
      <dgm:spPr/>
    </dgm:pt>
  </dgm:ptLst>
  <dgm:cxnLst>
    <dgm:cxn modelId="{A9308138-0937-406B-BB3F-CB7512194CAE}" type="presOf" srcId="{C4F13B4F-3780-4E7B-8411-EC3F6B58DE38}" destId="{05F6E482-6956-4DF4-B9A3-DB7BBE8D245D}" srcOrd="0" destOrd="0" presId="urn:microsoft.com/office/officeart/2005/8/layout/hierarchy2"/>
    <dgm:cxn modelId="{040EDDA5-8D3C-46C7-B624-70743250C2F8}" type="presOf" srcId="{100CC74A-7435-4655-88D2-06B4128D25AF}" destId="{C84FD93B-0381-46C6-B2F9-DA90EFAB17CD}" srcOrd="0" destOrd="0" presId="urn:microsoft.com/office/officeart/2005/8/layout/hierarchy2"/>
    <dgm:cxn modelId="{184202B0-3E63-4CEB-97E3-5DE609DA469A}" type="presOf" srcId="{BB6ED644-939D-4D17-81BF-36D501DEBCD0}" destId="{3D89868C-BEB6-46EB-AD90-73366F590F55}" srcOrd="0" destOrd="0" presId="urn:microsoft.com/office/officeart/2005/8/layout/hierarchy2"/>
    <dgm:cxn modelId="{DF04428A-D6A8-429F-8940-990BC2B6358F}" type="presOf" srcId="{B101CF25-85DA-4357-9C7C-0B00FDB69175}" destId="{4FAFA039-9806-49F4-BB79-D70744D2A8C3}" srcOrd="0" destOrd="0" presId="urn:microsoft.com/office/officeart/2005/8/layout/hierarchy2"/>
    <dgm:cxn modelId="{4CAA9465-BB4F-440D-95E1-D301D6C98B29}" srcId="{5393AB53-F2DD-4CE7-BAC5-510C7A22673A}" destId="{B101CF25-85DA-4357-9C7C-0B00FDB69175}" srcOrd="3" destOrd="0" parTransId="{2FED75FA-F12B-41D7-B42E-1C9E8ACD31F8}" sibTransId="{AE47381A-CD30-4E2F-9346-A6AEDA8D839E}"/>
    <dgm:cxn modelId="{90EB4CC5-5C48-4737-82E9-51259B1B8CBF}" type="presOf" srcId="{BF8A563A-8BA3-47A4-BE1A-F19C4BF8BF73}" destId="{DD7EEAD6-B1AD-4178-AEEC-AC6EFF87E62E}" srcOrd="0" destOrd="0" presId="urn:microsoft.com/office/officeart/2005/8/layout/hierarchy2"/>
    <dgm:cxn modelId="{E1183E00-3398-45AC-9ABF-0C3A5CE6BD11}" srcId="{5393AB53-F2DD-4CE7-BAC5-510C7A22673A}" destId="{BB6ED644-939D-4D17-81BF-36D501DEBCD0}" srcOrd="2" destOrd="0" parTransId="{BF8A563A-8BA3-47A4-BE1A-F19C4BF8BF73}" sibTransId="{2961C0CD-8904-4FB5-AE68-4E83F1F88159}"/>
    <dgm:cxn modelId="{272BA41F-9AC6-4BF4-A6B2-51C134F94DAB}" type="presOf" srcId="{5393AB53-F2DD-4CE7-BAC5-510C7A22673A}" destId="{9083B433-B1F7-4A38-9CA0-0F650666D30E}" srcOrd="0" destOrd="0" presId="urn:microsoft.com/office/officeart/2005/8/layout/hierarchy2"/>
    <dgm:cxn modelId="{BD1132DE-03F4-46D9-A9F7-E1351F3CF0F9}" type="presOf" srcId="{2EF4AD02-9773-4F5A-82CD-C91C7249D641}" destId="{C706DF3A-6040-468E-881B-77DF0EE99C4A}" srcOrd="0" destOrd="0" presId="urn:microsoft.com/office/officeart/2005/8/layout/hierarchy2"/>
    <dgm:cxn modelId="{83338779-49F1-424F-9D32-2F485FEDE516}" type="presOf" srcId="{2FED75FA-F12B-41D7-B42E-1C9E8ACD31F8}" destId="{5B4D7197-16B2-48F2-9379-8A144889013F}" srcOrd="1" destOrd="0" presId="urn:microsoft.com/office/officeart/2005/8/layout/hierarchy2"/>
    <dgm:cxn modelId="{8939AAEF-B5E5-42DF-9393-26B3304B6B08}" type="presOf" srcId="{FDF8B9F2-B774-41A1-BADF-BCD936213996}" destId="{47A21158-1A2E-48CF-B26E-574B845FE1F6}" srcOrd="0" destOrd="0" presId="urn:microsoft.com/office/officeart/2005/8/layout/hierarchy2"/>
    <dgm:cxn modelId="{E40C6841-3272-4E37-86F0-86D0D54F28CF}" srcId="{5393AB53-F2DD-4CE7-BAC5-510C7A22673A}" destId="{4F1FFA9E-0D5D-46D2-9B0B-E44D3FC79F34}" srcOrd="1" destOrd="0" parTransId="{100CC74A-7435-4655-88D2-06B4128D25AF}" sibTransId="{CCDCFBDB-C119-4294-A515-8B25DF00BB1F}"/>
    <dgm:cxn modelId="{4F5458EB-6DA7-4755-BC09-AF0588D6089F}" type="presOf" srcId="{C87AF82A-EF8D-4030-B1D8-8FFA1D67347C}" destId="{5A088A50-77FD-4CD5-9BFA-249AE98B2A2B}" srcOrd="0" destOrd="0" presId="urn:microsoft.com/office/officeart/2005/8/layout/hierarchy2"/>
    <dgm:cxn modelId="{489903B9-77CE-41BF-98AD-C40D0B717527}" type="presOf" srcId="{BF8A563A-8BA3-47A4-BE1A-F19C4BF8BF73}" destId="{093EC87D-4544-45F5-AE03-12A1427F93CA}" srcOrd="1" destOrd="0" presId="urn:microsoft.com/office/officeart/2005/8/layout/hierarchy2"/>
    <dgm:cxn modelId="{F5645E64-D59A-4B3F-AA38-08E18F5E909F}" type="presOf" srcId="{2FED75FA-F12B-41D7-B42E-1C9E8ACD31F8}" destId="{6FE1BD88-8013-4397-96B3-7A53BB78AAA3}" srcOrd="0" destOrd="0" presId="urn:microsoft.com/office/officeart/2005/8/layout/hierarchy2"/>
    <dgm:cxn modelId="{5B01AF1A-AC60-4FAF-BC26-54DFD076C074}" type="presOf" srcId="{79D43FBC-F008-4ACA-82E5-329471BEB50A}" destId="{C9C74B1D-C42F-4683-A398-1AA095F6121F}" srcOrd="1" destOrd="0" presId="urn:microsoft.com/office/officeart/2005/8/layout/hierarchy2"/>
    <dgm:cxn modelId="{1240E694-952D-4CFE-9131-78D1148E8E67}" srcId="{C87AF82A-EF8D-4030-B1D8-8FFA1D67347C}" destId="{5393AB53-F2DD-4CE7-BAC5-510C7A22673A}" srcOrd="0" destOrd="0" parTransId="{EC601E0A-4BFE-419D-94DC-0522EFA56246}" sibTransId="{05A6B498-ED14-4FFA-A66A-6ACB647E1C56}"/>
    <dgm:cxn modelId="{6364158D-06C5-428C-B763-F6F3A0E53B67}" srcId="{5393AB53-F2DD-4CE7-BAC5-510C7A22673A}" destId="{FDF8B9F2-B774-41A1-BADF-BCD936213996}" srcOrd="4" destOrd="0" parTransId="{C4F13B4F-3780-4E7B-8411-EC3F6B58DE38}" sibTransId="{6F241AA1-6692-473A-B3F3-30B36099FE34}"/>
    <dgm:cxn modelId="{B114C7CE-0B54-4C21-AE64-2D51EC38FFA1}" type="presOf" srcId="{4F1FFA9E-0D5D-46D2-9B0B-E44D3FC79F34}" destId="{05E6E4D7-A322-4949-A24D-3354F5FEFE6F}" srcOrd="0" destOrd="0" presId="urn:microsoft.com/office/officeart/2005/8/layout/hierarchy2"/>
    <dgm:cxn modelId="{DBB7A5EC-8EB8-4220-BB47-916E139DC867}" srcId="{5393AB53-F2DD-4CE7-BAC5-510C7A22673A}" destId="{2EF4AD02-9773-4F5A-82CD-C91C7249D641}" srcOrd="0" destOrd="0" parTransId="{79D43FBC-F008-4ACA-82E5-329471BEB50A}" sibTransId="{825BF1D3-40BD-46EB-AC80-40466CF63375}"/>
    <dgm:cxn modelId="{375D7B6D-6055-4C5F-9642-C9D3C5F854E2}" type="presOf" srcId="{C4F13B4F-3780-4E7B-8411-EC3F6B58DE38}" destId="{94E0662A-19A0-4DE8-B593-4020E76798EB}" srcOrd="1" destOrd="0" presId="urn:microsoft.com/office/officeart/2005/8/layout/hierarchy2"/>
    <dgm:cxn modelId="{E28C3C04-47BE-457B-B360-91B1483DA937}" type="presOf" srcId="{79D43FBC-F008-4ACA-82E5-329471BEB50A}" destId="{70903051-C156-4AAB-9625-7F537C8C4AE7}" srcOrd="0" destOrd="0" presId="urn:microsoft.com/office/officeart/2005/8/layout/hierarchy2"/>
    <dgm:cxn modelId="{3EDACEA5-C2D4-4DC8-916C-0B35219B7FB1}" type="presOf" srcId="{100CC74A-7435-4655-88D2-06B4128D25AF}" destId="{C01AC978-534A-49C5-99B3-1CC01970A5AD}" srcOrd="1" destOrd="0" presId="urn:microsoft.com/office/officeart/2005/8/layout/hierarchy2"/>
    <dgm:cxn modelId="{3EA90041-A70C-4836-ACA6-D90F8D9252C8}" type="presParOf" srcId="{5A088A50-77FD-4CD5-9BFA-249AE98B2A2B}" destId="{F8628140-2BA3-485D-8314-82EDA2569D21}" srcOrd="0" destOrd="0" presId="urn:microsoft.com/office/officeart/2005/8/layout/hierarchy2"/>
    <dgm:cxn modelId="{948DF995-F1EA-4178-B870-15C9059E7F73}" type="presParOf" srcId="{F8628140-2BA3-485D-8314-82EDA2569D21}" destId="{9083B433-B1F7-4A38-9CA0-0F650666D30E}" srcOrd="0" destOrd="0" presId="urn:microsoft.com/office/officeart/2005/8/layout/hierarchy2"/>
    <dgm:cxn modelId="{D61EC6D5-7EA4-4E33-A73A-48C2737D6D45}" type="presParOf" srcId="{F8628140-2BA3-485D-8314-82EDA2569D21}" destId="{80A13EB4-72AB-48F1-93C2-984AF291101A}" srcOrd="1" destOrd="0" presId="urn:microsoft.com/office/officeart/2005/8/layout/hierarchy2"/>
    <dgm:cxn modelId="{4CBF957B-2509-484C-902B-B65E399CDD12}" type="presParOf" srcId="{80A13EB4-72AB-48F1-93C2-984AF291101A}" destId="{70903051-C156-4AAB-9625-7F537C8C4AE7}" srcOrd="0" destOrd="0" presId="urn:microsoft.com/office/officeart/2005/8/layout/hierarchy2"/>
    <dgm:cxn modelId="{21285D37-E41D-4694-B57E-62F974A04AEE}" type="presParOf" srcId="{70903051-C156-4AAB-9625-7F537C8C4AE7}" destId="{C9C74B1D-C42F-4683-A398-1AA095F6121F}" srcOrd="0" destOrd="0" presId="urn:microsoft.com/office/officeart/2005/8/layout/hierarchy2"/>
    <dgm:cxn modelId="{A378BAB8-7C84-406C-9AD6-27C66BC65D16}" type="presParOf" srcId="{80A13EB4-72AB-48F1-93C2-984AF291101A}" destId="{1C74DF2E-33D2-48CB-A52C-567DEF0609A7}" srcOrd="1" destOrd="0" presId="urn:microsoft.com/office/officeart/2005/8/layout/hierarchy2"/>
    <dgm:cxn modelId="{B7502976-80E6-4579-94F3-3B2A3EE1A04F}" type="presParOf" srcId="{1C74DF2E-33D2-48CB-A52C-567DEF0609A7}" destId="{C706DF3A-6040-468E-881B-77DF0EE99C4A}" srcOrd="0" destOrd="0" presId="urn:microsoft.com/office/officeart/2005/8/layout/hierarchy2"/>
    <dgm:cxn modelId="{AF692E8B-A488-406A-9C35-46AA3A94354F}" type="presParOf" srcId="{1C74DF2E-33D2-48CB-A52C-567DEF0609A7}" destId="{BD2C9A50-F2AC-4B5A-8DB4-82663BF9BBBC}" srcOrd="1" destOrd="0" presId="urn:microsoft.com/office/officeart/2005/8/layout/hierarchy2"/>
    <dgm:cxn modelId="{072A4321-1E15-4152-BABD-818AC0B64084}" type="presParOf" srcId="{80A13EB4-72AB-48F1-93C2-984AF291101A}" destId="{C84FD93B-0381-46C6-B2F9-DA90EFAB17CD}" srcOrd="2" destOrd="0" presId="urn:microsoft.com/office/officeart/2005/8/layout/hierarchy2"/>
    <dgm:cxn modelId="{2C270103-63B9-4735-8F0E-A1D448597044}" type="presParOf" srcId="{C84FD93B-0381-46C6-B2F9-DA90EFAB17CD}" destId="{C01AC978-534A-49C5-99B3-1CC01970A5AD}" srcOrd="0" destOrd="0" presId="urn:microsoft.com/office/officeart/2005/8/layout/hierarchy2"/>
    <dgm:cxn modelId="{BEBF003C-A388-4265-AAF4-7E69F65F0B1F}" type="presParOf" srcId="{80A13EB4-72AB-48F1-93C2-984AF291101A}" destId="{DFD3AB40-1095-42A4-93E6-6B99EEC38B04}" srcOrd="3" destOrd="0" presId="urn:microsoft.com/office/officeart/2005/8/layout/hierarchy2"/>
    <dgm:cxn modelId="{61A5542C-9698-4924-BA3D-86DD463F6585}" type="presParOf" srcId="{DFD3AB40-1095-42A4-93E6-6B99EEC38B04}" destId="{05E6E4D7-A322-4949-A24D-3354F5FEFE6F}" srcOrd="0" destOrd="0" presId="urn:microsoft.com/office/officeart/2005/8/layout/hierarchy2"/>
    <dgm:cxn modelId="{8ED5FE4C-2755-42B9-A6DD-6496C3F7325F}" type="presParOf" srcId="{DFD3AB40-1095-42A4-93E6-6B99EEC38B04}" destId="{FCD43915-4BAC-423E-8DC3-DB7F8E707210}" srcOrd="1" destOrd="0" presId="urn:microsoft.com/office/officeart/2005/8/layout/hierarchy2"/>
    <dgm:cxn modelId="{9F2E4EFB-5157-4881-8749-8858A3C32867}" type="presParOf" srcId="{80A13EB4-72AB-48F1-93C2-984AF291101A}" destId="{DD7EEAD6-B1AD-4178-AEEC-AC6EFF87E62E}" srcOrd="4" destOrd="0" presId="urn:microsoft.com/office/officeart/2005/8/layout/hierarchy2"/>
    <dgm:cxn modelId="{D8B5CEE9-B7D1-4300-933F-4358A79499DD}" type="presParOf" srcId="{DD7EEAD6-B1AD-4178-AEEC-AC6EFF87E62E}" destId="{093EC87D-4544-45F5-AE03-12A1427F93CA}" srcOrd="0" destOrd="0" presId="urn:microsoft.com/office/officeart/2005/8/layout/hierarchy2"/>
    <dgm:cxn modelId="{6CD257FC-C0DE-42B0-9EA3-0B7F63F04027}" type="presParOf" srcId="{80A13EB4-72AB-48F1-93C2-984AF291101A}" destId="{71693890-FB9C-46B6-92F1-B38CC4A832E8}" srcOrd="5" destOrd="0" presId="urn:microsoft.com/office/officeart/2005/8/layout/hierarchy2"/>
    <dgm:cxn modelId="{73210577-DF26-46AE-BCBA-82D279E48C3D}" type="presParOf" srcId="{71693890-FB9C-46B6-92F1-B38CC4A832E8}" destId="{3D89868C-BEB6-46EB-AD90-73366F590F55}" srcOrd="0" destOrd="0" presId="urn:microsoft.com/office/officeart/2005/8/layout/hierarchy2"/>
    <dgm:cxn modelId="{37368233-3C5E-46EC-94CC-811EAF709E36}" type="presParOf" srcId="{71693890-FB9C-46B6-92F1-B38CC4A832E8}" destId="{8A8FA3A9-B6D4-4E78-88E5-77D300B12DA2}" srcOrd="1" destOrd="0" presId="urn:microsoft.com/office/officeart/2005/8/layout/hierarchy2"/>
    <dgm:cxn modelId="{F1D84A84-4414-47FB-ADDA-97458D734259}" type="presParOf" srcId="{80A13EB4-72AB-48F1-93C2-984AF291101A}" destId="{6FE1BD88-8013-4397-96B3-7A53BB78AAA3}" srcOrd="6" destOrd="0" presId="urn:microsoft.com/office/officeart/2005/8/layout/hierarchy2"/>
    <dgm:cxn modelId="{E141B843-462B-4EB4-84B1-B559B321F489}" type="presParOf" srcId="{6FE1BD88-8013-4397-96B3-7A53BB78AAA3}" destId="{5B4D7197-16B2-48F2-9379-8A144889013F}" srcOrd="0" destOrd="0" presId="urn:microsoft.com/office/officeart/2005/8/layout/hierarchy2"/>
    <dgm:cxn modelId="{38B2B3E4-BD29-4983-BA55-6E637D9C3F9C}" type="presParOf" srcId="{80A13EB4-72AB-48F1-93C2-984AF291101A}" destId="{86A01C68-3CDB-4E20-BF9C-DE6923AB0B0F}" srcOrd="7" destOrd="0" presId="urn:microsoft.com/office/officeart/2005/8/layout/hierarchy2"/>
    <dgm:cxn modelId="{31F6425A-6528-4521-8FDB-4CF8A7B38F0C}" type="presParOf" srcId="{86A01C68-3CDB-4E20-BF9C-DE6923AB0B0F}" destId="{4FAFA039-9806-49F4-BB79-D70744D2A8C3}" srcOrd="0" destOrd="0" presId="urn:microsoft.com/office/officeart/2005/8/layout/hierarchy2"/>
    <dgm:cxn modelId="{9CA8844D-3397-4EAE-94B4-FBD895844F62}" type="presParOf" srcId="{86A01C68-3CDB-4E20-BF9C-DE6923AB0B0F}" destId="{66C333EF-18EA-4CAA-9073-79A0262F1AEF}" srcOrd="1" destOrd="0" presId="urn:microsoft.com/office/officeart/2005/8/layout/hierarchy2"/>
    <dgm:cxn modelId="{60F9FD7B-1BB1-44BF-8EF8-53EAAB42B33B}" type="presParOf" srcId="{80A13EB4-72AB-48F1-93C2-984AF291101A}" destId="{05F6E482-6956-4DF4-B9A3-DB7BBE8D245D}" srcOrd="8" destOrd="0" presId="urn:microsoft.com/office/officeart/2005/8/layout/hierarchy2"/>
    <dgm:cxn modelId="{C3728410-9B5B-4ADC-991F-6BC92EB99A84}" type="presParOf" srcId="{05F6E482-6956-4DF4-B9A3-DB7BBE8D245D}" destId="{94E0662A-19A0-4DE8-B593-4020E76798EB}" srcOrd="0" destOrd="0" presId="urn:microsoft.com/office/officeart/2005/8/layout/hierarchy2"/>
    <dgm:cxn modelId="{2BFA3507-D755-4218-9CE0-12AE209FF5F7}" type="presParOf" srcId="{80A13EB4-72AB-48F1-93C2-984AF291101A}" destId="{A8352314-238E-4480-8C8A-E9F770CB5D35}" srcOrd="9" destOrd="0" presId="urn:microsoft.com/office/officeart/2005/8/layout/hierarchy2"/>
    <dgm:cxn modelId="{8A312A68-0FAC-40E3-B989-B57CDE064EB0}" type="presParOf" srcId="{A8352314-238E-4480-8C8A-E9F770CB5D35}" destId="{47A21158-1A2E-48CF-B26E-574B845FE1F6}" srcOrd="0" destOrd="0" presId="urn:microsoft.com/office/officeart/2005/8/layout/hierarchy2"/>
    <dgm:cxn modelId="{5475C6F6-4F3A-4AC8-A59B-B2B9677D5EBA}" type="presParOf" srcId="{A8352314-238E-4480-8C8A-E9F770CB5D35}" destId="{0E4F86CD-4EA3-4DD4-A0E1-09828FAC33AC}"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83B433-B1F7-4A38-9CA0-0F650666D30E}">
      <dsp:nvSpPr>
        <dsp:cNvPr id="0" name=""/>
        <dsp:cNvSpPr/>
      </dsp:nvSpPr>
      <dsp:spPr>
        <a:xfrm>
          <a:off x="671694" y="1254227"/>
          <a:ext cx="1098132" cy="5490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医院就诊管理系统</a:t>
          </a:r>
        </a:p>
      </dsp:txBody>
      <dsp:txXfrm>
        <a:off x="687776" y="1270309"/>
        <a:ext cx="1065968" cy="516902"/>
      </dsp:txXfrm>
    </dsp:sp>
    <dsp:sp modelId="{70903051-C156-4AAB-9625-7F537C8C4AE7}">
      <dsp:nvSpPr>
        <dsp:cNvPr id="0" name=""/>
        <dsp:cNvSpPr/>
      </dsp:nvSpPr>
      <dsp:spPr>
        <a:xfrm rot="18656018">
          <a:off x="1483802" y="886035"/>
          <a:ext cx="1659004" cy="32124"/>
        </a:xfrm>
        <a:custGeom>
          <a:avLst/>
          <a:gdLst/>
          <a:ahLst/>
          <a:cxnLst/>
          <a:rect l="0" t="0" r="0" b="0"/>
          <a:pathLst>
            <a:path>
              <a:moveTo>
                <a:pt x="0" y="16062"/>
              </a:moveTo>
              <a:lnTo>
                <a:pt x="1659004"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71829" y="860622"/>
        <a:ext cx="82950" cy="82950"/>
      </dsp:txXfrm>
    </dsp:sp>
    <dsp:sp modelId="{C706DF3A-6040-468E-881B-77DF0EE99C4A}">
      <dsp:nvSpPr>
        <dsp:cNvPr id="0" name=""/>
        <dsp:cNvSpPr/>
      </dsp:nvSpPr>
      <dsp:spPr>
        <a:xfrm>
          <a:off x="2856781" y="901"/>
          <a:ext cx="1098132" cy="5490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用户登录</a:t>
          </a:r>
        </a:p>
      </dsp:txBody>
      <dsp:txXfrm>
        <a:off x="2872863" y="16983"/>
        <a:ext cx="1065968" cy="516902"/>
      </dsp:txXfrm>
    </dsp:sp>
    <dsp:sp modelId="{C84FD93B-0381-46C6-B2F9-DA90EFAB17CD}">
      <dsp:nvSpPr>
        <dsp:cNvPr id="0" name=""/>
        <dsp:cNvSpPr/>
      </dsp:nvSpPr>
      <dsp:spPr>
        <a:xfrm rot="19813439">
          <a:off x="1687159" y="1201749"/>
          <a:ext cx="1252289" cy="32124"/>
        </a:xfrm>
        <a:custGeom>
          <a:avLst/>
          <a:gdLst/>
          <a:ahLst/>
          <a:cxnLst/>
          <a:rect l="0" t="0" r="0" b="0"/>
          <a:pathLst>
            <a:path>
              <a:moveTo>
                <a:pt x="0" y="16062"/>
              </a:moveTo>
              <a:lnTo>
                <a:pt x="1252289"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81997" y="1186503"/>
        <a:ext cx="62614" cy="62614"/>
      </dsp:txXfrm>
    </dsp:sp>
    <dsp:sp modelId="{05E6E4D7-A322-4949-A24D-3354F5FEFE6F}">
      <dsp:nvSpPr>
        <dsp:cNvPr id="0" name=""/>
        <dsp:cNvSpPr/>
      </dsp:nvSpPr>
      <dsp:spPr>
        <a:xfrm>
          <a:off x="2856781" y="632327"/>
          <a:ext cx="1098132" cy="5490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挂号收费</a:t>
          </a:r>
        </a:p>
      </dsp:txBody>
      <dsp:txXfrm>
        <a:off x="2872863" y="648409"/>
        <a:ext cx="1065968" cy="516902"/>
      </dsp:txXfrm>
    </dsp:sp>
    <dsp:sp modelId="{DD7EEAD6-B1AD-4178-AEEC-AC6EFF87E62E}">
      <dsp:nvSpPr>
        <dsp:cNvPr id="0" name=""/>
        <dsp:cNvSpPr/>
      </dsp:nvSpPr>
      <dsp:spPr>
        <a:xfrm rot="21540566">
          <a:off x="1769746" y="1503293"/>
          <a:ext cx="1088104" cy="32124"/>
        </a:xfrm>
        <a:custGeom>
          <a:avLst/>
          <a:gdLst/>
          <a:ahLst/>
          <a:cxnLst/>
          <a:rect l="0" t="0" r="0" b="0"/>
          <a:pathLst>
            <a:path>
              <a:moveTo>
                <a:pt x="0" y="16062"/>
              </a:moveTo>
              <a:lnTo>
                <a:pt x="1088104"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86596" y="1492153"/>
        <a:ext cx="54405" cy="54405"/>
      </dsp:txXfrm>
    </dsp:sp>
    <dsp:sp modelId="{3D89868C-BEB6-46EB-AD90-73366F590F55}">
      <dsp:nvSpPr>
        <dsp:cNvPr id="0" name=""/>
        <dsp:cNvSpPr/>
      </dsp:nvSpPr>
      <dsp:spPr>
        <a:xfrm>
          <a:off x="2857769" y="1235416"/>
          <a:ext cx="1098132" cy="5490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就诊</a:t>
          </a:r>
        </a:p>
      </dsp:txBody>
      <dsp:txXfrm>
        <a:off x="2873851" y="1251498"/>
        <a:ext cx="1065968" cy="516902"/>
      </dsp:txXfrm>
    </dsp:sp>
    <dsp:sp modelId="{6FE1BD88-8013-4397-96B3-7A53BB78AAA3}">
      <dsp:nvSpPr>
        <dsp:cNvPr id="0" name=""/>
        <dsp:cNvSpPr/>
      </dsp:nvSpPr>
      <dsp:spPr>
        <a:xfrm rot="1831615">
          <a:off x="1682374" y="1833175"/>
          <a:ext cx="1261859" cy="32124"/>
        </a:xfrm>
        <a:custGeom>
          <a:avLst/>
          <a:gdLst/>
          <a:ahLst/>
          <a:cxnLst/>
          <a:rect l="0" t="0" r="0" b="0"/>
          <a:pathLst>
            <a:path>
              <a:moveTo>
                <a:pt x="0" y="16062"/>
              </a:moveTo>
              <a:lnTo>
                <a:pt x="1261859"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81758" y="1817691"/>
        <a:ext cx="63092" cy="63092"/>
      </dsp:txXfrm>
    </dsp:sp>
    <dsp:sp modelId="{4FAFA039-9806-49F4-BB79-D70744D2A8C3}">
      <dsp:nvSpPr>
        <dsp:cNvPr id="0" name=""/>
        <dsp:cNvSpPr/>
      </dsp:nvSpPr>
      <dsp:spPr>
        <a:xfrm>
          <a:off x="2856781" y="1895180"/>
          <a:ext cx="1098132" cy="5490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取药收费</a:t>
          </a:r>
        </a:p>
      </dsp:txBody>
      <dsp:txXfrm>
        <a:off x="2872863" y="1911262"/>
        <a:ext cx="1065968" cy="516902"/>
      </dsp:txXfrm>
    </dsp:sp>
    <dsp:sp modelId="{05F6E482-6956-4DF4-B9A3-DB7BBE8D245D}">
      <dsp:nvSpPr>
        <dsp:cNvPr id="0" name=""/>
        <dsp:cNvSpPr/>
      </dsp:nvSpPr>
      <dsp:spPr>
        <a:xfrm rot="2969626">
          <a:off x="1476582" y="2148888"/>
          <a:ext cx="1673444" cy="32124"/>
        </a:xfrm>
        <a:custGeom>
          <a:avLst/>
          <a:gdLst/>
          <a:ahLst/>
          <a:cxnLst/>
          <a:rect l="0" t="0" r="0" b="0"/>
          <a:pathLst>
            <a:path>
              <a:moveTo>
                <a:pt x="0" y="16062"/>
              </a:moveTo>
              <a:lnTo>
                <a:pt x="1673444"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71468" y="2123114"/>
        <a:ext cx="83672" cy="83672"/>
      </dsp:txXfrm>
    </dsp:sp>
    <dsp:sp modelId="{47A21158-1A2E-48CF-B26E-574B845FE1F6}">
      <dsp:nvSpPr>
        <dsp:cNvPr id="0" name=""/>
        <dsp:cNvSpPr/>
      </dsp:nvSpPr>
      <dsp:spPr>
        <a:xfrm>
          <a:off x="2856781" y="2526607"/>
          <a:ext cx="1098132" cy="5490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住院办理</a:t>
          </a:r>
        </a:p>
      </dsp:txBody>
      <dsp:txXfrm>
        <a:off x="2872863" y="2542689"/>
        <a:ext cx="1065968" cy="5169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D0F36-7162-4BCD-BCB9-99ED85395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2329</Words>
  <Characters>13279</Characters>
  <Application>Microsoft Office Word</Application>
  <DocSecurity>0</DocSecurity>
  <Lines>110</Lines>
  <Paragraphs>31</Paragraphs>
  <ScaleCrop>false</ScaleCrop>
  <Company/>
  <LinksUpToDate>false</LinksUpToDate>
  <CharactersWithSpaces>15577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BoYuUser</cp:lastModifiedBy>
  <cp:revision>2</cp:revision>
  <dcterms:created xsi:type="dcterms:W3CDTF">2018-07-15T09:55:00Z</dcterms:created>
  <dcterms:modified xsi:type="dcterms:W3CDTF">2018-07-15T09:55:00Z</dcterms:modified>
</cp:coreProperties>
</file>