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1AEA" w:rsidRDefault="00001AEA" w14:paraId="22DCFC61" w14:textId="0E66932B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Pr="00CF064D" w:rsidR="00001AEA" w:rsidTr="6660A648" w14:paraId="72202ED5" w14:textId="77777777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001AEA" w:rsidP="00DE6C93" w:rsidRDefault="00001AEA" w14:paraId="6426EA06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001AEA" w:rsidP="00DE6C93" w:rsidRDefault="00001AEA" w14:paraId="43ECE529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001AEA" w:rsidTr="6660A648" w14:paraId="367F0795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001AEA" w:rsidP="00DE6C93" w:rsidRDefault="00001AEA" w14:paraId="57B1928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Pr="00F56A2F" w:rsidR="00001AEA" w:rsidP="00DE6C93" w:rsidRDefault="00001AEA" w14:paraId="524EDCF2" w14:textId="689DD38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5.1</w:t>
            </w:r>
          </w:p>
        </w:tc>
      </w:tr>
      <w:tr w:rsidR="00001AEA" w:rsidTr="6660A648" w14:paraId="5CB51E7D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001AEA" w:rsidP="00DE6C93" w:rsidRDefault="00001AEA" w14:paraId="4252A689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001AEA" w:rsidP="00DE6C93" w:rsidRDefault="00001AEA" w14:paraId="77CBB394" w14:textId="3C7E725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</w:t>
            </w:r>
            <w:r w:rsidRPr="00001AEA">
              <w:rPr>
                <w:rFonts w:ascii="Trebuchet MS" w:hAnsi="Trebuchet MS" w:cs="Arial"/>
                <w:sz w:val="20"/>
                <w:szCs w:val="20"/>
              </w:rPr>
              <w:t xml:space="preserve">ujeres matriculadas </w:t>
            </w:r>
            <w:r>
              <w:rPr>
                <w:rFonts w:ascii="Trebuchet MS" w:hAnsi="Trebuchet MS" w:cs="Arial"/>
                <w:sz w:val="20"/>
                <w:szCs w:val="20"/>
              </w:rPr>
              <w:t>en UPO</w:t>
            </w:r>
          </w:p>
        </w:tc>
      </w:tr>
      <w:tr w:rsidR="00001AEA" w:rsidTr="6660A648" w14:paraId="10597182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001AEA" w:rsidP="00DE6C93" w:rsidRDefault="00001AEA" w14:paraId="2B5F86A4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001AEA" w:rsidP="00DE6C93" w:rsidRDefault="00001AEA" w14:paraId="0ABD0445" w14:textId="28A78275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ODS </w:t>
            </w:r>
            <w:r w:rsidR="00AF387E">
              <w:rPr>
                <w:rFonts w:ascii="Trebuchet MS" w:hAnsi="Trebuchet MS" w:cs="Arial"/>
                <w:sz w:val="20"/>
                <w:szCs w:val="20"/>
              </w:rPr>
              <w:t>5</w:t>
            </w:r>
          </w:p>
        </w:tc>
      </w:tr>
      <w:tr w:rsidR="00001AEA" w:rsidTr="6660A648" w14:paraId="257BC909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001AEA" w:rsidP="00DE6C93" w:rsidRDefault="00001AEA" w14:paraId="526442A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001AEA" w:rsidP="00DE6C93" w:rsidRDefault="00001AEA" w14:paraId="6B5E8E08" w14:textId="18D6E8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 w:rsidR="00AF387E">
              <w:rPr>
                <w:rFonts w:ascii="Trebuchet MS" w:hAnsi="Trebuchet MS" w:cs="Arial"/>
                <w:sz w:val="20"/>
                <w:szCs w:val="20"/>
              </w:rPr>
              <w:t>5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 w:rsidR="00AF387E">
              <w:rPr>
                <w:rFonts w:ascii="Trebuchet MS" w:hAnsi="Trebuchet MS" w:cs="Arial"/>
                <w:sz w:val="20"/>
                <w:szCs w:val="20"/>
              </w:rPr>
              <w:t>1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- </w:t>
            </w:r>
            <w:r w:rsidRPr="00AF387E" w:rsidR="00AF387E">
              <w:rPr>
                <w:rFonts w:ascii="Trebuchet MS" w:hAnsi="Trebuchet MS" w:cs="Arial"/>
                <w:sz w:val="20"/>
                <w:szCs w:val="20"/>
              </w:rPr>
              <w:t>Poner fin a discriminación contra mujeres</w:t>
            </w:r>
          </w:p>
        </w:tc>
      </w:tr>
      <w:tr w:rsidR="00001AEA" w:rsidTr="6660A648" w14:paraId="320A8CBA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001AEA" w:rsidP="00DE6C93" w:rsidRDefault="00001AEA" w14:paraId="18DC2920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001AEA" w:rsidP="00DE6C93" w:rsidRDefault="00001AEA" w14:paraId="512275B5" w14:textId="23CF7B15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Medir </w:t>
            </w:r>
            <w:r w:rsidR="00AF387E">
              <w:rPr>
                <w:rFonts w:ascii="Trebuchet MS" w:hAnsi="Trebuchet MS" w:cs="Arial"/>
                <w:sz w:val="20"/>
                <w:szCs w:val="20"/>
              </w:rPr>
              <w:t>el porcentaje de mujeres que estudian en la UPO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</w:tc>
      </w:tr>
      <w:tr w:rsidR="00001AEA" w:rsidTr="6660A648" w14:paraId="499431A3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001AEA" w:rsidP="00DE6C93" w:rsidRDefault="00001AEA" w14:paraId="59C58B9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001AEA" w:rsidP="00DE6C93" w:rsidRDefault="00001AEA" w14:paraId="0A891FC3" w14:textId="618CB476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001AEA">
              <w:rPr>
                <w:rFonts w:ascii="Trebuchet MS" w:hAnsi="Trebuchet MS" w:cs="Arial"/>
                <w:sz w:val="20"/>
                <w:szCs w:val="20"/>
              </w:rPr>
              <w:t>Porcentaje (%) de mujeres matriculadas sobre total de alumnado</w:t>
            </w:r>
          </w:p>
        </w:tc>
      </w:tr>
      <w:tr w:rsidR="00001AEA" w:rsidTr="6660A648" w14:paraId="49729B44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001AEA" w:rsidP="00DE6C93" w:rsidRDefault="00001AEA" w14:paraId="55412416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001AEA" w:rsidP="00DE6C93" w:rsidRDefault="00001AEA" w14:paraId="3F125315" w14:textId="4B4538E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Numerador: </w:t>
            </w:r>
            <w:r w:rsidR="00657279">
              <w:rPr>
                <w:rFonts w:ascii="Trebuchet MS" w:hAnsi="Trebuchet MS" w:cs="Arial"/>
                <w:sz w:val="20"/>
                <w:szCs w:val="20"/>
              </w:rPr>
              <w:t xml:space="preserve">Cuenta de número de </w:t>
            </w:r>
            <w:r w:rsidRPr="00AF387E" w:rsidR="00AF387E">
              <w:rPr>
                <w:rFonts w:ascii="Trebuchet MS" w:hAnsi="Trebuchet MS" w:cs="Arial"/>
                <w:sz w:val="20"/>
                <w:szCs w:val="20"/>
              </w:rPr>
              <w:t>mujeres matriculadas</w:t>
            </w:r>
            <w:r w:rsidR="00AF387E">
              <w:rPr>
                <w:rFonts w:ascii="Trebuchet MS" w:hAnsi="Trebuchet MS" w:cs="Arial"/>
                <w:sz w:val="20"/>
                <w:szCs w:val="20"/>
              </w:rPr>
              <w:t xml:space="preserve"> en un año académico</w:t>
            </w:r>
            <w:r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:rsidR="00001AEA" w:rsidP="00DE6C93" w:rsidRDefault="00001AEA" w14:paraId="3D0A2678" w14:textId="57C25BC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Denominador: </w:t>
            </w:r>
            <w:r w:rsidR="00657279">
              <w:rPr>
                <w:rFonts w:ascii="Trebuchet MS" w:hAnsi="Trebuchet MS" w:cs="Arial"/>
                <w:sz w:val="20"/>
                <w:szCs w:val="20"/>
              </w:rPr>
              <w:t xml:space="preserve">Cuenta de número </w:t>
            </w:r>
            <w:r w:rsidRPr="0008495E">
              <w:rPr>
                <w:rFonts w:ascii="Trebuchet MS" w:hAnsi="Trebuchet MS" w:cs="Arial"/>
                <w:sz w:val="20"/>
                <w:szCs w:val="20"/>
              </w:rPr>
              <w:t xml:space="preserve">total de </w:t>
            </w:r>
            <w:r w:rsidRPr="00001AEA">
              <w:rPr>
                <w:rFonts w:ascii="Trebuchet MS" w:hAnsi="Trebuchet MS" w:cs="Arial"/>
                <w:sz w:val="20"/>
                <w:szCs w:val="20"/>
              </w:rPr>
              <w:t xml:space="preserve">alumnado </w:t>
            </w:r>
            <w:r w:rsidR="00AF387E">
              <w:rPr>
                <w:rFonts w:ascii="Trebuchet MS" w:hAnsi="Trebuchet MS" w:cs="Arial"/>
                <w:sz w:val="20"/>
                <w:szCs w:val="20"/>
              </w:rPr>
              <w:t>matriculado en un año académico</w:t>
            </w:r>
          </w:p>
        </w:tc>
      </w:tr>
      <w:tr w:rsidR="00001AEA" w:rsidTr="6660A648" w14:paraId="5617FEAA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001AEA" w:rsidP="00DE6C93" w:rsidRDefault="00001AEA" w14:paraId="4CBB591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001AEA" w:rsidP="00DE6C93" w:rsidRDefault="00001AEA" w14:paraId="4A55BBF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Porcentaje %</w:t>
            </w:r>
          </w:p>
        </w:tc>
      </w:tr>
      <w:tr w:rsidR="00001AEA" w:rsidTr="6660A648" w14:paraId="499D15D7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001AEA" w:rsidP="00DE6C93" w:rsidRDefault="00001AEA" w14:paraId="7191B21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E47172" w:rsidR="003575AE" w:rsidP="003575AE" w:rsidRDefault="3A28C12F" w14:paraId="14DCF634" w14:textId="666E92A8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6660A648">
              <w:rPr>
                <w:rFonts w:ascii="Trebuchet MS" w:hAnsi="Trebuchet MS" w:cs="Arial"/>
                <w:sz w:val="20"/>
                <w:szCs w:val="20"/>
              </w:rPr>
              <w:t xml:space="preserve">Se contabilizarán </w:t>
            </w:r>
            <w:r w:rsidR="002C5728">
              <w:rPr>
                <w:rFonts w:ascii="Trebuchet MS" w:hAnsi="Trebuchet MS" w:cs="Arial"/>
                <w:sz w:val="20"/>
                <w:szCs w:val="20"/>
              </w:rPr>
              <w:t>el alumnado</w:t>
            </w:r>
            <w:r w:rsidRPr="6660A648">
              <w:rPr>
                <w:rFonts w:ascii="Trebuchet MS" w:hAnsi="Trebuchet MS" w:cs="Arial"/>
                <w:sz w:val="20"/>
                <w:szCs w:val="20"/>
              </w:rPr>
              <w:t xml:space="preserve"> matriculado:</w:t>
            </w:r>
          </w:p>
          <w:p w:rsidRPr="00E47172" w:rsidR="003575AE" w:rsidP="003575AE" w:rsidRDefault="003575AE" w14:paraId="7BDDF1A5" w14:textId="77777777">
            <w:pPr>
              <w:pStyle w:val="Prrafodelista"/>
              <w:numPr>
                <w:ilvl w:val="0"/>
                <w:numId w:val="6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E47172">
              <w:rPr>
                <w:rFonts w:ascii="Trebuchet MS" w:hAnsi="Trebuchet MS" w:cs="Arial"/>
                <w:sz w:val="20"/>
                <w:szCs w:val="20"/>
              </w:rPr>
              <w:t>En Grado/Doble Grado</w:t>
            </w:r>
          </w:p>
          <w:p w:rsidRPr="003575AE" w:rsidR="003575AE" w:rsidP="003575AE" w:rsidRDefault="003575AE" w14:paraId="0C8C2F18" w14:textId="47D4B2C3">
            <w:pPr>
              <w:pStyle w:val="Prrafodelista"/>
              <w:numPr>
                <w:ilvl w:val="0"/>
                <w:numId w:val="6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E47172">
              <w:rPr>
                <w:rFonts w:ascii="Trebuchet MS" w:hAnsi="Trebuchet MS" w:cs="Arial"/>
                <w:sz w:val="20"/>
                <w:szCs w:val="20"/>
              </w:rPr>
              <w:t xml:space="preserve">En Postgrados Oficiales: </w:t>
            </w:r>
            <w:proofErr w:type="gramStart"/>
            <w:r w:rsidRPr="00E47172">
              <w:rPr>
                <w:rFonts w:ascii="Trebuchet MS" w:hAnsi="Trebuchet MS" w:cs="Arial"/>
                <w:sz w:val="20"/>
                <w:szCs w:val="20"/>
              </w:rPr>
              <w:t>Master</w:t>
            </w:r>
            <w:proofErr w:type="gramEnd"/>
            <w:r w:rsidRPr="00E47172">
              <w:rPr>
                <w:rFonts w:ascii="Trebuchet MS" w:hAnsi="Trebuchet MS" w:cs="Arial"/>
                <w:sz w:val="20"/>
                <w:szCs w:val="20"/>
              </w:rPr>
              <w:t xml:space="preserve"> Universitario/ </w:t>
            </w:r>
            <w:r w:rsidRPr="00E47172">
              <w:rPr>
                <w:rFonts w:ascii="Trebuchet MS" w:hAnsi="Trebuchet MS" w:cs="Arial"/>
                <w:sz w:val="20"/>
                <w:szCs w:val="20"/>
                <w:lang w:val="es-ES_tradnl"/>
              </w:rPr>
              <w:t>Doctorado</w:t>
            </w:r>
          </w:p>
          <w:p w:rsidR="00001AEA" w:rsidP="003575AE" w:rsidRDefault="003575AE" w14:paraId="00BEAEED" w14:textId="77777777">
            <w:pPr>
              <w:pStyle w:val="Prrafodelista"/>
              <w:numPr>
                <w:ilvl w:val="0"/>
                <w:numId w:val="6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E47172">
              <w:rPr>
                <w:rFonts w:ascii="Trebuchet MS" w:hAnsi="Trebuchet MS" w:cs="Arial"/>
                <w:sz w:val="20"/>
                <w:szCs w:val="20"/>
              </w:rPr>
              <w:t>En Títulos Propios</w:t>
            </w:r>
          </w:p>
          <w:p w:rsidR="002C5728" w:rsidP="002C5728" w:rsidRDefault="002C5728" w14:paraId="027F7E04" w14:textId="77777777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</w:p>
          <w:p w:rsidRPr="002C5728" w:rsidR="002C5728" w:rsidP="002C5728" w:rsidRDefault="002C5728" w14:paraId="62F85487" w14:textId="251BD64B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</w:t>
            </w:r>
            <w:r w:rsidRPr="002C5728">
              <w:rPr>
                <w:rFonts w:ascii="Trebuchet MS" w:hAnsi="Trebuchet MS" w:cs="Arial"/>
                <w:sz w:val="20"/>
                <w:szCs w:val="20"/>
              </w:rPr>
              <w:t>arreras tradicionalmente “masculinas</w:t>
            </w:r>
            <w:r>
              <w:rPr>
                <w:rFonts w:ascii="Trebuchet MS" w:hAnsi="Trebuchet MS" w:cs="Arial"/>
                <w:sz w:val="20"/>
                <w:szCs w:val="20"/>
              </w:rPr>
              <w:t>”:</w:t>
            </w:r>
            <w:r w:rsidRPr="002C5728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cs="Arial"/>
                <w:sz w:val="20"/>
                <w:szCs w:val="20"/>
              </w:rPr>
              <w:t>interpretación en base a</w:t>
            </w:r>
            <w:r w:rsidRPr="002C5728">
              <w:rPr>
                <w:rFonts w:ascii="Trebuchet MS" w:hAnsi="Trebuchet MS" w:cs="Arial"/>
                <w:sz w:val="20"/>
                <w:szCs w:val="20"/>
              </w:rPr>
              <w:t>l área de conocimiento</w:t>
            </w:r>
          </w:p>
          <w:p w:rsidRPr="002C5728" w:rsidR="002C5728" w:rsidP="002C5728" w:rsidRDefault="002C5728" w14:paraId="71A45D52" w14:textId="1B575759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001AEA" w:rsidTr="6660A648" w14:paraId="78095C27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001AEA" w:rsidP="00DE6C93" w:rsidRDefault="00001AEA" w14:paraId="2A5BA71C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2C5728" w:rsidP="00DE6C93" w:rsidRDefault="00001AEA" w14:paraId="6A4287EC" w14:textId="6C83675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725775F5">
              <w:rPr>
                <w:rFonts w:ascii="Trebuchet MS" w:hAnsi="Trebuchet MS" w:cs="Arial"/>
                <w:sz w:val="20"/>
                <w:szCs w:val="20"/>
              </w:rPr>
              <w:t xml:space="preserve">Por </w:t>
            </w:r>
            <w:r w:rsidRPr="725775F5" w:rsidR="00AF387E">
              <w:rPr>
                <w:rFonts w:ascii="Trebuchet MS" w:hAnsi="Trebuchet MS" w:cs="Arial"/>
                <w:sz w:val="20"/>
                <w:szCs w:val="20"/>
              </w:rPr>
              <w:t>tipo de estudios</w:t>
            </w:r>
          </w:p>
          <w:p w:rsidR="003575AE" w:rsidP="00DE6C93" w:rsidRDefault="002C5728" w14:paraId="19269406" w14:textId="7B154514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2C5728">
              <w:rPr>
                <w:rFonts w:ascii="Trebuchet MS" w:hAnsi="Trebuchet MS" w:cs="Arial"/>
                <w:sz w:val="20"/>
                <w:szCs w:val="20"/>
              </w:rPr>
              <w:t>P</w:t>
            </w:r>
            <w:r w:rsidRPr="002C5728" w:rsidR="00AF387E">
              <w:rPr>
                <w:rFonts w:ascii="Trebuchet MS" w:hAnsi="Trebuchet MS" w:cs="Arial"/>
                <w:sz w:val="20"/>
                <w:szCs w:val="20"/>
              </w:rPr>
              <w:t xml:space="preserve">or </w:t>
            </w:r>
            <w:r w:rsidRPr="002C5728" w:rsidR="0058146F">
              <w:rPr>
                <w:rFonts w:ascii="Trebuchet MS" w:hAnsi="Trebuchet MS" w:cs="Arial"/>
                <w:sz w:val="20"/>
                <w:szCs w:val="20"/>
              </w:rPr>
              <w:t>carreras tradicionalmente “masculinas”</w:t>
            </w:r>
            <w:r w:rsidRPr="725775F5" w:rsidR="003575AE">
              <w:rPr>
                <w:rFonts w:ascii="Trebuchet MS" w:hAnsi="Trebuchet MS" w:cs="Arial"/>
                <w:color w:val="FF0000"/>
                <w:sz w:val="20"/>
                <w:szCs w:val="20"/>
              </w:rPr>
              <w:t xml:space="preserve"> </w:t>
            </w:r>
          </w:p>
        </w:tc>
      </w:tr>
      <w:tr w:rsidR="00001AEA" w:rsidTr="6660A648" w14:paraId="0D9A6FD1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001AEA" w:rsidP="00DE6C93" w:rsidRDefault="00001AEA" w14:paraId="1A214A4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670D8F" w:rsidR="00001AEA" w:rsidP="00670D8F" w:rsidRDefault="002C5728" w14:paraId="05A45D42" w14:textId="7C8B2E52">
            <w:pPr>
              <w:pStyle w:val="Prrafodelista"/>
              <w:numPr>
                <w:ilvl w:val="0"/>
                <w:numId w:val="9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Registros del </w:t>
            </w:r>
            <w:r w:rsidRPr="002C5728">
              <w:rPr>
                <w:rFonts w:ascii="Trebuchet MS" w:hAnsi="Trebuchet MS" w:cs="Arial"/>
                <w:sz w:val="20"/>
                <w:szCs w:val="20"/>
              </w:rPr>
              <w:t>Área de Gestión de Matrícula y Expediente Académico de Grado</w:t>
            </w:r>
          </w:p>
        </w:tc>
      </w:tr>
      <w:tr w:rsidR="00001AEA" w:rsidTr="6660A648" w14:paraId="4943F795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001AEA" w:rsidP="00DE6C93" w:rsidRDefault="00001AEA" w14:paraId="78C0594C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001AEA" w:rsidP="00DE6C93" w:rsidRDefault="00001AEA" w14:paraId="062EB78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Anual (año académico)</w:t>
            </w:r>
          </w:p>
        </w:tc>
      </w:tr>
      <w:tr w:rsidR="00001AEA" w:rsidTr="6660A648" w14:paraId="10BF33A5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001AEA" w:rsidP="00DE6C93" w:rsidRDefault="00001AEA" w14:paraId="4F7DEFC9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001AEA" w:rsidP="00DE6C93" w:rsidRDefault="00670D8F" w14:paraId="2D64D800" w14:textId="17DE8240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junio</w:t>
            </w:r>
          </w:p>
        </w:tc>
      </w:tr>
      <w:tr w:rsidR="00001AEA" w:rsidTr="6660A648" w14:paraId="78EC8B15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001AEA" w:rsidP="00DE6C93" w:rsidRDefault="00001AEA" w14:paraId="122D0AE6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2C5728" w:rsidR="002C5728" w:rsidP="00DE6C93" w:rsidRDefault="003575AE" w14:paraId="39AD822C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2C5728">
              <w:rPr>
                <w:rFonts w:ascii="Trebuchet MS" w:hAnsi="Trebuchet MS" w:cs="Arial"/>
                <w:sz w:val="20"/>
                <w:szCs w:val="20"/>
              </w:rPr>
              <w:t>Área de Gestión de Matrícula y Expediente Académico de Grado</w:t>
            </w:r>
          </w:p>
          <w:p w:rsidRPr="002C5728" w:rsidR="002C5728" w:rsidP="002C5728" w:rsidRDefault="002C5728" w14:paraId="0D083497" w14:textId="77777777">
            <w:pPr>
              <w:pStyle w:val="Prrafodelista"/>
              <w:numPr>
                <w:ilvl w:val="0"/>
                <w:numId w:val="8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2C5728">
              <w:rPr>
                <w:rFonts w:ascii="Trebuchet MS" w:hAnsi="Trebuchet MS" w:cs="Arial"/>
                <w:sz w:val="20"/>
                <w:szCs w:val="20"/>
              </w:rPr>
              <w:t xml:space="preserve">Para posgrados: CEDEP; </w:t>
            </w:r>
          </w:p>
          <w:p w:rsidRPr="0008495E" w:rsidR="00001AEA" w:rsidP="002C5728" w:rsidRDefault="002C5728" w14:paraId="6507D7BE" w14:textId="2C6DD81A">
            <w:pPr>
              <w:pStyle w:val="Prrafodelista"/>
              <w:numPr>
                <w:ilvl w:val="0"/>
                <w:numId w:val="8"/>
              </w:numPr>
              <w:spacing w:line="280" w:lineRule="exact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2C5728">
              <w:rPr>
                <w:rFonts w:ascii="Trebuchet MS" w:hAnsi="Trebuchet MS" w:cs="Arial"/>
                <w:sz w:val="20"/>
                <w:szCs w:val="20"/>
              </w:rPr>
              <w:t>para títulos propios: Fundación UPO</w:t>
            </w:r>
          </w:p>
        </w:tc>
      </w:tr>
      <w:tr w:rsidR="00001AEA" w:rsidTr="6660A648" w14:paraId="05EBE41E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001AEA" w:rsidP="00DE6C93" w:rsidRDefault="00001AEA" w14:paraId="25A09686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001AEA" w:rsidP="002C5728" w:rsidRDefault="0058146F" w14:paraId="1CBB49C1" w14:textId="6A5A4B7D">
            <w:pPr>
              <w:pStyle w:val="Prrafodelista"/>
              <w:numPr>
                <w:ilvl w:val="0"/>
                <w:numId w:val="10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Campañas de difusión y sensibilización </w:t>
            </w:r>
            <w:r w:rsidR="002C5728">
              <w:rPr>
                <w:rFonts w:ascii="Trebuchet MS" w:hAnsi="Trebuchet MS" w:cs="Arial"/>
                <w:sz w:val="20"/>
                <w:szCs w:val="20"/>
              </w:rPr>
              <w:t>para fomentar la matriculación de mujeres en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carreras tradicionalmente “masculinas”</w:t>
            </w:r>
          </w:p>
          <w:p w:rsidR="00001AEA" w:rsidP="002C5728" w:rsidRDefault="0058146F" w14:paraId="2A344613" w14:textId="77777777">
            <w:pPr>
              <w:pStyle w:val="Prrafodelista"/>
              <w:numPr>
                <w:ilvl w:val="0"/>
                <w:numId w:val="10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Servicios de apoyo a mujeres estudiantes</w:t>
            </w:r>
          </w:p>
          <w:p w:rsidR="0058146F" w:rsidP="002C5728" w:rsidRDefault="0058146F" w14:paraId="33F31657" w14:textId="0F189E5C">
            <w:pPr>
              <w:pStyle w:val="Prrafodelista"/>
              <w:numPr>
                <w:ilvl w:val="0"/>
                <w:numId w:val="10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Presupuestos con enfoque de género </w:t>
            </w:r>
          </w:p>
          <w:p w:rsidR="0058146F" w:rsidP="002C5728" w:rsidRDefault="0058146F" w14:paraId="49A3B513" w14:textId="77777777">
            <w:pPr>
              <w:pStyle w:val="Prrafodelista"/>
              <w:numPr>
                <w:ilvl w:val="0"/>
                <w:numId w:val="10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Medidas para fomentar la equidad de género</w:t>
            </w:r>
          </w:p>
          <w:p w:rsidR="0058146F" w:rsidP="002C5728" w:rsidRDefault="0058146F" w14:paraId="74B60507" w14:textId="14D14349">
            <w:pPr>
              <w:pStyle w:val="Prrafodelista"/>
              <w:numPr>
                <w:ilvl w:val="0"/>
                <w:numId w:val="10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Medidas contra el acoso sexual y por razón de sexo</w:t>
            </w:r>
          </w:p>
        </w:tc>
      </w:tr>
    </w:tbl>
    <w:p w:rsidR="00001AEA" w:rsidP="0008495E" w:rsidRDefault="00001AEA" w14:paraId="08BF4371" w14:textId="05710591">
      <w:pPr>
        <w:rPr>
          <w:rFonts w:ascii="Trebuchet MS" w:hAnsi="Trebuchet MS" w:cs="Tahoma"/>
          <w:b/>
          <w:bCs/>
          <w:color w:val="333399"/>
        </w:rPr>
      </w:pPr>
    </w:p>
    <w:p w:rsidR="005907CE" w:rsidP="005907CE" w:rsidRDefault="005907CE" w14:paraId="26E1FE2B" w14:textId="77777777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p w:rsidR="00670D8F" w:rsidRDefault="00670D8F" w14:paraId="766E8931" w14:textId="4E379DD4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  <w:r>
        <w:rPr>
          <w:rFonts w:ascii="Trebuchet MS" w:hAnsi="Trebuchet MS" w:cs="Tahoma"/>
          <w:b/>
          <w:bCs/>
          <w:color w:val="00B050"/>
          <w:sz w:val="28"/>
          <w:szCs w:val="28"/>
        </w:rPr>
        <w:br w:type="page"/>
      </w:r>
    </w:p>
    <w:p w:rsidR="003575AE" w:rsidP="005907CE" w:rsidRDefault="003575AE" w14:paraId="46AE99EB" w14:textId="77777777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tbl>
      <w:tblPr>
        <w:tblStyle w:val="Tablaconcuadrcula"/>
        <w:tblW w:w="9747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Pr="00CF064D" w:rsidR="00B00431" w:rsidTr="6660A648" w14:paraId="0C22A430" w14:textId="77777777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B00431" w:rsidP="00BE2EE2" w:rsidRDefault="00B00431" w14:paraId="6D34025C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B00431" w:rsidP="00BE2EE2" w:rsidRDefault="00B00431" w14:paraId="7F4B705D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B00431" w:rsidTr="6660A648" w14:paraId="0056F8CB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B00431" w:rsidP="00BE2EE2" w:rsidRDefault="00B00431" w14:paraId="2801776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Pr="00F56A2F" w:rsidR="00B00431" w:rsidP="00BE2EE2" w:rsidRDefault="00B00431" w14:paraId="5B4EFD44" w14:textId="244D80B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5.2</w:t>
            </w:r>
          </w:p>
        </w:tc>
      </w:tr>
      <w:tr w:rsidR="00B00431" w:rsidTr="6660A648" w14:paraId="6C9391E4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B00431" w:rsidP="00BE2EE2" w:rsidRDefault="00B00431" w14:paraId="2393241E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B00431" w:rsidP="00BE2EE2" w:rsidRDefault="7C76D6C9" w14:paraId="5EDD585B" w14:textId="16B08C6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6660A648">
              <w:rPr>
                <w:rFonts w:ascii="Trebuchet MS" w:hAnsi="Trebuchet MS" w:cs="Arial"/>
                <w:sz w:val="20"/>
                <w:szCs w:val="20"/>
              </w:rPr>
              <w:t>Mujeres estudiantes de nuevo ingreso en UPO</w:t>
            </w:r>
          </w:p>
        </w:tc>
      </w:tr>
      <w:tr w:rsidR="00B00431" w:rsidTr="6660A648" w14:paraId="46545282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B00431" w:rsidP="00BE2EE2" w:rsidRDefault="00B00431" w14:paraId="7450DB2D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B00431" w:rsidP="00BE2EE2" w:rsidRDefault="00B00431" w14:paraId="5CF5373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5</w:t>
            </w:r>
          </w:p>
        </w:tc>
      </w:tr>
      <w:tr w:rsidR="00B00431" w:rsidTr="6660A648" w14:paraId="32FDF60E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B00431" w:rsidP="00BE2EE2" w:rsidRDefault="00B00431" w14:paraId="2BEE2609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B00431" w:rsidP="00BE2EE2" w:rsidRDefault="00B00431" w14:paraId="6A35F4D1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5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1 - </w:t>
            </w:r>
            <w:r w:rsidRPr="00AF387E">
              <w:rPr>
                <w:rFonts w:ascii="Trebuchet MS" w:hAnsi="Trebuchet MS" w:cs="Arial"/>
                <w:sz w:val="20"/>
                <w:szCs w:val="20"/>
              </w:rPr>
              <w:t>Poner fin a discriminación contra mujeres</w:t>
            </w:r>
          </w:p>
        </w:tc>
      </w:tr>
      <w:tr w:rsidR="00B00431" w:rsidTr="6660A648" w14:paraId="2353820B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B00431" w:rsidP="00BE2EE2" w:rsidRDefault="00B00431" w14:paraId="53D541CA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B00431" w:rsidP="00BE2EE2" w:rsidRDefault="00B00431" w14:paraId="3749BFE5" w14:textId="631F433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Medir el porcentaje de mujeres que acceden por primera vez la UPO </w:t>
            </w:r>
          </w:p>
        </w:tc>
      </w:tr>
      <w:tr w:rsidR="00B00431" w:rsidTr="6660A648" w14:paraId="2EAB2151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B00431" w:rsidP="00BE2EE2" w:rsidRDefault="00B00431" w14:paraId="55B0AF4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B00431" w:rsidP="00BE2EE2" w:rsidRDefault="00B00431" w14:paraId="7640CAA5" w14:textId="238C4CC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B00431">
              <w:rPr>
                <w:rFonts w:ascii="Trebuchet MS" w:hAnsi="Trebuchet MS" w:cs="Arial"/>
                <w:sz w:val="20"/>
                <w:szCs w:val="20"/>
              </w:rPr>
              <w:t>Porcentaje (%) de mujeres estudiantes de nuevo ingreso sobre total estudiantes de nuevo ingreso</w:t>
            </w:r>
          </w:p>
        </w:tc>
      </w:tr>
      <w:tr w:rsidR="00B00431" w:rsidTr="6660A648" w14:paraId="6AD8F81B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B00431" w:rsidP="00BE2EE2" w:rsidRDefault="00B00431" w14:paraId="7629E030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B00431" w:rsidP="00BE2EE2" w:rsidRDefault="00B00431" w14:paraId="3F8A8161" w14:textId="24F9300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Numerador: Cuenta de número de </w:t>
            </w:r>
            <w:r w:rsidRPr="00AF387E">
              <w:rPr>
                <w:rFonts w:ascii="Trebuchet MS" w:hAnsi="Trebuchet MS" w:cs="Arial"/>
                <w:sz w:val="20"/>
                <w:szCs w:val="20"/>
              </w:rPr>
              <w:t>mujeres matriculadas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por primera vez en la UPO (nuevo ingreso).</w:t>
            </w:r>
          </w:p>
          <w:p w:rsidR="00B00431" w:rsidP="00BE2EE2" w:rsidRDefault="00B00431" w14:paraId="3F924E77" w14:textId="133C8E3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Denominador: Cuenta de número </w:t>
            </w:r>
            <w:r w:rsidRPr="0008495E">
              <w:rPr>
                <w:rFonts w:ascii="Trebuchet MS" w:hAnsi="Trebuchet MS" w:cs="Arial"/>
                <w:sz w:val="20"/>
                <w:szCs w:val="20"/>
              </w:rPr>
              <w:t xml:space="preserve">total de </w:t>
            </w:r>
            <w:r w:rsidRPr="00001AEA">
              <w:rPr>
                <w:rFonts w:ascii="Trebuchet MS" w:hAnsi="Trebuchet MS" w:cs="Arial"/>
                <w:sz w:val="20"/>
                <w:szCs w:val="20"/>
              </w:rPr>
              <w:t xml:space="preserve">alumnado </w:t>
            </w:r>
            <w:r>
              <w:rPr>
                <w:rFonts w:ascii="Trebuchet MS" w:hAnsi="Trebuchet MS" w:cs="Arial"/>
                <w:sz w:val="20"/>
                <w:szCs w:val="20"/>
              </w:rPr>
              <w:t>matriculado por primera vez en la UPO en un año académico</w:t>
            </w:r>
          </w:p>
        </w:tc>
      </w:tr>
      <w:tr w:rsidR="00B00431" w:rsidTr="6660A648" w14:paraId="43A711BE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B00431" w:rsidP="00BE2EE2" w:rsidRDefault="00B00431" w14:paraId="20B30B96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B00431" w:rsidP="00BE2EE2" w:rsidRDefault="00B00431" w14:paraId="0FD04300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Porcentaje %</w:t>
            </w:r>
          </w:p>
        </w:tc>
      </w:tr>
      <w:tr w:rsidR="00723BBE" w:rsidTr="6660A648" w14:paraId="10224CD6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723BBE" w:rsidP="00723BBE" w:rsidRDefault="00723BBE" w14:paraId="7B608F7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E47172" w:rsidR="00723BBE" w:rsidP="00723BBE" w:rsidRDefault="00723BBE" w14:paraId="2C8792B3" w14:textId="6BBFF391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E47172">
              <w:rPr>
                <w:rFonts w:ascii="Trebuchet MS" w:hAnsi="Trebuchet MS" w:cs="Arial"/>
                <w:sz w:val="20"/>
                <w:szCs w:val="20"/>
              </w:rPr>
              <w:t xml:space="preserve">Se contabilizarán 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las mujeres </w:t>
            </w:r>
            <w:r w:rsidRPr="00E47172">
              <w:rPr>
                <w:rFonts w:ascii="Trebuchet MS" w:hAnsi="Trebuchet MS" w:cs="Arial"/>
                <w:sz w:val="20"/>
                <w:szCs w:val="20"/>
              </w:rPr>
              <w:t>matriculad</w:t>
            </w:r>
            <w:r>
              <w:rPr>
                <w:rFonts w:ascii="Trebuchet MS" w:hAnsi="Trebuchet MS" w:cs="Arial"/>
                <w:sz w:val="20"/>
                <w:szCs w:val="20"/>
              </w:rPr>
              <w:t>a</w:t>
            </w:r>
            <w:r w:rsidRPr="00E47172">
              <w:rPr>
                <w:rFonts w:ascii="Trebuchet MS" w:hAnsi="Trebuchet MS" w:cs="Arial"/>
                <w:sz w:val="20"/>
                <w:szCs w:val="20"/>
              </w:rPr>
              <w:t>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por primera vez</w:t>
            </w:r>
            <w:r w:rsidRPr="00E47172">
              <w:rPr>
                <w:rFonts w:ascii="Trebuchet MS" w:hAnsi="Trebuchet MS" w:cs="Arial"/>
                <w:sz w:val="20"/>
                <w:szCs w:val="20"/>
              </w:rPr>
              <w:t>:</w:t>
            </w:r>
          </w:p>
          <w:p w:rsidRPr="00E47172" w:rsidR="00723BBE" w:rsidP="00723BBE" w:rsidRDefault="00723BBE" w14:paraId="68139A17" w14:textId="77777777">
            <w:pPr>
              <w:pStyle w:val="Prrafodelista"/>
              <w:numPr>
                <w:ilvl w:val="0"/>
                <w:numId w:val="6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E47172">
              <w:rPr>
                <w:rFonts w:ascii="Trebuchet MS" w:hAnsi="Trebuchet MS" w:cs="Arial"/>
                <w:sz w:val="20"/>
                <w:szCs w:val="20"/>
              </w:rPr>
              <w:t>En Grado/Doble Grado</w:t>
            </w:r>
          </w:p>
          <w:p w:rsidR="00723BBE" w:rsidP="00723BBE" w:rsidRDefault="00723BBE" w14:paraId="530B65FB" w14:textId="3DEFEE3F">
            <w:pPr>
              <w:pStyle w:val="Prrafodelista"/>
              <w:numPr>
                <w:ilvl w:val="0"/>
                <w:numId w:val="6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E47172">
              <w:rPr>
                <w:rFonts w:ascii="Trebuchet MS" w:hAnsi="Trebuchet MS" w:cs="Arial"/>
                <w:sz w:val="20"/>
                <w:szCs w:val="20"/>
              </w:rPr>
              <w:t xml:space="preserve">En Postgrados Oficiales: </w:t>
            </w:r>
            <w:proofErr w:type="gramStart"/>
            <w:r w:rsidRPr="00E47172">
              <w:rPr>
                <w:rFonts w:ascii="Trebuchet MS" w:hAnsi="Trebuchet MS" w:cs="Arial"/>
                <w:sz w:val="20"/>
                <w:szCs w:val="20"/>
              </w:rPr>
              <w:t>Master</w:t>
            </w:r>
            <w:proofErr w:type="gramEnd"/>
            <w:r w:rsidRPr="00E47172">
              <w:rPr>
                <w:rFonts w:ascii="Trebuchet MS" w:hAnsi="Trebuchet MS" w:cs="Arial"/>
                <w:sz w:val="20"/>
                <w:szCs w:val="20"/>
              </w:rPr>
              <w:t xml:space="preserve"> Universitario/ </w:t>
            </w:r>
            <w:r w:rsidRPr="00E47172">
              <w:rPr>
                <w:rFonts w:ascii="Trebuchet MS" w:hAnsi="Trebuchet MS" w:cs="Arial"/>
                <w:sz w:val="20"/>
                <w:szCs w:val="20"/>
                <w:lang w:val="es-ES_tradnl"/>
              </w:rPr>
              <w:t xml:space="preserve">Doctorado </w:t>
            </w:r>
            <w:r w:rsidRPr="00E47172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  <w:p w:rsidRPr="00723BBE" w:rsidR="00723BBE" w:rsidP="00723BBE" w:rsidRDefault="00723BBE" w14:paraId="431823CD" w14:textId="579363E2">
            <w:pPr>
              <w:pStyle w:val="Prrafodelista"/>
              <w:numPr>
                <w:ilvl w:val="0"/>
                <w:numId w:val="6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E47172">
              <w:rPr>
                <w:rFonts w:ascii="Trebuchet MS" w:hAnsi="Trebuchet MS" w:cs="Arial"/>
                <w:sz w:val="20"/>
                <w:szCs w:val="20"/>
              </w:rPr>
              <w:t>En Títulos Propios</w:t>
            </w:r>
          </w:p>
        </w:tc>
      </w:tr>
      <w:tr w:rsidR="00723BBE" w:rsidTr="6660A648" w14:paraId="3811E3B2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723BBE" w:rsidP="00723BBE" w:rsidRDefault="00723BBE" w14:paraId="0EEA6DA9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723BBE" w:rsidP="00723BBE" w:rsidRDefault="00723BBE" w14:paraId="527D9D8C" w14:textId="3260B815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Diferenciado por grado y postgrado.</w:t>
            </w:r>
          </w:p>
        </w:tc>
      </w:tr>
      <w:tr w:rsidR="00723BBE" w:rsidTr="6660A648" w14:paraId="2754903D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723BBE" w:rsidP="00723BBE" w:rsidRDefault="00723BBE" w14:paraId="2158E35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B36070" w:rsidR="00723BBE" w:rsidP="00723BBE" w:rsidRDefault="00723BBE" w14:paraId="0140A05C" w14:textId="4166EC8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Cuadro de mando del</w:t>
            </w:r>
            <w:r w:rsidRPr="00F335D5">
              <w:rPr>
                <w:rFonts w:ascii="Trebuchet MS" w:hAnsi="Trebuchet MS" w:cs="Arial"/>
                <w:sz w:val="20"/>
                <w:szCs w:val="20"/>
              </w:rPr>
              <w:t xml:space="preserve"> Perfil del Alumnado de Nuevo Ingreso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disponible en la web </w:t>
            </w:r>
            <w:r w:rsidRPr="007271DA">
              <w:rPr>
                <w:rFonts w:ascii="Trebuchet MS" w:hAnsi="Trebuchet MS" w:cs="Arial"/>
                <w:sz w:val="20"/>
                <w:szCs w:val="20"/>
              </w:rPr>
              <w:t>https://www.upo.es/area-calidad/servicios/Elaboracion-de-Estudios-e-Informes-Tecnicos/Informes-de-Perfil-Nuevo-Ingreso/</w:t>
            </w:r>
          </w:p>
        </w:tc>
      </w:tr>
      <w:tr w:rsidR="00723BBE" w:rsidTr="6660A648" w14:paraId="23524603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723BBE" w:rsidP="00723BBE" w:rsidRDefault="00723BBE" w14:paraId="722E2B1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723BBE" w:rsidP="00723BBE" w:rsidRDefault="00723BBE" w14:paraId="7037AF70" w14:textId="4CBFB70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Anual (año académico)</w:t>
            </w:r>
          </w:p>
        </w:tc>
      </w:tr>
      <w:tr w:rsidR="00723BBE" w:rsidTr="6660A648" w14:paraId="76BA15BC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723BBE" w:rsidP="00723BBE" w:rsidRDefault="00723BBE" w14:paraId="2654B15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723BBE" w:rsidP="00723BBE" w:rsidRDefault="00723BBE" w14:paraId="1A241EB0" w14:textId="614A8FE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Septiembre</w:t>
            </w:r>
          </w:p>
        </w:tc>
      </w:tr>
      <w:tr w:rsidR="00723BBE" w:rsidTr="6660A648" w14:paraId="5BB65751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723BBE" w:rsidP="00723BBE" w:rsidRDefault="00723BBE" w14:paraId="5BE0B84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08495E" w:rsidR="00723BBE" w:rsidP="00723BBE" w:rsidRDefault="00723BBE" w14:paraId="570AFDC5" w14:textId="0E9281A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7A4B0F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 xml:space="preserve">Área de Calidad </w:t>
            </w:r>
          </w:p>
        </w:tc>
      </w:tr>
      <w:tr w:rsidR="00B00431" w:rsidTr="6660A648" w14:paraId="556E8181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B00431" w:rsidP="00BE2EE2" w:rsidRDefault="00B00431" w14:paraId="7D4095B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B00431" w:rsidP="00D17B29" w:rsidRDefault="00B00431" w14:paraId="31BC7EC6" w14:textId="77777777">
            <w:pPr>
              <w:pStyle w:val="Prrafodelista"/>
              <w:numPr>
                <w:ilvl w:val="0"/>
                <w:numId w:val="11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Campañas de difusión y sensibilización sobre carreras tradicionalmente “masculinas”</w:t>
            </w:r>
          </w:p>
          <w:p w:rsidR="00B00431" w:rsidP="00D17B29" w:rsidRDefault="00B00431" w14:paraId="27583DFC" w14:textId="77777777">
            <w:pPr>
              <w:pStyle w:val="Prrafodelista"/>
              <w:numPr>
                <w:ilvl w:val="0"/>
                <w:numId w:val="11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Servicios de apoyo a mujeres estudiantes</w:t>
            </w:r>
          </w:p>
          <w:p w:rsidR="00B00431" w:rsidP="00D17B29" w:rsidRDefault="00B00431" w14:paraId="7F4EAE08" w14:textId="77777777">
            <w:pPr>
              <w:pStyle w:val="Prrafodelista"/>
              <w:numPr>
                <w:ilvl w:val="0"/>
                <w:numId w:val="11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Presupuestos con enfoque de género </w:t>
            </w:r>
          </w:p>
          <w:p w:rsidR="00B00431" w:rsidP="00D17B29" w:rsidRDefault="00B00431" w14:paraId="08775FAC" w14:textId="77777777">
            <w:pPr>
              <w:pStyle w:val="Prrafodelista"/>
              <w:numPr>
                <w:ilvl w:val="0"/>
                <w:numId w:val="11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Medidas para fomentar la equidad de género</w:t>
            </w:r>
          </w:p>
          <w:p w:rsidR="00B00431" w:rsidP="00D17B29" w:rsidRDefault="00B00431" w14:paraId="669DF936" w14:textId="77777777">
            <w:pPr>
              <w:pStyle w:val="Prrafodelista"/>
              <w:numPr>
                <w:ilvl w:val="0"/>
                <w:numId w:val="11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Medidas contra el acoso sexual y por razón de sexo</w:t>
            </w:r>
          </w:p>
        </w:tc>
      </w:tr>
    </w:tbl>
    <w:p w:rsidR="00B00431" w:rsidP="00B00431" w:rsidRDefault="00B00431" w14:paraId="0B6B197E" w14:textId="77777777">
      <w:pPr>
        <w:rPr>
          <w:rFonts w:ascii="Trebuchet MS" w:hAnsi="Trebuchet MS" w:cs="Tahoma"/>
          <w:b/>
          <w:bCs/>
          <w:color w:val="333399"/>
        </w:rPr>
      </w:pPr>
    </w:p>
    <w:p w:rsidR="00B00431" w:rsidP="00B00431" w:rsidRDefault="00B00431" w14:paraId="26BDB245" w14:textId="51320E34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p w:rsidR="00723BBE" w:rsidP="00B00431" w:rsidRDefault="00723BBE" w14:paraId="0857C3BA" w14:textId="29FC5A17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p w:rsidR="00723BBE" w:rsidP="00B00431" w:rsidRDefault="00723BBE" w14:paraId="5118DB94" w14:textId="41AC9196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p w:rsidR="00723BBE" w:rsidP="00B00431" w:rsidRDefault="00723BBE" w14:paraId="1459F2A6" w14:textId="59BE84E6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p w:rsidR="00723BBE" w:rsidP="00B00431" w:rsidRDefault="00723BBE" w14:paraId="7CFD470A" w14:textId="1B9B4285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p w:rsidR="00723BBE" w:rsidP="00B00431" w:rsidRDefault="00723BBE" w14:paraId="2E53B3C5" w14:textId="5C246308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p w:rsidR="00723BBE" w:rsidP="00B00431" w:rsidRDefault="00723BBE" w14:paraId="7AF81B45" w14:textId="77777777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tbl>
      <w:tblPr>
        <w:tblStyle w:val="Tablaconcuadrcula"/>
        <w:tblW w:w="9747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Pr="00CF064D" w:rsidR="00B00431" w:rsidTr="1B6D23DE" w14:paraId="6659DDAB" w14:textId="77777777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B00431" w:rsidP="00BE2EE2" w:rsidRDefault="00B00431" w14:paraId="2845B3DC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B00431" w:rsidP="00BE2EE2" w:rsidRDefault="00B00431" w14:paraId="1511C907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B00431" w:rsidTr="1B6D23DE" w14:paraId="540C0F68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B00431" w:rsidP="00BE2EE2" w:rsidRDefault="00B00431" w14:paraId="2099D7F1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Pr="00F56A2F" w:rsidR="00B00431" w:rsidP="00BE2EE2" w:rsidRDefault="00B00431" w14:paraId="48FE04D4" w14:textId="6A0FC7F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5.3</w:t>
            </w:r>
          </w:p>
        </w:tc>
      </w:tr>
      <w:tr w:rsidR="00B00431" w:rsidTr="1B6D23DE" w14:paraId="1FEF48A1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B00431" w:rsidP="00BE2EE2" w:rsidRDefault="00B00431" w14:paraId="6DB7F32D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Pr="00D17B29" w:rsidR="00B00431" w:rsidP="00BE2EE2" w:rsidRDefault="00D17B29" w14:paraId="44F902DA" w14:textId="05F07A4F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</w:t>
            </w:r>
            <w:r w:rsidRPr="00D17B29" w:rsidR="00B00431">
              <w:rPr>
                <w:rFonts w:ascii="Trebuchet MS" w:hAnsi="Trebuchet MS" w:cs="Arial"/>
                <w:sz w:val="20"/>
                <w:szCs w:val="20"/>
              </w:rPr>
              <w:t>ujeres en investigación e innovación</w:t>
            </w:r>
          </w:p>
        </w:tc>
      </w:tr>
      <w:tr w:rsidR="00B00431" w:rsidTr="1B6D23DE" w14:paraId="65AB98BA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B00431" w:rsidP="00BE2EE2" w:rsidRDefault="00B00431" w14:paraId="39C1FD6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B00431" w:rsidP="00BE2EE2" w:rsidRDefault="00B00431" w14:paraId="6222A1F1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5</w:t>
            </w:r>
          </w:p>
        </w:tc>
      </w:tr>
      <w:tr w:rsidR="00B00431" w:rsidTr="1B6D23DE" w14:paraId="237493E6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B00431" w:rsidP="00BE2EE2" w:rsidRDefault="00B00431" w14:paraId="030F134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B00431" w:rsidP="00BE2EE2" w:rsidRDefault="00B00431" w14:paraId="7463605C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5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1 - </w:t>
            </w:r>
            <w:r w:rsidRPr="00AF387E">
              <w:rPr>
                <w:rFonts w:ascii="Trebuchet MS" w:hAnsi="Trebuchet MS" w:cs="Arial"/>
                <w:sz w:val="20"/>
                <w:szCs w:val="20"/>
              </w:rPr>
              <w:t>Poner fin a discriminación contra mujeres</w:t>
            </w:r>
          </w:p>
        </w:tc>
      </w:tr>
      <w:tr w:rsidR="00B00431" w:rsidTr="1B6D23DE" w14:paraId="7CD7AD5A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B00431" w:rsidP="00BE2EE2" w:rsidRDefault="00B00431" w14:paraId="4A5AAD4E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B00431" w:rsidP="00BE2EE2" w:rsidRDefault="00B00431" w14:paraId="13B75F82" w14:textId="2640E2D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Medir la implicación y participación de mujeres la investigación e innovación que tiene lugar en la UPO </w:t>
            </w:r>
          </w:p>
        </w:tc>
      </w:tr>
      <w:tr w:rsidR="00B00431" w:rsidTr="1B6D23DE" w14:paraId="714A286D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B00431" w:rsidP="00BE2EE2" w:rsidRDefault="00B00431" w14:paraId="79225F8F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B00431" w:rsidP="00BE2EE2" w:rsidRDefault="00B00431" w14:paraId="36B8F98B" w14:textId="503A24E6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B00431">
              <w:rPr>
                <w:rFonts w:ascii="Trebuchet MS" w:hAnsi="Trebuchet MS" w:cs="Arial"/>
                <w:sz w:val="20"/>
                <w:szCs w:val="20"/>
              </w:rPr>
              <w:t>Porcentaje (%) de mujeres que participan en proyectos de investigación e innovación</w:t>
            </w:r>
          </w:p>
        </w:tc>
      </w:tr>
      <w:tr w:rsidR="00B00431" w:rsidTr="1B6D23DE" w14:paraId="3718CAC8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B00431" w:rsidP="00BE2EE2" w:rsidRDefault="00B00431" w14:paraId="44FDE31F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B00431" w:rsidP="00BE2EE2" w:rsidRDefault="0071663F" w14:paraId="5AFEEA1C" w14:textId="0723D2D4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Numerador: </w:t>
            </w:r>
            <w:r w:rsidR="00B00431">
              <w:rPr>
                <w:rFonts w:ascii="Trebuchet MS" w:hAnsi="Trebuchet MS" w:cs="Arial"/>
                <w:sz w:val="20"/>
                <w:szCs w:val="20"/>
              </w:rPr>
              <w:t xml:space="preserve">número de </w:t>
            </w:r>
            <w:r w:rsidRPr="00AF387E" w:rsidR="00B00431">
              <w:rPr>
                <w:rFonts w:ascii="Trebuchet MS" w:hAnsi="Trebuchet MS" w:cs="Arial"/>
                <w:sz w:val="20"/>
                <w:szCs w:val="20"/>
              </w:rPr>
              <w:t xml:space="preserve">mujeres </w:t>
            </w:r>
            <w:r w:rsidRPr="00B00431" w:rsidR="00B00431">
              <w:rPr>
                <w:rFonts w:ascii="Trebuchet MS" w:hAnsi="Trebuchet MS" w:cs="Arial"/>
                <w:sz w:val="20"/>
                <w:szCs w:val="20"/>
              </w:rPr>
              <w:t xml:space="preserve">que 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forman parte del personal investigador </w:t>
            </w:r>
            <w:r w:rsidR="0031287B">
              <w:rPr>
                <w:rFonts w:ascii="Trebuchet MS" w:hAnsi="Trebuchet MS" w:cs="Arial"/>
                <w:sz w:val="20"/>
                <w:szCs w:val="20"/>
              </w:rPr>
              <w:t>a lo largo de un año académico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por categoría investigadora</w:t>
            </w:r>
          </w:p>
          <w:p w:rsidR="00B00431" w:rsidP="0071663F" w:rsidRDefault="00B00431" w14:paraId="006829D0" w14:textId="2B0E419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Denominador: número </w:t>
            </w:r>
            <w:r w:rsidRPr="0008495E">
              <w:rPr>
                <w:rFonts w:ascii="Trebuchet MS" w:hAnsi="Trebuchet MS" w:cs="Arial"/>
                <w:sz w:val="20"/>
                <w:szCs w:val="20"/>
              </w:rPr>
              <w:t xml:space="preserve">total de </w:t>
            </w:r>
            <w:r w:rsidR="0071663F">
              <w:rPr>
                <w:rFonts w:ascii="Trebuchet MS" w:hAnsi="Trebuchet MS" w:cs="Arial"/>
                <w:sz w:val="20"/>
                <w:szCs w:val="20"/>
              </w:rPr>
              <w:t>personal investigador e</w:t>
            </w:r>
            <w:r>
              <w:rPr>
                <w:rFonts w:ascii="Trebuchet MS" w:hAnsi="Trebuchet MS" w:cs="Arial"/>
                <w:sz w:val="20"/>
                <w:szCs w:val="20"/>
              </w:rPr>
              <w:t>n un año académico</w:t>
            </w:r>
          </w:p>
        </w:tc>
      </w:tr>
      <w:tr w:rsidR="00B00431" w:rsidTr="1B6D23DE" w14:paraId="7A0AF936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B00431" w:rsidP="00BE2EE2" w:rsidRDefault="00B00431" w14:paraId="4D2839A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B00431" w:rsidP="00BE2EE2" w:rsidRDefault="00B00431" w14:paraId="1B392346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Porcentaje %</w:t>
            </w:r>
          </w:p>
        </w:tc>
      </w:tr>
      <w:tr w:rsidR="00B00431" w:rsidTr="1B6D23DE" w14:paraId="40F2BB3C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B00431" w:rsidP="00BE2EE2" w:rsidRDefault="00B00431" w14:paraId="1207831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B00431" w:rsidP="00BE2EE2" w:rsidRDefault="0031287B" w14:paraId="453C76D9" w14:textId="7590D49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Mu</w:t>
            </w:r>
            <w:r w:rsidRPr="0031287B">
              <w:rPr>
                <w:rFonts w:ascii="Trebuchet MS" w:hAnsi="Trebuchet MS" w:cs="Arial"/>
                <w:sz w:val="20"/>
                <w:szCs w:val="20"/>
              </w:rPr>
              <w:t xml:space="preserve">jeres que han participado 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oficialmente </w:t>
            </w:r>
            <w:r w:rsidRPr="0031287B">
              <w:rPr>
                <w:rFonts w:ascii="Trebuchet MS" w:hAnsi="Trebuchet MS" w:cs="Arial"/>
                <w:sz w:val="20"/>
                <w:szCs w:val="20"/>
              </w:rPr>
              <w:t>a lo largo de un año académico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Pr="0031287B">
              <w:rPr>
                <w:rFonts w:ascii="Trebuchet MS" w:hAnsi="Trebuchet MS" w:cs="Arial"/>
                <w:sz w:val="20"/>
                <w:szCs w:val="20"/>
              </w:rPr>
              <w:t xml:space="preserve">en 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al menos un </w:t>
            </w:r>
            <w:r w:rsidRPr="0031287B">
              <w:rPr>
                <w:rFonts w:ascii="Trebuchet MS" w:hAnsi="Trebuchet MS" w:cs="Arial"/>
                <w:sz w:val="20"/>
                <w:szCs w:val="20"/>
              </w:rPr>
              <w:t>proyecto de investigación e innovación</w:t>
            </w:r>
            <w:r w:rsidR="00B00431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  <w:p w:rsidR="00B00431" w:rsidP="0031287B" w:rsidRDefault="00B00431" w14:paraId="31DA42F4" w14:textId="50392915">
            <w:pPr>
              <w:spacing w:line="280" w:lineRule="exact"/>
              <w:rPr>
                <w:rFonts w:ascii="Trebuchet MS" w:hAnsi="Trebuchet MS" w:cs="Arial"/>
                <w:i/>
                <w:iCs/>
                <w:color w:val="FF0000"/>
                <w:sz w:val="20"/>
                <w:szCs w:val="20"/>
              </w:rPr>
            </w:pPr>
            <w:r w:rsidRPr="0031287B">
              <w:rPr>
                <w:rFonts w:ascii="Trebuchet MS" w:hAnsi="Trebuchet MS" w:cs="Arial"/>
                <w:sz w:val="20"/>
                <w:szCs w:val="20"/>
              </w:rPr>
              <w:t>Proyectos de investigación e innovación: aquellos que tiene como propósito generar o adaptar, dominar y utilizar una tecnología nueva en una región, sector productivo o aplicación específica y que permite a quienes lo desarrollen acumular conocimientos y las habilidades requeridas para explicar exitosamente la tecnología y posibilitar su mejora continua.</w:t>
            </w:r>
            <w:r w:rsidRPr="0031287B" w:rsidR="0031287B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  <w:p w:rsidR="00BE2EE2" w:rsidP="0031287B" w:rsidRDefault="00BE2EE2" w14:paraId="0F5A9D4A" w14:textId="77777777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Categorías:</w:t>
            </w:r>
          </w:p>
          <w:p w:rsidRPr="00B85F57" w:rsidR="00BE2EE2" w:rsidP="00B85F57" w:rsidRDefault="00BE2EE2" w14:paraId="2F4F6B4D" w14:textId="519809EA">
            <w:pPr>
              <w:pStyle w:val="Prrafodelista"/>
              <w:numPr>
                <w:ilvl w:val="0"/>
                <w:numId w:val="7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B85F57">
              <w:rPr>
                <w:rFonts w:ascii="Trebuchet MS" w:hAnsi="Trebuchet MS" w:cs="Arial"/>
                <w:sz w:val="20"/>
                <w:szCs w:val="20"/>
              </w:rPr>
              <w:t>P</w:t>
            </w:r>
            <w:r w:rsidR="00B85F57">
              <w:rPr>
                <w:rFonts w:ascii="Trebuchet MS" w:hAnsi="Trebuchet MS" w:cs="Arial"/>
                <w:sz w:val="20"/>
                <w:szCs w:val="20"/>
              </w:rPr>
              <w:t>ersonal</w:t>
            </w:r>
            <w:r w:rsidRPr="00B85F57">
              <w:rPr>
                <w:rFonts w:ascii="Trebuchet MS" w:hAnsi="Trebuchet MS" w:cs="Arial"/>
                <w:sz w:val="20"/>
                <w:szCs w:val="20"/>
              </w:rPr>
              <w:t xml:space="preserve"> Investigador Doctor Tiempo Completo</w:t>
            </w:r>
          </w:p>
          <w:p w:rsidRPr="00B85F57" w:rsidR="00BE2EE2" w:rsidP="00B85F57" w:rsidRDefault="00BE2EE2" w14:paraId="6D490E62" w14:textId="68D7EE54">
            <w:pPr>
              <w:pStyle w:val="Prrafodelista"/>
              <w:numPr>
                <w:ilvl w:val="0"/>
                <w:numId w:val="7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1B6D23DE" w:rsidR="00BE2EE2">
              <w:rPr>
                <w:rFonts w:ascii="Trebuchet MS" w:hAnsi="Trebuchet MS" w:cs="Arial"/>
                <w:sz w:val="20"/>
                <w:szCs w:val="20"/>
              </w:rPr>
              <w:t xml:space="preserve">P Investigador Doctor Tiempo </w:t>
            </w:r>
            <w:r w:rsidRPr="1B6D23DE" w:rsidR="68987B41">
              <w:rPr>
                <w:rFonts w:ascii="Trebuchet MS" w:hAnsi="Trebuchet MS" w:cs="Arial"/>
                <w:sz w:val="20"/>
                <w:szCs w:val="20"/>
              </w:rPr>
              <w:t>Parcial</w:t>
            </w:r>
          </w:p>
          <w:p w:rsidRPr="00B85F57" w:rsidR="00BE2EE2" w:rsidP="00B85F57" w:rsidRDefault="00BE2EE2" w14:paraId="1D9CD6C1" w14:textId="77777777">
            <w:pPr>
              <w:pStyle w:val="Prrafodelista"/>
              <w:numPr>
                <w:ilvl w:val="0"/>
                <w:numId w:val="7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B85F57">
              <w:rPr>
                <w:rFonts w:ascii="Trebuchet MS" w:hAnsi="Trebuchet MS" w:cs="Arial"/>
                <w:sz w:val="20"/>
                <w:szCs w:val="20"/>
              </w:rPr>
              <w:t xml:space="preserve">P Investigador Predoctoral en Formación Tiempo Completo </w:t>
            </w:r>
          </w:p>
          <w:p w:rsidRPr="00B85F57" w:rsidR="00BE2EE2" w:rsidP="00B85F57" w:rsidRDefault="00BE2EE2" w14:paraId="4BBCD62A" w14:textId="77777777">
            <w:pPr>
              <w:pStyle w:val="Prrafodelista"/>
              <w:numPr>
                <w:ilvl w:val="0"/>
                <w:numId w:val="7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B85F57">
              <w:rPr>
                <w:rFonts w:ascii="Trebuchet MS" w:hAnsi="Trebuchet MS" w:cs="Arial"/>
                <w:sz w:val="20"/>
                <w:szCs w:val="20"/>
              </w:rPr>
              <w:t xml:space="preserve">P Técnico de Apoyo Investigación Tiempo Completo </w:t>
            </w:r>
          </w:p>
          <w:p w:rsidRPr="00670D8F" w:rsidR="00B00431" w:rsidP="00670D8F" w:rsidRDefault="00BE2EE2" w14:paraId="3BA841D7" w14:textId="799B6082">
            <w:pPr>
              <w:pStyle w:val="Prrafodelista"/>
              <w:numPr>
                <w:ilvl w:val="0"/>
                <w:numId w:val="7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B85F57">
              <w:rPr>
                <w:rFonts w:ascii="Trebuchet MS" w:hAnsi="Trebuchet MS" w:cs="Arial"/>
                <w:sz w:val="20"/>
                <w:szCs w:val="20"/>
              </w:rPr>
              <w:t>P Técnico de Apoyo Investigación Tiempo Parcial</w:t>
            </w:r>
          </w:p>
        </w:tc>
      </w:tr>
      <w:tr w:rsidR="00B00431" w:rsidTr="1B6D23DE" w14:paraId="59F11794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B00431" w:rsidP="00BE2EE2" w:rsidRDefault="00B00431" w14:paraId="3B05B661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B00431" w:rsidP="00BE2EE2" w:rsidRDefault="00BE2EE2" w14:paraId="653268F3" w14:textId="09136FD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Sexo y por categoría de investigación</w:t>
            </w:r>
          </w:p>
        </w:tc>
      </w:tr>
      <w:tr w:rsidR="00B00431" w:rsidTr="1B6D23DE" w14:paraId="45EF1156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B00431" w:rsidP="00BE2EE2" w:rsidRDefault="00B00431" w14:paraId="112278C9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D16BA3" w:rsidR="00D16BA3" w:rsidP="00D16BA3" w:rsidRDefault="00D17B29" w14:paraId="19DA77A6" w14:textId="312CB8DD">
            <w:pPr>
              <w:pStyle w:val="Prrafodelista"/>
              <w:numPr>
                <w:ilvl w:val="0"/>
                <w:numId w:val="2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proofErr w:type="gramStart"/>
            <w:r>
              <w:rPr>
                <w:rFonts w:ascii="Trebuchet MS" w:hAnsi="Trebuchet MS" w:cs="Arial"/>
                <w:sz w:val="20"/>
                <w:szCs w:val="20"/>
              </w:rPr>
              <w:t>Total</w:t>
            </w:r>
            <w:proofErr w:type="gramEnd"/>
            <w:r>
              <w:rPr>
                <w:rFonts w:ascii="Trebuchet MS" w:hAnsi="Trebuchet MS" w:cs="Arial"/>
                <w:sz w:val="20"/>
                <w:szCs w:val="20"/>
              </w:rPr>
              <w:t xml:space="preserve"> de mujeres en el</w:t>
            </w:r>
            <w:r w:rsidRPr="00D17B29">
              <w:rPr>
                <w:rFonts w:ascii="Trebuchet MS" w:hAnsi="Trebuchet MS" w:cs="Arial"/>
                <w:sz w:val="20"/>
                <w:szCs w:val="20"/>
              </w:rPr>
              <w:t xml:space="preserve"> personal investigador </w:t>
            </w:r>
            <w:r w:rsidRPr="00B00431" w:rsidR="00B00431">
              <w:rPr>
                <w:rFonts w:ascii="Trebuchet MS" w:hAnsi="Trebuchet MS" w:cs="Arial"/>
                <w:sz w:val="20"/>
                <w:szCs w:val="20"/>
              </w:rPr>
              <w:t>en proyectos de investigación e innovación</w:t>
            </w:r>
            <w:r w:rsidR="00B00431">
              <w:rPr>
                <w:rFonts w:ascii="Trebuchet MS" w:hAnsi="Trebuchet MS" w:cs="Arial"/>
                <w:sz w:val="20"/>
                <w:szCs w:val="20"/>
              </w:rPr>
              <w:t xml:space="preserve">: </w:t>
            </w:r>
            <w:r w:rsidRPr="00D17B29">
              <w:rPr>
                <w:rFonts w:ascii="Trebuchet MS" w:hAnsi="Trebuchet MS" w:cs="Arial"/>
                <w:sz w:val="20"/>
                <w:szCs w:val="20"/>
              </w:rPr>
              <w:t>Registros Á</w:t>
            </w:r>
            <w:r w:rsidRPr="00D17B29" w:rsidR="005C7C69">
              <w:rPr>
                <w:rFonts w:ascii="Trebuchet MS" w:hAnsi="Trebuchet MS" w:cs="Arial"/>
                <w:sz w:val="20"/>
                <w:szCs w:val="20"/>
              </w:rPr>
              <w:t>rea de Investigación</w:t>
            </w:r>
          </w:p>
          <w:p w:rsidRPr="00D16BA3" w:rsidR="00B00431" w:rsidP="00D16BA3" w:rsidRDefault="00B00431" w14:paraId="62DFFCB8" w14:textId="177B9579">
            <w:pPr>
              <w:pStyle w:val="Prrafodelista"/>
              <w:numPr>
                <w:ilvl w:val="0"/>
                <w:numId w:val="2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proofErr w:type="gramStart"/>
            <w:r>
              <w:rPr>
                <w:rFonts w:ascii="Trebuchet MS" w:hAnsi="Trebuchet MS" w:cs="Arial"/>
                <w:sz w:val="20"/>
                <w:szCs w:val="20"/>
              </w:rPr>
              <w:t>Total</w:t>
            </w:r>
            <w:proofErr w:type="gramEnd"/>
            <w:r>
              <w:rPr>
                <w:rFonts w:ascii="Trebuchet MS" w:hAnsi="Trebuchet MS" w:cs="Arial"/>
                <w:sz w:val="20"/>
                <w:szCs w:val="20"/>
              </w:rPr>
              <w:t xml:space="preserve"> de</w:t>
            </w:r>
            <w:r w:rsidRPr="00D17B29" w:rsidR="00D17B29">
              <w:rPr>
                <w:rFonts w:ascii="Trebuchet MS" w:hAnsi="Trebuchet MS" w:cs="Arial"/>
                <w:sz w:val="20"/>
                <w:szCs w:val="20"/>
              </w:rPr>
              <w:t xml:space="preserve"> personal investigador </w:t>
            </w:r>
            <w:r w:rsidRPr="00B00431" w:rsidR="00D17B29">
              <w:rPr>
                <w:rFonts w:ascii="Trebuchet MS" w:hAnsi="Trebuchet MS" w:cs="Arial"/>
                <w:sz w:val="20"/>
                <w:szCs w:val="20"/>
              </w:rPr>
              <w:t>en proyectos de investigación e innovación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: </w:t>
            </w:r>
            <w:r w:rsidRPr="00D17B29" w:rsidR="00D17B29">
              <w:rPr>
                <w:rFonts w:ascii="Trebuchet MS" w:hAnsi="Trebuchet MS" w:cs="Arial"/>
                <w:sz w:val="20"/>
                <w:szCs w:val="20"/>
              </w:rPr>
              <w:t>Registros Área de Investigación</w:t>
            </w:r>
          </w:p>
        </w:tc>
      </w:tr>
      <w:tr w:rsidR="00B00431" w:rsidTr="1B6D23DE" w14:paraId="4F70E1E1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B00431" w:rsidP="00BE2EE2" w:rsidRDefault="00B00431" w14:paraId="7F78D8B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B00431" w:rsidP="00BE2EE2" w:rsidRDefault="00B00431" w14:paraId="5A1E174E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Anual (año académico)</w:t>
            </w:r>
          </w:p>
        </w:tc>
      </w:tr>
      <w:tr w:rsidR="00B00431" w:rsidTr="1B6D23DE" w14:paraId="05661490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B00431" w:rsidP="00BE2EE2" w:rsidRDefault="00B00431" w14:paraId="389646B6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B00431" w:rsidP="00BE2EE2" w:rsidRDefault="00670D8F" w14:paraId="78238303" w14:textId="7590A1F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junio</w:t>
            </w:r>
          </w:p>
        </w:tc>
      </w:tr>
      <w:tr w:rsidR="00B00431" w:rsidTr="1B6D23DE" w14:paraId="6CDDF2D7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B00431" w:rsidP="00BE2EE2" w:rsidRDefault="00B00431" w14:paraId="382F7F3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D17B29" w:rsidR="005C7C69" w:rsidP="00D17B29" w:rsidRDefault="005C7C69" w14:paraId="38C68ACE" w14:textId="5A9B8F8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D17B29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Área de Investigació</w:t>
            </w:r>
            <w:r w:rsidRPr="00D17B29" w:rsidR="00D17B29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n</w:t>
            </w:r>
          </w:p>
          <w:p w:rsidRPr="0008495E" w:rsidR="00B00431" w:rsidP="00BE2EE2" w:rsidRDefault="00B00431" w14:paraId="112FABC9" w14:textId="41035AF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</w:p>
        </w:tc>
      </w:tr>
      <w:tr w:rsidR="00B00431" w:rsidTr="1B6D23DE" w14:paraId="23455671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B00431" w:rsidP="00BE2EE2" w:rsidRDefault="00B00431" w14:paraId="19BA247C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lastRenderedPageBreak/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B00431" w:rsidP="00D17B29" w:rsidRDefault="00B00431" w14:paraId="1638CEBC" w14:textId="77777777">
            <w:pPr>
              <w:pStyle w:val="Prrafodelista"/>
              <w:numPr>
                <w:ilvl w:val="0"/>
                <w:numId w:val="12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Servicios de apoyo a mujeres estudiantes</w:t>
            </w:r>
          </w:p>
          <w:p w:rsidR="00B00431" w:rsidP="00D17B29" w:rsidRDefault="00B00431" w14:paraId="1C5FB507" w14:textId="77777777">
            <w:pPr>
              <w:pStyle w:val="Prrafodelista"/>
              <w:numPr>
                <w:ilvl w:val="0"/>
                <w:numId w:val="12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Presupuestos con enfoque de género </w:t>
            </w:r>
          </w:p>
          <w:p w:rsidR="00B00431" w:rsidP="00D17B29" w:rsidRDefault="00B00431" w14:paraId="1EB07FE6" w14:textId="77777777">
            <w:pPr>
              <w:pStyle w:val="Prrafodelista"/>
              <w:numPr>
                <w:ilvl w:val="0"/>
                <w:numId w:val="12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Medidas para fomentar la equidad de género</w:t>
            </w:r>
          </w:p>
          <w:p w:rsidR="00B00431" w:rsidP="00D17B29" w:rsidRDefault="00B00431" w14:paraId="7427506D" w14:textId="77777777">
            <w:pPr>
              <w:pStyle w:val="Prrafodelista"/>
              <w:numPr>
                <w:ilvl w:val="0"/>
                <w:numId w:val="12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Medidas contra el acoso sexual y por razón de sexo</w:t>
            </w:r>
          </w:p>
        </w:tc>
      </w:tr>
    </w:tbl>
    <w:p w:rsidR="00D17B29" w:rsidRDefault="00D17B29" w14:paraId="4B28DE22" w14:textId="5D36F001">
      <w:pPr>
        <w:rPr>
          <w:rFonts w:ascii="Trebuchet MS" w:hAnsi="Trebuchet MS" w:cs="Tahoma"/>
          <w:b/>
          <w:bCs/>
          <w:color w:val="333399"/>
        </w:rPr>
      </w:pPr>
      <w:r>
        <w:rPr>
          <w:rFonts w:ascii="Trebuchet MS" w:hAnsi="Trebuchet MS" w:cs="Tahoma"/>
          <w:b/>
          <w:bCs/>
          <w:color w:val="333399"/>
        </w:rPr>
        <w:br w:type="page"/>
      </w:r>
    </w:p>
    <w:p w:rsidR="0031287B" w:rsidRDefault="0031287B" w14:paraId="1FA2488E" w14:textId="77777777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Pr="00CF064D" w:rsidR="0031287B" w:rsidTr="725775F5" w14:paraId="767D386B" w14:textId="77777777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31287B" w:rsidP="00BE2EE2" w:rsidRDefault="0031287B" w14:paraId="0ECF5587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31287B" w:rsidP="00BE2EE2" w:rsidRDefault="0031287B" w14:paraId="4310CC5F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31287B" w:rsidTr="725775F5" w14:paraId="394BC7A7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31287B" w:rsidP="00BE2EE2" w:rsidRDefault="0031287B" w14:paraId="3CEA4DE4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Pr="00F56A2F" w:rsidR="0031287B" w:rsidP="00BE2EE2" w:rsidRDefault="0031287B" w14:paraId="03BB08C3" w14:textId="061AFF2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5.</w:t>
            </w:r>
            <w:r w:rsidR="00C74CD8">
              <w:rPr>
                <w:rFonts w:ascii="Trebuchet MS" w:hAnsi="Trebuchet MS" w:cs="Arial"/>
                <w:b/>
                <w:sz w:val="20"/>
                <w:szCs w:val="20"/>
              </w:rPr>
              <w:t>4</w:t>
            </w:r>
          </w:p>
        </w:tc>
      </w:tr>
      <w:tr w:rsidR="0031287B" w:rsidTr="725775F5" w14:paraId="4FE9B6EA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31287B" w:rsidP="00BE2EE2" w:rsidRDefault="0031287B" w14:paraId="2B372EF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31287B" w:rsidP="00BE2EE2" w:rsidRDefault="0031287B" w14:paraId="7F1125F2" w14:textId="1ABBCF2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Mujeres </w:t>
            </w:r>
            <w:r w:rsidR="00E30C5D">
              <w:rPr>
                <w:rFonts w:ascii="Trebuchet MS" w:hAnsi="Trebuchet MS" w:cs="Arial"/>
                <w:sz w:val="20"/>
                <w:szCs w:val="20"/>
              </w:rPr>
              <w:t>en docencia e investigación</w:t>
            </w:r>
          </w:p>
        </w:tc>
      </w:tr>
      <w:tr w:rsidR="0031287B" w:rsidTr="725775F5" w14:paraId="686523F1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31287B" w:rsidP="00BE2EE2" w:rsidRDefault="0031287B" w14:paraId="541B0E8A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31287B" w:rsidP="00BE2EE2" w:rsidRDefault="0031287B" w14:paraId="2D09B4AD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5</w:t>
            </w:r>
          </w:p>
        </w:tc>
      </w:tr>
      <w:tr w:rsidR="0031287B" w:rsidTr="725775F5" w14:paraId="2FBC5ECA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31287B" w:rsidP="00BE2EE2" w:rsidRDefault="0031287B" w14:paraId="0B20BF41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31287B" w:rsidP="00BE2EE2" w:rsidRDefault="0031287B" w14:paraId="0255C6E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5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1 - </w:t>
            </w:r>
            <w:r w:rsidRPr="00AF387E">
              <w:rPr>
                <w:rFonts w:ascii="Trebuchet MS" w:hAnsi="Trebuchet MS" w:cs="Arial"/>
                <w:sz w:val="20"/>
                <w:szCs w:val="20"/>
              </w:rPr>
              <w:t>Poner fin a discriminación contra mujeres</w:t>
            </w:r>
          </w:p>
        </w:tc>
      </w:tr>
      <w:tr w:rsidR="0031287B" w:rsidTr="725775F5" w14:paraId="3BFA1DD4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31287B" w:rsidP="00BE2EE2" w:rsidRDefault="0031287B" w14:paraId="688D412D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31287B" w:rsidP="00BE2EE2" w:rsidRDefault="0031287B" w14:paraId="0E0A4B5E" w14:textId="1A0FCCE5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725775F5">
              <w:rPr>
                <w:rFonts w:ascii="Trebuchet MS" w:hAnsi="Trebuchet MS" w:cs="Arial"/>
                <w:sz w:val="20"/>
                <w:szCs w:val="20"/>
              </w:rPr>
              <w:t xml:space="preserve">Medir </w:t>
            </w:r>
            <w:r w:rsidR="00207C3B">
              <w:rPr>
                <w:rFonts w:ascii="Trebuchet MS" w:hAnsi="Trebuchet MS" w:cs="Arial"/>
                <w:sz w:val="20"/>
                <w:szCs w:val="20"/>
              </w:rPr>
              <w:t xml:space="preserve">la proporción </w:t>
            </w:r>
            <w:r w:rsidRPr="725775F5" w:rsidR="160543CA">
              <w:rPr>
                <w:rFonts w:ascii="Trebuchet MS" w:hAnsi="Trebuchet MS" w:cs="Arial"/>
                <w:sz w:val="20"/>
                <w:szCs w:val="20"/>
              </w:rPr>
              <w:t>de mujeres en la plantilla de</w:t>
            </w:r>
            <w:r w:rsidRPr="725775F5">
              <w:rPr>
                <w:rFonts w:ascii="Trebuchet MS" w:hAnsi="Trebuchet MS" w:cs="Arial"/>
                <w:sz w:val="20"/>
                <w:szCs w:val="20"/>
              </w:rPr>
              <w:t xml:space="preserve"> la UPO</w:t>
            </w:r>
            <w:r w:rsidRPr="725775F5" w:rsidR="160543CA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Pr="725775F5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</w:tc>
      </w:tr>
      <w:tr w:rsidR="0031287B" w:rsidTr="725775F5" w14:paraId="1A09101C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31287B" w:rsidP="00BE2EE2" w:rsidRDefault="0031287B" w14:paraId="05572F34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31287B" w:rsidP="00BE2EE2" w:rsidRDefault="00E30C5D" w14:paraId="7CBA818E" w14:textId="3AF248FF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E30C5D">
              <w:rPr>
                <w:rFonts w:ascii="Trebuchet MS" w:hAnsi="Trebuchet MS" w:cs="Arial"/>
                <w:sz w:val="20"/>
                <w:szCs w:val="20"/>
              </w:rPr>
              <w:t>Porcentaje (%) de mujeres PDI sobre total PDI de la UPO</w:t>
            </w:r>
          </w:p>
        </w:tc>
      </w:tr>
      <w:tr w:rsidR="0031287B" w:rsidTr="725775F5" w14:paraId="5BBCBBF8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31287B" w:rsidP="00BE2EE2" w:rsidRDefault="0031287B" w14:paraId="68BBCED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31287B" w:rsidP="00BE2EE2" w:rsidRDefault="0031287B" w14:paraId="07FA4787" w14:textId="545F14F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725775F5">
              <w:rPr>
                <w:rFonts w:ascii="Trebuchet MS" w:hAnsi="Trebuchet MS" w:cs="Arial"/>
                <w:sz w:val="20"/>
                <w:szCs w:val="20"/>
              </w:rPr>
              <w:t>Nu</w:t>
            </w:r>
            <w:r w:rsidR="0071663F">
              <w:rPr>
                <w:rFonts w:ascii="Trebuchet MS" w:hAnsi="Trebuchet MS" w:cs="Arial"/>
                <w:sz w:val="20"/>
                <w:szCs w:val="20"/>
              </w:rPr>
              <w:t xml:space="preserve">merador: </w:t>
            </w:r>
            <w:r w:rsidRPr="725775F5">
              <w:rPr>
                <w:rFonts w:ascii="Trebuchet MS" w:hAnsi="Trebuchet MS" w:cs="Arial"/>
                <w:sz w:val="20"/>
                <w:szCs w:val="20"/>
              </w:rPr>
              <w:t xml:space="preserve">número de mujeres </w:t>
            </w:r>
            <w:r w:rsidR="0071663F">
              <w:rPr>
                <w:rFonts w:ascii="Trebuchet MS" w:hAnsi="Trebuchet MS" w:cs="Arial"/>
                <w:sz w:val="20"/>
                <w:szCs w:val="20"/>
              </w:rPr>
              <w:t>PDI</w:t>
            </w:r>
            <w:r w:rsidR="00207C3B">
              <w:rPr>
                <w:rFonts w:ascii="Trebuchet MS" w:hAnsi="Trebuchet MS" w:cs="Arial"/>
                <w:sz w:val="20"/>
                <w:szCs w:val="20"/>
              </w:rPr>
              <w:t xml:space="preserve"> contratadas</w:t>
            </w:r>
            <w:r w:rsidR="0071663F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  <w:p w:rsidR="0031287B" w:rsidP="00BE2EE2" w:rsidRDefault="0031287B" w14:paraId="2796B579" w14:textId="1F5E2B94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Denominador: Cuenta de número </w:t>
            </w:r>
            <w:r w:rsidRPr="0008495E">
              <w:rPr>
                <w:rFonts w:ascii="Trebuchet MS" w:hAnsi="Trebuchet MS" w:cs="Arial"/>
                <w:sz w:val="20"/>
                <w:szCs w:val="20"/>
              </w:rPr>
              <w:t xml:space="preserve">total de </w:t>
            </w:r>
            <w:r w:rsidR="00E30C5D">
              <w:rPr>
                <w:rFonts w:ascii="Trebuchet MS" w:hAnsi="Trebuchet MS" w:cs="Arial"/>
                <w:sz w:val="20"/>
                <w:szCs w:val="20"/>
              </w:rPr>
              <w:t>personal docente e investigador en la UPO</w:t>
            </w:r>
          </w:p>
        </w:tc>
      </w:tr>
      <w:tr w:rsidR="0031287B" w:rsidTr="725775F5" w14:paraId="1C38D982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31287B" w:rsidP="00BE2EE2" w:rsidRDefault="0031287B" w14:paraId="7284113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31287B" w:rsidP="00BE2EE2" w:rsidRDefault="0031287B" w14:paraId="4F94D83F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Porcentaje %</w:t>
            </w:r>
          </w:p>
        </w:tc>
      </w:tr>
      <w:tr w:rsidR="0031287B" w:rsidTr="725775F5" w14:paraId="16DB5B5E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31287B" w:rsidP="00BE2EE2" w:rsidRDefault="0031287B" w14:paraId="4BFD03ED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E30C5D" w:rsidP="00E30C5D" w:rsidRDefault="00E30C5D" w14:paraId="6093F68F" w14:textId="3E650086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PDI: Personal docente e investigador</w:t>
            </w:r>
            <w:r w:rsidR="0031287B">
              <w:rPr>
                <w:rFonts w:ascii="Trebuchet MS" w:hAnsi="Trebuchet MS" w:cs="Arial"/>
                <w:sz w:val="20"/>
                <w:szCs w:val="20"/>
              </w:rPr>
              <w:t xml:space="preserve">. </w:t>
            </w:r>
            <w:r w:rsidRPr="00E30C5D">
              <w:rPr>
                <w:rFonts w:ascii="Trebuchet MS" w:hAnsi="Trebuchet MS" w:cs="Arial"/>
                <w:sz w:val="20"/>
                <w:szCs w:val="20"/>
              </w:rPr>
              <w:t xml:space="preserve">El Personal Docente e Investigador de la </w:t>
            </w:r>
            <w:r>
              <w:rPr>
                <w:rFonts w:ascii="Trebuchet MS" w:hAnsi="Trebuchet MS" w:cs="Arial"/>
                <w:sz w:val="20"/>
                <w:szCs w:val="20"/>
              </w:rPr>
              <w:t>UPO</w:t>
            </w:r>
            <w:r w:rsidRPr="00E30C5D">
              <w:rPr>
                <w:rFonts w:ascii="Trebuchet MS" w:hAnsi="Trebuchet MS" w:cs="Arial"/>
                <w:sz w:val="20"/>
                <w:szCs w:val="20"/>
              </w:rPr>
              <w:t>, está formado por personal funcionario y personal laboral que, adscrito a un Área e integrado en un Departamento desarrolla su actividad profesional en los siguientes campos:</w:t>
            </w:r>
          </w:p>
          <w:p w:rsidRPr="00E30C5D" w:rsidR="00E30C5D" w:rsidP="00E30C5D" w:rsidRDefault="00E30C5D" w14:paraId="2BCA1BD4" w14:textId="77777777">
            <w:pPr>
              <w:pStyle w:val="Prrafodelista"/>
              <w:numPr>
                <w:ilvl w:val="0"/>
                <w:numId w:val="4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E30C5D">
              <w:rPr>
                <w:rFonts w:ascii="Trebuchet MS" w:hAnsi="Trebuchet MS" w:cs="Arial"/>
                <w:sz w:val="20"/>
                <w:szCs w:val="20"/>
              </w:rPr>
              <w:t>Docencia: función fundamental en el proceso formativo de los estudiantes universitarios.</w:t>
            </w:r>
          </w:p>
          <w:p w:rsidRPr="00E30C5D" w:rsidR="00E30C5D" w:rsidP="00E30C5D" w:rsidRDefault="00E30C5D" w14:paraId="52256DE4" w14:textId="77777777">
            <w:pPr>
              <w:pStyle w:val="Prrafodelista"/>
              <w:numPr>
                <w:ilvl w:val="0"/>
                <w:numId w:val="4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E30C5D">
              <w:rPr>
                <w:rFonts w:ascii="Trebuchet MS" w:hAnsi="Trebuchet MS" w:cs="Arial"/>
                <w:sz w:val="20"/>
                <w:szCs w:val="20"/>
              </w:rPr>
              <w:t>Investigación: en el ámbito de su propia especialidad y de la propia función docente.</w:t>
            </w:r>
          </w:p>
          <w:p w:rsidRPr="006C3B9C" w:rsidR="0031287B" w:rsidP="00E30C5D" w:rsidRDefault="00E30C5D" w14:paraId="3AC446C2" w14:textId="17C2E5B1">
            <w:pPr>
              <w:pStyle w:val="Prrafodelista"/>
              <w:numPr>
                <w:ilvl w:val="0"/>
                <w:numId w:val="4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G</w:t>
            </w:r>
            <w:r w:rsidRPr="00E30C5D">
              <w:rPr>
                <w:rFonts w:ascii="Trebuchet MS" w:hAnsi="Trebuchet MS" w:cs="Arial"/>
                <w:sz w:val="20"/>
                <w:szCs w:val="20"/>
              </w:rPr>
              <w:t>estión universitaria: supone la realización de tareas de dirección, programación y coordinación de las distintas actividades desarrolladas en la U</w:t>
            </w:r>
            <w:r>
              <w:rPr>
                <w:rFonts w:ascii="Trebuchet MS" w:hAnsi="Trebuchet MS" w:cs="Arial"/>
                <w:sz w:val="20"/>
                <w:szCs w:val="20"/>
              </w:rPr>
              <w:t>PO</w:t>
            </w:r>
          </w:p>
        </w:tc>
      </w:tr>
      <w:tr w:rsidR="0031287B" w:rsidTr="725775F5" w14:paraId="11F4AA19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31287B" w:rsidP="00BE2EE2" w:rsidRDefault="0031287B" w14:paraId="784CE549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31287B" w:rsidP="00BE2EE2" w:rsidRDefault="0031287B" w14:paraId="39050DF1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31287B" w:rsidTr="725775F5" w14:paraId="23200735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31287B" w:rsidP="00BE2EE2" w:rsidRDefault="0031287B" w14:paraId="722E48DC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6C3B9C" w:rsidR="0031287B" w:rsidP="006C3B9C" w:rsidRDefault="006C3B9C" w14:paraId="2DCCC14A" w14:textId="5AE661DE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Informe Anual del Área de Recursos Humanos</w:t>
            </w:r>
          </w:p>
        </w:tc>
      </w:tr>
      <w:tr w:rsidR="0031287B" w:rsidTr="725775F5" w14:paraId="6D11C692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31287B" w:rsidP="00BE2EE2" w:rsidRDefault="0031287B" w14:paraId="1EC12F2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31287B" w:rsidP="00BE2EE2" w:rsidRDefault="0031287B" w14:paraId="7439EBA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Anual (año académico)</w:t>
            </w:r>
          </w:p>
        </w:tc>
      </w:tr>
      <w:tr w:rsidR="0031287B" w:rsidTr="725775F5" w14:paraId="4C73ABA3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31287B" w:rsidP="00BE2EE2" w:rsidRDefault="0031287B" w14:paraId="5DFBC0B4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31287B" w:rsidP="00BE2EE2" w:rsidRDefault="00670D8F" w14:paraId="1E1CA85D" w14:textId="217FFF5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junio</w:t>
            </w:r>
          </w:p>
        </w:tc>
      </w:tr>
      <w:tr w:rsidR="0031287B" w:rsidTr="725775F5" w14:paraId="0EF27CED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31287B" w:rsidP="00BE2EE2" w:rsidRDefault="0031287B" w14:paraId="0C8C5A5E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08495E" w:rsidR="0031287B" w:rsidP="00BE2EE2" w:rsidRDefault="006C3B9C" w14:paraId="7F738CEE" w14:textId="2606889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Área de Recursos Humanos</w:t>
            </w:r>
          </w:p>
        </w:tc>
      </w:tr>
      <w:tr w:rsidR="0031287B" w:rsidTr="725775F5" w14:paraId="651AFDAC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31287B" w:rsidP="00BE2EE2" w:rsidRDefault="0031287B" w14:paraId="07AF4A5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31287B" w:rsidP="00207C3B" w:rsidRDefault="0031287B" w14:paraId="51C25C73" w14:textId="77777777">
            <w:pPr>
              <w:pStyle w:val="Prrafodelista"/>
              <w:numPr>
                <w:ilvl w:val="0"/>
                <w:numId w:val="13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Presupuestos con enfoque de género </w:t>
            </w:r>
          </w:p>
          <w:p w:rsidR="0031287B" w:rsidP="00207C3B" w:rsidRDefault="0031287B" w14:paraId="286197B9" w14:textId="77777777">
            <w:pPr>
              <w:pStyle w:val="Prrafodelista"/>
              <w:numPr>
                <w:ilvl w:val="0"/>
                <w:numId w:val="13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Medidas para fomentar la equidad de género</w:t>
            </w:r>
          </w:p>
          <w:p w:rsidR="0031287B" w:rsidP="00207C3B" w:rsidRDefault="0031287B" w14:paraId="430655EB" w14:textId="77777777">
            <w:pPr>
              <w:pStyle w:val="Prrafodelista"/>
              <w:numPr>
                <w:ilvl w:val="0"/>
                <w:numId w:val="13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Medidas contra el acoso sexual y por razón de sexo</w:t>
            </w:r>
          </w:p>
        </w:tc>
      </w:tr>
    </w:tbl>
    <w:p w:rsidR="0031287B" w:rsidP="0031287B" w:rsidRDefault="0031287B" w14:paraId="492DE08B" w14:textId="77777777">
      <w:pPr>
        <w:rPr>
          <w:rFonts w:ascii="Trebuchet MS" w:hAnsi="Trebuchet MS" w:cs="Tahoma"/>
          <w:b/>
          <w:bCs/>
          <w:color w:val="333399"/>
        </w:rPr>
      </w:pPr>
    </w:p>
    <w:p w:rsidR="006C3B9C" w:rsidP="0031287B" w:rsidRDefault="006C3B9C" w14:paraId="6FDA00FD" w14:textId="77777777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p w:rsidR="006C3B9C" w:rsidP="0031287B" w:rsidRDefault="006C3B9C" w14:paraId="4D5404DA" w14:textId="77777777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p w:rsidR="006C3B9C" w:rsidP="0031287B" w:rsidRDefault="006C3B9C" w14:paraId="79965987" w14:textId="77777777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p w:rsidR="006C3B9C" w:rsidP="0031287B" w:rsidRDefault="006C3B9C" w14:paraId="43272D26" w14:textId="77777777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p w:rsidR="006C3B9C" w:rsidP="0031287B" w:rsidRDefault="006C3B9C" w14:paraId="68F59154" w14:textId="77777777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p w:rsidR="00292381" w:rsidRDefault="00292381" w14:paraId="0E7366A2" w14:textId="6B1D4661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Pr="00CF064D" w:rsidR="00292381" w:rsidTr="1B6D23DE" w14:paraId="3FB92DFF" w14:textId="77777777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292381" w:rsidP="00BE2EE2" w:rsidRDefault="00292381" w14:paraId="0FE9C3D9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lastRenderedPageBreak/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292381" w:rsidP="00BE2EE2" w:rsidRDefault="00292381" w14:paraId="160B0485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292381" w:rsidTr="1B6D23DE" w14:paraId="516B720F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292381" w:rsidP="00BE2EE2" w:rsidRDefault="00292381" w14:paraId="3E2654A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Pr="00F56A2F" w:rsidR="00292381" w:rsidP="00BE2EE2" w:rsidRDefault="00292381" w14:paraId="5F8A22F1" w14:textId="62A08074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5.5</w:t>
            </w:r>
          </w:p>
        </w:tc>
      </w:tr>
      <w:tr w:rsidR="00292381" w:rsidTr="1B6D23DE" w14:paraId="28408AF6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292381" w:rsidP="00BE2EE2" w:rsidRDefault="00292381" w14:paraId="2203829E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292381" w:rsidP="00BE2EE2" w:rsidRDefault="00292381" w14:paraId="7BB6A0B7" w14:textId="0FA55C3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Mujeres en administración y servicios</w:t>
            </w:r>
          </w:p>
        </w:tc>
      </w:tr>
      <w:tr w:rsidR="00292381" w:rsidTr="1B6D23DE" w14:paraId="69BA7E5A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292381" w:rsidP="00BE2EE2" w:rsidRDefault="00292381" w14:paraId="4F1FCA3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292381" w:rsidP="00BE2EE2" w:rsidRDefault="00292381" w14:paraId="119DB1C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5</w:t>
            </w:r>
          </w:p>
        </w:tc>
      </w:tr>
      <w:tr w:rsidR="00292381" w:rsidTr="1B6D23DE" w14:paraId="087CB1C9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292381" w:rsidP="00BE2EE2" w:rsidRDefault="00292381" w14:paraId="328E391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292381" w:rsidP="00BE2EE2" w:rsidRDefault="00292381" w14:paraId="1530B42C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5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1 - </w:t>
            </w:r>
            <w:r w:rsidRPr="00AF387E">
              <w:rPr>
                <w:rFonts w:ascii="Trebuchet MS" w:hAnsi="Trebuchet MS" w:cs="Arial"/>
                <w:sz w:val="20"/>
                <w:szCs w:val="20"/>
              </w:rPr>
              <w:t>Poner fin a discriminación contra mujeres</w:t>
            </w:r>
          </w:p>
        </w:tc>
      </w:tr>
      <w:tr w:rsidR="00292381" w:rsidTr="1B6D23DE" w14:paraId="76308F30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292381" w:rsidP="00BE2EE2" w:rsidRDefault="00292381" w14:paraId="32BD2F8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292381" w:rsidP="00BE2EE2" w:rsidRDefault="00292381" w14:paraId="1ED54123" w14:textId="1581030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725775F5">
              <w:rPr>
                <w:rFonts w:ascii="Trebuchet MS" w:hAnsi="Trebuchet MS" w:cs="Arial"/>
                <w:sz w:val="20"/>
                <w:szCs w:val="20"/>
              </w:rPr>
              <w:t xml:space="preserve">Medir </w:t>
            </w:r>
            <w:r w:rsidR="00207C3B">
              <w:rPr>
                <w:rFonts w:ascii="Trebuchet MS" w:hAnsi="Trebuchet MS" w:cs="Arial"/>
                <w:sz w:val="20"/>
                <w:szCs w:val="20"/>
              </w:rPr>
              <w:t>la proporción d</w:t>
            </w:r>
            <w:r w:rsidRPr="725775F5">
              <w:rPr>
                <w:rFonts w:ascii="Trebuchet MS" w:hAnsi="Trebuchet MS" w:cs="Arial"/>
                <w:sz w:val="20"/>
                <w:szCs w:val="20"/>
              </w:rPr>
              <w:t>e mujeres en la plantilla de la UPO</w:t>
            </w:r>
          </w:p>
        </w:tc>
      </w:tr>
      <w:tr w:rsidR="00292381" w:rsidTr="1B6D23DE" w14:paraId="66670F4C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292381" w:rsidP="00BE2EE2" w:rsidRDefault="00292381" w14:paraId="3FF21C79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292381" w:rsidP="00BE2EE2" w:rsidRDefault="00292381" w14:paraId="463B277F" w14:textId="56A810E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292381">
              <w:rPr>
                <w:rFonts w:ascii="Trebuchet MS" w:hAnsi="Trebuchet MS" w:cs="Arial"/>
                <w:sz w:val="20"/>
                <w:szCs w:val="20"/>
              </w:rPr>
              <w:t>Porcentaje (%) de mujeres PAS sobre total PAS de la UPO</w:t>
            </w:r>
          </w:p>
        </w:tc>
      </w:tr>
      <w:tr w:rsidR="00292381" w:rsidTr="1B6D23DE" w14:paraId="0A68913E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292381" w:rsidP="00BE2EE2" w:rsidRDefault="00292381" w14:paraId="1AC2C07C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292381" w:rsidP="00BE2EE2" w:rsidRDefault="00292381" w14:paraId="3C5F21C6" w14:textId="61EAC63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Numerador: Cuenta de número de </w:t>
            </w:r>
            <w:r w:rsidRPr="00AF387E">
              <w:rPr>
                <w:rFonts w:ascii="Trebuchet MS" w:hAnsi="Trebuchet MS" w:cs="Arial"/>
                <w:sz w:val="20"/>
                <w:szCs w:val="20"/>
              </w:rPr>
              <w:t xml:space="preserve">mujeres 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contratadas en la UPO para ejercer </w:t>
            </w:r>
            <w:r w:rsidR="00A61291">
              <w:rPr>
                <w:rFonts w:ascii="Trebuchet MS" w:hAnsi="Trebuchet MS" w:cs="Arial"/>
                <w:sz w:val="20"/>
                <w:szCs w:val="20"/>
              </w:rPr>
              <w:t>en funciones de administración y servicios</w:t>
            </w:r>
          </w:p>
          <w:p w:rsidR="00292381" w:rsidP="00BE2EE2" w:rsidRDefault="00292381" w14:paraId="289F82C5" w14:textId="45EEC1F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Denominador: Cuenta de número </w:t>
            </w:r>
            <w:r w:rsidRPr="0008495E">
              <w:rPr>
                <w:rFonts w:ascii="Trebuchet MS" w:hAnsi="Trebuchet MS" w:cs="Arial"/>
                <w:sz w:val="20"/>
                <w:szCs w:val="20"/>
              </w:rPr>
              <w:t xml:space="preserve">total de 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personal </w:t>
            </w:r>
            <w:r w:rsidR="00A61291">
              <w:rPr>
                <w:rFonts w:ascii="Trebuchet MS" w:hAnsi="Trebuchet MS" w:cs="Arial"/>
                <w:sz w:val="20"/>
                <w:szCs w:val="20"/>
              </w:rPr>
              <w:t>en administración y servicios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en la UPO</w:t>
            </w:r>
          </w:p>
        </w:tc>
      </w:tr>
      <w:tr w:rsidR="00292381" w:rsidTr="1B6D23DE" w14:paraId="2B4B5488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292381" w:rsidP="00BE2EE2" w:rsidRDefault="00292381" w14:paraId="6898AA8C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292381" w:rsidP="00BE2EE2" w:rsidRDefault="00292381" w14:paraId="43D3B17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Porcentaje %</w:t>
            </w:r>
          </w:p>
        </w:tc>
      </w:tr>
      <w:tr w:rsidR="00292381" w:rsidTr="1B6D23DE" w14:paraId="4A5E57CD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292381" w:rsidP="00BE2EE2" w:rsidRDefault="00292381" w14:paraId="03F6B16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292381" w:rsidP="006C3B9C" w:rsidRDefault="00292381" w14:paraId="280B08D3" w14:textId="1676D86D" w14:noSpellErr="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1B6D23DE" w:rsidR="033313C5">
              <w:rPr>
                <w:rFonts w:ascii="Trebuchet MS" w:hAnsi="Trebuchet MS" w:cs="Arial"/>
                <w:sz w:val="20"/>
                <w:szCs w:val="20"/>
              </w:rPr>
              <w:t>P</w:t>
            </w:r>
            <w:r w:rsidRPr="1B6D23DE" w:rsidR="00A61291">
              <w:rPr>
                <w:rFonts w:ascii="Trebuchet MS" w:hAnsi="Trebuchet MS" w:cs="Arial"/>
                <w:sz w:val="20"/>
                <w:szCs w:val="20"/>
              </w:rPr>
              <w:t>AS</w:t>
            </w:r>
            <w:r w:rsidRPr="1B6D23DE" w:rsidR="033313C5">
              <w:rPr>
                <w:rFonts w:ascii="Trebuchet MS" w:hAnsi="Trebuchet MS" w:cs="Arial"/>
                <w:sz w:val="20"/>
                <w:szCs w:val="20"/>
              </w:rPr>
              <w:t xml:space="preserve">: Personal </w:t>
            </w:r>
            <w:r w:rsidRPr="1B6D23DE" w:rsidR="00A61291">
              <w:rPr>
                <w:rFonts w:ascii="Trebuchet MS" w:hAnsi="Trebuchet MS" w:cs="Arial"/>
                <w:sz w:val="20"/>
                <w:szCs w:val="20"/>
              </w:rPr>
              <w:t>administración y servicios</w:t>
            </w:r>
            <w:r w:rsidRPr="1B6D23DE" w:rsidR="033313C5">
              <w:rPr>
                <w:rFonts w:ascii="Trebuchet MS" w:hAnsi="Trebuchet MS" w:cs="Arial"/>
                <w:sz w:val="20"/>
                <w:szCs w:val="20"/>
              </w:rPr>
              <w:t xml:space="preserve">. </w:t>
            </w:r>
            <w:bookmarkStart w:name="_Int_mUHrqwGM" w:id="1538309324"/>
            <w:r w:rsidRPr="1B6D23DE" w:rsidR="00A61291">
              <w:rPr>
                <w:rFonts w:ascii="Trebuchet MS" w:hAnsi="Trebuchet MS" w:cs="Arial"/>
                <w:sz w:val="20"/>
                <w:szCs w:val="20"/>
              </w:rPr>
              <w:t>El personal de administración y servicios de la Universidad está formado por personal funcionario y personal laboral, que</w:t>
            </w:r>
            <w:r w:rsidRPr="1B6D23DE" w:rsidR="00A61291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Pr="1B6D23DE" w:rsidR="00A61291">
              <w:rPr>
                <w:rFonts w:ascii="Trebuchet MS" w:hAnsi="Trebuchet MS" w:cs="Arial"/>
                <w:sz w:val="20"/>
                <w:szCs w:val="20"/>
              </w:rPr>
              <w:t>tiene encomendadas las funciones de apoyo, asistencia y asesoramiento a las autoridades académicas y el ejercicio de la gestión y administración</w:t>
            </w:r>
            <w:r w:rsidRPr="1B6D23DE" w:rsidR="00A61291">
              <w:rPr>
                <w:rFonts w:ascii="Trebuchet MS" w:hAnsi="Trebuchet MS" w:cs="Arial"/>
                <w:sz w:val="20"/>
                <w:szCs w:val="20"/>
              </w:rPr>
              <w:t>.</w:t>
            </w:r>
            <w:bookmarkEnd w:id="1538309324"/>
          </w:p>
        </w:tc>
      </w:tr>
      <w:tr w:rsidR="00292381" w:rsidTr="1B6D23DE" w14:paraId="76AD368A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292381" w:rsidP="00BE2EE2" w:rsidRDefault="00292381" w14:paraId="205B227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292381" w:rsidP="00BE2EE2" w:rsidRDefault="00292381" w14:paraId="63455A7C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292381" w:rsidTr="1B6D23DE" w14:paraId="0A185D37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292381" w:rsidP="00BE2EE2" w:rsidRDefault="00292381" w14:paraId="6E1230C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6C3B9C" w:rsidR="00292381" w:rsidP="006C3B9C" w:rsidRDefault="006C3B9C" w14:paraId="6BA3E86C" w14:textId="4F39F463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Informe Anual del Área de Recursos Humanos</w:t>
            </w:r>
          </w:p>
        </w:tc>
      </w:tr>
      <w:tr w:rsidR="00292381" w:rsidTr="1B6D23DE" w14:paraId="4337D3B6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292381" w:rsidP="00BE2EE2" w:rsidRDefault="00292381" w14:paraId="63BCC2B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292381" w:rsidP="00BE2EE2" w:rsidRDefault="00292381" w14:paraId="5B861DF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Anual (año académico)</w:t>
            </w:r>
          </w:p>
        </w:tc>
      </w:tr>
      <w:tr w:rsidR="00292381" w:rsidTr="1B6D23DE" w14:paraId="58793F07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292381" w:rsidP="00BE2EE2" w:rsidRDefault="00292381" w14:paraId="4FC1BE30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292381" w:rsidP="00BE2EE2" w:rsidRDefault="00670D8F" w14:paraId="56AA25CE" w14:textId="3F7D598F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junio</w:t>
            </w:r>
          </w:p>
        </w:tc>
      </w:tr>
      <w:tr w:rsidR="00292381" w:rsidTr="1B6D23DE" w14:paraId="5AA67DC4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292381" w:rsidP="00BE2EE2" w:rsidRDefault="00292381" w14:paraId="3E73DEA9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08495E" w:rsidR="00292381" w:rsidP="00BE2EE2" w:rsidRDefault="006C3B9C" w14:paraId="7E31E18B" w14:textId="2C60379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Área de Recursos Humanos</w:t>
            </w:r>
          </w:p>
        </w:tc>
      </w:tr>
      <w:tr w:rsidR="00292381" w:rsidTr="1B6D23DE" w14:paraId="63999DF9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292381" w:rsidP="00BE2EE2" w:rsidRDefault="00292381" w14:paraId="4033B42D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292381" w:rsidP="00BE2EE2" w:rsidRDefault="00292381" w14:paraId="1A93F260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Presupuestos con enfoque de género </w:t>
            </w:r>
          </w:p>
          <w:p w:rsidR="00292381" w:rsidP="00BE2EE2" w:rsidRDefault="00292381" w14:paraId="38C6000D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Medidas para fomentar la equidad de género</w:t>
            </w:r>
          </w:p>
          <w:p w:rsidR="00292381" w:rsidP="00BE2EE2" w:rsidRDefault="00292381" w14:paraId="1EFCCEE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Medidas contra el acoso sexual y por razón de sexo</w:t>
            </w:r>
          </w:p>
        </w:tc>
      </w:tr>
    </w:tbl>
    <w:p w:rsidR="00292381" w:rsidP="00292381" w:rsidRDefault="00292381" w14:paraId="31DB70B3" w14:textId="77777777">
      <w:pPr>
        <w:rPr>
          <w:rFonts w:ascii="Trebuchet MS" w:hAnsi="Trebuchet MS" w:cs="Tahoma"/>
          <w:b/>
          <w:bCs/>
          <w:color w:val="333399"/>
        </w:rPr>
      </w:pPr>
    </w:p>
    <w:p w:rsidR="00207C3B" w:rsidRDefault="00207C3B" w14:paraId="331BA5AE" w14:textId="103B92E8">
      <w:pPr>
        <w:rPr>
          <w:rFonts w:ascii="Trebuchet MS" w:hAnsi="Trebuchet MS" w:cs="Tahoma"/>
          <w:b/>
          <w:bCs/>
          <w:color w:val="333399"/>
        </w:rPr>
      </w:pPr>
      <w:r>
        <w:rPr>
          <w:rFonts w:ascii="Trebuchet MS" w:hAnsi="Trebuchet MS" w:cs="Tahoma"/>
          <w:b/>
          <w:bCs/>
          <w:color w:val="333399"/>
        </w:rPr>
        <w:br w:type="page"/>
      </w:r>
    </w:p>
    <w:p w:rsidR="00A61291" w:rsidRDefault="00A61291" w14:paraId="587F9610" w14:textId="77777777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Pr="00CF064D" w:rsidR="00A61291" w:rsidTr="6660A648" w14:paraId="03ABCF93" w14:textId="77777777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A61291" w:rsidP="00BE2EE2" w:rsidRDefault="00A61291" w14:paraId="3D67DA33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A61291" w:rsidP="00BE2EE2" w:rsidRDefault="00A61291" w14:paraId="542AA940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A61291" w:rsidTr="6660A648" w14:paraId="11D02090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A61291" w:rsidP="00BE2EE2" w:rsidRDefault="00A61291" w14:paraId="7146ED4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Pr="00F56A2F" w:rsidR="00A61291" w:rsidP="00BE2EE2" w:rsidRDefault="00A61291" w14:paraId="4909A372" w14:textId="68F33D5D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5.6</w:t>
            </w:r>
          </w:p>
        </w:tc>
      </w:tr>
      <w:tr w:rsidR="00A61291" w:rsidTr="6660A648" w14:paraId="660BF388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A61291" w:rsidP="00BE2EE2" w:rsidRDefault="00A61291" w14:paraId="787DE71C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A61291" w:rsidP="00BE2EE2" w:rsidRDefault="005D03E8" w14:paraId="11182339" w14:textId="4F97FF96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Presupuesto para Igualdad</w:t>
            </w:r>
          </w:p>
        </w:tc>
      </w:tr>
      <w:tr w:rsidR="00A61291" w:rsidTr="6660A648" w14:paraId="2D23D922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A61291" w:rsidP="00BE2EE2" w:rsidRDefault="00A61291" w14:paraId="738AA09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A61291" w:rsidP="00BE2EE2" w:rsidRDefault="00A61291" w14:paraId="283FA82F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5</w:t>
            </w:r>
          </w:p>
        </w:tc>
      </w:tr>
      <w:tr w:rsidR="00A61291" w:rsidTr="6660A648" w14:paraId="1F22F6A4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A61291" w:rsidP="00BE2EE2" w:rsidRDefault="00A61291" w14:paraId="534DC0D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A61291" w:rsidP="00BE2EE2" w:rsidRDefault="00A61291" w14:paraId="68EB1F7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5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1 - </w:t>
            </w:r>
            <w:r w:rsidRPr="00AF387E">
              <w:rPr>
                <w:rFonts w:ascii="Trebuchet MS" w:hAnsi="Trebuchet MS" w:cs="Arial"/>
                <w:sz w:val="20"/>
                <w:szCs w:val="20"/>
              </w:rPr>
              <w:t>Poner fin a discriminación contra mujeres</w:t>
            </w:r>
          </w:p>
        </w:tc>
      </w:tr>
      <w:tr w:rsidR="00A61291" w:rsidTr="6660A648" w14:paraId="64FF2252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A61291" w:rsidP="00BE2EE2" w:rsidRDefault="00A61291" w14:paraId="1B5CC65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A61291" w:rsidP="00BE2EE2" w:rsidRDefault="00A61291" w14:paraId="51312256" w14:textId="4CE44365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Medir el </w:t>
            </w:r>
            <w:r w:rsidR="005D03E8">
              <w:rPr>
                <w:rFonts w:ascii="Trebuchet MS" w:hAnsi="Trebuchet MS" w:cs="Arial"/>
                <w:sz w:val="20"/>
                <w:szCs w:val="20"/>
              </w:rPr>
              <w:t>esfuerzo económico que realiza la UPO para favorecer la igualdad en el campus</w:t>
            </w:r>
          </w:p>
        </w:tc>
      </w:tr>
      <w:tr w:rsidR="00A61291" w:rsidTr="6660A648" w14:paraId="0A37156E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A61291" w:rsidP="00BE2EE2" w:rsidRDefault="00A61291" w14:paraId="2AD47EE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A61291" w:rsidP="00BE2EE2" w:rsidRDefault="00D84F53" w14:paraId="351538F6" w14:textId="7096211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D84F53">
              <w:rPr>
                <w:rFonts w:ascii="Trebuchet MS" w:hAnsi="Trebuchet MS" w:cs="Arial"/>
                <w:sz w:val="20"/>
                <w:szCs w:val="20"/>
              </w:rPr>
              <w:t xml:space="preserve">% Presupuesto anual UPO destinado al </w:t>
            </w:r>
            <w:r>
              <w:rPr>
                <w:rFonts w:ascii="Trebuchet MS" w:hAnsi="Trebuchet MS" w:cs="Arial"/>
                <w:sz w:val="20"/>
                <w:szCs w:val="20"/>
              </w:rPr>
              <w:t>á</w:t>
            </w:r>
            <w:r w:rsidRPr="00D84F53">
              <w:rPr>
                <w:rFonts w:ascii="Trebuchet MS" w:hAnsi="Trebuchet MS" w:cs="Arial"/>
                <w:sz w:val="20"/>
                <w:szCs w:val="20"/>
              </w:rPr>
              <w:t>rea de Igualdad</w:t>
            </w:r>
          </w:p>
        </w:tc>
      </w:tr>
      <w:tr w:rsidR="00A61291" w:rsidTr="6660A648" w14:paraId="3DABDF98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A61291" w:rsidP="00BE2EE2" w:rsidRDefault="00A61291" w14:paraId="7E3DCB30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5D03E8" w:rsidP="005D03E8" w:rsidRDefault="00A61291" w14:paraId="49DAE1F8" w14:textId="7FC9FF1F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Numerador: </w:t>
            </w:r>
            <w:r w:rsidR="005D03E8">
              <w:rPr>
                <w:rFonts w:ascii="Trebuchet MS" w:hAnsi="Trebuchet MS" w:cs="Arial"/>
                <w:sz w:val="20"/>
                <w:szCs w:val="20"/>
              </w:rPr>
              <w:t xml:space="preserve">euros </w:t>
            </w:r>
            <w:r w:rsidRPr="00510C02" w:rsidR="005D03E8">
              <w:rPr>
                <w:rFonts w:ascii="Trebuchet MS" w:hAnsi="Trebuchet MS" w:cs="Arial"/>
                <w:sz w:val="20"/>
                <w:szCs w:val="20"/>
              </w:rPr>
              <w:t>presupuest</w:t>
            </w:r>
            <w:r w:rsidR="005D03E8">
              <w:rPr>
                <w:rFonts w:ascii="Trebuchet MS" w:hAnsi="Trebuchet MS" w:cs="Arial"/>
                <w:sz w:val="20"/>
                <w:szCs w:val="20"/>
              </w:rPr>
              <w:t xml:space="preserve">ados </w:t>
            </w:r>
            <w:r w:rsidRPr="00510C02" w:rsidR="005D03E8">
              <w:rPr>
                <w:rFonts w:ascii="Trebuchet MS" w:hAnsi="Trebuchet MS" w:cs="Arial"/>
                <w:sz w:val="20"/>
                <w:szCs w:val="20"/>
              </w:rPr>
              <w:t>anual</w:t>
            </w:r>
            <w:r w:rsidR="005D03E8">
              <w:rPr>
                <w:rFonts w:ascii="Trebuchet MS" w:hAnsi="Trebuchet MS" w:cs="Arial"/>
                <w:sz w:val="20"/>
                <w:szCs w:val="20"/>
              </w:rPr>
              <w:t>mente para e</w:t>
            </w:r>
            <w:r w:rsidRPr="00510C02" w:rsidR="005D03E8">
              <w:rPr>
                <w:rFonts w:ascii="Trebuchet MS" w:hAnsi="Trebuchet MS" w:cs="Arial"/>
                <w:sz w:val="20"/>
                <w:szCs w:val="20"/>
              </w:rPr>
              <w:t xml:space="preserve">l área de </w:t>
            </w:r>
            <w:r w:rsidR="005D03E8">
              <w:rPr>
                <w:rFonts w:ascii="Trebuchet MS" w:hAnsi="Trebuchet MS" w:cs="Arial"/>
                <w:sz w:val="20"/>
                <w:szCs w:val="20"/>
              </w:rPr>
              <w:t>Igualdad</w:t>
            </w:r>
            <w:r w:rsidRPr="00B36070" w:rsidR="005D03E8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="005D03E8">
              <w:rPr>
                <w:rFonts w:ascii="Trebuchet MS" w:hAnsi="Trebuchet MS" w:cs="Arial"/>
                <w:sz w:val="20"/>
                <w:szCs w:val="20"/>
              </w:rPr>
              <w:t>de la UPO.</w:t>
            </w:r>
          </w:p>
          <w:p w:rsidR="00A61291" w:rsidP="005D03E8" w:rsidRDefault="005D03E8" w14:paraId="238EF078" w14:textId="6D1BCE6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Denominador: Presupuesto anual total de la</w:t>
            </w:r>
            <w:r w:rsidRPr="0008495E">
              <w:rPr>
                <w:rFonts w:ascii="Trebuchet MS" w:hAnsi="Trebuchet MS" w:cs="Arial"/>
                <w:sz w:val="20"/>
                <w:szCs w:val="20"/>
              </w:rPr>
              <w:t xml:space="preserve"> UPO</w:t>
            </w:r>
          </w:p>
        </w:tc>
      </w:tr>
      <w:tr w:rsidR="00A61291" w:rsidTr="6660A648" w14:paraId="1BBAD860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A61291" w:rsidP="00BE2EE2" w:rsidRDefault="00A61291" w14:paraId="05ADA64F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A61291" w:rsidP="00BE2EE2" w:rsidRDefault="002F6BD2" w14:paraId="71D1E13D" w14:textId="6DAFE7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euros</w:t>
            </w:r>
          </w:p>
        </w:tc>
      </w:tr>
      <w:tr w:rsidR="00A61291" w:rsidTr="6660A648" w14:paraId="6E9A128B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A61291" w:rsidP="00BE2EE2" w:rsidRDefault="00A61291" w14:paraId="6A0B8E0C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A61291" w:rsidP="00BE2EE2" w:rsidRDefault="005D03E8" w14:paraId="5F0C1BF9" w14:textId="318BF335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</w:t>
            </w:r>
            <w:r w:rsidRPr="00510C02">
              <w:rPr>
                <w:rFonts w:ascii="Trebuchet MS" w:hAnsi="Trebuchet MS" w:cs="Arial"/>
                <w:sz w:val="20"/>
                <w:szCs w:val="20"/>
              </w:rPr>
              <w:t xml:space="preserve">resupuesto anual UPO destinado al área de </w:t>
            </w:r>
            <w:r>
              <w:rPr>
                <w:rFonts w:ascii="Trebuchet MS" w:hAnsi="Trebuchet MS" w:cs="Arial"/>
                <w:sz w:val="20"/>
                <w:szCs w:val="20"/>
              </w:rPr>
              <w:t>Igualda</w:t>
            </w:r>
            <w:r w:rsidR="00CE3675">
              <w:rPr>
                <w:rFonts w:ascii="Trebuchet MS" w:hAnsi="Trebuchet MS" w:cs="Arial"/>
                <w:sz w:val="20"/>
                <w:szCs w:val="20"/>
              </w:rPr>
              <w:t>d</w:t>
            </w:r>
          </w:p>
        </w:tc>
      </w:tr>
      <w:tr w:rsidR="00A61291" w:rsidTr="6660A648" w14:paraId="2B0EEE4A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A61291" w:rsidP="00BE2EE2" w:rsidRDefault="00A61291" w14:paraId="27C65EB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A61291" w:rsidP="00BE2EE2" w:rsidRDefault="00A61291" w14:paraId="002BCAC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A61291" w:rsidTr="6660A648" w14:paraId="4D40162D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A61291" w:rsidP="00BE2EE2" w:rsidRDefault="00A61291" w14:paraId="76D856FC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5D03E8" w:rsidP="005D03E8" w:rsidRDefault="005D03E8" w14:paraId="03F6C1D8" w14:textId="4C63E81B">
            <w:pPr>
              <w:pStyle w:val="Prrafodelista"/>
              <w:numPr>
                <w:ilvl w:val="0"/>
                <w:numId w:val="1"/>
              </w:numPr>
              <w:spacing w:line="280" w:lineRule="exact"/>
              <w:ind w:left="360"/>
              <w:rPr>
                <w:rFonts w:ascii="Trebuchet MS" w:hAnsi="Trebuchet MS" w:cs="Arial"/>
                <w:sz w:val="20"/>
                <w:szCs w:val="20"/>
              </w:rPr>
            </w:pPr>
            <w:r w:rsidRPr="00D5494B">
              <w:rPr>
                <w:rFonts w:ascii="Trebuchet MS" w:hAnsi="Trebuchet MS" w:cs="Arial"/>
                <w:sz w:val="20"/>
                <w:szCs w:val="20"/>
              </w:rPr>
              <w:t xml:space="preserve">Euros presupuestados en UPO para </w:t>
            </w:r>
            <w:r w:rsidRPr="00510C02">
              <w:rPr>
                <w:rFonts w:ascii="Trebuchet MS" w:hAnsi="Trebuchet MS" w:cs="Arial"/>
                <w:sz w:val="20"/>
                <w:szCs w:val="20"/>
              </w:rPr>
              <w:t xml:space="preserve">área de 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Igualdad: </w:t>
            </w:r>
            <w:r w:rsidRPr="00CE3675" w:rsidR="00670D8F">
              <w:rPr>
                <w:rFonts w:ascii="Trebuchet MS" w:hAnsi="Trebuchet MS" w:cs="Arial"/>
                <w:sz w:val="20"/>
                <w:szCs w:val="20"/>
              </w:rPr>
              <w:t>Vicegerencia Económica</w:t>
            </w:r>
            <w:r w:rsidR="00CE3675">
              <w:rPr>
                <w:rFonts w:cs="Arial"/>
              </w:rPr>
              <w:t xml:space="preserve">. </w:t>
            </w:r>
            <w:r w:rsidRPr="00CE3675" w:rsidR="00CE3675">
              <w:rPr>
                <w:rFonts w:ascii="Trebuchet MS" w:hAnsi="Trebuchet MS" w:cs="Arial"/>
                <w:sz w:val="20"/>
                <w:szCs w:val="20"/>
              </w:rPr>
              <w:t>En los distintos vicerrectorados aparecen partidas presupuestarias destinadas a igualdad (eso se puede ver en el informe de género del presupuesto)</w:t>
            </w:r>
          </w:p>
          <w:p w:rsidRPr="005D03E8" w:rsidR="00A61291" w:rsidP="005D03E8" w:rsidRDefault="005D03E8" w14:paraId="0F5865A5" w14:textId="07B69ECD">
            <w:pPr>
              <w:pStyle w:val="Prrafodelista"/>
              <w:numPr>
                <w:ilvl w:val="0"/>
                <w:numId w:val="1"/>
              </w:numPr>
              <w:spacing w:line="280" w:lineRule="exact"/>
              <w:ind w:left="360"/>
              <w:rPr>
                <w:rFonts w:ascii="Trebuchet MS" w:hAnsi="Trebuchet MS" w:cs="Arial"/>
                <w:sz w:val="20"/>
                <w:szCs w:val="20"/>
              </w:rPr>
            </w:pPr>
            <w:r w:rsidRPr="005D03E8">
              <w:rPr>
                <w:rFonts w:ascii="Trebuchet MS" w:hAnsi="Trebuchet MS" w:cs="Arial"/>
                <w:sz w:val="20"/>
                <w:szCs w:val="20"/>
              </w:rPr>
              <w:t xml:space="preserve">Presupuesto anual total de la UPO: Área de Gestión Presupuestaria y Tesorería </w:t>
            </w:r>
          </w:p>
        </w:tc>
      </w:tr>
      <w:tr w:rsidR="00A61291" w:rsidTr="6660A648" w14:paraId="1B97F563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A61291" w:rsidP="00BE2EE2" w:rsidRDefault="00A61291" w14:paraId="2E9F8EC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A61291" w:rsidP="00BE2EE2" w:rsidRDefault="00A61291" w14:paraId="3A34EDEA" w14:textId="46F3C6A4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Anual (año </w:t>
            </w:r>
            <w:r w:rsidR="005D03E8">
              <w:rPr>
                <w:rFonts w:ascii="Trebuchet MS" w:hAnsi="Trebuchet MS" w:cs="Arial"/>
                <w:sz w:val="20"/>
                <w:szCs w:val="20"/>
              </w:rPr>
              <w:t>presupuestario</w:t>
            </w:r>
            <w:r>
              <w:rPr>
                <w:rFonts w:ascii="Trebuchet MS" w:hAnsi="Trebuchet MS" w:cs="Arial"/>
                <w:sz w:val="20"/>
                <w:szCs w:val="20"/>
              </w:rPr>
              <w:t>)</w:t>
            </w:r>
          </w:p>
        </w:tc>
      </w:tr>
      <w:tr w:rsidR="005D03E8" w:rsidTr="6660A648" w14:paraId="7E795FB3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5D03E8" w:rsidP="005D03E8" w:rsidRDefault="005D03E8" w14:paraId="2FADA67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5D03E8" w:rsidP="005D03E8" w:rsidRDefault="00CE3675" w14:paraId="33D7F25B" w14:textId="209C2D7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CE3675">
              <w:rPr>
                <w:rFonts w:ascii="Trebuchet MS" w:hAnsi="Trebuchet MS" w:cs="Arial"/>
                <w:sz w:val="20"/>
                <w:szCs w:val="20"/>
              </w:rPr>
              <w:t>Enero</w:t>
            </w:r>
          </w:p>
        </w:tc>
      </w:tr>
      <w:tr w:rsidR="005D03E8" w:rsidTr="6660A648" w14:paraId="01E99A5F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5D03E8" w:rsidP="005D03E8" w:rsidRDefault="005D03E8" w14:paraId="115963A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247D50" w:rsidR="005D03E8" w:rsidP="005D03E8" w:rsidRDefault="00CE3675" w14:paraId="2D50701C" w14:textId="7E09017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FF0000"/>
                <w:sz w:val="20"/>
                <w:szCs w:val="20"/>
              </w:rPr>
            </w:pPr>
            <w:r w:rsidRPr="00CE3675">
              <w:rPr>
                <w:rFonts w:ascii="Trebuchet MS" w:hAnsi="Trebuchet MS" w:cs="Arial"/>
                <w:sz w:val="20"/>
                <w:szCs w:val="20"/>
              </w:rPr>
              <w:t>Vicegerencia Económica</w:t>
            </w:r>
          </w:p>
        </w:tc>
      </w:tr>
      <w:tr w:rsidR="005D03E8" w:rsidTr="6660A648" w14:paraId="0737451E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5D03E8" w:rsidP="005D03E8" w:rsidRDefault="005D03E8" w14:paraId="79D3EAD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CE3675" w:rsidR="005D03E8" w:rsidP="005D03E8" w:rsidRDefault="7AB39BF8" w14:paraId="68079DA2" w14:textId="2DABE5F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CE3675">
              <w:rPr>
                <w:rFonts w:ascii="Trebuchet MS" w:hAnsi="Trebuchet MS" w:cs="Arial"/>
                <w:sz w:val="20"/>
                <w:szCs w:val="20"/>
              </w:rPr>
              <w:t>Ampliación de presupuesto destinado a</w:t>
            </w:r>
            <w:r w:rsidRPr="00CE3675" w:rsidR="00CE3675">
              <w:rPr>
                <w:rFonts w:ascii="Trebuchet MS" w:hAnsi="Trebuchet MS" w:cs="Arial"/>
                <w:sz w:val="20"/>
                <w:szCs w:val="20"/>
              </w:rPr>
              <w:t>l área de igualdad</w:t>
            </w:r>
          </w:p>
        </w:tc>
      </w:tr>
    </w:tbl>
    <w:p w:rsidR="00A61291" w:rsidP="00A61291" w:rsidRDefault="00A61291" w14:paraId="6E634DA3" w14:textId="234195DC">
      <w:pPr>
        <w:rPr>
          <w:rFonts w:ascii="Trebuchet MS" w:hAnsi="Trebuchet MS" w:cs="Tahoma"/>
          <w:b/>
          <w:bCs/>
          <w:color w:val="333399"/>
        </w:rPr>
      </w:pPr>
    </w:p>
    <w:p w:rsidR="00CE3675" w:rsidRDefault="00CE3675" w14:paraId="261ED1A6" w14:textId="075D84AE">
      <w:pPr>
        <w:rPr>
          <w:rFonts w:ascii="Trebuchet MS" w:hAnsi="Trebuchet MS" w:cs="Tahoma"/>
          <w:b/>
          <w:bCs/>
          <w:color w:val="333399"/>
        </w:rPr>
      </w:pPr>
      <w:r>
        <w:rPr>
          <w:rFonts w:ascii="Trebuchet MS" w:hAnsi="Trebuchet MS" w:cs="Tahoma"/>
          <w:b/>
          <w:bCs/>
          <w:color w:val="333399"/>
        </w:rPr>
        <w:br w:type="page"/>
      </w:r>
    </w:p>
    <w:p w:rsidR="00CE3675" w:rsidP="00A61291" w:rsidRDefault="00CE3675" w14:paraId="29B7C39B" w14:textId="77777777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Pr="00CF064D" w:rsidR="005D03E8" w:rsidTr="6660A648" w14:paraId="32D86263" w14:textId="77777777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5D03E8" w:rsidP="00BE2EE2" w:rsidRDefault="005D03E8" w14:paraId="52ABC3E5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5D03E8" w:rsidP="00BE2EE2" w:rsidRDefault="005D03E8" w14:paraId="2287125E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5D03E8" w:rsidTr="6660A648" w14:paraId="4C5595AB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5D03E8" w:rsidP="00BE2EE2" w:rsidRDefault="005D03E8" w14:paraId="3243395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Pr="00F56A2F" w:rsidR="005D03E8" w:rsidP="00BE2EE2" w:rsidRDefault="005D03E8" w14:paraId="57FAD1F5" w14:textId="24ED169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5.7</w:t>
            </w:r>
          </w:p>
        </w:tc>
      </w:tr>
      <w:tr w:rsidR="005D03E8" w:rsidTr="6660A648" w14:paraId="0FFD114D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5D03E8" w:rsidP="00BE2EE2" w:rsidRDefault="005D03E8" w14:paraId="0A5BB00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5D03E8" w:rsidP="00BE2EE2" w:rsidRDefault="00C3626C" w14:paraId="7A7C5CB2" w14:textId="0C7D41C6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F</w:t>
            </w:r>
            <w:r w:rsidR="002F6BD2">
              <w:rPr>
                <w:rFonts w:ascii="Trebuchet MS" w:hAnsi="Trebuchet MS" w:cs="Arial"/>
                <w:sz w:val="20"/>
                <w:szCs w:val="20"/>
              </w:rPr>
              <w:t>ormación sobre Igualdad</w:t>
            </w:r>
          </w:p>
        </w:tc>
      </w:tr>
      <w:tr w:rsidR="005D03E8" w:rsidTr="6660A648" w14:paraId="57F75763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5D03E8" w:rsidP="00BE2EE2" w:rsidRDefault="005D03E8" w14:paraId="7A8D7B8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5D03E8" w:rsidP="00BE2EE2" w:rsidRDefault="005D03E8" w14:paraId="20C8F1F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5</w:t>
            </w:r>
          </w:p>
        </w:tc>
      </w:tr>
      <w:tr w:rsidR="005D03E8" w:rsidTr="6660A648" w14:paraId="3B4A2C8B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5D03E8" w:rsidP="00BE2EE2" w:rsidRDefault="005D03E8" w14:paraId="46E055D1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5D03E8" w:rsidP="00BE2EE2" w:rsidRDefault="005D03E8" w14:paraId="27491F80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5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1 - </w:t>
            </w:r>
            <w:r w:rsidRPr="00AF387E">
              <w:rPr>
                <w:rFonts w:ascii="Trebuchet MS" w:hAnsi="Trebuchet MS" w:cs="Arial"/>
                <w:sz w:val="20"/>
                <w:szCs w:val="20"/>
              </w:rPr>
              <w:t>Poner fin a discriminación contra mujeres</w:t>
            </w:r>
          </w:p>
        </w:tc>
      </w:tr>
      <w:tr w:rsidR="005D03E8" w:rsidTr="6660A648" w14:paraId="6AACE8F6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5D03E8" w:rsidP="00BE2EE2" w:rsidRDefault="005D03E8" w14:paraId="279BAF6F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5D03E8" w:rsidP="00BE2EE2" w:rsidRDefault="002F6BD2" w14:paraId="1AA5EE1F" w14:textId="492BFBC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Medir </w:t>
            </w:r>
            <w:r w:rsidR="00C3626C">
              <w:rPr>
                <w:rFonts w:ascii="Trebuchet MS" w:hAnsi="Trebuchet MS" w:cs="Arial"/>
                <w:sz w:val="20"/>
                <w:szCs w:val="20"/>
              </w:rPr>
              <w:t>el esfuerzo para promover l</w:t>
            </w:r>
            <w:r>
              <w:rPr>
                <w:rFonts w:ascii="Trebuchet MS" w:hAnsi="Trebuchet MS" w:cs="Arial"/>
                <w:sz w:val="20"/>
                <w:szCs w:val="20"/>
              </w:rPr>
              <w:t>a igualdad en el campus</w:t>
            </w:r>
          </w:p>
        </w:tc>
      </w:tr>
      <w:tr w:rsidR="005D03E8" w:rsidTr="6660A648" w14:paraId="312D9443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5D03E8" w:rsidP="00BE2EE2" w:rsidRDefault="005D03E8" w14:paraId="06720D1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5D03E8" w:rsidP="00BE2EE2" w:rsidRDefault="002F6BD2" w14:paraId="606C2E00" w14:textId="67C3C34D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</w:t>
            </w:r>
            <w:r w:rsidRPr="002F6BD2">
              <w:rPr>
                <w:rFonts w:ascii="Trebuchet MS" w:hAnsi="Trebuchet MS" w:cs="Arial"/>
                <w:sz w:val="20"/>
                <w:szCs w:val="20"/>
              </w:rPr>
              <w:t>ersonas de la comunidad universitaria que participa en actividades formativas y de sensibilización en materia de igualdad</w:t>
            </w:r>
          </w:p>
        </w:tc>
      </w:tr>
      <w:tr w:rsidR="005D03E8" w:rsidTr="6660A648" w14:paraId="30D7E0FF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5D03E8" w:rsidP="00BE2EE2" w:rsidRDefault="005D03E8" w14:paraId="3C9D9526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5D03E8" w:rsidP="00BE2EE2" w:rsidRDefault="002F6BD2" w14:paraId="493C7EC3" w14:textId="744309D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Cuenta de número de p</w:t>
            </w:r>
            <w:r w:rsidRPr="002F6BD2">
              <w:rPr>
                <w:rFonts w:ascii="Trebuchet MS" w:hAnsi="Trebuchet MS" w:cs="Arial"/>
                <w:sz w:val="20"/>
                <w:szCs w:val="20"/>
              </w:rPr>
              <w:t>ersonas de la comunidad universitaria que participa en actividades formativas y de sensibilización en materia de igualdad</w:t>
            </w:r>
            <w:r w:rsidR="005D03E8">
              <w:rPr>
                <w:rFonts w:ascii="Trebuchet MS" w:hAnsi="Trebuchet MS" w:cs="Arial"/>
                <w:sz w:val="20"/>
                <w:szCs w:val="20"/>
              </w:rPr>
              <w:t xml:space="preserve"> la UPO.</w:t>
            </w:r>
          </w:p>
        </w:tc>
      </w:tr>
      <w:tr w:rsidR="005D03E8" w:rsidTr="6660A648" w14:paraId="192D2D82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5D03E8" w:rsidP="00BE2EE2" w:rsidRDefault="005D03E8" w14:paraId="64DF6E8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5D03E8" w:rsidP="00BE2EE2" w:rsidRDefault="002F6BD2" w14:paraId="6AA00D5A" w14:textId="7B61979F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Número absoluto</w:t>
            </w:r>
          </w:p>
        </w:tc>
      </w:tr>
      <w:tr w:rsidR="005D03E8" w:rsidTr="6660A648" w14:paraId="6959E275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5D03E8" w:rsidP="00BE2EE2" w:rsidRDefault="005D03E8" w14:paraId="753798B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C3626C" w:rsidP="00C3626C" w:rsidRDefault="00C3626C" w14:paraId="3752154B" w14:textId="339E54B4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L</w:t>
            </w:r>
            <w:r w:rsidRPr="00C3626C">
              <w:rPr>
                <w:rFonts w:ascii="Trebuchet MS" w:hAnsi="Trebuchet MS" w:cs="Arial"/>
                <w:sz w:val="20"/>
                <w:szCs w:val="20"/>
              </w:rPr>
              <w:t>istado de acciones en formación y sensibilización organizadas por la Oficina para la Igualdad</w:t>
            </w:r>
          </w:p>
          <w:p w:rsidR="002F6BD2" w:rsidP="00BE2EE2" w:rsidRDefault="002F6BD2" w14:paraId="70EA58B4" w14:textId="6BC69E81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5D03E8" w:rsidTr="6660A648" w14:paraId="3E04D480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5D03E8" w:rsidP="00BE2EE2" w:rsidRDefault="005D03E8" w14:paraId="3851801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C3626C" w:rsidR="005D03E8" w:rsidP="00C3626C" w:rsidRDefault="00C3626C" w14:paraId="29ABC72D" w14:textId="688D9862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C3626C">
              <w:rPr>
                <w:rFonts w:ascii="Trebuchet MS" w:hAnsi="Trebuchet MS" w:cs="Arial"/>
                <w:sz w:val="20"/>
                <w:szCs w:val="20"/>
              </w:rPr>
              <w:t>D</w:t>
            </w:r>
            <w:r w:rsidRPr="00C3626C" w:rsidR="004B735B">
              <w:rPr>
                <w:rFonts w:ascii="Trebuchet MS" w:hAnsi="Trebuchet MS" w:cs="Arial"/>
                <w:sz w:val="20"/>
                <w:szCs w:val="20"/>
              </w:rPr>
              <w:t>esagregado por sexo</w:t>
            </w:r>
          </w:p>
        </w:tc>
      </w:tr>
      <w:tr w:rsidR="005D03E8" w:rsidTr="6660A648" w14:paraId="24953490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5D03E8" w:rsidP="00BE2EE2" w:rsidRDefault="005D03E8" w14:paraId="5A59137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2F6BD2" w:rsidR="005D03E8" w:rsidP="002F6BD2" w:rsidRDefault="009467F7" w14:paraId="57E5C3CB" w14:textId="095AADB9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Informe anual de la </w:t>
            </w:r>
            <w:r w:rsidRPr="009467F7" w:rsidR="00C3626C">
              <w:rPr>
                <w:rFonts w:ascii="Trebuchet MS" w:hAnsi="Trebuchet MS" w:cs="Arial"/>
                <w:i/>
                <w:iCs/>
                <w:color w:val="000000" w:themeColor="text1"/>
                <w:sz w:val="20"/>
                <w:szCs w:val="20"/>
              </w:rPr>
              <w:t>Delegación</w:t>
            </w:r>
            <w:r w:rsidRPr="009467F7">
              <w:rPr>
                <w:rFonts w:ascii="Trebuchet MS" w:hAnsi="Trebuchet MS" w:cs="Arial"/>
                <w:i/>
                <w:iCs/>
                <w:color w:val="000000" w:themeColor="text1"/>
                <w:sz w:val="20"/>
                <w:szCs w:val="20"/>
              </w:rPr>
              <w:t xml:space="preserve"> del Rector para la Igualdad de </w:t>
            </w:r>
            <w:r w:rsidRPr="009467F7" w:rsidR="00C3626C">
              <w:rPr>
                <w:rFonts w:ascii="Trebuchet MS" w:hAnsi="Trebuchet MS" w:cs="Arial"/>
                <w:i/>
                <w:iCs/>
                <w:color w:val="000000" w:themeColor="text1"/>
                <w:sz w:val="20"/>
                <w:szCs w:val="20"/>
              </w:rPr>
              <w:t>Género</w:t>
            </w:r>
          </w:p>
        </w:tc>
      </w:tr>
      <w:tr w:rsidR="005D03E8" w:rsidTr="6660A648" w14:paraId="42723B6A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5D03E8" w:rsidP="00BE2EE2" w:rsidRDefault="005D03E8" w14:paraId="0B0E4EC9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5D03E8" w:rsidP="00BE2EE2" w:rsidRDefault="005D03E8" w14:paraId="3EF119A9" w14:textId="6EEAD3A0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Anual (año </w:t>
            </w:r>
            <w:r w:rsidR="002F6BD2">
              <w:rPr>
                <w:rFonts w:ascii="Trebuchet MS" w:hAnsi="Trebuchet MS" w:cs="Arial"/>
                <w:sz w:val="20"/>
                <w:szCs w:val="20"/>
              </w:rPr>
              <w:t>académico</w:t>
            </w:r>
            <w:r>
              <w:rPr>
                <w:rFonts w:ascii="Trebuchet MS" w:hAnsi="Trebuchet MS" w:cs="Arial"/>
                <w:sz w:val="20"/>
                <w:szCs w:val="20"/>
              </w:rPr>
              <w:t>)</w:t>
            </w:r>
          </w:p>
        </w:tc>
      </w:tr>
      <w:tr w:rsidR="005D03E8" w:rsidTr="6660A648" w14:paraId="217AE453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5D03E8" w:rsidP="00BE2EE2" w:rsidRDefault="005D03E8" w14:paraId="335E353D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5D03E8" w:rsidP="00BE2EE2" w:rsidRDefault="00670D8F" w14:paraId="402D35EF" w14:textId="33F51390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junio</w:t>
            </w:r>
          </w:p>
        </w:tc>
      </w:tr>
      <w:tr w:rsidR="005D03E8" w:rsidTr="6660A648" w14:paraId="7797F20C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5D03E8" w:rsidP="00BE2EE2" w:rsidRDefault="005D03E8" w14:paraId="0295F71C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C3626C" w:rsidR="005D03E8" w:rsidP="00BE2EE2" w:rsidRDefault="00C3626C" w14:paraId="4E358E11" w14:textId="691C892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C3626C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Delegación</w:t>
            </w:r>
            <w:r w:rsidRPr="00C3626C" w:rsidR="009467F7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 xml:space="preserve"> del Rector para la Igualdad de </w:t>
            </w:r>
            <w:r w:rsidRPr="00C3626C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Género</w:t>
            </w:r>
          </w:p>
        </w:tc>
      </w:tr>
      <w:tr w:rsidR="005D03E8" w:rsidTr="6660A648" w14:paraId="581F9925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5D03E8" w:rsidP="00BE2EE2" w:rsidRDefault="005D03E8" w14:paraId="1B2DBF5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5D03E8" w:rsidP="00C3626C" w:rsidRDefault="002F6BD2" w14:paraId="0B0B8153" w14:textId="77777777">
            <w:pPr>
              <w:pStyle w:val="Prrafodelista"/>
              <w:numPr>
                <w:ilvl w:val="0"/>
                <w:numId w:val="14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Desarrollo de nuevas acciones de formación y sensibilización sobre igualdad</w:t>
            </w:r>
          </w:p>
          <w:p w:rsidR="002F6BD2" w:rsidP="00C3626C" w:rsidRDefault="002F6BD2" w14:paraId="4511D4DA" w14:textId="48900040">
            <w:pPr>
              <w:pStyle w:val="Prrafodelista"/>
              <w:numPr>
                <w:ilvl w:val="0"/>
                <w:numId w:val="14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Campañas de difusión de acciones de formación y sensibilización sobre igualdad</w:t>
            </w:r>
          </w:p>
        </w:tc>
      </w:tr>
    </w:tbl>
    <w:p w:rsidR="005D03E8" w:rsidP="005D03E8" w:rsidRDefault="005D03E8" w14:paraId="4F42F423" w14:textId="77777777">
      <w:pPr>
        <w:rPr>
          <w:rFonts w:ascii="Trebuchet MS" w:hAnsi="Trebuchet MS" w:cs="Tahoma"/>
          <w:b/>
          <w:bCs/>
          <w:color w:val="333399"/>
        </w:rPr>
      </w:pPr>
    </w:p>
    <w:p w:rsidR="005D03E8" w:rsidP="005D03E8" w:rsidRDefault="005D03E8" w14:paraId="569CB86F" w14:textId="77777777">
      <w:pPr>
        <w:rPr>
          <w:rFonts w:ascii="Trebuchet MS" w:hAnsi="Trebuchet MS" w:cs="Tahoma"/>
          <w:b/>
          <w:bCs/>
          <w:color w:val="333399"/>
        </w:rPr>
      </w:pPr>
    </w:p>
    <w:p w:rsidR="006C3B9C" w:rsidP="005D03E8" w:rsidRDefault="006C3B9C" w14:paraId="1E83C9B1" w14:textId="77777777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p w:rsidR="006C3B9C" w:rsidP="005D03E8" w:rsidRDefault="006C3B9C" w14:paraId="061C832C" w14:textId="77777777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p w:rsidR="006C3B9C" w:rsidP="005D03E8" w:rsidRDefault="006C3B9C" w14:paraId="62FDEA51" w14:textId="77777777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p w:rsidR="006C3B9C" w:rsidP="005D03E8" w:rsidRDefault="006C3B9C" w14:paraId="6E619F2A" w14:textId="77777777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p w:rsidR="006C3B9C" w:rsidP="005D03E8" w:rsidRDefault="006C3B9C" w14:paraId="2B5461BD" w14:textId="77777777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p w:rsidR="00A61291" w:rsidP="00A61291" w:rsidRDefault="00A61291" w14:paraId="7DAE2CDD" w14:textId="529D2D2C">
      <w:pPr>
        <w:rPr>
          <w:rFonts w:ascii="Trebuchet MS" w:hAnsi="Trebuchet MS" w:cs="Tahoma"/>
          <w:b/>
          <w:bCs/>
          <w:color w:val="333399"/>
        </w:rPr>
      </w:pPr>
      <w:r>
        <w:rPr>
          <w:rFonts w:ascii="Trebuchet MS" w:hAnsi="Trebuchet MS" w:cs="Tahoma"/>
          <w:b/>
          <w:bCs/>
          <w:color w:val="333399"/>
        </w:rPr>
        <w:br w:type="page"/>
      </w:r>
    </w:p>
    <w:p w:rsidR="002C1A97" w:rsidP="002C1A97" w:rsidRDefault="002C1A97" w14:paraId="382B3A08" w14:textId="77777777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Pr="00CF064D" w:rsidR="002C1A97" w:rsidTr="6660A648" w14:paraId="7849DB5F" w14:textId="77777777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2C1A97" w:rsidP="00BE2EE2" w:rsidRDefault="002C1A97" w14:paraId="6D5E2749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2C1A97" w:rsidP="00BE2EE2" w:rsidRDefault="002C1A97" w14:paraId="50160851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2C1A97" w:rsidTr="6660A648" w14:paraId="5E743AE7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2C1A97" w:rsidP="00BE2EE2" w:rsidRDefault="002C1A97" w14:paraId="4471C47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Pr="00F56A2F" w:rsidR="002C1A97" w:rsidP="00BE2EE2" w:rsidRDefault="002C1A97" w14:paraId="5B8A29D8" w14:textId="53EB5B3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5.8</w:t>
            </w:r>
          </w:p>
        </w:tc>
      </w:tr>
      <w:tr w:rsidR="002C1A97" w:rsidTr="6660A648" w14:paraId="5834463C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2C1A97" w:rsidP="00BE2EE2" w:rsidRDefault="002C1A97" w14:paraId="2C049E4A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2C1A97" w:rsidP="00BE2EE2" w:rsidRDefault="002C1A97" w14:paraId="483945B7" w14:textId="0F29DB6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</w:t>
            </w:r>
            <w:r w:rsidRPr="002C1A97">
              <w:rPr>
                <w:rFonts w:ascii="Trebuchet MS" w:hAnsi="Trebuchet MS" w:cs="Arial"/>
                <w:sz w:val="20"/>
                <w:szCs w:val="20"/>
              </w:rPr>
              <w:t>plicación del protocolo frente al acoso sexual</w:t>
            </w:r>
          </w:p>
        </w:tc>
      </w:tr>
      <w:tr w:rsidR="002C1A97" w:rsidTr="6660A648" w14:paraId="540991F8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2C1A97" w:rsidP="00BE2EE2" w:rsidRDefault="002C1A97" w14:paraId="687753F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2C1A97" w:rsidP="00BE2EE2" w:rsidRDefault="002C1A97" w14:paraId="44DC572F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5</w:t>
            </w:r>
          </w:p>
        </w:tc>
      </w:tr>
      <w:tr w:rsidR="002C1A97" w:rsidTr="6660A648" w14:paraId="67010C09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2C1A97" w:rsidP="00BE2EE2" w:rsidRDefault="002C1A97" w14:paraId="0E31C684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2C1A97" w:rsidP="00BE2EE2" w:rsidRDefault="002C1A97" w14:paraId="26996D41" w14:textId="76AA6BFD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5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2 - </w:t>
            </w:r>
            <w:r w:rsidRPr="002C1A97">
              <w:rPr>
                <w:rFonts w:ascii="Trebuchet MS" w:hAnsi="Trebuchet MS" w:cs="Arial"/>
                <w:sz w:val="20"/>
                <w:szCs w:val="20"/>
              </w:rPr>
              <w:t>Eliminar todas las formas de violencia contra todas las mujeres</w:t>
            </w:r>
          </w:p>
        </w:tc>
      </w:tr>
      <w:tr w:rsidR="002C1A97" w:rsidTr="6660A648" w14:paraId="63C98B52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2C1A97" w:rsidP="00BE2EE2" w:rsidRDefault="002C1A97" w14:paraId="2E37A2A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2C1A97" w:rsidP="00BE2EE2" w:rsidRDefault="002C1A97" w14:paraId="27683517" w14:textId="7467CB7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Medir la efectividad en la lucha contra la violencia y acoso sexual en la UPO</w:t>
            </w:r>
          </w:p>
        </w:tc>
      </w:tr>
      <w:tr w:rsidR="002C1A97" w:rsidTr="6660A648" w14:paraId="252E3882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2C1A97" w:rsidP="00BE2EE2" w:rsidRDefault="002C1A97" w14:paraId="45F2AC1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2C1A97" w:rsidP="00BE2EE2" w:rsidRDefault="002C1A97" w14:paraId="09BFFBDE" w14:textId="7026E04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2C1A97">
              <w:rPr>
                <w:rFonts w:ascii="Trebuchet MS" w:hAnsi="Trebuchet MS" w:cs="Arial"/>
                <w:sz w:val="20"/>
                <w:szCs w:val="20"/>
              </w:rPr>
              <w:t>Número de intervenciones en aplicación del protocolo frente al acoso sexual y por razón de sexo en la UPO</w:t>
            </w:r>
          </w:p>
        </w:tc>
      </w:tr>
      <w:tr w:rsidR="002C1A97" w:rsidTr="6660A648" w14:paraId="5B2DAE57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2C1A97" w:rsidP="00BE2EE2" w:rsidRDefault="002C1A97" w14:paraId="793AAA4A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2C1A97" w:rsidP="00BE2EE2" w:rsidRDefault="002C1A97" w14:paraId="5AA3DBA2" w14:textId="56D63764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Cuenta de número de </w:t>
            </w:r>
            <w:r w:rsidR="00117483">
              <w:rPr>
                <w:rFonts w:ascii="Trebuchet MS" w:hAnsi="Trebuchet MS" w:cs="Arial"/>
                <w:sz w:val="20"/>
                <w:szCs w:val="20"/>
              </w:rPr>
              <w:t xml:space="preserve">expedientes </w:t>
            </w:r>
            <w:r w:rsidRPr="002C1A97">
              <w:rPr>
                <w:rFonts w:ascii="Trebuchet MS" w:hAnsi="Trebuchet MS" w:cs="Arial"/>
                <w:sz w:val="20"/>
                <w:szCs w:val="20"/>
              </w:rPr>
              <w:t>en aplicación del protocolo frente al acoso sexual y por razón de sexo en la UPO</w:t>
            </w:r>
            <w:r>
              <w:rPr>
                <w:rFonts w:ascii="Trebuchet MS" w:hAnsi="Trebuchet MS" w:cs="Arial"/>
                <w:sz w:val="20"/>
                <w:szCs w:val="20"/>
              </w:rPr>
              <w:t>.</w:t>
            </w:r>
          </w:p>
        </w:tc>
      </w:tr>
      <w:tr w:rsidR="002C1A97" w:rsidTr="6660A648" w14:paraId="2ED94E69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2C1A97" w:rsidP="00BE2EE2" w:rsidRDefault="002C1A97" w14:paraId="02862D4E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2C1A97" w:rsidP="00BE2EE2" w:rsidRDefault="002C1A97" w14:paraId="7084B9D0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Número absoluto</w:t>
            </w:r>
          </w:p>
        </w:tc>
      </w:tr>
      <w:tr w:rsidR="002C1A97" w:rsidTr="6660A648" w14:paraId="18879008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2C1A97" w:rsidP="00BE2EE2" w:rsidRDefault="002C1A97" w14:paraId="61A1E7A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2C1A97" w:rsidP="00BE2EE2" w:rsidRDefault="002C1A97" w14:paraId="7692EE71" w14:textId="3F5F6898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2C1A97">
              <w:rPr>
                <w:rFonts w:ascii="Trebuchet MS" w:hAnsi="Trebuchet MS" w:cs="Arial"/>
                <w:sz w:val="20"/>
                <w:szCs w:val="20"/>
              </w:rPr>
              <w:t xml:space="preserve">Acoso sexual: </w:t>
            </w:r>
            <w:r>
              <w:rPr>
                <w:rFonts w:ascii="Trebuchet MS" w:hAnsi="Trebuchet MS" w:cs="Arial"/>
                <w:sz w:val="20"/>
                <w:szCs w:val="20"/>
              </w:rPr>
              <w:t>D</w:t>
            </w:r>
            <w:r w:rsidRPr="002C1A97">
              <w:rPr>
                <w:rFonts w:ascii="Trebuchet MS" w:hAnsi="Trebuchet MS" w:cs="Arial"/>
                <w:sz w:val="20"/>
                <w:szCs w:val="20"/>
              </w:rPr>
              <w:t>e conformidad con el artículo 7.1 de la Ley Orgánica 3/2007, de 22 de marzo, para la igualdad efectiva de mujeres y hombres, constituye acoso sexual cualquier comportamiento, verbal o físico, de naturaleza sexual, que tenga el propósito o produzca el efecto de atentar contra la dignidad de una persona, en particular cuando se cree un entorno intimidatorio, degradante u ofensivo</w:t>
            </w:r>
            <w:r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:rsidR="002C1A97" w:rsidP="00BE2EE2" w:rsidRDefault="002C1A97" w14:paraId="7444E8B8" w14:textId="12A0BFDA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</w:p>
          <w:p w:rsidR="00E32E85" w:rsidP="002C1A97" w:rsidRDefault="002C1A97" w14:paraId="501D8BC3" w14:textId="0815AE18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2C1A97">
              <w:rPr>
                <w:rFonts w:ascii="Trebuchet MS" w:hAnsi="Trebuchet MS" w:cs="Arial"/>
                <w:sz w:val="20"/>
                <w:szCs w:val="20"/>
              </w:rPr>
              <w:t>Acoso por razón de sexo: De conformidad con el artículo 7.2 de la Ley Orgánica 3/2007, de 22 de marzo, para la igualdad efectiva de mujeres y hombres, constituye acoso por razón de sexo (o acoso sexista) cualquier comportamiento realizado en función del sexo de una persona, con el propósito o el efecto de atentar contra su dignidad y de crear un entorno intimidatorio, degradante u ofensivo. El artículo 8 de la misma Ley Orgánica establece que se considera discriminación directa por razón de sexo todo trato desfavorable a las mujeres relacionado con el embarazo o la maternidad.</w:t>
            </w:r>
          </w:p>
        </w:tc>
      </w:tr>
      <w:tr w:rsidR="002C1A97" w:rsidTr="6660A648" w14:paraId="2C7E1F8A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2C1A97" w:rsidP="00BE2EE2" w:rsidRDefault="002C1A97" w14:paraId="23AD54B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2C1A97" w:rsidP="00BE2EE2" w:rsidRDefault="002C1A97" w14:paraId="4B984AE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2C1A97" w:rsidTr="6660A648" w14:paraId="7B0B1ED6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2C1A97" w:rsidP="00BE2EE2" w:rsidRDefault="002C1A97" w14:paraId="7D8CBDA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2F6BD2" w:rsidR="002C1A97" w:rsidP="00BE2EE2" w:rsidRDefault="1B5A20A4" w14:paraId="1B53DB27" w14:textId="15E8D65D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117483">
              <w:rPr>
                <w:rFonts w:ascii="Trebuchet MS" w:hAnsi="Trebuchet MS" w:cs="Arial"/>
                <w:sz w:val="20"/>
                <w:szCs w:val="20"/>
              </w:rPr>
              <w:t xml:space="preserve">Registro de </w:t>
            </w:r>
            <w:r w:rsidRPr="00117483" w:rsidR="00117483">
              <w:rPr>
                <w:rFonts w:ascii="Trebuchet MS" w:hAnsi="Trebuchet MS" w:cs="Arial"/>
                <w:sz w:val="20"/>
                <w:szCs w:val="20"/>
              </w:rPr>
              <w:t>expedientes</w:t>
            </w:r>
            <w:r w:rsidRPr="00117483" w:rsidR="00D30291">
              <w:rPr>
                <w:rFonts w:ascii="Trebuchet MS" w:hAnsi="Trebuchet MS" w:cs="Arial"/>
                <w:sz w:val="20"/>
                <w:szCs w:val="20"/>
              </w:rPr>
              <w:t>: área de prevención de riesgos laborales</w:t>
            </w:r>
          </w:p>
        </w:tc>
      </w:tr>
      <w:tr w:rsidR="002C1A97" w:rsidTr="6660A648" w14:paraId="54EBF3FE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2C1A97" w:rsidP="00BE2EE2" w:rsidRDefault="002C1A97" w14:paraId="74AAF65E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2C1A97" w:rsidP="00BE2EE2" w:rsidRDefault="002C1A97" w14:paraId="5DBA737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Anual (año académico)</w:t>
            </w:r>
          </w:p>
        </w:tc>
      </w:tr>
      <w:tr w:rsidR="002C1A97" w:rsidTr="6660A648" w14:paraId="065FBA07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2C1A97" w:rsidP="00BE2EE2" w:rsidRDefault="002C1A97" w14:paraId="7AFC42B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2C1A97" w:rsidP="00BE2EE2" w:rsidRDefault="00670D8F" w14:paraId="3A9878D1" w14:textId="64D70F4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junio</w:t>
            </w:r>
          </w:p>
        </w:tc>
      </w:tr>
      <w:tr w:rsidR="002C1A97" w:rsidTr="6660A648" w14:paraId="24C87412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2C1A97" w:rsidP="00BE2EE2" w:rsidRDefault="002C1A97" w14:paraId="217058B1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E32E85" w:rsidR="00E32E85" w:rsidP="6660A648" w:rsidRDefault="00117483" w14:paraId="6E072FFA" w14:textId="57F1C45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i/>
                <w:iCs/>
                <w:color w:val="FF0000"/>
                <w:sz w:val="20"/>
                <w:szCs w:val="20"/>
              </w:rPr>
            </w:pPr>
            <w:r w:rsidRPr="00117483">
              <w:rPr>
                <w:rFonts w:ascii="Trebuchet MS" w:hAnsi="Trebuchet MS" w:cs="Arial"/>
                <w:sz w:val="20"/>
                <w:szCs w:val="20"/>
              </w:rPr>
              <w:t>Delegación</w:t>
            </w:r>
            <w:r w:rsidRPr="00117483" w:rsidR="00E32E85">
              <w:rPr>
                <w:rFonts w:ascii="Trebuchet MS" w:hAnsi="Trebuchet MS" w:cs="Arial"/>
                <w:sz w:val="20"/>
                <w:szCs w:val="20"/>
              </w:rPr>
              <w:t xml:space="preserve"> del Rector para la Igualdad de </w:t>
            </w:r>
            <w:r w:rsidRPr="00117483">
              <w:rPr>
                <w:rFonts w:ascii="Trebuchet MS" w:hAnsi="Trebuchet MS" w:cs="Arial"/>
                <w:sz w:val="20"/>
                <w:szCs w:val="20"/>
              </w:rPr>
              <w:t>Género</w:t>
            </w:r>
          </w:p>
        </w:tc>
      </w:tr>
      <w:tr w:rsidR="002C1A97" w:rsidTr="6660A648" w14:paraId="36AB3FB6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2C1A97" w:rsidP="00BE2EE2" w:rsidRDefault="002C1A97" w14:paraId="39199FE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2C1A97" w:rsidP="00117483" w:rsidRDefault="002C1A97" w14:paraId="2717E75D" w14:textId="35F87D59">
            <w:pPr>
              <w:pStyle w:val="Prrafodelista"/>
              <w:numPr>
                <w:ilvl w:val="0"/>
                <w:numId w:val="15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Desarrollo de nuevas acciones de formación y sensibilización sobre igualdad</w:t>
            </w:r>
          </w:p>
          <w:p w:rsidR="002C1A97" w:rsidP="00117483" w:rsidRDefault="002C1A97" w14:paraId="1BD788E3" w14:textId="19009459">
            <w:pPr>
              <w:pStyle w:val="Prrafodelista"/>
              <w:numPr>
                <w:ilvl w:val="0"/>
                <w:numId w:val="15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Campañas de difusión sobre existencia y funcionamiento del protocolo</w:t>
            </w:r>
          </w:p>
        </w:tc>
      </w:tr>
    </w:tbl>
    <w:p w:rsidR="002C1A97" w:rsidP="002C1A97" w:rsidRDefault="002C1A97" w14:paraId="4733EFBD" w14:textId="77777777">
      <w:pPr>
        <w:rPr>
          <w:rFonts w:ascii="Trebuchet MS" w:hAnsi="Trebuchet MS" w:cs="Tahoma"/>
          <w:b/>
          <w:bCs/>
          <w:color w:val="333399"/>
        </w:rPr>
      </w:pPr>
    </w:p>
    <w:p w:rsidR="00A64AF3" w:rsidP="00A64AF3" w:rsidRDefault="00A64AF3" w14:paraId="6B62B349" w14:textId="77777777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Pr="00CF064D" w:rsidR="00A64AF3" w:rsidTr="1B6D23DE" w14:paraId="0BE8A4E9" w14:textId="77777777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A64AF3" w:rsidP="00BE2EE2" w:rsidRDefault="00A64AF3" w14:paraId="4484F879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A64AF3" w:rsidP="00BE2EE2" w:rsidRDefault="00A64AF3" w14:paraId="3C3D04A9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A64AF3" w:rsidTr="1B6D23DE" w14:paraId="25BE9BDC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A64AF3" w:rsidP="00BE2EE2" w:rsidRDefault="00A64AF3" w14:paraId="770B2621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Pr="00F56A2F" w:rsidR="00A64AF3" w:rsidP="00BE2EE2" w:rsidRDefault="00A64AF3" w14:paraId="01C2B5A1" w14:textId="454A14E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5.9</w:t>
            </w:r>
          </w:p>
        </w:tc>
      </w:tr>
      <w:tr w:rsidR="00A64AF3" w:rsidTr="1B6D23DE" w14:paraId="05BB6761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A64AF3" w:rsidP="00BE2EE2" w:rsidRDefault="00A64AF3" w14:paraId="1C6E0D8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A64AF3" w:rsidP="00BE2EE2" w:rsidRDefault="00A64AF3" w14:paraId="450902C0" w14:textId="34DF4C2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Participación en planes de conciliación</w:t>
            </w:r>
          </w:p>
        </w:tc>
      </w:tr>
      <w:tr w:rsidR="00A64AF3" w:rsidTr="1B6D23DE" w14:paraId="1B2298DD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A64AF3" w:rsidP="00BE2EE2" w:rsidRDefault="00A64AF3" w14:paraId="0179AFBC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A64AF3" w:rsidP="00BE2EE2" w:rsidRDefault="00A64AF3" w14:paraId="34577B51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5</w:t>
            </w:r>
          </w:p>
        </w:tc>
      </w:tr>
      <w:tr w:rsidR="00A64AF3" w:rsidTr="1B6D23DE" w14:paraId="697F12A0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A64AF3" w:rsidP="00BE2EE2" w:rsidRDefault="00A64AF3" w14:paraId="194F0B60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A64AF3" w:rsidP="00BE2EE2" w:rsidRDefault="00A64AF3" w14:paraId="08741CBC" w14:textId="3E5DCB7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5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4 - </w:t>
            </w:r>
            <w:r w:rsidRPr="00A64AF3">
              <w:rPr>
                <w:rFonts w:ascii="Trebuchet MS" w:hAnsi="Trebuchet MS" w:cs="Arial"/>
                <w:sz w:val="20"/>
                <w:szCs w:val="20"/>
              </w:rPr>
              <w:t>Promover responsabilidad compartida en hogar y familia</w:t>
            </w:r>
          </w:p>
        </w:tc>
      </w:tr>
      <w:tr w:rsidR="00A64AF3" w:rsidTr="1B6D23DE" w14:paraId="10D26117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A64AF3" w:rsidP="00BE2EE2" w:rsidRDefault="00A64AF3" w14:paraId="4AFA80C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A64AF3" w:rsidP="00BE2EE2" w:rsidRDefault="00A64AF3" w14:paraId="072AD24C" w14:textId="5F0A003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Medir el alcance de la</w:t>
            </w:r>
            <w:r w:rsidR="0073519F">
              <w:rPr>
                <w:rFonts w:ascii="Trebuchet MS" w:hAnsi="Trebuchet MS" w:cs="Arial"/>
                <w:sz w:val="20"/>
                <w:szCs w:val="20"/>
              </w:rPr>
              <w:t>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medidas </w:t>
            </w:r>
            <w:r w:rsidR="0073519F">
              <w:rPr>
                <w:rFonts w:ascii="Trebuchet MS" w:hAnsi="Trebuchet MS" w:cs="Arial"/>
                <w:sz w:val="20"/>
                <w:szCs w:val="20"/>
              </w:rPr>
              <w:t>para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la</w:t>
            </w:r>
            <w:r w:rsidR="0073519F">
              <w:rPr>
                <w:rFonts w:ascii="Trebuchet MS" w:hAnsi="Trebuchet MS" w:cs="Arial"/>
                <w:sz w:val="20"/>
                <w:szCs w:val="20"/>
              </w:rPr>
              <w:t xml:space="preserve"> mejora de la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conciliación</w:t>
            </w:r>
            <w:r w:rsidR="0073519F">
              <w:rPr>
                <w:rFonts w:ascii="Trebuchet MS" w:hAnsi="Trebuchet MS" w:cs="Arial"/>
                <w:sz w:val="20"/>
                <w:szCs w:val="20"/>
              </w:rPr>
              <w:t xml:space="preserve"> personal/profesional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="0073519F">
              <w:rPr>
                <w:rFonts w:ascii="Trebuchet MS" w:hAnsi="Trebuchet MS" w:cs="Arial"/>
                <w:sz w:val="20"/>
                <w:szCs w:val="20"/>
              </w:rPr>
              <w:t>del personal de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la UPO</w:t>
            </w:r>
          </w:p>
        </w:tc>
      </w:tr>
      <w:tr w:rsidR="00A64AF3" w:rsidTr="1B6D23DE" w14:paraId="1344511C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A64AF3" w:rsidP="00BE2EE2" w:rsidRDefault="00A64AF3" w14:paraId="71E35AA9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A64AF3" w:rsidP="00BE2EE2" w:rsidRDefault="00A64AF3" w14:paraId="3A1A0526" w14:textId="715A9920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A64AF3">
              <w:rPr>
                <w:rFonts w:ascii="Trebuchet MS" w:hAnsi="Trebuchet MS" w:cs="Arial"/>
                <w:sz w:val="20"/>
                <w:szCs w:val="20"/>
              </w:rPr>
              <w:t xml:space="preserve">Número de </w:t>
            </w:r>
            <w:r>
              <w:rPr>
                <w:rFonts w:ascii="Trebuchet MS" w:hAnsi="Trebuchet MS" w:cs="Arial"/>
                <w:sz w:val="20"/>
                <w:szCs w:val="20"/>
              </w:rPr>
              <w:t>personal contratado en la UPO</w:t>
            </w:r>
            <w:r w:rsidRPr="00A64AF3">
              <w:rPr>
                <w:rFonts w:ascii="Trebuchet MS" w:hAnsi="Trebuchet MS" w:cs="Arial"/>
                <w:sz w:val="20"/>
                <w:szCs w:val="20"/>
              </w:rPr>
              <w:t xml:space="preserve"> (PDI+PAS) que se acoge a los planes de conciliación</w:t>
            </w:r>
            <w:r w:rsidR="0073519F">
              <w:rPr>
                <w:rFonts w:ascii="Trebuchet MS" w:hAnsi="Trebuchet MS" w:cs="Arial"/>
                <w:sz w:val="20"/>
                <w:szCs w:val="20"/>
              </w:rPr>
              <w:t xml:space="preserve"> en un año académico</w:t>
            </w:r>
          </w:p>
        </w:tc>
      </w:tr>
      <w:tr w:rsidR="00A64AF3" w:rsidTr="1B6D23DE" w14:paraId="3AFAB399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A64AF3" w:rsidP="00BE2EE2" w:rsidRDefault="00A64AF3" w14:paraId="3EE84B8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A64AF3" w:rsidP="00BE2EE2" w:rsidRDefault="00A64AF3" w14:paraId="70A66843" w14:textId="03D30F5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Cuenta de número de personas contratadas en la UPO </w:t>
            </w:r>
            <w:r w:rsidRPr="00A64AF3">
              <w:rPr>
                <w:rFonts w:ascii="Trebuchet MS" w:hAnsi="Trebuchet MS" w:cs="Arial"/>
                <w:sz w:val="20"/>
                <w:szCs w:val="20"/>
              </w:rPr>
              <w:t>que se acogen a los planes de conciliación</w:t>
            </w:r>
          </w:p>
        </w:tc>
      </w:tr>
      <w:tr w:rsidR="00A64AF3" w:rsidTr="1B6D23DE" w14:paraId="0890605C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A64AF3" w:rsidP="00BE2EE2" w:rsidRDefault="00A64AF3" w14:paraId="3EC8C5B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A64AF3" w:rsidP="00BE2EE2" w:rsidRDefault="00A64AF3" w14:paraId="375665E9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Número absoluto</w:t>
            </w:r>
          </w:p>
        </w:tc>
      </w:tr>
      <w:tr w:rsidR="00A64AF3" w:rsidTr="1B6D23DE" w14:paraId="25F395CD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A64AF3" w:rsidP="00BE2EE2" w:rsidRDefault="00A64AF3" w14:paraId="25CD4C31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A64AF3" w:rsidP="00BE2EE2" w:rsidRDefault="0073519F" w14:paraId="4FF0B211" w14:textId="3BD11CAB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73519F">
              <w:rPr>
                <w:rFonts w:ascii="Trebuchet MS" w:hAnsi="Trebuchet MS" w:cs="Arial"/>
                <w:sz w:val="20"/>
                <w:szCs w:val="20"/>
              </w:rPr>
              <w:t>Las medidas de conciliación son acciones dirigidas a crear condiciones que favorezcan que las personas trabajadoras puedan compatibilizar su vida personal y familiar con su vida laboral.</w:t>
            </w:r>
          </w:p>
          <w:p w:rsidR="00A64AF3" w:rsidP="00BE2EE2" w:rsidRDefault="0073519F" w14:paraId="5FEC0DD7" w14:textId="153ACE79" w14:noSpellErr="1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bookmarkStart w:name="_Int_coZ5ezZP" w:id="671451032"/>
            <w:r w:rsidRPr="1B6D23DE" w:rsidR="4F7911C3">
              <w:rPr>
                <w:rFonts w:ascii="Trebuchet MS" w:hAnsi="Trebuchet MS" w:cs="Arial"/>
                <w:sz w:val="20"/>
                <w:szCs w:val="20"/>
              </w:rPr>
              <w:t xml:space="preserve">El plan de conciliación </w:t>
            </w:r>
            <w:r w:rsidRPr="1B6D23DE" w:rsidR="4F7911C3">
              <w:rPr>
                <w:rFonts w:ascii="Trebuchet MS" w:hAnsi="Trebuchet MS" w:cs="Arial"/>
                <w:sz w:val="20"/>
                <w:szCs w:val="20"/>
              </w:rPr>
              <w:t xml:space="preserve">de la UPO </w:t>
            </w:r>
            <w:r w:rsidRPr="1B6D23DE" w:rsidR="4F7911C3">
              <w:rPr>
                <w:rFonts w:ascii="Trebuchet MS" w:hAnsi="Trebuchet MS" w:cs="Arial"/>
                <w:sz w:val="20"/>
                <w:szCs w:val="20"/>
              </w:rPr>
              <w:t xml:space="preserve">es un documento en el que se recogen todas las medidas que existen en la </w:t>
            </w:r>
            <w:r w:rsidRPr="1B6D23DE" w:rsidR="4F7911C3">
              <w:rPr>
                <w:rFonts w:ascii="Trebuchet MS" w:hAnsi="Trebuchet MS" w:cs="Arial"/>
                <w:sz w:val="20"/>
                <w:szCs w:val="20"/>
              </w:rPr>
              <w:t>universidad</w:t>
            </w:r>
            <w:r w:rsidRPr="1B6D23DE" w:rsidR="4F7911C3">
              <w:rPr>
                <w:rFonts w:ascii="Trebuchet MS" w:hAnsi="Trebuchet MS" w:cs="Arial"/>
                <w:sz w:val="20"/>
                <w:szCs w:val="20"/>
              </w:rPr>
              <w:t>, puestas a disposición de toda su plantilla para poder llevar a cabo la conciliación de la vida laboral, familiar y personal</w:t>
            </w:r>
            <w:r w:rsidRPr="1B6D23DE" w:rsidR="4F7911C3">
              <w:rPr>
                <w:rFonts w:ascii="Trebuchet MS" w:hAnsi="Trebuchet MS" w:cs="Arial"/>
                <w:sz w:val="20"/>
                <w:szCs w:val="20"/>
              </w:rPr>
              <w:t>.</w:t>
            </w:r>
            <w:bookmarkEnd w:id="671451032"/>
          </w:p>
          <w:p w:rsidR="00171082" w:rsidP="00BE2EE2" w:rsidRDefault="00171082" w14:paraId="0C0FB208" w14:textId="512D879D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</w:p>
          <w:p w:rsidR="00171082" w:rsidP="00BE2EE2" w:rsidRDefault="00171082" w14:paraId="5AB88067" w14:textId="674A59A2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PDI: Personal docente e investigador.</w:t>
            </w:r>
          </w:p>
          <w:p w:rsidR="00171082" w:rsidP="00BE2EE2" w:rsidRDefault="00171082" w14:paraId="2A5D8BA5" w14:textId="13BFD3D0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PAS: Personal </w:t>
            </w:r>
            <w:r w:rsidRPr="00A61291">
              <w:rPr>
                <w:rFonts w:ascii="Trebuchet MS" w:hAnsi="Trebuchet MS" w:cs="Arial"/>
                <w:sz w:val="20"/>
                <w:szCs w:val="20"/>
              </w:rPr>
              <w:t>administración y servicios</w:t>
            </w:r>
            <w:r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:rsidR="00A64AF3" w:rsidP="0073519F" w:rsidRDefault="00A64AF3" w14:paraId="7702152F" w14:textId="77777777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A64AF3" w:rsidTr="1B6D23DE" w14:paraId="55E47E0C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A64AF3" w:rsidP="00BE2EE2" w:rsidRDefault="00A64AF3" w14:paraId="0CC6985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A64AF3" w:rsidP="00BE2EE2" w:rsidRDefault="0073519F" w14:paraId="39CF044B" w14:textId="7B4DC4DD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Por sexo</w:t>
            </w:r>
          </w:p>
        </w:tc>
      </w:tr>
      <w:tr w:rsidR="00A64AF3" w:rsidTr="1B6D23DE" w14:paraId="7D909FBF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A64AF3" w:rsidP="00BE2EE2" w:rsidRDefault="00A64AF3" w14:paraId="39C4732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2F6BD2" w:rsidR="00A64AF3" w:rsidP="00BE2EE2" w:rsidRDefault="0024493A" w14:paraId="4083062C" w14:textId="0EE072CD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Informe Área de Recursos Humanos</w:t>
            </w:r>
          </w:p>
        </w:tc>
      </w:tr>
      <w:tr w:rsidR="00A64AF3" w:rsidTr="1B6D23DE" w14:paraId="627CC263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A64AF3" w:rsidP="00BE2EE2" w:rsidRDefault="00A64AF3" w14:paraId="304D5374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A64AF3" w:rsidP="00BE2EE2" w:rsidRDefault="00A64AF3" w14:paraId="218766BA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Anual (año académico)</w:t>
            </w:r>
          </w:p>
        </w:tc>
      </w:tr>
      <w:tr w:rsidR="00A64AF3" w:rsidTr="1B6D23DE" w14:paraId="28F92B11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A64AF3" w:rsidP="00BE2EE2" w:rsidRDefault="00A64AF3" w14:paraId="673A417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A64AF3" w:rsidP="00BE2EE2" w:rsidRDefault="00117483" w14:paraId="40EEECA4" w14:textId="7919CA10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septiembre</w:t>
            </w:r>
          </w:p>
        </w:tc>
      </w:tr>
      <w:tr w:rsidR="00A64AF3" w:rsidTr="1B6D23DE" w14:paraId="3B26873A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A64AF3" w:rsidP="00BE2EE2" w:rsidRDefault="00A64AF3" w14:paraId="79F5FCB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117483" w:rsidR="00E32E85" w:rsidP="00117483" w:rsidRDefault="00117483" w14:paraId="5D805D93" w14:textId="1D51AE9D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117483">
              <w:rPr>
                <w:rFonts w:ascii="Trebuchet MS" w:hAnsi="Trebuchet MS" w:cs="Arial"/>
                <w:sz w:val="20"/>
                <w:szCs w:val="20"/>
              </w:rPr>
              <w:t>Área</w:t>
            </w:r>
            <w:r w:rsidRPr="00117483" w:rsidR="51F96B26">
              <w:rPr>
                <w:rFonts w:ascii="Trebuchet MS" w:hAnsi="Trebuchet MS" w:cs="Arial"/>
                <w:sz w:val="20"/>
                <w:szCs w:val="20"/>
              </w:rPr>
              <w:t xml:space="preserve"> de Recursos Humanos</w:t>
            </w:r>
          </w:p>
          <w:p w:rsidRPr="0008495E" w:rsidR="00E32E85" w:rsidP="00BE2EE2" w:rsidRDefault="00E32E85" w14:paraId="6CEC2A7A" w14:textId="5ED5A43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</w:p>
        </w:tc>
      </w:tr>
      <w:tr w:rsidR="00A64AF3" w:rsidTr="1B6D23DE" w14:paraId="6FEE9C10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A64AF3" w:rsidP="00BE2EE2" w:rsidRDefault="00A64AF3" w14:paraId="501E8E1E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A64AF3" w:rsidP="00117483" w:rsidRDefault="00A64AF3" w14:paraId="7CCEB830" w14:textId="77777777">
            <w:pPr>
              <w:pStyle w:val="Prrafodelista"/>
              <w:numPr>
                <w:ilvl w:val="0"/>
                <w:numId w:val="16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Campañas de difusión sobre existencia </w:t>
            </w:r>
            <w:r w:rsidR="0073519F">
              <w:rPr>
                <w:rFonts w:ascii="Trebuchet MS" w:hAnsi="Trebuchet MS" w:cs="Arial"/>
                <w:sz w:val="20"/>
                <w:szCs w:val="20"/>
              </w:rPr>
              <w:t xml:space="preserve">de planes de conciliación para personal de la UPO </w:t>
            </w:r>
            <w:r>
              <w:rPr>
                <w:rFonts w:ascii="Trebuchet MS" w:hAnsi="Trebuchet MS" w:cs="Arial"/>
                <w:sz w:val="20"/>
                <w:szCs w:val="20"/>
              </w:rPr>
              <w:t>y</w:t>
            </w:r>
            <w:r w:rsidR="0073519F">
              <w:rPr>
                <w:rFonts w:ascii="Trebuchet MS" w:hAnsi="Trebuchet MS" w:cs="Arial"/>
                <w:sz w:val="20"/>
                <w:szCs w:val="20"/>
              </w:rPr>
              <w:t xml:space="preserve"> de las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="0073519F">
              <w:rPr>
                <w:rFonts w:ascii="Trebuchet MS" w:hAnsi="Trebuchet MS" w:cs="Arial"/>
                <w:sz w:val="20"/>
                <w:szCs w:val="20"/>
              </w:rPr>
              <w:t>características de las medidas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="0073519F">
              <w:rPr>
                <w:rFonts w:ascii="Trebuchet MS" w:hAnsi="Trebuchet MS" w:cs="Arial"/>
                <w:sz w:val="20"/>
                <w:szCs w:val="20"/>
              </w:rPr>
              <w:t>incluidas</w:t>
            </w:r>
          </w:p>
          <w:p w:rsidR="0073519F" w:rsidP="00BE2EE2" w:rsidRDefault="0073519F" w14:paraId="54830EC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</w:p>
          <w:p w:rsidR="0073519F" w:rsidP="00117483" w:rsidRDefault="0073519F" w14:paraId="6BC1412F" w14:textId="7695B722">
            <w:pPr>
              <w:pStyle w:val="Prrafodelista"/>
              <w:numPr>
                <w:ilvl w:val="0"/>
                <w:numId w:val="16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Ampliación de medidas de conciliación para favorecer la incorporación de nuevas personas a los planes</w:t>
            </w:r>
          </w:p>
        </w:tc>
      </w:tr>
    </w:tbl>
    <w:p w:rsidR="00A64AF3" w:rsidP="00A64AF3" w:rsidRDefault="00A64AF3" w14:paraId="2FE5F28C" w14:textId="77777777">
      <w:pPr>
        <w:rPr>
          <w:rFonts w:ascii="Trebuchet MS" w:hAnsi="Trebuchet MS" w:cs="Tahoma"/>
          <w:b/>
          <w:bCs/>
          <w:color w:val="333399"/>
        </w:rPr>
      </w:pPr>
    </w:p>
    <w:p w:rsidR="00A64AF3" w:rsidP="00A64AF3" w:rsidRDefault="00A64AF3" w14:paraId="2396AB85" w14:textId="6152F79B">
      <w:pPr>
        <w:rPr>
          <w:rFonts w:ascii="Trebuchet MS" w:hAnsi="Trebuchet MS" w:cs="Tahoma"/>
          <w:b/>
          <w:bCs/>
          <w:color w:val="333399"/>
        </w:rPr>
      </w:pPr>
    </w:p>
    <w:p w:rsidR="00E32E85" w:rsidP="00A64AF3" w:rsidRDefault="00E32E85" w14:paraId="46F1E806" w14:textId="495F0B8A">
      <w:pPr>
        <w:rPr>
          <w:rFonts w:ascii="Trebuchet MS" w:hAnsi="Trebuchet MS" w:cs="Tahoma"/>
          <w:b/>
          <w:bCs/>
          <w:color w:val="333399"/>
        </w:rPr>
      </w:pPr>
    </w:p>
    <w:p w:rsidR="00E32E85" w:rsidP="00A64AF3" w:rsidRDefault="00E32E85" w14:paraId="5E4A9369" w14:textId="77777777">
      <w:pPr>
        <w:rPr>
          <w:rFonts w:ascii="Trebuchet MS" w:hAnsi="Trebuchet MS" w:cs="Tahoma"/>
          <w:b/>
          <w:bCs/>
          <w:color w:val="333399"/>
        </w:rPr>
      </w:pPr>
    </w:p>
    <w:p w:rsidR="00171082" w:rsidP="00171082" w:rsidRDefault="00171082" w14:paraId="0A52CBA5" w14:textId="77777777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Pr="00CF064D" w:rsidR="00171082" w:rsidTr="6660A648" w14:paraId="4092E160" w14:textId="77777777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171082" w:rsidP="00BE2EE2" w:rsidRDefault="00171082" w14:paraId="255B37BC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171082" w:rsidP="00BE2EE2" w:rsidRDefault="00171082" w14:paraId="3775E304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171082" w:rsidTr="6660A648" w14:paraId="776E1EEF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171082" w:rsidP="00BE2EE2" w:rsidRDefault="00171082" w14:paraId="5DDD004E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Pr="00F56A2F" w:rsidR="00171082" w:rsidP="00BE2EE2" w:rsidRDefault="00171082" w14:paraId="0261A7C7" w14:textId="5B29A4A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5.10</w:t>
            </w:r>
          </w:p>
        </w:tc>
      </w:tr>
      <w:tr w:rsidR="00171082" w:rsidTr="6660A648" w14:paraId="224FDF5C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171082" w:rsidP="00BE2EE2" w:rsidRDefault="00171082" w14:paraId="56A5A60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171082" w:rsidP="00BE2EE2" w:rsidRDefault="00171082" w14:paraId="2BDEEDA7" w14:textId="06D25E36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Mujeres en órganos de gobierno y dirección</w:t>
            </w:r>
          </w:p>
        </w:tc>
      </w:tr>
      <w:tr w:rsidR="00171082" w:rsidTr="6660A648" w14:paraId="3BC75460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171082" w:rsidP="00BE2EE2" w:rsidRDefault="00171082" w14:paraId="6D388F0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171082" w:rsidP="00BE2EE2" w:rsidRDefault="00171082" w14:paraId="2DD4121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5</w:t>
            </w:r>
          </w:p>
        </w:tc>
      </w:tr>
      <w:tr w:rsidR="00171082" w:rsidTr="6660A648" w14:paraId="6D9C1008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171082" w:rsidP="00BE2EE2" w:rsidRDefault="00171082" w14:paraId="68FCB40D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171082" w:rsidP="00BE2EE2" w:rsidRDefault="00171082" w14:paraId="41943402" w14:textId="28C7EB1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5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5 - </w:t>
            </w:r>
            <w:r w:rsidRPr="00171082">
              <w:rPr>
                <w:rFonts w:ascii="Trebuchet MS" w:hAnsi="Trebuchet MS" w:cs="Arial"/>
                <w:sz w:val="20"/>
                <w:szCs w:val="20"/>
              </w:rPr>
              <w:t>Igualdad de oportunidades de liderazgo</w:t>
            </w:r>
          </w:p>
        </w:tc>
      </w:tr>
      <w:tr w:rsidR="00171082" w:rsidTr="6660A648" w14:paraId="54C3771B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171082" w:rsidP="00BE2EE2" w:rsidRDefault="00171082" w14:paraId="172004E9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171082" w:rsidP="00BE2EE2" w:rsidRDefault="00171082" w14:paraId="426917D1" w14:textId="65EB5C6F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Medir la equidad de género en las funciones directivas y de gobierno en la UPO</w:t>
            </w:r>
          </w:p>
        </w:tc>
      </w:tr>
      <w:tr w:rsidR="00171082" w:rsidTr="6660A648" w14:paraId="5186830D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171082" w:rsidP="00BE2EE2" w:rsidRDefault="00171082" w14:paraId="69BD19E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171082" w:rsidP="00BE2EE2" w:rsidRDefault="00171082" w14:paraId="16979D9E" w14:textId="2F94E79F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171082">
              <w:rPr>
                <w:rFonts w:ascii="Trebuchet MS" w:hAnsi="Trebuchet MS" w:cs="Arial"/>
                <w:sz w:val="20"/>
                <w:szCs w:val="20"/>
              </w:rPr>
              <w:t>Porcentaje (%) de mujeres integrantes de los órganos colegiados y en equipos de dirección respecto del total de integrantes</w:t>
            </w:r>
          </w:p>
        </w:tc>
      </w:tr>
      <w:tr w:rsidR="00171082" w:rsidTr="6660A648" w14:paraId="084D911C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171082" w:rsidP="00BE2EE2" w:rsidRDefault="00171082" w14:paraId="305E5C9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B959C4" w:rsidP="00BE2EE2" w:rsidRDefault="00B959C4" w14:paraId="67B4267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Numerador: </w:t>
            </w:r>
            <w:r w:rsidR="00171082">
              <w:rPr>
                <w:rFonts w:ascii="Trebuchet MS" w:hAnsi="Trebuchet MS" w:cs="Arial"/>
                <w:sz w:val="20"/>
                <w:szCs w:val="20"/>
              </w:rPr>
              <w:t xml:space="preserve">Cuenta de número de </w:t>
            </w:r>
            <w:r w:rsidRPr="00171082" w:rsidR="00171082">
              <w:rPr>
                <w:rFonts w:ascii="Trebuchet MS" w:hAnsi="Trebuchet MS" w:cs="Arial"/>
                <w:sz w:val="20"/>
                <w:szCs w:val="20"/>
              </w:rPr>
              <w:t xml:space="preserve">mujeres integrantes de los órganos colegiados y en equipos de dirección </w:t>
            </w:r>
          </w:p>
          <w:p w:rsidR="00171082" w:rsidP="00BE2EE2" w:rsidRDefault="00B959C4" w14:paraId="2F130903" w14:textId="2B57EAC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Denominador: Cuenta t</w:t>
            </w:r>
            <w:r w:rsidRPr="00171082" w:rsidR="00171082">
              <w:rPr>
                <w:rFonts w:ascii="Trebuchet MS" w:hAnsi="Trebuchet MS" w:cs="Arial"/>
                <w:sz w:val="20"/>
                <w:szCs w:val="20"/>
              </w:rPr>
              <w:t>otal de integrantes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de órganos colegiados y equipos de dirección</w:t>
            </w:r>
          </w:p>
        </w:tc>
      </w:tr>
      <w:tr w:rsidR="00171082" w:rsidTr="6660A648" w14:paraId="64959304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171082" w:rsidP="00BE2EE2" w:rsidRDefault="00171082" w14:paraId="22C48A8F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171082" w:rsidP="00BE2EE2" w:rsidRDefault="00B959C4" w14:paraId="690449F1" w14:textId="7D501C3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Porcentaje</w:t>
            </w:r>
          </w:p>
        </w:tc>
      </w:tr>
      <w:tr w:rsidR="00171082" w:rsidTr="6660A648" w14:paraId="75EC1CA7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171082" w:rsidP="00BE2EE2" w:rsidRDefault="00171082" w14:paraId="5935F2F1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B959C4" w:rsidP="00BE2EE2" w:rsidRDefault="00B959C4" w14:paraId="363A4DC0" w14:textId="53F4097A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Son los órganos colegiados de la UPO</w:t>
            </w:r>
            <w:r w:rsidRPr="00B959C4">
              <w:rPr>
                <w:rFonts w:ascii="Trebuchet MS" w:hAnsi="Trebuchet MS" w:cs="Arial"/>
                <w:sz w:val="20"/>
                <w:szCs w:val="20"/>
              </w:rPr>
              <w:t xml:space="preserve">: </w:t>
            </w:r>
            <w:r w:rsidRPr="00117483" w:rsidR="00117483">
              <w:rPr>
                <w:rFonts w:ascii="Trebuchet MS" w:hAnsi="Trebuchet MS" w:cs="Arial"/>
                <w:sz w:val="20"/>
                <w:szCs w:val="20"/>
              </w:rPr>
              <w:t>Consejo de Dirección (Rector/a, Vicerrectorados / Delegaciones, Secretaría General y Gerencia), Consejo de Gobierno, Equipos Decanales (Decanas/os, Vicedecanatos) y Dirección de Escuelas y Claustro</w:t>
            </w:r>
            <w:r w:rsidR="00117483"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:rsidRPr="001741C6" w:rsidR="00171082" w:rsidP="725775F5" w:rsidRDefault="00171082" w14:paraId="1BB47B55" w14:textId="20243A92">
            <w:pPr>
              <w:spacing w:line="280" w:lineRule="exact"/>
              <w:rPr>
                <w:rFonts w:ascii="Trebuchet MS" w:hAnsi="Trebuchet MS" w:cs="Arial"/>
                <w:i/>
                <w:iCs/>
                <w:sz w:val="20"/>
                <w:szCs w:val="20"/>
              </w:rPr>
            </w:pPr>
          </w:p>
        </w:tc>
      </w:tr>
      <w:tr w:rsidR="00171082" w:rsidTr="6660A648" w14:paraId="419468E5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171082" w:rsidP="00BE2EE2" w:rsidRDefault="00171082" w14:paraId="7E143C6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171082" w:rsidP="00BE2EE2" w:rsidRDefault="004A6F25" w14:paraId="695D7668" w14:textId="58FB131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Distinguir entre</w:t>
            </w:r>
            <w:r w:rsidR="00171082">
              <w:rPr>
                <w:rFonts w:ascii="Trebuchet MS" w:hAnsi="Trebuchet MS" w:cs="Arial"/>
                <w:sz w:val="20"/>
                <w:szCs w:val="20"/>
              </w:rPr>
              <w:t xml:space="preserve"> órganos colegiados y equipos de dirección</w:t>
            </w:r>
          </w:p>
        </w:tc>
      </w:tr>
      <w:tr w:rsidR="00171082" w:rsidTr="6660A648" w14:paraId="19460197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171082" w:rsidP="00BE2EE2" w:rsidRDefault="00171082" w14:paraId="7588EF5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117483" w:rsidR="00171082" w:rsidP="00BE2EE2" w:rsidRDefault="00117483" w14:paraId="23BB4E4C" w14:textId="04FDFBC7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117483">
              <w:rPr>
                <w:rFonts w:ascii="Trebuchet MS" w:hAnsi="Trebuchet MS" w:cs="Arial"/>
                <w:sz w:val="20"/>
                <w:szCs w:val="20"/>
              </w:rPr>
              <w:t>Secretaría General</w:t>
            </w:r>
          </w:p>
          <w:p w:rsidRPr="002F6BD2" w:rsidR="00117483" w:rsidP="00BE2EE2" w:rsidRDefault="00117483" w14:paraId="215371EB" w14:textId="6EB7E6F5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Delegación</w:t>
            </w:r>
          </w:p>
        </w:tc>
      </w:tr>
      <w:tr w:rsidR="00171082" w:rsidTr="6660A648" w14:paraId="1EC85533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171082" w:rsidP="00BE2EE2" w:rsidRDefault="00171082" w14:paraId="2DB7C0B1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171082" w:rsidP="00BE2EE2" w:rsidRDefault="00171082" w14:paraId="7D682109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Anual (año académico)</w:t>
            </w:r>
          </w:p>
        </w:tc>
      </w:tr>
      <w:tr w:rsidR="00171082" w:rsidTr="6660A648" w14:paraId="09DBF44D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171082" w:rsidP="00BE2EE2" w:rsidRDefault="00171082" w14:paraId="067953F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171082" w:rsidP="00BE2EE2" w:rsidRDefault="00670D8F" w14:paraId="77977E7A" w14:textId="5AC4FC4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junio</w:t>
            </w:r>
          </w:p>
        </w:tc>
      </w:tr>
      <w:tr w:rsidR="00171082" w:rsidTr="6660A648" w14:paraId="1F34F724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171082" w:rsidP="00BE2EE2" w:rsidRDefault="00171082" w14:paraId="5637E9B1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117483" w:rsidR="00117483" w:rsidP="00117483" w:rsidRDefault="00117483" w14:paraId="2C5406FA" w14:textId="77777777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117483">
              <w:rPr>
                <w:rFonts w:ascii="Trebuchet MS" w:hAnsi="Trebuchet MS" w:cs="Arial"/>
                <w:sz w:val="20"/>
                <w:szCs w:val="20"/>
              </w:rPr>
              <w:t>Secretaría General</w:t>
            </w:r>
          </w:p>
          <w:p w:rsidRPr="0008495E" w:rsidR="00171082" w:rsidP="00117483" w:rsidRDefault="00117483" w14:paraId="3A0CFC39" w14:textId="2E9C7C1D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Delegación</w:t>
            </w:r>
          </w:p>
        </w:tc>
      </w:tr>
      <w:tr w:rsidR="00171082" w:rsidTr="6660A648" w14:paraId="10547662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171082" w:rsidP="00BE2EE2" w:rsidRDefault="00171082" w14:paraId="4DF9F126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4A6F25" w:rsidP="00117483" w:rsidRDefault="004A6F25" w14:paraId="4D01017E" w14:textId="77777777">
            <w:pPr>
              <w:pStyle w:val="Prrafodelista"/>
              <w:numPr>
                <w:ilvl w:val="0"/>
                <w:numId w:val="17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Medidas para fomentar la equidad de género</w:t>
            </w:r>
          </w:p>
          <w:p w:rsidR="00171082" w:rsidP="00117483" w:rsidRDefault="004A6F25" w14:paraId="261F0D78" w14:textId="3AA32E91">
            <w:pPr>
              <w:pStyle w:val="Prrafodelista"/>
              <w:numPr>
                <w:ilvl w:val="0"/>
                <w:numId w:val="17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Medidas contra el acoso sexual y por razón de sexo</w:t>
            </w:r>
          </w:p>
        </w:tc>
      </w:tr>
    </w:tbl>
    <w:p w:rsidR="00171082" w:rsidP="00171082" w:rsidRDefault="00171082" w14:paraId="134E5383" w14:textId="77777777">
      <w:pPr>
        <w:rPr>
          <w:rFonts w:ascii="Trebuchet MS" w:hAnsi="Trebuchet MS" w:cs="Tahoma"/>
          <w:b/>
          <w:bCs/>
          <w:color w:val="333399"/>
        </w:rPr>
      </w:pPr>
    </w:p>
    <w:p w:rsidR="00117483" w:rsidRDefault="00117483" w14:paraId="6A753C07" w14:textId="6A23F029">
      <w:pPr>
        <w:rPr>
          <w:rFonts w:ascii="Trebuchet MS" w:hAnsi="Trebuchet MS" w:cs="Tahoma"/>
          <w:b/>
          <w:bCs/>
          <w:color w:val="333399"/>
        </w:rPr>
      </w:pPr>
      <w:r>
        <w:rPr>
          <w:rFonts w:ascii="Trebuchet MS" w:hAnsi="Trebuchet MS" w:cs="Tahoma"/>
          <w:b/>
          <w:bCs/>
          <w:color w:val="333399"/>
        </w:rPr>
        <w:br w:type="page"/>
      </w:r>
    </w:p>
    <w:p w:rsidR="00B959C4" w:rsidP="00B959C4" w:rsidRDefault="00B959C4" w14:paraId="7FC14356" w14:textId="77777777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Pr="00CF064D" w:rsidR="00B959C4" w:rsidTr="725775F5" w14:paraId="30E6EB49" w14:textId="77777777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B959C4" w:rsidP="00BE2EE2" w:rsidRDefault="00B959C4" w14:paraId="2E8CC5F1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B959C4" w:rsidP="00BE2EE2" w:rsidRDefault="00B959C4" w14:paraId="69926984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B959C4" w:rsidTr="725775F5" w14:paraId="397B4850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B959C4" w:rsidP="00BE2EE2" w:rsidRDefault="00B959C4" w14:paraId="25DD0C70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Pr="00F56A2F" w:rsidR="00B959C4" w:rsidP="00BE2EE2" w:rsidRDefault="00B959C4" w14:paraId="2C32F204" w14:textId="785B8CA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5.11</w:t>
            </w:r>
          </w:p>
        </w:tc>
      </w:tr>
      <w:tr w:rsidR="00B959C4" w:rsidTr="725775F5" w14:paraId="23D1ED4B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B959C4" w:rsidP="00BE2EE2" w:rsidRDefault="00B959C4" w14:paraId="4991FC21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B959C4" w:rsidP="00BE2EE2" w:rsidRDefault="00B959C4" w14:paraId="00825A61" w14:textId="568159A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Mujeres </w:t>
            </w:r>
            <w:r w:rsidR="006B53AB">
              <w:rPr>
                <w:rFonts w:ascii="Trebuchet MS" w:hAnsi="Trebuchet MS" w:cs="Arial"/>
                <w:sz w:val="20"/>
                <w:szCs w:val="20"/>
              </w:rPr>
              <w:t>liderando equipos de investigación</w:t>
            </w:r>
          </w:p>
        </w:tc>
      </w:tr>
      <w:tr w:rsidR="00B959C4" w:rsidTr="725775F5" w14:paraId="23AA256F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B959C4" w:rsidP="00BE2EE2" w:rsidRDefault="00B959C4" w14:paraId="4789169C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B959C4" w:rsidP="00BE2EE2" w:rsidRDefault="00B959C4" w14:paraId="7135452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5</w:t>
            </w:r>
          </w:p>
        </w:tc>
      </w:tr>
      <w:tr w:rsidR="00B959C4" w:rsidTr="725775F5" w14:paraId="2B9BC039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B959C4" w:rsidP="00BE2EE2" w:rsidRDefault="00B959C4" w14:paraId="516AE55F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B959C4" w:rsidP="00BE2EE2" w:rsidRDefault="00B959C4" w14:paraId="0CEE436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5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5 - </w:t>
            </w:r>
            <w:r w:rsidRPr="00171082">
              <w:rPr>
                <w:rFonts w:ascii="Trebuchet MS" w:hAnsi="Trebuchet MS" w:cs="Arial"/>
                <w:sz w:val="20"/>
                <w:szCs w:val="20"/>
              </w:rPr>
              <w:t>Igualdad de oportunidades de liderazgo</w:t>
            </w:r>
          </w:p>
        </w:tc>
      </w:tr>
      <w:tr w:rsidR="00B959C4" w:rsidTr="725775F5" w14:paraId="36852E9E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B959C4" w:rsidP="00BE2EE2" w:rsidRDefault="00B959C4" w14:paraId="112A1856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B959C4" w:rsidP="00BE2EE2" w:rsidRDefault="00B959C4" w14:paraId="16F4559D" w14:textId="6A3A7BB6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Medir la equidad de género en las funciones </w:t>
            </w:r>
            <w:r w:rsidR="006B53AB">
              <w:rPr>
                <w:rFonts w:ascii="Trebuchet MS" w:hAnsi="Trebuchet MS" w:cs="Arial"/>
                <w:sz w:val="20"/>
                <w:szCs w:val="20"/>
              </w:rPr>
              <w:t>de liderazgo investigativo en la UPO</w:t>
            </w:r>
          </w:p>
        </w:tc>
      </w:tr>
      <w:tr w:rsidR="00B959C4" w:rsidTr="725775F5" w14:paraId="7E4200DC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B959C4" w:rsidP="00BE2EE2" w:rsidRDefault="00B959C4" w14:paraId="2E5A4149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B959C4" w:rsidP="00BE2EE2" w:rsidRDefault="00B959C4" w14:paraId="578757D9" w14:textId="58BE6A4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B959C4">
              <w:rPr>
                <w:rFonts w:ascii="Trebuchet MS" w:hAnsi="Trebuchet MS" w:cs="Arial"/>
                <w:sz w:val="20"/>
                <w:szCs w:val="20"/>
              </w:rPr>
              <w:t xml:space="preserve">Porcentaje (%) de investigadoras </w:t>
            </w:r>
            <w:r w:rsidRPr="00B959C4" w:rsidR="006B53AB">
              <w:rPr>
                <w:rFonts w:ascii="Trebuchet MS" w:hAnsi="Trebuchet MS" w:cs="Arial"/>
                <w:sz w:val="20"/>
                <w:szCs w:val="20"/>
              </w:rPr>
              <w:t>lideres</w:t>
            </w:r>
            <w:r w:rsidR="006B53AB">
              <w:rPr>
                <w:rFonts w:ascii="Trebuchet MS" w:hAnsi="Trebuchet MS" w:cs="Arial"/>
                <w:sz w:val="20"/>
                <w:szCs w:val="20"/>
              </w:rPr>
              <w:t xml:space="preserve">, responsables o </w:t>
            </w:r>
            <w:r w:rsidRPr="00B959C4">
              <w:rPr>
                <w:rFonts w:ascii="Trebuchet MS" w:hAnsi="Trebuchet MS" w:cs="Arial"/>
                <w:sz w:val="20"/>
                <w:szCs w:val="20"/>
              </w:rPr>
              <w:t xml:space="preserve">principales de grupos de </w:t>
            </w:r>
            <w:r w:rsidRPr="00B959C4" w:rsidR="006B53AB">
              <w:rPr>
                <w:rFonts w:ascii="Trebuchet MS" w:hAnsi="Trebuchet MS" w:cs="Arial"/>
                <w:sz w:val="20"/>
                <w:szCs w:val="20"/>
              </w:rPr>
              <w:t>investigaci</w:t>
            </w:r>
            <w:r w:rsidR="006B53AB">
              <w:rPr>
                <w:rFonts w:ascii="Trebuchet MS" w:hAnsi="Trebuchet MS" w:cs="Arial"/>
                <w:sz w:val="20"/>
                <w:szCs w:val="20"/>
              </w:rPr>
              <w:t>ó</w:t>
            </w:r>
            <w:r w:rsidRPr="00B959C4" w:rsidR="006B53AB">
              <w:rPr>
                <w:rFonts w:ascii="Trebuchet MS" w:hAnsi="Trebuchet MS" w:cs="Arial"/>
                <w:sz w:val="20"/>
                <w:szCs w:val="20"/>
              </w:rPr>
              <w:t>n</w:t>
            </w:r>
            <w:r w:rsidRPr="00B959C4">
              <w:rPr>
                <w:rFonts w:ascii="Trebuchet MS" w:hAnsi="Trebuchet MS" w:cs="Arial"/>
                <w:sz w:val="20"/>
                <w:szCs w:val="20"/>
              </w:rPr>
              <w:t xml:space="preserve"> sobre total de grupos de investigación</w:t>
            </w:r>
          </w:p>
        </w:tc>
      </w:tr>
      <w:tr w:rsidR="00B959C4" w:rsidTr="725775F5" w14:paraId="6DED4F2A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B959C4" w:rsidP="00BE2EE2" w:rsidRDefault="00B959C4" w14:paraId="452800BE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6B53AB" w:rsidP="006B53AB" w:rsidRDefault="006B53AB" w14:paraId="350B1E37" w14:textId="1447F16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Numerador: Cuenta de número de </w:t>
            </w:r>
            <w:r w:rsidRPr="00171082">
              <w:rPr>
                <w:rFonts w:ascii="Trebuchet MS" w:hAnsi="Trebuchet MS" w:cs="Arial"/>
                <w:sz w:val="20"/>
                <w:szCs w:val="20"/>
              </w:rPr>
              <w:t xml:space="preserve">mujeres </w:t>
            </w:r>
            <w:r w:rsidRPr="00B959C4">
              <w:rPr>
                <w:rFonts w:ascii="Trebuchet MS" w:hAnsi="Trebuchet MS" w:cs="Arial"/>
                <w:sz w:val="20"/>
                <w:szCs w:val="20"/>
              </w:rPr>
              <w:t>investigadoras lideres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, responsables o </w:t>
            </w:r>
            <w:r w:rsidRPr="00B959C4">
              <w:rPr>
                <w:rFonts w:ascii="Trebuchet MS" w:hAnsi="Trebuchet MS" w:cs="Arial"/>
                <w:sz w:val="20"/>
                <w:szCs w:val="20"/>
              </w:rPr>
              <w:t>principales de grupos de investigaci</w:t>
            </w:r>
            <w:r>
              <w:rPr>
                <w:rFonts w:ascii="Trebuchet MS" w:hAnsi="Trebuchet MS" w:cs="Arial"/>
                <w:sz w:val="20"/>
                <w:szCs w:val="20"/>
              </w:rPr>
              <w:t>ó</w:t>
            </w:r>
            <w:r w:rsidRPr="00B959C4">
              <w:rPr>
                <w:rFonts w:ascii="Trebuchet MS" w:hAnsi="Trebuchet MS" w:cs="Arial"/>
                <w:sz w:val="20"/>
                <w:szCs w:val="20"/>
              </w:rPr>
              <w:t>n</w:t>
            </w:r>
          </w:p>
          <w:p w:rsidR="00B959C4" w:rsidP="006B53AB" w:rsidRDefault="006B53AB" w14:paraId="2AB14693" w14:textId="461A1D84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Denominador: Cuenta t</w:t>
            </w:r>
            <w:r w:rsidRPr="00171082">
              <w:rPr>
                <w:rFonts w:ascii="Trebuchet MS" w:hAnsi="Trebuchet MS" w:cs="Arial"/>
                <w:sz w:val="20"/>
                <w:szCs w:val="20"/>
              </w:rPr>
              <w:t>otal de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personas</w:t>
            </w:r>
            <w:r w:rsidRPr="00171082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Pr="00B959C4">
              <w:rPr>
                <w:rFonts w:ascii="Trebuchet MS" w:hAnsi="Trebuchet MS" w:cs="Arial"/>
                <w:sz w:val="20"/>
                <w:szCs w:val="20"/>
              </w:rPr>
              <w:t>lideres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, responsables o </w:t>
            </w:r>
            <w:r w:rsidRPr="00B959C4">
              <w:rPr>
                <w:rFonts w:ascii="Trebuchet MS" w:hAnsi="Trebuchet MS" w:cs="Arial"/>
                <w:sz w:val="20"/>
                <w:szCs w:val="20"/>
              </w:rPr>
              <w:t>principales de grupos de investigaci</w:t>
            </w:r>
            <w:r>
              <w:rPr>
                <w:rFonts w:ascii="Trebuchet MS" w:hAnsi="Trebuchet MS" w:cs="Arial"/>
                <w:sz w:val="20"/>
                <w:szCs w:val="20"/>
              </w:rPr>
              <w:t>ó</w:t>
            </w:r>
            <w:r w:rsidRPr="00B959C4">
              <w:rPr>
                <w:rFonts w:ascii="Trebuchet MS" w:hAnsi="Trebuchet MS" w:cs="Arial"/>
                <w:sz w:val="20"/>
                <w:szCs w:val="20"/>
              </w:rPr>
              <w:t>n</w:t>
            </w:r>
          </w:p>
        </w:tc>
      </w:tr>
      <w:tr w:rsidR="00B959C4" w:rsidTr="725775F5" w14:paraId="1688C77B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B959C4" w:rsidP="00BE2EE2" w:rsidRDefault="00B959C4" w14:paraId="4402EF5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B959C4" w:rsidP="00BE2EE2" w:rsidRDefault="00EE5AF1" w14:paraId="3FA420BD" w14:textId="397B00F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Porcentaje</w:t>
            </w:r>
          </w:p>
        </w:tc>
      </w:tr>
      <w:tr w:rsidR="00B959C4" w:rsidTr="725775F5" w14:paraId="2F4FAB53" w14:textId="77777777">
        <w:trPr>
          <w:trHeight w:val="2426"/>
        </w:trPr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B959C4" w:rsidP="00BE2EE2" w:rsidRDefault="00B959C4" w14:paraId="185984D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6B53AB" w:rsidP="725775F5" w:rsidRDefault="006B53AB" w14:paraId="41C4844B" w14:textId="792CAAEB">
            <w:pPr>
              <w:spacing w:line="280" w:lineRule="exact"/>
              <w:rPr>
                <w:rFonts w:ascii="Trebuchet MS" w:hAnsi="Trebuchet MS" w:cs="Arial"/>
                <w:i/>
                <w:iCs/>
                <w:color w:val="FF0000"/>
                <w:sz w:val="20"/>
                <w:szCs w:val="20"/>
              </w:rPr>
            </w:pPr>
            <w:r w:rsidRPr="725775F5">
              <w:rPr>
                <w:rFonts w:ascii="Trebuchet MS" w:hAnsi="Trebuchet MS" w:cs="Arial"/>
                <w:sz w:val="20"/>
                <w:szCs w:val="20"/>
              </w:rPr>
              <w:t xml:space="preserve">Se entiende por grupo de investigación la unidad formada por investigadores con líneas de trabajo </w:t>
            </w:r>
            <w:proofErr w:type="spellStart"/>
            <w:r w:rsidR="003B10BA">
              <w:rPr>
                <w:rFonts w:ascii="Trebuchet MS" w:hAnsi="Trebuchet MS" w:cs="Arial"/>
                <w:sz w:val="20"/>
                <w:szCs w:val="20"/>
              </w:rPr>
              <w:t>uni</w:t>
            </w:r>
            <w:r w:rsidRPr="725775F5" w:rsidR="003B10BA">
              <w:rPr>
                <w:rFonts w:ascii="Trebuchet MS" w:hAnsi="Trebuchet MS" w:cs="Arial"/>
                <w:sz w:val="20"/>
                <w:szCs w:val="20"/>
              </w:rPr>
              <w:t>disciplinares</w:t>
            </w:r>
            <w:proofErr w:type="spellEnd"/>
            <w:r w:rsidRPr="725775F5">
              <w:rPr>
                <w:rFonts w:ascii="Trebuchet MS" w:hAnsi="Trebuchet MS" w:cs="Arial"/>
                <w:sz w:val="20"/>
                <w:szCs w:val="20"/>
              </w:rPr>
              <w:t xml:space="preserve"> o pluridisciplinares e intereses comunes, que realizan actividades de investigación, desarrollo e innovación de la universidad, en solitario o en colaboración con otros grupos o entidades, vinculadas o no a la universidad.</w:t>
            </w:r>
          </w:p>
          <w:p w:rsidR="006B53AB" w:rsidP="00BE2EE2" w:rsidRDefault="003B10BA" w14:paraId="499EDE21" w14:textId="6D588017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Son </w:t>
            </w:r>
            <w:r w:rsidRPr="003B10BA">
              <w:rPr>
                <w:rFonts w:ascii="Trebuchet MS" w:hAnsi="Trebuchet MS" w:cs="Arial"/>
                <w:sz w:val="20"/>
                <w:szCs w:val="20"/>
              </w:rPr>
              <w:t>grupos vinculados a la UPO o a sus centros de investigación</w:t>
            </w:r>
          </w:p>
          <w:p w:rsidR="00B959C4" w:rsidP="006B53AB" w:rsidRDefault="006B53AB" w14:paraId="3ECF3C78" w14:textId="0DD6D9CF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Tipos de </w:t>
            </w:r>
            <w:r w:rsidRPr="00B959C4">
              <w:rPr>
                <w:rFonts w:ascii="Trebuchet MS" w:hAnsi="Trebuchet MS" w:cs="Arial"/>
                <w:sz w:val="20"/>
                <w:szCs w:val="20"/>
              </w:rPr>
              <w:t>grupos de investigaci</w:t>
            </w:r>
            <w:r>
              <w:rPr>
                <w:rFonts w:ascii="Trebuchet MS" w:hAnsi="Trebuchet MS" w:cs="Arial"/>
                <w:sz w:val="20"/>
                <w:szCs w:val="20"/>
              </w:rPr>
              <w:t>ó</w:t>
            </w:r>
            <w:r w:rsidRPr="00B959C4">
              <w:rPr>
                <w:rFonts w:ascii="Trebuchet MS" w:hAnsi="Trebuchet MS" w:cs="Arial"/>
                <w:sz w:val="20"/>
                <w:szCs w:val="20"/>
              </w:rPr>
              <w:t>n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: </w:t>
            </w:r>
            <w:r w:rsidRPr="00B959C4">
              <w:rPr>
                <w:rFonts w:ascii="Trebuchet MS" w:hAnsi="Trebuchet MS" w:cs="Arial"/>
                <w:sz w:val="20"/>
                <w:szCs w:val="20"/>
              </w:rPr>
              <w:t>UPO y competitivos</w:t>
            </w:r>
            <w:r>
              <w:rPr>
                <w:rFonts w:ascii="Trebuchet MS" w:hAnsi="Trebuchet MS" w:cs="Arial"/>
                <w:sz w:val="20"/>
                <w:szCs w:val="20"/>
              </w:rPr>
              <w:t>.</w:t>
            </w:r>
            <w:r w:rsidRPr="006B53AB">
              <w:rPr>
                <w:rFonts w:ascii="Trebuchet MS" w:hAnsi="Trebuchet MS" w:cs="Arial"/>
                <w:i/>
                <w:iCs/>
                <w:color w:val="FF0000"/>
                <w:sz w:val="20"/>
                <w:szCs w:val="20"/>
              </w:rPr>
              <w:t xml:space="preserve"> </w:t>
            </w:r>
          </w:p>
        </w:tc>
      </w:tr>
      <w:tr w:rsidR="00B959C4" w:rsidTr="725775F5" w14:paraId="6EB07588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B959C4" w:rsidP="00BE2EE2" w:rsidRDefault="00B959C4" w14:paraId="1E6C5FED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B959C4" w:rsidP="00BE2EE2" w:rsidRDefault="006B53AB" w14:paraId="3EA8D998" w14:textId="4462473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B959C4" w:rsidTr="725775F5" w14:paraId="4724F059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B959C4" w:rsidP="00BE2EE2" w:rsidRDefault="00B959C4" w14:paraId="0299D00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3B10BA" w:rsidP="00BE2EE2" w:rsidRDefault="003B10BA" w14:paraId="397F83ED" w14:textId="77777777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Registros del </w:t>
            </w:r>
            <w:r w:rsidRPr="003B10BA">
              <w:rPr>
                <w:rFonts w:ascii="Trebuchet MS" w:hAnsi="Trebuchet MS" w:cs="Arial"/>
                <w:sz w:val="20"/>
                <w:szCs w:val="20"/>
              </w:rPr>
              <w:t xml:space="preserve">Área de Investigación </w:t>
            </w:r>
          </w:p>
          <w:p w:rsidRPr="002F6BD2" w:rsidR="00B959C4" w:rsidP="00BE2EE2" w:rsidRDefault="00723BBE" w14:paraId="61CE6C7D" w14:textId="447084B8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Memoria anual de actividades</w:t>
            </w:r>
          </w:p>
        </w:tc>
      </w:tr>
      <w:tr w:rsidR="00B959C4" w:rsidTr="725775F5" w14:paraId="0C465283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B959C4" w:rsidP="00BE2EE2" w:rsidRDefault="00B959C4" w14:paraId="6F255741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B959C4" w:rsidP="00BE2EE2" w:rsidRDefault="00B959C4" w14:paraId="0691390D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Anual (año académico)</w:t>
            </w:r>
          </w:p>
        </w:tc>
      </w:tr>
      <w:tr w:rsidR="00B959C4" w:rsidTr="725775F5" w14:paraId="1B418414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B959C4" w:rsidP="00BE2EE2" w:rsidRDefault="00B959C4" w14:paraId="00D8143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B959C4" w:rsidP="00BE2EE2" w:rsidRDefault="006958BA" w14:paraId="7C8BD399" w14:textId="6ED2EEFD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junio</w:t>
            </w:r>
          </w:p>
        </w:tc>
      </w:tr>
      <w:tr w:rsidR="00B959C4" w:rsidTr="725775F5" w14:paraId="1F3F0179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B959C4" w:rsidP="00BE2EE2" w:rsidRDefault="00B959C4" w14:paraId="3B74BD1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08495E" w:rsidR="00B959C4" w:rsidP="00BE2EE2" w:rsidRDefault="173DA029" w14:paraId="08863229" w14:textId="2DA44AD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3B10BA">
              <w:rPr>
                <w:rFonts w:ascii="Trebuchet MS" w:hAnsi="Trebuchet MS" w:cs="Arial"/>
                <w:sz w:val="20"/>
                <w:szCs w:val="20"/>
              </w:rPr>
              <w:t>Área de Investigación</w:t>
            </w:r>
          </w:p>
        </w:tc>
      </w:tr>
      <w:tr w:rsidR="00B959C4" w:rsidTr="725775F5" w14:paraId="108F5ED5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B959C4" w:rsidP="00BE2EE2" w:rsidRDefault="00B959C4" w14:paraId="4F2849BC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B959C4" w:rsidP="003B10BA" w:rsidRDefault="00B959C4" w14:paraId="57A195C6" w14:textId="77777777">
            <w:pPr>
              <w:pStyle w:val="Prrafodelista"/>
              <w:numPr>
                <w:ilvl w:val="0"/>
                <w:numId w:val="18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Medidas para fomentar la equidad de género</w:t>
            </w:r>
          </w:p>
          <w:p w:rsidR="00B959C4" w:rsidP="003B10BA" w:rsidRDefault="00B959C4" w14:paraId="6CFBBD05" w14:textId="77777777">
            <w:pPr>
              <w:pStyle w:val="Prrafodelista"/>
              <w:numPr>
                <w:ilvl w:val="0"/>
                <w:numId w:val="18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Medidas contra el acoso sexual y por razón de sexo</w:t>
            </w:r>
          </w:p>
        </w:tc>
      </w:tr>
    </w:tbl>
    <w:p w:rsidR="00B959C4" w:rsidP="00B959C4" w:rsidRDefault="00B959C4" w14:paraId="6735C826" w14:textId="77777777">
      <w:pPr>
        <w:rPr>
          <w:rFonts w:ascii="Trebuchet MS" w:hAnsi="Trebuchet MS" w:cs="Tahoma"/>
          <w:b/>
          <w:bCs/>
          <w:color w:val="333399"/>
        </w:rPr>
      </w:pPr>
    </w:p>
    <w:p w:rsidR="00B959C4" w:rsidP="00B959C4" w:rsidRDefault="00B959C4" w14:paraId="154C518B" w14:textId="77777777">
      <w:pPr>
        <w:rPr>
          <w:rFonts w:ascii="Trebuchet MS" w:hAnsi="Trebuchet MS" w:cs="Tahoma"/>
          <w:b/>
          <w:bCs/>
          <w:color w:val="333399"/>
        </w:rPr>
      </w:pPr>
    </w:p>
    <w:p w:rsidR="00934D54" w:rsidP="00B959C4" w:rsidRDefault="00934D54" w14:paraId="3D64EFD7" w14:textId="77777777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p w:rsidR="00934D54" w:rsidP="00B959C4" w:rsidRDefault="00934D54" w14:paraId="34DFE88D" w14:textId="77777777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p w:rsidR="00934D54" w:rsidP="00B959C4" w:rsidRDefault="00934D54" w14:paraId="6C7C45F2" w14:textId="77777777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p w:rsidR="00934D54" w:rsidP="00B959C4" w:rsidRDefault="00934D54" w14:paraId="60BC5A37" w14:textId="77777777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p w:rsidR="00934D54" w:rsidP="00B959C4" w:rsidRDefault="00934D54" w14:paraId="491FA094" w14:textId="77777777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p w:rsidR="006B53AB" w:rsidRDefault="006B53AB" w14:paraId="798068EF" w14:textId="459F64FD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Pr="00CF064D" w:rsidR="00111C3B" w:rsidTr="725775F5" w14:paraId="1A85DF4F" w14:textId="77777777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111C3B" w:rsidP="00BE2EE2" w:rsidRDefault="00111C3B" w14:paraId="49060016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111C3B" w:rsidP="00BE2EE2" w:rsidRDefault="00111C3B" w14:paraId="063E2E60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111C3B" w:rsidTr="725775F5" w14:paraId="4B09CCA8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111C3B" w:rsidP="00BE2EE2" w:rsidRDefault="00111C3B" w14:paraId="1CD4A9A6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Pr="00F56A2F" w:rsidR="00111C3B" w:rsidP="00BE2EE2" w:rsidRDefault="00111C3B" w14:paraId="257D17E1" w14:textId="007A1F7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5.12</w:t>
            </w:r>
          </w:p>
        </w:tc>
      </w:tr>
      <w:tr w:rsidR="00111C3B" w:rsidTr="725775F5" w14:paraId="7F31041C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111C3B" w:rsidP="00BE2EE2" w:rsidRDefault="00111C3B" w14:paraId="51FD328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111C3B" w:rsidP="00BE2EE2" w:rsidRDefault="00111C3B" w14:paraId="79885BA7" w14:textId="73B1472D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Mujeres catedráticas</w:t>
            </w:r>
          </w:p>
        </w:tc>
      </w:tr>
      <w:tr w:rsidR="00111C3B" w:rsidTr="725775F5" w14:paraId="74EF548D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111C3B" w:rsidP="00BE2EE2" w:rsidRDefault="00111C3B" w14:paraId="16779C7D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111C3B" w:rsidP="00BE2EE2" w:rsidRDefault="00111C3B" w14:paraId="05BB13B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5</w:t>
            </w:r>
          </w:p>
        </w:tc>
      </w:tr>
      <w:tr w:rsidR="00111C3B" w:rsidTr="725775F5" w14:paraId="2F78B378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111C3B" w:rsidP="00BE2EE2" w:rsidRDefault="00111C3B" w14:paraId="1C8B8A9A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111C3B" w:rsidP="00BE2EE2" w:rsidRDefault="00111C3B" w14:paraId="305106A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5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5 - </w:t>
            </w:r>
            <w:r w:rsidRPr="00171082">
              <w:rPr>
                <w:rFonts w:ascii="Trebuchet MS" w:hAnsi="Trebuchet MS" w:cs="Arial"/>
                <w:sz w:val="20"/>
                <w:szCs w:val="20"/>
              </w:rPr>
              <w:t>Igualdad de oportunidades de liderazgo</w:t>
            </w:r>
          </w:p>
        </w:tc>
      </w:tr>
      <w:tr w:rsidR="00111C3B" w:rsidTr="725775F5" w14:paraId="3CD56DC7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111C3B" w:rsidP="00BE2EE2" w:rsidRDefault="00111C3B" w14:paraId="4489E00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8C3830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111C3B" w:rsidP="00BE2EE2" w:rsidRDefault="00111C3B" w14:paraId="786459C9" w14:textId="671AC57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Medir la equidad de género en las cátedras de la UPO</w:t>
            </w:r>
          </w:p>
        </w:tc>
      </w:tr>
      <w:tr w:rsidR="00111C3B" w:rsidTr="725775F5" w14:paraId="12C3812B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8C3830" w:rsidR="00111C3B" w:rsidP="00BE2EE2" w:rsidRDefault="00111C3B" w14:paraId="62E14B9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111C3B" w:rsidP="00BE2EE2" w:rsidRDefault="00111C3B" w14:paraId="781D2FE6" w14:textId="0B20F966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B959C4">
              <w:rPr>
                <w:rFonts w:ascii="Trebuchet MS" w:hAnsi="Trebuchet MS" w:cs="Arial"/>
                <w:sz w:val="20"/>
                <w:szCs w:val="20"/>
              </w:rPr>
              <w:t>Porcentaje (%)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de </w:t>
            </w:r>
            <w:r w:rsidRPr="00111C3B">
              <w:rPr>
                <w:rFonts w:ascii="Trebuchet MS" w:hAnsi="Trebuchet MS" w:cs="Arial"/>
                <w:sz w:val="20"/>
                <w:szCs w:val="20"/>
              </w:rPr>
              <w:t>mujeres catedráticas respecto al total de cátedras</w:t>
            </w:r>
          </w:p>
        </w:tc>
      </w:tr>
      <w:tr w:rsidR="00111C3B" w:rsidTr="725775F5" w14:paraId="3AF305CB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111C3B" w:rsidP="00BE2EE2" w:rsidRDefault="00111C3B" w14:paraId="713F16C6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111C3B" w:rsidP="00BE2EE2" w:rsidRDefault="00111C3B" w14:paraId="1C59A710" w14:textId="2C4DD1E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Numerador: Cuenta de número de </w:t>
            </w:r>
            <w:r w:rsidRPr="00171082">
              <w:rPr>
                <w:rFonts w:ascii="Trebuchet MS" w:hAnsi="Trebuchet MS" w:cs="Arial"/>
                <w:sz w:val="20"/>
                <w:szCs w:val="20"/>
              </w:rPr>
              <w:t xml:space="preserve">mujeres </w:t>
            </w:r>
            <w:r w:rsidRPr="00111C3B">
              <w:rPr>
                <w:rFonts w:ascii="Trebuchet MS" w:hAnsi="Trebuchet MS" w:cs="Arial"/>
                <w:sz w:val="20"/>
                <w:szCs w:val="20"/>
              </w:rPr>
              <w:t>catedráticas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en la UPO</w:t>
            </w:r>
          </w:p>
          <w:p w:rsidR="00111C3B" w:rsidP="00BE2EE2" w:rsidRDefault="00111C3B" w14:paraId="366AD17A" w14:textId="3D77841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Denominador: Cuenta t</w:t>
            </w:r>
            <w:r w:rsidRPr="00171082">
              <w:rPr>
                <w:rFonts w:ascii="Trebuchet MS" w:hAnsi="Trebuchet MS" w:cs="Arial"/>
                <w:sz w:val="20"/>
                <w:szCs w:val="20"/>
              </w:rPr>
              <w:t>otal de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Pr="00111C3B">
              <w:rPr>
                <w:rFonts w:ascii="Trebuchet MS" w:hAnsi="Trebuchet MS" w:cs="Arial"/>
                <w:sz w:val="20"/>
                <w:szCs w:val="20"/>
              </w:rPr>
              <w:t>cátedras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de la UPO</w:t>
            </w:r>
          </w:p>
        </w:tc>
      </w:tr>
      <w:tr w:rsidR="00111C3B" w:rsidTr="725775F5" w14:paraId="2F4C660E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111C3B" w:rsidP="00BE2EE2" w:rsidRDefault="00111C3B" w14:paraId="183219BC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111C3B" w:rsidP="00BE2EE2" w:rsidRDefault="00EE5AF1" w14:paraId="551204BB" w14:textId="7817C17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Porcentaje</w:t>
            </w:r>
          </w:p>
        </w:tc>
      </w:tr>
      <w:tr w:rsidR="00111C3B" w:rsidTr="725775F5" w14:paraId="6BFD3C44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111C3B" w:rsidP="00BE2EE2" w:rsidRDefault="00111C3B" w14:paraId="20F4050C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111C3B" w:rsidP="00BE2EE2" w:rsidRDefault="00111C3B" w14:paraId="3066A362" w14:textId="5A16BEE8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725775F5">
              <w:rPr>
                <w:rFonts w:ascii="Trebuchet MS" w:hAnsi="Trebuchet MS" w:cs="Arial"/>
                <w:sz w:val="20"/>
                <w:szCs w:val="20"/>
              </w:rPr>
              <w:t xml:space="preserve">Tipos de </w:t>
            </w:r>
            <w:r w:rsidRPr="725775F5" w:rsidR="57D49532">
              <w:rPr>
                <w:rFonts w:ascii="Trebuchet MS" w:hAnsi="Trebuchet MS" w:cs="Arial"/>
                <w:sz w:val="20"/>
                <w:szCs w:val="20"/>
              </w:rPr>
              <w:t xml:space="preserve">cátedras: institucionales </w:t>
            </w:r>
            <w:r w:rsidR="00F94A1F">
              <w:rPr>
                <w:rFonts w:ascii="Trebuchet MS" w:hAnsi="Trebuchet MS" w:cs="Arial"/>
                <w:sz w:val="20"/>
                <w:szCs w:val="20"/>
              </w:rPr>
              <w:t>y</w:t>
            </w:r>
            <w:r w:rsidRPr="725775F5" w:rsidR="57D49532">
              <w:rPr>
                <w:rFonts w:ascii="Trebuchet MS" w:hAnsi="Trebuchet MS" w:cs="Arial"/>
                <w:sz w:val="20"/>
                <w:szCs w:val="20"/>
              </w:rPr>
              <w:t xml:space="preserve"> de empresa</w:t>
            </w:r>
          </w:p>
          <w:p w:rsidR="00111C3B" w:rsidP="00BE2EE2" w:rsidRDefault="00111C3B" w14:paraId="6C96B07A" w14:textId="77777777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111C3B" w:rsidTr="725775F5" w14:paraId="37EAFA31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111C3B" w:rsidP="00BE2EE2" w:rsidRDefault="00111C3B" w14:paraId="6CFDF7F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111C3B" w:rsidP="00BE2EE2" w:rsidRDefault="00111C3B" w14:paraId="661E6A90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111C3B" w:rsidTr="725775F5" w14:paraId="77795F88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111C3B" w:rsidP="00BE2EE2" w:rsidRDefault="00111C3B" w14:paraId="4C8D088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2F6BD2" w:rsidR="00111C3B" w:rsidP="00BE2EE2" w:rsidRDefault="0024493A" w14:paraId="598C53D8" w14:textId="2693428F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Memoria anual de actividades</w:t>
            </w:r>
          </w:p>
        </w:tc>
      </w:tr>
      <w:tr w:rsidR="00111C3B" w:rsidTr="725775F5" w14:paraId="4A06A09F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111C3B" w:rsidP="00BE2EE2" w:rsidRDefault="00111C3B" w14:paraId="0652CAFD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111C3B" w:rsidP="00BE2EE2" w:rsidRDefault="00111C3B" w14:paraId="3141F2A6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Anual (año académico)</w:t>
            </w:r>
          </w:p>
        </w:tc>
      </w:tr>
      <w:tr w:rsidR="00111C3B" w:rsidTr="725775F5" w14:paraId="64079EF1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111C3B" w:rsidP="00BE2EE2" w:rsidRDefault="00111C3B" w14:paraId="7B4CD730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111C3B" w:rsidP="00BE2EE2" w:rsidRDefault="006958BA" w14:paraId="4DE84E10" w14:textId="48E4485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junio</w:t>
            </w:r>
          </w:p>
        </w:tc>
      </w:tr>
      <w:tr w:rsidR="00111C3B" w:rsidTr="725775F5" w14:paraId="7CD97900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111C3B" w:rsidP="00BE2EE2" w:rsidRDefault="00111C3B" w14:paraId="1369694E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08495E" w:rsidR="00111C3B" w:rsidP="00BE2EE2" w:rsidRDefault="0024493A" w14:paraId="4DF9A270" w14:textId="65C0AD7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1B55C3">
              <w:rPr>
                <w:rFonts w:ascii="Trebuchet MS" w:hAnsi="Trebuchet MS" w:cs="Arial"/>
                <w:sz w:val="20"/>
                <w:szCs w:val="20"/>
              </w:rPr>
              <w:t>Área de Recursos Humanos</w:t>
            </w:r>
          </w:p>
        </w:tc>
      </w:tr>
      <w:tr w:rsidR="00111C3B" w:rsidTr="725775F5" w14:paraId="421C2976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111C3B" w:rsidP="00BE2EE2" w:rsidRDefault="00111C3B" w14:paraId="3E03FEC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111C3B" w:rsidP="001B55C3" w:rsidRDefault="00111C3B" w14:paraId="3A528D16" w14:textId="77777777">
            <w:pPr>
              <w:pStyle w:val="Prrafodelista"/>
              <w:numPr>
                <w:ilvl w:val="0"/>
                <w:numId w:val="19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Medidas para fomentar la equidad de género</w:t>
            </w:r>
          </w:p>
          <w:p w:rsidR="00111C3B" w:rsidP="001B55C3" w:rsidRDefault="00111C3B" w14:paraId="0BFB4895" w14:textId="77777777">
            <w:pPr>
              <w:pStyle w:val="Prrafodelista"/>
              <w:numPr>
                <w:ilvl w:val="0"/>
                <w:numId w:val="19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Medidas contra el acoso sexual y por razón de sexo</w:t>
            </w:r>
          </w:p>
        </w:tc>
      </w:tr>
    </w:tbl>
    <w:p w:rsidR="00111C3B" w:rsidP="00111C3B" w:rsidRDefault="00111C3B" w14:paraId="4D6F6996" w14:textId="77777777">
      <w:pPr>
        <w:rPr>
          <w:rFonts w:ascii="Trebuchet MS" w:hAnsi="Trebuchet MS" w:cs="Tahoma"/>
          <w:b/>
          <w:bCs/>
          <w:color w:val="333399"/>
        </w:rPr>
      </w:pPr>
    </w:p>
    <w:p w:rsidR="00111C3B" w:rsidP="00111C3B" w:rsidRDefault="00111C3B" w14:paraId="4632718A" w14:textId="77777777">
      <w:pPr>
        <w:rPr>
          <w:rFonts w:ascii="Trebuchet MS" w:hAnsi="Trebuchet MS" w:cs="Tahoma"/>
          <w:b/>
          <w:bCs/>
          <w:color w:val="333399"/>
        </w:rPr>
      </w:pPr>
    </w:p>
    <w:sectPr w:rsidR="00111C3B" w:rsidSect="000717CF">
      <w:headerReference w:type="default" r:id="rId11"/>
      <w:footerReference w:type="default" r:id="rId12"/>
      <w:pgSz w:w="11906" w:h="16838" w:orient="portrait" w:code="9"/>
      <w:pgMar w:top="1418" w:right="1701" w:bottom="1701" w:left="1418" w:header="709" w:footer="680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B25DF" w:rsidRDefault="00DB25DF" w14:paraId="5E13A74D" w14:textId="77777777">
      <w:r>
        <w:separator/>
      </w:r>
    </w:p>
  </w:endnote>
  <w:endnote w:type="continuationSeparator" w:id="0">
    <w:p w:rsidR="00DB25DF" w:rsidRDefault="00DB25DF" w14:paraId="09E6399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00000000" w:usb1="5000A1FF" w:usb2="00000000" w:usb3="00000000" w:csb0="000001B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967E34" w:rsidR="00BE2EE2" w:rsidP="00967E34" w:rsidRDefault="00BE2EE2" w14:paraId="69DD05CD" w14:textId="2D7316E0">
    <w:pPr>
      <w:tabs>
        <w:tab w:val="right" w:pos="8789"/>
      </w:tabs>
      <w:ind w:left="567"/>
      <w:rPr>
        <w:rFonts w:ascii="Trebuchet MS" w:hAnsi="Trebuchet MS"/>
        <w:color w:val="808080"/>
        <w:sz w:val="18"/>
        <w:szCs w:val="18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2270AB8C" wp14:editId="5771D4D4">
          <wp:simplePos x="0" y="0"/>
          <wp:positionH relativeFrom="column">
            <wp:posOffset>-44450</wp:posOffset>
          </wp:positionH>
          <wp:positionV relativeFrom="paragraph">
            <wp:posOffset>-101600</wp:posOffset>
          </wp:positionV>
          <wp:extent cx="368300" cy="317500"/>
          <wp:effectExtent l="0" t="0" r="12700" b="1270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8300" cy="317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967E34">
      <w:rPr>
        <w:rFonts w:ascii="Trebuchet MS" w:hAnsi="Trebuchet MS"/>
        <w:color w:val="808080"/>
        <w:sz w:val="18"/>
        <w:szCs w:val="18"/>
      </w:rPr>
      <w:t>Periferia consultoría social</w:t>
    </w:r>
    <w:r w:rsidRPr="00967E34">
      <w:rPr>
        <w:rFonts w:ascii="Trebuchet MS" w:hAnsi="Trebuchet MS"/>
        <w:color w:val="808080"/>
        <w:sz w:val="18"/>
        <w:szCs w:val="18"/>
      </w:rPr>
      <w:tab/>
    </w:r>
    <w:r w:rsidRPr="00967E34">
      <w:rPr>
        <w:rFonts w:ascii="Trebuchet MS" w:hAnsi="Trebuchet MS"/>
        <w:color w:val="808080"/>
        <w:sz w:val="18"/>
        <w:szCs w:val="18"/>
      </w:rPr>
      <w:fldChar w:fldCharType="begin"/>
    </w:r>
    <w:r w:rsidRPr="00967E34">
      <w:rPr>
        <w:rFonts w:ascii="Trebuchet MS" w:hAnsi="Trebuchet MS"/>
        <w:color w:val="808080"/>
        <w:sz w:val="18"/>
        <w:szCs w:val="18"/>
      </w:rPr>
      <w:instrText xml:space="preserve"> PAGE </w:instrText>
    </w:r>
    <w:r w:rsidRPr="00967E34">
      <w:rPr>
        <w:rFonts w:ascii="Trebuchet MS" w:hAnsi="Trebuchet MS"/>
        <w:color w:val="808080"/>
        <w:sz w:val="18"/>
        <w:szCs w:val="18"/>
      </w:rPr>
      <w:fldChar w:fldCharType="separate"/>
    </w:r>
    <w:r w:rsidR="00DB3C74">
      <w:rPr>
        <w:rFonts w:ascii="Trebuchet MS" w:hAnsi="Trebuchet MS"/>
        <w:noProof/>
        <w:color w:val="808080"/>
        <w:sz w:val="18"/>
        <w:szCs w:val="18"/>
      </w:rPr>
      <w:t>20</w:t>
    </w:r>
    <w:r w:rsidRPr="00967E34">
      <w:rPr>
        <w:rFonts w:ascii="Trebuchet MS" w:hAnsi="Trebuchet MS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B25DF" w:rsidRDefault="00DB25DF" w14:paraId="26CD7029" w14:textId="77777777">
      <w:r>
        <w:separator/>
      </w:r>
    </w:p>
  </w:footnote>
  <w:footnote w:type="continuationSeparator" w:id="0">
    <w:p w:rsidR="00DB25DF" w:rsidRDefault="00DB25DF" w14:paraId="72509B8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2EE2" w:rsidP="000A6225" w:rsidRDefault="00BE2EE2" w14:paraId="783F28C6" w14:textId="2B077CC3">
    <w:pPr>
      <w:pStyle w:val="Encabezado"/>
      <w:jc w:val="right"/>
    </w:pPr>
    <w:proofErr w:type="gramStart"/>
    <w:r>
      <w:rPr>
        <w:rFonts w:ascii="Trebuchet MS" w:hAnsi="Trebuchet MS" w:cs="Tahoma"/>
        <w:color w:val="808080"/>
        <w:sz w:val="18"/>
        <w:szCs w:val="18"/>
      </w:rPr>
      <w:t>Fichas indicadores</w:t>
    </w:r>
    <w:proofErr w:type="gramEnd"/>
    <w:r>
      <w:rPr>
        <w:rFonts w:ascii="Trebuchet MS" w:hAnsi="Trebuchet MS" w:cs="Tahoma"/>
        <w:color w:val="808080"/>
        <w:sz w:val="18"/>
        <w:szCs w:val="18"/>
      </w:rPr>
      <w:t xml:space="preserve"> UPO-ODS 5</w:t>
    </w:r>
  </w:p>
  <w:p w:rsidRPr="000A6225" w:rsidR="00BE2EE2" w:rsidP="000A6225" w:rsidRDefault="00BE2EE2" w14:paraId="2A0C1DF4" w14:textId="77777777">
    <w:pPr>
      <w:pStyle w:val="Encabezado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coZ5ezZP" int2:invalidationBookmarkName="" int2:hashCode="8jXV3PT2NrxOXA" int2:id="cnoQnAmM">
      <int2:state int2:type="AugLoop_Text_Critique" int2:value="Rejected"/>
    </int2:bookmark>
    <int2:bookmark int2:bookmarkName="_Int_mUHrqwGM" int2:invalidationBookmarkName="" int2:hashCode="IOLCPtyRpV0bGi" int2:id="MECq8Cs9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35471"/>
    <w:multiLevelType w:val="hybridMultilevel"/>
    <w:tmpl w:val="538EE004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7B7188"/>
    <w:multiLevelType w:val="hybridMultilevel"/>
    <w:tmpl w:val="89167284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CE7FD9"/>
    <w:multiLevelType w:val="hybridMultilevel"/>
    <w:tmpl w:val="1A12869C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6EC1ED6"/>
    <w:multiLevelType w:val="hybridMultilevel"/>
    <w:tmpl w:val="46883E68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33B1809"/>
    <w:multiLevelType w:val="hybridMultilevel"/>
    <w:tmpl w:val="71DC8A82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825152E"/>
    <w:multiLevelType w:val="hybridMultilevel"/>
    <w:tmpl w:val="766C83EE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9275706"/>
    <w:multiLevelType w:val="hybridMultilevel"/>
    <w:tmpl w:val="A65215A6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9C620B3"/>
    <w:multiLevelType w:val="hybridMultilevel"/>
    <w:tmpl w:val="38C64C4C"/>
    <w:lvl w:ilvl="0" w:tplc="C5386B68">
      <w:start w:val="1"/>
      <w:numFmt w:val="bullet"/>
      <w:lvlText w:val=""/>
      <w:lvlJc w:val="left"/>
      <w:pPr>
        <w:ind w:left="720" w:hanging="360"/>
      </w:pPr>
      <w:rPr>
        <w:rFonts w:hint="default" w:ascii="Wingdings 3" w:hAnsi="Wingdings 3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DA8047C"/>
    <w:multiLevelType w:val="hybridMultilevel"/>
    <w:tmpl w:val="7D34AF2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71F378A"/>
    <w:multiLevelType w:val="hybridMultilevel"/>
    <w:tmpl w:val="C5E0DF80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7C1723D"/>
    <w:multiLevelType w:val="hybridMultilevel"/>
    <w:tmpl w:val="B11E686A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C9D605A"/>
    <w:multiLevelType w:val="hybridMultilevel"/>
    <w:tmpl w:val="4C6088C8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DCD0675"/>
    <w:multiLevelType w:val="hybridMultilevel"/>
    <w:tmpl w:val="BD387FF8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BD07679"/>
    <w:multiLevelType w:val="hybridMultilevel"/>
    <w:tmpl w:val="AF1080C8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9F77912"/>
    <w:multiLevelType w:val="hybridMultilevel"/>
    <w:tmpl w:val="E9E8FAF6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3CB06AA"/>
    <w:multiLevelType w:val="hybridMultilevel"/>
    <w:tmpl w:val="8ADCA2EC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4AB1D7D"/>
    <w:multiLevelType w:val="hybridMultilevel"/>
    <w:tmpl w:val="10DE94E2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5D950CF"/>
    <w:multiLevelType w:val="hybridMultilevel"/>
    <w:tmpl w:val="B450E8EA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7346375"/>
    <w:multiLevelType w:val="hybridMultilevel"/>
    <w:tmpl w:val="974833FA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18782590">
    <w:abstractNumId w:val="9"/>
  </w:num>
  <w:num w:numId="2" w16cid:durableId="1901014608">
    <w:abstractNumId w:val="17"/>
  </w:num>
  <w:num w:numId="3" w16cid:durableId="83378024">
    <w:abstractNumId w:val="2"/>
  </w:num>
  <w:num w:numId="4" w16cid:durableId="993265933">
    <w:abstractNumId w:val="18"/>
  </w:num>
  <w:num w:numId="5" w16cid:durableId="1302540089">
    <w:abstractNumId w:val="16"/>
  </w:num>
  <w:num w:numId="6" w16cid:durableId="367995474">
    <w:abstractNumId w:val="7"/>
  </w:num>
  <w:num w:numId="7" w16cid:durableId="1087729888">
    <w:abstractNumId w:val="8"/>
  </w:num>
  <w:num w:numId="8" w16cid:durableId="1849784389">
    <w:abstractNumId w:val="5"/>
  </w:num>
  <w:num w:numId="9" w16cid:durableId="2143763912">
    <w:abstractNumId w:val="15"/>
  </w:num>
  <w:num w:numId="10" w16cid:durableId="1486776427">
    <w:abstractNumId w:val="3"/>
  </w:num>
  <w:num w:numId="11" w16cid:durableId="922420903">
    <w:abstractNumId w:val="13"/>
  </w:num>
  <w:num w:numId="12" w16cid:durableId="1076708179">
    <w:abstractNumId w:val="0"/>
  </w:num>
  <w:num w:numId="13" w16cid:durableId="767045891">
    <w:abstractNumId w:val="14"/>
  </w:num>
  <w:num w:numId="14" w16cid:durableId="1174077614">
    <w:abstractNumId w:val="6"/>
  </w:num>
  <w:num w:numId="15" w16cid:durableId="1829663653">
    <w:abstractNumId w:val="12"/>
  </w:num>
  <w:num w:numId="16" w16cid:durableId="656764686">
    <w:abstractNumId w:val="4"/>
  </w:num>
  <w:num w:numId="17" w16cid:durableId="428965734">
    <w:abstractNumId w:val="11"/>
  </w:num>
  <w:num w:numId="18" w16cid:durableId="1599172917">
    <w:abstractNumId w:val="10"/>
  </w:num>
  <w:num w:numId="19" w16cid:durableId="757680146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426"/>
    <w:rsid w:val="00001AEA"/>
    <w:rsid w:val="00003325"/>
    <w:rsid w:val="00010B0B"/>
    <w:rsid w:val="00011B1C"/>
    <w:rsid w:val="00011B29"/>
    <w:rsid w:val="00020E10"/>
    <w:rsid w:val="00040B4B"/>
    <w:rsid w:val="00042349"/>
    <w:rsid w:val="000444B5"/>
    <w:rsid w:val="00050402"/>
    <w:rsid w:val="00053174"/>
    <w:rsid w:val="00063D37"/>
    <w:rsid w:val="000646CD"/>
    <w:rsid w:val="000717CF"/>
    <w:rsid w:val="000731F3"/>
    <w:rsid w:val="00083E1E"/>
    <w:rsid w:val="0008495E"/>
    <w:rsid w:val="00093CFD"/>
    <w:rsid w:val="000A6225"/>
    <w:rsid w:val="000B0467"/>
    <w:rsid w:val="000B192B"/>
    <w:rsid w:val="000C2F23"/>
    <w:rsid w:val="000C53E6"/>
    <w:rsid w:val="000D31B4"/>
    <w:rsid w:val="000D3934"/>
    <w:rsid w:val="000D7658"/>
    <w:rsid w:val="000F40B8"/>
    <w:rsid w:val="00111C3B"/>
    <w:rsid w:val="001122D0"/>
    <w:rsid w:val="001155F9"/>
    <w:rsid w:val="00117483"/>
    <w:rsid w:val="00124B83"/>
    <w:rsid w:val="00131214"/>
    <w:rsid w:val="00145F89"/>
    <w:rsid w:val="0015287C"/>
    <w:rsid w:val="0017043D"/>
    <w:rsid w:val="00170E9A"/>
    <w:rsid w:val="00171082"/>
    <w:rsid w:val="001741C6"/>
    <w:rsid w:val="0018651E"/>
    <w:rsid w:val="001A7383"/>
    <w:rsid w:val="001B08BC"/>
    <w:rsid w:val="001B12F7"/>
    <w:rsid w:val="001B55C3"/>
    <w:rsid w:val="001C00B9"/>
    <w:rsid w:val="001C65BB"/>
    <w:rsid w:val="001C6F77"/>
    <w:rsid w:val="001F757B"/>
    <w:rsid w:val="001F7F86"/>
    <w:rsid w:val="002070D8"/>
    <w:rsid w:val="00207215"/>
    <w:rsid w:val="0020772C"/>
    <w:rsid w:val="00207C3B"/>
    <w:rsid w:val="00215094"/>
    <w:rsid w:val="0023309F"/>
    <w:rsid w:val="0024493A"/>
    <w:rsid w:val="00247D50"/>
    <w:rsid w:val="00250540"/>
    <w:rsid w:val="0027420B"/>
    <w:rsid w:val="00290614"/>
    <w:rsid w:val="00292381"/>
    <w:rsid w:val="00295DF7"/>
    <w:rsid w:val="002A6A88"/>
    <w:rsid w:val="002B0539"/>
    <w:rsid w:val="002B32C4"/>
    <w:rsid w:val="002C0353"/>
    <w:rsid w:val="002C1A97"/>
    <w:rsid w:val="002C292B"/>
    <w:rsid w:val="002C5728"/>
    <w:rsid w:val="002C719F"/>
    <w:rsid w:val="002E1212"/>
    <w:rsid w:val="002E294D"/>
    <w:rsid w:val="002E483B"/>
    <w:rsid w:val="002F26CC"/>
    <w:rsid w:val="002F49CD"/>
    <w:rsid w:val="002F6BD2"/>
    <w:rsid w:val="00301B26"/>
    <w:rsid w:val="003020C3"/>
    <w:rsid w:val="00306A9E"/>
    <w:rsid w:val="0031287B"/>
    <w:rsid w:val="0032534E"/>
    <w:rsid w:val="00330EFD"/>
    <w:rsid w:val="0034163F"/>
    <w:rsid w:val="0034348F"/>
    <w:rsid w:val="00343D83"/>
    <w:rsid w:val="0035054E"/>
    <w:rsid w:val="003529C1"/>
    <w:rsid w:val="003575AE"/>
    <w:rsid w:val="0036779F"/>
    <w:rsid w:val="00372F43"/>
    <w:rsid w:val="00373DC7"/>
    <w:rsid w:val="0038754B"/>
    <w:rsid w:val="00397C0F"/>
    <w:rsid w:val="003A0AF7"/>
    <w:rsid w:val="003A26D3"/>
    <w:rsid w:val="003B10BA"/>
    <w:rsid w:val="003B17A4"/>
    <w:rsid w:val="003B37E0"/>
    <w:rsid w:val="003C19BC"/>
    <w:rsid w:val="003C2370"/>
    <w:rsid w:val="003C4EBF"/>
    <w:rsid w:val="003D27A9"/>
    <w:rsid w:val="003E5450"/>
    <w:rsid w:val="003E7B85"/>
    <w:rsid w:val="003F0274"/>
    <w:rsid w:val="003F07DF"/>
    <w:rsid w:val="0040286A"/>
    <w:rsid w:val="00403B9C"/>
    <w:rsid w:val="00412E12"/>
    <w:rsid w:val="0042222A"/>
    <w:rsid w:val="00430693"/>
    <w:rsid w:val="00440CFD"/>
    <w:rsid w:val="0044694E"/>
    <w:rsid w:val="0045602A"/>
    <w:rsid w:val="00461241"/>
    <w:rsid w:val="00462696"/>
    <w:rsid w:val="00477516"/>
    <w:rsid w:val="00486B59"/>
    <w:rsid w:val="00491BE2"/>
    <w:rsid w:val="004A1ABB"/>
    <w:rsid w:val="004A3FB3"/>
    <w:rsid w:val="004A52E2"/>
    <w:rsid w:val="004A6DE0"/>
    <w:rsid w:val="004A6F25"/>
    <w:rsid w:val="004B2427"/>
    <w:rsid w:val="004B5653"/>
    <w:rsid w:val="004B6963"/>
    <w:rsid w:val="004B735B"/>
    <w:rsid w:val="004B7D77"/>
    <w:rsid w:val="004C3848"/>
    <w:rsid w:val="004C59E4"/>
    <w:rsid w:val="004C7909"/>
    <w:rsid w:val="004D4199"/>
    <w:rsid w:val="004F1C57"/>
    <w:rsid w:val="005027EB"/>
    <w:rsid w:val="005272FC"/>
    <w:rsid w:val="0053023C"/>
    <w:rsid w:val="00533134"/>
    <w:rsid w:val="00537B8F"/>
    <w:rsid w:val="005441E9"/>
    <w:rsid w:val="005601E3"/>
    <w:rsid w:val="00563402"/>
    <w:rsid w:val="00563A19"/>
    <w:rsid w:val="00576A3D"/>
    <w:rsid w:val="0058146F"/>
    <w:rsid w:val="005907CE"/>
    <w:rsid w:val="00594040"/>
    <w:rsid w:val="00595896"/>
    <w:rsid w:val="005A050C"/>
    <w:rsid w:val="005B2BBC"/>
    <w:rsid w:val="005C5780"/>
    <w:rsid w:val="005C7C69"/>
    <w:rsid w:val="005D03E8"/>
    <w:rsid w:val="005D2733"/>
    <w:rsid w:val="005E45DA"/>
    <w:rsid w:val="00611993"/>
    <w:rsid w:val="00612ED7"/>
    <w:rsid w:val="00622A1B"/>
    <w:rsid w:val="00631674"/>
    <w:rsid w:val="00634CF9"/>
    <w:rsid w:val="00650A14"/>
    <w:rsid w:val="00657279"/>
    <w:rsid w:val="00670D8F"/>
    <w:rsid w:val="00671BF2"/>
    <w:rsid w:val="006904FF"/>
    <w:rsid w:val="00692E81"/>
    <w:rsid w:val="006958BA"/>
    <w:rsid w:val="006A4698"/>
    <w:rsid w:val="006A7B8C"/>
    <w:rsid w:val="006B400F"/>
    <w:rsid w:val="006B53AB"/>
    <w:rsid w:val="006B5A70"/>
    <w:rsid w:val="006C3B9C"/>
    <w:rsid w:val="006C7E98"/>
    <w:rsid w:val="006D0095"/>
    <w:rsid w:val="006D23D4"/>
    <w:rsid w:val="006D3426"/>
    <w:rsid w:val="006D510D"/>
    <w:rsid w:val="006E286C"/>
    <w:rsid w:val="006E755F"/>
    <w:rsid w:val="006F1BBF"/>
    <w:rsid w:val="006F37C4"/>
    <w:rsid w:val="00703A6B"/>
    <w:rsid w:val="00705D61"/>
    <w:rsid w:val="00706876"/>
    <w:rsid w:val="00715B33"/>
    <w:rsid w:val="00716107"/>
    <w:rsid w:val="0071663F"/>
    <w:rsid w:val="007224BE"/>
    <w:rsid w:val="00723BBE"/>
    <w:rsid w:val="0073519F"/>
    <w:rsid w:val="007366BE"/>
    <w:rsid w:val="00753B09"/>
    <w:rsid w:val="0076013C"/>
    <w:rsid w:val="0076237F"/>
    <w:rsid w:val="007640CB"/>
    <w:rsid w:val="00767723"/>
    <w:rsid w:val="00780A61"/>
    <w:rsid w:val="00793E76"/>
    <w:rsid w:val="007A10B8"/>
    <w:rsid w:val="007A51CE"/>
    <w:rsid w:val="007A6139"/>
    <w:rsid w:val="007D7151"/>
    <w:rsid w:val="007F2D64"/>
    <w:rsid w:val="007F5A4F"/>
    <w:rsid w:val="008011E0"/>
    <w:rsid w:val="008034F9"/>
    <w:rsid w:val="0080569C"/>
    <w:rsid w:val="0081570D"/>
    <w:rsid w:val="00816D29"/>
    <w:rsid w:val="00826489"/>
    <w:rsid w:val="00831C02"/>
    <w:rsid w:val="008434DF"/>
    <w:rsid w:val="008462B6"/>
    <w:rsid w:val="0084771C"/>
    <w:rsid w:val="00856B89"/>
    <w:rsid w:val="00857684"/>
    <w:rsid w:val="00857D3A"/>
    <w:rsid w:val="00870ECA"/>
    <w:rsid w:val="00871252"/>
    <w:rsid w:val="00872520"/>
    <w:rsid w:val="00881BAA"/>
    <w:rsid w:val="00883565"/>
    <w:rsid w:val="00883F64"/>
    <w:rsid w:val="0088660B"/>
    <w:rsid w:val="008951F1"/>
    <w:rsid w:val="008A50DF"/>
    <w:rsid w:val="008C3830"/>
    <w:rsid w:val="008C48CB"/>
    <w:rsid w:val="008E2664"/>
    <w:rsid w:val="008E51CB"/>
    <w:rsid w:val="008E56A5"/>
    <w:rsid w:val="008F261A"/>
    <w:rsid w:val="008F33EA"/>
    <w:rsid w:val="008F563A"/>
    <w:rsid w:val="008F62CF"/>
    <w:rsid w:val="008F6C28"/>
    <w:rsid w:val="00903E34"/>
    <w:rsid w:val="009169C4"/>
    <w:rsid w:val="009206DA"/>
    <w:rsid w:val="00920801"/>
    <w:rsid w:val="00922A9B"/>
    <w:rsid w:val="00931B01"/>
    <w:rsid w:val="00934D54"/>
    <w:rsid w:val="00936BC4"/>
    <w:rsid w:val="009426BE"/>
    <w:rsid w:val="009467F7"/>
    <w:rsid w:val="00950347"/>
    <w:rsid w:val="00957FCB"/>
    <w:rsid w:val="00964DCD"/>
    <w:rsid w:val="00967E34"/>
    <w:rsid w:val="00970BE8"/>
    <w:rsid w:val="00983CF5"/>
    <w:rsid w:val="00991DE1"/>
    <w:rsid w:val="009935A9"/>
    <w:rsid w:val="009A42EF"/>
    <w:rsid w:val="009A5C71"/>
    <w:rsid w:val="009A7226"/>
    <w:rsid w:val="009B1B3A"/>
    <w:rsid w:val="009B33B6"/>
    <w:rsid w:val="009B614D"/>
    <w:rsid w:val="009C3045"/>
    <w:rsid w:val="009D08D8"/>
    <w:rsid w:val="009D6130"/>
    <w:rsid w:val="009F2AFD"/>
    <w:rsid w:val="009F6498"/>
    <w:rsid w:val="00A0706B"/>
    <w:rsid w:val="00A22B1D"/>
    <w:rsid w:val="00A25CF4"/>
    <w:rsid w:val="00A31075"/>
    <w:rsid w:val="00A36893"/>
    <w:rsid w:val="00A54B18"/>
    <w:rsid w:val="00A61291"/>
    <w:rsid w:val="00A625EA"/>
    <w:rsid w:val="00A64AF3"/>
    <w:rsid w:val="00A676F5"/>
    <w:rsid w:val="00A72D3C"/>
    <w:rsid w:val="00A747AF"/>
    <w:rsid w:val="00A849E7"/>
    <w:rsid w:val="00A86822"/>
    <w:rsid w:val="00A8683E"/>
    <w:rsid w:val="00A92D0F"/>
    <w:rsid w:val="00AA1403"/>
    <w:rsid w:val="00AA6836"/>
    <w:rsid w:val="00AB0300"/>
    <w:rsid w:val="00AB03B2"/>
    <w:rsid w:val="00AC1841"/>
    <w:rsid w:val="00AC3DCE"/>
    <w:rsid w:val="00AE013D"/>
    <w:rsid w:val="00AE30C9"/>
    <w:rsid w:val="00AF3807"/>
    <w:rsid w:val="00AF387E"/>
    <w:rsid w:val="00AF3BAB"/>
    <w:rsid w:val="00AF6E5E"/>
    <w:rsid w:val="00B00098"/>
    <w:rsid w:val="00B00431"/>
    <w:rsid w:val="00B06FE8"/>
    <w:rsid w:val="00B24F71"/>
    <w:rsid w:val="00B26EEF"/>
    <w:rsid w:val="00B34264"/>
    <w:rsid w:val="00B36070"/>
    <w:rsid w:val="00B36D34"/>
    <w:rsid w:val="00B37F40"/>
    <w:rsid w:val="00B40323"/>
    <w:rsid w:val="00B41263"/>
    <w:rsid w:val="00B53A1D"/>
    <w:rsid w:val="00B63575"/>
    <w:rsid w:val="00B671DF"/>
    <w:rsid w:val="00B719BF"/>
    <w:rsid w:val="00B72518"/>
    <w:rsid w:val="00B76929"/>
    <w:rsid w:val="00B85F57"/>
    <w:rsid w:val="00B87148"/>
    <w:rsid w:val="00B8756A"/>
    <w:rsid w:val="00B959C4"/>
    <w:rsid w:val="00BA42A9"/>
    <w:rsid w:val="00BA48EB"/>
    <w:rsid w:val="00BA6E8C"/>
    <w:rsid w:val="00BA70B2"/>
    <w:rsid w:val="00BC1492"/>
    <w:rsid w:val="00BE2EE2"/>
    <w:rsid w:val="00BE4F25"/>
    <w:rsid w:val="00BE6E04"/>
    <w:rsid w:val="00C14E32"/>
    <w:rsid w:val="00C15DAA"/>
    <w:rsid w:val="00C35F05"/>
    <w:rsid w:val="00C3626C"/>
    <w:rsid w:val="00C40070"/>
    <w:rsid w:val="00C41618"/>
    <w:rsid w:val="00C43D94"/>
    <w:rsid w:val="00C506BF"/>
    <w:rsid w:val="00C607EB"/>
    <w:rsid w:val="00C656CE"/>
    <w:rsid w:val="00C74CD8"/>
    <w:rsid w:val="00C80E1D"/>
    <w:rsid w:val="00C83C76"/>
    <w:rsid w:val="00C9131D"/>
    <w:rsid w:val="00C95759"/>
    <w:rsid w:val="00C9674D"/>
    <w:rsid w:val="00CA7FF2"/>
    <w:rsid w:val="00CA7FFE"/>
    <w:rsid w:val="00CB461C"/>
    <w:rsid w:val="00CB4C7E"/>
    <w:rsid w:val="00CD4ABC"/>
    <w:rsid w:val="00CD5EB0"/>
    <w:rsid w:val="00CD5FAA"/>
    <w:rsid w:val="00CD7B7A"/>
    <w:rsid w:val="00CE345F"/>
    <w:rsid w:val="00CE3675"/>
    <w:rsid w:val="00CF064D"/>
    <w:rsid w:val="00CF3BB4"/>
    <w:rsid w:val="00D04899"/>
    <w:rsid w:val="00D16BA3"/>
    <w:rsid w:val="00D17B29"/>
    <w:rsid w:val="00D20AA3"/>
    <w:rsid w:val="00D22F19"/>
    <w:rsid w:val="00D238C5"/>
    <w:rsid w:val="00D30291"/>
    <w:rsid w:val="00D32C56"/>
    <w:rsid w:val="00D35D96"/>
    <w:rsid w:val="00D422A6"/>
    <w:rsid w:val="00D50651"/>
    <w:rsid w:val="00D57B68"/>
    <w:rsid w:val="00D72013"/>
    <w:rsid w:val="00D82605"/>
    <w:rsid w:val="00D84F53"/>
    <w:rsid w:val="00D96CF3"/>
    <w:rsid w:val="00DA786A"/>
    <w:rsid w:val="00DB1F21"/>
    <w:rsid w:val="00DB25DF"/>
    <w:rsid w:val="00DB3C74"/>
    <w:rsid w:val="00DB753B"/>
    <w:rsid w:val="00DB7904"/>
    <w:rsid w:val="00DC31AF"/>
    <w:rsid w:val="00DC43E5"/>
    <w:rsid w:val="00DC73DF"/>
    <w:rsid w:val="00DC7EB1"/>
    <w:rsid w:val="00DD29ED"/>
    <w:rsid w:val="00DD66C6"/>
    <w:rsid w:val="00DD7766"/>
    <w:rsid w:val="00DE15CB"/>
    <w:rsid w:val="00DE5A92"/>
    <w:rsid w:val="00DE6C93"/>
    <w:rsid w:val="00DF0548"/>
    <w:rsid w:val="00DF6EE5"/>
    <w:rsid w:val="00E026F1"/>
    <w:rsid w:val="00E059C8"/>
    <w:rsid w:val="00E127EB"/>
    <w:rsid w:val="00E12C3E"/>
    <w:rsid w:val="00E15E21"/>
    <w:rsid w:val="00E2686C"/>
    <w:rsid w:val="00E30C5D"/>
    <w:rsid w:val="00E32E85"/>
    <w:rsid w:val="00E43486"/>
    <w:rsid w:val="00E5151E"/>
    <w:rsid w:val="00E62133"/>
    <w:rsid w:val="00E67AE3"/>
    <w:rsid w:val="00E75D2F"/>
    <w:rsid w:val="00E86232"/>
    <w:rsid w:val="00EA4BA5"/>
    <w:rsid w:val="00EA721A"/>
    <w:rsid w:val="00EA7BBD"/>
    <w:rsid w:val="00EB2B79"/>
    <w:rsid w:val="00EC05E3"/>
    <w:rsid w:val="00EC0960"/>
    <w:rsid w:val="00EC11BD"/>
    <w:rsid w:val="00EC2387"/>
    <w:rsid w:val="00EE37F9"/>
    <w:rsid w:val="00EE3CC6"/>
    <w:rsid w:val="00EE5AF1"/>
    <w:rsid w:val="00EF56E6"/>
    <w:rsid w:val="00F05C15"/>
    <w:rsid w:val="00F14E80"/>
    <w:rsid w:val="00F166E1"/>
    <w:rsid w:val="00F17D9D"/>
    <w:rsid w:val="00F17FF5"/>
    <w:rsid w:val="00F25EF3"/>
    <w:rsid w:val="00F301B7"/>
    <w:rsid w:val="00F32775"/>
    <w:rsid w:val="00F32F87"/>
    <w:rsid w:val="00F35914"/>
    <w:rsid w:val="00F4147B"/>
    <w:rsid w:val="00F4342A"/>
    <w:rsid w:val="00F4586C"/>
    <w:rsid w:val="00F45CA5"/>
    <w:rsid w:val="00F546FF"/>
    <w:rsid w:val="00F56A2F"/>
    <w:rsid w:val="00F57BDE"/>
    <w:rsid w:val="00F613A6"/>
    <w:rsid w:val="00F62894"/>
    <w:rsid w:val="00F8155D"/>
    <w:rsid w:val="00F818A3"/>
    <w:rsid w:val="00F825FC"/>
    <w:rsid w:val="00F82728"/>
    <w:rsid w:val="00F84133"/>
    <w:rsid w:val="00F8506B"/>
    <w:rsid w:val="00F86061"/>
    <w:rsid w:val="00F9102C"/>
    <w:rsid w:val="00F930A2"/>
    <w:rsid w:val="00F94A1F"/>
    <w:rsid w:val="00F97D25"/>
    <w:rsid w:val="00FB12A0"/>
    <w:rsid w:val="00FD1942"/>
    <w:rsid w:val="00FD766B"/>
    <w:rsid w:val="00FD76A2"/>
    <w:rsid w:val="00FE14C2"/>
    <w:rsid w:val="0280ABFE"/>
    <w:rsid w:val="033313C5"/>
    <w:rsid w:val="0A35DAF8"/>
    <w:rsid w:val="0E58FCE0"/>
    <w:rsid w:val="10EEE928"/>
    <w:rsid w:val="141A29DC"/>
    <w:rsid w:val="160543CA"/>
    <w:rsid w:val="16AB3B9B"/>
    <w:rsid w:val="173DA029"/>
    <w:rsid w:val="1B2C3FCB"/>
    <w:rsid w:val="1B5A20A4"/>
    <w:rsid w:val="1B6D23DE"/>
    <w:rsid w:val="2129E080"/>
    <w:rsid w:val="2207169F"/>
    <w:rsid w:val="228A659C"/>
    <w:rsid w:val="27261986"/>
    <w:rsid w:val="2ED0873C"/>
    <w:rsid w:val="34B5A5C7"/>
    <w:rsid w:val="3A28C12F"/>
    <w:rsid w:val="3C8BE02D"/>
    <w:rsid w:val="3E8F8A3C"/>
    <w:rsid w:val="3E9327F5"/>
    <w:rsid w:val="3FD65807"/>
    <w:rsid w:val="3FF51C2E"/>
    <w:rsid w:val="43182A10"/>
    <w:rsid w:val="43C8A28F"/>
    <w:rsid w:val="48847EEC"/>
    <w:rsid w:val="4C9BB2B2"/>
    <w:rsid w:val="4E3D401E"/>
    <w:rsid w:val="4F7911C3"/>
    <w:rsid w:val="51127DE0"/>
    <w:rsid w:val="51F96B26"/>
    <w:rsid w:val="554584B4"/>
    <w:rsid w:val="56002E7A"/>
    <w:rsid w:val="564A827E"/>
    <w:rsid w:val="57D49532"/>
    <w:rsid w:val="59890CCD"/>
    <w:rsid w:val="6145C51B"/>
    <w:rsid w:val="61B7D4C7"/>
    <w:rsid w:val="62077A88"/>
    <w:rsid w:val="6548BEFC"/>
    <w:rsid w:val="654DD551"/>
    <w:rsid w:val="6660A648"/>
    <w:rsid w:val="68987B41"/>
    <w:rsid w:val="6A3405FC"/>
    <w:rsid w:val="6F60A8D5"/>
    <w:rsid w:val="70E22324"/>
    <w:rsid w:val="7119CE33"/>
    <w:rsid w:val="725775F5"/>
    <w:rsid w:val="7AAAB18A"/>
    <w:rsid w:val="7AB39BF8"/>
    <w:rsid w:val="7AFDEDF8"/>
    <w:rsid w:val="7B7CC85D"/>
    <w:rsid w:val="7C76D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772A076"/>
  <w15:docId w15:val="{E7E61C8F-B791-4F48-BA81-48D92F887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sz w:val="22"/>
        <w:szCs w:val="22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semiHidden="1" w:unhideWhenUsed="1" w:qFormat="1"/>
    <w:lsdException w:name="heading 3" w:locked="1" w:uiPriority="0" w:semiHidden="1" w:unhideWhenUsed="1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17FF5"/>
    <w:rPr>
      <w:rFonts w:ascii="Times New Roman" w:hAnsi="Times New Roman" w:eastAsia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6D3426"/>
    <w:pPr>
      <w:keepNext/>
      <w:outlineLvl w:val="0"/>
    </w:pPr>
    <w:rPr>
      <w:rFonts w:ascii="Arial" w:hAnsi="Arial" w:cs="Arial"/>
      <w:b/>
      <w:bCs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9"/>
    <w:locked/>
    <w:rsid w:val="006D3426"/>
    <w:rPr>
      <w:rFonts w:ascii="Arial" w:hAnsi="Arial" w:cs="Arial"/>
      <w:b/>
      <w:bCs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rsid w:val="006D3426"/>
    <w:pPr>
      <w:jc w:val="center"/>
    </w:pPr>
    <w:rPr>
      <w:b/>
      <w:bCs/>
    </w:rPr>
  </w:style>
  <w:style w:type="character" w:styleId="TextoindependienteCar" w:customStyle="1">
    <w:name w:val="Texto independiente Car"/>
    <w:basedOn w:val="Fuentedeprrafopredeter"/>
    <w:link w:val="Textoindependiente"/>
    <w:uiPriority w:val="99"/>
    <w:locked/>
    <w:rsid w:val="006D3426"/>
    <w:rPr>
      <w:rFonts w:ascii="Times New Roman" w:hAnsi="Times New Roman" w:cs="Times New Roman"/>
      <w:b/>
      <w:bCs/>
      <w:sz w:val="24"/>
      <w:szCs w:val="24"/>
      <w:lang w:eastAsia="es-ES"/>
    </w:rPr>
  </w:style>
  <w:style w:type="paragraph" w:styleId="Textoindependiente2">
    <w:name w:val="Body Text 2"/>
    <w:basedOn w:val="Normal"/>
    <w:link w:val="Textoindependiente2Car"/>
    <w:uiPriority w:val="99"/>
    <w:rsid w:val="006D3426"/>
    <w:pPr>
      <w:jc w:val="both"/>
    </w:pPr>
    <w:rPr>
      <w:rFonts w:ascii="Arial" w:hAnsi="Arial" w:cs="Arial"/>
    </w:rPr>
  </w:style>
  <w:style w:type="character" w:styleId="Textoindependiente2Car" w:customStyle="1">
    <w:name w:val="Texto independiente 2 Car"/>
    <w:basedOn w:val="Fuentedeprrafopredeter"/>
    <w:link w:val="Textoindependiente2"/>
    <w:uiPriority w:val="99"/>
    <w:locked/>
    <w:rsid w:val="006D3426"/>
    <w:rPr>
      <w:rFonts w:ascii="Arial" w:hAnsi="Arial" w:cs="Arial"/>
      <w:sz w:val="24"/>
      <w:szCs w:val="24"/>
      <w:lang w:eastAsia="es-ES"/>
    </w:rPr>
  </w:style>
  <w:style w:type="paragraph" w:styleId="Prrafodelista">
    <w:name w:val="List Paragraph"/>
    <w:basedOn w:val="Normal"/>
    <w:uiPriority w:val="99"/>
    <w:qFormat/>
    <w:rsid w:val="00011B1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rsid w:val="00936BC4"/>
    <w:rPr>
      <w:rFonts w:ascii="Lucida Grande" w:hAnsi="Lucida Grande" w:cs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locked/>
    <w:rsid w:val="00936BC4"/>
    <w:rPr>
      <w:rFonts w:ascii="Lucida Grande" w:hAnsi="Lucida Grande" w:cs="Lucida Grande"/>
      <w:sz w:val="18"/>
      <w:szCs w:val="18"/>
      <w:lang w:eastAsia="es-ES"/>
    </w:rPr>
  </w:style>
  <w:style w:type="paragraph" w:styleId="NormalWeb">
    <w:name w:val="Normal (Web)"/>
    <w:basedOn w:val="Normal"/>
    <w:uiPriority w:val="99"/>
    <w:rsid w:val="00295DF7"/>
    <w:pPr>
      <w:suppressAutoHyphens/>
      <w:spacing w:before="280" w:after="119"/>
    </w:pPr>
    <w:rPr>
      <w:rFonts w:eastAsia="Calibri"/>
      <w:lang w:val="es-ES_tradnl" w:eastAsia="zh-CN"/>
    </w:rPr>
  </w:style>
  <w:style w:type="paragraph" w:styleId="Default" w:customStyle="1">
    <w:name w:val="Default"/>
    <w:uiPriority w:val="99"/>
    <w:rsid w:val="00870ECA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rsid w:val="009206DA"/>
    <w:rPr>
      <w:rFonts w:cs="Times New Roman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9206DA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locked/>
    <w:rsid w:val="00B671DF"/>
    <w:rPr>
      <w:rFonts w:ascii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9206DA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locked/>
    <w:rsid w:val="00B671DF"/>
    <w:rPr>
      <w:rFonts w:ascii="Times New Roman" w:hAnsi="Times New Roman" w:cs="Times New Roman"/>
      <w:b/>
      <w:bCs/>
      <w:sz w:val="20"/>
      <w:szCs w:val="20"/>
      <w:lang w:val="es-ES" w:eastAsia="es-ES"/>
    </w:rPr>
  </w:style>
  <w:style w:type="character" w:styleId="Fuentedeprrafopredeter1" w:customStyle="1">
    <w:name w:val="Fuente de párrafo predeter.1"/>
    <w:uiPriority w:val="99"/>
    <w:rsid w:val="00FE14C2"/>
  </w:style>
  <w:style w:type="paragraph" w:styleId="Contenidodelatabla" w:customStyle="1">
    <w:name w:val="Contenido de la tabla"/>
    <w:basedOn w:val="Normal"/>
    <w:uiPriority w:val="99"/>
    <w:rsid w:val="00FE14C2"/>
    <w:pPr>
      <w:widowControl w:val="0"/>
      <w:suppressLineNumbers/>
      <w:suppressAutoHyphens/>
      <w:autoSpaceDE w:val="0"/>
    </w:pPr>
    <w:rPr>
      <w:rFonts w:ascii="Arial Narrow" w:hAnsi="Arial Narrow" w:eastAsia="Calibri" w:cs="Arial"/>
      <w:color w:val="000000"/>
      <w:sz w:val="18"/>
    </w:rPr>
  </w:style>
  <w:style w:type="paragraph" w:styleId="Encabezado">
    <w:name w:val="header"/>
    <w:basedOn w:val="Normal"/>
    <w:link w:val="EncabezadoCar"/>
    <w:uiPriority w:val="99"/>
    <w:rsid w:val="00967E34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semiHidden/>
    <w:rsid w:val="002218A7"/>
    <w:rPr>
      <w:rFonts w:ascii="Times New Roman" w:hAnsi="Times New Roman" w:eastAsia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967E34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semiHidden/>
    <w:rsid w:val="002218A7"/>
    <w:rPr>
      <w:rFonts w:ascii="Times New Roman" w:hAnsi="Times New Roman" w:eastAsia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locked/>
    <w:rsid w:val="001155F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5oscura-nfasis3">
    <w:name w:val="Grid Table 5 Dark Accent 3"/>
    <w:basedOn w:val="Tablanormal"/>
    <w:uiPriority w:val="50"/>
    <w:rsid w:val="00DE6C9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character" w:styleId="Hipervnculo">
    <w:name w:val="Hyperlink"/>
    <w:basedOn w:val="Fuentedeprrafopredeter"/>
    <w:uiPriority w:val="99"/>
    <w:unhideWhenUsed/>
    <w:rsid w:val="00E12C3E"/>
    <w:rPr>
      <w:color w:val="0000FF" w:themeColor="hyperlink"/>
      <w:u w:val="single"/>
    </w:rPr>
  </w:style>
  <w:style w:type="paragraph" w:styleId="pf0" w:customStyle="1">
    <w:name w:val="pf0"/>
    <w:basedOn w:val="Normal"/>
    <w:rsid w:val="002C5728"/>
    <w:pPr>
      <w:spacing w:before="100" w:beforeAutospacing="1" w:after="100" w:afterAutospacing="1"/>
    </w:pPr>
  </w:style>
  <w:style w:type="character" w:styleId="cf01" w:customStyle="1">
    <w:name w:val="cf01"/>
    <w:basedOn w:val="Fuentedeprrafopredeter"/>
    <w:rsid w:val="002C5728"/>
    <w:rPr>
      <w:rFonts w:hint="default"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9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47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2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18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3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35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010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33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06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4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4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49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4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49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microsoft.com/office/2020/10/relationships/intelligence" Target="intelligence2.xml" Id="Rfff0321133bd4ac0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b54f0a-927b-4bb5-a661-88a6da4338e9" xsi:nil="true"/>
    <lcf76f155ced4ddcb4097134ff3c332f xmlns="290e5da5-cffe-48ff-aaf4-fd7a520bfee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9C5380C3A67F43B6AC8453F6BF61A9" ma:contentTypeVersion="10" ma:contentTypeDescription="Crear nuevo documento." ma:contentTypeScope="" ma:versionID="4d1a050e971ee0ce3cc63fb0b41d8e11">
  <xsd:schema xmlns:xsd="http://www.w3.org/2001/XMLSchema" xmlns:xs="http://www.w3.org/2001/XMLSchema" xmlns:p="http://schemas.microsoft.com/office/2006/metadata/properties" xmlns:ns2="290e5da5-cffe-48ff-aaf4-fd7a520bfee3" xmlns:ns3="a3b54f0a-927b-4bb5-a661-88a6da4338e9" targetNamespace="http://schemas.microsoft.com/office/2006/metadata/properties" ma:root="true" ma:fieldsID="93201c995b3a75103018aca6bc58a5bd" ns2:_="" ns3:_="">
    <xsd:import namespace="290e5da5-cffe-48ff-aaf4-fd7a520bfee3"/>
    <xsd:import namespace="a3b54f0a-927b-4bb5-a661-88a6da4338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e5da5-cffe-48ff-aaf4-fd7a520bfe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cbb0a5e8-2b65-41a3-ae7f-0331155634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b54f0a-927b-4bb5-a661-88a6da4338e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239141-0d19-4004-a9d4-67da7a85f976}" ma:internalName="TaxCatchAll" ma:showField="CatchAllData" ma:web="a3b54f0a-927b-4bb5-a661-88a6da4338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AB1060-73CF-4E41-81FF-85DE744B15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84BFA98-92DF-4EF7-A243-AB7308924AEB}">
  <ds:schemaRefs>
    <ds:schemaRef ds:uri="http://schemas.microsoft.com/office/2006/metadata/properties"/>
    <ds:schemaRef ds:uri="http://schemas.microsoft.com/office/infopath/2007/PartnerControls"/>
    <ds:schemaRef ds:uri="a3b54f0a-927b-4bb5-a661-88a6da4338e9"/>
    <ds:schemaRef ds:uri="290e5da5-cffe-48ff-aaf4-fd7a520bfee3"/>
  </ds:schemaRefs>
</ds:datastoreItem>
</file>

<file path=customXml/itemProps3.xml><?xml version="1.0" encoding="utf-8"?>
<ds:datastoreItem xmlns:ds="http://schemas.openxmlformats.org/officeDocument/2006/customXml" ds:itemID="{E09244F4-7E7F-4D7F-AECB-B94E3DFE9DA1}"/>
</file>

<file path=customXml/itemProps4.xml><?xml version="1.0" encoding="utf-8"?>
<ds:datastoreItem xmlns:ds="http://schemas.openxmlformats.org/officeDocument/2006/customXml" ds:itemID="{A80492D6-2898-40B3-962E-CA1B84CADF4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La presente propuesta de servicios de consultoría está enfocada a prestar apoyo a la a la Oficina de Acción Humanitaria (OAH) de la Agencia Española de Cooperación Internacional para el Desarrollo (AECID) en el diagnóstico y propuesta de un sistema de se</dc:title>
  <dc:creator>Juan R Canadas</dc:creator>
  <lastModifiedBy>Oscar Acedo Nunez</lastModifiedBy>
  <revision>13</revision>
  <lastPrinted>2015-03-12T18:35:00.0000000Z</lastPrinted>
  <dcterms:created xsi:type="dcterms:W3CDTF">2023-05-01T11:37:00.0000000Z</dcterms:created>
  <dcterms:modified xsi:type="dcterms:W3CDTF">2024-03-15T12:45:29.3674664Z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1210364418</vt:i4>
  </property>
  <property fmtid="{D5CDD505-2E9C-101B-9397-08002B2CF9AE}" pid="3" name="ContentTypeId">
    <vt:lpwstr>0x010100029C5380C3A67F43B6AC8453F6BF61A9</vt:lpwstr>
  </property>
  <property fmtid="{D5CDD505-2E9C-101B-9397-08002B2CF9AE}" pid="4" name="MediaServiceImageTags">
    <vt:lpwstr/>
  </property>
</Properties>
</file>