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732F82" w:rsidTr="593A3474" w14:paraId="1BA880C7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732F82" w:rsidP="004C70D9" w:rsidRDefault="00732F82" w14:paraId="66E0E504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732F82" w:rsidP="004C70D9" w:rsidRDefault="00732F82" w14:paraId="5CBEB812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732F82" w:rsidTr="593A3474" w14:paraId="18D0B65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732F82" w:rsidP="004C70D9" w:rsidRDefault="00732F82" w14:paraId="2A611DE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732F82" w:rsidP="004C70D9" w:rsidRDefault="00732F82" w14:paraId="6AC4BE98" w14:textId="3D38B5D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8.</w:t>
            </w:r>
            <w:r w:rsidR="00D73D9E">
              <w:rPr>
                <w:rFonts w:ascii="Trebuchet MS" w:hAnsi="Trebuchet MS" w:cs="Arial"/>
                <w:b/>
                <w:sz w:val="20"/>
                <w:szCs w:val="20"/>
              </w:rPr>
              <w:t>1</w:t>
            </w:r>
          </w:p>
        </w:tc>
      </w:tr>
      <w:tr w:rsidR="00732F82" w:rsidTr="593A3474" w14:paraId="49378A2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732F82" w:rsidP="004C70D9" w:rsidRDefault="00732F82" w14:paraId="19F021D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32F82" w:rsidP="004C70D9" w:rsidRDefault="007570B4" w14:paraId="2C4E0C38" w14:textId="68AC327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="00E254FE">
              <w:rPr>
                <w:rFonts w:ascii="Trebuchet MS" w:hAnsi="Trebuchet MS" w:cs="Arial"/>
                <w:sz w:val="20"/>
                <w:szCs w:val="20"/>
              </w:rPr>
              <w:t xml:space="preserve">rácticas </w:t>
            </w:r>
            <w:r w:rsidR="00A27408">
              <w:rPr>
                <w:rFonts w:ascii="Trebuchet MS" w:hAnsi="Trebuchet MS" w:cs="Arial"/>
                <w:sz w:val="20"/>
                <w:szCs w:val="20"/>
              </w:rPr>
              <w:t>externas</w:t>
            </w:r>
          </w:p>
        </w:tc>
      </w:tr>
      <w:tr w:rsidR="00732F82" w:rsidTr="593A3474" w14:paraId="3BA9EB3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732F82" w:rsidP="004C70D9" w:rsidRDefault="00732F82" w14:paraId="72BBAA6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32F82" w:rsidP="004C70D9" w:rsidRDefault="00732F82" w14:paraId="2485CA2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8</w:t>
            </w:r>
          </w:p>
        </w:tc>
      </w:tr>
      <w:tr w:rsidR="00732F82" w:rsidTr="593A3474" w14:paraId="2DE5F5F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732F82" w:rsidP="004C70D9" w:rsidRDefault="00732F82" w14:paraId="00B0EEF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32F82" w:rsidP="004C70D9" w:rsidRDefault="00732F82" w14:paraId="1ECCB26E" w14:textId="2B4B602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8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A15084">
              <w:rPr>
                <w:rFonts w:ascii="Trebuchet MS" w:hAnsi="Trebuchet MS" w:cs="Arial"/>
                <w:sz w:val="20"/>
                <w:szCs w:val="20"/>
              </w:rPr>
              <w:t>5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A15084">
              <w:rPr>
                <w:rFonts w:ascii="Trebuchet MS" w:hAnsi="Trebuchet MS" w:cs="Arial"/>
                <w:sz w:val="20"/>
                <w:szCs w:val="20"/>
              </w:rPr>
              <w:t>–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A15084">
              <w:rPr>
                <w:rFonts w:ascii="Trebuchet MS" w:hAnsi="Trebuchet MS" w:cs="Arial"/>
                <w:sz w:val="20"/>
                <w:szCs w:val="20"/>
              </w:rPr>
              <w:t xml:space="preserve">Lograr el empleo pleno y productivo </w:t>
            </w:r>
          </w:p>
        </w:tc>
      </w:tr>
      <w:tr w:rsidR="00732F82" w:rsidTr="593A3474" w14:paraId="4CA5D63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732F82" w:rsidP="004C70D9" w:rsidRDefault="00732F82" w14:paraId="6A1AA99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732F82" w:rsidP="004C70D9" w:rsidRDefault="00A15084" w14:paraId="1BE8CA4E" w14:textId="39E26C7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Apoyar al alumnado de la UPO en su proceso de inserción laboral.</w:t>
            </w:r>
          </w:p>
        </w:tc>
      </w:tr>
      <w:tr w:rsidR="00732F82" w:rsidTr="593A3474" w14:paraId="74AD351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32F82" w:rsidP="004C70D9" w:rsidRDefault="00732F82" w14:paraId="111811E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32F82" w:rsidP="004C70D9" w:rsidRDefault="00E201AB" w14:paraId="6374033D" w14:textId="1EC9933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DB4365">
              <w:rPr>
                <w:rFonts w:ascii="Trebuchet MS" w:hAnsi="Trebuchet MS" w:cs="Arial"/>
                <w:sz w:val="20"/>
                <w:szCs w:val="20"/>
              </w:rPr>
              <w:t xml:space="preserve">Porcentaje de </w:t>
            </w:r>
            <w:r w:rsidRPr="00DB4365" w:rsidR="00E254FE">
              <w:rPr>
                <w:rFonts w:ascii="Trebuchet MS" w:hAnsi="Trebuchet MS" w:cs="Arial"/>
                <w:sz w:val="20"/>
                <w:szCs w:val="20"/>
              </w:rPr>
              <w:t xml:space="preserve">alumnado con prácticas curriculares y extracurriculares gestionadas por </w:t>
            </w:r>
            <w:r w:rsidRPr="00DB4365">
              <w:rPr>
                <w:rFonts w:ascii="Trebuchet MS" w:hAnsi="Trebuchet MS" w:cs="Arial"/>
                <w:sz w:val="20"/>
                <w:szCs w:val="20"/>
              </w:rPr>
              <w:t>la UPO.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732F82" w:rsidTr="593A3474" w14:paraId="5494E25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32F82" w:rsidP="004C70D9" w:rsidRDefault="00732F82" w14:paraId="33D9BB5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2587A" w:rsidP="00B2587A" w:rsidRDefault="00B2587A" w14:paraId="2CE94001" w14:textId="2A428B5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593A3474">
              <w:rPr>
                <w:rFonts w:ascii="Trebuchet MS" w:hAnsi="Trebuchet MS" w:cs="Arial"/>
                <w:sz w:val="20"/>
                <w:szCs w:val="20"/>
              </w:rPr>
              <w:t>Numerador: Cuenta de número de</w:t>
            </w:r>
            <w:r w:rsidRPr="007570B4" w:rsidR="007570B4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7570B4">
              <w:rPr>
                <w:rFonts w:ascii="Trebuchet MS" w:hAnsi="Trebuchet MS" w:cs="Arial"/>
                <w:sz w:val="20"/>
                <w:szCs w:val="20"/>
              </w:rPr>
              <w:t>personas tituladas en el último curso q</w:t>
            </w:r>
            <w:r w:rsidRPr="007570B4" w:rsidR="007570B4">
              <w:rPr>
                <w:rFonts w:ascii="Trebuchet MS" w:hAnsi="Trebuchet MS" w:cs="Arial"/>
                <w:sz w:val="20"/>
                <w:szCs w:val="20"/>
              </w:rPr>
              <w:t>ue han hecho practicas externa</w:t>
            </w:r>
            <w:r w:rsidR="007570B4">
              <w:rPr>
                <w:rFonts w:ascii="Trebuchet MS" w:hAnsi="Trebuchet MS" w:cs="Arial"/>
                <w:sz w:val="20"/>
                <w:szCs w:val="20"/>
              </w:rPr>
              <w:t>s</w:t>
            </w:r>
            <w:r w:rsidRPr="593A3474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732F82" w:rsidP="004C70D9" w:rsidRDefault="00B2587A" w14:paraId="168A596A" w14:textId="0DBA67A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593A3474"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Pr="593A3474" w:rsidR="007570B4">
              <w:rPr>
                <w:rFonts w:ascii="Trebuchet MS" w:hAnsi="Trebuchet MS" w:cs="Arial"/>
                <w:sz w:val="20"/>
                <w:szCs w:val="20"/>
              </w:rPr>
              <w:t>Cuenta de número de</w:t>
            </w:r>
            <w:r w:rsidRPr="007570B4" w:rsidR="007570B4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7570B4">
              <w:rPr>
                <w:rFonts w:ascii="Trebuchet MS" w:hAnsi="Trebuchet MS" w:cs="Arial"/>
                <w:sz w:val="20"/>
                <w:szCs w:val="20"/>
              </w:rPr>
              <w:t>personas tituladas en el último curso</w:t>
            </w:r>
            <w:r w:rsidRPr="593A3474" w:rsidR="007570B4"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  <w:t xml:space="preserve"> </w:t>
            </w:r>
          </w:p>
        </w:tc>
      </w:tr>
      <w:tr w:rsidR="00732F82" w:rsidTr="593A3474" w14:paraId="5716AB5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32F82" w:rsidP="004C70D9" w:rsidRDefault="00732F82" w14:paraId="6EBD061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32F82" w:rsidP="004C70D9" w:rsidRDefault="00463D98" w14:paraId="649F874E" w14:textId="33A16F3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Porcentaje % </w:t>
            </w:r>
          </w:p>
        </w:tc>
      </w:tr>
      <w:tr w:rsidR="00732F82" w:rsidTr="593A3474" w14:paraId="6DE238A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32F82" w:rsidP="004C70D9" w:rsidRDefault="00732F82" w14:paraId="1BB88AB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B4365" w:rsidP="004C70D9" w:rsidRDefault="00DB4365" w14:paraId="6769EBD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contabilizará el alumnado que forme realice:</w:t>
            </w:r>
          </w:p>
          <w:p w:rsidR="00732F82" w:rsidP="00DB4365" w:rsidRDefault="00E7335D" w14:paraId="766709CB" w14:textId="60E25F2B">
            <w:pPr>
              <w:pStyle w:val="Prrafodelista"/>
              <w:numPr>
                <w:ilvl w:val="0"/>
                <w:numId w:val="4"/>
              </w:numPr>
              <w:spacing w:line="280" w:lineRule="exact"/>
              <w:ind w:left="341" w:hanging="142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Prácticas curriculares</w:t>
            </w:r>
          </w:p>
          <w:p w:rsidR="00E7335D" w:rsidP="00DB4365" w:rsidRDefault="00E7335D" w14:paraId="2FCF9001" w14:textId="5930EAA9">
            <w:pPr>
              <w:pStyle w:val="Prrafodelista"/>
              <w:numPr>
                <w:ilvl w:val="0"/>
                <w:numId w:val="4"/>
              </w:numPr>
              <w:spacing w:line="280" w:lineRule="exact"/>
              <w:ind w:left="341" w:hanging="142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</w:t>
            </w:r>
            <w:r w:rsidR="00DB4365">
              <w:rPr>
                <w:rFonts w:ascii="Trebuchet MS" w:hAnsi="Trebuchet MS" w:cs="Arial"/>
                <w:sz w:val="20"/>
                <w:szCs w:val="20"/>
              </w:rPr>
              <w:t>á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cticas extracurriculares: </w:t>
            </w:r>
            <w:r w:rsidR="00606A66">
              <w:rPr>
                <w:rFonts w:ascii="Trebuchet MS" w:hAnsi="Trebuchet MS" w:cs="Arial"/>
                <w:sz w:val="20"/>
                <w:szCs w:val="20"/>
              </w:rPr>
              <w:t>prácticas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 inserción laboral</w:t>
            </w:r>
          </w:p>
          <w:p w:rsidR="00E7335D" w:rsidP="00DB4365" w:rsidRDefault="00DB4365" w14:paraId="1EB0F377" w14:textId="7FFC4E50">
            <w:pPr>
              <w:pStyle w:val="Prrafodelista"/>
              <w:numPr>
                <w:ilvl w:val="0"/>
                <w:numId w:val="4"/>
              </w:numPr>
              <w:spacing w:line="280" w:lineRule="exact"/>
              <w:ind w:left="341" w:hanging="142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Prácticas </w:t>
            </w:r>
            <w:r w:rsidR="00E7335D">
              <w:rPr>
                <w:rFonts w:ascii="Trebuchet MS" w:hAnsi="Trebuchet MS" w:cs="Arial"/>
                <w:sz w:val="20"/>
                <w:szCs w:val="20"/>
              </w:rPr>
              <w:t>PRAEM</w:t>
            </w:r>
          </w:p>
          <w:p w:rsidRPr="00B2587A" w:rsidR="00606A66" w:rsidP="00B2587A" w:rsidRDefault="00E7335D" w14:paraId="0E7D0980" w14:textId="3AF6D5F3">
            <w:pPr>
              <w:pStyle w:val="Prrafodelista"/>
              <w:numPr>
                <w:ilvl w:val="0"/>
                <w:numId w:val="4"/>
              </w:numPr>
              <w:spacing w:line="280" w:lineRule="exact"/>
              <w:ind w:left="341" w:hanging="142"/>
              <w:rPr>
                <w:rFonts w:ascii="Trebuchet MS" w:hAnsi="Trebuchet MS" w:cs="Arial"/>
                <w:sz w:val="20"/>
                <w:szCs w:val="20"/>
              </w:rPr>
            </w:pPr>
            <w:r w:rsidRPr="00E7335D">
              <w:rPr>
                <w:rFonts w:ascii="Trebuchet MS" w:hAnsi="Trebuchet MS" w:cs="Arial"/>
                <w:sz w:val="20"/>
                <w:szCs w:val="20"/>
              </w:rPr>
              <w:t>Programa de Prácticas ONCE-CRUE:</w:t>
            </w:r>
          </w:p>
        </w:tc>
      </w:tr>
      <w:tr w:rsidR="00732F82" w:rsidTr="593A3474" w14:paraId="0C78FE1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32F82" w:rsidP="004C70D9" w:rsidRDefault="00732F82" w14:paraId="1AA477F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32F82" w:rsidP="004C70D9" w:rsidRDefault="00E201AB" w14:paraId="329B5783" w14:textId="5800C98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Sexo</w:t>
            </w:r>
          </w:p>
        </w:tc>
      </w:tr>
      <w:tr w:rsidR="00732F82" w:rsidTr="593A3474" w14:paraId="71C4759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32F82" w:rsidP="004C70D9" w:rsidRDefault="00732F82" w14:paraId="18B815A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7570B4" w:rsidR="007570B4" w:rsidP="007570B4" w:rsidRDefault="007570B4" w14:paraId="521FCBBE" w14:textId="77777777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Registros Fundación Universitaria Pablo de Olavide. Área de Prácticas</w:t>
            </w:r>
          </w:p>
          <w:p w:rsidRPr="007570B4" w:rsidR="007570B4" w:rsidP="007570B4" w:rsidRDefault="007570B4" w14:paraId="22D8C9DA" w14:textId="06D87E71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sz w:val="20"/>
                <w:szCs w:val="20"/>
              </w:rPr>
              <w:t>Memoria anual de actividades</w:t>
            </w:r>
          </w:p>
        </w:tc>
      </w:tr>
      <w:tr w:rsidR="00732F82" w:rsidTr="593A3474" w14:paraId="47E74E4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32F82" w:rsidP="004C70D9" w:rsidRDefault="00732F82" w14:paraId="18DF904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32F82" w:rsidP="004C70D9" w:rsidRDefault="000146D2" w14:paraId="53ADA6DD" w14:textId="161D571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732F82" w:rsidTr="593A3474" w14:paraId="2058C05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32F82" w:rsidP="004C70D9" w:rsidRDefault="00732F82" w14:paraId="0FB35D3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32F82" w:rsidP="004C70D9" w:rsidRDefault="009017C7" w14:paraId="6F0B5214" w14:textId="6C25644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732F82" w:rsidTr="593A3474" w14:paraId="5F1F1C1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32F82" w:rsidP="004C70D9" w:rsidRDefault="00732F82" w14:paraId="07D7221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732F82" w:rsidP="004C70D9" w:rsidRDefault="00E201AB" w14:paraId="6344BD4D" w14:textId="4516A0B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1CDE7571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Fundación Universitaria Pablo de Olavide</w:t>
            </w:r>
            <w:r w:rsidR="00646C26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. </w:t>
            </w:r>
            <w:r w:rsidRPr="00646C26" w:rsidR="00646C26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Prácticas</w:t>
            </w:r>
          </w:p>
        </w:tc>
      </w:tr>
      <w:tr w:rsidR="00E201AB" w:rsidTr="593A3474" w14:paraId="7160E27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E201AB" w:rsidP="00E201AB" w:rsidRDefault="00E201AB" w14:paraId="4785BED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570B4" w:rsidP="00B540ED" w:rsidRDefault="007570B4" w14:paraId="5842094E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sz w:val="20"/>
                <w:szCs w:val="20"/>
              </w:rPr>
              <w:t>Establecer convenios con empresas y organizaciones.</w:t>
            </w:r>
          </w:p>
          <w:p w:rsidR="007570B4" w:rsidP="007570B4" w:rsidRDefault="007570B4" w14:paraId="79D15C29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sz w:val="20"/>
                <w:szCs w:val="20"/>
              </w:rPr>
              <w:t>Campañas para promover la realización de prácticas entre sus estudiantes.</w:t>
            </w:r>
          </w:p>
          <w:p w:rsidR="00E201AB" w:rsidP="007570B4" w:rsidRDefault="007570B4" w14:paraId="110113CA" w14:textId="78BC23ED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sz w:val="20"/>
                <w:szCs w:val="20"/>
              </w:rPr>
              <w:t>Ofrecer información y orientació</w:t>
            </w:r>
            <w:r>
              <w:rPr>
                <w:rFonts w:ascii="Trebuchet MS" w:hAnsi="Trebuchet MS" w:cs="Arial"/>
                <w:sz w:val="20"/>
                <w:szCs w:val="20"/>
              </w:rPr>
              <w:t>n</w:t>
            </w:r>
            <w:r w:rsidRPr="007570B4">
              <w:rPr>
                <w:rFonts w:ascii="Trebuchet MS" w:hAnsi="Trebuchet MS" w:cs="Arial"/>
                <w:sz w:val="20"/>
                <w:szCs w:val="20"/>
              </w:rPr>
              <w:t xml:space="preserve"> sobre las oportunidades de prácticas profesionales disponibles</w:t>
            </w:r>
          </w:p>
        </w:tc>
      </w:tr>
    </w:tbl>
    <w:p w:rsidR="000146D2" w:rsidRDefault="000146D2" w14:paraId="49C20463" w14:textId="77777777">
      <w:pPr>
        <w:rPr>
          <w:rFonts w:ascii="Trebuchet MS" w:hAnsi="Trebuchet MS" w:cs="Tahoma"/>
          <w:b/>
          <w:bCs/>
          <w:color w:val="333399"/>
        </w:rPr>
      </w:pPr>
    </w:p>
    <w:p w:rsidR="007570B4" w:rsidRDefault="007570B4" w14:paraId="3218CC09" w14:textId="4326F198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0146D2" w:rsidRDefault="000146D2" w14:paraId="480F2717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D73D9E" w:rsidTr="5F532438" w14:paraId="051BD540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D73D9E" w:rsidP="004C70D9" w:rsidRDefault="00D73D9E" w14:paraId="48C77063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D73D9E" w:rsidP="004C70D9" w:rsidRDefault="00D73D9E" w14:paraId="262F7157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D73D9E" w:rsidTr="5F532438" w14:paraId="1C52443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D73D9E" w:rsidP="004C70D9" w:rsidRDefault="00D73D9E" w14:paraId="17D0A60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B12976" w:rsidR="00D73D9E" w:rsidP="004C70D9" w:rsidRDefault="00D73D9E" w14:paraId="3A7E5A1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B12976">
              <w:rPr>
                <w:rFonts w:ascii="Trebuchet MS" w:hAnsi="Trebuchet MS" w:cs="Arial"/>
                <w:b/>
                <w:sz w:val="20"/>
                <w:szCs w:val="20"/>
              </w:rPr>
              <w:t>UPO 8.2</w:t>
            </w:r>
          </w:p>
        </w:tc>
      </w:tr>
      <w:tr w:rsidR="00D73D9E" w:rsidTr="5F532438" w14:paraId="1BB7AB5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D73D9E" w:rsidP="004C70D9" w:rsidRDefault="00D73D9E" w14:paraId="1B1016D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D73D9E" w:rsidP="004C70D9" w:rsidRDefault="00A27408" w14:paraId="53486781" w14:textId="72BA46B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  <w:r w:rsidR="00D73D9E">
              <w:rPr>
                <w:rFonts w:ascii="Trebuchet MS" w:hAnsi="Trebuchet MS" w:cs="Arial"/>
                <w:sz w:val="20"/>
                <w:szCs w:val="20"/>
              </w:rPr>
              <w:t>ervicio de orientación laboral</w:t>
            </w:r>
          </w:p>
        </w:tc>
      </w:tr>
      <w:tr w:rsidR="00D73D9E" w:rsidTr="5F532438" w14:paraId="77417BC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D73D9E" w:rsidP="004C70D9" w:rsidRDefault="00D73D9E" w14:paraId="7033E1A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D73D9E" w:rsidP="004C70D9" w:rsidRDefault="00D73D9E" w14:paraId="1165538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8</w:t>
            </w:r>
          </w:p>
        </w:tc>
      </w:tr>
      <w:tr w:rsidR="00D73D9E" w:rsidTr="5F532438" w14:paraId="54396ED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D73D9E" w:rsidP="004C70D9" w:rsidRDefault="00D73D9E" w14:paraId="2635EA5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D73D9E" w:rsidP="004C70D9" w:rsidRDefault="00D73D9E" w14:paraId="7D6CDBC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8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– Lograr el empleo pleno y productivo </w:t>
            </w:r>
          </w:p>
        </w:tc>
      </w:tr>
      <w:tr w:rsidR="00D73D9E" w:rsidTr="5F532438" w14:paraId="045677D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D73D9E" w:rsidP="004C70D9" w:rsidRDefault="00D73D9E" w14:paraId="3A5EE60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D73D9E" w:rsidP="004C70D9" w:rsidRDefault="00D73D9E" w14:paraId="65ABA14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Apoyar al alumnado de la UPO en su proceso de inserción laboral.</w:t>
            </w:r>
          </w:p>
        </w:tc>
      </w:tr>
      <w:tr w:rsidR="00D73D9E" w:rsidTr="5F532438" w14:paraId="0CB9AEB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73D9E" w:rsidP="004C70D9" w:rsidRDefault="00D73D9E" w14:paraId="043F0C5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4C70D9" w:rsidRDefault="007327D5" w14:paraId="01C8BAFA" w14:textId="198EA17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5F532438" w:rsidR="7F56855A">
              <w:rPr>
                <w:rFonts w:ascii="Trebuchet MS" w:hAnsi="Trebuchet MS" w:cs="Arial"/>
                <w:sz w:val="20"/>
                <w:szCs w:val="20"/>
              </w:rPr>
              <w:t>Número de estudiantes atendidos por el servicio de orientación profesional o participantes en actividades de emprendimiento y empleabilidad de la FPO.</w:t>
            </w:r>
            <w:r w:rsidRPr="5F532438" w:rsidR="00D73D9E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D73D9E" w:rsidTr="5F532438" w14:paraId="220AB0A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73D9E" w:rsidP="004C70D9" w:rsidRDefault="00D73D9E" w14:paraId="4A7138B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4C70D9" w:rsidRDefault="00D73D9E" w14:paraId="7498B954" w14:textId="64BB21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 xml:space="preserve">úmero de personas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atendidas </w:t>
            </w:r>
            <w:r w:rsidR="00D435C3">
              <w:rPr>
                <w:rFonts w:ascii="Trebuchet MS" w:hAnsi="Trebuchet MS" w:cs="Arial"/>
                <w:sz w:val="20"/>
                <w:szCs w:val="20"/>
              </w:rPr>
              <w:t>por el servicio de orientación profesional o que han participado en la</w:t>
            </w:r>
            <w:r w:rsidR="007570B4">
              <w:rPr>
                <w:rFonts w:ascii="Trebuchet MS" w:hAnsi="Trebuchet MS" w:cs="Arial"/>
                <w:sz w:val="20"/>
                <w:szCs w:val="20"/>
              </w:rPr>
              <w:t>s</w:t>
            </w:r>
            <w:r w:rsidR="00D435C3">
              <w:rPr>
                <w:rFonts w:ascii="Trebuchet MS" w:hAnsi="Trebuchet MS" w:cs="Arial"/>
                <w:sz w:val="20"/>
                <w:szCs w:val="20"/>
              </w:rPr>
              <w:t xml:space="preserve"> actividades de emprendimiento y empleabilidad de la FPO.</w:t>
            </w:r>
          </w:p>
        </w:tc>
      </w:tr>
      <w:tr w:rsidR="00D73D9E" w:rsidTr="5F532438" w14:paraId="2E22B0C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73D9E" w:rsidP="004C70D9" w:rsidRDefault="00D73D9E" w14:paraId="0F28725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4C70D9" w:rsidRDefault="00D73D9E" w14:paraId="1DB7C58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Número absoluto </w:t>
            </w:r>
          </w:p>
        </w:tc>
      </w:tr>
      <w:tr w:rsidR="00D73D9E" w:rsidTr="5F532438" w14:paraId="6ABF52B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73D9E" w:rsidP="004C70D9" w:rsidRDefault="00D73D9E" w14:paraId="03E4941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435C3" w:rsidP="004C70D9" w:rsidRDefault="00D73D9E" w14:paraId="3E8311DD" w14:textId="7F1A766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  <w:r w:rsidRPr="00E201AB">
              <w:rPr>
                <w:rFonts w:ascii="Trebuchet MS" w:hAnsi="Trebuchet MS" w:cs="Arial"/>
                <w:sz w:val="20"/>
                <w:szCs w:val="20"/>
              </w:rPr>
              <w:t xml:space="preserve">e </w:t>
            </w:r>
            <w:r>
              <w:rPr>
                <w:rFonts w:ascii="Trebuchet MS" w:hAnsi="Trebuchet MS" w:cs="Arial"/>
                <w:sz w:val="20"/>
                <w:szCs w:val="20"/>
              </w:rPr>
              <w:t>contabilizarán las personas</w:t>
            </w:r>
            <w:r w:rsidR="00D435C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atendidas</w:t>
            </w:r>
            <w:r w:rsidR="00D435C3">
              <w:rPr>
                <w:rFonts w:ascii="Trebuchet MS" w:hAnsi="Trebuchet MS" w:cs="Arial"/>
                <w:sz w:val="20"/>
                <w:szCs w:val="20"/>
              </w:rPr>
              <w:t xml:space="preserve"> o participantes en: </w:t>
            </w:r>
          </w:p>
          <w:p w:rsidR="00D435C3" w:rsidP="00D435C3" w:rsidRDefault="00D435C3" w14:paraId="55777531" w14:textId="3403F993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Citas individuales empleabilidad </w:t>
            </w:r>
          </w:p>
          <w:p w:rsidR="00D435C3" w:rsidP="00D435C3" w:rsidRDefault="00D435C3" w14:paraId="3B845873" w14:textId="77777777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Citas asesoramiento emprendimiento en CADE-UPO </w:t>
            </w:r>
          </w:p>
          <w:p w:rsidR="00D435C3" w:rsidP="00D435C3" w:rsidRDefault="00D435C3" w14:paraId="6C341D9A" w14:textId="20837898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Talleres empleabilidad y emprendimiento </w:t>
            </w:r>
          </w:p>
          <w:p w:rsidR="00D435C3" w:rsidP="00D435C3" w:rsidRDefault="00D435C3" w14:paraId="17E2C833" w14:textId="77777777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Programa Univergem </w:t>
            </w:r>
          </w:p>
          <w:p w:rsidR="00D435C3" w:rsidP="00D435C3" w:rsidRDefault="00D435C3" w14:paraId="3F52D88D" w14:textId="756167CB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Programa Inserta </w:t>
            </w:r>
          </w:p>
          <w:p w:rsidR="00D435C3" w:rsidP="00D435C3" w:rsidRDefault="00D435C3" w14:paraId="34D7CFD5" w14:textId="164ECD08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Cursos de Desarrollo Profesional</w:t>
            </w:r>
          </w:p>
          <w:p w:rsidR="00D435C3" w:rsidP="00D435C3" w:rsidRDefault="00D435C3" w14:paraId="567933C4" w14:textId="681C75C9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Bolsa de empleo de Ícaro </w:t>
            </w:r>
          </w:p>
          <w:p w:rsidRPr="00D435C3" w:rsidR="00D73D9E" w:rsidP="00D435C3" w:rsidRDefault="00D435C3" w14:paraId="3B87FB45" w14:textId="327C02BA">
            <w:pPr>
              <w:pStyle w:val="Default"/>
              <w:numPr>
                <w:ilvl w:val="0"/>
                <w:numId w:val="5"/>
              </w:numPr>
              <w:ind w:left="339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Otras acciones formativas de la </w:t>
            </w:r>
            <w:r w:rsidRPr="00D435C3">
              <w:rPr>
                <w:sz w:val="20"/>
                <w:szCs w:val="20"/>
              </w:rPr>
              <w:t>Área de Empleabilidad y Emprendimiento</w:t>
            </w:r>
          </w:p>
        </w:tc>
      </w:tr>
      <w:tr w:rsidR="00D73D9E" w:rsidTr="5F532438" w14:paraId="1698377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D73D9E" w:rsidP="004C70D9" w:rsidRDefault="00D73D9E" w14:paraId="48D52FB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4C70D9" w:rsidRDefault="00D73D9E" w14:paraId="3594554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Sexo</w:t>
            </w:r>
          </w:p>
        </w:tc>
      </w:tr>
      <w:tr w:rsidR="00D73D9E" w:rsidTr="5F532438" w14:paraId="2BB3CAB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73D9E" w:rsidP="004C70D9" w:rsidRDefault="00D73D9E" w14:paraId="6893E22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570B4" w:rsidP="007570B4" w:rsidRDefault="007570B4" w14:paraId="63429EA2" w14:textId="77777777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Registros Fundación Universitaria Pablo de Olavide. Área de Prácticas</w:t>
            </w:r>
          </w:p>
          <w:p w:rsidRPr="007570B4" w:rsidR="007570B4" w:rsidP="007570B4" w:rsidRDefault="007570B4" w14:paraId="0C581F41" w14:textId="6B0CC085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7570B4">
              <w:rPr>
                <w:rFonts w:ascii="Trebuchet MS" w:hAnsi="Trebuchet MS" w:cs="Arial"/>
                <w:sz w:val="20"/>
                <w:szCs w:val="20"/>
              </w:rPr>
              <w:t>Memoria anual de actividades</w:t>
            </w:r>
          </w:p>
        </w:tc>
      </w:tr>
      <w:tr w:rsidR="00D73D9E" w:rsidTr="5F532438" w14:paraId="7C5D554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73D9E" w:rsidP="004C70D9" w:rsidRDefault="00D73D9E" w14:paraId="2B74C0F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4C70D9" w:rsidRDefault="00D73D9E" w14:paraId="391BD8E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D73D9E" w:rsidTr="5F532438" w14:paraId="0922DD0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73D9E" w:rsidP="004C70D9" w:rsidRDefault="00D73D9E" w14:paraId="239DA7E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4C70D9" w:rsidRDefault="009017C7" w14:paraId="723F801D" w14:textId="75399C3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D73D9E" w:rsidTr="5F532438" w14:paraId="78F3FAD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73D9E" w:rsidP="004C70D9" w:rsidRDefault="00D73D9E" w14:paraId="198574F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D73D9E" w:rsidP="004C70D9" w:rsidRDefault="007327D5" w14:paraId="2FE4D60A" w14:textId="6F00B46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7327D5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Empleabilidad y Emprendimiento de Fundación UPO</w:t>
            </w:r>
          </w:p>
        </w:tc>
      </w:tr>
      <w:tr w:rsidR="00D73D9E" w:rsidTr="5F532438" w14:paraId="7E238B8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D73D9E" w:rsidP="004C70D9" w:rsidRDefault="00D73D9E" w14:paraId="42EB400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73D9E" w:rsidP="00BE593F" w:rsidRDefault="00BE593F" w14:paraId="16E5C00A" w14:textId="77777777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información sobre ventajas y funcionamiento del servicio de orientación profesional</w:t>
            </w:r>
          </w:p>
          <w:p w:rsidR="00BE593F" w:rsidP="00BE593F" w:rsidRDefault="00BE593F" w14:paraId="56044DA5" w14:textId="35C723E8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Mejorar oferta de servicios ofrecidos</w:t>
            </w:r>
          </w:p>
        </w:tc>
      </w:tr>
    </w:tbl>
    <w:p w:rsidR="00D73D9E" w:rsidRDefault="00D73D9E" w14:paraId="29C6C02E" w14:textId="5D6DCAE5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D435C3" w:rsidRDefault="00D435C3" w14:paraId="333274F2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p w:rsidR="00CF2498" w:rsidRDefault="00CF2498" w14:paraId="2F824D9C" w14:textId="0DCC917C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918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2972"/>
        <w:gridCol w:w="6946"/>
      </w:tblGrid>
      <w:tr w:rsidRPr="00CF064D" w:rsidR="00CF2498" w:rsidTr="5F532438" w14:paraId="768F0D4E" w14:textId="77777777">
        <w:tc>
          <w:tcPr>
            <w:tcW w:w="2972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CF2498" w:rsidP="004C70D9" w:rsidRDefault="00CF2498" w14:paraId="29D28D4A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946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CF2498" w:rsidP="004C70D9" w:rsidRDefault="00CF2498" w14:paraId="0D830622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CF2498" w:rsidTr="5F532438" w14:paraId="0D68F134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CF2498" w:rsidP="004C70D9" w:rsidRDefault="00CF2498" w14:paraId="68FE6A1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:rsidRPr="00F56A2F" w:rsidR="00CF2498" w:rsidP="004C70D9" w:rsidRDefault="00CF2498" w14:paraId="0337C40E" w14:textId="2BE8DB8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8.</w:t>
            </w:r>
            <w:r w:rsidR="007337AA">
              <w:rPr>
                <w:rFonts w:ascii="Trebuchet MS" w:hAnsi="Trebuchet MS" w:cs="Arial"/>
                <w:b/>
                <w:sz w:val="20"/>
                <w:szCs w:val="20"/>
              </w:rPr>
              <w:t>3</w:t>
            </w:r>
          </w:p>
        </w:tc>
      </w:tr>
      <w:tr w:rsidR="00CF2498" w:rsidTr="5F532438" w14:paraId="37B0FD25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CF2498" w:rsidP="004C70D9" w:rsidRDefault="00CF2498" w14:paraId="0DFA208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:rsidR="00CF2498" w:rsidP="004C70D9" w:rsidRDefault="00DB4365" w14:paraId="4FBD995A" w14:textId="3B2A654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Tasa de empleo </w:t>
            </w:r>
          </w:p>
        </w:tc>
      </w:tr>
      <w:tr w:rsidR="00CF2498" w:rsidTr="5F532438" w14:paraId="399D7CED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CF2498" w:rsidP="004C70D9" w:rsidRDefault="00CF2498" w14:paraId="1BEC3A0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:rsidR="00CF2498" w:rsidP="004C70D9" w:rsidRDefault="00CF2498" w14:paraId="507BD4B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8</w:t>
            </w:r>
          </w:p>
        </w:tc>
      </w:tr>
      <w:tr w:rsidR="00CF2498" w:rsidTr="5F532438" w14:paraId="61B2BCEC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CF2498" w:rsidP="004C70D9" w:rsidRDefault="00CF2498" w14:paraId="69CE6C4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:rsidR="00CF2498" w:rsidP="004C70D9" w:rsidRDefault="00CF2498" w14:paraId="2F1C09D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8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– Lograr el empleo pleno y productivo </w:t>
            </w:r>
          </w:p>
        </w:tc>
      </w:tr>
      <w:tr w:rsidR="00CF2498" w:rsidTr="5F532438" w14:paraId="1CC2624B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CF2498" w:rsidP="004C70D9" w:rsidRDefault="00CF2498" w14:paraId="2106839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:rsidR="00CF2498" w:rsidP="004C70D9" w:rsidRDefault="007337AA" w14:paraId="11F27014" w14:textId="26B4204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Conocer el nivel de</w:t>
            </w:r>
            <w:r w:rsidR="00CF2498">
              <w:rPr>
                <w:rFonts w:ascii="Trebuchet MS" w:hAnsi="Trebuchet MS" w:cs="Arial"/>
                <w:sz w:val="20"/>
                <w:szCs w:val="20"/>
              </w:rPr>
              <w:t xml:space="preserve"> inserción laboral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del alumnado de la UPO una vez finaliza sus estudios</w:t>
            </w:r>
          </w:p>
        </w:tc>
      </w:tr>
      <w:tr w:rsidR="00CF2498" w:rsidTr="5F532438" w14:paraId="79EDB817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CF2498" w:rsidP="004C70D9" w:rsidRDefault="00CF2498" w14:paraId="6841A57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4C70D9" w:rsidRDefault="007337AA" w14:paraId="3975DEB6" w14:textId="74EAF76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7337AA">
              <w:rPr>
                <w:rFonts w:ascii="Trebuchet MS" w:hAnsi="Trebuchet MS" w:cs="Arial"/>
                <w:sz w:val="20"/>
                <w:szCs w:val="20"/>
              </w:rPr>
              <w:t>Situación laboral de los egresados y egresadas tras un año de finalizar sus estudios</w:t>
            </w:r>
          </w:p>
        </w:tc>
      </w:tr>
      <w:tr w:rsidR="00CF2498" w:rsidTr="5F532438" w14:paraId="3D456BBF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CF2498" w:rsidP="004C70D9" w:rsidRDefault="00CF2498" w14:paraId="2FBC519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946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:rsidRPr="009017C7" w:rsidR="009017C7" w:rsidP="00AE2E2A" w:rsidRDefault="00AE2E2A" w14:paraId="6693558A" w14:textId="202A8C6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5F532438" w:rsidR="39739962">
              <w:rPr>
                <w:rFonts w:ascii="Trebuchet MS" w:hAnsi="Trebuchet MS" w:cs="Arial"/>
                <w:sz w:val="20"/>
                <w:szCs w:val="20"/>
              </w:rPr>
              <w:t xml:space="preserve">tasa de inserción media de los grados y </w:t>
            </w:r>
            <w:r w:rsidRPr="5F532438" w:rsidR="5EF5A328">
              <w:rPr>
                <w:rFonts w:ascii="Trebuchet MS" w:hAnsi="Trebuchet MS" w:cs="Arial"/>
                <w:sz w:val="20"/>
                <w:szCs w:val="20"/>
              </w:rPr>
              <w:t>másteres</w:t>
            </w:r>
            <w:r w:rsidRPr="5F532438" w:rsidR="39739962">
              <w:rPr>
                <w:rFonts w:ascii="Trebuchet MS" w:hAnsi="Trebuchet MS" w:cs="Arial"/>
                <w:sz w:val="20"/>
                <w:szCs w:val="20"/>
              </w:rPr>
              <w:t xml:space="preserve"> tras un año de su egreso</w:t>
            </w:r>
          </w:p>
        </w:tc>
      </w:tr>
      <w:tr w:rsidR="00CF2498" w:rsidTr="5F532438" w14:paraId="6DCD67F7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CF2498" w:rsidP="004C70D9" w:rsidRDefault="00CF2498" w14:paraId="2B43455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4C70D9" w:rsidRDefault="00DB4365" w14:paraId="4EC81B55" w14:textId="6D69FEC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CF2498" w:rsidTr="5F532438" w14:paraId="02CD7EDC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CF2498" w:rsidP="004C70D9" w:rsidRDefault="00CF2498" w14:paraId="7C1A51A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4C70D9" w:rsidRDefault="00CF2498" w14:paraId="00D40B5E" w14:textId="3B73FA4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3CB7A68">
              <w:rPr>
                <w:rFonts w:ascii="Trebuchet MS" w:hAnsi="Trebuchet MS" w:cs="Arial"/>
                <w:sz w:val="20"/>
                <w:szCs w:val="20"/>
              </w:rPr>
              <w:t>Se contabilizarán las personas</w:t>
            </w:r>
            <w:r w:rsidR="007337AA">
              <w:t xml:space="preserve"> e</w:t>
            </w:r>
            <w:r w:rsidRPr="007337AA" w:rsidR="007337AA">
              <w:rPr>
                <w:rFonts w:ascii="Trebuchet MS" w:hAnsi="Trebuchet MS" w:cs="Arial"/>
                <w:sz w:val="20"/>
                <w:szCs w:val="20"/>
              </w:rPr>
              <w:t xml:space="preserve">studiantes de grado que finalizaron sus estudios </w:t>
            </w:r>
            <w:r w:rsidR="00AE2E2A">
              <w:rPr>
                <w:rFonts w:ascii="Trebuchet MS" w:hAnsi="Trebuchet MS" w:cs="Arial"/>
                <w:sz w:val="20"/>
                <w:szCs w:val="20"/>
              </w:rPr>
              <w:t>un</w:t>
            </w:r>
            <w:r w:rsidR="009017C7">
              <w:rPr>
                <w:rFonts w:ascii="Trebuchet MS" w:hAnsi="Trebuchet MS" w:cs="Arial"/>
                <w:sz w:val="20"/>
                <w:szCs w:val="20"/>
              </w:rPr>
              <w:t xml:space="preserve"> año antes del año de la elaboración del informe</w:t>
            </w:r>
            <w:r w:rsidRPr="007337AA" w:rsidR="007337AA">
              <w:rPr>
                <w:rFonts w:ascii="Trebuchet MS" w:hAnsi="Trebuchet MS" w:cs="Arial"/>
                <w:sz w:val="20"/>
                <w:szCs w:val="20"/>
              </w:rPr>
              <w:t>, tras un año de su egreso</w:t>
            </w:r>
            <w:r w:rsidR="009017C7">
              <w:rPr>
                <w:rFonts w:ascii="Trebuchet MS" w:hAnsi="Trebuchet MS" w:cs="Arial"/>
                <w:sz w:val="20"/>
                <w:szCs w:val="20"/>
              </w:rPr>
              <w:t>. (Por ejemplo, en junio 2023, se publican datos de alumnado del curso 2021/2022, tras un año de su egreso)</w:t>
            </w:r>
          </w:p>
          <w:p w:rsidR="007337AA" w:rsidP="004C70D9" w:rsidRDefault="007337AA" w14:paraId="1C34E8B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sz w:val="20"/>
                <w:szCs w:val="20"/>
              </w:rPr>
            </w:pPr>
          </w:p>
          <w:p w:rsidRPr="007337AA" w:rsidR="007337AA" w:rsidP="004C70D9" w:rsidRDefault="007337AA" w14:paraId="4C415E5A" w14:textId="2F8F016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sz w:val="20"/>
                <w:szCs w:val="20"/>
              </w:rPr>
            </w:pPr>
            <w:r w:rsidRPr="007337AA">
              <w:rPr>
                <w:rFonts w:ascii="Trebuchet MS" w:hAnsi="Trebuchet MS" w:cs="Arial"/>
                <w:i/>
                <w:iCs/>
                <w:sz w:val="20"/>
                <w:szCs w:val="20"/>
              </w:rPr>
              <w:t>Nota: La interpretación de las tasas de inserción correspondientes a las promociones egresadas debe hacerse con cautela, dado que se centra en una ventana temporal de sólo un año tras la graduación y varía mucho el número de egresados/as de un grado a otro.</w:t>
            </w:r>
          </w:p>
        </w:tc>
      </w:tr>
      <w:tr w:rsidR="00CF2498" w:rsidTr="5F532438" w14:paraId="64A47F90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CF2498" w:rsidP="004C70D9" w:rsidRDefault="00CF2498" w14:paraId="2088816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4C70D9" w:rsidRDefault="00AE2E2A" w14:paraId="2FDA4C0E" w14:textId="2F39AAD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5F532438" w:rsidR="39739962">
              <w:rPr>
                <w:rFonts w:ascii="Trebuchet MS" w:hAnsi="Trebuchet MS" w:cs="Arial"/>
                <w:sz w:val="20"/>
                <w:szCs w:val="20"/>
              </w:rPr>
              <w:t xml:space="preserve">Grado y </w:t>
            </w:r>
            <w:r w:rsidRPr="5F532438" w:rsidR="19A22131">
              <w:rPr>
                <w:rFonts w:ascii="Trebuchet MS" w:hAnsi="Trebuchet MS" w:cs="Arial"/>
                <w:sz w:val="20"/>
                <w:szCs w:val="20"/>
              </w:rPr>
              <w:t>máster</w:t>
            </w:r>
          </w:p>
        </w:tc>
      </w:tr>
      <w:tr w:rsidR="00CF2498" w:rsidTr="5F532438" w14:paraId="2247F4AA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CF2498" w:rsidP="004C70D9" w:rsidRDefault="00CF2498" w14:paraId="15BEA64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Pr="007337AA" w:rsidR="007337AA" w:rsidP="00AE2E2A" w:rsidRDefault="00AE2E2A" w14:paraId="4DFDF25F" w14:textId="4C22F0E8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AE2E2A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Observatorio ARGOS del Servicio And</w:t>
            </w:r>
            <w:bookmarkStart w:name="_GoBack" w:id="0"/>
            <w:bookmarkEnd w:id="0"/>
            <w:r w:rsidRPr="00AE2E2A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aluz de Empleo de la Consejería de Empleo, Formación y Trabajo Autónomo</w:t>
            </w:r>
          </w:p>
        </w:tc>
      </w:tr>
      <w:tr w:rsidR="00CF2498" w:rsidTr="5F532438" w14:paraId="4188ADBA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CF2498" w:rsidP="004C70D9" w:rsidRDefault="00CF2498" w14:paraId="3D81E28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4C70D9" w:rsidRDefault="00CF2498" w14:paraId="3ADCBE9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CF2498" w:rsidTr="5F532438" w14:paraId="6B4118F0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CF2498" w:rsidP="004C70D9" w:rsidRDefault="00CF2498" w14:paraId="337D909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4C70D9" w:rsidRDefault="009017C7" w14:paraId="73219AEB" w14:textId="43B35CB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CF2498" w:rsidTr="5F532438" w14:paraId="1132A039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CF2498" w:rsidP="004C70D9" w:rsidRDefault="00CF2498" w14:paraId="3B669AD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CF2498" w:rsidP="004C70D9" w:rsidRDefault="00AE2E2A" w14:paraId="6A4FC482" w14:textId="1FDDE95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AE2E2A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Observatorio ARGOS del Servicio Andaluz de Empleo de la Consejería de Empleo, Formación y Trabajo Autónomo</w:t>
            </w:r>
          </w:p>
        </w:tc>
      </w:tr>
      <w:tr w:rsidR="00CF2498" w:rsidTr="5F532438" w14:paraId="675EFF96" w14:textId="77777777">
        <w:tc>
          <w:tcPr>
            <w:tcW w:w="2972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CF2498" w:rsidP="004C70D9" w:rsidRDefault="00CF2498" w14:paraId="5E395AE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946" w:type="dxa"/>
            <w:shd w:val="clear" w:color="auto" w:fill="auto"/>
            <w:tcMar>
              <w:top w:w="57" w:type="dxa"/>
              <w:bottom w:w="57" w:type="dxa"/>
            </w:tcMar>
          </w:tcPr>
          <w:p w:rsidR="00CF2498" w:rsidP="00A27408" w:rsidRDefault="007337AA" w14:paraId="61FD70E8" w14:textId="378404B8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Programas de prácticas profesionales</w:t>
            </w:r>
            <w:r w:rsidR="00A27408">
              <w:rPr>
                <w:rFonts w:ascii="Trebuchet MS" w:hAnsi="Trebuchet MS" w:cs="Arial"/>
                <w:sz w:val="20"/>
                <w:szCs w:val="20"/>
              </w:rPr>
              <w:t xml:space="preserve"> para estudiantes</w:t>
            </w:r>
          </w:p>
          <w:p w:rsidR="007337AA" w:rsidP="00A27408" w:rsidRDefault="007337AA" w14:paraId="5960886F" w14:textId="1AC2B408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Programas de orientación laboral</w:t>
            </w:r>
            <w:r w:rsidR="00A27408">
              <w:rPr>
                <w:rFonts w:ascii="Trebuchet MS" w:hAnsi="Trebuchet MS" w:cs="Arial"/>
                <w:sz w:val="20"/>
                <w:szCs w:val="20"/>
              </w:rPr>
              <w:t xml:space="preserve"> para estudiantes</w:t>
            </w:r>
          </w:p>
        </w:tc>
      </w:tr>
    </w:tbl>
    <w:p w:rsidR="00732F82" w:rsidRDefault="00732F82" w14:paraId="0A3B8E66" w14:textId="77777777">
      <w:pPr>
        <w:rPr>
          <w:rFonts w:ascii="Trebuchet MS" w:hAnsi="Trebuchet MS" w:cs="Tahoma"/>
          <w:b/>
          <w:bCs/>
          <w:color w:val="333399"/>
        </w:rPr>
      </w:pPr>
    </w:p>
    <w:p w:rsidR="008F6C28" w:rsidRDefault="008F6C28" w14:paraId="0F795E2B" w14:textId="3A0498FC">
      <w:pPr>
        <w:rPr>
          <w:rFonts w:ascii="Trebuchet MS" w:hAnsi="Trebuchet MS" w:cs="Tahoma"/>
          <w:b/>
          <w:bCs/>
          <w:color w:val="333399"/>
        </w:rPr>
      </w:pPr>
    </w:p>
    <w:p w:rsidR="007337AA" w:rsidRDefault="007337AA" w14:paraId="0E3F8F03" w14:textId="22806DBF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4372CF" w:rsidRDefault="004372CF" w14:paraId="33FEED36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4372CF" w:rsidTr="03CB7A68" w14:paraId="06215FE3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4372CF" w:rsidP="004C70D9" w:rsidRDefault="004372CF" w14:paraId="375E251B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4372CF" w:rsidP="004C70D9" w:rsidRDefault="004372CF" w14:paraId="31C24D6F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4372CF" w:rsidTr="03CB7A68" w14:paraId="79525BD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4372CF" w:rsidP="004C70D9" w:rsidRDefault="004372CF" w14:paraId="496842A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4372CF" w:rsidP="004C70D9" w:rsidRDefault="004372CF" w14:paraId="3FD213E7" w14:textId="61628C2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8.</w:t>
            </w:r>
            <w:r w:rsidR="00A27408">
              <w:rPr>
                <w:rFonts w:ascii="Trebuchet MS" w:hAnsi="Trebuchet MS" w:cs="Arial"/>
                <w:b/>
                <w:sz w:val="20"/>
                <w:szCs w:val="20"/>
              </w:rPr>
              <w:t>4</w:t>
            </w:r>
          </w:p>
        </w:tc>
      </w:tr>
      <w:tr w:rsidR="004372CF" w:rsidTr="03CB7A68" w14:paraId="40194D5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4372CF" w:rsidP="004C70D9" w:rsidRDefault="004372CF" w14:paraId="6799EF3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372CF" w:rsidP="004C70D9" w:rsidRDefault="3045739E" w14:paraId="177A0B89" w14:textId="456B864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3CB7A68">
              <w:rPr>
                <w:rFonts w:ascii="Trebuchet MS" w:hAnsi="Trebuchet MS" w:cs="Arial"/>
                <w:sz w:val="20"/>
                <w:szCs w:val="20"/>
              </w:rPr>
              <w:t>Personal indefinido</w:t>
            </w:r>
            <w:r w:rsidR="0064183F">
              <w:rPr>
                <w:rFonts w:ascii="Trebuchet MS" w:hAnsi="Trebuchet MS" w:cs="Arial"/>
                <w:sz w:val="20"/>
                <w:szCs w:val="20"/>
              </w:rPr>
              <w:t xml:space="preserve"> o funcionario</w:t>
            </w:r>
          </w:p>
        </w:tc>
      </w:tr>
      <w:tr w:rsidR="004372CF" w:rsidTr="03CB7A68" w14:paraId="0B1D7A8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4372CF" w:rsidP="004C70D9" w:rsidRDefault="004372CF" w14:paraId="25B9539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372CF" w:rsidP="004C70D9" w:rsidRDefault="004372CF" w14:paraId="51C8457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8</w:t>
            </w:r>
          </w:p>
        </w:tc>
      </w:tr>
      <w:tr w:rsidR="004372CF" w:rsidTr="03CB7A68" w14:paraId="7E034FC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4372CF" w:rsidP="004C70D9" w:rsidRDefault="004372CF" w14:paraId="04F2BC3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372CF" w:rsidP="004C70D9" w:rsidRDefault="004372CF" w14:paraId="6F2BCA7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8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– Lograr el empleo pleno y productivo </w:t>
            </w:r>
          </w:p>
        </w:tc>
      </w:tr>
      <w:tr w:rsidR="004372CF" w:rsidTr="03CB7A68" w14:paraId="63EDBA8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4372CF" w:rsidP="004C70D9" w:rsidRDefault="004372CF" w14:paraId="6018A4F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372CF" w:rsidP="004C70D9" w:rsidRDefault="002561E0" w14:paraId="2C7D7491" w14:textId="3EACF18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Garantizar el empleo estable y seguro en el personal de la UPO.</w:t>
            </w:r>
          </w:p>
        </w:tc>
      </w:tr>
      <w:tr w:rsidR="004372CF" w:rsidTr="03CB7A68" w14:paraId="1FD16BA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372CF" w:rsidP="004C70D9" w:rsidRDefault="004372CF" w14:paraId="321A0E2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372CF" w:rsidP="004C70D9" w:rsidRDefault="002561E0" w14:paraId="2C9D0B90" w14:textId="0A6E29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del personal de la UPO con contrato</w:t>
            </w:r>
            <w:r w:rsidR="00616D92">
              <w:rPr>
                <w:rFonts w:ascii="Trebuchet MS" w:hAnsi="Trebuchet MS" w:cs="Arial"/>
                <w:sz w:val="20"/>
                <w:szCs w:val="20"/>
              </w:rPr>
              <w:t xml:space="preserve"> laboral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indefinido</w:t>
            </w:r>
            <w:r w:rsidR="00DD0B7B">
              <w:rPr>
                <w:rFonts w:ascii="Trebuchet MS" w:hAnsi="Trebuchet MS" w:cs="Arial"/>
                <w:sz w:val="20"/>
                <w:szCs w:val="20"/>
              </w:rPr>
              <w:t xml:space="preserve"> o bien que es funcionario.</w:t>
            </w:r>
          </w:p>
        </w:tc>
      </w:tr>
      <w:tr w:rsidR="004372CF" w:rsidTr="03CB7A68" w14:paraId="1BB9914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372CF" w:rsidP="004C70D9" w:rsidRDefault="004372CF" w14:paraId="401BC56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DD0B7B" w:rsidP="00DD0B7B" w:rsidRDefault="002561E0" w14:paraId="093023CD" w14:textId="68E3DAD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</w:t>
            </w:r>
            <w:r w:rsidRPr="003A0AF7">
              <w:rPr>
                <w:rFonts w:ascii="Trebuchet MS" w:hAnsi="Trebuchet MS" w:cs="Arial"/>
                <w:sz w:val="20"/>
                <w:szCs w:val="20"/>
              </w:rPr>
              <w:t xml:space="preserve">número de </w:t>
            </w:r>
            <w:r>
              <w:rPr>
                <w:rFonts w:ascii="Trebuchet MS" w:hAnsi="Trebuchet MS" w:cs="Arial"/>
                <w:sz w:val="20"/>
                <w:szCs w:val="20"/>
              </w:rPr>
              <w:t>personas con contrato</w:t>
            </w:r>
            <w:r w:rsidR="00616D92">
              <w:rPr>
                <w:rFonts w:ascii="Trebuchet MS" w:hAnsi="Trebuchet MS" w:cs="Arial"/>
                <w:sz w:val="20"/>
                <w:szCs w:val="20"/>
              </w:rPr>
              <w:t xml:space="preserve"> laboral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indefinido</w:t>
            </w:r>
            <w:r w:rsidR="00A27408">
              <w:rPr>
                <w:rFonts w:ascii="Trebuchet MS" w:hAnsi="Trebuchet MS" w:cs="Arial"/>
                <w:sz w:val="20"/>
                <w:szCs w:val="20"/>
              </w:rPr>
              <w:t xml:space="preserve"> o con </w:t>
            </w:r>
            <w:r w:rsidR="00616D92">
              <w:rPr>
                <w:rFonts w:ascii="Trebuchet MS" w:hAnsi="Trebuchet MS" w:cs="Arial"/>
                <w:sz w:val="20"/>
                <w:szCs w:val="20"/>
              </w:rPr>
              <w:t xml:space="preserve">nivel </w:t>
            </w:r>
            <w:r w:rsidR="00A27408">
              <w:rPr>
                <w:rFonts w:ascii="Trebuchet MS" w:hAnsi="Trebuchet MS" w:cs="Arial"/>
                <w:sz w:val="20"/>
                <w:szCs w:val="20"/>
              </w:rPr>
              <w:t>de funcionario</w:t>
            </w:r>
            <w:r w:rsidR="0064183F">
              <w:rPr>
                <w:rFonts w:ascii="Trebuchet MS" w:hAnsi="Trebuchet MS" w:cs="Arial"/>
                <w:sz w:val="20"/>
                <w:szCs w:val="20"/>
              </w:rPr>
              <w:t xml:space="preserve"> de carrera o interino</w:t>
            </w:r>
            <w:r w:rsidR="00DD0B7B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DD0B7B" w:rsidP="00616D92" w:rsidRDefault="6A2F5AE6" w14:paraId="0471C5B0" w14:textId="2A7A1E0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43BDF959">
              <w:rPr>
                <w:rFonts w:ascii="Trebuchet MS" w:hAnsi="Trebuchet MS" w:cs="Arial"/>
                <w:sz w:val="20"/>
                <w:szCs w:val="20"/>
              </w:rPr>
              <w:t>Denominador: Cuenta de número total de persona</w:t>
            </w:r>
            <w:r w:rsidRPr="43BDF959" w:rsidR="2A426C0C">
              <w:rPr>
                <w:rFonts w:ascii="Trebuchet MS" w:hAnsi="Trebuchet MS" w:cs="Arial"/>
                <w:sz w:val="20"/>
                <w:szCs w:val="20"/>
              </w:rPr>
              <w:t xml:space="preserve">l </w:t>
            </w:r>
            <w:r w:rsidR="00A27408"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43BDF959">
              <w:rPr>
                <w:rFonts w:ascii="Trebuchet MS" w:hAnsi="Trebuchet MS" w:cs="Arial"/>
                <w:sz w:val="20"/>
                <w:szCs w:val="20"/>
              </w:rPr>
              <w:t>ontratad</w:t>
            </w:r>
            <w:r w:rsidRPr="43BDF959" w:rsidR="2A426C0C">
              <w:rPr>
                <w:rFonts w:ascii="Trebuchet MS" w:hAnsi="Trebuchet MS" w:cs="Arial"/>
                <w:sz w:val="20"/>
                <w:szCs w:val="20"/>
              </w:rPr>
              <w:t>o</w:t>
            </w:r>
            <w:r w:rsidRPr="43BDF959"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  <w:r w:rsidRPr="43BDF959" w:rsidR="2A426C0C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4372CF" w:rsidTr="03CB7A68" w14:paraId="1B9A5DF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372CF" w:rsidP="004C70D9" w:rsidRDefault="004372CF" w14:paraId="3908492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372CF" w:rsidP="004C70D9" w:rsidRDefault="002561E0" w14:paraId="0DEB6BFC" w14:textId="2B89852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4372CF" w:rsidTr="03CB7A68" w14:paraId="7FF0CF3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372CF" w:rsidP="004C70D9" w:rsidRDefault="004372CF" w14:paraId="0C13A82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372CF" w:rsidP="00616D92" w:rsidRDefault="00616D92" w14:paraId="2EBBCE2F" w14:textId="084F41DA">
            <w:pPr>
              <w:pStyle w:val="Prrafodelista"/>
              <w:spacing w:line="280" w:lineRule="exact"/>
              <w:ind w:left="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Personal funcionario </w:t>
            </w:r>
            <w:r w:rsidRPr="00616D92">
              <w:rPr>
                <w:rFonts w:ascii="Trebuchet MS" w:hAnsi="Trebuchet MS" w:cs="Arial"/>
                <w:sz w:val="20"/>
                <w:szCs w:val="20"/>
              </w:rPr>
              <w:t>de carrera</w:t>
            </w:r>
            <w:r>
              <w:rPr>
                <w:rFonts w:ascii="Trebuchet MS" w:hAnsi="Trebuchet MS" w:cs="Arial"/>
                <w:sz w:val="20"/>
                <w:szCs w:val="20"/>
              </w:rPr>
              <w:t>:</w:t>
            </w:r>
            <w:r w:rsidRPr="00616D92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aquellos/as</w:t>
            </w:r>
            <w:r w:rsidRPr="00616D92">
              <w:rPr>
                <w:rFonts w:ascii="Trebuchet MS" w:hAnsi="Trebuchet MS" w:cs="Arial"/>
                <w:sz w:val="20"/>
                <w:szCs w:val="20"/>
              </w:rPr>
              <w:t xml:space="preserve"> que han superado un proceso selectivo de oposición, disponen de un nombramiento en el que se reconoce dicha condición y trabajan para la Administración Pública.</w:t>
            </w:r>
          </w:p>
          <w:p w:rsidR="00616D92" w:rsidP="00616D92" w:rsidRDefault="00616D92" w14:paraId="7F018503" w14:textId="5FB59FC5">
            <w:pPr>
              <w:pStyle w:val="Prrafodelista"/>
              <w:spacing w:line="280" w:lineRule="exact"/>
              <w:ind w:left="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616D92">
              <w:rPr>
                <w:rFonts w:ascii="Trebuchet MS" w:hAnsi="Trebuchet MS" w:cs="Arial"/>
                <w:sz w:val="20"/>
                <w:szCs w:val="20"/>
              </w:rPr>
              <w:t>Personal funcionario interino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Pr="00616D92">
              <w:rPr>
                <w:rFonts w:ascii="Trebuchet MS" w:hAnsi="Trebuchet MS" w:cs="Arial"/>
                <w:sz w:val="20"/>
                <w:szCs w:val="20"/>
              </w:rPr>
              <w:t>Son aquellas personas que prestan servicios de carácter transitorio. Se rigen por el derecho administrativo y ocupan plazas que se hallan reservadas a los funcionarios de carrer</w:t>
            </w:r>
            <w:r w:rsidR="00153954">
              <w:rPr>
                <w:rFonts w:ascii="Trebuchet MS" w:hAnsi="Trebuchet MS" w:cs="Arial"/>
                <w:sz w:val="20"/>
                <w:szCs w:val="20"/>
              </w:rPr>
              <w:t>a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616D92" w:rsidP="00616D92" w:rsidRDefault="00616D92" w14:paraId="69265DFE" w14:textId="028266FD">
            <w:pPr>
              <w:spacing w:line="280" w:lineRule="exact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616D92">
              <w:rPr>
                <w:rFonts w:ascii="Trebuchet MS" w:hAnsi="Trebuchet MS" w:cs="Arial"/>
                <w:sz w:val="20"/>
                <w:szCs w:val="20"/>
              </w:rPr>
              <w:t>Personal laboral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Pr="00616D92">
              <w:rPr>
                <w:rFonts w:ascii="Trebuchet MS" w:hAnsi="Trebuchet MS" w:cs="Arial"/>
                <w:sz w:val="20"/>
                <w:szCs w:val="20"/>
              </w:rPr>
              <w:t>Es personal laboral que</w:t>
            </w:r>
            <w:r w:rsidR="00153954">
              <w:rPr>
                <w:rFonts w:ascii="Trebuchet MS" w:hAnsi="Trebuchet MS" w:cs="Arial"/>
                <w:sz w:val="20"/>
                <w:szCs w:val="20"/>
              </w:rPr>
              <w:t>,</w:t>
            </w:r>
            <w:r w:rsidRPr="00616D92">
              <w:rPr>
                <w:rFonts w:ascii="Trebuchet MS" w:hAnsi="Trebuchet MS" w:cs="Arial"/>
                <w:sz w:val="20"/>
                <w:szCs w:val="20"/>
              </w:rPr>
              <w:t xml:space="preserve"> en virtud de un contrato de trabajo, en cualquiera de las modalidades de contratación de personal previstas en la legislación laboral, presta servicios retribuidos por las Administraciones Públicas. </w:t>
            </w:r>
          </w:p>
        </w:tc>
      </w:tr>
      <w:tr w:rsidR="004372CF" w:rsidTr="03CB7A68" w14:paraId="3382BF1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372CF" w:rsidP="004C70D9" w:rsidRDefault="004372CF" w14:paraId="544A20B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27408" w:rsidP="004C70D9" w:rsidRDefault="00A27408" w14:paraId="66F8B2EA" w14:textId="1E07579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Por personal </w:t>
            </w:r>
            <w:r w:rsidRPr="43BDF959" w:rsidR="6A2F5AE6">
              <w:rPr>
                <w:rFonts w:ascii="Trebuchet MS" w:hAnsi="Trebuchet MS" w:cs="Arial"/>
                <w:sz w:val="20"/>
                <w:szCs w:val="20"/>
              </w:rPr>
              <w:t>PAS</w:t>
            </w:r>
            <w:r>
              <w:rPr>
                <w:rFonts w:ascii="Trebuchet MS" w:hAnsi="Trebuchet MS" w:cs="Arial"/>
                <w:sz w:val="20"/>
                <w:szCs w:val="20"/>
              </w:rPr>
              <w:t>/PDI</w:t>
            </w:r>
            <w:r w:rsidRPr="43BDF959" w:rsidR="2A426C0C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2561E0" w:rsidP="004C70D9" w:rsidRDefault="00A27408" w14:paraId="7865ECB0" w14:textId="491200F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Por </w:t>
            </w:r>
            <w:r w:rsidR="0064183F">
              <w:rPr>
                <w:rFonts w:ascii="Trebuchet MS" w:hAnsi="Trebuchet MS" w:cs="Arial"/>
                <w:sz w:val="20"/>
                <w:szCs w:val="20"/>
              </w:rPr>
              <w:t xml:space="preserve">personal </w:t>
            </w: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r w:rsidRPr="43BDF959" w:rsidR="2A426C0C">
              <w:rPr>
                <w:rFonts w:ascii="Trebuchet MS" w:hAnsi="Trebuchet MS" w:cs="Arial"/>
                <w:sz w:val="20"/>
                <w:szCs w:val="20"/>
              </w:rPr>
              <w:t xml:space="preserve">uncionario / laboral </w:t>
            </w:r>
          </w:p>
          <w:p w:rsidR="00DD0B7B" w:rsidP="004C70D9" w:rsidRDefault="00A27408" w14:paraId="3AD5B4B8" w14:textId="5D9842D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Por </w:t>
            </w:r>
            <w:r w:rsidR="00DD0B7B">
              <w:rPr>
                <w:rFonts w:ascii="Trebuchet MS" w:hAnsi="Trebuchet MS" w:cs="Arial"/>
                <w:sz w:val="20"/>
                <w:szCs w:val="20"/>
              </w:rPr>
              <w:t>Sexo</w:t>
            </w:r>
          </w:p>
        </w:tc>
      </w:tr>
      <w:tr w:rsidR="004372CF" w:rsidTr="03CB7A68" w14:paraId="37F3675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372CF" w:rsidP="004C70D9" w:rsidRDefault="004372CF" w14:paraId="39E919A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A27408" w:rsidR="00A27408" w:rsidP="004C70D9" w:rsidRDefault="00A27408" w14:paraId="14A1F393" w14:textId="77777777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27408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Registros Área de Recursos Humanos</w:t>
            </w:r>
          </w:p>
          <w:p w:rsidRPr="00A27408" w:rsidR="004372CF" w:rsidP="004C70D9" w:rsidRDefault="004372CF" w14:paraId="3E8964F9" w14:textId="4A0749AB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27408">
              <w:rPr>
                <w:rFonts w:ascii="Trebuchet MS" w:hAnsi="Trebuchet MS" w:cs="Arial"/>
                <w:sz w:val="20"/>
                <w:szCs w:val="20"/>
              </w:rPr>
              <w:t>Memoria anual de actividades</w:t>
            </w:r>
          </w:p>
        </w:tc>
      </w:tr>
      <w:tr w:rsidR="004372CF" w:rsidTr="03CB7A68" w14:paraId="6006350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372CF" w:rsidP="004C70D9" w:rsidRDefault="004372CF" w14:paraId="0FD162D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372CF" w:rsidP="004C70D9" w:rsidRDefault="004372CF" w14:paraId="6ECA400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4372CF" w:rsidTr="03CB7A68" w14:paraId="6473422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372CF" w:rsidP="004C70D9" w:rsidRDefault="004372CF" w14:paraId="692D8FF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372CF" w:rsidP="004C70D9" w:rsidRDefault="009017C7" w14:paraId="13F977BD" w14:textId="4B0F095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4372CF" w:rsidTr="03CB7A68" w14:paraId="59563C1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372CF" w:rsidP="004C70D9" w:rsidRDefault="004372CF" w14:paraId="34BEEB9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4372CF" w:rsidP="004C70D9" w:rsidRDefault="002561E0" w14:paraId="1B6052D3" w14:textId="391EADD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2561E0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Recursos Humanos</w:t>
            </w:r>
          </w:p>
        </w:tc>
      </w:tr>
      <w:tr w:rsidR="004372CF" w:rsidTr="03CB7A68" w14:paraId="165256D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372CF" w:rsidP="004C70D9" w:rsidRDefault="004372CF" w14:paraId="5C4D587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372CF" w:rsidP="004C70D9" w:rsidRDefault="004372CF" w14:paraId="1E469F1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4372CF" w:rsidRDefault="004372CF" w14:paraId="7B76E00E" w14:textId="4162B991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093F5E" w:rsidRDefault="00093F5E" w14:paraId="07E75FA6" w14:textId="6C67C593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811CDD" w:rsidR="008F6C28" w:rsidTr="5E8E7407" w14:paraId="41981FDF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811CDD" w:rsidR="008F6C28" w:rsidP="00DE6C93" w:rsidRDefault="008F6C28" w14:paraId="52831E56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</w:pPr>
            <w:r w:rsidRPr="00811CD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Datos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811CDD" w:rsidR="008F6C28" w:rsidP="00DE6C93" w:rsidRDefault="008F6C28" w14:paraId="0B2FBDFC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</w:pPr>
            <w:r w:rsidRPr="00811CD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Descripción</w:t>
            </w:r>
          </w:p>
        </w:tc>
      </w:tr>
      <w:tr w:rsidRPr="00811CDD" w:rsidR="008F6C28" w:rsidTr="5E8E7407" w14:paraId="1D83EB5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040B981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811CDD" w:rsidR="008F6C28" w:rsidP="00DE6C93" w:rsidRDefault="008F6C28" w14:paraId="4BD74BCE" w14:textId="47C6DA7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b/>
                <w:sz w:val="20"/>
                <w:szCs w:val="20"/>
              </w:rPr>
              <w:t>UPO 8.</w:t>
            </w:r>
            <w:r w:rsidRPr="00811CDD" w:rsidR="0064183F">
              <w:rPr>
                <w:rFonts w:ascii="Trebuchet MS" w:hAnsi="Trebuchet MS" w:cs="Arial"/>
                <w:b/>
                <w:sz w:val="20"/>
                <w:szCs w:val="20"/>
              </w:rPr>
              <w:t>5</w:t>
            </w:r>
          </w:p>
        </w:tc>
      </w:tr>
      <w:tr w:rsidRPr="00811CDD" w:rsidR="008F6C28" w:rsidTr="5E8E7407" w14:paraId="22A7888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68E72ED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811CDD" w:rsidR="008F6C28" w:rsidP="00DE6C93" w:rsidRDefault="00191B62" w14:paraId="07FD7CC0" w14:textId="42D3F89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Tasa </w:t>
            </w:r>
            <w:r w:rsidRPr="00811CDD" w:rsidR="008F6C28">
              <w:rPr>
                <w:rFonts w:ascii="Trebuchet MS" w:hAnsi="Trebuchet MS" w:cs="Arial"/>
                <w:sz w:val="20"/>
                <w:szCs w:val="20"/>
              </w:rPr>
              <w:t>Accidentalidad</w:t>
            </w:r>
          </w:p>
        </w:tc>
      </w:tr>
      <w:tr w:rsidRPr="00811CDD" w:rsidR="008F6C28" w:rsidTr="5E8E7407" w14:paraId="7B73EEA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102D4E0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811CDD" w:rsidR="008F6C28" w:rsidP="00DE6C93" w:rsidRDefault="008F6C28" w14:paraId="35182C9A" w14:textId="44ABB16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ODS 8</w:t>
            </w:r>
          </w:p>
        </w:tc>
      </w:tr>
      <w:tr w:rsidRPr="00811CDD" w:rsidR="008F6C28" w:rsidTr="5E8E7407" w14:paraId="4124119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29976D4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811CDD" w:rsidR="008F6C28" w:rsidP="00DE6C93" w:rsidRDefault="008F6C28" w14:paraId="314863A9" w14:textId="109FDEC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Meta 8.8 - Promover un entorno de trabajo seguro</w:t>
            </w:r>
          </w:p>
        </w:tc>
      </w:tr>
      <w:tr w:rsidRPr="00811CDD" w:rsidR="008F6C28" w:rsidTr="5E8E7407" w14:paraId="506ACE4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1FC323A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811CDD" w:rsidR="008F6C28" w:rsidP="00DE6C93" w:rsidRDefault="008F6C28" w14:paraId="1C3C4D36" w14:textId="28FBFAC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>el nivel de accidentalidad para poder mejorar la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 seguridad 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 xml:space="preserve">en los centros </w:t>
            </w:r>
            <w:r w:rsidRPr="00811CDD" w:rsidR="00F05C15">
              <w:rPr>
                <w:rFonts w:ascii="Trebuchet MS" w:hAnsi="Trebuchet MS" w:cs="Arial"/>
                <w:sz w:val="20"/>
                <w:szCs w:val="20"/>
              </w:rPr>
              <w:t>de la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 UPO</w:t>
            </w:r>
          </w:p>
        </w:tc>
      </w:tr>
      <w:tr w:rsidRPr="00811CDD" w:rsidR="008F6C28" w:rsidTr="5E8E7407" w14:paraId="51C86BA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2C788CC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8F6C28" w14:paraId="27BE7CD9" w14:textId="2A3DCA1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Tasa de accidentalidad e incidentes por cápita para el total de </w:t>
            </w:r>
            <w:r w:rsidRPr="00811CDD" w:rsidR="00C72F37">
              <w:rPr>
                <w:rFonts w:ascii="Trebuchet MS" w:hAnsi="Trebuchet MS" w:cs="Arial"/>
                <w:sz w:val="20"/>
                <w:szCs w:val="20"/>
              </w:rPr>
              <w:t>personal de la UPO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Pr="00811CDD" w:rsidR="008F6C28" w:rsidTr="5E8E7407" w14:paraId="298988E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10D6787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Fórmula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8F6C28" w14:paraId="0ED8AA81" w14:textId="3890A20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Pr="00811CDD" w:rsidR="00964DCD">
              <w:rPr>
                <w:rFonts w:ascii="Trebuchet MS" w:hAnsi="Trebuchet MS" w:cs="Arial"/>
                <w:sz w:val="20"/>
                <w:szCs w:val="20"/>
              </w:rPr>
              <w:t xml:space="preserve">Cuenta de 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>número de accidentes ocurridos en los centros de trabajo UPO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Pr="00811CDD" w:rsidR="008F6C28" w:rsidP="00DE6C93" w:rsidRDefault="008F6C28" w14:paraId="7F1C900C" w14:textId="07EFA1A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Pr="00811CDD" w:rsidR="00964DCD"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 xml:space="preserve">úmero de </w:t>
            </w:r>
            <w:r w:rsidRPr="00811CDD" w:rsidR="00C72F37">
              <w:rPr>
                <w:rFonts w:ascii="Trebuchet MS" w:hAnsi="Trebuchet MS" w:cs="Arial"/>
                <w:sz w:val="20"/>
                <w:szCs w:val="20"/>
              </w:rPr>
              <w:t>personas contratadas en la UPO</w:t>
            </w:r>
          </w:p>
          <w:p w:rsidRPr="00811CDD" w:rsidR="003A0AF7" w:rsidP="00DE6C93" w:rsidRDefault="003A0AF7" w14:paraId="2911C399" w14:textId="7BF70DC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(x 1000) por cada mil personas</w:t>
            </w:r>
          </w:p>
        </w:tc>
      </w:tr>
      <w:tr w:rsidRPr="00811CDD" w:rsidR="008F6C28" w:rsidTr="5E8E7407" w14:paraId="1A17C98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1C566C0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8F6C28" w14:paraId="3A7AF50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Pr="00811CDD" w:rsidR="008F6C28" w:rsidTr="5E8E7407" w14:paraId="158AA35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1D9AA5F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F05C15" w14:paraId="50DDECD7" w14:textId="798C9E1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Accidentes e incidentes:</w:t>
            </w:r>
            <w:r w:rsidRPr="00811CDD" w:rsidR="00964DCD">
              <w:rPr>
                <w:rFonts w:ascii="Trebuchet MS" w:hAnsi="Trebuchet MS" w:cs="Arial"/>
                <w:sz w:val="20"/>
                <w:szCs w:val="20"/>
              </w:rPr>
              <w:t xml:space="preserve"> se consideran sólo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 aquellos</w:t>
            </w:r>
            <w:r w:rsidRPr="00811CDD" w:rsidR="00964DCD">
              <w:rPr>
                <w:rFonts w:ascii="Trebuchet MS" w:hAnsi="Trebuchet MS" w:cs="Arial"/>
                <w:sz w:val="20"/>
                <w:szCs w:val="20"/>
              </w:rPr>
              <w:t xml:space="preserve"> que hayan sido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 r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>egistr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>ados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811CDD" w:rsidR="00964DCD">
              <w:rPr>
                <w:rFonts w:ascii="Trebuchet MS" w:hAnsi="Trebuchet MS" w:cs="Arial"/>
                <w:sz w:val="20"/>
                <w:szCs w:val="20"/>
              </w:rPr>
              <w:t>formalmente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811CDD" w:rsidR="00964DCD">
              <w:rPr>
                <w:rFonts w:ascii="Trebuchet MS" w:hAnsi="Trebuchet MS" w:cs="Arial"/>
                <w:sz w:val="20"/>
                <w:szCs w:val="20"/>
              </w:rPr>
              <w:t>a lo largo de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 xml:space="preserve"> un año</w:t>
            </w:r>
            <w:r w:rsidRPr="00811CDD" w:rsidR="00C72F37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Pr="00811CDD" w:rsidR="00C72F37" w:rsidP="00DE6C93" w:rsidRDefault="00C72F37" w14:paraId="37703899" w14:textId="1793284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Según la Ley 31/95 de Prevención de Riesgos Laborales y concretamente el art. 16.3 “cuando se haya producido un daño a la salud de los trabajadores o cuando, con ocasión de la vigilancia de la salud… aparezcan indicios de que las medidas de prevención resultan insuficientes, el empresario llevará a cabo una investigación al respecto, a fin de detectar las causas de los hechos</w:t>
            </w:r>
          </w:p>
          <w:p w:rsidRPr="00811CDD" w:rsidR="008F6C28" w:rsidP="00DE6C93" w:rsidRDefault="008F6C28" w14:paraId="6CD3D476" w14:textId="037C633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Pr="00811CDD" w:rsidR="008F6C28" w:rsidTr="5E8E7407" w14:paraId="474B6A4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02A8E67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8F6C28" w14:paraId="249D72D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Pr="00811CDD" w:rsidR="008F6C28" w:rsidTr="5E8E7407" w14:paraId="3350806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33387A1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8F6C28" w:rsidP="00F7636D" w:rsidRDefault="004C70D9" w14:paraId="0430967E" w14:textId="77777777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TIKA</w:t>
            </w:r>
            <w:r w:rsidRPr="00811CDD" w:rsidR="00F05C15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811CDD">
              <w:rPr>
                <w:rFonts w:ascii="Trebuchet MS" w:hAnsi="Trebuchet MS" w:cs="Arial"/>
                <w:sz w:val="20"/>
                <w:szCs w:val="20"/>
              </w:rPr>
              <w:t>(a petición)</w:t>
            </w:r>
          </w:p>
          <w:p w:rsidRPr="00811CDD" w:rsidR="009017C7" w:rsidP="00F7636D" w:rsidRDefault="009017C7" w14:paraId="6808C3E8" w14:textId="7B530D82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9017C7">
              <w:rPr>
                <w:rFonts w:ascii="Trebuchet MS" w:hAnsi="Trebuchet MS" w:cs="Arial"/>
                <w:sz w:val="20"/>
                <w:szCs w:val="20"/>
              </w:rPr>
              <w:t>Área de Salud y Prevención. Sub-Área: Gestión de accidentes.</w:t>
            </w:r>
          </w:p>
        </w:tc>
      </w:tr>
      <w:tr w:rsidRPr="00811CDD" w:rsidR="008F6C28" w:rsidTr="5E8E7407" w14:paraId="20D00BD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325C046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Frecuencia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8F6C28" w14:paraId="0F21DAB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Anual (año natural)</w:t>
            </w:r>
          </w:p>
        </w:tc>
      </w:tr>
      <w:tr w:rsidRPr="00811CDD" w:rsidR="008F6C28" w:rsidTr="5E8E7407" w14:paraId="342FFF9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68626EB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4C70D9" w14:paraId="233E9D94" w14:textId="097E611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9017C7">
              <w:rPr>
                <w:rFonts w:ascii="Trebuchet MS" w:hAnsi="Trebuchet MS" w:cs="Arial"/>
                <w:sz w:val="20"/>
                <w:szCs w:val="20"/>
              </w:rPr>
              <w:t>Bajo demanda a falta de establecer un procedimiento de recogida de datos</w:t>
            </w:r>
          </w:p>
        </w:tc>
      </w:tr>
      <w:tr w:rsidRPr="00811CDD" w:rsidR="008F6C28" w:rsidTr="5E8E7407" w14:paraId="6F2C889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8F6C28" w:rsidP="00DE6C93" w:rsidRDefault="008F6C28" w14:paraId="306D595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 xml:space="preserve">Responsable 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DE6C93" w:rsidRDefault="00732F82" w14:paraId="6E092064" w14:textId="44F471F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Salud y Prevención</w:t>
            </w:r>
          </w:p>
        </w:tc>
      </w:tr>
      <w:tr w:rsidRPr="00811CDD" w:rsidR="008F6C28" w:rsidTr="5E8E7407" w14:paraId="0E1E11D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11CDD" w:rsidR="008F6C28" w:rsidP="00DE6C93" w:rsidRDefault="008F6C28" w14:paraId="1A81418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811CDD" w:rsidR="008F6C28" w:rsidP="00C72F37" w:rsidRDefault="008F6C28" w14:paraId="6BBCB4AF" w14:textId="372EC2A2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 xml:space="preserve">Campañas de </w:t>
            </w:r>
            <w:r w:rsidRPr="00811CDD" w:rsidR="003A0AF7">
              <w:rPr>
                <w:rFonts w:ascii="Trebuchet MS" w:hAnsi="Trebuchet MS" w:cs="Arial"/>
                <w:sz w:val="20"/>
                <w:szCs w:val="20"/>
              </w:rPr>
              <w:t>prevención</w:t>
            </w:r>
          </w:p>
          <w:p w:rsidRPr="00811CDD" w:rsidR="008F6C28" w:rsidP="00C72F37" w:rsidRDefault="003A0AF7" w14:paraId="63C0F8EA" w14:textId="77777777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811CDD">
              <w:rPr>
                <w:rFonts w:ascii="Trebuchet MS" w:hAnsi="Trebuchet MS" w:cs="Arial"/>
                <w:sz w:val="20"/>
                <w:szCs w:val="20"/>
              </w:rPr>
              <w:t>Análisis y evaluación de riesgos por centro/ puestos / espacios</w:t>
            </w:r>
          </w:p>
          <w:p w:rsidRPr="00811CDD" w:rsidR="00F7636D" w:rsidP="00DE6C93" w:rsidRDefault="00F7636D" w14:paraId="647C42DD" w14:textId="5873515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8F6C28" w:rsidP="0008495E" w:rsidRDefault="008F6C28" w14:paraId="48D0F3FF" w14:textId="2301A10A">
      <w:pPr>
        <w:rPr>
          <w:rFonts w:ascii="Trebuchet MS" w:hAnsi="Trebuchet MS" w:cs="Tahoma"/>
          <w:b/>
          <w:bCs/>
          <w:color w:val="333399"/>
        </w:rPr>
      </w:pPr>
    </w:p>
    <w:p w:rsidR="00AF6E5E" w:rsidP="0008495E" w:rsidRDefault="00AF6E5E" w14:paraId="108BCC6F" w14:textId="5E2E82F5">
      <w:pPr>
        <w:rPr>
          <w:rFonts w:ascii="Trebuchet MS" w:hAnsi="Trebuchet MS" w:cs="Tahoma"/>
          <w:b/>
          <w:bCs/>
          <w:color w:val="333399"/>
        </w:rPr>
      </w:pPr>
    </w:p>
    <w:p w:rsidR="00732F82" w:rsidRDefault="00732F82" w14:paraId="4365D2D1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6B378E" w:rsidTr="004C70D9" w14:paraId="493104DC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6B378E" w:rsidP="004C70D9" w:rsidRDefault="006B378E" w14:paraId="604C1864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lastRenderedPageBreak/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6B378E" w:rsidP="004C70D9" w:rsidRDefault="006B378E" w14:paraId="62509A01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6B378E" w:rsidTr="004C70D9" w14:paraId="4770994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6B378E" w:rsidP="004C70D9" w:rsidRDefault="006B378E" w14:paraId="7894465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6B378E" w:rsidP="004C70D9" w:rsidRDefault="006B378E" w14:paraId="6B5C1A7A" w14:textId="5381BFA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8.</w:t>
            </w:r>
            <w:r w:rsidR="00191B62">
              <w:rPr>
                <w:rFonts w:ascii="Trebuchet MS" w:hAnsi="Trebuchet MS" w:cs="Arial"/>
                <w:b/>
                <w:sz w:val="20"/>
                <w:szCs w:val="20"/>
              </w:rPr>
              <w:t>6</w:t>
            </w:r>
          </w:p>
        </w:tc>
      </w:tr>
      <w:tr w:rsidR="006B378E" w:rsidTr="004C70D9" w14:paraId="0776E01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6B378E" w:rsidP="004C70D9" w:rsidRDefault="006B378E" w14:paraId="45B431D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6B378E" w:rsidP="004C70D9" w:rsidRDefault="0029198B" w14:paraId="2CE92681" w14:textId="4277A4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Formación en</w:t>
            </w:r>
            <w:r w:rsidR="006B378E">
              <w:rPr>
                <w:rFonts w:ascii="Trebuchet MS" w:hAnsi="Trebuchet MS" w:cs="Arial"/>
                <w:sz w:val="20"/>
                <w:szCs w:val="20"/>
              </w:rPr>
              <w:t xml:space="preserve"> prevención y seguridad laboral</w:t>
            </w:r>
          </w:p>
        </w:tc>
      </w:tr>
      <w:tr w:rsidR="006B378E" w:rsidTr="004C70D9" w14:paraId="3D691DB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6B378E" w:rsidP="004C70D9" w:rsidRDefault="006B378E" w14:paraId="767F487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6B378E" w:rsidP="004C70D9" w:rsidRDefault="006B378E" w14:paraId="0C0BD7F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8</w:t>
            </w:r>
          </w:p>
        </w:tc>
      </w:tr>
      <w:tr w:rsidR="006B378E" w:rsidTr="004C70D9" w14:paraId="279D8B0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6B378E" w:rsidP="004C70D9" w:rsidRDefault="006B378E" w14:paraId="04A68A9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6B378E" w:rsidP="004C70D9" w:rsidRDefault="006B378E" w14:paraId="041EAB4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8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8 - </w:t>
            </w:r>
            <w:r w:rsidRPr="008F6C28">
              <w:rPr>
                <w:rFonts w:ascii="Trebuchet MS" w:hAnsi="Trebuchet MS" w:cs="Arial"/>
                <w:sz w:val="20"/>
                <w:szCs w:val="20"/>
              </w:rPr>
              <w:t>Promover un entorno de trabajo seguro</w:t>
            </w:r>
          </w:p>
        </w:tc>
      </w:tr>
      <w:tr w:rsidR="006B378E" w:rsidTr="004C70D9" w14:paraId="69183B1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017C7" w:rsidR="006B378E" w:rsidP="004C70D9" w:rsidRDefault="006B378E" w14:paraId="61EB42E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017C7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6B378E" w:rsidP="004C70D9" w:rsidRDefault="006B378E" w14:paraId="1972EDC4" w14:textId="6AE40D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Formar personas en seguridad y prevención de riesgos laborales.</w:t>
            </w:r>
          </w:p>
        </w:tc>
      </w:tr>
      <w:tr w:rsidR="006B378E" w:rsidTr="004C70D9" w14:paraId="15988FC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6B378E" w:rsidP="004C70D9" w:rsidRDefault="006B378E" w14:paraId="61A0A93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6B378E" w14:paraId="6B8983F7" w14:textId="63F5DA7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Número de personas </w:t>
            </w:r>
            <w:r w:rsidR="00336609">
              <w:rPr>
                <w:rFonts w:ascii="Trebuchet MS" w:hAnsi="Trebuchet MS" w:cs="Arial"/>
                <w:sz w:val="20"/>
                <w:szCs w:val="20"/>
              </w:rPr>
              <w:t>que han participado en actividades formativas relacionadas con la seguridad y la prevención de riesgos laborales.</w:t>
            </w:r>
          </w:p>
        </w:tc>
      </w:tr>
      <w:tr w:rsidR="006B378E" w:rsidTr="004C70D9" w14:paraId="5499A5F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6B378E" w:rsidP="004C70D9" w:rsidRDefault="006B378E" w14:paraId="18D047E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336609" w14:paraId="109C3B3F" w14:textId="3ADBDE5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 xml:space="preserve">úmero de personas participantes en actividades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formativas relacionadas con prevención </w:t>
            </w:r>
            <w:r w:rsidR="00A15084">
              <w:rPr>
                <w:rFonts w:ascii="Trebuchet MS" w:hAnsi="Trebuchet MS" w:cs="Arial"/>
                <w:sz w:val="20"/>
                <w:szCs w:val="20"/>
              </w:rPr>
              <w:t xml:space="preserve">de riesgos </w:t>
            </w:r>
            <w:r>
              <w:rPr>
                <w:rFonts w:ascii="Trebuchet MS" w:hAnsi="Trebuchet MS" w:cs="Arial"/>
                <w:sz w:val="20"/>
                <w:szCs w:val="20"/>
              </w:rPr>
              <w:t>y seguridad laboral</w:t>
            </w:r>
          </w:p>
        </w:tc>
      </w:tr>
      <w:tr w:rsidR="006B378E" w:rsidTr="004C70D9" w14:paraId="7BE276B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6B378E" w:rsidP="004C70D9" w:rsidRDefault="006B378E" w14:paraId="2580086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336609" w14:paraId="3BCE7EC7" w14:textId="5CF7DAF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6B378E" w:rsidTr="004C70D9" w14:paraId="67F8E5D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6B378E" w:rsidP="004C70D9" w:rsidRDefault="006B378E" w14:paraId="39F0AC2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A15084" w14:paraId="24EDD096" w14:textId="6DFE8B2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incluyen sólo las actividades organizadas por la UPO en cualquier sede, las actividades on line, o aquellas gestionadas por otros agentes que hayan tenido lugar en las instalaciones de la UPO.</w:t>
            </w:r>
          </w:p>
          <w:p w:rsidR="00A15084" w:rsidP="004C70D9" w:rsidRDefault="00A15084" w14:paraId="592DCDC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:rsidR="00A15084" w:rsidP="004C70D9" w:rsidRDefault="00A15084" w14:paraId="1DFC0282" w14:textId="47FE7C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 consideran actividades formativas </w:t>
            </w:r>
            <w:r w:rsidR="0029198B">
              <w:rPr>
                <w:rFonts w:ascii="Trebuchet MS" w:hAnsi="Trebuchet MS" w:cs="Arial"/>
                <w:sz w:val="20"/>
                <w:szCs w:val="20"/>
              </w:rPr>
              <w:t xml:space="preserve">las </w:t>
            </w:r>
            <w:r w:rsidRPr="0029198B" w:rsidR="0029198B">
              <w:rPr>
                <w:rFonts w:ascii="Trebuchet MS" w:hAnsi="Trebuchet MS" w:cs="Arial"/>
                <w:sz w:val="20"/>
                <w:szCs w:val="20"/>
              </w:rPr>
              <w:t>organiza</w:t>
            </w:r>
            <w:r w:rsidR="0029198B">
              <w:rPr>
                <w:rFonts w:ascii="Trebuchet MS" w:hAnsi="Trebuchet MS" w:cs="Arial"/>
                <w:sz w:val="20"/>
                <w:szCs w:val="20"/>
              </w:rPr>
              <w:t>das por</w:t>
            </w:r>
            <w:r w:rsidRPr="0029198B" w:rsidR="0029198B">
              <w:rPr>
                <w:rFonts w:ascii="Trebuchet MS" w:hAnsi="Trebuchet MS" w:cs="Arial"/>
                <w:sz w:val="20"/>
                <w:szCs w:val="20"/>
              </w:rPr>
              <w:t xml:space="preserve"> el área de salud y prevención de riesgos</w:t>
            </w:r>
          </w:p>
        </w:tc>
      </w:tr>
      <w:tr w:rsidR="006B378E" w:rsidTr="004C70D9" w14:paraId="12DE7F6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6B378E" w:rsidP="004C70D9" w:rsidRDefault="006B378E" w14:paraId="5296D7F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606A66" w14:paraId="7FE86E5A" w14:textId="42F4359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6B378E" w:rsidTr="004C70D9" w14:paraId="4175853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B378E" w:rsidP="004C70D9" w:rsidRDefault="006B378E" w14:paraId="7CCABDC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9198B" w:rsidR="0029198B" w:rsidP="0029198B" w:rsidRDefault="0029198B" w14:paraId="2EAAD164" w14:textId="47CBEDD1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9198B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Registros del Área de Salud y Prevención</w:t>
            </w:r>
            <w:r w:rsidRPr="0029198B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Pr="0029198B" w:rsidR="006B378E" w:rsidP="0029198B" w:rsidRDefault="00606A66" w14:paraId="7D304FE2" w14:textId="0B03DFBB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9198B">
              <w:rPr>
                <w:rFonts w:ascii="Trebuchet MS" w:hAnsi="Trebuchet MS" w:cs="Arial"/>
                <w:sz w:val="20"/>
                <w:szCs w:val="20"/>
              </w:rPr>
              <w:t xml:space="preserve">Memoria de actividades </w:t>
            </w:r>
          </w:p>
        </w:tc>
      </w:tr>
      <w:tr w:rsidR="006B378E" w:rsidTr="004C70D9" w14:paraId="2BD6654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B378E" w:rsidP="004C70D9" w:rsidRDefault="006B378E" w14:paraId="548563F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6B378E" w14:paraId="1C596077" w14:textId="6A35CF3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606A66">
              <w:rPr>
                <w:rFonts w:ascii="Trebuchet MS" w:hAnsi="Trebuchet MS" w:cs="Arial"/>
                <w:sz w:val="20"/>
                <w:szCs w:val="20"/>
              </w:rPr>
              <w:t>académico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6B378E" w:rsidTr="004C70D9" w14:paraId="64A345C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B378E" w:rsidP="004C70D9" w:rsidRDefault="006B378E" w14:paraId="5AF77F6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4C70D9" w:rsidRDefault="009017C7" w14:paraId="63DE5D04" w14:textId="17CA7F9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6B378E" w:rsidTr="004C70D9" w14:paraId="2D24CAD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B378E" w:rsidP="004C70D9" w:rsidRDefault="006B378E" w14:paraId="66B9EA7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6B378E" w:rsidP="004C70D9" w:rsidRDefault="00A15084" w14:paraId="0565CAE1" w14:textId="1BDD678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A1508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Salud y Prevención</w:t>
            </w:r>
          </w:p>
        </w:tc>
      </w:tr>
      <w:tr w:rsidR="006B378E" w:rsidTr="004C70D9" w14:paraId="030261D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B378E" w:rsidP="004C70D9" w:rsidRDefault="006B378E" w14:paraId="77858CC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378E" w:rsidP="00065E74" w:rsidRDefault="00065E74" w14:paraId="6038EDA9" w14:textId="53D15581">
            <w:pPr>
              <w:pStyle w:val="Prrafodelista"/>
              <w:numPr>
                <w:ilvl w:val="0"/>
                <w:numId w:val="1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difusión de las actividades formativas en seguridad y prevención de riesgos laborales</w:t>
            </w:r>
          </w:p>
        </w:tc>
      </w:tr>
    </w:tbl>
    <w:p w:rsidR="00A15084" w:rsidRDefault="00A15084" w14:paraId="0CF83E74" w14:textId="7C04B599">
      <w:pPr>
        <w:rPr>
          <w:rFonts w:ascii="Trebuchet MS" w:hAnsi="Trebuchet MS" w:cs="Tahoma"/>
          <w:b/>
          <w:bCs/>
          <w:color w:val="333399"/>
        </w:rPr>
      </w:pPr>
    </w:p>
    <w:sectPr w:rsidR="00A15084" w:rsidSect="000717CF">
      <w:headerReference w:type="default" r:id="rId11"/>
      <w:footerReference w:type="default" r:id="rId12"/>
      <w:pgSz w:w="11906" w:h="16838" w:orient="portrait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128" w:rsidRDefault="00AD2128" w14:paraId="609E6117" w14:textId="77777777">
      <w:r>
        <w:separator/>
      </w:r>
    </w:p>
  </w:endnote>
  <w:endnote w:type="continuationSeparator" w:id="0">
    <w:p w:rsidR="00AD2128" w:rsidRDefault="00AD2128" w14:paraId="088923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Pr="004372CF" w:rsidR="004C70D9" w:rsidP="00967E34" w:rsidRDefault="004C70D9" w14:paraId="69DD05CD" w14:textId="505A0EF3">
    <w:pPr>
      <w:tabs>
        <w:tab w:val="right" w:pos="8789"/>
      </w:tabs>
      <w:ind w:left="567"/>
      <w:rPr>
        <w:rFonts w:asciiTheme="minorHAnsi" w:hAnsiTheme="minorHAnsi" w:cstheme="minorHAnsi"/>
        <w:color w:val="808080"/>
        <w:sz w:val="18"/>
        <w:szCs w:val="18"/>
      </w:rPr>
    </w:pPr>
    <w:r>
      <w:rPr>
        <w:rFonts w:asciiTheme="minorHAnsi" w:hAnsiTheme="minorHAnsi" w:cstheme="minorHAnsi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7A6566C4" wp14:editId="2BF7DACE">
          <wp:simplePos x="0" y="0"/>
          <wp:positionH relativeFrom="margin">
            <wp:posOffset>24108</wp:posOffset>
          </wp:positionH>
          <wp:positionV relativeFrom="margin">
            <wp:posOffset>8989695</wp:posOffset>
          </wp:positionV>
          <wp:extent cx="542290" cy="50355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2290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72CF">
      <w:rPr>
        <w:rFonts w:asciiTheme="minorHAnsi" w:hAnsiTheme="minorHAnsi" w:cstheme="minorHAnsi"/>
        <w:color w:val="808080"/>
        <w:sz w:val="18"/>
        <w:szCs w:val="18"/>
      </w:rPr>
      <w:t>Periferia consultoría social</w:t>
    </w:r>
    <w:r w:rsidRPr="004372CF">
      <w:rPr>
        <w:rFonts w:asciiTheme="minorHAnsi" w:hAnsiTheme="minorHAnsi" w:cstheme="minorHAnsi"/>
        <w:color w:val="808080"/>
        <w:sz w:val="18"/>
        <w:szCs w:val="18"/>
      </w:rPr>
      <w:tab/>
    </w:r>
    <w:r w:rsidRPr="004372CF">
      <w:rPr>
        <w:rFonts w:asciiTheme="minorHAnsi" w:hAnsiTheme="minorHAnsi" w:cstheme="minorHAnsi"/>
        <w:color w:val="808080"/>
        <w:sz w:val="18"/>
        <w:szCs w:val="18"/>
      </w:rPr>
      <w:fldChar w:fldCharType="begin"/>
    </w:r>
    <w:r w:rsidRPr="004372CF">
      <w:rPr>
        <w:rFonts w:asciiTheme="minorHAnsi" w:hAnsiTheme="minorHAnsi" w:cstheme="minorHAnsi"/>
        <w:color w:val="808080"/>
        <w:sz w:val="18"/>
        <w:szCs w:val="18"/>
      </w:rPr>
      <w:instrText xml:space="preserve"> PAGE </w:instrText>
    </w:r>
    <w:r w:rsidRPr="004372CF">
      <w:rPr>
        <w:rFonts w:asciiTheme="minorHAnsi" w:hAnsiTheme="minorHAnsi" w:cstheme="minorHAnsi"/>
        <w:color w:val="808080"/>
        <w:sz w:val="18"/>
        <w:szCs w:val="18"/>
      </w:rPr>
      <w:fldChar w:fldCharType="separate"/>
    </w:r>
    <w:r w:rsidR="00AE2E2A">
      <w:rPr>
        <w:rFonts w:asciiTheme="minorHAnsi" w:hAnsiTheme="minorHAnsi" w:cstheme="minorHAnsi"/>
        <w:noProof/>
        <w:color w:val="808080"/>
        <w:sz w:val="18"/>
        <w:szCs w:val="18"/>
      </w:rPr>
      <w:t>6</w:t>
    </w:r>
    <w:r w:rsidRPr="004372CF">
      <w:rPr>
        <w:rFonts w:asciiTheme="minorHAnsi" w:hAnsiTheme="minorHAnsi" w:cstheme="minorHAns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128" w:rsidRDefault="00AD2128" w14:paraId="29CA558E" w14:textId="77777777">
      <w:r>
        <w:separator/>
      </w:r>
    </w:p>
  </w:footnote>
  <w:footnote w:type="continuationSeparator" w:id="0">
    <w:p w:rsidR="00AD2128" w:rsidRDefault="00AD2128" w14:paraId="2071BF0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0D9" w:rsidP="000A6225" w:rsidRDefault="004C70D9" w14:paraId="783F28C6" w14:textId="41228715">
    <w:pPr>
      <w:pStyle w:val="Encabezado"/>
      <w:jc w:val="right"/>
    </w:pPr>
    <w:r>
      <w:rPr>
        <w:rFonts w:ascii="Trebuchet MS" w:hAnsi="Trebuchet MS" w:cs="Tahoma"/>
        <w:color w:val="808080"/>
        <w:sz w:val="18"/>
        <w:szCs w:val="18"/>
      </w:rPr>
      <w:t>Fichas indicadores UPO ODS 8</w:t>
    </w:r>
  </w:p>
  <w:p w:rsidRPr="000A6225" w:rsidR="004C70D9" w:rsidP="000A6225" w:rsidRDefault="004C70D9" w14:paraId="2A0C1DF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77C2"/>
    <w:multiLevelType w:val="hybridMultilevel"/>
    <w:tmpl w:val="1E82B4E4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0E09DE"/>
    <w:multiLevelType w:val="hybridMultilevel"/>
    <w:tmpl w:val="584AA90E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134770"/>
    <w:multiLevelType w:val="hybridMultilevel"/>
    <w:tmpl w:val="8AFC4B7E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AF36C1"/>
    <w:multiLevelType w:val="hybridMultilevel"/>
    <w:tmpl w:val="B400E1F6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17E45E0"/>
    <w:multiLevelType w:val="hybridMultilevel"/>
    <w:tmpl w:val="06FEB86E"/>
    <w:lvl w:ilvl="0" w:tplc="0C0A0005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6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8A491A"/>
    <w:multiLevelType w:val="hybridMultilevel"/>
    <w:tmpl w:val="797E631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9D6BF1"/>
    <w:multiLevelType w:val="hybridMultilevel"/>
    <w:tmpl w:val="B016D4D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122558"/>
    <w:multiLevelType w:val="hybridMultilevel"/>
    <w:tmpl w:val="C2888C42"/>
    <w:lvl w:ilvl="0" w:tplc="C5386B68">
      <w:start w:val="1"/>
      <w:numFmt w:val="bullet"/>
      <w:lvlText w:val=""/>
      <w:lvlJc w:val="left"/>
      <w:pPr>
        <w:ind w:left="720" w:hanging="360"/>
      </w:pPr>
      <w:rPr>
        <w:rFonts w:hint="default" w:ascii="Wingdings 3" w:hAnsi="Wingdings 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3A4C67"/>
    <w:multiLevelType w:val="hybridMultilevel"/>
    <w:tmpl w:val="B930F96A"/>
    <w:lvl w:ilvl="0" w:tplc="D02CC376">
      <w:start w:val="1"/>
      <w:numFmt w:val="bullet"/>
      <w:lvlText w:val="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CB1686A"/>
    <w:multiLevelType w:val="hybridMultilevel"/>
    <w:tmpl w:val="0868004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11"/>
  </w:num>
  <w:num w:numId="5">
    <w:abstractNumId w:val="9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  <w:num w:numId="11">
    <w:abstractNumId w:val="12"/>
  </w:num>
  <w:num w:numId="12">
    <w:abstractNumId w:val="7"/>
  </w:num>
  <w:num w:numId="1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146D2"/>
    <w:rsid w:val="00020E10"/>
    <w:rsid w:val="00042349"/>
    <w:rsid w:val="000444B5"/>
    <w:rsid w:val="00047170"/>
    <w:rsid w:val="00050402"/>
    <w:rsid w:val="00053174"/>
    <w:rsid w:val="00063D37"/>
    <w:rsid w:val="00065E74"/>
    <w:rsid w:val="000717CF"/>
    <w:rsid w:val="000731F3"/>
    <w:rsid w:val="00083E1E"/>
    <w:rsid w:val="0008495E"/>
    <w:rsid w:val="00093CFD"/>
    <w:rsid w:val="00093F5E"/>
    <w:rsid w:val="000A42D4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1122D0"/>
    <w:rsid w:val="001155F9"/>
    <w:rsid w:val="00124B83"/>
    <w:rsid w:val="00131214"/>
    <w:rsid w:val="00145F89"/>
    <w:rsid w:val="0015287C"/>
    <w:rsid w:val="00153954"/>
    <w:rsid w:val="0017043D"/>
    <w:rsid w:val="00170E9A"/>
    <w:rsid w:val="0018651E"/>
    <w:rsid w:val="00191B62"/>
    <w:rsid w:val="001A7383"/>
    <w:rsid w:val="001B08BC"/>
    <w:rsid w:val="001B12F7"/>
    <w:rsid w:val="001C00B9"/>
    <w:rsid w:val="001C65BB"/>
    <w:rsid w:val="001C6F77"/>
    <w:rsid w:val="001F757B"/>
    <w:rsid w:val="001F7F86"/>
    <w:rsid w:val="002070D8"/>
    <w:rsid w:val="00207215"/>
    <w:rsid w:val="0020772C"/>
    <w:rsid w:val="00215094"/>
    <w:rsid w:val="0023309F"/>
    <w:rsid w:val="00250540"/>
    <w:rsid w:val="002561E0"/>
    <w:rsid w:val="0027420B"/>
    <w:rsid w:val="00290614"/>
    <w:rsid w:val="0029198B"/>
    <w:rsid w:val="00295DF7"/>
    <w:rsid w:val="002A6A88"/>
    <w:rsid w:val="002B0539"/>
    <w:rsid w:val="002B32C4"/>
    <w:rsid w:val="002C01AA"/>
    <w:rsid w:val="002C0353"/>
    <w:rsid w:val="002C292B"/>
    <w:rsid w:val="002C719F"/>
    <w:rsid w:val="002E1212"/>
    <w:rsid w:val="002E483B"/>
    <w:rsid w:val="002F26CC"/>
    <w:rsid w:val="002F49CD"/>
    <w:rsid w:val="00301B26"/>
    <w:rsid w:val="003020C3"/>
    <w:rsid w:val="00306A9E"/>
    <w:rsid w:val="0032534E"/>
    <w:rsid w:val="00330EFD"/>
    <w:rsid w:val="00336609"/>
    <w:rsid w:val="0034163F"/>
    <w:rsid w:val="0034348F"/>
    <w:rsid w:val="00343D83"/>
    <w:rsid w:val="003529C1"/>
    <w:rsid w:val="00361208"/>
    <w:rsid w:val="0036779F"/>
    <w:rsid w:val="00372F43"/>
    <w:rsid w:val="00373DC7"/>
    <w:rsid w:val="0038754B"/>
    <w:rsid w:val="00397C0F"/>
    <w:rsid w:val="003A0AF7"/>
    <w:rsid w:val="003A26D3"/>
    <w:rsid w:val="003B17A4"/>
    <w:rsid w:val="003B37E0"/>
    <w:rsid w:val="003C19BC"/>
    <w:rsid w:val="003C2370"/>
    <w:rsid w:val="003C4EBF"/>
    <w:rsid w:val="003D27A9"/>
    <w:rsid w:val="003E5450"/>
    <w:rsid w:val="003E7B85"/>
    <w:rsid w:val="003F0274"/>
    <w:rsid w:val="003F07DF"/>
    <w:rsid w:val="0040286A"/>
    <w:rsid w:val="00403B9C"/>
    <w:rsid w:val="0042222A"/>
    <w:rsid w:val="00430693"/>
    <w:rsid w:val="004372CF"/>
    <w:rsid w:val="00440CFD"/>
    <w:rsid w:val="0044508B"/>
    <w:rsid w:val="0044694E"/>
    <w:rsid w:val="0045602A"/>
    <w:rsid w:val="00461241"/>
    <w:rsid w:val="00462696"/>
    <w:rsid w:val="00463D98"/>
    <w:rsid w:val="00477516"/>
    <w:rsid w:val="00486B59"/>
    <w:rsid w:val="00491BE2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0D9"/>
    <w:rsid w:val="004C7909"/>
    <w:rsid w:val="004D4199"/>
    <w:rsid w:val="004F1C57"/>
    <w:rsid w:val="005027EB"/>
    <w:rsid w:val="005272FC"/>
    <w:rsid w:val="0053023C"/>
    <w:rsid w:val="00533134"/>
    <w:rsid w:val="00537B8F"/>
    <w:rsid w:val="005601E3"/>
    <w:rsid w:val="00563402"/>
    <w:rsid w:val="00563A19"/>
    <w:rsid w:val="00576A3D"/>
    <w:rsid w:val="0058146F"/>
    <w:rsid w:val="005907CE"/>
    <w:rsid w:val="00594040"/>
    <w:rsid w:val="00595896"/>
    <w:rsid w:val="005A050C"/>
    <w:rsid w:val="005B2BBC"/>
    <w:rsid w:val="005C5780"/>
    <w:rsid w:val="005D2733"/>
    <w:rsid w:val="005E45DA"/>
    <w:rsid w:val="00606A66"/>
    <w:rsid w:val="00611993"/>
    <w:rsid w:val="00612ED7"/>
    <w:rsid w:val="00616D92"/>
    <w:rsid w:val="00631674"/>
    <w:rsid w:val="00634CF9"/>
    <w:rsid w:val="0064183F"/>
    <w:rsid w:val="00646C26"/>
    <w:rsid w:val="00650A14"/>
    <w:rsid w:val="00657279"/>
    <w:rsid w:val="00671BF2"/>
    <w:rsid w:val="006904FF"/>
    <w:rsid w:val="00692E81"/>
    <w:rsid w:val="006A4698"/>
    <w:rsid w:val="006A7B8C"/>
    <w:rsid w:val="006B378E"/>
    <w:rsid w:val="006B400F"/>
    <w:rsid w:val="006B5A70"/>
    <w:rsid w:val="006C7E98"/>
    <w:rsid w:val="006D0095"/>
    <w:rsid w:val="006D23D4"/>
    <w:rsid w:val="006D3426"/>
    <w:rsid w:val="006D510D"/>
    <w:rsid w:val="006E286C"/>
    <w:rsid w:val="006E755F"/>
    <w:rsid w:val="006F0D34"/>
    <w:rsid w:val="006F37C4"/>
    <w:rsid w:val="00703A6B"/>
    <w:rsid w:val="00705D61"/>
    <w:rsid w:val="00705F97"/>
    <w:rsid w:val="00706876"/>
    <w:rsid w:val="007145DF"/>
    <w:rsid w:val="00715B33"/>
    <w:rsid w:val="00716107"/>
    <w:rsid w:val="007224B0"/>
    <w:rsid w:val="007327D5"/>
    <w:rsid w:val="00732F82"/>
    <w:rsid w:val="007337AA"/>
    <w:rsid w:val="007366BE"/>
    <w:rsid w:val="00753B09"/>
    <w:rsid w:val="007570B4"/>
    <w:rsid w:val="0076013C"/>
    <w:rsid w:val="0076237F"/>
    <w:rsid w:val="007640CB"/>
    <w:rsid w:val="00767723"/>
    <w:rsid w:val="00780A61"/>
    <w:rsid w:val="0078321D"/>
    <w:rsid w:val="00793E76"/>
    <w:rsid w:val="007A0AB2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11CDD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CEC"/>
    <w:rsid w:val="00870ECA"/>
    <w:rsid w:val="00871252"/>
    <w:rsid w:val="00872520"/>
    <w:rsid w:val="00881BAA"/>
    <w:rsid w:val="00883565"/>
    <w:rsid w:val="00883F64"/>
    <w:rsid w:val="0088660B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17C7"/>
    <w:rsid w:val="00903E34"/>
    <w:rsid w:val="009169C4"/>
    <w:rsid w:val="009206DA"/>
    <w:rsid w:val="00922A9B"/>
    <w:rsid w:val="00936BC4"/>
    <w:rsid w:val="009426BE"/>
    <w:rsid w:val="00950347"/>
    <w:rsid w:val="00957FCB"/>
    <w:rsid w:val="00964DCD"/>
    <w:rsid w:val="00967E34"/>
    <w:rsid w:val="00970BE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D08D8"/>
    <w:rsid w:val="009D6130"/>
    <w:rsid w:val="009E7223"/>
    <w:rsid w:val="009F2AFD"/>
    <w:rsid w:val="009F6498"/>
    <w:rsid w:val="00A0706B"/>
    <w:rsid w:val="00A15084"/>
    <w:rsid w:val="00A22B1D"/>
    <w:rsid w:val="00A2468C"/>
    <w:rsid w:val="00A25CF4"/>
    <w:rsid w:val="00A27408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96DE6"/>
    <w:rsid w:val="00AA1403"/>
    <w:rsid w:val="00AA6836"/>
    <w:rsid w:val="00AB0300"/>
    <w:rsid w:val="00AB0E98"/>
    <w:rsid w:val="00AC1841"/>
    <w:rsid w:val="00AC3DCE"/>
    <w:rsid w:val="00AD2128"/>
    <w:rsid w:val="00AE013D"/>
    <w:rsid w:val="00AE2E2A"/>
    <w:rsid w:val="00AE30C9"/>
    <w:rsid w:val="00AF3807"/>
    <w:rsid w:val="00AF387E"/>
    <w:rsid w:val="00AF3BAB"/>
    <w:rsid w:val="00AF6E5E"/>
    <w:rsid w:val="00B00098"/>
    <w:rsid w:val="00B06FE8"/>
    <w:rsid w:val="00B12976"/>
    <w:rsid w:val="00B24F71"/>
    <w:rsid w:val="00B2587A"/>
    <w:rsid w:val="00B26EEF"/>
    <w:rsid w:val="00B34264"/>
    <w:rsid w:val="00B36070"/>
    <w:rsid w:val="00B3648A"/>
    <w:rsid w:val="00B36D34"/>
    <w:rsid w:val="00B37F40"/>
    <w:rsid w:val="00B40323"/>
    <w:rsid w:val="00B41263"/>
    <w:rsid w:val="00B46546"/>
    <w:rsid w:val="00B53A1D"/>
    <w:rsid w:val="00B63575"/>
    <w:rsid w:val="00B671DF"/>
    <w:rsid w:val="00B719BF"/>
    <w:rsid w:val="00B72518"/>
    <w:rsid w:val="00B76929"/>
    <w:rsid w:val="00B87148"/>
    <w:rsid w:val="00B8756A"/>
    <w:rsid w:val="00BA42A9"/>
    <w:rsid w:val="00BA48EB"/>
    <w:rsid w:val="00BA6E8C"/>
    <w:rsid w:val="00BC1492"/>
    <w:rsid w:val="00BE4F25"/>
    <w:rsid w:val="00BE593F"/>
    <w:rsid w:val="00BE6E04"/>
    <w:rsid w:val="00BF5D43"/>
    <w:rsid w:val="00C14E32"/>
    <w:rsid w:val="00C15DAA"/>
    <w:rsid w:val="00C35F05"/>
    <w:rsid w:val="00C40070"/>
    <w:rsid w:val="00C41618"/>
    <w:rsid w:val="00C43D94"/>
    <w:rsid w:val="00C506BF"/>
    <w:rsid w:val="00C607EB"/>
    <w:rsid w:val="00C656CE"/>
    <w:rsid w:val="00C72F37"/>
    <w:rsid w:val="00C80E1D"/>
    <w:rsid w:val="00C83C76"/>
    <w:rsid w:val="00C9131D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2498"/>
    <w:rsid w:val="00CF3BB4"/>
    <w:rsid w:val="00D20AA3"/>
    <w:rsid w:val="00D22F19"/>
    <w:rsid w:val="00D238C5"/>
    <w:rsid w:val="00D32C56"/>
    <w:rsid w:val="00D35D96"/>
    <w:rsid w:val="00D422A6"/>
    <w:rsid w:val="00D435C3"/>
    <w:rsid w:val="00D50651"/>
    <w:rsid w:val="00D57B68"/>
    <w:rsid w:val="00D72013"/>
    <w:rsid w:val="00D73D9E"/>
    <w:rsid w:val="00D82605"/>
    <w:rsid w:val="00D96CF3"/>
    <w:rsid w:val="00DA786A"/>
    <w:rsid w:val="00DB4365"/>
    <w:rsid w:val="00DB753B"/>
    <w:rsid w:val="00DB7904"/>
    <w:rsid w:val="00DC31AF"/>
    <w:rsid w:val="00DC73DF"/>
    <w:rsid w:val="00DC7EB1"/>
    <w:rsid w:val="00DD0B7B"/>
    <w:rsid w:val="00DD29ED"/>
    <w:rsid w:val="00DD66C6"/>
    <w:rsid w:val="00DE15CB"/>
    <w:rsid w:val="00DE5A92"/>
    <w:rsid w:val="00DE6C93"/>
    <w:rsid w:val="00DF0548"/>
    <w:rsid w:val="00DF6EE5"/>
    <w:rsid w:val="00E059C8"/>
    <w:rsid w:val="00E127EB"/>
    <w:rsid w:val="00E15E21"/>
    <w:rsid w:val="00E201AB"/>
    <w:rsid w:val="00E254FE"/>
    <w:rsid w:val="00E2686C"/>
    <w:rsid w:val="00E43486"/>
    <w:rsid w:val="00E5151E"/>
    <w:rsid w:val="00E56478"/>
    <w:rsid w:val="00E62133"/>
    <w:rsid w:val="00E67AE3"/>
    <w:rsid w:val="00E7335D"/>
    <w:rsid w:val="00E75D2F"/>
    <w:rsid w:val="00E86232"/>
    <w:rsid w:val="00EA4BA5"/>
    <w:rsid w:val="00EA721A"/>
    <w:rsid w:val="00EA7BBD"/>
    <w:rsid w:val="00EB2B79"/>
    <w:rsid w:val="00EB406D"/>
    <w:rsid w:val="00EC05E3"/>
    <w:rsid w:val="00EC0960"/>
    <w:rsid w:val="00EC11BD"/>
    <w:rsid w:val="00EC2387"/>
    <w:rsid w:val="00EE37F9"/>
    <w:rsid w:val="00EE3CC6"/>
    <w:rsid w:val="00EF56E6"/>
    <w:rsid w:val="00F05C15"/>
    <w:rsid w:val="00F14E80"/>
    <w:rsid w:val="00F166E1"/>
    <w:rsid w:val="00F17D9D"/>
    <w:rsid w:val="00F17FF5"/>
    <w:rsid w:val="00F25EF3"/>
    <w:rsid w:val="00F301B7"/>
    <w:rsid w:val="00F32775"/>
    <w:rsid w:val="00F32F87"/>
    <w:rsid w:val="00F35914"/>
    <w:rsid w:val="00F4342A"/>
    <w:rsid w:val="00F4586C"/>
    <w:rsid w:val="00F45CA5"/>
    <w:rsid w:val="00F51533"/>
    <w:rsid w:val="00F546FF"/>
    <w:rsid w:val="00F56A2F"/>
    <w:rsid w:val="00F57BDE"/>
    <w:rsid w:val="00F613A6"/>
    <w:rsid w:val="00F62894"/>
    <w:rsid w:val="00F7636D"/>
    <w:rsid w:val="00F8155D"/>
    <w:rsid w:val="00F825FC"/>
    <w:rsid w:val="00F84133"/>
    <w:rsid w:val="00F8506B"/>
    <w:rsid w:val="00F86061"/>
    <w:rsid w:val="00F9102C"/>
    <w:rsid w:val="00F930A2"/>
    <w:rsid w:val="00F97D25"/>
    <w:rsid w:val="00FB12A0"/>
    <w:rsid w:val="00FD1942"/>
    <w:rsid w:val="00FD766B"/>
    <w:rsid w:val="00FD76A2"/>
    <w:rsid w:val="00FE14C2"/>
    <w:rsid w:val="03CB7A68"/>
    <w:rsid w:val="19A22131"/>
    <w:rsid w:val="1CDE7571"/>
    <w:rsid w:val="2A426C0C"/>
    <w:rsid w:val="3045739E"/>
    <w:rsid w:val="39739962"/>
    <w:rsid w:val="427EFAD6"/>
    <w:rsid w:val="43BDF959"/>
    <w:rsid w:val="4CCAAF09"/>
    <w:rsid w:val="593A3474"/>
    <w:rsid w:val="5E8E7407"/>
    <w:rsid w:val="5EF5A328"/>
    <w:rsid w:val="5F532438"/>
    <w:rsid w:val="6A2F5AE6"/>
    <w:rsid w:val="78788908"/>
    <w:rsid w:val="7E22F8F9"/>
    <w:rsid w:val="7F568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17FF5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styleId="Textoindependiente2Car" w:customStyle="1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styleId="Default" w:customStyle="1">
    <w:name w:val="Default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styleId="Fuentedeprrafopredeter1" w:customStyle="1">
    <w:name w:val="Fuente de párrafo predeter.1"/>
    <w:uiPriority w:val="99"/>
    <w:rsid w:val="00FE14C2"/>
  </w:style>
  <w:style w:type="paragraph" w:styleId="Contenidodelatabla" w:customStyle="1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hAnsi="Arial Narrow" w:eastAsia="Calibri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093F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2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79E28A-C5C4-44A9-8025-AB90315A80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9B05AE-B246-43F1-8241-2C193B106FCE}"/>
</file>

<file path=customXml/itemProps3.xml><?xml version="1.0" encoding="utf-8"?>
<ds:datastoreItem xmlns:ds="http://schemas.openxmlformats.org/officeDocument/2006/customXml" ds:itemID="{DC2AAEF1-946E-4652-8397-8E0EFEB11A6A}">
  <ds:schemaRefs>
    <ds:schemaRef ds:uri="http://www.w3.org/XML/1998/namespace"/>
    <ds:schemaRef ds:uri="290e5da5-cffe-48ff-aaf4-fd7a520bfee3"/>
    <ds:schemaRef ds:uri="http://purl.org/dc/terms/"/>
    <ds:schemaRef ds:uri="a3b54f0a-927b-4bb5-a661-88a6da4338e9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161FE6-4D0F-4AC9-A1BF-05247F9FA8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lastModifiedBy>Oscar Acedo Nunez</lastModifiedBy>
  <revision>13</revision>
  <lastPrinted>2015-03-12T18:35:00.0000000Z</lastPrinted>
  <dcterms:created xsi:type="dcterms:W3CDTF">2023-05-01T09:41:00.0000000Z</dcterms:created>
  <dcterms:modified xsi:type="dcterms:W3CDTF">2024-03-15T12:54:22.6811486Z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