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1647D8">
            <w:pPr>
              <w:widowControl w:val="0"/>
              <w:spacing w:line="240" w:lineRule="auto"/>
            </w:pPr>
            <w:hyperlink r:id="rId6">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w:t>
            </w:r>
            <w:proofErr w:type="spellStart"/>
            <w:r>
              <w:rPr>
                <w:color w:val="444444"/>
                <w:sz w:val="24"/>
                <w:szCs w:val="24"/>
                <w:highlight w:val="white"/>
              </w:rPr>
              <w:t>i</w:t>
            </w:r>
            <w:proofErr w:type="spellEnd"/>
            <w:r>
              <w:rPr>
                <w:color w:val="444444"/>
                <w:sz w:val="24"/>
                <w:szCs w:val="24"/>
                <w:highlight w:val="white"/>
              </w:rPr>
              <w:t>")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lang w:val="en-US" w:eastAsia="en-US"/>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(h</w:t>
            </w:r>
            <w:r>
              <w:rPr>
                <w:color w:val="444444"/>
                <w:sz w:val="18"/>
                <w:szCs w:val="18"/>
                <w:highlight w:val="white"/>
              </w:rPr>
              <w:t>o</w:t>
            </w:r>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2">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3">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converges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is a lens that diverges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lang w:val="en-US" w:eastAsia="en-US"/>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lang w:val="en-US" w:eastAsia="en-US"/>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2319338" cy="1326528"/>
                          </a:xfrm>
                          <a:prstGeom prst="rect">
                            <a:avLst/>
                          </a:prstGeom>
                          <a:ln/>
                        </pic:spPr>
                      </pic:pic>
                    </a:graphicData>
                  </a:graphic>
                </wp:inline>
              </w:drawing>
            </w:r>
          </w:p>
          <w:p w:rsidR="00DD1FE4" w:rsidRDefault="001647D8">
            <w:pPr>
              <w:widowControl w:val="0"/>
              <w:spacing w:line="240" w:lineRule="auto"/>
            </w:pPr>
            <w:hyperlink r:id="rId16">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1647D8">
            <w:pPr>
              <w:widowControl w:val="0"/>
              <w:spacing w:line="240" w:lineRule="auto"/>
            </w:pPr>
            <w:hyperlink r:id="rId17">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after hitting the stop.</w:t>
            </w:r>
          </w:p>
          <w:p w:rsidR="00DD1FE4" w:rsidRDefault="00F818E4">
            <w:pPr>
              <w:spacing w:after="360" w:line="240" w:lineRule="auto"/>
            </w:pPr>
            <w:r>
              <w:rPr>
                <w:rFonts w:ascii="Calibri" w:eastAsia="Calibri" w:hAnsi="Calibri" w:cs="Calibri"/>
                <w:sz w:val="24"/>
                <w:szCs w:val="24"/>
              </w:rPr>
              <w:t>Before we continue, we must introduce the concept of Chief Rays/Principle rays. Chief rays is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lang w:val="en-US" w:eastAsia="en-US"/>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cos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2855F2">
            <w:pPr>
              <w:widowControl w:val="0"/>
              <w:spacing w:line="240" w:lineRule="auto"/>
            </w:pPr>
            <w:r>
              <w:t xml:space="preserve">  \delta=\theta+\sin-\n-\</w:t>
            </w:r>
            <w:r w:rsidRPr="002855F2">
              <w:t>sin</w:t>
            </w:r>
            <w:r>
              <w:t>\</w:t>
            </w:r>
            <w:r w:rsidRPr="002855F2">
              <w:t>theta</w:t>
            </w:r>
            <w:r>
              <w:t>\</w:t>
            </w:r>
            <w:r w:rsidRPr="002855F2">
              <w:t>sin</w:t>
            </w:r>
            <w:r>
              <w:t>\</w:t>
            </w:r>
            <w:r w:rsidRPr="002855F2">
              <w:t>A</w:t>
            </w:r>
            <w:r>
              <w:t>-\sin\theta\cos\A-A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rPr>
                <w:rFonts w:ascii="Times New Roman" w:eastAsia="Times New Roman" w:hAnsi="Times New Roman" w:cs="Times New Roman"/>
                <w:color w:val="444444"/>
              </w:rPr>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2855F2" w:rsidRDefault="002855F2">
            <w:pPr>
              <w:widowControl w:val="0"/>
              <w:spacing w:line="240" w:lineRule="auto"/>
              <w:rPr>
                <w:rFonts w:ascii="Times New Roman" w:eastAsia="Times New Roman" w:hAnsi="Times New Roman" w:cs="Times New Roman"/>
                <w:color w:val="444444"/>
              </w:rPr>
            </w:pPr>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dn</w:t>
            </w:r>
            <w:proofErr w:type="spellEnd"/>
            <w:r w:rsidRPr="002855F2">
              <w:rPr>
                <w:rFonts w:ascii="Times New Roman" w:eastAsia="Times New Roman" w:hAnsi="Times New Roman" w:cs="Times New Roman"/>
                <w:color w:val="444444"/>
              </w:rPr>
              <w:t>}{d\lambda})=-\</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{2B}{lambda^3}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2855F2">
            <w:pPr>
              <w:widowControl w:val="0"/>
              <w:spacing w:line="240" w:lineRule="auto"/>
            </w:pPr>
            <w:r>
              <w:t>\R=</w:t>
            </w:r>
            <w:proofErr w:type="spellStart"/>
            <w:r>
              <w:t>frac</w:t>
            </w:r>
            <w:proofErr w:type="spellEnd"/>
            <w:r>
              <w:t>{lambda}{(\Delta\lambda)min)=\b(</w:t>
            </w:r>
            <w:proofErr w:type="spellStart"/>
            <w:r>
              <w:t>frac</w:t>
            </w:r>
            <w:proofErr w:type="spellEnd"/>
            <w:r>
              <w:t>{</w:t>
            </w:r>
            <w:proofErr w:type="spellStart"/>
            <w:r>
              <w:t>dn</w:t>
            </w:r>
            <w:proofErr w:type="spellEnd"/>
            <w:r>
              <w:t>}{\d\lambda})</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rsidTr="00713E4C">
        <w:trPr>
          <w:trHeight w:val="1250"/>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713E4C">
            <w:pPr>
              <w:spacing w:line="240" w:lineRule="auto"/>
            </w:pPr>
            <w:r w:rsidRPr="00713E4C">
              <w:t>s_1 = {:s_0f(</w:t>
            </w:r>
            <w:proofErr w:type="spellStart"/>
            <w:r w:rsidRPr="00713E4C">
              <w:t>f+Ad</w:t>
            </w:r>
            <w:proofErr w:type="spellEnd"/>
            <w:r w:rsidRPr="00713E4C">
              <w:t>):}/{:f^2+Ads_0:}</w:t>
            </w:r>
          </w:p>
          <w:p w:rsidR="00713E4C" w:rsidRDefault="00713E4C">
            <w:pPr>
              <w:spacing w:line="240" w:lineRule="auto"/>
            </w:pPr>
            <w:r w:rsidRPr="00713E4C">
              <w:t>s_2 = {:s_0f(f-Ad):}/{:f^2-A^2d^2s_0^2:}</w:t>
            </w:r>
          </w:p>
          <w:p w:rsidR="00713E4C" w:rsidRDefault="00713E4C">
            <w:pPr>
              <w:spacing w:line="240" w:lineRule="auto"/>
            </w:pPr>
            <w:proofErr w:type="spellStart"/>
            <w:r w:rsidRPr="00713E4C">
              <w:t>DepthOfField</w:t>
            </w:r>
            <w:proofErr w:type="spellEnd"/>
            <w:r w:rsidRPr="00713E4C">
              <w:t xml:space="preserve"> = {:2Ads_0(s_0-f)f^2:}/{:f^4-A^2d^2s_0^2:}</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lang w:val="en-US" w:eastAsia="en-US"/>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FD0843" w:rsidRPr="00FD0843" w:rsidRDefault="00FD0843" w:rsidP="00FD0843">
            <w:pPr>
              <w:autoSpaceDE w:val="0"/>
              <w:autoSpaceDN w:val="0"/>
              <w:adjustRightInd w:val="0"/>
              <w:spacing w:line="240" w:lineRule="auto"/>
              <w:rPr>
                <w:rFonts w:ascii="Helvetica" w:hAnsi="Helvetica"/>
              </w:rPr>
            </w:pPr>
            <w:r w:rsidRPr="00FD0843">
              <w:rPr>
                <w:rFonts w:ascii="Helvetica" w:hAnsi="Helvetica"/>
                <w:lang w:val="en-US"/>
              </w:rPr>
              <w:t xml:space="preserve">Simple </w:t>
            </w:r>
            <w:proofErr w:type="gramStart"/>
            <w:r w:rsidRPr="00FD0843">
              <w:rPr>
                <w:rFonts w:ascii="Helvetica" w:hAnsi="Helvetica"/>
                <w:lang w:val="en-US"/>
              </w:rPr>
              <w:t>magnifier :</w:t>
            </w:r>
            <w:proofErr w:type="gramEnd"/>
            <w:r w:rsidRPr="00FD0843">
              <w:rPr>
                <w:rFonts w:ascii="Helvetica" w:hAnsi="Helvetica"/>
                <w:lang w:val="en-US"/>
              </w:rPr>
              <w:t xml:space="preserve"> </w:t>
            </w:r>
            <w:r w:rsidRPr="00FD0843">
              <w:rPr>
                <w:rFonts w:ascii="Helvetica" w:hAnsi="Helvetica"/>
                <w:iCs/>
                <w:lang w:val="en-US"/>
              </w:rPr>
              <w:t>a positive lens, provide an image of a nearly object that is</w:t>
            </w:r>
            <w:r w:rsidRPr="00FD0843">
              <w:rPr>
                <w:rFonts w:ascii="Helvetica" w:hAnsi="Helvetica"/>
                <w:iCs/>
                <w:lang w:val="en-US"/>
              </w:rPr>
              <w:t xml:space="preserve"> </w:t>
            </w:r>
            <w:r w:rsidRPr="00FD0843">
              <w:rPr>
                <w:rFonts w:ascii="Helvetica" w:hAnsi="Helvetica"/>
                <w:iCs/>
                <w:lang w:val="en-US"/>
              </w:rPr>
              <w:t>larger than the image seen by the unaided eye.</w:t>
            </w:r>
          </w:p>
          <w:p w:rsidR="00FD0843" w:rsidRPr="00FD0843" w:rsidRDefault="00FD0843">
            <w:pPr>
              <w:spacing w:line="240" w:lineRule="auto"/>
              <w:rPr>
                <w:rFonts w:ascii="Helvetica" w:hAnsi="Helvetica"/>
              </w:rPr>
            </w:pPr>
          </w:p>
          <w:p w:rsidR="00DD1FE4" w:rsidRPr="00FD0843" w:rsidRDefault="00F818E4">
            <w:pPr>
              <w:spacing w:line="240" w:lineRule="auto"/>
              <w:rPr>
                <w:rFonts w:ascii="Helvetica" w:hAnsi="Helvetica"/>
              </w:rPr>
            </w:pPr>
            <w:r w:rsidRPr="00FD0843">
              <w:rPr>
                <w:rFonts w:ascii="Helvetica" w:hAnsi="Helvetica"/>
              </w:rPr>
              <w:t>Angular magnification M: the ratio of the retinal image as seen through the instrument over the size of the retinal image as seen by the unaided eye at normal viewing distance</w:t>
            </w:r>
          </w:p>
          <w:p w:rsidR="00DD1FE4" w:rsidRPr="00FD0843" w:rsidRDefault="00DD1FE4">
            <w:pPr>
              <w:spacing w:line="240" w:lineRule="auto"/>
              <w:rPr>
                <w:rFonts w:ascii="Helvetica" w:hAnsi="Helvetica"/>
              </w:rPr>
            </w:pPr>
          </w:p>
          <w:p w:rsidR="00DD1FE4" w:rsidRPr="00FD0843" w:rsidRDefault="00F818E4">
            <w:pPr>
              <w:spacing w:line="240" w:lineRule="auto"/>
              <w:rPr>
                <w:rFonts w:ascii="Helvetica" w:hAnsi="Helvetica"/>
              </w:rPr>
            </w:pPr>
            <w:r w:rsidRPr="00FD0843">
              <w:rPr>
                <w:rFonts w:ascii="Helvetica" w:hAnsi="Helvetica"/>
              </w:rPr>
              <w:t xml:space="preserve">Eyepieces or Oculars: To reduce transverse chromatic aberration, two </w:t>
            </w:r>
            <w:proofErr w:type="spellStart"/>
            <w:r w:rsidRPr="00FD0843">
              <w:rPr>
                <w:rFonts w:ascii="Helvetica" w:hAnsi="Helvetica"/>
              </w:rPr>
              <w:t>lense</w:t>
            </w:r>
            <w:proofErr w:type="spellEnd"/>
            <w:r w:rsidRPr="00FD0843">
              <w:rPr>
                <w:rFonts w:ascii="Helvetica" w:hAnsi="Helvetica"/>
              </w:rPr>
              <w:t xml:space="preserve"> are most often used.</w:t>
            </w:r>
            <w:r w:rsidR="00FD0843">
              <w:rPr>
                <w:rFonts w:ascii="Helvetica" w:hAnsi="Helvetica"/>
              </w:rPr>
              <w:t xml:space="preserve"> The effective focal length f of the two thin lenses separated by a distance L is given below.</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FD0843" w:rsidRDefault="00FD0843">
            <w:pPr>
              <w:spacing w:line="240" w:lineRule="auto"/>
            </w:pPr>
            <w:r>
              <w:t>Angular Magnification M</w:t>
            </w:r>
          </w:p>
          <w:p w:rsidR="00DD1FE4" w:rsidRDefault="00FD0843">
            <w:pPr>
              <w:spacing w:line="240" w:lineRule="auto"/>
            </w:pPr>
            <w:r>
              <w:t xml:space="preserve">M = 25/f    |   image viewed at </w:t>
            </w:r>
            <w:proofErr w:type="spellStart"/>
            <w:r>
              <w:t>infitiy</w:t>
            </w:r>
            <w:proofErr w:type="spellEnd"/>
            <w:r>
              <w:t>; object is moved to focal point</w:t>
            </w:r>
          </w:p>
          <w:p w:rsidR="00FD0843" w:rsidRDefault="00FD0843">
            <w:pPr>
              <w:spacing w:line="240" w:lineRule="auto"/>
            </w:pPr>
            <w:r>
              <w:t xml:space="preserve">M = 25/f + 1 | image viewed at normal near point; image is just </w:t>
            </w:r>
            <w:r>
              <w:lastRenderedPageBreak/>
              <w:t>inside the focal point</w:t>
            </w:r>
          </w:p>
          <w:p w:rsidR="00FD0843" w:rsidRDefault="00FD0843">
            <w:pPr>
              <w:spacing w:line="240" w:lineRule="auto"/>
            </w:pPr>
          </w:p>
          <w:p w:rsidR="00FD0843" w:rsidRDefault="00FD0843">
            <w:pPr>
              <w:spacing w:line="240" w:lineRule="auto"/>
            </w:pPr>
            <w:r>
              <w:t>Eyepieces or Oculars:</w:t>
            </w:r>
          </w:p>
          <w:p w:rsidR="00FD0843" w:rsidRDefault="00FD0843">
            <w:pPr>
              <w:spacing w:line="240" w:lineRule="auto"/>
            </w:pPr>
            <w:r>
              <w:t>1/f = 1/f_1 + 1/f_2 – L/{f_1f_2}</w:t>
            </w:r>
          </w:p>
          <w:p w:rsidR="00FD0843" w:rsidRDefault="00FD0843" w:rsidP="00757F7D">
            <w:pPr>
              <w:spacing w:line="240" w:lineRule="auto"/>
            </w:pPr>
            <w:r>
              <w:t>L = ½(f_1+f_2)</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p w:rsidR="002855F2" w:rsidRDefault="002855F2">
            <w:pPr>
              <w:spacing w:line="240" w:lineRule="auto"/>
            </w:pPr>
            <w:r>
              <w:t>\d=\</w:t>
            </w:r>
            <w:proofErr w:type="spellStart"/>
            <w:r>
              <w:t>fo</w:t>
            </w:r>
            <w:proofErr w:type="spellEnd"/>
            <w:r>
              <w:t>+\L+\</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p w:rsidR="00757F7D" w:rsidRDefault="002855F2">
            <w:pPr>
              <w:spacing w:line="240" w:lineRule="auto"/>
            </w:pPr>
            <w:r>
              <w:t>\M=-\</w:t>
            </w:r>
            <w:proofErr w:type="spellStart"/>
            <w:r>
              <w:t>frac</w:t>
            </w:r>
            <w:proofErr w:type="spellEnd"/>
            <w:r>
              <w:t>{</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757F7D" w:rsidRDefault="00757F7D">
            <w:pPr>
              <w:spacing w:line="240" w:lineRule="auto"/>
              <w:rPr>
                <w:noProof/>
                <w:lang w:val="en-US" w:eastAsia="en-US"/>
              </w:rPr>
            </w:pPr>
            <w:r>
              <w:rPr>
                <w:noProof/>
                <w:lang w:val="en-US" w:eastAsia="en-US"/>
              </w:rPr>
              <w:t>Keplarian telescope</w:t>
            </w:r>
          </w:p>
          <w:p w:rsidR="00DD1FE4" w:rsidRDefault="00757F7D">
            <w:pPr>
              <w:spacing w:line="240" w:lineRule="auto"/>
            </w:pPr>
            <w:r>
              <w:rPr>
                <w:noProof/>
                <w:lang w:val="en-US" w:eastAsia="en-US"/>
              </w:rPr>
              <w:lastRenderedPageBreak/>
              <w:drawing>
                <wp:inline distT="0" distB="0" distL="0" distR="0">
                  <wp:extent cx="3886200" cy="1885950"/>
                  <wp:effectExtent l="0" t="0" r="0" b="0"/>
                  <wp:docPr id="11" name="Picture 11" descr="C:\Users\Ryan\AppData\Local\Microsoft\Windows\INetCache\Content.Word\galileantel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yan\AppData\Local\Microsoft\Windows\INetCache\Content.Word\galileantelescop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1885950"/>
                          </a:xfrm>
                          <a:prstGeom prst="rect">
                            <a:avLst/>
                          </a:prstGeom>
                          <a:noFill/>
                          <a:ln>
                            <a:noFill/>
                          </a:ln>
                        </pic:spPr>
                      </pic:pic>
                    </a:graphicData>
                  </a:graphic>
                </wp:inline>
              </w:drawing>
            </w:r>
          </w:p>
          <w:p w:rsidR="00757F7D" w:rsidRDefault="00757F7D">
            <w:pPr>
              <w:spacing w:line="240" w:lineRule="auto"/>
            </w:pPr>
          </w:p>
          <w:p w:rsidR="00757F7D" w:rsidRDefault="00757F7D">
            <w:pPr>
              <w:spacing w:line="240" w:lineRule="auto"/>
            </w:pPr>
            <w:r>
              <w:t>Galilean telescope</w:t>
            </w:r>
          </w:p>
          <w:p w:rsidR="00757F7D" w:rsidRDefault="00757F7D">
            <w:pPr>
              <w:spacing w:line="240" w:lineRule="auto"/>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6pt;height:148.5pt">
                  <v:imagedata r:id="rId21" o:title="galileantelescope"/>
                </v:shape>
              </w:pic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3509A1" w:rsidRDefault="003509A1">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7941"/>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3509A1" w:rsidTr="003509A1">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lastRenderedPageBreak/>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sz w:val="20"/>
                <w:szCs w:val="20"/>
              </w:rPr>
              <w:t>Optics</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Diffraction</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3509A1" w:rsidRDefault="003509A1" w:rsidP="003509A1">
            <w:pPr>
              <w:spacing w:line="240" w:lineRule="auto"/>
            </w:pPr>
          </w:p>
          <w:p w:rsidR="003509A1" w:rsidRDefault="003509A1" w:rsidP="003509A1">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3509A1" w:rsidRDefault="003509A1" w:rsidP="003509A1">
            <w:pPr>
              <w:spacing w:line="240" w:lineRule="auto"/>
              <w:rPr>
                <w:rFonts w:ascii="Georgia" w:hAnsi="Georgia"/>
                <w:sz w:val="20"/>
                <w:szCs w:val="20"/>
                <w:shd w:val="clear" w:color="auto" w:fill="FFFFFF"/>
              </w:rPr>
            </w:pPr>
          </w:p>
          <w:p w:rsidR="003509A1" w:rsidRDefault="003509A1" w:rsidP="003509A1">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3509A1" w:rsidRDefault="003509A1" w:rsidP="003509A1">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Single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w:t>
            </w:r>
            <w:proofErr w:type="spellStart"/>
            <w:r w:rsidRPr="003509A1">
              <w:rPr>
                <w:rFonts w:asciiTheme="minorHAnsi" w:hAnsiTheme="minorHAnsi" w:cs="Courier New"/>
                <w:sz w:val="24"/>
                <w:szCs w:val="24"/>
              </w:rPr>
              <w:t>I_o</w:t>
            </w:r>
            <w:proofErr w:type="spellEnd"/>
            <w:r w:rsidRPr="003509A1">
              <w:rPr>
                <w:rFonts w:asciiTheme="minorHAnsi" w:hAnsiTheme="minorHAnsi" w:cs="Courier New"/>
                <w:sz w:val="24"/>
                <w:szCs w:val="24"/>
              </w:rPr>
              <w: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{\sin^2\beta}{\beta^2}</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Double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I=4I_o\left(\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{\sin\beta}{\beta}\right)^2\cos^2\alpha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\beta=\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{1}{2}kb\sin\theta\\\alpha=\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w:t>
            </w:r>
            <w:proofErr w:type="spellStart"/>
            <w:r w:rsidRPr="003509A1">
              <w:rPr>
                <w:rFonts w:asciiTheme="minorHAnsi" w:hAnsiTheme="minorHAnsi"/>
                <w:sz w:val="24"/>
                <w:szCs w:val="24"/>
              </w:rPr>
              <w:t>ka</w:t>
            </w:r>
            <w:proofErr w:type="spellEnd"/>
            <w:r w:rsidRPr="003509A1">
              <w:rPr>
                <w:rFonts w:asciiTheme="minorHAnsi" w:hAnsiTheme="minorHAnsi"/>
                <w:sz w:val="24"/>
                <w:szCs w:val="24"/>
              </w:rPr>
              <w:t>\sin\theta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Many slit</w:t>
            </w:r>
          </w:p>
          <w:p w:rsid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I=</w:t>
            </w:r>
            <w:proofErr w:type="spellStart"/>
            <w:r w:rsidRPr="003509A1">
              <w:rPr>
                <w:rFonts w:asciiTheme="minorHAnsi" w:hAnsiTheme="minorHAnsi"/>
                <w:sz w:val="24"/>
                <w:szCs w:val="24"/>
              </w:rPr>
              <w:t>I_o</w:t>
            </w:r>
            <w:proofErr w:type="spellEnd"/>
            <w:r w:rsidRPr="003509A1">
              <w:rPr>
                <w:rFonts w:asciiTheme="minorHAnsi" w:hAnsiTheme="minorHAnsi"/>
                <w:sz w:val="24"/>
                <w:szCs w:val="24"/>
              </w:rPr>
              <w:t>\left(\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{\sin\beta}{\beta}\right)^2\left(\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 N\alpha}{\sin\alpha}\right)^2</w:t>
            </w:r>
          </w:p>
          <w:p w:rsidR="003509A1" w:rsidRDefault="003509A1" w:rsidP="003509A1">
            <w:pPr>
              <w:spacing w:line="240" w:lineRule="auto"/>
              <w:rPr>
                <w:rFonts w:asciiTheme="minorHAnsi" w:hAnsiTheme="minorHAnsi"/>
                <w:sz w:val="24"/>
                <w:szCs w:val="24"/>
              </w:rPr>
            </w:pPr>
            <w:r>
              <w:rPr>
                <w:rFonts w:asciiTheme="minorHAnsi" w:hAnsiTheme="minorHAnsi"/>
                <w:sz w:val="24"/>
                <w:szCs w:val="24"/>
              </w:rPr>
              <w:t>where</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{1}{2}kb\sin\theta\\\alpha=\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w:t>
            </w:r>
            <w:proofErr w:type="spellStart"/>
            <w:r w:rsidRPr="003509A1">
              <w:rPr>
                <w:rFonts w:asciiTheme="minorHAnsi" w:hAnsiTheme="minorHAnsi" w:cs="Courier New"/>
                <w:sz w:val="24"/>
                <w:szCs w:val="24"/>
              </w:rPr>
              <w:t>ka</w:t>
            </w:r>
            <w:proofErr w:type="spellEnd"/>
            <w:r w:rsidRPr="003509A1">
              <w:rPr>
                <w:rFonts w:asciiTheme="minorHAnsi" w:hAnsiTheme="minorHAnsi" w:cs="Courier New"/>
                <w:sz w:val="24"/>
                <w:szCs w:val="24"/>
              </w:rPr>
              <w:t>\sin\theta</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#laser #lenses #diffraction #wavelength #light #waves #screen</w:t>
            </w:r>
          </w:p>
        </w:tc>
      </w:tr>
    </w:tbl>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lastRenderedPageBreak/>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2F4090" w:rsidRDefault="002F4090">
      <w:pPr>
        <w:spacing w:line="240" w:lineRule="auto"/>
      </w:pPr>
    </w:p>
    <w:p w:rsidR="002F4090" w:rsidRDefault="002F4090">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2F4090" w:rsidTr="0041180D">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Optics </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sidRPr="005B44F8">
              <w:t>Mathematical</w:t>
            </w:r>
            <w:r>
              <w:t xml:space="preserve"> </w:t>
            </w:r>
            <w:r w:rsidRPr="005B44F8">
              <w:t>Re</w:t>
            </w:r>
            <w:r>
              <w:t>presentation of Polarized Light</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Vectors</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The Jones vector is a vector that describes the polarization of light. There are several types of polarization, such as Linear, Circular, Elliptical(∆φ=mπ) and random polarization.</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Linear polarization is when the vector remains in a fixed direction; it is not diverting towards another non-linear path.</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Circular &amp; Elliptical polarization is when the vector rotates in the plane </w:t>
            </w:r>
            <w:proofErr w:type="spellStart"/>
            <w:r>
              <w:rPr>
                <w:color w:val="252525"/>
                <w:sz w:val="21"/>
                <w:szCs w:val="21"/>
                <w:shd w:val="clear" w:color="auto" w:fill="FFFFFF"/>
              </w:rPr>
              <w:t>x,y</w:t>
            </w:r>
            <w:proofErr w:type="spellEnd"/>
            <w:r>
              <w:rPr>
                <w:color w:val="252525"/>
                <w:sz w:val="21"/>
                <w:szCs w:val="21"/>
                <w:shd w:val="clear" w:color="auto" w:fill="FFFFFF"/>
              </w:rPr>
              <w:t xml:space="preserve">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Random polarization is when the vector has no pattern to its path. Rather, it changes randomly as time progresses.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pPr>
            <w:r>
              <w:rPr>
                <w:color w:val="252525"/>
                <w:sz w:val="21"/>
                <w:szCs w:val="21"/>
                <w:shd w:val="clear" w:color="auto" w:fill="FFFFFF"/>
              </w:rPr>
              <w:t>Having multiple jones vectors can be put into a matrix format, called a Jones Matrix.</w:t>
            </w:r>
            <w:r w:rsidR="00973F45">
              <w:rPr>
                <w:color w:val="252525"/>
                <w:sz w:val="21"/>
                <w:szCs w:val="21"/>
                <w:shd w:val="clear" w:color="auto" w:fill="FFFFFF"/>
              </w:rPr>
              <w:t xml:space="preserve"> This will be explained in the next section.</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w:t>
            </w:r>
          </w:p>
          <w:p w:rsidR="002F4090" w:rsidRDefault="002F4090" w:rsidP="0041180D">
            <w:pPr>
              <w:spacing w:line="240" w:lineRule="auto"/>
            </w:pPr>
            <w:r>
              <w:rPr>
                <w:noProof/>
                <w:vertAlign w:val="subscript"/>
                <w:lang w:val="en-US" w:eastAsia="en-US"/>
              </w:rPr>
              <w:lastRenderedPageBreak/>
              <w:drawing>
                <wp:inline distT="0" distB="0" distL="0" distR="0" wp14:anchorId="058B9DA7" wp14:editId="582BBFEC">
                  <wp:extent cx="2019300" cy="898155"/>
                  <wp:effectExtent l="0" t="0" r="0" b="0"/>
                  <wp:docPr id="14" name="Picture 14" descr="C:\Users\Ry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4382" cy="909311"/>
                          </a:xfrm>
                          <a:prstGeom prst="rect">
                            <a:avLst/>
                          </a:prstGeom>
                          <a:noFill/>
                          <a:ln>
                            <a:noFill/>
                          </a:ln>
                        </pic:spPr>
                      </pic:pic>
                    </a:graphicData>
                  </a:graphic>
                </wp:inline>
              </w:drawing>
            </w:r>
          </w:p>
          <w:p w:rsidR="00713E4C" w:rsidRDefault="00D01AA1" w:rsidP="0041180D">
            <w:pPr>
              <w:spacing w:line="240" w:lineRule="auto"/>
            </w:pPr>
            <w:r w:rsidRPr="00D01AA1">
              <w:t>\tilde E_0 = [[E_{0x}],[E_{0y}]] = [[E_{0x}e^{</w:t>
            </w:r>
            <w:proofErr w:type="spellStart"/>
            <w:r w:rsidRPr="00D01AA1">
              <w:t>ivarphi_x</w:t>
            </w:r>
            <w:proofErr w:type="spellEnd"/>
            <w:r w:rsidRPr="00D01AA1">
              <w:t>}],[E_{0y}e^{</w:t>
            </w:r>
            <w:proofErr w:type="spellStart"/>
            <w:r w:rsidRPr="00D01AA1">
              <w:t>ivarphi_y</w:t>
            </w:r>
            <w:proofErr w:type="spellEnd"/>
            <w:r w:rsidRPr="00D01AA1">
              <w:t>}]]</w:t>
            </w:r>
          </w:p>
          <w:p w:rsidR="00713E4C" w:rsidRDefault="00713E4C" w:rsidP="0041180D">
            <w:pPr>
              <w:spacing w:line="240" w:lineRule="auto"/>
            </w:pPr>
          </w:p>
          <w:p w:rsidR="002F4090" w:rsidRDefault="002F4090" w:rsidP="0041180D">
            <w:pPr>
              <w:spacing w:line="240" w:lineRule="auto"/>
            </w:pPr>
            <w:r>
              <w:t xml:space="preserve">Linear polarization equation </w:t>
            </w:r>
            <w:r>
              <w:rPr>
                <w:color w:val="252525"/>
                <w:sz w:val="21"/>
                <w:szCs w:val="21"/>
                <w:shd w:val="clear" w:color="auto" w:fill="FFFFFF"/>
              </w:rPr>
              <w:t>(∆φ=mπ)</w:t>
            </w:r>
          </w:p>
          <w:p w:rsidR="002F4090" w:rsidRDefault="002F4090" w:rsidP="0041180D">
            <w:pPr>
              <w:spacing w:line="240" w:lineRule="auto"/>
            </w:pPr>
            <w:r>
              <w:rPr>
                <w:noProof/>
                <w:lang w:val="en-US" w:eastAsia="en-US"/>
              </w:rPr>
              <w:drawing>
                <wp:inline distT="0" distB="0" distL="0" distR="0">
                  <wp:extent cx="3895725" cy="2447925"/>
                  <wp:effectExtent l="0" t="0" r="9525" b="9525"/>
                  <wp:docPr id="16" name="Picture 1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2447925"/>
                          </a:xfrm>
                          <a:prstGeom prst="rect">
                            <a:avLst/>
                          </a:prstGeom>
                          <a:noFill/>
                          <a:ln>
                            <a:noFill/>
                          </a:ln>
                        </pic:spPr>
                      </pic:pic>
                    </a:graphicData>
                  </a:graphic>
                </wp:inline>
              </w:drawing>
            </w:r>
            <w:r>
              <w:t xml:space="preserve"> Circular polarization equations </w:t>
            </w:r>
            <w:r>
              <w:rPr>
                <w:color w:val="252525"/>
                <w:sz w:val="21"/>
                <w:szCs w:val="21"/>
                <w:shd w:val="clear" w:color="auto" w:fill="FFFFFF"/>
              </w:rPr>
              <w:t>(∆φ=π/2)</w:t>
            </w:r>
          </w:p>
          <w:p w:rsidR="002F4090" w:rsidRDefault="002F4090" w:rsidP="0041180D">
            <w:pPr>
              <w:spacing w:line="240" w:lineRule="auto"/>
            </w:pPr>
            <w:r>
              <w:rPr>
                <w:noProof/>
                <w:lang w:val="en-US" w:eastAsia="en-US"/>
              </w:rPr>
              <w:drawing>
                <wp:inline distT="0" distB="0" distL="0" distR="0">
                  <wp:extent cx="3895725" cy="1362075"/>
                  <wp:effectExtent l="0" t="0" r="9525" b="9525"/>
                  <wp:docPr id="15" name="Picture 1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5725" cy="1362075"/>
                          </a:xfrm>
                          <a:prstGeom prst="rect">
                            <a:avLst/>
                          </a:prstGeom>
                          <a:noFill/>
                          <a:ln>
                            <a:noFill/>
                          </a:ln>
                        </pic:spPr>
                      </pic:pic>
                    </a:graphicData>
                  </a:graphic>
                </wp:inline>
              </w:drawing>
            </w:r>
          </w:p>
          <w:p w:rsidR="00973F45" w:rsidRDefault="00973F45" w:rsidP="0041180D">
            <w:pPr>
              <w:spacing w:line="240" w:lineRule="auto"/>
            </w:pPr>
            <w:r>
              <w:t>Elliptical polarization equations</w:t>
            </w:r>
            <w:r w:rsidR="00FD0843">
              <w:pict>
                <v:shape id="_x0000_i1025" type="#_x0000_t75" style="width:306pt;height:156pt">
                  <v:imagedata r:id="rId25" o:title="Capture4"/>
                </v:shape>
              </w:pic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Pr="00264116" w:rsidRDefault="002F4090" w:rsidP="0041180D">
            <w:pPr>
              <w:spacing w:line="240" w:lineRule="auto"/>
              <w:rPr>
                <w:vertAlign w:val="subscript"/>
              </w:rPr>
            </w:pPr>
            <w:r>
              <w:t>N/A</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#matrix #vector #polarization #polarize </w:t>
            </w:r>
            <w:r>
              <w:softHyphen/>
            </w:r>
            <w:r>
              <w:softHyphen/>
            </w:r>
            <w:r w:rsidR="007C7B84">
              <w:t>#jones</w:t>
            </w:r>
          </w:p>
        </w:tc>
      </w:tr>
    </w:tbl>
    <w:p w:rsidR="002F4090" w:rsidRDefault="002F4090" w:rsidP="002F4090">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7C7B84" w:rsidTr="006E22C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sz w:val="20"/>
                <w:szCs w:val="20"/>
              </w:rPr>
              <w:t>Optics</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lastRenderedPageBreak/>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sidRPr="005B44F8">
              <w:t>Mathematical</w:t>
            </w:r>
            <w:r>
              <w:t xml:space="preserve"> </w:t>
            </w:r>
            <w:r w:rsidRPr="005B44F8">
              <w:t>Re</w:t>
            </w:r>
            <w:r>
              <w:t>presentation of Polarized Light</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t>Jones Matrix</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5B558F" w:rsidP="005B558F">
            <w:pPr>
              <w:spacing w:line="240" w:lineRule="auto"/>
            </w:pPr>
            <w:r>
              <w:t>Various optical devices</w:t>
            </w:r>
            <w:r w:rsidRPr="005B558F">
              <w:t xml:space="preserve"> may modify the state of polarization, which can be described by 2×2 Jones matrices</w:t>
            </w:r>
            <w:r>
              <w:t>. Such examples of these optical devices include the</w:t>
            </w:r>
            <w:r w:rsidRPr="005B558F">
              <w:t xml:space="preserve"> Polari</w:t>
            </w:r>
            <w:r>
              <w:t xml:space="preserve">zer, Phase Retarder and Rotator. </w:t>
            </w:r>
          </w:p>
          <w:p w:rsidR="005B558F" w:rsidRDefault="005B558F" w:rsidP="005B558F">
            <w:pPr>
              <w:spacing w:line="240" w:lineRule="auto"/>
            </w:pPr>
          </w:p>
          <w:p w:rsidR="005B558F" w:rsidRDefault="005B558F" w:rsidP="005B558F">
            <w:pPr>
              <w:spacing w:line="240" w:lineRule="auto"/>
            </w:pPr>
            <w:r>
              <w:t>Linear Polarizer:</w:t>
            </w:r>
          </w:p>
          <w:p w:rsidR="005B558F" w:rsidRDefault="00006F2C" w:rsidP="00006F2C">
            <w:pPr>
              <w:spacing w:line="240" w:lineRule="auto"/>
            </w:pPr>
            <w:r>
              <w:t>A</w:t>
            </w:r>
            <w:r w:rsidRPr="00006F2C">
              <w:t xml:space="preserve"> </w:t>
            </w:r>
            <w:r w:rsidR="000008A2">
              <w:t xml:space="preserve">linear polarizer is a </w:t>
            </w:r>
            <w:r>
              <w:t xml:space="preserve">type of device that converts </w:t>
            </w:r>
            <w:r w:rsidRPr="00006F2C">
              <w:t xml:space="preserve">unpolarised or </w:t>
            </w:r>
            <w:r>
              <w:t xml:space="preserve">a </w:t>
            </w:r>
            <w:r w:rsidRPr="00006F2C">
              <w:t xml:space="preserve">mixed-polarization beam of light into a </w:t>
            </w:r>
            <w:r>
              <w:t xml:space="preserve">single linear polarized beam of light. </w:t>
            </w:r>
          </w:p>
          <w:p w:rsidR="00006F2C" w:rsidRDefault="00006F2C" w:rsidP="00006F2C">
            <w:pPr>
              <w:spacing w:line="240" w:lineRule="auto"/>
            </w:pPr>
          </w:p>
          <w:p w:rsidR="00006F2C" w:rsidRDefault="00006F2C" w:rsidP="00006F2C">
            <w:pPr>
              <w:spacing w:line="240" w:lineRule="auto"/>
            </w:pPr>
            <w:r>
              <w:t>Phase Retarder:</w:t>
            </w:r>
          </w:p>
          <w:p w:rsidR="00006F2C" w:rsidRDefault="000008A2" w:rsidP="00006F2C">
            <w:pPr>
              <w:spacing w:line="240" w:lineRule="auto"/>
            </w:pPr>
            <w:r w:rsidRPr="000008A2">
              <w:t xml:space="preserve">A </w:t>
            </w:r>
            <w:r>
              <w:t xml:space="preserve">phase retarder (AKA </w:t>
            </w:r>
            <w:r w:rsidRPr="000008A2">
              <w:t>wave plate</w:t>
            </w:r>
            <w:r>
              <w:t>)</w:t>
            </w:r>
            <w:r w:rsidRPr="000008A2">
              <w:t xml:space="preserve"> is an optical device that alters the polarization state of a light wave travelling through it.</w:t>
            </w:r>
            <w:r>
              <w:t xml:space="preserve"> It achieves this by shifting the phase between </w:t>
            </w:r>
            <w:r w:rsidRPr="000008A2">
              <w:t>two perpendicular polarization components of the light wave.</w:t>
            </w:r>
          </w:p>
          <w:p w:rsidR="000008A2" w:rsidRDefault="000008A2" w:rsidP="00006F2C">
            <w:pPr>
              <w:spacing w:line="240" w:lineRule="auto"/>
            </w:pPr>
          </w:p>
          <w:p w:rsidR="000008A2" w:rsidRDefault="000008A2" w:rsidP="00006F2C">
            <w:pPr>
              <w:spacing w:line="240" w:lineRule="auto"/>
            </w:pPr>
            <w:r>
              <w:t>Rotator:</w:t>
            </w:r>
          </w:p>
          <w:p w:rsidR="000008A2" w:rsidRDefault="000008A2" w:rsidP="000008A2">
            <w:pPr>
              <w:spacing w:line="240" w:lineRule="auto"/>
            </w:pPr>
            <w:r w:rsidRPr="000008A2">
              <w:t>The rotator has the effect of rotating the direction of linearly polarized light incident on it by some particular angle</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0008A2" w:rsidRDefault="000008A2" w:rsidP="006E22C7">
            <w:pPr>
              <w:spacing w:line="240" w:lineRule="auto"/>
            </w:pPr>
            <w:r>
              <w:t>Linear Polarizer equation:</w:t>
            </w:r>
          </w:p>
          <w:p w:rsidR="007C7B84" w:rsidRDefault="000008A2" w:rsidP="006E22C7">
            <w:pPr>
              <w:spacing w:line="240" w:lineRule="auto"/>
            </w:pPr>
            <w:r>
              <w:rPr>
                <w:noProof/>
                <w:lang w:val="en-US" w:eastAsia="en-US"/>
              </w:rPr>
              <w:drawing>
                <wp:inline distT="0" distB="0" distL="0" distR="0">
                  <wp:extent cx="2085975" cy="1152525"/>
                  <wp:effectExtent l="0" t="0" r="9525" b="9525"/>
                  <wp:docPr id="18" name="Picture 18" descr="C:\Users\Rya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AppData\Local\Microsoft\Windows\INetCache\Content.Word\Captur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5975" cy="1152525"/>
                          </a:xfrm>
                          <a:prstGeom prst="rect">
                            <a:avLst/>
                          </a:prstGeom>
                          <a:noFill/>
                          <a:ln>
                            <a:noFill/>
                          </a:ln>
                        </pic:spPr>
                      </pic:pic>
                    </a:graphicData>
                  </a:graphic>
                </wp:inline>
              </w:drawing>
            </w:r>
          </w:p>
          <w:p w:rsidR="00D01AA1" w:rsidRDefault="00D01AA1" w:rsidP="006E22C7">
            <w:pPr>
              <w:spacing w:line="240" w:lineRule="auto"/>
            </w:pPr>
            <w:r w:rsidRPr="00D01AA1">
              <w:t>M = ((cos^2theta,sinthetacostheta),(</w:t>
            </w:r>
            <w:proofErr w:type="spellStart"/>
            <w:r w:rsidRPr="00D01AA1">
              <w:t>sinthetacostheta</w:t>
            </w:r>
            <w:proofErr w:type="spellEnd"/>
            <w:r w:rsidRPr="00D01AA1">
              <w:t>, sin^2theta))</w:t>
            </w:r>
          </w:p>
          <w:p w:rsidR="00D01AA1" w:rsidRDefault="00D01AA1" w:rsidP="006E22C7">
            <w:pPr>
              <w:spacing w:line="240" w:lineRule="auto"/>
            </w:pPr>
            <w:r w:rsidRPr="00D01AA1">
              <w:t>M = ((0,0),(0,1))</w:t>
            </w:r>
            <w:r>
              <w:t xml:space="preserve"> ; if theta = 90^@</w:t>
            </w:r>
          </w:p>
          <w:p w:rsidR="000008A2" w:rsidRDefault="000008A2" w:rsidP="006E22C7">
            <w:pPr>
              <w:spacing w:line="240" w:lineRule="auto"/>
            </w:pPr>
            <w:r>
              <w:t>Phase Retarder</w:t>
            </w:r>
          </w:p>
          <w:p w:rsidR="00850CA5" w:rsidRDefault="00850CA5" w:rsidP="00850CA5">
            <w:pPr>
              <w:spacing w:line="240" w:lineRule="auto"/>
            </w:pPr>
            <w:r w:rsidRPr="00D01AA1">
              <w:t xml:space="preserve">OPD = {(4m+1)lambda} / 4 implies </w:t>
            </w:r>
            <w:proofErr w:type="spellStart"/>
            <w:r w:rsidRPr="00D01AA1">
              <w:t>Deltavarphi</w:t>
            </w:r>
            <w:proofErr w:type="spellEnd"/>
            <w:r w:rsidRPr="00D01AA1">
              <w:t>=+-pi/2</w:t>
            </w:r>
          </w:p>
          <w:p w:rsidR="00850CA5" w:rsidRDefault="00850CA5" w:rsidP="00850CA5">
            <w:pPr>
              <w:spacing w:line="240" w:lineRule="auto"/>
            </w:pPr>
            <w:r w:rsidRPr="00D01AA1">
              <w:t xml:space="preserve">OPD = {(4m+1)lambda} / </w:t>
            </w:r>
            <w:r>
              <w:t xml:space="preserve">2 implies </w:t>
            </w:r>
            <w:proofErr w:type="spellStart"/>
            <w:r>
              <w:t>Deltavarphi</w:t>
            </w:r>
            <w:proofErr w:type="spellEnd"/>
            <w:r>
              <w:t>=+-pi</w:t>
            </w:r>
          </w:p>
          <w:p w:rsidR="00D01AA1" w:rsidRDefault="00850CA5" w:rsidP="006E22C7">
            <w:pPr>
              <w:spacing w:line="240" w:lineRule="auto"/>
            </w:pPr>
            <w:r>
              <w:t xml:space="preserve">OPD = {(4m+1)lambda}  implies </w:t>
            </w:r>
            <w:proofErr w:type="spellStart"/>
            <w:r>
              <w:t>Deltavarphi</w:t>
            </w:r>
            <w:proofErr w:type="spellEnd"/>
            <w:r>
              <w:t xml:space="preserve">=+-2pi </w:t>
            </w:r>
            <w:r w:rsidR="00FD0843">
              <w:pict>
                <v:shape id="_x0000_i1026" type="#_x0000_t75" style="width:301.5pt;height:106.5pt">
                  <v:imagedata r:id="rId27" o:title="Capture6"/>
                </v:shape>
              </w:pict>
            </w:r>
            <w:r w:rsidRPr="00850CA5">
              <w:t>M = ((e^{</w:t>
            </w:r>
            <w:proofErr w:type="spellStart"/>
            <w:r w:rsidRPr="00850CA5">
              <w:t>iepsilon_x</w:t>
            </w:r>
            <w:proofErr w:type="spellEnd"/>
            <w:r w:rsidRPr="00850CA5">
              <w:t>},0),(0,e^{</w:t>
            </w:r>
            <w:proofErr w:type="spellStart"/>
            <w:r w:rsidRPr="00850CA5">
              <w:t>iepsilon_y</w:t>
            </w:r>
            <w:proofErr w:type="spellEnd"/>
            <w:r w:rsidRPr="00850CA5">
              <w:t>}))</w:t>
            </w:r>
          </w:p>
          <w:p w:rsidR="00D01AA1" w:rsidRDefault="00D01AA1" w:rsidP="006E22C7">
            <w:pPr>
              <w:spacing w:line="240" w:lineRule="auto"/>
            </w:pPr>
          </w:p>
          <w:p w:rsidR="00871465" w:rsidRDefault="00871465" w:rsidP="006E22C7">
            <w:pPr>
              <w:spacing w:line="240" w:lineRule="auto"/>
            </w:pPr>
            <w:r>
              <w:t>Rotator</w:t>
            </w:r>
          </w:p>
          <w:p w:rsidR="00871465" w:rsidRDefault="00FD0843" w:rsidP="006E22C7">
            <w:pPr>
              <w:spacing w:line="240" w:lineRule="auto"/>
            </w:pPr>
            <w:r>
              <w:pict>
                <v:shape id="_x0000_i1027" type="#_x0000_t75" style="width:255.75pt;height:42.75pt">
                  <v:imagedata r:id="rId28" o:title="Capture7"/>
                </v:shape>
              </w:pict>
            </w:r>
          </w:p>
          <w:p w:rsidR="00850CA5" w:rsidRDefault="00850CA5" w:rsidP="006E22C7">
            <w:pPr>
              <w:spacing w:line="240" w:lineRule="auto"/>
            </w:pPr>
            <w:r w:rsidRPr="00850CA5">
              <w:lastRenderedPageBreak/>
              <w:t>M = ((cosbeta,-sinbeta),(sinbeta,cosbeta))</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lastRenderedPageBreak/>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006F2C" w:rsidP="006E22C7">
            <w:pPr>
              <w:spacing w:line="240" w:lineRule="auto"/>
            </w:pPr>
            <w:r>
              <w:t>Linear polarizer example:</w:t>
            </w:r>
            <w:r>
              <w:rPr>
                <w:noProof/>
                <w:lang w:val="en-US" w:eastAsia="en-US"/>
              </w:rPr>
              <w:drawing>
                <wp:inline distT="0" distB="0" distL="0" distR="0">
                  <wp:extent cx="3867150" cy="1981200"/>
                  <wp:effectExtent l="0" t="0" r="0" b="0"/>
                  <wp:docPr id="17" name="Picture 17" descr="C:\Users\Ryan\AppData\Local\Microsoft\Windows\INetCache\Content.Word\2000px-Wire-grid-polariz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AppData\Local\Microsoft\Windows\INetCache\Content.Word\2000px-Wire-grid-polarizer.svg.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67150" cy="1981200"/>
                          </a:xfrm>
                          <a:prstGeom prst="rect">
                            <a:avLst/>
                          </a:prstGeom>
                          <a:noFill/>
                          <a:ln>
                            <a:noFill/>
                          </a:ln>
                        </pic:spPr>
                      </pic:pic>
                    </a:graphicData>
                  </a:graphic>
                </wp:inline>
              </w:drawing>
            </w:r>
          </w:p>
          <w:p w:rsidR="00006F2C" w:rsidRDefault="00006F2C" w:rsidP="006E22C7">
            <w:pPr>
              <w:spacing w:line="240" w:lineRule="auto"/>
            </w:pP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t xml:space="preserve">#matrix #vector #polarization #polarize </w:t>
            </w:r>
            <w:r>
              <w:softHyphen/>
            </w:r>
            <w:r>
              <w:softHyphen/>
              <w:t>#jones</w:t>
            </w:r>
          </w:p>
        </w:tc>
      </w:tr>
    </w:tbl>
    <w:p w:rsidR="002F4090" w:rsidRDefault="002F4090">
      <w:pPr>
        <w:spacing w:line="240" w:lineRule="auto"/>
      </w:pPr>
    </w:p>
    <w:sectPr w:rsidR="002F40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0008A2"/>
    <w:rsid w:val="00006F2C"/>
    <w:rsid w:val="001647D8"/>
    <w:rsid w:val="001A355A"/>
    <w:rsid w:val="002855F2"/>
    <w:rsid w:val="002F4090"/>
    <w:rsid w:val="003509A1"/>
    <w:rsid w:val="00386861"/>
    <w:rsid w:val="005B558F"/>
    <w:rsid w:val="00713E4C"/>
    <w:rsid w:val="00757F7D"/>
    <w:rsid w:val="007C7B84"/>
    <w:rsid w:val="00850CA5"/>
    <w:rsid w:val="00871465"/>
    <w:rsid w:val="008B1FAD"/>
    <w:rsid w:val="00973F45"/>
    <w:rsid w:val="00C91734"/>
    <w:rsid w:val="00D01AA1"/>
    <w:rsid w:val="00DD1FE4"/>
    <w:rsid w:val="00F818E4"/>
    <w:rsid w:val="00FD08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E4E1E-B039-40B3-852D-72966EB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ysicsclassroom.com/class/refln/Lesson-4/Ray-Diagrams-Convex-Mirror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www.physicsclassroom.com/mmedia/optics/rdcma.cfm" TargetMode="External"/><Relationship Id="rId17" Type="http://schemas.openxmlformats.org/officeDocument/2006/relationships/hyperlink" Target="http://www.physicsclassroom.com/class/refrn/Lesson-5/Diverging-Lenses-Ray-Diagrams"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physicsclassroom.com/class/refrn/Lesson-5/Converging-Lenses-Ray-Diagrams"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www.physicsclassroom.com/mmedia/optics/lr.cfm" TargetMode="External"/><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15</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Mak</cp:lastModifiedBy>
  <cp:revision>12</cp:revision>
  <dcterms:created xsi:type="dcterms:W3CDTF">2016-06-29T14:41:00Z</dcterms:created>
  <dcterms:modified xsi:type="dcterms:W3CDTF">2016-08-09T21:39:00Z</dcterms:modified>
</cp:coreProperties>
</file>