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00000545454543" w:lineRule="auto"/>
        <w:rPr>
          <w:b w:val="1"/>
        </w:rPr>
      </w:pPr>
      <w:r w:rsidDel="00000000" w:rsidR="00000000" w:rsidRPr="00000000">
        <w:rPr>
          <w:b w:val="1"/>
          <w:rtl w:val="0"/>
        </w:rPr>
        <w:t xml:space="preserve">PLEASE COMPLETE THE FOLLOWING STEPS BEFORE THE WORKSHOP STARTS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more details about each point below.</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numPr>
          <w:ilvl w:val="0"/>
          <w:numId w:val="3"/>
        </w:numPr>
        <w:ind w:left="720" w:hanging="360"/>
      </w:pPr>
      <w:r w:rsidDel="00000000" w:rsidR="00000000" w:rsidRPr="00000000">
        <w:rPr>
          <w:rFonts w:ascii="Times New Roman" w:cs="Times New Roman" w:eastAsia="Times New Roman" w:hAnsi="Times New Roman"/>
          <w:b w:val="1"/>
          <w:rtl w:val="0"/>
        </w:rPr>
        <w:t xml:space="preserve">Create an account in SUPR.</w:t>
      </w:r>
    </w:p>
    <w:p w:rsidR="00000000" w:rsidDel="00000000" w:rsidP="00000000" w:rsidRDefault="00000000" w:rsidRPr="00000000" w14:paraId="00000007">
      <w:pPr>
        <w:numPr>
          <w:ilvl w:val="0"/>
          <w:numId w:val="3"/>
        </w:numPr>
        <w:ind w:left="720" w:hanging="360"/>
      </w:pPr>
      <w:r w:rsidDel="00000000" w:rsidR="00000000" w:rsidRPr="00000000">
        <w:rPr>
          <w:rFonts w:ascii="Times New Roman" w:cs="Times New Roman" w:eastAsia="Times New Roman" w:hAnsi="Times New Roman"/>
          <w:b w:val="1"/>
          <w:rtl w:val="0"/>
        </w:rPr>
        <w:t xml:space="preserve">Apply for membership in the workshop project.</w:t>
      </w:r>
    </w:p>
    <w:p w:rsidR="00000000" w:rsidDel="00000000" w:rsidP="00000000" w:rsidRDefault="00000000" w:rsidRPr="00000000" w14:paraId="00000008">
      <w:pPr>
        <w:numPr>
          <w:ilvl w:val="0"/>
          <w:numId w:val="3"/>
        </w:numPr>
        <w:ind w:left="720" w:hanging="360"/>
      </w:pPr>
      <w:r w:rsidDel="00000000" w:rsidR="00000000" w:rsidRPr="00000000">
        <w:rPr>
          <w:rFonts w:ascii="Times New Roman" w:cs="Times New Roman" w:eastAsia="Times New Roman" w:hAnsi="Times New Roman"/>
          <w:b w:val="1"/>
          <w:rtl w:val="0"/>
        </w:rPr>
        <w:t xml:space="preserve">Apply for an UPPMAX account.</w:t>
      </w:r>
    </w:p>
    <w:p w:rsidR="00000000" w:rsidDel="00000000" w:rsidP="00000000" w:rsidRDefault="00000000" w:rsidRPr="00000000" w14:paraId="00000009">
      <w:pPr>
        <w:numPr>
          <w:ilvl w:val="0"/>
          <w:numId w:val="3"/>
        </w:numPr>
        <w:ind w:left="720" w:hanging="360"/>
      </w:pPr>
      <w:r w:rsidDel="00000000" w:rsidR="00000000" w:rsidRPr="00000000">
        <w:rPr>
          <w:rFonts w:ascii="Times New Roman" w:cs="Times New Roman" w:eastAsia="Times New Roman" w:hAnsi="Times New Roman"/>
          <w:b w:val="1"/>
          <w:rtl w:val="0"/>
        </w:rPr>
        <w:t xml:space="preserve">Wait for an email from UPPMAX with your UPPMAX account details.</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 up two factor authentication (2FA) for UPPMAX (can be done while waiting for earlier steps).</w:t>
      </w:r>
    </w:p>
    <w:p w:rsidR="00000000" w:rsidDel="00000000" w:rsidP="00000000" w:rsidRDefault="00000000" w:rsidRPr="00000000" w14:paraId="0000000B">
      <w:pPr>
        <w:numPr>
          <w:ilvl w:val="0"/>
          <w:numId w:val="3"/>
        </w:numPr>
        <w:ind w:left="720" w:hanging="360"/>
      </w:pPr>
      <w:r w:rsidDel="00000000" w:rsidR="00000000" w:rsidRPr="00000000">
        <w:rPr>
          <w:rFonts w:ascii="Times New Roman" w:cs="Times New Roman" w:eastAsia="Times New Roman" w:hAnsi="Times New Roman"/>
          <w:b w:val="1"/>
          <w:rtl w:val="0"/>
        </w:rPr>
        <w:t xml:space="preserve">Optional step for login outside of SUNET</w:t>
      </w:r>
    </w:p>
    <w:p w:rsidR="00000000" w:rsidDel="00000000" w:rsidP="00000000" w:rsidRDefault="00000000" w:rsidRPr="00000000" w14:paraId="0000000C">
      <w:pPr>
        <w:numPr>
          <w:ilvl w:val="0"/>
          <w:numId w:val="3"/>
        </w:numPr>
        <w:ind w:left="720" w:hanging="360"/>
      </w:pPr>
      <w:r w:rsidDel="00000000" w:rsidR="00000000" w:rsidRPr="00000000">
        <w:rPr>
          <w:rFonts w:ascii="Times New Roman" w:cs="Times New Roman" w:eastAsia="Times New Roman" w:hAnsi="Times New Roman"/>
          <w:b w:val="1"/>
          <w:rtl w:val="0"/>
        </w:rPr>
        <w:t xml:space="preserve">Log in with your new UPPMAX account</w:t>
      </w:r>
    </w:p>
    <w:p w:rsidR="00000000" w:rsidDel="00000000" w:rsidP="00000000" w:rsidRDefault="00000000" w:rsidRPr="00000000" w14:paraId="0000000D">
      <w:pPr>
        <w:numPr>
          <w:ilvl w:val="0"/>
          <w:numId w:val="3"/>
        </w:numPr>
        <w:ind w:left="720" w:hanging="360"/>
      </w:pPr>
      <w:r w:rsidDel="00000000" w:rsidR="00000000" w:rsidRPr="00000000">
        <w:rPr>
          <w:rFonts w:ascii="Times New Roman" w:cs="Times New Roman" w:eastAsia="Times New Roman" w:hAnsi="Times New Roman"/>
          <w:b w:val="1"/>
          <w:rtl w:val="0"/>
        </w:rPr>
        <w:t xml:space="preserve">Create a new file with your username in the designated folder. This way we will know who has completed these steps.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complete these steps before the workshop starts in order to avoid having to waste time with account issues during the actual workshop.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numPr>
          <w:ilvl w:val="0"/>
          <w:numId w:val="1"/>
        </w:numPr>
        <w:ind w:left="720" w:hanging="360"/>
      </w:pPr>
      <w:r w:rsidDel="00000000" w:rsidR="00000000" w:rsidRPr="00000000">
        <w:rPr>
          <w:rFonts w:ascii="Times New Roman" w:cs="Times New Roman" w:eastAsia="Times New Roman" w:hAnsi="Times New Roman"/>
          <w:b w:val="1"/>
          <w:rtl w:val="0"/>
        </w:rPr>
        <w:t xml:space="preserve">Create an account in SUPR.</w:t>
      </w:r>
    </w:p>
    <w:p w:rsidR="00000000" w:rsidDel="00000000" w:rsidP="00000000" w:rsidRDefault="00000000" w:rsidRPr="00000000" w14:paraId="00000012">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you already have a SUPR account, please continue to step 2.</w:t>
      </w:r>
    </w:p>
    <w:p w:rsidR="00000000" w:rsidDel="00000000" w:rsidP="00000000" w:rsidRDefault="00000000" w:rsidRPr="00000000" w14:paraId="00000013">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 to </w:t>
      </w:r>
      <w:hyperlink r:id="rId6">
        <w:r w:rsidDel="00000000" w:rsidR="00000000" w:rsidRPr="00000000">
          <w:rPr>
            <w:rFonts w:ascii="Times New Roman" w:cs="Times New Roman" w:eastAsia="Times New Roman" w:hAnsi="Times New Roman"/>
            <w:color w:val="1155cc"/>
            <w:u w:val="single"/>
            <w:rtl w:val="0"/>
          </w:rPr>
          <w:t xml:space="preserve">https://supr.naiss.se/</w:t>
        </w:r>
      </w:hyperlink>
      <w:r w:rsidDel="00000000" w:rsidR="00000000" w:rsidRPr="00000000">
        <w:rPr>
          <w:rFonts w:ascii="Times New Roman" w:cs="Times New Roman" w:eastAsia="Times New Roman" w:hAnsi="Times New Roman"/>
          <w:rtl w:val="0"/>
        </w:rPr>
        <w:t xml:space="preserve"> and click “Register New Person” at the bottom of the first page. Registration via SWAMID is preferred. Complete the registration process and log in.</w:t>
      </w:r>
    </w:p>
    <w:p w:rsidR="00000000" w:rsidDel="00000000" w:rsidP="00000000" w:rsidRDefault="00000000" w:rsidRPr="00000000" w14:paraId="00000014">
      <w:pPr>
        <w:ind w:left="180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rtl w:val="0"/>
        </w:rPr>
        <w:t xml:space="preserve">Note that registration can take several days if you have no SWAMID.</w:t>
      </w:r>
    </w:p>
    <w:p w:rsidR="00000000" w:rsidDel="00000000" w:rsidP="00000000" w:rsidRDefault="00000000" w:rsidRPr="00000000" w14:paraId="00000015">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Check your email for the confirmation mail and click the link in it.</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0"/>
          <w:numId w:val="5"/>
        </w:numPr>
        <w:ind w:left="720" w:hanging="360"/>
      </w:pPr>
      <w:r w:rsidDel="00000000" w:rsidR="00000000" w:rsidRPr="00000000">
        <w:rPr>
          <w:rFonts w:ascii="Times New Roman" w:cs="Times New Roman" w:eastAsia="Times New Roman" w:hAnsi="Times New Roman"/>
          <w:b w:val="1"/>
          <w:rtl w:val="0"/>
        </w:rPr>
        <w:t xml:space="preserve">Apply for membership in the workshop project.</w:t>
      </w:r>
    </w:p>
    <w:p w:rsidR="00000000" w:rsidDel="00000000" w:rsidP="00000000" w:rsidRDefault="00000000" w:rsidRPr="00000000" w14:paraId="00000018">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 in to SUPR.</w:t>
      </w:r>
    </w:p>
    <w:p w:rsidR="00000000" w:rsidDel="00000000" w:rsidP="00000000" w:rsidRDefault="00000000" w:rsidRPr="00000000" w14:paraId="00000019">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Under the “</w:t>
      </w:r>
      <w:r w:rsidDel="00000000" w:rsidR="00000000" w:rsidRPr="00000000">
        <w:rPr>
          <w:rFonts w:ascii="Times New Roman" w:cs="Times New Roman" w:eastAsia="Times New Roman" w:hAnsi="Times New Roman"/>
          <w:b w:val="1"/>
          <w:rtl w:val="0"/>
        </w:rPr>
        <w:t xml:space="preserve">Projects</w:t>
      </w:r>
      <w:r w:rsidDel="00000000" w:rsidR="00000000" w:rsidRPr="00000000">
        <w:rPr>
          <w:rFonts w:ascii="Times New Roman" w:cs="Times New Roman" w:eastAsia="Times New Roman" w:hAnsi="Times New Roman"/>
          <w:rtl w:val="0"/>
        </w:rPr>
        <w:t xml:space="preserve">” heading, press the “</w:t>
      </w:r>
      <w:r w:rsidDel="00000000" w:rsidR="00000000" w:rsidRPr="00000000">
        <w:rPr>
          <w:rFonts w:ascii="Times New Roman" w:cs="Times New Roman" w:eastAsia="Times New Roman" w:hAnsi="Times New Roman"/>
          <w:b w:val="1"/>
          <w:rtl w:val="0"/>
        </w:rPr>
        <w:t xml:space="preserve">View and Manage Projects</w:t>
      </w:r>
      <w:r w:rsidDel="00000000" w:rsidR="00000000" w:rsidRPr="00000000">
        <w:rPr>
          <w:rFonts w:ascii="Times New Roman" w:cs="Times New Roman" w:eastAsia="Times New Roman" w:hAnsi="Times New Roman"/>
          <w:rtl w:val="0"/>
        </w:rPr>
        <w:t xml:space="preserve">” button.</w:t>
      </w:r>
    </w:p>
    <w:p w:rsidR="00000000" w:rsidDel="00000000" w:rsidP="00000000" w:rsidRDefault="00000000" w:rsidRPr="00000000" w14:paraId="0000001A">
      <w:pPr>
        <w:ind w:left="18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Search for the project ID: </w:t>
      </w:r>
      <w:r w:rsidDel="00000000" w:rsidR="00000000" w:rsidRPr="00000000">
        <w:rPr>
          <w:rFonts w:ascii="Times New Roman" w:cs="Times New Roman" w:eastAsia="Times New Roman" w:hAnsi="Times New Roman"/>
          <w:b w:val="1"/>
          <w:rtl w:val="0"/>
        </w:rPr>
        <w:t xml:space="preserve">sens2025560</w:t>
      </w:r>
    </w:p>
    <w:p w:rsidR="00000000" w:rsidDel="00000000" w:rsidP="00000000" w:rsidRDefault="00000000" w:rsidRPr="00000000" w14:paraId="0000001B">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Press the “</w:t>
      </w:r>
      <w:r w:rsidDel="00000000" w:rsidR="00000000" w:rsidRPr="00000000">
        <w:rPr>
          <w:rFonts w:ascii="Times New Roman" w:cs="Times New Roman" w:eastAsia="Times New Roman" w:hAnsi="Times New Roman"/>
          <w:b w:val="1"/>
          <w:rtl w:val="0"/>
        </w:rPr>
        <w:t xml:space="preserve">Request</w:t>
      </w:r>
      <w:r w:rsidDel="00000000" w:rsidR="00000000" w:rsidRPr="00000000">
        <w:rPr>
          <w:rFonts w:ascii="Times New Roman" w:cs="Times New Roman" w:eastAsia="Times New Roman" w:hAnsi="Times New Roman"/>
          <w:rtl w:val="0"/>
        </w:rPr>
        <w:t xml:space="preserve">” button to apply for membership in the project. The workshop instructor will approve it within one working day. Please note that step 6 will fail unless the project membership request has been approved.</w:t>
      </w:r>
    </w:p>
    <w:p w:rsidR="00000000" w:rsidDel="00000000" w:rsidP="00000000" w:rsidRDefault="00000000" w:rsidRPr="00000000" w14:paraId="0000001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7"/>
        </w:numPr>
        <w:ind w:left="720" w:hanging="360"/>
      </w:pPr>
      <w:r w:rsidDel="00000000" w:rsidR="00000000" w:rsidRPr="00000000">
        <w:rPr>
          <w:rFonts w:ascii="Times New Roman" w:cs="Times New Roman" w:eastAsia="Times New Roman" w:hAnsi="Times New Roman"/>
          <w:b w:val="1"/>
          <w:rtl w:val="0"/>
        </w:rPr>
        <w:t xml:space="preserve">Apply for an UPPMAX account.</w:t>
      </w:r>
    </w:p>
    <w:p w:rsidR="00000000" w:rsidDel="00000000" w:rsidP="00000000" w:rsidRDefault="00000000" w:rsidRPr="00000000" w14:paraId="0000001E">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After your project membership has been approved, you can log in to SUPR and apply for a login account at UPPMAX if you do not have one already.</w:t>
      </w:r>
    </w:p>
    <w:p w:rsidR="00000000" w:rsidDel="00000000" w:rsidP="00000000" w:rsidRDefault="00000000" w:rsidRPr="00000000" w14:paraId="0000001F">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Go to </w:t>
      </w:r>
      <w:hyperlink r:id="rId7">
        <w:r w:rsidDel="00000000" w:rsidR="00000000" w:rsidRPr="00000000">
          <w:rPr>
            <w:rFonts w:ascii="Times New Roman" w:cs="Times New Roman" w:eastAsia="Times New Roman" w:hAnsi="Times New Roman"/>
            <w:color w:val="1155cc"/>
            <w:u w:val="single"/>
            <w:rtl w:val="0"/>
          </w:rPr>
          <w:t xml:space="preserve">https://supr.naiss.se/account/</w:t>
        </w:r>
      </w:hyperlink>
      <w:r w:rsidDel="00000000" w:rsidR="00000000" w:rsidRPr="00000000">
        <w:rPr>
          <w:rFonts w:ascii="Times New Roman" w:cs="Times New Roman" w:eastAsia="Times New Roman" w:hAnsi="Times New Roman"/>
          <w:rtl w:val="0"/>
        </w:rPr>
        <w:t xml:space="preserve"> and click on “Request Account at UPPMAX”.</w:t>
      </w:r>
    </w:p>
    <w:p w:rsidR="00000000" w:rsidDel="00000000" w:rsidP="00000000" w:rsidRDefault="00000000" w:rsidRPr="00000000" w14:paraId="00000020">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you already have an UPPMAX account, wait until your project membership is processed (it may take up to a few hours even after you receive the email confirmation) and continue to step 5.</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numPr>
          <w:ilvl w:val="0"/>
          <w:numId w:val="6"/>
        </w:numPr>
        <w:ind w:left="720" w:hanging="360"/>
      </w:pPr>
      <w:r w:rsidDel="00000000" w:rsidR="00000000" w:rsidRPr="00000000">
        <w:rPr>
          <w:rFonts w:ascii="Times New Roman" w:cs="Times New Roman" w:eastAsia="Times New Roman" w:hAnsi="Times New Roman"/>
          <w:b w:val="1"/>
          <w:rtl w:val="0"/>
        </w:rPr>
        <w:t xml:space="preserve">Wait for an email from UPPMAX with your UPPMAX account details.</w:t>
      </w:r>
    </w:p>
    <w:p w:rsidR="00000000" w:rsidDel="00000000" w:rsidP="00000000" w:rsidRDefault="00000000" w:rsidRPr="00000000" w14:paraId="00000023">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Within about 2 working days you will get an email with your username, and another email with a link to your temporary password. </w:t>
      </w: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the link is only valid for 1 </w:t>
      </w:r>
      <w:r w:rsidDel="00000000" w:rsidR="00000000" w:rsidRPr="00000000">
        <w:rPr>
          <w:rFonts w:ascii="Times New Roman" w:cs="Times New Roman" w:eastAsia="Times New Roman" w:hAnsi="Times New Roman"/>
          <w:b w:val="1"/>
          <w:rtl w:val="0"/>
        </w:rPr>
        <w:t xml:space="preserve">VISIT</w:t>
      </w:r>
      <w:r w:rsidDel="00000000" w:rsidR="00000000" w:rsidRPr="00000000">
        <w:rPr>
          <w:rFonts w:ascii="Times New Roman" w:cs="Times New Roman" w:eastAsia="Times New Roman" w:hAnsi="Times New Roman"/>
          <w:rtl w:val="0"/>
        </w:rPr>
        <w:t xml:space="preserve"> or 7 days. Save the temporary password when you click the link as the link only works once.</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numPr>
          <w:ilvl w:val="0"/>
          <w:numId w:val="6"/>
        </w:numPr>
        <w:ind w:left="720" w:hanging="360"/>
      </w:pPr>
      <w:r w:rsidDel="00000000" w:rsidR="00000000" w:rsidRPr="00000000">
        <w:rPr>
          <w:rFonts w:ascii="Times New Roman" w:cs="Times New Roman" w:eastAsia="Times New Roman" w:hAnsi="Times New Roman"/>
          <w:b w:val="1"/>
          <w:rtl w:val="0"/>
        </w:rPr>
        <w:t xml:space="preserve">Set up two factor authentication (2FA) for UPPMAX. (can be done while waiting for earlier steps).</w:t>
      </w:r>
    </w:p>
    <w:p w:rsidR="00000000" w:rsidDel="00000000" w:rsidP="00000000" w:rsidRDefault="00000000" w:rsidRPr="00000000" w14:paraId="00000026">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For security reasons you need to use 2FA for logging in to Bianca. Please follow the instructions described on </w:t>
      </w:r>
      <w:hyperlink r:id="rId8">
        <w:r w:rsidDel="00000000" w:rsidR="00000000" w:rsidRPr="00000000">
          <w:rPr>
            <w:rFonts w:ascii="Times New Roman" w:cs="Times New Roman" w:eastAsia="Times New Roman" w:hAnsi="Times New Roman"/>
            <w:color w:val="1155cc"/>
            <w:u w:val="single"/>
            <w:rtl w:val="0"/>
          </w:rPr>
          <w:t xml:space="preserve">https://docs.uppmax.uu.se/getting_started/get_uppmax_2fa/</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setting it up.</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numPr>
          <w:ilvl w:val="0"/>
          <w:numId w:val="6"/>
        </w:numPr>
        <w:ind w:left="720" w:hanging="360"/>
      </w:pPr>
      <w:r w:rsidDel="00000000" w:rsidR="00000000" w:rsidRPr="00000000">
        <w:rPr>
          <w:rFonts w:ascii="Times New Roman" w:cs="Times New Roman" w:eastAsia="Times New Roman" w:hAnsi="Times New Roman"/>
          <w:b w:val="1"/>
          <w:rtl w:val="0"/>
        </w:rPr>
        <w:t xml:space="preserve">Optional step for login outside of SUNET</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08.661417322834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your computer is not connected to a university network, SUNET, you will need to log in via a VPN.</w:t>
      </w:r>
    </w:p>
    <w:p w:rsidR="00000000" w:rsidDel="00000000" w:rsidP="00000000" w:rsidRDefault="00000000" w:rsidRPr="00000000" w14:paraId="0000002B">
      <w:pPr>
        <w:ind w:left="108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You need to use the </w:t>
      </w:r>
      <w:r w:rsidDel="00000000" w:rsidR="00000000" w:rsidRPr="00000000">
        <w:rPr>
          <w:rFonts w:ascii="Times New Roman" w:cs="Times New Roman" w:eastAsia="Times New Roman" w:hAnsi="Times New Roman"/>
          <w:b w:val="1"/>
          <w:rtl w:val="0"/>
        </w:rPr>
        <w:t xml:space="preserve">VPN connected to your affiliated university.</w:t>
      </w:r>
    </w:p>
    <w:p w:rsidR="00000000" w:rsidDel="00000000" w:rsidP="00000000" w:rsidRDefault="00000000" w:rsidRPr="00000000" w14:paraId="0000002D">
      <w:pPr>
        <w:ind w:left="1080" w:hanging="360"/>
        <w:rPr>
          <w:rFonts w:ascii="Times New Roman" w:cs="Times New Roman" w:eastAsia="Times New Roman" w:hAnsi="Times New Roman"/>
          <w:b w:val="1"/>
          <w:color w:val="1155cc"/>
          <w:u w:val="single"/>
        </w:rPr>
      </w:pPr>
      <w:r w:rsidDel="00000000" w:rsidR="00000000" w:rsidRPr="00000000">
        <w:rPr>
          <w:rFonts w:ascii="Times New Roman" w:cs="Times New Roman" w:eastAsia="Times New Roman" w:hAnsi="Times New Roman"/>
          <w:b w:val="1"/>
          <w:rtl w:val="0"/>
        </w:rPr>
        <w:t xml:space="preserve">As an example here is a </w:t>
      </w:r>
      <w:hyperlink r:id="rId9">
        <w:r w:rsidDel="00000000" w:rsidR="00000000" w:rsidRPr="00000000">
          <w:rPr>
            <w:rFonts w:ascii="Times New Roman" w:cs="Times New Roman" w:eastAsia="Times New Roman" w:hAnsi="Times New Roman"/>
            <w:b w:val="1"/>
            <w:color w:val="1155cc"/>
            <w:u w:val="single"/>
            <w:rtl w:val="0"/>
          </w:rPr>
          <w:t xml:space="preserve">Link to VPN for UU</w:t>
        </w:r>
      </w:hyperlink>
      <w:r w:rsidDel="00000000" w:rsidR="00000000" w:rsidRPr="00000000">
        <w:rPr>
          <w:rtl w:val="0"/>
        </w:rPr>
      </w:r>
    </w:p>
    <w:p w:rsidR="00000000" w:rsidDel="00000000" w:rsidP="00000000" w:rsidRDefault="00000000" w:rsidRPr="00000000" w14:paraId="0000002E">
      <w:p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find instructions at web pages of the IT office of your university.</w:t>
      </w:r>
    </w:p>
    <w:p w:rsidR="00000000" w:rsidDel="00000000" w:rsidP="00000000" w:rsidRDefault="00000000" w:rsidRPr="00000000" w14:paraId="0000002F">
      <w:pPr>
        <w:ind w:left="108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If you are a student you may not be allowed to use a VPN. Instead you may need to use the Eduroam connection or similar at Campus.</w:t>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108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108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you’re finished setting up your VPN: </w:t>
      </w:r>
    </w:p>
    <w:p w:rsidR="00000000" w:rsidDel="00000000" w:rsidP="00000000" w:rsidRDefault="00000000" w:rsidRPr="00000000" w14:paraId="00000034">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Click Connect using VPN</w:t>
      </w:r>
    </w:p>
    <w:p w:rsidR="00000000" w:rsidDel="00000000" w:rsidP="00000000" w:rsidRDefault="00000000" w:rsidRPr="00000000" w14:paraId="00000035">
      <w:pPr>
        <w:numPr>
          <w:ilvl w:val="0"/>
          <w:numId w:val="4"/>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can get VPN credentials from all Swedish universities. Choose the one you are affiliated to.</w:t>
      </w:r>
    </w:p>
    <w:p w:rsidR="00000000" w:rsidDel="00000000" w:rsidP="00000000" w:rsidRDefault="00000000" w:rsidRPr="00000000" w14:paraId="000000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37">
      <w:pPr>
        <w:numPr>
          <w:ilvl w:val="0"/>
          <w:numId w:val="6"/>
        </w:numPr>
        <w:ind w:left="720" w:hanging="360"/>
      </w:pPr>
      <w:r w:rsidDel="00000000" w:rsidR="00000000" w:rsidRPr="00000000">
        <w:rPr>
          <w:rFonts w:ascii="Times New Roman" w:cs="Times New Roman" w:eastAsia="Times New Roman" w:hAnsi="Times New Roman"/>
          <w:b w:val="1"/>
          <w:rtl w:val="0"/>
        </w:rPr>
        <w:t xml:space="preserve">Log in with your new UPPMAX account.</w:t>
      </w:r>
    </w:p>
    <w:p w:rsidR="00000000" w:rsidDel="00000000" w:rsidP="00000000" w:rsidRDefault="00000000" w:rsidRPr="00000000" w14:paraId="00000038">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Open your terminal program (Terminal in OSX and Linux, otherwise download </w:t>
      </w:r>
      <w:hyperlink r:id="rId10">
        <w:r w:rsidDel="00000000" w:rsidR="00000000" w:rsidRPr="00000000">
          <w:rPr>
            <w:rFonts w:ascii="Times New Roman" w:cs="Times New Roman" w:eastAsia="Times New Roman" w:hAnsi="Times New Roman"/>
            <w:color w:val="1155cc"/>
            <w:u w:val="single"/>
            <w:rtl w:val="0"/>
          </w:rPr>
          <w:t xml:space="preserve">MobaXterm</w:t>
        </w:r>
      </w:hyperlink>
      <w:r w:rsidDel="00000000" w:rsidR="00000000" w:rsidRPr="00000000">
        <w:rPr>
          <w:rFonts w:ascii="Times New Roman" w:cs="Times New Roman" w:eastAsia="Times New Roman" w:hAnsi="Times New Roman"/>
          <w:rtl w:val="0"/>
        </w:rPr>
        <w:t xml:space="preserve"> (portable edition) if you have Windows). For more </w:t>
      </w:r>
      <w:r w:rsidDel="00000000" w:rsidR="00000000" w:rsidRPr="00000000">
        <w:rPr>
          <w:rFonts w:ascii="Times New Roman" w:cs="Times New Roman" w:eastAsia="Times New Roman" w:hAnsi="Times New Roman"/>
          <w:i w:val="1"/>
          <w:rtl w:val="0"/>
        </w:rPr>
        <w:t xml:space="preserve">Linux Tools for Windows</w:t>
      </w:r>
      <w:r w:rsidDel="00000000" w:rsidR="00000000" w:rsidRPr="00000000">
        <w:rPr>
          <w:rFonts w:ascii="Times New Roman" w:cs="Times New Roman" w:eastAsia="Times New Roman" w:hAnsi="Times New Roman"/>
          <w:rtl w:val="0"/>
        </w:rPr>
        <w:t xml:space="preserve">, please refer to this page: </w:t>
      </w:r>
      <w:hyperlink r:id="rId11">
        <w:r w:rsidDel="00000000" w:rsidR="00000000" w:rsidRPr="00000000">
          <w:rPr>
            <w:rFonts w:ascii="Times New Roman" w:cs="Times New Roman" w:eastAsia="Times New Roman" w:hAnsi="Times New Roman"/>
            <w:color w:val="1155cc"/>
            <w:u w:val="single"/>
            <w:rtl w:val="0"/>
          </w:rPr>
          <w:t xml:space="preserve">https://hackmd.io/@pmitev/Linux4WinUsers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0"/>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Windows: If you have GitBash or Cygwin it will work nicely as well.</w:t>
      </w:r>
    </w:p>
    <w:p w:rsidR="00000000" w:rsidDel="00000000" w:rsidP="00000000" w:rsidRDefault="00000000" w:rsidRPr="00000000" w14:paraId="0000003A">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Type this command in your terminal program (TRY THIS INSTEAD OF THE EARLIER):</w:t>
      </w:r>
    </w:p>
    <w:p w:rsidR="00000000" w:rsidDel="00000000" w:rsidP="00000000" w:rsidRDefault="00000000" w:rsidRPr="00000000" w14:paraId="0000003B">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ssh </w:t>
      </w:r>
      <w:r w:rsidDel="00000000" w:rsidR="00000000" w:rsidRPr="00000000">
        <w:rPr>
          <w:rFonts w:ascii="Times New Roman" w:cs="Times New Roman" w:eastAsia="Times New Roman" w:hAnsi="Times New Roman"/>
          <w:b w:val="1"/>
          <w:i w:val="1"/>
          <w:rtl w:val="0"/>
        </w:rPr>
        <w:t xml:space="preserve">your_uppmax_username</w:t>
      </w:r>
      <w:r w:rsidDel="00000000" w:rsidR="00000000" w:rsidRPr="00000000">
        <w:rPr>
          <w:rFonts w:ascii="Times New Roman" w:cs="Times New Roman" w:eastAsia="Times New Roman" w:hAnsi="Times New Roman"/>
          <w:b w:val="1"/>
          <w:rtl w:val="0"/>
        </w:rPr>
        <w:t xml:space="preserve">@bianca.uppmax.uu.se</w:t>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where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your_uppmax_username</w:t>
      </w:r>
      <w:r w:rsidDel="00000000" w:rsidR="00000000" w:rsidRPr="00000000">
        <w:rPr>
          <w:rFonts w:ascii="Times New Roman" w:cs="Times New Roman" w:eastAsia="Times New Roman" w:hAnsi="Times New Roman"/>
          <w:rtl w:val="0"/>
        </w:rPr>
        <w:t xml:space="preserve"> should be replaced by your UPPMAX username </w:t>
      </w:r>
    </w:p>
    <w:p w:rsidR="00000000" w:rsidDel="00000000" w:rsidP="00000000" w:rsidRDefault="00000000" w:rsidRPr="00000000" w14:paraId="0000003D">
      <w:pPr>
        <w:ind w:left="18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will be asked for which project you would like to use, choose </w:t>
      </w:r>
      <w:r w:rsidDel="00000000" w:rsidR="00000000" w:rsidRPr="00000000">
        <w:rPr>
          <w:rFonts w:ascii="Times New Roman" w:cs="Times New Roman" w:eastAsia="Times New Roman" w:hAnsi="Times New Roman"/>
          <w:b w:val="1"/>
          <w:rtl w:val="0"/>
        </w:rPr>
        <w:t xml:space="preserve">sens2025560</w:t>
      </w:r>
    </w:p>
    <w:p w:rsidR="00000000" w:rsidDel="00000000" w:rsidP="00000000" w:rsidRDefault="00000000" w:rsidRPr="00000000" w14:paraId="0000003E">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will be asked for your password now and you will not see any response in the terminal while typing your password. This is normal behaviour, it hides the length of your password. As password you should use your UPPMAX password </w:t>
      </w:r>
      <w:r w:rsidDel="00000000" w:rsidR="00000000" w:rsidRPr="00000000">
        <w:rPr>
          <w:rFonts w:ascii="Times New Roman" w:cs="Times New Roman" w:eastAsia="Times New Roman" w:hAnsi="Times New Roman"/>
          <w:i w:val="1"/>
          <w:rtl w:val="0"/>
        </w:rPr>
        <w:t xml:space="preserve">immediately followed</w:t>
      </w:r>
      <w:r w:rsidDel="00000000" w:rsidR="00000000" w:rsidRPr="00000000">
        <w:rPr>
          <w:rFonts w:ascii="Times New Roman" w:cs="Times New Roman" w:eastAsia="Times New Roman" w:hAnsi="Times New Roman"/>
          <w:rtl w:val="0"/>
        </w:rPr>
        <w:t xml:space="preserve"> by the six digits from the second factor authentication and press Enter.</w:t>
      </w:r>
    </w:p>
    <w:p w:rsidR="00000000" w:rsidDel="00000000" w:rsidP="00000000" w:rsidRDefault="00000000" w:rsidRPr="00000000" w14:paraId="0000003F">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If you provided the correct password and 2FA number, you should see</w:t>
      </w:r>
    </w:p>
    <w:p w:rsidR="00000000" w:rsidDel="00000000" w:rsidP="00000000" w:rsidRDefault="00000000" w:rsidRPr="00000000" w14:paraId="0000004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Login node up and running. Redirecting now!                              *</w:t>
      </w:r>
    </w:p>
    <w:p w:rsidR="00000000" w:rsidDel="00000000" w:rsidP="00000000" w:rsidRDefault="00000000" w:rsidRPr="00000000" w14:paraId="000000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Notice! No second factor if you use password.                            *</w:t>
      </w:r>
    </w:p>
    <w:p w:rsidR="00000000" w:rsidDel="00000000" w:rsidP="00000000" w:rsidRDefault="00000000" w:rsidRPr="00000000" w14:paraId="000000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use ssh keys, you can get rid of this (second) prompt.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 will be prompted to input your password again. This time only the</w:t>
      </w:r>
    </w:p>
    <w:p w:rsidR="00000000" w:rsidDel="00000000" w:rsidP="00000000" w:rsidRDefault="00000000" w:rsidRPr="00000000" w14:paraId="0000004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UPPMAX password is required, </w:t>
      </w:r>
      <w:r w:rsidDel="00000000" w:rsidR="00000000" w:rsidRPr="00000000">
        <w:rPr>
          <w:rFonts w:ascii="Times New Roman" w:cs="Times New Roman" w:eastAsia="Times New Roman" w:hAnsi="Times New Roman"/>
          <w:u w:val="single"/>
          <w:rtl w:val="0"/>
        </w:rPr>
        <w:t xml:space="preserve">without</w:t>
      </w:r>
      <w:r w:rsidDel="00000000" w:rsidR="00000000" w:rsidRPr="00000000">
        <w:rPr>
          <w:rFonts w:ascii="Times New Roman" w:cs="Times New Roman" w:eastAsia="Times New Roman" w:hAnsi="Times New Roman"/>
          <w:rtl w:val="0"/>
        </w:rPr>
        <w:t xml:space="preserve"> the 2FA number.</w:t>
      </w:r>
      <w:r w:rsidDel="00000000" w:rsidR="00000000" w:rsidRPr="00000000">
        <w:rPr>
          <w:rtl w:val="0"/>
        </w:rPr>
      </w:r>
    </w:p>
    <w:p w:rsidR="00000000" w:rsidDel="00000000" w:rsidP="00000000" w:rsidRDefault="00000000" w:rsidRPr="00000000" w14:paraId="00000047">
      <w:pPr>
        <w:ind w:left="180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may change your password by typing: </w:t>
      </w:r>
      <w:r w:rsidDel="00000000" w:rsidR="00000000" w:rsidRPr="00000000">
        <w:rPr>
          <w:rFonts w:ascii="Times New Roman" w:cs="Times New Roman" w:eastAsia="Times New Roman" w:hAnsi="Times New Roman"/>
          <w:b w:val="1"/>
          <w:rtl w:val="0"/>
        </w:rPr>
        <w:t xml:space="preserve">passwd</w:t>
      </w:r>
    </w:p>
    <w:p w:rsidR="00000000" w:rsidDel="00000000" w:rsidP="00000000" w:rsidRDefault="00000000" w:rsidRPr="00000000" w14:paraId="00000048">
      <w:pPr>
        <w:ind w:left="18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numPr>
          <w:ilvl w:val="0"/>
          <w:numId w:val="6"/>
        </w:numPr>
        <w:ind w:left="720" w:hanging="360"/>
      </w:pPr>
      <w:r w:rsidDel="00000000" w:rsidR="00000000" w:rsidRPr="00000000">
        <w:rPr>
          <w:rFonts w:ascii="Times New Roman" w:cs="Times New Roman" w:eastAsia="Times New Roman" w:hAnsi="Times New Roman"/>
          <w:b w:val="1"/>
          <w:rtl w:val="0"/>
        </w:rPr>
        <w:t xml:space="preserve">Create a new file with your username in the designated folder.</w:t>
      </w:r>
    </w:p>
    <w:p w:rsidR="00000000" w:rsidDel="00000000" w:rsidP="00000000" w:rsidRDefault="00000000" w:rsidRPr="00000000" w14:paraId="0000004B">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You should now be logged in and ready to create the file that tells us that you have completed the steps. Type the command:</w:t>
      </w:r>
    </w:p>
    <w:p w:rsidR="00000000" w:rsidDel="00000000" w:rsidP="00000000" w:rsidRDefault="00000000" w:rsidRPr="00000000" w14:paraId="0000004C">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touch  /proj/sens2025560/workshop/completed/</w:t>
      </w:r>
      <w:r w:rsidDel="00000000" w:rsidR="00000000" w:rsidRPr="00000000">
        <w:rPr>
          <w:rFonts w:ascii="Times New Roman" w:cs="Times New Roman" w:eastAsia="Times New Roman" w:hAnsi="Times New Roman"/>
          <w:b w:val="1"/>
          <w:rtl w:val="0"/>
        </w:rPr>
        <w:t xml:space="preserve">$USER</w:t>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Please note that you will get the error “Permission denied” if you</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not completed step 2. Also, re-login to UPPMAX if you were added to the</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workshop project after you logged in to the Bianca cluster.</w:t>
      </w:r>
    </w:p>
    <w:p w:rsidR="00000000" w:rsidDel="00000000" w:rsidP="00000000" w:rsidRDefault="00000000" w:rsidRPr="00000000" w14:paraId="00000050">
      <w:pPr>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Unless you got some kind of error message you should now be finished. To make sure the file was created you can type (NOW CORRECT PATH )</w:t>
      </w:r>
    </w:p>
    <w:p w:rsidR="00000000" w:rsidDel="00000000" w:rsidP="00000000" w:rsidRDefault="00000000" w:rsidRPr="00000000" w14:paraId="00000051">
      <w:pPr>
        <w:ind w:left="144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  /proj/sens</w:t>
      </w:r>
      <w:r w:rsidDel="00000000" w:rsidR="00000000" w:rsidRPr="00000000">
        <w:rPr>
          <w:rFonts w:ascii="Times New Roman" w:cs="Times New Roman" w:eastAsia="Times New Roman" w:hAnsi="Times New Roman"/>
          <w:b w:val="1"/>
          <w:rtl w:val="0"/>
        </w:rPr>
        <w:t xml:space="preserve">2025</w:t>
      </w:r>
      <w:r w:rsidDel="00000000" w:rsidR="00000000" w:rsidRPr="00000000">
        <w:rPr>
          <w:rFonts w:ascii="Times New Roman" w:cs="Times New Roman" w:eastAsia="Times New Roman" w:hAnsi="Times New Roman"/>
          <w:b w:val="1"/>
          <w:rtl w:val="0"/>
        </w:rPr>
        <w:t xml:space="preserve">560/workshop/completed/</w:t>
      </w:r>
      <w:r w:rsidDel="00000000" w:rsidR="00000000" w:rsidRPr="00000000">
        <w:rPr>
          <w:rFonts w:ascii="Times New Roman" w:cs="Times New Roman" w:eastAsia="Times New Roman" w:hAnsi="Times New Roman"/>
          <w:b w:val="1"/>
          <w:rtl w:val="0"/>
        </w:rPr>
        <w:t xml:space="preserve">$USER</w:t>
      </w:r>
      <w:r w:rsidDel="00000000" w:rsidR="00000000" w:rsidRPr="00000000">
        <w:rPr>
          <w:rtl w:val="0"/>
        </w:rPr>
      </w:r>
    </w:p>
    <w:p w:rsidR="00000000" w:rsidDel="00000000" w:rsidP="00000000" w:rsidRDefault="00000000" w:rsidRPr="00000000" w14:paraId="0000005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It should print out the name of the file if the file exists.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pPr>
      <w:r w:rsidDel="00000000" w:rsidR="00000000" w:rsidRPr="00000000">
        <w:rPr>
          <w:rFonts w:ascii="Times New Roman" w:cs="Times New Roman" w:eastAsia="Times New Roman" w:hAnsi="Times New Roman"/>
          <w:rtl w:val="0"/>
        </w:rPr>
        <w:t xml:space="preserve">If you encounter any issues in setting up your account, please contact UPPMAX support via </w:t>
      </w:r>
      <w:hyperlink r:id="rId12">
        <w:r w:rsidDel="00000000" w:rsidR="00000000" w:rsidRPr="00000000">
          <w:rPr>
            <w:rFonts w:ascii="Times New Roman" w:cs="Times New Roman" w:eastAsia="Times New Roman" w:hAnsi="Times New Roman"/>
            <w:color w:val="1155cc"/>
            <w:u w:val="single"/>
            <w:rtl w:val="0"/>
          </w:rPr>
          <w:t xml:space="preserve">https://supr.naiss.se/support/</w:t>
        </w:r>
      </w:hyperlink>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email </w:t>
      </w:r>
      <w:hyperlink r:id="rId13">
        <w:r w:rsidDel="00000000" w:rsidR="00000000" w:rsidRPr="00000000">
          <w:rPr>
            <w:rFonts w:ascii="Times New Roman" w:cs="Times New Roman" w:eastAsia="Times New Roman" w:hAnsi="Times New Roman"/>
            <w:color w:val="1155cc"/>
            <w:u w:val="single"/>
            <w:rtl w:val="0"/>
          </w:rPr>
          <w:t xml:space="preserve">support@uppmax.uu.se</w:t>
        </w:r>
      </w:hyperlink>
      <w:r w:rsidDel="00000000" w:rsidR="00000000" w:rsidRPr="00000000">
        <w:rPr>
          <w:rFonts w:ascii="Times New Roman" w:cs="Times New Roman" w:eastAsia="Times New Roman" w:hAnsi="Times New Roman"/>
          <w:rtl w:val="0"/>
        </w:rPr>
        <w:t xml:space="preserve">. For general questions about the workshop, please email </w:t>
      </w:r>
      <w:hyperlink r:id="rId14">
        <w:r w:rsidDel="00000000" w:rsidR="00000000" w:rsidRPr="00000000">
          <w:rPr>
            <w:rFonts w:ascii="Times New Roman" w:cs="Times New Roman" w:eastAsia="Times New Roman" w:hAnsi="Times New Roman"/>
            <w:color w:val="1155cc"/>
            <w:u w:val="single"/>
            <w:rtl w:val="0"/>
          </w:rPr>
          <w:t xml:space="preserve">bjorn.claremar@uppmax.uu.se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ckmd.io/@pmitev/Linux4WinUsers" TargetMode="External"/><Relationship Id="rId10" Type="http://schemas.openxmlformats.org/officeDocument/2006/relationships/hyperlink" Target="http://mobaxterm.mobatek.net/download-home-edition.html" TargetMode="External"/><Relationship Id="rId13" Type="http://schemas.openxmlformats.org/officeDocument/2006/relationships/hyperlink" Target="mailto:support@uppmax.uu.se" TargetMode="External"/><Relationship Id="rId12" Type="http://schemas.openxmlformats.org/officeDocument/2006/relationships/hyperlink" Target="https://supr.naiss.se/sup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u.se/en/staff/service-and-tools/it-and-telephony-services/it-services/network-and-vpn" TargetMode="External"/><Relationship Id="rId14" Type="http://schemas.openxmlformats.org/officeDocument/2006/relationships/hyperlink" Target="mailto:bjorn.claremar@uppmax.uu.se" TargetMode="External"/><Relationship Id="rId5" Type="http://schemas.openxmlformats.org/officeDocument/2006/relationships/styles" Target="styles.xml"/><Relationship Id="rId6" Type="http://schemas.openxmlformats.org/officeDocument/2006/relationships/hyperlink" Target="https://supr.naiss.se/" TargetMode="External"/><Relationship Id="rId7" Type="http://schemas.openxmlformats.org/officeDocument/2006/relationships/hyperlink" Target="https://supr.naiss.se/account/" TargetMode="External"/><Relationship Id="rId8" Type="http://schemas.openxmlformats.org/officeDocument/2006/relationships/hyperlink" Target="https://docs.uppmax.uu.se/getting_started/get_uppmax_2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