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1450"/>
        <w:gridCol w:w="1350"/>
        <w:gridCol w:w="1500"/>
        <w:gridCol w:w="1850"/>
        <w:gridCol w:w="2260"/>
      </w:tblGrid>
      <w:tr w:rsidR="00A71985" w14:paraId="016F93AB" w14:textId="77777777">
        <w:tc>
          <w:tcPr>
            <w:tcW w:w="15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F0FB6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color w:val="66737F"/>
                <w:sz w:val="15"/>
              </w:rPr>
              <w:t>1  Diagnóstico</w:t>
            </w:r>
          </w:p>
        </w:tc>
        <w:tc>
          <w:tcPr>
            <w:tcW w:w="14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A9249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color w:val="66737F"/>
                <w:sz w:val="15"/>
              </w:rPr>
              <w:t>2  Diseño</w:t>
            </w:r>
          </w:p>
        </w:tc>
        <w:tc>
          <w:tcPr>
            <w:tcW w:w="13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AB3D7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color w:val="66737F"/>
                <w:sz w:val="15"/>
              </w:rPr>
              <w:t>3  Piloto</w:t>
            </w:r>
          </w:p>
        </w:tc>
        <w:tc>
          <w:tcPr>
            <w:tcW w:w="1500" w:type="dxa"/>
            <w:shd w:val="clear" w:color="auto" w:fill="142A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21739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>4  Evaluación</w:t>
            </w:r>
          </w:p>
        </w:tc>
        <w:tc>
          <w:tcPr>
            <w:tcW w:w="18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1B090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color w:val="66737F"/>
                <w:sz w:val="15"/>
              </w:rPr>
              <w:t>5  Escalamiento</w:t>
            </w:r>
          </w:p>
        </w:tc>
        <w:tc>
          <w:tcPr>
            <w:tcW w:w="226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F4965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color w:val="66737F"/>
                <w:sz w:val="15"/>
              </w:rPr>
              <w:t>6  Institucionalización</w:t>
            </w:r>
          </w:p>
        </w:tc>
      </w:tr>
    </w:tbl>
    <w:p w14:paraId="3080B0DC" w14:textId="77777777" w:rsidR="00A71985" w:rsidRDefault="00A71985">
      <w:pPr>
        <w:spacing w:after="80"/>
      </w:pPr>
    </w:p>
    <w:p w14:paraId="540DA211" w14:textId="77777777" w:rsidR="00A71985" w:rsidRDefault="00000000">
      <w:pPr>
        <w:keepNext/>
        <w:keepLines/>
        <w:spacing w:after="40"/>
      </w:pPr>
      <w:r>
        <w:rPr>
          <w:rFonts w:eastAsia="Helvetica"/>
          <w:b/>
          <w:color w:val="2C7A84"/>
          <w:sz w:val="20"/>
        </w:rPr>
        <w:t>HERRAMIENTA 7</w:t>
      </w:r>
    </w:p>
    <w:p w14:paraId="2A0F49B8" w14:textId="0CAF0016" w:rsidR="00A71985" w:rsidRPr="00084CE8" w:rsidRDefault="00000000">
      <w:pPr>
        <w:keepNext/>
        <w:keepLines/>
        <w:spacing w:after="100"/>
        <w:rPr>
          <w:lang w:val="es-EC"/>
        </w:rPr>
      </w:pPr>
      <w:r w:rsidRPr="00084CE8">
        <w:rPr>
          <w:rFonts w:eastAsia="Helvetica"/>
          <w:b/>
          <w:color w:val="142A66"/>
          <w:sz w:val="45"/>
          <w:lang w:val="es-EC"/>
        </w:rPr>
        <w:t xml:space="preserve">Matriz de evaluación y </w:t>
      </w:r>
      <w:r w:rsidR="00084CE8" w:rsidRPr="00084CE8">
        <w:rPr>
          <w:rFonts w:eastAsia="Helvetica"/>
          <w:b/>
          <w:color w:val="142A66"/>
          <w:sz w:val="45"/>
          <w:lang w:val="es-EC"/>
        </w:rPr>
        <w:t xml:space="preserve">decisiones </w:t>
      </w:r>
      <w:r w:rsidRPr="00084CE8">
        <w:rPr>
          <w:rFonts w:eastAsia="Helvetica"/>
          <w:b/>
          <w:color w:val="142A66"/>
          <w:sz w:val="45"/>
          <w:lang w:val="es-EC"/>
        </w:rPr>
        <w:t>posteriores al plan piloto</w:t>
      </w:r>
    </w:p>
    <w:p w14:paraId="278BEA6B" w14:textId="77777777" w:rsidR="00A71985" w:rsidRPr="00084CE8" w:rsidRDefault="00000000">
      <w:pPr>
        <w:keepNext/>
        <w:keepLines/>
        <w:spacing w:after="180"/>
        <w:rPr>
          <w:lang w:val="es-EC"/>
        </w:rPr>
      </w:pPr>
      <w:r w:rsidRPr="00084CE8">
        <w:rPr>
          <w:rFonts w:eastAsia="Helvetica"/>
          <w:color w:val="66737F"/>
          <w:sz w:val="22"/>
          <w:lang w:val="es-EC"/>
        </w:rPr>
        <w:t>Versión digital ampliada · Guía adaptable para convertir la evidencia del piloto en una decisión documentada</w:t>
      </w: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280662E2" w14:textId="77777777">
        <w:trPr>
          <w:cantSplit/>
        </w:trPr>
        <w:tc>
          <w:tcPr>
            <w:tcW w:w="9960" w:type="dxa"/>
            <w:shd w:val="clear" w:color="auto" w:fill="E7F1F1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DACC4CB" w14:textId="77777777" w:rsidR="00A71985" w:rsidRPr="00084CE8" w:rsidRDefault="00000000">
            <w:pPr>
              <w:spacing w:after="0" w:line="276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20"/>
                <w:lang w:val="es-EC"/>
              </w:rPr>
              <w:t xml:space="preserve">Propósito. </w:t>
            </w:r>
            <w:r w:rsidRPr="00084CE8">
              <w:rPr>
                <w:rFonts w:eastAsia="Helvetica"/>
                <w:sz w:val="20"/>
                <w:lang w:val="es-EC"/>
              </w:rPr>
              <w:t>Revisar los resultados iniciales del plan piloto, contrastarlos con los criterios acordados y documentar una decisión sobre la continuidad, los ajustes, la pausa, el rediseño o la preparación del escalamiento de la TEP.</w:t>
            </w:r>
          </w:p>
        </w:tc>
      </w:tr>
    </w:tbl>
    <w:p w14:paraId="180C485A" w14:textId="77777777" w:rsidR="00A71985" w:rsidRPr="00084CE8" w:rsidRDefault="00A71985">
      <w:pPr>
        <w:spacing w:after="40"/>
        <w:rPr>
          <w:lang w:val="es-EC"/>
        </w:rPr>
      </w:pPr>
    </w:p>
    <w:p w14:paraId="2A406CC7" w14:textId="77777777" w:rsidR="00A71985" w:rsidRDefault="00000000">
      <w:pPr>
        <w:pStyle w:val="Ttulo2"/>
      </w:pPr>
      <w:r>
        <w:t>Ficha de uso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050"/>
        <w:gridCol w:w="7910"/>
      </w:tblGrid>
      <w:tr w:rsidR="00A71985" w:rsidRPr="00084CE8" w14:paraId="358F7C39" w14:textId="77777777">
        <w:trPr>
          <w:cantSplit/>
        </w:trPr>
        <w:tc>
          <w:tcPr>
            <w:tcW w:w="20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9DE18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Momento de uso</w:t>
            </w:r>
          </w:p>
        </w:tc>
        <w:tc>
          <w:tcPr>
            <w:tcW w:w="7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A035B" w14:textId="77777777" w:rsidR="00A71985" w:rsidRPr="00084CE8" w:rsidRDefault="00000000">
            <w:pPr>
              <w:spacing w:after="0" w:line="269" w:lineRule="auto"/>
              <w:rPr>
                <w:lang w:val="es-EC"/>
              </w:rPr>
            </w:pPr>
            <w:r w:rsidRPr="00084CE8">
              <w:rPr>
                <w:rFonts w:eastAsia="Helvetica"/>
                <w:sz w:val="19"/>
                <w:lang w:val="es-EC"/>
              </w:rPr>
              <w:t>Al finalizar el piloto o una fase previamente definida para su evaluación.</w:t>
            </w:r>
          </w:p>
        </w:tc>
      </w:tr>
      <w:tr w:rsidR="00A71985" w:rsidRPr="00084CE8" w14:paraId="29E5CF05" w14:textId="77777777">
        <w:trPr>
          <w:cantSplit/>
        </w:trPr>
        <w:tc>
          <w:tcPr>
            <w:tcW w:w="20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D5918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Responsable principal</w:t>
            </w:r>
          </w:p>
        </w:tc>
        <w:tc>
          <w:tcPr>
            <w:tcW w:w="7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FC503" w14:textId="77777777" w:rsidR="00A71985" w:rsidRPr="00084CE8" w:rsidRDefault="00000000">
            <w:pPr>
              <w:spacing w:after="0" w:line="269" w:lineRule="auto"/>
              <w:rPr>
                <w:lang w:val="es-EC"/>
              </w:rPr>
            </w:pPr>
            <w:r w:rsidRPr="00084CE8">
              <w:rPr>
                <w:rFonts w:eastAsia="Helvetica"/>
                <w:sz w:val="19"/>
                <w:lang w:val="es-EC"/>
              </w:rPr>
              <w:t>Equipo de animación o equipo responsable de la TEP.</w:t>
            </w:r>
          </w:p>
        </w:tc>
      </w:tr>
      <w:tr w:rsidR="00A71985" w:rsidRPr="00084CE8" w14:paraId="3FE4290C" w14:textId="77777777">
        <w:trPr>
          <w:cantSplit/>
        </w:trPr>
        <w:tc>
          <w:tcPr>
            <w:tcW w:w="20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3BEDE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Participantes</w:t>
            </w:r>
          </w:p>
        </w:tc>
        <w:tc>
          <w:tcPr>
            <w:tcW w:w="7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E327F" w14:textId="77777777" w:rsidR="00A71985" w:rsidRPr="00084CE8" w:rsidRDefault="00000000">
            <w:pPr>
              <w:spacing w:after="0" w:line="269" w:lineRule="auto"/>
              <w:rPr>
                <w:lang w:val="es-EC"/>
              </w:rPr>
            </w:pPr>
            <w:r w:rsidRPr="00084CE8">
              <w:rPr>
                <w:rFonts w:eastAsia="Helvetica"/>
                <w:sz w:val="19"/>
                <w:lang w:val="es-EC"/>
              </w:rPr>
              <w:t>Tutores pares, tutorados, responsables académicos y actores institucionales vinculados.</w:t>
            </w:r>
          </w:p>
        </w:tc>
      </w:tr>
      <w:tr w:rsidR="00A71985" w:rsidRPr="00084CE8" w14:paraId="43FAC00C" w14:textId="77777777">
        <w:trPr>
          <w:cantSplit/>
        </w:trPr>
        <w:tc>
          <w:tcPr>
            <w:tcW w:w="20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79564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Entradas necesarias</w:t>
            </w:r>
          </w:p>
        </w:tc>
        <w:tc>
          <w:tcPr>
            <w:tcW w:w="7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AE39C" w14:textId="77777777" w:rsidR="00A71985" w:rsidRPr="00084CE8" w:rsidRDefault="00000000">
            <w:pPr>
              <w:spacing w:after="0" w:line="269" w:lineRule="auto"/>
              <w:rPr>
                <w:lang w:val="es-EC"/>
              </w:rPr>
            </w:pPr>
            <w:r w:rsidRPr="00084CE8">
              <w:rPr>
                <w:rFonts w:eastAsia="Helvetica"/>
                <w:sz w:val="19"/>
                <w:lang w:val="es-EC"/>
              </w:rPr>
              <w:t>Herramienta 2, verificación de la Herramienta 5, bitácora de la Herramienta 6 y demás evidencias previstas.</w:t>
            </w:r>
          </w:p>
        </w:tc>
      </w:tr>
      <w:tr w:rsidR="00A71985" w:rsidRPr="00084CE8" w14:paraId="778ED27E" w14:textId="77777777">
        <w:trPr>
          <w:cantSplit/>
        </w:trPr>
        <w:tc>
          <w:tcPr>
            <w:tcW w:w="20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6672D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Productos finales</w:t>
            </w:r>
          </w:p>
        </w:tc>
        <w:tc>
          <w:tcPr>
            <w:tcW w:w="7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0E284" w14:textId="77777777" w:rsidR="00A71985" w:rsidRPr="00084CE8" w:rsidRDefault="00000000">
            <w:pPr>
              <w:spacing w:after="0" w:line="269" w:lineRule="auto"/>
              <w:rPr>
                <w:lang w:val="es-EC"/>
              </w:rPr>
            </w:pPr>
            <w:r w:rsidRPr="00084CE8">
              <w:rPr>
                <w:rFonts w:eastAsia="Helvetica"/>
                <w:sz w:val="19"/>
                <w:lang w:val="es-EC"/>
              </w:rPr>
              <w:t>Informe breve de evaluación, decisión principal documentada y plan de acciones posteriores.</w:t>
            </w:r>
          </w:p>
        </w:tc>
      </w:tr>
      <w:tr w:rsidR="00A71985" w:rsidRPr="00084CE8" w14:paraId="62544BDF" w14:textId="77777777">
        <w:trPr>
          <w:cantSplit/>
        </w:trPr>
        <w:tc>
          <w:tcPr>
            <w:tcW w:w="20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E253C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Criterio de cierre</w:t>
            </w:r>
          </w:p>
        </w:tc>
        <w:tc>
          <w:tcPr>
            <w:tcW w:w="7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73335" w14:textId="77777777" w:rsidR="00A71985" w:rsidRPr="00084CE8" w:rsidRDefault="00000000">
            <w:pPr>
              <w:spacing w:after="0" w:line="269" w:lineRule="auto"/>
              <w:rPr>
                <w:lang w:val="es-EC"/>
              </w:rPr>
            </w:pPr>
            <w:r w:rsidRPr="00084CE8">
              <w:rPr>
                <w:rFonts w:eastAsia="Helvetica"/>
                <w:sz w:val="19"/>
                <w:lang w:val="es-EC"/>
              </w:rPr>
              <w:t>Resultados contrastados, limitaciones explícitas, voces estudiantiles incorporadas y siguiente paso con responsables.</w:t>
            </w:r>
          </w:p>
        </w:tc>
      </w:tr>
      <w:tr w:rsidR="00A71985" w:rsidRPr="00084CE8" w14:paraId="59FF953D" w14:textId="77777777">
        <w:trPr>
          <w:cantSplit/>
        </w:trPr>
        <w:tc>
          <w:tcPr>
            <w:tcW w:w="20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F9F20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Conexión</w:t>
            </w:r>
          </w:p>
        </w:tc>
        <w:tc>
          <w:tcPr>
            <w:tcW w:w="7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864CB" w14:textId="77777777" w:rsidR="00A71985" w:rsidRPr="00084CE8" w:rsidRDefault="00000000">
            <w:pPr>
              <w:spacing w:after="0" w:line="269" w:lineRule="auto"/>
              <w:rPr>
                <w:lang w:val="es-EC"/>
              </w:rPr>
            </w:pPr>
            <w:r w:rsidRPr="00084CE8">
              <w:rPr>
                <w:rFonts w:eastAsia="Helvetica"/>
                <w:sz w:val="19"/>
                <w:lang w:val="es-EC"/>
              </w:rPr>
              <w:t>Si se decide preparar el escalamiento, la evidencia pasa a la Herramienta 8.</w:t>
            </w:r>
          </w:p>
        </w:tc>
      </w:tr>
    </w:tbl>
    <w:p w14:paraId="3D0D28AA" w14:textId="77777777" w:rsidR="00A71985" w:rsidRPr="00084CE8" w:rsidRDefault="00A71985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27803FC5" w14:textId="77777777">
        <w:trPr>
          <w:cantSplit/>
        </w:trPr>
        <w:tc>
          <w:tcPr>
            <w:tcW w:w="9960" w:type="dxa"/>
            <w:shd w:val="clear" w:color="auto" w:fill="F4EE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DE3FD" w14:textId="77777777" w:rsidR="00A71985" w:rsidRPr="00084CE8" w:rsidRDefault="00000000">
            <w:pPr>
              <w:spacing w:after="0" w:line="276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7A5A00"/>
                <w:sz w:val="20"/>
                <w:lang w:val="es-EC"/>
              </w:rPr>
              <w:t xml:space="preserve">Carácter adaptable. </w:t>
            </w:r>
            <w:r w:rsidRPr="00084CE8">
              <w:rPr>
                <w:rFonts w:eastAsia="Helvetica"/>
                <w:sz w:val="20"/>
                <w:lang w:val="es-EC"/>
              </w:rPr>
              <w:t>Las dimensiones, evidencias y campos constituyen una propuesta orientadora. Cada institución puede ajustarlos al diseño de su TEP, sin cambiar los criterios después de conocer los resultados ni omitir las limitaciones de la evidencia.</w:t>
            </w:r>
          </w:p>
        </w:tc>
      </w:tr>
    </w:tbl>
    <w:p w14:paraId="7E1B40C1" w14:textId="77777777" w:rsidR="00A71985" w:rsidRPr="00084CE8" w:rsidRDefault="00A71985">
      <w:pPr>
        <w:spacing w:after="40"/>
        <w:rPr>
          <w:lang w:val="es-EC"/>
        </w:rPr>
      </w:pPr>
    </w:p>
    <w:p w14:paraId="7690244C" w14:textId="77777777" w:rsidR="00A71985" w:rsidRPr="00084CE8" w:rsidRDefault="00000000">
      <w:pPr>
        <w:rPr>
          <w:lang w:val="es-EC"/>
        </w:rPr>
      </w:pPr>
      <w:r w:rsidRPr="00084CE8">
        <w:rPr>
          <w:lang w:val="es-EC"/>
        </w:rPr>
        <w:br w:type="page"/>
      </w:r>
    </w:p>
    <w:p w14:paraId="12CD5EF0" w14:textId="77777777" w:rsidR="00A71985" w:rsidRPr="00084CE8" w:rsidRDefault="00000000">
      <w:pPr>
        <w:pStyle w:val="Ttulo1"/>
        <w:rPr>
          <w:lang w:val="es-EC"/>
        </w:rPr>
      </w:pPr>
      <w:r w:rsidRPr="00084CE8">
        <w:rPr>
          <w:lang w:val="es-EC"/>
        </w:rPr>
        <w:lastRenderedPageBreak/>
        <w:t>1. Preparar la revisión</w:t>
      </w:r>
    </w:p>
    <w:p w14:paraId="6BBFE33E" w14:textId="77777777" w:rsidR="00A71985" w:rsidRDefault="00000000">
      <w:pPr>
        <w:spacing w:after="140"/>
      </w:pPr>
      <w:r w:rsidRPr="00084CE8">
        <w:rPr>
          <w:rFonts w:eastAsia="Helvetica"/>
          <w:color w:val="66737F"/>
          <w:sz w:val="19"/>
          <w:lang w:val="es-EC"/>
        </w:rPr>
        <w:t xml:space="preserve">La evaluación no empieza al terminar el piloto: recupera lo que se acordó observar antes de iniciarlo. </w:t>
      </w:r>
      <w:r>
        <w:rPr>
          <w:rFonts w:eastAsia="Helvetica"/>
          <w:color w:val="66737F"/>
          <w:sz w:val="19"/>
        </w:rPr>
        <w:t>Complete esta página sin reinterpretar todavía los resultados.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990"/>
        <w:gridCol w:w="1730"/>
        <w:gridCol w:w="3410"/>
      </w:tblGrid>
      <w:tr w:rsidR="00A71985" w:rsidRPr="00084CE8" w14:paraId="22626BAB" w14:textId="77777777">
        <w:trPr>
          <w:cantSplit/>
          <w:trHeight w:val="580"/>
        </w:trPr>
        <w:tc>
          <w:tcPr>
            <w:tcW w:w="18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DBB5C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Institución</w:t>
            </w:r>
          </w:p>
        </w:tc>
        <w:tc>
          <w:tcPr>
            <w:tcW w:w="299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97962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>Escriba aquí</w:t>
            </w:r>
          </w:p>
        </w:tc>
        <w:tc>
          <w:tcPr>
            <w:tcW w:w="17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290F2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Periodo evaluado</w:t>
            </w:r>
          </w:p>
        </w:tc>
        <w:tc>
          <w:tcPr>
            <w:tcW w:w="34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F86C7" w14:textId="77777777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i/>
                <w:color w:val="66737F"/>
                <w:sz w:val="18"/>
                <w:lang w:val="es-EC"/>
              </w:rPr>
              <w:t>dd/mm/aaaa – dd/mm/aaaa</w:t>
            </w:r>
          </w:p>
        </w:tc>
      </w:tr>
      <w:tr w:rsidR="00A71985" w14:paraId="7F2F8696" w14:textId="77777777">
        <w:trPr>
          <w:cantSplit/>
          <w:trHeight w:val="580"/>
        </w:trPr>
        <w:tc>
          <w:tcPr>
            <w:tcW w:w="18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93DC3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Carrera, programa o unidad</w:t>
            </w:r>
          </w:p>
        </w:tc>
        <w:tc>
          <w:tcPr>
            <w:tcW w:w="299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335FC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>Escriba aquí</w:t>
            </w:r>
          </w:p>
        </w:tc>
        <w:tc>
          <w:tcPr>
            <w:tcW w:w="17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ADDB6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Fecha de revisión</w:t>
            </w:r>
          </w:p>
        </w:tc>
        <w:tc>
          <w:tcPr>
            <w:tcW w:w="34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86ECD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>dd/mm/aaaa</w:t>
            </w:r>
          </w:p>
        </w:tc>
      </w:tr>
      <w:tr w:rsidR="00A71985" w14:paraId="7CF4346B" w14:textId="77777777">
        <w:trPr>
          <w:cantSplit/>
          <w:trHeight w:val="580"/>
        </w:trPr>
        <w:tc>
          <w:tcPr>
            <w:tcW w:w="18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B19B5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Responsable de la evaluación</w:t>
            </w:r>
          </w:p>
        </w:tc>
        <w:tc>
          <w:tcPr>
            <w:tcW w:w="299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62047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>Escriba aquí</w:t>
            </w:r>
          </w:p>
        </w:tc>
        <w:tc>
          <w:tcPr>
            <w:tcW w:w="17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1105F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Versión</w:t>
            </w:r>
          </w:p>
        </w:tc>
        <w:tc>
          <w:tcPr>
            <w:tcW w:w="34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DD86B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>1.0</w:t>
            </w:r>
          </w:p>
        </w:tc>
      </w:tr>
      <w:tr w:rsidR="00A71985" w14:paraId="5B181A40" w14:textId="77777777">
        <w:trPr>
          <w:cantSplit/>
          <w:trHeight w:val="580"/>
        </w:trPr>
        <w:tc>
          <w:tcPr>
            <w:tcW w:w="18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BEBE0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Equipo participante</w:t>
            </w:r>
          </w:p>
        </w:tc>
        <w:tc>
          <w:tcPr>
            <w:tcW w:w="299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4C5B7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>Escriba aquí</w:t>
            </w:r>
          </w:p>
        </w:tc>
        <w:tc>
          <w:tcPr>
            <w:tcW w:w="17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1F969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Estudiantes participantes</w:t>
            </w:r>
          </w:p>
        </w:tc>
        <w:tc>
          <w:tcPr>
            <w:tcW w:w="34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A1BC4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>Escriba aquí</w:t>
            </w:r>
          </w:p>
        </w:tc>
      </w:tr>
    </w:tbl>
    <w:p w14:paraId="46B3E03E" w14:textId="77777777" w:rsidR="00A71985" w:rsidRDefault="00A71985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2A6F1D17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E7FF0" w14:textId="38253CD8" w:rsidR="00A71985" w:rsidRPr="00084CE8" w:rsidRDefault="00000000">
            <w:pPr>
              <w:spacing w:after="0" w:line="259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9"/>
                <w:lang w:val="es-EC"/>
              </w:rPr>
              <w:t xml:space="preserve">Pregunta central de </w:t>
            </w:r>
            <w:r w:rsidR="00084CE8" w:rsidRPr="00084CE8">
              <w:rPr>
                <w:rFonts w:eastAsia="Helvetica"/>
                <w:b/>
                <w:color w:val="142A66"/>
                <w:sz w:val="19"/>
                <w:lang w:val="es-EC"/>
              </w:rPr>
              <w:t>evaluación</w:t>
            </w:r>
            <w:r w:rsidR="00084CE8" w:rsidRPr="00084CE8">
              <w:rPr>
                <w:rFonts w:eastAsia="Helvetica"/>
                <w:color w:val="66737F"/>
                <w:sz w:val="18"/>
                <w:lang w:val="es-EC"/>
              </w:rPr>
              <w:t xml:space="preserve"> · Traslade</w:t>
            </w:r>
            <w:r w:rsidRPr="00084CE8">
              <w:rPr>
                <w:rFonts w:eastAsia="Helvetica"/>
                <w:color w:val="66737F"/>
                <w:sz w:val="18"/>
                <w:lang w:val="es-EC"/>
              </w:rPr>
              <w:t xml:space="preserve"> la pregunta definida en el Módulo 6 de la Herramienta 2.</w:t>
            </w:r>
          </w:p>
        </w:tc>
      </w:tr>
      <w:tr w:rsidR="00A71985" w14:paraId="4C6490BE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BBB6C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  <w:p w14:paraId="5411DD53" w14:textId="77777777" w:rsidR="00A71985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4911AFD3" w14:textId="77777777" w:rsidR="00A71985" w:rsidRDefault="00A71985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1363247B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31395" w14:textId="174B697E" w:rsidR="00A71985" w:rsidRPr="00084CE8" w:rsidRDefault="00000000">
            <w:pPr>
              <w:spacing w:after="0" w:line="259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9"/>
                <w:lang w:val="es-EC"/>
              </w:rPr>
              <w:t xml:space="preserve">Alcance de la </w:t>
            </w:r>
            <w:r w:rsidR="00084CE8" w:rsidRPr="00084CE8">
              <w:rPr>
                <w:rFonts w:eastAsia="Helvetica"/>
                <w:b/>
                <w:color w:val="142A66"/>
                <w:sz w:val="19"/>
                <w:lang w:val="es-EC"/>
              </w:rPr>
              <w:t>evaluación</w:t>
            </w:r>
            <w:r w:rsidR="00084CE8" w:rsidRPr="00084CE8">
              <w:rPr>
                <w:rFonts w:eastAsia="Helvetica"/>
                <w:color w:val="66737F"/>
                <w:sz w:val="18"/>
                <w:lang w:val="es-EC"/>
              </w:rPr>
              <w:t xml:space="preserve"> · ¿</w:t>
            </w:r>
            <w:r w:rsidRPr="00084CE8">
              <w:rPr>
                <w:rFonts w:eastAsia="Helvetica"/>
                <w:color w:val="66737F"/>
                <w:sz w:val="18"/>
                <w:lang w:val="es-EC"/>
              </w:rPr>
              <w:t>Qué parte del piloto, población, periodo y decisiones cubre esta revisión?</w:t>
            </w:r>
          </w:p>
        </w:tc>
      </w:tr>
      <w:tr w:rsidR="00A71985" w14:paraId="329B3E6B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B44FE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  <w:p w14:paraId="5D12BAF5" w14:textId="77777777" w:rsidR="00A71985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08B65A8D" w14:textId="77777777" w:rsidR="00A71985" w:rsidRDefault="00A71985">
      <w:pPr>
        <w:spacing w:after="60"/>
      </w:pPr>
    </w:p>
    <w:p w14:paraId="56BC983B" w14:textId="77777777" w:rsidR="00A71985" w:rsidRDefault="00000000">
      <w:pPr>
        <w:pStyle w:val="Ttulo2"/>
      </w:pPr>
      <w:r>
        <w:t>Fuentes que deben recuperarse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400"/>
        <w:gridCol w:w="1260"/>
      </w:tblGrid>
      <w:tr w:rsidR="00A71985" w14:paraId="5155282E" w14:textId="77777777">
        <w:trPr>
          <w:tblHeader/>
        </w:trPr>
        <w:tc>
          <w:tcPr>
            <w:tcW w:w="23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8F470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7"/>
              </w:rPr>
              <w:t>Fuente</w:t>
            </w:r>
          </w:p>
        </w:tc>
        <w:tc>
          <w:tcPr>
            <w:tcW w:w="64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640D4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7"/>
              </w:rPr>
              <w:t>Qué debe recuperarse</w:t>
            </w:r>
          </w:p>
        </w:tc>
        <w:tc>
          <w:tcPr>
            <w:tcW w:w="12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2048B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7"/>
              </w:rPr>
              <w:t>Disponible</w:t>
            </w:r>
          </w:p>
        </w:tc>
      </w:tr>
      <w:tr w:rsidR="00A71985" w14:paraId="52678FD7" w14:textId="77777777">
        <w:trPr>
          <w:cantSplit/>
        </w:trPr>
        <w:tc>
          <w:tcPr>
            <w:tcW w:w="23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344D4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Herramienta 2</w:t>
            </w:r>
          </w:p>
        </w:tc>
        <w:tc>
          <w:tcPr>
            <w:tcW w:w="6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443DE" w14:textId="77777777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sz w:val="17"/>
                <w:lang w:val="es-EC"/>
              </w:rPr>
              <w:t>Matriz inicial de evaluación, objetivos y criterios previstos.</w:t>
            </w:r>
          </w:p>
        </w:tc>
        <w:tc>
          <w:tcPr>
            <w:tcW w:w="12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C8718" w14:textId="395A0F7C" w:rsidR="00A71985" w:rsidRDefault="00F5393C">
            <w:pPr>
              <w:spacing w:after="0" w:line="252" w:lineRule="auto"/>
              <w:jc w:val="center"/>
            </w:pPr>
            <w:sdt>
              <w:sdtPr>
                <w:rPr>
                  <w:rFonts w:eastAsia="Helvetica"/>
                  <w:sz w:val="16"/>
                </w:rPr>
                <w:id w:val="-957719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000000">
              <w:rPr>
                <w:rFonts w:eastAsia="Helvetica"/>
                <w:sz w:val="16"/>
              </w:rPr>
              <w:t xml:space="preserve"> Sí</w:t>
            </w:r>
            <w:r w:rsidR="00000000"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660280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000000">
              <w:rPr>
                <w:rFonts w:eastAsia="Helvetica"/>
                <w:sz w:val="16"/>
              </w:rPr>
              <w:t xml:space="preserve"> Parcial</w:t>
            </w:r>
            <w:r w:rsidR="00000000"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-1006428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000000">
              <w:rPr>
                <w:rFonts w:eastAsia="Helvetica"/>
                <w:sz w:val="16"/>
              </w:rPr>
              <w:t xml:space="preserve"> No</w:t>
            </w:r>
          </w:p>
        </w:tc>
      </w:tr>
      <w:tr w:rsidR="00A71985" w14:paraId="3D039F7B" w14:textId="77777777">
        <w:trPr>
          <w:cantSplit/>
        </w:trPr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60910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Herramienta 5</w:t>
            </w:r>
          </w:p>
        </w:tc>
        <w:tc>
          <w:tcPr>
            <w:tcW w:w="6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6A27A" w14:textId="77777777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sz w:val="17"/>
                <w:lang w:val="es-EC"/>
              </w:rPr>
              <w:t>Confirmación de que los mecanismos de registro estaban disponibles.</w:t>
            </w:r>
          </w:p>
        </w:tc>
        <w:tc>
          <w:tcPr>
            <w:tcW w:w="12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3D8DF" w14:textId="47DEE0A5" w:rsidR="00A71985" w:rsidRDefault="00F5393C">
            <w:pPr>
              <w:spacing w:after="0" w:line="252" w:lineRule="auto"/>
              <w:jc w:val="center"/>
            </w:pPr>
            <w:sdt>
              <w:sdtPr>
                <w:rPr>
                  <w:rFonts w:eastAsia="Helvetica"/>
                  <w:sz w:val="16"/>
                </w:rPr>
                <w:id w:val="1903249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eastAsia="Helvetica"/>
                <w:sz w:val="16"/>
              </w:rPr>
              <w:t xml:space="preserve"> Sí</w:t>
            </w:r>
            <w:r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-306937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eastAsia="Helvetica"/>
                <w:sz w:val="16"/>
              </w:rPr>
              <w:t xml:space="preserve"> Parcial</w:t>
            </w:r>
            <w:r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-2005818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eastAsia="Helvetica"/>
                <w:sz w:val="16"/>
              </w:rPr>
              <w:t xml:space="preserve"> No</w:t>
            </w:r>
          </w:p>
        </w:tc>
      </w:tr>
      <w:tr w:rsidR="00A71985" w14:paraId="43536A07" w14:textId="77777777">
        <w:trPr>
          <w:cantSplit/>
        </w:trPr>
        <w:tc>
          <w:tcPr>
            <w:tcW w:w="23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9FB90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Herramienta 6</w:t>
            </w:r>
          </w:p>
        </w:tc>
        <w:tc>
          <w:tcPr>
            <w:tcW w:w="6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4A0E6" w14:textId="77777777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sz w:val="17"/>
                <w:lang w:val="es-EC"/>
              </w:rPr>
              <w:t>Registros de tutores, tutorados, sesiones y balances periódicos.</w:t>
            </w:r>
          </w:p>
        </w:tc>
        <w:tc>
          <w:tcPr>
            <w:tcW w:w="12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D6C60" w14:textId="64D644FB" w:rsidR="00A71985" w:rsidRDefault="00F5393C">
            <w:pPr>
              <w:spacing w:after="0" w:line="252" w:lineRule="auto"/>
              <w:jc w:val="center"/>
            </w:pPr>
            <w:sdt>
              <w:sdtPr>
                <w:rPr>
                  <w:rFonts w:eastAsia="Helvetica"/>
                  <w:sz w:val="16"/>
                </w:rPr>
                <w:id w:val="-208274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eastAsia="Helvetica"/>
                <w:sz w:val="16"/>
              </w:rPr>
              <w:t xml:space="preserve"> Sí</w:t>
            </w:r>
            <w:r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-1749039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eastAsia="Helvetica"/>
                <w:sz w:val="16"/>
              </w:rPr>
              <w:t xml:space="preserve"> Parcial</w:t>
            </w:r>
            <w:r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1379281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eastAsia="Helvetica"/>
                <w:sz w:val="16"/>
              </w:rPr>
              <w:t xml:space="preserve"> No</w:t>
            </w:r>
          </w:p>
        </w:tc>
      </w:tr>
      <w:tr w:rsidR="00A71985" w14:paraId="344978A6" w14:textId="77777777">
        <w:trPr>
          <w:cantSplit/>
        </w:trPr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76F7F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Voces de participantes</w:t>
            </w:r>
          </w:p>
        </w:tc>
        <w:tc>
          <w:tcPr>
            <w:tcW w:w="6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D5CFE" w14:textId="77777777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sz w:val="17"/>
                <w:lang w:val="es-EC"/>
              </w:rPr>
              <w:t>Retroalimentación de tutorados, tutores pares y equipo responsable.</w:t>
            </w:r>
          </w:p>
        </w:tc>
        <w:tc>
          <w:tcPr>
            <w:tcW w:w="12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52781" w14:textId="24BC2480" w:rsidR="00A71985" w:rsidRDefault="00F5393C">
            <w:pPr>
              <w:spacing w:after="0" w:line="252" w:lineRule="auto"/>
              <w:jc w:val="center"/>
            </w:pPr>
            <w:sdt>
              <w:sdtPr>
                <w:rPr>
                  <w:rFonts w:eastAsia="Helvetica"/>
                  <w:sz w:val="16"/>
                </w:rPr>
                <w:id w:val="-18544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eastAsia="Helvetica"/>
                <w:sz w:val="16"/>
              </w:rPr>
              <w:t xml:space="preserve"> Sí</w:t>
            </w:r>
            <w:r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1066916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eastAsia="Helvetica"/>
                <w:sz w:val="16"/>
              </w:rPr>
              <w:t xml:space="preserve"> Parcial</w:t>
            </w:r>
            <w:r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1569449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eastAsia="Helvetica"/>
                <w:sz w:val="16"/>
              </w:rPr>
              <w:t xml:space="preserve"> No</w:t>
            </w:r>
          </w:p>
        </w:tc>
      </w:tr>
      <w:tr w:rsidR="00A71985" w14:paraId="75497582" w14:textId="77777777">
        <w:trPr>
          <w:cantSplit/>
        </w:trPr>
        <w:tc>
          <w:tcPr>
            <w:tcW w:w="23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64AA8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Evidencia institucional</w:t>
            </w:r>
          </w:p>
        </w:tc>
        <w:tc>
          <w:tcPr>
            <w:tcW w:w="6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AB40B" w14:textId="77777777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sz w:val="17"/>
                <w:lang w:val="es-EC"/>
              </w:rPr>
              <w:t>Datos académicos, registros de coordinación o documentos pertinentes, si aplican.</w:t>
            </w:r>
          </w:p>
        </w:tc>
        <w:tc>
          <w:tcPr>
            <w:tcW w:w="12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9FFDC" w14:textId="11DEDF9A" w:rsidR="00A71985" w:rsidRDefault="00F5393C">
            <w:pPr>
              <w:spacing w:after="0" w:line="252" w:lineRule="auto"/>
              <w:jc w:val="center"/>
            </w:pPr>
            <w:sdt>
              <w:sdtPr>
                <w:rPr>
                  <w:rFonts w:eastAsia="Helvetica"/>
                  <w:sz w:val="16"/>
                </w:rPr>
                <w:id w:val="615417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eastAsia="Helvetica"/>
                <w:sz w:val="16"/>
              </w:rPr>
              <w:t xml:space="preserve"> Sí</w:t>
            </w:r>
            <w:r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888771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eastAsia="Helvetica"/>
                <w:sz w:val="16"/>
              </w:rPr>
              <w:t xml:space="preserve"> Parcial</w:t>
            </w:r>
            <w:r>
              <w:rPr>
                <w:rFonts w:eastAsia="Helvetica"/>
                <w:sz w:val="16"/>
              </w:rPr>
              <w:br/>
            </w:r>
            <w:sdt>
              <w:sdtPr>
                <w:rPr>
                  <w:rFonts w:eastAsia="Helvetica"/>
                  <w:sz w:val="16"/>
                </w:rPr>
                <w:id w:val="2042323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eastAsia="Helvetica"/>
                <w:sz w:val="16"/>
              </w:rPr>
              <w:t xml:space="preserve"> No</w:t>
            </w:r>
          </w:p>
        </w:tc>
      </w:tr>
    </w:tbl>
    <w:p w14:paraId="1E2DED39" w14:textId="77777777" w:rsidR="00A71985" w:rsidRDefault="00A71985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0588FD71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253E2" w14:textId="68031396" w:rsidR="00A71985" w:rsidRPr="00084CE8" w:rsidRDefault="00000000">
            <w:pPr>
              <w:spacing w:after="0" w:line="259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9"/>
                <w:lang w:val="es-EC"/>
              </w:rPr>
              <w:t xml:space="preserve">Participación en la </w:t>
            </w:r>
            <w:r w:rsidR="00084CE8" w:rsidRPr="00084CE8">
              <w:rPr>
                <w:rFonts w:eastAsia="Helvetica"/>
                <w:b/>
                <w:color w:val="142A66"/>
                <w:sz w:val="19"/>
                <w:lang w:val="es-EC"/>
              </w:rPr>
              <w:t>evaluación</w:t>
            </w:r>
            <w:r w:rsidR="00084CE8" w:rsidRPr="00084CE8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084CE8">
              <w:rPr>
                <w:rFonts w:eastAsia="Helvetica"/>
                <w:color w:val="66737F"/>
                <w:sz w:val="18"/>
                <w:lang w:val="es-EC"/>
              </w:rPr>
              <w:t xml:space="preserve"> ¿Quiénes analizarán la evidencia y cómo participarán los estudiantes en la interpretación y la decisión?</w:t>
            </w:r>
          </w:p>
        </w:tc>
      </w:tr>
      <w:tr w:rsidR="00A71985" w14:paraId="2AFC60D6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F8096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  <w:p w14:paraId="17A4DE99" w14:textId="77777777" w:rsidR="00A71985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2F1BAFA2" w14:textId="77777777" w:rsidR="00A71985" w:rsidRDefault="00A71985">
      <w:pPr>
        <w:spacing w:after="60"/>
      </w:pPr>
    </w:p>
    <w:p w14:paraId="542DB50A" w14:textId="77777777" w:rsidR="00A71985" w:rsidRPr="00084CE8" w:rsidRDefault="00000000">
      <w:pPr>
        <w:pStyle w:val="Ttulo1"/>
        <w:rPr>
          <w:lang w:val="es-EC"/>
        </w:rPr>
      </w:pPr>
      <w:r w:rsidRPr="00084CE8">
        <w:rPr>
          <w:lang w:val="es-EC"/>
        </w:rPr>
        <w:lastRenderedPageBreak/>
        <w:t>2. Comprobar la calidad de la evidencia</w:t>
      </w:r>
    </w:p>
    <w:p w14:paraId="78871CA4" w14:textId="77777777" w:rsidR="00A71985" w:rsidRPr="00084CE8" w:rsidRDefault="00000000">
      <w:pPr>
        <w:spacing w:after="140"/>
        <w:rPr>
          <w:lang w:val="es-EC"/>
        </w:rPr>
      </w:pPr>
      <w:r w:rsidRPr="00084CE8">
        <w:rPr>
          <w:rFonts w:eastAsia="Helvetica"/>
          <w:color w:val="66737F"/>
          <w:sz w:val="19"/>
          <w:lang w:val="es-EC"/>
        </w:rPr>
        <w:t>Antes de valorar el piloto, revise la integridad y los límites de la información. La ausencia de un dato no demuestra un resultado negativo; indica que esa conclusión no puede sostenerse con suficiente evidencia.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6900"/>
        <w:gridCol w:w="1940"/>
        <w:gridCol w:w="1120"/>
      </w:tblGrid>
      <w:tr w:rsidR="00A71985" w14:paraId="746949F1" w14:textId="77777777">
        <w:trPr>
          <w:tblHeader/>
        </w:trPr>
        <w:tc>
          <w:tcPr>
            <w:tcW w:w="69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2C1E0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7"/>
              </w:rPr>
              <w:t>Comprobación</w:t>
            </w:r>
          </w:p>
        </w:tc>
        <w:tc>
          <w:tcPr>
            <w:tcW w:w="194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4A9C8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7"/>
              </w:rPr>
              <w:t>Estado</w:t>
            </w:r>
          </w:p>
        </w:tc>
        <w:tc>
          <w:tcPr>
            <w:tcW w:w="11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23DCB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7"/>
              </w:rPr>
              <w:t>Revisar</w:t>
            </w:r>
          </w:p>
        </w:tc>
      </w:tr>
      <w:tr w:rsidR="00A71985" w14:paraId="08B0F79D" w14:textId="77777777">
        <w:trPr>
          <w:cantSplit/>
        </w:trPr>
        <w:tc>
          <w:tcPr>
            <w:tcW w:w="6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6A169" w14:textId="77777777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sz w:val="17"/>
                <w:lang w:val="es-EC"/>
              </w:rPr>
              <w:t>El periodo y el alcance de los registros coinciden con el piloto que se evaluará.</w:t>
            </w:r>
          </w:p>
        </w:tc>
        <w:tc>
          <w:tcPr>
            <w:tcW w:w="19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ADA30" w14:textId="6A979E7B" w:rsidR="00A71985" w:rsidRDefault="003B1BE8">
            <w:pPr>
              <w:spacing w:after="0" w:line="252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1576867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 w:rsidR="00000000">
              <w:rPr>
                <w:rFonts w:eastAsia="Helvetica"/>
                <w:sz w:val="15"/>
              </w:rPr>
              <w:t xml:space="preserve"> Sí  </w:t>
            </w:r>
            <w:sdt>
              <w:sdtPr>
                <w:rPr>
                  <w:rFonts w:eastAsia="Helvetica"/>
                  <w:sz w:val="15"/>
                </w:rPr>
                <w:id w:val="-1540655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 w:rsidR="00000000">
              <w:rPr>
                <w:rFonts w:eastAsia="Helvetica"/>
                <w:sz w:val="15"/>
              </w:rPr>
              <w:t xml:space="preserve"> Parcial  </w:t>
            </w:r>
            <w:sdt>
              <w:sdtPr>
                <w:rPr>
                  <w:rFonts w:eastAsia="Helvetica"/>
                  <w:sz w:val="15"/>
                </w:rPr>
                <w:id w:val="-1314630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 w:rsidR="00000000">
              <w:rPr>
                <w:rFonts w:eastAsia="Helvetica"/>
                <w:sz w:val="15"/>
              </w:rPr>
              <w:t xml:space="preserve"> No</w:t>
            </w:r>
          </w:p>
        </w:tc>
        <w:tc>
          <w:tcPr>
            <w:tcW w:w="11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-64388357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B81413F" w14:textId="0E47522D" w:rsidR="00A71985" w:rsidRDefault="003B1BE8">
                <w:pPr>
                  <w:spacing w:after="0" w:line="252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</w:tr>
      <w:tr w:rsidR="00A71985" w14:paraId="276FADC7" w14:textId="77777777">
        <w:trPr>
          <w:cantSplit/>
        </w:trPr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800D4" w14:textId="77777777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sz w:val="17"/>
                <w:lang w:val="es-EC"/>
              </w:rPr>
              <w:t>Los datos permiten distinguir sesiones, participaciones y tutorados únicos, cuando corresponde.</w:t>
            </w:r>
          </w:p>
        </w:tc>
        <w:tc>
          <w:tcPr>
            <w:tcW w:w="19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480BC" w14:textId="06694A5B" w:rsidR="00A71985" w:rsidRDefault="003B1BE8">
            <w:pPr>
              <w:spacing w:after="0" w:line="252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-1147123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Sí  </w:t>
            </w:r>
            <w:sdt>
              <w:sdtPr>
                <w:rPr>
                  <w:rFonts w:eastAsia="Helvetica"/>
                  <w:sz w:val="15"/>
                </w:rPr>
                <w:id w:val="-1075589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Parcial  </w:t>
            </w:r>
            <w:sdt>
              <w:sdtPr>
                <w:rPr>
                  <w:rFonts w:eastAsia="Helvetica"/>
                  <w:sz w:val="15"/>
                </w:rPr>
                <w:id w:val="608782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No</w:t>
            </w:r>
          </w:p>
        </w:tc>
        <w:tc>
          <w:tcPr>
            <w:tcW w:w="1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-5180107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82B7D39" w14:textId="28C690E7" w:rsidR="00A71985" w:rsidRDefault="003B1BE8">
                <w:pPr>
                  <w:spacing w:after="0" w:line="252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</w:tr>
      <w:tr w:rsidR="00A71985" w14:paraId="6B69D48B" w14:textId="77777777">
        <w:trPr>
          <w:cantSplit/>
        </w:trPr>
        <w:tc>
          <w:tcPr>
            <w:tcW w:w="6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A7C5F" w14:textId="77777777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sz w:val="17"/>
                <w:lang w:val="es-EC"/>
              </w:rPr>
              <w:t>Las categorías y criterios se interpretaron de forma consistente durante el piloto.</w:t>
            </w:r>
          </w:p>
        </w:tc>
        <w:tc>
          <w:tcPr>
            <w:tcW w:w="19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1EA27" w14:textId="70418176" w:rsidR="00A71985" w:rsidRDefault="003B1BE8">
            <w:pPr>
              <w:spacing w:after="0" w:line="252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117116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Sí  </w:t>
            </w:r>
            <w:sdt>
              <w:sdtPr>
                <w:rPr>
                  <w:rFonts w:eastAsia="Helvetica"/>
                  <w:sz w:val="15"/>
                </w:rPr>
                <w:id w:val="-765616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Parcial  </w:t>
            </w:r>
            <w:sdt>
              <w:sdtPr>
                <w:rPr>
                  <w:rFonts w:eastAsia="Helvetica"/>
                  <w:sz w:val="15"/>
                </w:rPr>
                <w:id w:val="1572622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No</w:t>
            </w:r>
          </w:p>
        </w:tc>
        <w:tc>
          <w:tcPr>
            <w:tcW w:w="11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6093240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7F0C95C" w14:textId="7D8F6E53" w:rsidR="00A71985" w:rsidRDefault="003B1BE8">
                <w:pPr>
                  <w:spacing w:after="0" w:line="252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</w:tr>
      <w:tr w:rsidR="00A71985" w14:paraId="0859DFC6" w14:textId="77777777">
        <w:trPr>
          <w:cantSplit/>
        </w:trPr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BB7BB" w14:textId="77777777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sz w:val="17"/>
                <w:lang w:val="es-EC"/>
              </w:rPr>
              <w:t>Las opiniones atribuidas a participantes fueron expresadas por ellos y no inferidas por el equipo.</w:t>
            </w:r>
          </w:p>
        </w:tc>
        <w:tc>
          <w:tcPr>
            <w:tcW w:w="19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455AE" w14:textId="13E39969" w:rsidR="00A71985" w:rsidRDefault="003B1BE8">
            <w:pPr>
              <w:spacing w:after="0" w:line="252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915050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Sí  </w:t>
            </w:r>
            <w:sdt>
              <w:sdtPr>
                <w:rPr>
                  <w:rFonts w:eastAsia="Helvetica"/>
                  <w:sz w:val="15"/>
                </w:rPr>
                <w:id w:val="1928228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Parcial  </w:t>
            </w:r>
            <w:sdt>
              <w:sdtPr>
                <w:rPr>
                  <w:rFonts w:eastAsia="Helvetica"/>
                  <w:sz w:val="15"/>
                </w:rPr>
                <w:id w:val="-1139804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No</w:t>
            </w:r>
          </w:p>
        </w:tc>
        <w:tc>
          <w:tcPr>
            <w:tcW w:w="1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179162021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7A7B865" w14:textId="32C4769D" w:rsidR="00A71985" w:rsidRDefault="003B1BE8">
                <w:pPr>
                  <w:spacing w:after="0" w:line="252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</w:tr>
      <w:tr w:rsidR="00A71985" w14:paraId="0D6E9AF4" w14:textId="77777777">
        <w:trPr>
          <w:cantSplit/>
        </w:trPr>
        <w:tc>
          <w:tcPr>
            <w:tcW w:w="6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A63AD" w14:textId="77777777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sz w:val="17"/>
                <w:lang w:val="es-EC"/>
              </w:rPr>
              <w:t>Los registros incompletos, duplicados o atípicos fueron identificados y explicados.</w:t>
            </w:r>
          </w:p>
        </w:tc>
        <w:tc>
          <w:tcPr>
            <w:tcW w:w="19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EDF42" w14:textId="5DC4B2A0" w:rsidR="00A71985" w:rsidRDefault="003B1BE8">
            <w:pPr>
              <w:spacing w:after="0" w:line="252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627983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Sí  </w:t>
            </w:r>
            <w:sdt>
              <w:sdtPr>
                <w:rPr>
                  <w:rFonts w:eastAsia="Helvetica"/>
                  <w:sz w:val="15"/>
                </w:rPr>
                <w:id w:val="1404180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Parcial  </w:t>
            </w:r>
            <w:sdt>
              <w:sdtPr>
                <w:rPr>
                  <w:rFonts w:eastAsia="Helvetica"/>
                  <w:sz w:val="15"/>
                </w:rPr>
                <w:id w:val="1820224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No</w:t>
            </w:r>
          </w:p>
        </w:tc>
        <w:tc>
          <w:tcPr>
            <w:tcW w:w="11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197254801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8C7A0BF" w14:textId="36DEF9B9" w:rsidR="00A71985" w:rsidRDefault="003B1BE8">
                <w:pPr>
                  <w:spacing w:after="0" w:line="252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</w:tr>
      <w:tr w:rsidR="00A71985" w14:paraId="63F91689" w14:textId="77777777">
        <w:trPr>
          <w:cantSplit/>
        </w:trPr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B34C4" w14:textId="77777777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sz w:val="17"/>
                <w:lang w:val="es-EC"/>
              </w:rPr>
              <w:t>La información sensible se utiliza únicamente para la finalidad autorizada.</w:t>
            </w:r>
          </w:p>
        </w:tc>
        <w:tc>
          <w:tcPr>
            <w:tcW w:w="19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430E5" w14:textId="6208D70D" w:rsidR="00A71985" w:rsidRDefault="003B1BE8">
            <w:pPr>
              <w:spacing w:after="0" w:line="252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1934393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Sí  </w:t>
            </w:r>
            <w:sdt>
              <w:sdtPr>
                <w:rPr>
                  <w:rFonts w:eastAsia="Helvetica"/>
                  <w:sz w:val="15"/>
                </w:rPr>
                <w:id w:val="-1709554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Parcial  </w:t>
            </w:r>
            <w:sdt>
              <w:sdtPr>
                <w:rPr>
                  <w:rFonts w:eastAsia="Helvetica"/>
                  <w:sz w:val="15"/>
                </w:rPr>
                <w:id w:val="1828548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No</w:t>
            </w:r>
          </w:p>
        </w:tc>
        <w:tc>
          <w:tcPr>
            <w:tcW w:w="1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8940884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B4BE65" w14:textId="7C8743B7" w:rsidR="00A71985" w:rsidRDefault="003B1BE8">
                <w:pPr>
                  <w:spacing w:after="0" w:line="252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</w:tr>
      <w:tr w:rsidR="00A71985" w14:paraId="2D64B741" w14:textId="77777777">
        <w:trPr>
          <w:cantSplit/>
        </w:trPr>
        <w:tc>
          <w:tcPr>
            <w:tcW w:w="6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26A8C" w14:textId="77777777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sz w:val="17"/>
                <w:lang w:val="es-EC"/>
              </w:rPr>
              <w:t>Las limitaciones de la evidencia se harán visibles en la interpretación y la decisión.</w:t>
            </w:r>
          </w:p>
        </w:tc>
        <w:tc>
          <w:tcPr>
            <w:tcW w:w="19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E6276" w14:textId="636B08EC" w:rsidR="00A71985" w:rsidRDefault="003B1BE8">
            <w:pPr>
              <w:spacing w:after="0" w:line="252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-687677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Sí  </w:t>
            </w:r>
            <w:sdt>
              <w:sdtPr>
                <w:rPr>
                  <w:rFonts w:eastAsia="Helvetica"/>
                  <w:sz w:val="15"/>
                </w:rPr>
                <w:id w:val="-1759135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Parcial  </w:t>
            </w:r>
            <w:sdt>
              <w:sdtPr>
                <w:rPr>
                  <w:rFonts w:eastAsia="Helvetica"/>
                  <w:sz w:val="15"/>
                </w:rPr>
                <w:id w:val="-1648882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No</w:t>
            </w:r>
          </w:p>
        </w:tc>
        <w:tc>
          <w:tcPr>
            <w:tcW w:w="11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2"/>
              </w:rPr>
              <w:id w:val="8590115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AB42E65" w14:textId="0E6BC727" w:rsidR="00A71985" w:rsidRDefault="003B1BE8">
                <w:pPr>
                  <w:spacing w:after="0" w:line="252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2"/>
                  </w:rPr>
                  <w:t>☐</w:t>
                </w:r>
              </w:p>
            </w:sdtContent>
          </w:sdt>
        </w:tc>
      </w:tr>
    </w:tbl>
    <w:p w14:paraId="0BD6F4EF" w14:textId="77777777" w:rsidR="00A71985" w:rsidRDefault="00A71985">
      <w:pPr>
        <w:spacing w:after="60"/>
      </w:pPr>
    </w:p>
    <w:p w14:paraId="507F30C4" w14:textId="77777777" w:rsidR="00A71985" w:rsidRDefault="00000000">
      <w:pPr>
        <w:pStyle w:val="Ttulo2"/>
      </w:pPr>
      <w:r>
        <w:t>Limitaciones que condicionan la lectura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3260"/>
        <w:gridCol w:w="3800"/>
      </w:tblGrid>
      <w:tr w:rsidR="00A71985" w:rsidRPr="00084CE8" w14:paraId="567A4142" w14:textId="77777777">
        <w:trPr>
          <w:tblHeader/>
        </w:trPr>
        <w:tc>
          <w:tcPr>
            <w:tcW w:w="29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EB508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7"/>
              </w:rPr>
              <w:t>Limitación o vacío</w:t>
            </w:r>
          </w:p>
        </w:tc>
        <w:tc>
          <w:tcPr>
            <w:tcW w:w="32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3C7FA" w14:textId="77777777" w:rsidR="00A71985" w:rsidRPr="00084CE8" w:rsidRDefault="00000000">
            <w:pPr>
              <w:spacing w:after="0" w:line="240" w:lineRule="auto"/>
              <w:jc w:val="center"/>
              <w:rPr>
                <w:lang w:val="es-EC"/>
              </w:rPr>
            </w:pPr>
            <w:r w:rsidRPr="00084CE8">
              <w:rPr>
                <w:rFonts w:eastAsia="Helvetica"/>
                <w:b/>
                <w:color w:val="FFFFFF"/>
                <w:sz w:val="17"/>
                <w:lang w:val="es-EC"/>
              </w:rPr>
              <w:t>Qué parte de la evaluación afecta</w:t>
            </w:r>
          </w:p>
        </w:tc>
        <w:tc>
          <w:tcPr>
            <w:tcW w:w="38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B9405" w14:textId="77777777" w:rsidR="00A71985" w:rsidRPr="00084CE8" w:rsidRDefault="00000000">
            <w:pPr>
              <w:spacing w:after="0" w:line="240" w:lineRule="auto"/>
              <w:jc w:val="center"/>
              <w:rPr>
                <w:lang w:val="es-EC"/>
              </w:rPr>
            </w:pPr>
            <w:r w:rsidRPr="00084CE8">
              <w:rPr>
                <w:rFonts w:eastAsia="Helvetica"/>
                <w:b/>
                <w:color w:val="FFFFFF"/>
                <w:sz w:val="17"/>
                <w:lang w:val="es-EC"/>
              </w:rPr>
              <w:t>Cómo se considerará al decidir</w:t>
            </w:r>
          </w:p>
        </w:tc>
      </w:tr>
      <w:tr w:rsidR="00A71985" w14:paraId="6ECA8414" w14:textId="77777777">
        <w:trPr>
          <w:cantSplit/>
        </w:trPr>
        <w:tc>
          <w:tcPr>
            <w:tcW w:w="2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658B8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32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65937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38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99308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>Escriba aquí.</w:t>
            </w:r>
            <w:r>
              <w:br/>
              <w:t xml:space="preserve"> </w:t>
            </w:r>
          </w:p>
        </w:tc>
      </w:tr>
      <w:tr w:rsidR="00A71985" w14:paraId="6C860D12" w14:textId="77777777">
        <w:trPr>
          <w:cantSplit/>
        </w:trPr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9DBDD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49D01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80288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>Escriba aquí.</w:t>
            </w:r>
            <w:r>
              <w:br/>
              <w:t xml:space="preserve"> </w:t>
            </w:r>
          </w:p>
        </w:tc>
      </w:tr>
      <w:tr w:rsidR="00A71985" w14:paraId="0A8C4759" w14:textId="77777777">
        <w:trPr>
          <w:cantSplit/>
        </w:trPr>
        <w:tc>
          <w:tcPr>
            <w:tcW w:w="2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05A6E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32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A2792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38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CDE63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7"/>
              </w:rPr>
              <w:t>Escriba aquí.</w:t>
            </w:r>
            <w:r>
              <w:br/>
              <w:t xml:space="preserve"> </w:t>
            </w:r>
          </w:p>
        </w:tc>
      </w:tr>
    </w:tbl>
    <w:p w14:paraId="4299CA78" w14:textId="77777777" w:rsidR="00A71985" w:rsidRDefault="00A71985">
      <w:pPr>
        <w:spacing w:after="60"/>
      </w:pPr>
    </w:p>
    <w:p w14:paraId="20F92CB8" w14:textId="77777777" w:rsidR="00A71985" w:rsidRDefault="00000000">
      <w:pPr>
        <w:pStyle w:val="Ttulo2"/>
      </w:pPr>
      <w:r>
        <w:t>Escala para contrastar cada criterio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490"/>
        <w:gridCol w:w="2490"/>
        <w:gridCol w:w="2490"/>
        <w:gridCol w:w="2490"/>
      </w:tblGrid>
      <w:tr w:rsidR="00A71985" w:rsidRPr="00084CE8" w14:paraId="64F615E4" w14:textId="77777777">
        <w:tc>
          <w:tcPr>
            <w:tcW w:w="2490" w:type="dxa"/>
            <w:shd w:val="clear" w:color="auto" w:fill="E7F1F1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235617E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7"/>
                <w:lang w:val="es-EC"/>
              </w:rPr>
              <w:t>Alcanza</w:t>
            </w:r>
          </w:p>
          <w:p w14:paraId="24E9DFAA" w14:textId="77777777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sz w:val="16"/>
                <w:lang w:val="es-EC"/>
              </w:rPr>
              <w:t>La evidencia satisface el criterio previsto.</w:t>
            </w:r>
          </w:p>
        </w:tc>
        <w:tc>
          <w:tcPr>
            <w:tcW w:w="2490" w:type="dxa"/>
            <w:shd w:val="clear" w:color="auto" w:fill="F4EEE2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B363BC6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7A5A00"/>
                <w:sz w:val="17"/>
                <w:lang w:val="es-EC"/>
              </w:rPr>
              <w:t>Parcial</w:t>
            </w:r>
          </w:p>
          <w:p w14:paraId="2A9FEB8E" w14:textId="77777777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sz w:val="16"/>
                <w:lang w:val="es-EC"/>
              </w:rPr>
              <w:t>El resultado es mixto o requiere mejoras.</w:t>
            </w:r>
          </w:p>
        </w:tc>
        <w:tc>
          <w:tcPr>
            <w:tcW w:w="2490" w:type="dxa"/>
            <w:shd w:val="clear" w:color="auto" w:fill="FCE8E6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41C6B25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9B1C1C"/>
                <w:sz w:val="17"/>
                <w:lang w:val="es-EC"/>
              </w:rPr>
              <w:t>No alcanza</w:t>
            </w:r>
          </w:p>
          <w:p w14:paraId="61474BFF" w14:textId="77777777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sz w:val="16"/>
                <w:lang w:val="es-EC"/>
              </w:rPr>
              <w:t>La evidencia no satisface el criterio previsto.</w:t>
            </w:r>
          </w:p>
        </w:tc>
        <w:tc>
          <w:tcPr>
            <w:tcW w:w="2490" w:type="dxa"/>
            <w:shd w:val="clear" w:color="auto" w:fill="E8EEF6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73B6283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7"/>
                <w:lang w:val="es-EC"/>
              </w:rPr>
              <w:t>Sin evidencia suficiente</w:t>
            </w:r>
          </w:p>
          <w:p w14:paraId="0C3EEC26" w14:textId="77777777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sz w:val="16"/>
                <w:lang w:val="es-EC"/>
              </w:rPr>
              <w:t>No corresponde interpretar el vacío como fracaso.</w:t>
            </w:r>
          </w:p>
        </w:tc>
      </w:tr>
    </w:tbl>
    <w:p w14:paraId="4FB2AC7C" w14:textId="77777777" w:rsidR="00A71985" w:rsidRPr="00084CE8" w:rsidRDefault="00A71985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7204832F" w14:textId="77777777">
        <w:trPr>
          <w:cantSplit/>
        </w:trPr>
        <w:tc>
          <w:tcPr>
            <w:tcW w:w="9960" w:type="dxa"/>
            <w:shd w:val="clear" w:color="auto" w:fill="F4EE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FF707" w14:textId="77777777" w:rsidR="00A71985" w:rsidRPr="00084CE8" w:rsidRDefault="00000000">
            <w:pPr>
              <w:spacing w:after="0" w:line="276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7A5A00"/>
                <w:sz w:val="20"/>
                <w:lang w:val="es-EC"/>
              </w:rPr>
              <w:t xml:space="preserve">Regla de integridad. </w:t>
            </w:r>
            <w:r w:rsidRPr="00084CE8">
              <w:rPr>
                <w:rFonts w:eastAsia="Helvetica"/>
                <w:sz w:val="20"/>
                <w:lang w:val="es-EC"/>
              </w:rPr>
              <w:t>No cambie la meta, el criterio o el punto de comparación para que coincida con el resultado obtenido. Si el diseño inicial no dejó un criterio claro, registre esa limitación y fundamente la interpretación con prudencia.</w:t>
            </w:r>
          </w:p>
        </w:tc>
      </w:tr>
    </w:tbl>
    <w:p w14:paraId="32299265" w14:textId="77777777" w:rsidR="00A71985" w:rsidRPr="00084CE8" w:rsidRDefault="00A71985">
      <w:pPr>
        <w:spacing w:after="40"/>
        <w:rPr>
          <w:lang w:val="es-EC"/>
        </w:rPr>
      </w:pPr>
    </w:p>
    <w:p w14:paraId="7FE1EAF4" w14:textId="77777777" w:rsidR="00A71985" w:rsidRPr="00084CE8" w:rsidRDefault="00000000">
      <w:pPr>
        <w:rPr>
          <w:lang w:val="es-EC"/>
        </w:rPr>
      </w:pPr>
      <w:r w:rsidRPr="00084CE8">
        <w:rPr>
          <w:lang w:val="es-EC"/>
        </w:rPr>
        <w:br w:type="page"/>
      </w:r>
    </w:p>
    <w:p w14:paraId="18FF90AC" w14:textId="77777777" w:rsidR="00A71985" w:rsidRPr="00084CE8" w:rsidRDefault="00000000">
      <w:pPr>
        <w:pStyle w:val="Ttulo1"/>
        <w:rPr>
          <w:lang w:val="es-EC"/>
        </w:rPr>
      </w:pPr>
      <w:r w:rsidRPr="00084CE8">
        <w:rPr>
          <w:lang w:val="es-EC"/>
        </w:rPr>
        <w:lastRenderedPageBreak/>
        <w:t>3. Contrastar los resultados con lo planificado</w:t>
      </w:r>
    </w:p>
    <w:p w14:paraId="1F5DDE0B" w14:textId="77777777" w:rsidR="00A71985" w:rsidRPr="00084CE8" w:rsidRDefault="00000000">
      <w:pPr>
        <w:spacing w:after="120"/>
        <w:rPr>
          <w:lang w:val="es-EC"/>
        </w:rPr>
      </w:pPr>
      <w:r w:rsidRPr="00084CE8">
        <w:rPr>
          <w:rFonts w:eastAsia="Helvetica"/>
          <w:color w:val="66737F"/>
          <w:sz w:val="18"/>
          <w:lang w:val="es-EC"/>
        </w:rPr>
        <w:t>Traslade los indicadores pertinentes de la Herramienta 2 y complete una fila por indicador. Las dimensiones sugeridas pueden adaptarse; añada filas cuando un objetivo requiera más de un indicador.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940"/>
        <w:gridCol w:w="4120"/>
      </w:tblGrid>
      <w:tr w:rsidR="00A71985" w14:paraId="324C814C" w14:textId="77777777">
        <w:trPr>
          <w:tblHeader/>
        </w:trPr>
        <w:tc>
          <w:tcPr>
            <w:tcW w:w="19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C1161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7"/>
              </w:rPr>
              <w:t>Dimensión</w:t>
            </w:r>
          </w:p>
        </w:tc>
        <w:tc>
          <w:tcPr>
            <w:tcW w:w="394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397B9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7"/>
              </w:rPr>
              <w:t>Evaluación planificada</w:t>
            </w:r>
          </w:p>
        </w:tc>
        <w:tc>
          <w:tcPr>
            <w:tcW w:w="41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053D3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7"/>
              </w:rPr>
              <w:t>Resultado e interpretación</w:t>
            </w:r>
          </w:p>
        </w:tc>
      </w:tr>
      <w:tr w:rsidR="00A71985" w:rsidRPr="00084CE8" w14:paraId="115DA225" w14:textId="77777777">
        <w:trPr>
          <w:cantSplit/>
          <w:trHeight w:val="1560"/>
        </w:trPr>
        <w:tc>
          <w:tcPr>
            <w:tcW w:w="1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90A90" w14:textId="77777777" w:rsidR="00A71985" w:rsidRDefault="00000000">
            <w:pPr>
              <w:spacing w:after="0" w:line="245" w:lineRule="auto"/>
            </w:pPr>
            <w:r>
              <w:rPr>
                <w:rFonts w:eastAsia="Helvetica"/>
                <w:b/>
                <w:color w:val="142A66"/>
                <w:sz w:val="17"/>
              </w:rPr>
              <w:t>Alcance y acceso</w:t>
            </w:r>
          </w:p>
        </w:tc>
        <w:tc>
          <w:tcPr>
            <w:tcW w:w="39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71ADE" w14:textId="77777777" w:rsidR="00A71985" w:rsidRPr="00084CE8" w:rsidRDefault="00000000">
            <w:pPr>
              <w:spacing w:after="4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Indicador y definición · </w:t>
            </w:r>
            <w:r w:rsidRPr="00084CE8">
              <w:rPr>
                <w:rFonts w:eastAsia="Helvetica"/>
                <w:i/>
                <w:color w:val="66737F"/>
                <w:sz w:val="16"/>
                <w:lang w:val="es-EC"/>
              </w:rPr>
              <w:t>traslade de la Herramienta 2.</w:t>
            </w:r>
          </w:p>
          <w:p w14:paraId="59FE8758" w14:textId="77777777" w:rsidR="00A71985" w:rsidRPr="00084CE8" w:rsidRDefault="00000000">
            <w:pPr>
              <w:spacing w:after="4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Punto de comparación y criterio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no lo modifique después de conocer el resultado.</w:t>
            </w:r>
          </w:p>
          <w:p w14:paraId="149B2CDD" w14:textId="77777777" w:rsidR="00A71985" w:rsidRDefault="00000000">
            <w:pPr>
              <w:spacing w:after="0" w:line="250" w:lineRule="auto"/>
            </w:pPr>
            <w:r>
              <w:rPr>
                <w:rFonts w:eastAsia="Helvetica"/>
                <w:b/>
                <w:color w:val="2C7A84"/>
                <w:sz w:val="16"/>
              </w:rPr>
              <w:t xml:space="preserve">Fuente prevista · </w:t>
            </w: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</w:p>
        </w:tc>
        <w:tc>
          <w:tcPr>
            <w:tcW w:w="41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4D15C" w14:textId="77777777" w:rsidR="00A71985" w:rsidRPr="00084CE8" w:rsidRDefault="00000000">
            <w:pPr>
              <w:spacing w:after="4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Resultado, fuente y cobertura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Dato o hallazgo concreto; periodo y datos disponibles.</w:t>
            </w:r>
          </w:p>
          <w:p w14:paraId="59B07D4E" w14:textId="0FB802FB" w:rsidR="00A71985" w:rsidRPr="00084CE8" w:rsidRDefault="00000000">
            <w:pPr>
              <w:spacing w:after="40" w:line="245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Contraste ·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-1201935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Pr="00084CE8">
              <w:rPr>
                <w:rFonts w:eastAsia="Helvetica"/>
                <w:sz w:val="15"/>
                <w:lang w:val="es-EC"/>
              </w:rPr>
              <w:t xml:space="preserve"> Alcanza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-2086757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Pr="00084CE8">
              <w:rPr>
                <w:rFonts w:eastAsia="Helvetica"/>
                <w:sz w:val="15"/>
                <w:lang w:val="es-EC"/>
              </w:rPr>
              <w:t xml:space="preserve"> Parcial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-1965113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Pr="00084CE8">
              <w:rPr>
                <w:rFonts w:eastAsia="Helvetica"/>
                <w:sz w:val="15"/>
                <w:lang w:val="es-EC"/>
              </w:rPr>
              <w:t xml:space="preserve"> No alcanza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380764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Pr="00084CE8">
              <w:rPr>
                <w:rFonts w:eastAsia="Helvetica"/>
                <w:sz w:val="15"/>
                <w:lang w:val="es-EC"/>
              </w:rPr>
              <w:t xml:space="preserve"> Sin evidencia</w:t>
            </w:r>
          </w:p>
          <w:p w14:paraId="62C3ECBB" w14:textId="77777777" w:rsidR="00A71985" w:rsidRPr="00084CE8" w:rsidRDefault="00000000">
            <w:pPr>
              <w:spacing w:after="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Interpretación y limitación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Explique qué significa y qué no puede concluirse.</w:t>
            </w:r>
          </w:p>
        </w:tc>
      </w:tr>
      <w:tr w:rsidR="00A71985" w:rsidRPr="00084CE8" w14:paraId="0E0718C5" w14:textId="77777777">
        <w:trPr>
          <w:cantSplit/>
          <w:trHeight w:val="1560"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2219C" w14:textId="77777777" w:rsidR="00A71985" w:rsidRDefault="00000000">
            <w:pPr>
              <w:spacing w:after="0" w:line="245" w:lineRule="auto"/>
            </w:pPr>
            <w:r>
              <w:rPr>
                <w:rFonts w:eastAsia="Helvetica"/>
                <w:b/>
                <w:color w:val="142A66"/>
                <w:sz w:val="17"/>
              </w:rPr>
              <w:t>Participación y continuidad</w:t>
            </w:r>
          </w:p>
        </w:tc>
        <w:tc>
          <w:tcPr>
            <w:tcW w:w="39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0320A" w14:textId="77777777" w:rsidR="00A71985" w:rsidRPr="00084CE8" w:rsidRDefault="00000000">
            <w:pPr>
              <w:spacing w:after="4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Indicador y definición · </w:t>
            </w:r>
            <w:r w:rsidRPr="00084CE8">
              <w:rPr>
                <w:rFonts w:eastAsia="Helvetica"/>
                <w:i/>
                <w:color w:val="66737F"/>
                <w:sz w:val="16"/>
                <w:lang w:val="es-EC"/>
              </w:rPr>
              <w:t>traslade de la Herramienta 2.</w:t>
            </w:r>
          </w:p>
          <w:p w14:paraId="133C97B5" w14:textId="77777777" w:rsidR="00A71985" w:rsidRPr="00084CE8" w:rsidRDefault="00000000">
            <w:pPr>
              <w:spacing w:after="4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Punto de comparación y criterio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no lo modifique después de conocer el resultado.</w:t>
            </w:r>
          </w:p>
          <w:p w14:paraId="1694A7B7" w14:textId="77777777" w:rsidR="00A71985" w:rsidRDefault="00000000">
            <w:pPr>
              <w:spacing w:after="0" w:line="250" w:lineRule="auto"/>
            </w:pPr>
            <w:r>
              <w:rPr>
                <w:rFonts w:eastAsia="Helvetica"/>
                <w:b/>
                <w:color w:val="2C7A84"/>
                <w:sz w:val="16"/>
              </w:rPr>
              <w:t xml:space="preserve">Fuente prevista · </w:t>
            </w: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</w:p>
        </w:tc>
        <w:tc>
          <w:tcPr>
            <w:tcW w:w="4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2CA5B" w14:textId="77777777" w:rsidR="00A71985" w:rsidRPr="00084CE8" w:rsidRDefault="00000000">
            <w:pPr>
              <w:spacing w:after="4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Resultado, fuente y cobertura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Dato o hallazgo concreto; periodo y datos disponibles.</w:t>
            </w:r>
          </w:p>
          <w:p w14:paraId="0049EBB7" w14:textId="60D00BE7" w:rsidR="00A71985" w:rsidRPr="00084CE8" w:rsidRDefault="00000000">
            <w:pPr>
              <w:spacing w:after="40" w:line="245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Contraste ·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845441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Alcanza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-265383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Parcial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-2146417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No alcanza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113760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Sin evidencia</w:t>
            </w:r>
          </w:p>
          <w:p w14:paraId="2EE4791D" w14:textId="77777777" w:rsidR="00A71985" w:rsidRPr="00084CE8" w:rsidRDefault="00000000">
            <w:pPr>
              <w:spacing w:after="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Interpretación y limitación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Explique qué significa y qué no puede concluirse.</w:t>
            </w:r>
          </w:p>
        </w:tc>
      </w:tr>
      <w:tr w:rsidR="00A71985" w:rsidRPr="00084CE8" w14:paraId="45689859" w14:textId="77777777">
        <w:trPr>
          <w:cantSplit/>
          <w:trHeight w:val="1560"/>
        </w:trPr>
        <w:tc>
          <w:tcPr>
            <w:tcW w:w="1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DE727" w14:textId="77777777" w:rsidR="00A71985" w:rsidRDefault="00000000">
            <w:pPr>
              <w:spacing w:after="0" w:line="245" w:lineRule="auto"/>
            </w:pPr>
            <w:r>
              <w:rPr>
                <w:rFonts w:eastAsia="Helvetica"/>
                <w:b/>
                <w:color w:val="142A66"/>
                <w:sz w:val="17"/>
              </w:rPr>
              <w:t>Experiencia de tutorados</w:t>
            </w:r>
          </w:p>
        </w:tc>
        <w:tc>
          <w:tcPr>
            <w:tcW w:w="39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995BD" w14:textId="77777777" w:rsidR="00A71985" w:rsidRPr="00084CE8" w:rsidRDefault="00000000">
            <w:pPr>
              <w:spacing w:after="4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Indicador y definición · </w:t>
            </w:r>
            <w:r w:rsidRPr="00084CE8">
              <w:rPr>
                <w:rFonts w:eastAsia="Helvetica"/>
                <w:i/>
                <w:color w:val="66737F"/>
                <w:sz w:val="16"/>
                <w:lang w:val="es-EC"/>
              </w:rPr>
              <w:t>traslade de la Herramienta 2.</w:t>
            </w:r>
          </w:p>
          <w:p w14:paraId="58E253F1" w14:textId="77777777" w:rsidR="00A71985" w:rsidRPr="00084CE8" w:rsidRDefault="00000000">
            <w:pPr>
              <w:spacing w:after="4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Punto de comparación y criterio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no lo modifique después de conocer el resultado.</w:t>
            </w:r>
          </w:p>
          <w:p w14:paraId="7DBB2E0C" w14:textId="77777777" w:rsidR="00A71985" w:rsidRDefault="00000000">
            <w:pPr>
              <w:spacing w:after="0" w:line="250" w:lineRule="auto"/>
            </w:pPr>
            <w:r>
              <w:rPr>
                <w:rFonts w:eastAsia="Helvetica"/>
                <w:b/>
                <w:color w:val="2C7A84"/>
                <w:sz w:val="16"/>
              </w:rPr>
              <w:t xml:space="preserve">Fuente prevista · </w:t>
            </w: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</w:p>
        </w:tc>
        <w:tc>
          <w:tcPr>
            <w:tcW w:w="41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278F9" w14:textId="77777777" w:rsidR="00A71985" w:rsidRPr="00084CE8" w:rsidRDefault="00000000">
            <w:pPr>
              <w:spacing w:after="4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Resultado, fuente y cobertura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Dato o hallazgo concreto; periodo y datos disponibles.</w:t>
            </w:r>
          </w:p>
          <w:p w14:paraId="5B47B09D" w14:textId="543B2CD3" w:rsidR="00A71985" w:rsidRPr="00084CE8" w:rsidRDefault="00000000">
            <w:pPr>
              <w:spacing w:after="40" w:line="245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Contraste ·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-574276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Alcanza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829180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Parcial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-901752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No alcanza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1382209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Sin evidencia</w:t>
            </w:r>
          </w:p>
          <w:p w14:paraId="684F4DCD" w14:textId="77777777" w:rsidR="00A71985" w:rsidRPr="00084CE8" w:rsidRDefault="00000000">
            <w:pPr>
              <w:spacing w:after="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Interpretación y limitación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Explique qué significa y qué no puede concluirse.</w:t>
            </w:r>
          </w:p>
        </w:tc>
      </w:tr>
      <w:tr w:rsidR="00A71985" w:rsidRPr="00084CE8" w14:paraId="62189514" w14:textId="77777777">
        <w:trPr>
          <w:cantSplit/>
          <w:trHeight w:val="1560"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9773B" w14:textId="77777777" w:rsidR="00A71985" w:rsidRPr="00084CE8" w:rsidRDefault="00000000">
            <w:pPr>
              <w:spacing w:after="0" w:line="245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7"/>
                <w:lang w:val="es-EC"/>
              </w:rPr>
              <w:t>Experiencia y carga de tutores pares</w:t>
            </w:r>
          </w:p>
        </w:tc>
        <w:tc>
          <w:tcPr>
            <w:tcW w:w="39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FF7A9" w14:textId="77777777" w:rsidR="00A71985" w:rsidRPr="00084CE8" w:rsidRDefault="00000000">
            <w:pPr>
              <w:spacing w:after="4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Indicador y definición · </w:t>
            </w:r>
            <w:r w:rsidRPr="00084CE8">
              <w:rPr>
                <w:rFonts w:eastAsia="Helvetica"/>
                <w:i/>
                <w:color w:val="66737F"/>
                <w:sz w:val="16"/>
                <w:lang w:val="es-EC"/>
              </w:rPr>
              <w:t>traslade de la Herramienta 2.</w:t>
            </w:r>
          </w:p>
          <w:p w14:paraId="2EDCF772" w14:textId="77777777" w:rsidR="00A71985" w:rsidRPr="00084CE8" w:rsidRDefault="00000000">
            <w:pPr>
              <w:spacing w:after="4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Punto de comparación y criterio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no lo modifique después de conocer el resultado.</w:t>
            </w:r>
          </w:p>
          <w:p w14:paraId="6E0D9D5D" w14:textId="77777777" w:rsidR="00A71985" w:rsidRDefault="00000000">
            <w:pPr>
              <w:spacing w:after="0" w:line="250" w:lineRule="auto"/>
            </w:pPr>
            <w:r>
              <w:rPr>
                <w:rFonts w:eastAsia="Helvetica"/>
                <w:b/>
                <w:color w:val="2C7A84"/>
                <w:sz w:val="16"/>
              </w:rPr>
              <w:t xml:space="preserve">Fuente prevista · </w:t>
            </w: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</w:p>
        </w:tc>
        <w:tc>
          <w:tcPr>
            <w:tcW w:w="4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AE788" w14:textId="77777777" w:rsidR="00A71985" w:rsidRPr="00084CE8" w:rsidRDefault="00000000">
            <w:pPr>
              <w:spacing w:after="4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Resultado, fuente y cobertura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Dato o hallazgo concreto; periodo y datos disponibles.</w:t>
            </w:r>
          </w:p>
          <w:p w14:paraId="097111DE" w14:textId="58675F92" w:rsidR="00A71985" w:rsidRPr="00084CE8" w:rsidRDefault="00000000">
            <w:pPr>
              <w:spacing w:after="40" w:line="245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Contraste ·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1615171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Alcanza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158988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Parcial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-1981988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No alcanza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730191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Sin evidencia</w:t>
            </w:r>
          </w:p>
          <w:p w14:paraId="51C733BC" w14:textId="77777777" w:rsidR="00A71985" w:rsidRPr="00084CE8" w:rsidRDefault="00000000">
            <w:pPr>
              <w:spacing w:after="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Interpretación y limitación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Explique qué significa y qué no puede concluirse.</w:t>
            </w:r>
          </w:p>
        </w:tc>
      </w:tr>
    </w:tbl>
    <w:p w14:paraId="641BFBAD" w14:textId="77777777" w:rsidR="00A71985" w:rsidRPr="00084CE8" w:rsidRDefault="00A71985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445D8AC7" w14:textId="77777777">
        <w:trPr>
          <w:cantSplit/>
        </w:trPr>
        <w:tc>
          <w:tcPr>
            <w:tcW w:w="9960" w:type="dxa"/>
            <w:shd w:val="clear" w:color="auto" w:fill="E8EE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30CC4" w14:textId="77777777" w:rsidR="00A71985" w:rsidRPr="00084CE8" w:rsidRDefault="00000000">
            <w:pPr>
              <w:spacing w:after="0" w:line="276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20"/>
                <w:lang w:val="es-EC"/>
              </w:rPr>
              <w:t xml:space="preserve">Lectura del contraste. </w:t>
            </w:r>
            <w:r w:rsidRPr="00084CE8">
              <w:rPr>
                <w:rFonts w:eastAsia="Helvetica"/>
                <w:sz w:val="20"/>
                <w:lang w:val="es-EC"/>
              </w:rPr>
              <w:t>Describa el resultado antes de interpretarlo. Evite concluir causalidad si el diseño del piloto solo permite reconocer tendencias, experiencias o cambios observados.</w:t>
            </w:r>
          </w:p>
        </w:tc>
      </w:tr>
    </w:tbl>
    <w:p w14:paraId="53A1CA62" w14:textId="77777777" w:rsidR="00A71985" w:rsidRPr="00084CE8" w:rsidRDefault="00A71985">
      <w:pPr>
        <w:spacing w:after="40"/>
        <w:rPr>
          <w:lang w:val="es-EC"/>
        </w:rPr>
      </w:pPr>
    </w:p>
    <w:p w14:paraId="00DE067E" w14:textId="77777777" w:rsidR="00A71985" w:rsidRPr="00084CE8" w:rsidRDefault="00000000">
      <w:pPr>
        <w:rPr>
          <w:lang w:val="es-EC"/>
        </w:rPr>
      </w:pPr>
      <w:r w:rsidRPr="00084CE8">
        <w:rPr>
          <w:lang w:val="es-EC"/>
        </w:rPr>
        <w:br w:type="page"/>
      </w:r>
    </w:p>
    <w:p w14:paraId="60ABD109" w14:textId="77777777" w:rsidR="00A71985" w:rsidRPr="00084CE8" w:rsidRDefault="00000000">
      <w:pPr>
        <w:pStyle w:val="Ttulo1"/>
        <w:rPr>
          <w:lang w:val="es-EC"/>
        </w:rPr>
      </w:pPr>
      <w:r w:rsidRPr="00084CE8">
        <w:rPr>
          <w:lang w:val="es-EC"/>
        </w:rPr>
        <w:lastRenderedPageBreak/>
        <w:t>3. Contrastar los resultados con lo planificado (continuación)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940"/>
        <w:gridCol w:w="4120"/>
      </w:tblGrid>
      <w:tr w:rsidR="00A71985" w14:paraId="5BCD8B1D" w14:textId="77777777">
        <w:trPr>
          <w:tblHeader/>
        </w:trPr>
        <w:tc>
          <w:tcPr>
            <w:tcW w:w="19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F2821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7"/>
              </w:rPr>
              <w:t>Dimensión</w:t>
            </w:r>
          </w:p>
        </w:tc>
        <w:tc>
          <w:tcPr>
            <w:tcW w:w="394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34178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7"/>
              </w:rPr>
              <w:t>Evaluación planificada</w:t>
            </w:r>
          </w:p>
        </w:tc>
        <w:tc>
          <w:tcPr>
            <w:tcW w:w="41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37D60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7"/>
              </w:rPr>
              <w:t>Resultado e interpretación</w:t>
            </w:r>
          </w:p>
        </w:tc>
      </w:tr>
      <w:tr w:rsidR="00A71985" w:rsidRPr="00084CE8" w14:paraId="3BCB402C" w14:textId="77777777">
        <w:trPr>
          <w:cantSplit/>
          <w:trHeight w:val="1560"/>
        </w:trPr>
        <w:tc>
          <w:tcPr>
            <w:tcW w:w="1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EBD0F" w14:textId="77777777" w:rsidR="00A71985" w:rsidRDefault="00000000">
            <w:pPr>
              <w:spacing w:after="0" w:line="245" w:lineRule="auto"/>
            </w:pPr>
            <w:r>
              <w:rPr>
                <w:rFonts w:eastAsia="Helvetica"/>
                <w:b/>
                <w:color w:val="142A66"/>
                <w:sz w:val="17"/>
              </w:rPr>
              <w:t>Gestión operativa</w:t>
            </w:r>
          </w:p>
        </w:tc>
        <w:tc>
          <w:tcPr>
            <w:tcW w:w="39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7ED60" w14:textId="77777777" w:rsidR="00A71985" w:rsidRPr="00084CE8" w:rsidRDefault="00000000">
            <w:pPr>
              <w:spacing w:after="4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Indicador y definición · </w:t>
            </w:r>
            <w:r w:rsidRPr="00084CE8">
              <w:rPr>
                <w:rFonts w:eastAsia="Helvetica"/>
                <w:i/>
                <w:color w:val="66737F"/>
                <w:sz w:val="16"/>
                <w:lang w:val="es-EC"/>
              </w:rPr>
              <w:t>traslade de la Herramienta 2.</w:t>
            </w:r>
          </w:p>
          <w:p w14:paraId="61AA3857" w14:textId="77777777" w:rsidR="00A71985" w:rsidRPr="00084CE8" w:rsidRDefault="00000000">
            <w:pPr>
              <w:spacing w:after="4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Punto de comparación y criterio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no lo modifique después de conocer el resultado.</w:t>
            </w:r>
          </w:p>
          <w:p w14:paraId="5A4051D9" w14:textId="77777777" w:rsidR="00A71985" w:rsidRDefault="00000000">
            <w:pPr>
              <w:spacing w:after="0" w:line="250" w:lineRule="auto"/>
            </w:pPr>
            <w:r>
              <w:rPr>
                <w:rFonts w:eastAsia="Helvetica"/>
                <w:b/>
                <w:color w:val="2C7A84"/>
                <w:sz w:val="16"/>
              </w:rPr>
              <w:t xml:space="preserve">Fuente prevista · </w:t>
            </w: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</w:p>
        </w:tc>
        <w:tc>
          <w:tcPr>
            <w:tcW w:w="41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0CF6A" w14:textId="77777777" w:rsidR="00A71985" w:rsidRPr="00084CE8" w:rsidRDefault="00000000">
            <w:pPr>
              <w:spacing w:after="4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Resultado, fuente y cobertura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Dato o hallazgo concreto; periodo y datos disponibles.</w:t>
            </w:r>
          </w:p>
          <w:p w14:paraId="7E7210B0" w14:textId="5AE580B3" w:rsidR="00A71985" w:rsidRPr="00084CE8" w:rsidRDefault="00000000">
            <w:pPr>
              <w:spacing w:after="40" w:line="245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Contraste ·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675698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Alcanza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1559277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Parcial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-881480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No alcanza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-2004265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Sin evidencia</w:t>
            </w:r>
          </w:p>
          <w:p w14:paraId="78F72173" w14:textId="77777777" w:rsidR="00A71985" w:rsidRPr="00084CE8" w:rsidRDefault="00000000">
            <w:pPr>
              <w:spacing w:after="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Interpretación y limitación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Explique qué significa y qué no puede concluirse.</w:t>
            </w:r>
          </w:p>
        </w:tc>
      </w:tr>
      <w:tr w:rsidR="00A71985" w:rsidRPr="00084CE8" w14:paraId="33E2C19C" w14:textId="77777777">
        <w:trPr>
          <w:cantSplit/>
          <w:trHeight w:val="1560"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9BA83" w14:textId="77777777" w:rsidR="00A71985" w:rsidRDefault="00000000">
            <w:pPr>
              <w:spacing w:after="0" w:line="245" w:lineRule="auto"/>
            </w:pPr>
            <w:r>
              <w:rPr>
                <w:rFonts w:eastAsia="Helvetica"/>
                <w:b/>
                <w:color w:val="142A66"/>
                <w:sz w:val="17"/>
              </w:rPr>
              <w:t>Articulación y derivaciones</w:t>
            </w:r>
          </w:p>
        </w:tc>
        <w:tc>
          <w:tcPr>
            <w:tcW w:w="39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52E53" w14:textId="77777777" w:rsidR="00A71985" w:rsidRPr="00084CE8" w:rsidRDefault="00000000">
            <w:pPr>
              <w:spacing w:after="4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Indicador y definición · </w:t>
            </w:r>
            <w:r w:rsidRPr="00084CE8">
              <w:rPr>
                <w:rFonts w:eastAsia="Helvetica"/>
                <w:i/>
                <w:color w:val="66737F"/>
                <w:sz w:val="16"/>
                <w:lang w:val="es-EC"/>
              </w:rPr>
              <w:t>traslade de la Herramienta 2.</w:t>
            </w:r>
          </w:p>
          <w:p w14:paraId="2B6EEE03" w14:textId="77777777" w:rsidR="00A71985" w:rsidRPr="00084CE8" w:rsidRDefault="00000000">
            <w:pPr>
              <w:spacing w:after="4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Punto de comparación y criterio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no lo modifique después de conocer el resultado.</w:t>
            </w:r>
          </w:p>
          <w:p w14:paraId="59ADA3FB" w14:textId="77777777" w:rsidR="00A71985" w:rsidRDefault="00000000">
            <w:pPr>
              <w:spacing w:after="0" w:line="250" w:lineRule="auto"/>
            </w:pPr>
            <w:r>
              <w:rPr>
                <w:rFonts w:eastAsia="Helvetica"/>
                <w:b/>
                <w:color w:val="2C7A84"/>
                <w:sz w:val="16"/>
              </w:rPr>
              <w:t xml:space="preserve">Fuente prevista · </w:t>
            </w: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</w:p>
        </w:tc>
        <w:tc>
          <w:tcPr>
            <w:tcW w:w="4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8CB8B" w14:textId="77777777" w:rsidR="00A71985" w:rsidRPr="00084CE8" w:rsidRDefault="00000000">
            <w:pPr>
              <w:spacing w:after="4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Resultado, fuente y cobertura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Dato o hallazgo concreto; periodo y datos disponibles.</w:t>
            </w:r>
          </w:p>
          <w:p w14:paraId="36257AE6" w14:textId="375D98CD" w:rsidR="00A71985" w:rsidRPr="00084CE8" w:rsidRDefault="00000000">
            <w:pPr>
              <w:spacing w:after="40" w:line="245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Contraste ·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-1685520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Alcanza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1515954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Parcial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-966120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No alcanza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1663036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Sin evidencia</w:t>
            </w:r>
          </w:p>
          <w:p w14:paraId="56E89681" w14:textId="77777777" w:rsidR="00A71985" w:rsidRPr="00084CE8" w:rsidRDefault="00000000">
            <w:pPr>
              <w:spacing w:after="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Interpretación y limitación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Explique qué significa y qué no puede concluirse.</w:t>
            </w:r>
          </w:p>
        </w:tc>
      </w:tr>
      <w:tr w:rsidR="00A71985" w:rsidRPr="00084CE8" w14:paraId="3BC48A97" w14:textId="77777777">
        <w:trPr>
          <w:cantSplit/>
          <w:trHeight w:val="1560"/>
        </w:trPr>
        <w:tc>
          <w:tcPr>
            <w:tcW w:w="1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A42FC" w14:textId="77777777" w:rsidR="00A71985" w:rsidRPr="00084CE8" w:rsidRDefault="00000000">
            <w:pPr>
              <w:spacing w:after="0" w:line="245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7"/>
                <w:lang w:val="es-EC"/>
              </w:rPr>
              <w:t>Resultado ligado al objetivo del piloto</w:t>
            </w:r>
          </w:p>
        </w:tc>
        <w:tc>
          <w:tcPr>
            <w:tcW w:w="39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871B2" w14:textId="77777777" w:rsidR="00A71985" w:rsidRPr="00084CE8" w:rsidRDefault="00000000">
            <w:pPr>
              <w:spacing w:after="4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Indicador y definición · </w:t>
            </w:r>
            <w:r w:rsidRPr="00084CE8">
              <w:rPr>
                <w:rFonts w:eastAsia="Helvetica"/>
                <w:i/>
                <w:color w:val="66737F"/>
                <w:sz w:val="16"/>
                <w:lang w:val="es-EC"/>
              </w:rPr>
              <w:t>traslade de la Herramienta 2.</w:t>
            </w:r>
          </w:p>
          <w:p w14:paraId="510EA3B0" w14:textId="77777777" w:rsidR="00A71985" w:rsidRPr="00084CE8" w:rsidRDefault="00000000">
            <w:pPr>
              <w:spacing w:after="4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Punto de comparación y criterio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no lo modifique después de conocer el resultado.</w:t>
            </w:r>
          </w:p>
          <w:p w14:paraId="39AA71AD" w14:textId="77777777" w:rsidR="00A71985" w:rsidRDefault="00000000">
            <w:pPr>
              <w:spacing w:after="0" w:line="250" w:lineRule="auto"/>
            </w:pPr>
            <w:r>
              <w:rPr>
                <w:rFonts w:eastAsia="Helvetica"/>
                <w:b/>
                <w:color w:val="2C7A84"/>
                <w:sz w:val="16"/>
              </w:rPr>
              <w:t xml:space="preserve">Fuente prevista · </w:t>
            </w: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</w:p>
        </w:tc>
        <w:tc>
          <w:tcPr>
            <w:tcW w:w="41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7D269" w14:textId="77777777" w:rsidR="00A71985" w:rsidRPr="00084CE8" w:rsidRDefault="00000000">
            <w:pPr>
              <w:spacing w:after="4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Resultado, fuente y cobertura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Dato o hallazgo concreto; periodo y datos disponibles.</w:t>
            </w:r>
          </w:p>
          <w:p w14:paraId="24AFFACF" w14:textId="6089194B" w:rsidR="00A71985" w:rsidRPr="00084CE8" w:rsidRDefault="00000000">
            <w:pPr>
              <w:spacing w:after="40" w:line="245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Contraste ·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36011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Alcanza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1169291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Parcial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-421028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No alcanza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-567113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5"/>
                <w:lang w:val="es-EC"/>
              </w:rPr>
              <w:t xml:space="preserve"> Sin evidencia</w:t>
            </w:r>
          </w:p>
          <w:p w14:paraId="0E35A9EC" w14:textId="77777777" w:rsidR="00A71985" w:rsidRPr="00084CE8" w:rsidRDefault="00000000">
            <w:pPr>
              <w:spacing w:after="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Interpretación y limitación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Explique qué significa y qué no puede concluirse.</w:t>
            </w:r>
          </w:p>
        </w:tc>
      </w:tr>
    </w:tbl>
    <w:p w14:paraId="7E05A41C" w14:textId="77777777" w:rsidR="00A71985" w:rsidRPr="00084CE8" w:rsidRDefault="00A71985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74F4F1E1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5BD89" w14:textId="02F1C184" w:rsidR="00A71985" w:rsidRPr="00084CE8" w:rsidRDefault="00000000">
            <w:pPr>
              <w:spacing w:after="0" w:line="259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9"/>
                <w:lang w:val="es-EC"/>
              </w:rPr>
              <w:t xml:space="preserve">Balance del </w:t>
            </w:r>
            <w:r w:rsidR="00462BA1" w:rsidRPr="00084CE8">
              <w:rPr>
                <w:rFonts w:eastAsia="Helvetica"/>
                <w:b/>
                <w:color w:val="142A66"/>
                <w:sz w:val="19"/>
                <w:lang w:val="es-EC"/>
              </w:rPr>
              <w:t>contraste</w:t>
            </w:r>
            <w:r w:rsidR="00462BA1" w:rsidRPr="00084CE8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084CE8">
              <w:rPr>
                <w:rFonts w:eastAsia="Helvetica"/>
                <w:color w:val="66737F"/>
                <w:sz w:val="18"/>
                <w:lang w:val="es-EC"/>
              </w:rPr>
              <w:t xml:space="preserve"> ¿Qué criterios se alcanzaron, cuáles quedaron parciales, cuáles no se alcanzaron y dónde falta evidencia?</w:t>
            </w:r>
          </w:p>
        </w:tc>
      </w:tr>
      <w:tr w:rsidR="00A71985" w14:paraId="5D74EDCF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03F05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  <w:p w14:paraId="62AE8D70" w14:textId="77777777" w:rsidR="00A71985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69D3FC28" w14:textId="77777777" w:rsidR="00A71985" w:rsidRDefault="00A71985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5DF86EB6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D8232" w14:textId="5385938E" w:rsidR="00A71985" w:rsidRPr="00084CE8" w:rsidRDefault="00000000">
            <w:pPr>
              <w:spacing w:after="0" w:line="259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9"/>
                <w:lang w:val="es-EC"/>
              </w:rPr>
              <w:t xml:space="preserve">Hallazgos que requieren una explicación </w:t>
            </w:r>
            <w:r w:rsidR="00462BA1" w:rsidRPr="00084CE8">
              <w:rPr>
                <w:rFonts w:eastAsia="Helvetica"/>
                <w:b/>
                <w:color w:val="142A66"/>
                <w:sz w:val="19"/>
                <w:lang w:val="es-EC"/>
              </w:rPr>
              <w:t>cualitativa</w:t>
            </w:r>
            <w:r w:rsidR="00462BA1" w:rsidRPr="00084CE8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084CE8">
              <w:rPr>
                <w:rFonts w:eastAsia="Helvetica"/>
                <w:color w:val="66737F"/>
                <w:sz w:val="18"/>
                <w:lang w:val="es-EC"/>
              </w:rPr>
              <w:t xml:space="preserve"> ¿Qué resultados deben comprenderse mejor mediante las voces de los participantes?</w:t>
            </w:r>
          </w:p>
        </w:tc>
      </w:tr>
      <w:tr w:rsidR="00A71985" w14:paraId="2F844E1E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C1EF3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  <w:p w14:paraId="31FC1A28" w14:textId="77777777" w:rsidR="00A71985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01B5A9B9" w14:textId="77777777" w:rsidR="00A71985" w:rsidRDefault="00A71985">
      <w:pPr>
        <w:spacing w:after="60"/>
      </w:pPr>
    </w:p>
    <w:p w14:paraId="313CC300" w14:textId="77777777" w:rsidR="00A71985" w:rsidRDefault="00000000">
      <w:r>
        <w:br w:type="page"/>
      </w:r>
    </w:p>
    <w:p w14:paraId="0311919A" w14:textId="77777777" w:rsidR="00A71985" w:rsidRPr="00084CE8" w:rsidRDefault="00000000">
      <w:pPr>
        <w:pStyle w:val="Ttulo1"/>
        <w:rPr>
          <w:lang w:val="es-EC"/>
        </w:rPr>
      </w:pPr>
      <w:r w:rsidRPr="00084CE8">
        <w:rPr>
          <w:lang w:val="es-EC"/>
        </w:rPr>
        <w:lastRenderedPageBreak/>
        <w:t>4. Integrar las voces y los aprendizajes</w:t>
      </w:r>
    </w:p>
    <w:p w14:paraId="540B66B5" w14:textId="77777777" w:rsidR="00A71985" w:rsidRPr="00084CE8" w:rsidRDefault="00000000">
      <w:pPr>
        <w:spacing w:after="140"/>
        <w:rPr>
          <w:lang w:val="es-EC"/>
        </w:rPr>
      </w:pPr>
      <w:r w:rsidRPr="00084CE8">
        <w:rPr>
          <w:rFonts w:eastAsia="Helvetica"/>
          <w:color w:val="66737F"/>
          <w:sz w:val="19"/>
          <w:lang w:val="es-EC"/>
        </w:rPr>
        <w:t>Los datos de registro muestran qué ocurrió; las voces ayudan a comprender cómo se vivió y por qué. Recupere coincidencias y diferencias, sin reducir la experiencia a una opinión única.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14:paraId="6C0516AE" w14:textId="77777777">
        <w:trPr>
          <w:cantSplit/>
        </w:trPr>
        <w:tc>
          <w:tcPr>
            <w:tcW w:w="99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01C93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FFFFFF"/>
                <w:sz w:val="18"/>
              </w:rPr>
              <w:t>1. Tutorados</w:t>
            </w:r>
          </w:p>
        </w:tc>
      </w:tr>
      <w:tr w:rsidR="00A71985" w:rsidRPr="00084CE8" w14:paraId="5648675C" w14:textId="77777777">
        <w:trPr>
          <w:cantSplit/>
        </w:trPr>
        <w:tc>
          <w:tcPr>
            <w:tcW w:w="99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404E7" w14:textId="77777777" w:rsidR="00A71985" w:rsidRPr="00084CE8" w:rsidRDefault="00000000">
            <w:pPr>
              <w:spacing w:after="40" w:line="257" w:lineRule="auto"/>
              <w:rPr>
                <w:lang w:val="es-EC"/>
              </w:rPr>
            </w:pPr>
            <w:r w:rsidRPr="00084CE8">
              <w:rPr>
                <w:rFonts w:eastAsia="Helvetica"/>
                <w:sz w:val="17"/>
                <w:lang w:val="es-EC"/>
              </w:rPr>
              <w:t>¿Qué les resultó útil, difícil o poco claro? ¿Qué cambió en su aprendizaje, confianza o forma de pedir apoyo?</w:t>
            </w:r>
          </w:p>
          <w:p w14:paraId="3E7CD6C7" w14:textId="77777777" w:rsidR="00A71985" w:rsidRPr="00084CE8" w:rsidRDefault="00000000">
            <w:pPr>
              <w:spacing w:after="0" w:line="240" w:lineRule="auto"/>
              <w:rPr>
                <w:lang w:val="es-EC"/>
              </w:rPr>
            </w:pPr>
            <w:r w:rsidRPr="00084CE8">
              <w:rPr>
                <w:rFonts w:eastAsia="Helvetica"/>
                <w:i/>
                <w:color w:val="66737F"/>
                <w:sz w:val="17"/>
                <w:lang w:val="es-EC"/>
              </w:rPr>
              <w:t>Hallazgo sustentado · evidencia o ejemplo breve · diversidad de perspectivas.</w:t>
            </w:r>
            <w:r w:rsidRPr="00084CE8">
              <w:rPr>
                <w:lang w:val="es-EC"/>
              </w:rPr>
              <w:br/>
              <w:t xml:space="preserve"> </w:t>
            </w:r>
          </w:p>
        </w:tc>
      </w:tr>
    </w:tbl>
    <w:p w14:paraId="32B210CF" w14:textId="77777777" w:rsidR="00A71985" w:rsidRPr="00084CE8" w:rsidRDefault="00A71985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14:paraId="308046C3" w14:textId="77777777">
        <w:trPr>
          <w:cantSplit/>
        </w:trPr>
        <w:tc>
          <w:tcPr>
            <w:tcW w:w="99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BAD9D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FFFFFF"/>
                <w:sz w:val="18"/>
              </w:rPr>
              <w:t>2. Tutores pares</w:t>
            </w:r>
          </w:p>
        </w:tc>
      </w:tr>
      <w:tr w:rsidR="00A71985" w:rsidRPr="00084CE8" w14:paraId="4F11A9BE" w14:textId="77777777">
        <w:trPr>
          <w:cantSplit/>
        </w:trPr>
        <w:tc>
          <w:tcPr>
            <w:tcW w:w="99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781E1" w14:textId="77777777" w:rsidR="00A71985" w:rsidRPr="00084CE8" w:rsidRDefault="00000000">
            <w:pPr>
              <w:spacing w:after="40" w:line="257" w:lineRule="auto"/>
              <w:rPr>
                <w:lang w:val="es-EC"/>
              </w:rPr>
            </w:pPr>
            <w:r w:rsidRPr="00084CE8">
              <w:rPr>
                <w:rFonts w:eastAsia="Helvetica"/>
                <w:sz w:val="17"/>
                <w:lang w:val="es-EC"/>
              </w:rPr>
              <w:t>¿Cómo vivieron su rol? ¿Qué formación, acompañamiento, recursos o límites necesitaron?</w:t>
            </w:r>
          </w:p>
          <w:p w14:paraId="3AAE62D0" w14:textId="77777777" w:rsidR="00A71985" w:rsidRPr="00084CE8" w:rsidRDefault="00000000">
            <w:pPr>
              <w:spacing w:after="0" w:line="240" w:lineRule="auto"/>
              <w:rPr>
                <w:lang w:val="es-EC"/>
              </w:rPr>
            </w:pPr>
            <w:r w:rsidRPr="00084CE8">
              <w:rPr>
                <w:rFonts w:eastAsia="Helvetica"/>
                <w:i/>
                <w:color w:val="66737F"/>
                <w:sz w:val="17"/>
                <w:lang w:val="es-EC"/>
              </w:rPr>
              <w:t>Hallazgo sustentado · evidencia o ejemplo breve · diversidad de perspectivas.</w:t>
            </w:r>
            <w:r w:rsidRPr="00084CE8">
              <w:rPr>
                <w:lang w:val="es-EC"/>
              </w:rPr>
              <w:br/>
              <w:t xml:space="preserve"> </w:t>
            </w:r>
          </w:p>
        </w:tc>
      </w:tr>
    </w:tbl>
    <w:p w14:paraId="73A9B23D" w14:textId="77777777" w:rsidR="00A71985" w:rsidRPr="00084CE8" w:rsidRDefault="00A71985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14:paraId="23160CAC" w14:textId="77777777">
        <w:trPr>
          <w:cantSplit/>
        </w:trPr>
        <w:tc>
          <w:tcPr>
            <w:tcW w:w="99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7D4A8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FFFFFF"/>
                <w:sz w:val="18"/>
              </w:rPr>
              <w:t>3. Equipo y actores institucionales</w:t>
            </w:r>
          </w:p>
        </w:tc>
      </w:tr>
      <w:tr w:rsidR="00A71985" w:rsidRPr="00084CE8" w14:paraId="770E2ED2" w14:textId="77777777">
        <w:trPr>
          <w:cantSplit/>
        </w:trPr>
        <w:tc>
          <w:tcPr>
            <w:tcW w:w="99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0DB95" w14:textId="77777777" w:rsidR="00A71985" w:rsidRPr="00084CE8" w:rsidRDefault="00000000">
            <w:pPr>
              <w:spacing w:after="40" w:line="257" w:lineRule="auto"/>
              <w:rPr>
                <w:lang w:val="es-EC"/>
              </w:rPr>
            </w:pPr>
            <w:r w:rsidRPr="00084CE8">
              <w:rPr>
                <w:rFonts w:eastAsia="Helvetica"/>
                <w:sz w:val="17"/>
                <w:lang w:val="es-EC"/>
              </w:rPr>
              <w:t>¿Qué funcionó en la coordinación? ¿Qué tensiones, cargas o necesidades de articulación aparecieron?</w:t>
            </w:r>
          </w:p>
          <w:p w14:paraId="7624A656" w14:textId="77777777" w:rsidR="00A71985" w:rsidRPr="00084CE8" w:rsidRDefault="00000000">
            <w:pPr>
              <w:spacing w:after="0" w:line="240" w:lineRule="auto"/>
              <w:rPr>
                <w:lang w:val="es-EC"/>
              </w:rPr>
            </w:pPr>
            <w:r w:rsidRPr="00084CE8">
              <w:rPr>
                <w:rFonts w:eastAsia="Helvetica"/>
                <w:i/>
                <w:color w:val="66737F"/>
                <w:sz w:val="17"/>
                <w:lang w:val="es-EC"/>
              </w:rPr>
              <w:t>Hallazgo sustentado · evidencia o ejemplo breve · diversidad de perspectivas.</w:t>
            </w:r>
            <w:r w:rsidRPr="00084CE8">
              <w:rPr>
                <w:lang w:val="es-EC"/>
              </w:rPr>
              <w:br/>
              <w:t xml:space="preserve"> </w:t>
            </w:r>
          </w:p>
        </w:tc>
      </w:tr>
    </w:tbl>
    <w:p w14:paraId="7627189C" w14:textId="77777777" w:rsidR="00A71985" w:rsidRPr="00084CE8" w:rsidRDefault="00A71985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659F2BAC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80F48" w14:textId="6D89D37A" w:rsidR="00A71985" w:rsidRPr="00084CE8" w:rsidRDefault="00000000">
            <w:pPr>
              <w:spacing w:after="0" w:line="259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9"/>
                <w:lang w:val="es-EC"/>
              </w:rPr>
              <w:t xml:space="preserve">Coincidencias y diferencias entre </w:t>
            </w:r>
            <w:r w:rsidR="00462BA1" w:rsidRPr="00084CE8">
              <w:rPr>
                <w:rFonts w:eastAsia="Helvetica"/>
                <w:b/>
                <w:color w:val="142A66"/>
                <w:sz w:val="19"/>
                <w:lang w:val="es-EC"/>
              </w:rPr>
              <w:t>perspectivas</w:t>
            </w:r>
            <w:r w:rsidR="00462BA1" w:rsidRPr="00084CE8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084CE8">
              <w:rPr>
                <w:rFonts w:eastAsia="Helvetica"/>
                <w:color w:val="66737F"/>
                <w:sz w:val="18"/>
                <w:lang w:val="es-EC"/>
              </w:rPr>
              <w:t xml:space="preserve"> ¿En qué hallazgos convergen los actores y en cuáles existen tensiones o interpretaciones distintas?</w:t>
            </w:r>
          </w:p>
        </w:tc>
      </w:tr>
      <w:tr w:rsidR="00A71985" w14:paraId="1AE307EA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B629E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</w:tc>
      </w:tr>
    </w:tbl>
    <w:p w14:paraId="12B35E8C" w14:textId="77777777" w:rsidR="00A71985" w:rsidRDefault="00A71985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3519A542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EDFBA" w14:textId="68EDC8C9" w:rsidR="00A71985" w:rsidRPr="00084CE8" w:rsidRDefault="00000000">
            <w:pPr>
              <w:spacing w:after="0" w:line="259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9"/>
                <w:lang w:val="es-EC"/>
              </w:rPr>
              <w:t xml:space="preserve">Cambios derivados de la participación </w:t>
            </w:r>
            <w:r w:rsidR="00462BA1" w:rsidRPr="00084CE8">
              <w:rPr>
                <w:rFonts w:eastAsia="Helvetica"/>
                <w:b/>
                <w:color w:val="142A66"/>
                <w:sz w:val="19"/>
                <w:lang w:val="es-EC"/>
              </w:rPr>
              <w:t>estudiantil</w:t>
            </w:r>
            <w:r w:rsidR="00462BA1" w:rsidRPr="00084CE8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084CE8">
              <w:rPr>
                <w:rFonts w:eastAsia="Helvetica"/>
                <w:color w:val="66737F"/>
                <w:sz w:val="18"/>
                <w:lang w:val="es-EC"/>
              </w:rPr>
              <w:t xml:space="preserve"> ¿Qué aportes, desacuerdos o propuestas de tutores y tutorados modifican la lectura del piloto o el siguiente paso?</w:t>
            </w:r>
          </w:p>
        </w:tc>
      </w:tr>
      <w:tr w:rsidR="00A71985" w14:paraId="364E22FF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5A1C7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  <w:p w14:paraId="0B7C301B" w14:textId="77777777" w:rsidR="00A71985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6EA16A66" w14:textId="77777777" w:rsidR="00A71985" w:rsidRDefault="00A71985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42ECCED9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BBC1F" w14:textId="2D63D767" w:rsidR="00A71985" w:rsidRPr="00084CE8" w:rsidRDefault="00000000">
            <w:pPr>
              <w:spacing w:after="0" w:line="259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9"/>
                <w:lang w:val="es-EC"/>
              </w:rPr>
              <w:t xml:space="preserve">Aprendizaje no </w:t>
            </w:r>
            <w:r w:rsidR="00462BA1" w:rsidRPr="00084CE8">
              <w:rPr>
                <w:rFonts w:eastAsia="Helvetica"/>
                <w:b/>
                <w:color w:val="142A66"/>
                <w:sz w:val="19"/>
                <w:lang w:val="es-EC"/>
              </w:rPr>
              <w:t>previsto</w:t>
            </w:r>
            <w:r w:rsidR="00462BA1" w:rsidRPr="00084CE8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084CE8">
              <w:rPr>
                <w:rFonts w:eastAsia="Helvetica"/>
                <w:color w:val="66737F"/>
                <w:sz w:val="18"/>
                <w:lang w:val="es-EC"/>
              </w:rPr>
              <w:t xml:space="preserve"> ¿Qué resultado, efecto o dificultad apareció sin haber sido anticipado?</w:t>
            </w:r>
          </w:p>
        </w:tc>
      </w:tr>
      <w:tr w:rsidR="00A71985" w14:paraId="66CF2D3F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82FA7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  <w:p w14:paraId="47D8E4D2" w14:textId="77777777" w:rsidR="00A71985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3507A560" w14:textId="77777777" w:rsidR="00A71985" w:rsidRDefault="00A71985">
      <w:pPr>
        <w:spacing w:after="60"/>
      </w:pPr>
    </w:p>
    <w:p w14:paraId="01602567" w14:textId="77777777" w:rsidR="00A71985" w:rsidRDefault="00000000">
      <w:r>
        <w:br w:type="page"/>
      </w:r>
    </w:p>
    <w:p w14:paraId="60878581" w14:textId="77777777" w:rsidR="00A71985" w:rsidRDefault="00000000">
      <w:pPr>
        <w:pStyle w:val="Ttulo1"/>
      </w:pPr>
      <w:r>
        <w:lastRenderedPageBreak/>
        <w:t>5. Realizar una valoración integral</w:t>
      </w:r>
    </w:p>
    <w:p w14:paraId="4A19A2B2" w14:textId="77777777" w:rsidR="00A71985" w:rsidRPr="00084CE8" w:rsidRDefault="00000000">
      <w:pPr>
        <w:spacing w:after="120"/>
        <w:rPr>
          <w:lang w:val="es-EC"/>
        </w:rPr>
      </w:pPr>
      <w:r w:rsidRPr="00084CE8">
        <w:rPr>
          <w:rFonts w:eastAsia="Helvetica"/>
          <w:color w:val="66737F"/>
          <w:sz w:val="18"/>
          <w:lang w:val="es-EC"/>
        </w:rPr>
        <w:t>Integre indicadores, registros y voces. La valoración no reemplaza el contraste anterior: lo interpreta para decidir. Marque “No aplica” solo con una justificación vinculada al diseño del piloto.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3450"/>
        <w:gridCol w:w="3220"/>
        <w:gridCol w:w="3290"/>
      </w:tblGrid>
      <w:tr w:rsidR="00A71985" w14:paraId="220BCCFF" w14:textId="77777777">
        <w:trPr>
          <w:tblHeader/>
        </w:trPr>
        <w:tc>
          <w:tcPr>
            <w:tcW w:w="34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35D21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Dimensión y pregunta guía</w:t>
            </w:r>
          </w:p>
        </w:tc>
        <w:tc>
          <w:tcPr>
            <w:tcW w:w="32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8AC5B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Evidencia y valoración</w:t>
            </w:r>
          </w:p>
        </w:tc>
        <w:tc>
          <w:tcPr>
            <w:tcW w:w="329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8F214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Aprendizaje e implicación</w:t>
            </w:r>
          </w:p>
        </w:tc>
      </w:tr>
      <w:tr w:rsidR="00A71985" w:rsidRPr="00084CE8" w14:paraId="48F8175C" w14:textId="77777777">
        <w:trPr>
          <w:cantSplit/>
          <w:trHeight w:val="1640"/>
        </w:trPr>
        <w:tc>
          <w:tcPr>
            <w:tcW w:w="3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42369" w14:textId="77777777" w:rsidR="00A71985" w:rsidRPr="00084CE8" w:rsidRDefault="00000000">
            <w:pPr>
              <w:spacing w:after="40" w:line="245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7"/>
                <w:lang w:val="es-EC"/>
              </w:rPr>
              <w:t>Pertinencia, alcance y acceso</w:t>
            </w:r>
          </w:p>
          <w:p w14:paraId="348F45A4" w14:textId="77777777" w:rsidR="00A71985" w:rsidRPr="00084CE8" w:rsidRDefault="00000000">
            <w:pPr>
              <w:spacing w:after="0" w:line="245" w:lineRule="auto"/>
              <w:rPr>
                <w:lang w:val="es-EC"/>
              </w:rPr>
            </w:pPr>
            <w:r w:rsidRPr="00084CE8">
              <w:rPr>
                <w:rFonts w:eastAsia="Helvetica"/>
                <w:sz w:val="16"/>
                <w:lang w:val="es-EC"/>
              </w:rPr>
              <w:t>¿El piloto respondió a una necesidad real y llegó a la población definida?</w:t>
            </w:r>
          </w:p>
        </w:tc>
        <w:tc>
          <w:tcPr>
            <w:tcW w:w="32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F7DE4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Evidencia integrada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Datos, registros y voces que sustentan la valoración.</w:t>
            </w:r>
          </w:p>
          <w:p w14:paraId="0B3D8174" w14:textId="64267746" w:rsidR="00A71985" w:rsidRPr="00084CE8" w:rsidRDefault="00000000">
            <w:pPr>
              <w:spacing w:after="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Valoración ·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2024200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Pr="00084CE8">
              <w:rPr>
                <w:rFonts w:eastAsia="Helvetica"/>
                <w:sz w:val="14"/>
                <w:lang w:val="es-EC"/>
              </w:rPr>
              <w:t xml:space="preserve"> Favorable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2055154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Pr="00084CE8">
              <w:rPr>
                <w:rFonts w:eastAsia="Helvetica"/>
                <w:sz w:val="14"/>
                <w:lang w:val="es-EC"/>
              </w:rPr>
              <w:t xml:space="preserve"> Con reservas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46863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Pr="00084CE8">
              <w:rPr>
                <w:rFonts w:eastAsia="Helvetica"/>
                <w:sz w:val="14"/>
                <w:lang w:val="es-EC"/>
              </w:rPr>
              <w:t xml:space="preserve"> Desfavorable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020355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Pr="00084CE8">
              <w:rPr>
                <w:rFonts w:eastAsia="Helvetica"/>
                <w:sz w:val="14"/>
                <w:lang w:val="es-EC"/>
              </w:rPr>
              <w:t xml:space="preserve"> Sin evidencia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45761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Pr="00084CE8">
              <w:rPr>
                <w:rFonts w:eastAsia="Helvetica"/>
                <w:sz w:val="14"/>
                <w:lang w:val="es-EC"/>
              </w:rPr>
              <w:t xml:space="preserve"> No aplica</w:t>
            </w:r>
          </w:p>
        </w:tc>
        <w:tc>
          <w:tcPr>
            <w:tcW w:w="329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BE8BA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Aprendizaje, brecha o tensión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Qué debe comprenderse o fortalecerse.</w:t>
            </w:r>
          </w:p>
          <w:p w14:paraId="653BFA24" w14:textId="77777777" w:rsidR="00A71985" w:rsidRPr="00084CE8" w:rsidRDefault="00000000">
            <w:pPr>
              <w:spacing w:after="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Implicación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Qué orienta para el siguiente paso.</w:t>
            </w:r>
          </w:p>
        </w:tc>
      </w:tr>
      <w:tr w:rsidR="00A71985" w:rsidRPr="00084CE8" w14:paraId="39E70471" w14:textId="77777777">
        <w:trPr>
          <w:cantSplit/>
          <w:trHeight w:val="1640"/>
        </w:trPr>
        <w:tc>
          <w:tcPr>
            <w:tcW w:w="3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50DEB" w14:textId="77777777" w:rsidR="00A71985" w:rsidRPr="00084CE8" w:rsidRDefault="00000000">
            <w:pPr>
              <w:spacing w:after="40" w:line="245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7"/>
                <w:lang w:val="es-EC"/>
              </w:rPr>
              <w:t>Modalidad entre pares</w:t>
            </w:r>
          </w:p>
          <w:p w14:paraId="0713E6FD" w14:textId="77777777" w:rsidR="00A71985" w:rsidRPr="00084CE8" w:rsidRDefault="00000000">
            <w:pPr>
              <w:spacing w:after="0" w:line="245" w:lineRule="auto"/>
              <w:rPr>
                <w:lang w:val="es-EC"/>
              </w:rPr>
            </w:pPr>
            <w:r w:rsidRPr="00084CE8">
              <w:rPr>
                <w:rFonts w:eastAsia="Helvetica"/>
                <w:sz w:val="16"/>
                <w:lang w:val="es-EC"/>
              </w:rPr>
              <w:t>¿La relación entre pares fue adecuada, horizontal y complementaria para la necesidad atendida?</w:t>
            </w:r>
          </w:p>
        </w:tc>
        <w:tc>
          <w:tcPr>
            <w:tcW w:w="32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119B4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Evidencia integrada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Datos, registros y voces que sustentan la valoración.</w:t>
            </w:r>
          </w:p>
          <w:p w14:paraId="5693E528" w14:textId="0D58D78E" w:rsidR="00A71985" w:rsidRPr="00084CE8" w:rsidRDefault="00000000">
            <w:pPr>
              <w:spacing w:after="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Valoración ·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005120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Favorable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746529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Con reservas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219328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Desfavorable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520512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Sin evidencia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021706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No aplica</w:t>
            </w:r>
          </w:p>
        </w:tc>
        <w:tc>
          <w:tcPr>
            <w:tcW w:w="32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B1669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Aprendizaje, brecha o tensión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Qué debe comprenderse o fortalecerse.</w:t>
            </w:r>
          </w:p>
          <w:p w14:paraId="44277CAE" w14:textId="77777777" w:rsidR="00A71985" w:rsidRPr="00084CE8" w:rsidRDefault="00000000">
            <w:pPr>
              <w:spacing w:after="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Implicación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Qué orienta para el siguiente paso.</w:t>
            </w:r>
          </w:p>
        </w:tc>
      </w:tr>
      <w:tr w:rsidR="00A71985" w:rsidRPr="00084CE8" w14:paraId="03FB8DFD" w14:textId="77777777">
        <w:trPr>
          <w:cantSplit/>
          <w:trHeight w:val="1640"/>
        </w:trPr>
        <w:tc>
          <w:tcPr>
            <w:tcW w:w="3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23CBD" w14:textId="77777777" w:rsidR="00A71985" w:rsidRPr="00084CE8" w:rsidRDefault="00000000">
            <w:pPr>
              <w:spacing w:after="40" w:line="245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7"/>
                <w:lang w:val="es-EC"/>
              </w:rPr>
              <w:t>Experiencia y resultados de tutorados</w:t>
            </w:r>
          </w:p>
          <w:p w14:paraId="610108C2" w14:textId="77777777" w:rsidR="00A71985" w:rsidRPr="00084CE8" w:rsidRDefault="00000000">
            <w:pPr>
              <w:spacing w:after="0" w:line="245" w:lineRule="auto"/>
              <w:rPr>
                <w:lang w:val="es-EC"/>
              </w:rPr>
            </w:pPr>
            <w:r w:rsidRPr="00084CE8">
              <w:rPr>
                <w:rFonts w:eastAsia="Helvetica"/>
                <w:sz w:val="16"/>
                <w:lang w:val="es-EC"/>
              </w:rPr>
              <w:t>¿Las sesiones fueron útiles y qué resultados vinculados con el objetivo se observaron?</w:t>
            </w:r>
          </w:p>
        </w:tc>
        <w:tc>
          <w:tcPr>
            <w:tcW w:w="32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9DC1B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Evidencia integrada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Datos, registros y voces que sustentan la valoración.</w:t>
            </w:r>
          </w:p>
          <w:p w14:paraId="183DEBA7" w14:textId="6E381F55" w:rsidR="00A71985" w:rsidRPr="00084CE8" w:rsidRDefault="00000000">
            <w:pPr>
              <w:spacing w:after="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Valoración ·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590267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Favorable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978103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Con reservas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338532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Desfavorable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277676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Sin evidencia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56302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No aplica</w:t>
            </w:r>
          </w:p>
        </w:tc>
        <w:tc>
          <w:tcPr>
            <w:tcW w:w="329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61241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Aprendizaje, brecha o tensión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Qué debe comprenderse o fortalecerse.</w:t>
            </w:r>
          </w:p>
          <w:p w14:paraId="2476FE03" w14:textId="77777777" w:rsidR="00A71985" w:rsidRPr="00084CE8" w:rsidRDefault="00000000">
            <w:pPr>
              <w:spacing w:after="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Implicación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Qué orienta para el siguiente paso.</w:t>
            </w:r>
          </w:p>
        </w:tc>
      </w:tr>
      <w:tr w:rsidR="00A71985" w:rsidRPr="00084CE8" w14:paraId="0AE01815" w14:textId="77777777">
        <w:trPr>
          <w:cantSplit/>
          <w:trHeight w:val="1640"/>
        </w:trPr>
        <w:tc>
          <w:tcPr>
            <w:tcW w:w="3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2CEAB" w14:textId="77777777" w:rsidR="00A71985" w:rsidRPr="00084CE8" w:rsidRDefault="00000000">
            <w:pPr>
              <w:spacing w:after="40" w:line="245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7"/>
                <w:lang w:val="es-EC"/>
              </w:rPr>
              <w:t>Experiencia de tutores pares</w:t>
            </w:r>
          </w:p>
          <w:p w14:paraId="093F52F6" w14:textId="77777777" w:rsidR="00A71985" w:rsidRPr="00084CE8" w:rsidRDefault="00000000">
            <w:pPr>
              <w:spacing w:after="0" w:line="245" w:lineRule="auto"/>
              <w:rPr>
                <w:lang w:val="es-EC"/>
              </w:rPr>
            </w:pPr>
            <w:r w:rsidRPr="00084CE8">
              <w:rPr>
                <w:rFonts w:eastAsia="Helvetica"/>
                <w:sz w:val="16"/>
                <w:lang w:val="es-EC"/>
              </w:rPr>
              <w:t>¿Contaron con formación, acompañamiento, claridad del rol y una carga sostenible?</w:t>
            </w:r>
          </w:p>
        </w:tc>
        <w:tc>
          <w:tcPr>
            <w:tcW w:w="32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E5CDD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Evidencia integrada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Datos, registros y voces que sustentan la valoración.</w:t>
            </w:r>
          </w:p>
          <w:p w14:paraId="081D7EA7" w14:textId="6D6E5C4D" w:rsidR="00A71985" w:rsidRPr="00084CE8" w:rsidRDefault="00000000">
            <w:pPr>
              <w:spacing w:after="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Valoración ·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213574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Favorable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176108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Con reservas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071162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Desfavorable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698812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Sin evidencia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950283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No aplica</w:t>
            </w:r>
          </w:p>
        </w:tc>
        <w:tc>
          <w:tcPr>
            <w:tcW w:w="32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08383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Aprendizaje, brecha o tensión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Qué debe comprenderse o fortalecerse.</w:t>
            </w:r>
          </w:p>
          <w:p w14:paraId="3912374B" w14:textId="77777777" w:rsidR="00A71985" w:rsidRPr="00084CE8" w:rsidRDefault="00000000">
            <w:pPr>
              <w:spacing w:after="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Implicación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Qué orienta para el siguiente paso.</w:t>
            </w:r>
          </w:p>
        </w:tc>
      </w:tr>
      <w:tr w:rsidR="00A71985" w:rsidRPr="00084CE8" w14:paraId="69CC7D22" w14:textId="77777777">
        <w:trPr>
          <w:cantSplit/>
          <w:trHeight w:val="1640"/>
        </w:trPr>
        <w:tc>
          <w:tcPr>
            <w:tcW w:w="3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89D51" w14:textId="77777777" w:rsidR="00A71985" w:rsidRPr="00084CE8" w:rsidRDefault="00000000">
            <w:pPr>
              <w:spacing w:after="40" w:line="245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7"/>
                <w:lang w:val="es-EC"/>
              </w:rPr>
              <w:t>Gestión del piloto</w:t>
            </w:r>
          </w:p>
          <w:p w14:paraId="2F881567" w14:textId="77777777" w:rsidR="00A71985" w:rsidRPr="00084CE8" w:rsidRDefault="00000000">
            <w:pPr>
              <w:spacing w:after="0" w:line="245" w:lineRule="auto"/>
              <w:rPr>
                <w:lang w:val="es-EC"/>
              </w:rPr>
            </w:pPr>
            <w:r w:rsidRPr="00084CE8">
              <w:rPr>
                <w:rFonts w:eastAsia="Helvetica"/>
                <w:sz w:val="16"/>
                <w:lang w:val="es-EC"/>
              </w:rPr>
              <w:t>¿La organización permitió gestionar acceso, sesiones, registros, dificultades y seguimiento?</w:t>
            </w:r>
          </w:p>
        </w:tc>
        <w:tc>
          <w:tcPr>
            <w:tcW w:w="32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9D641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Evidencia integrada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Datos, registros y voces que sustentan la valoración.</w:t>
            </w:r>
          </w:p>
          <w:p w14:paraId="188D3A2E" w14:textId="098F5D7A" w:rsidR="00A71985" w:rsidRPr="00084CE8" w:rsidRDefault="00000000">
            <w:pPr>
              <w:spacing w:after="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Valoración ·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323512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Favorable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143922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Con reservas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545438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Desfavorable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836812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Sin evidencia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729139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No aplica</w:t>
            </w:r>
          </w:p>
        </w:tc>
        <w:tc>
          <w:tcPr>
            <w:tcW w:w="329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DC3E2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Aprendizaje, brecha o tensión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Qué debe comprenderse o fortalecerse.</w:t>
            </w:r>
          </w:p>
          <w:p w14:paraId="2E50B8C1" w14:textId="77777777" w:rsidR="00A71985" w:rsidRPr="00084CE8" w:rsidRDefault="00000000">
            <w:pPr>
              <w:spacing w:after="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Implicación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Qué orienta para el siguiente paso.</w:t>
            </w:r>
          </w:p>
        </w:tc>
      </w:tr>
    </w:tbl>
    <w:p w14:paraId="64E963F5" w14:textId="77777777" w:rsidR="00A71985" w:rsidRPr="00084CE8" w:rsidRDefault="00A71985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3E1DB88E" w14:textId="77777777">
        <w:trPr>
          <w:cantSplit/>
        </w:trPr>
        <w:tc>
          <w:tcPr>
            <w:tcW w:w="9960" w:type="dxa"/>
            <w:shd w:val="clear" w:color="auto" w:fill="F4EE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C8957" w14:textId="77777777" w:rsidR="00A71985" w:rsidRPr="00084CE8" w:rsidRDefault="00000000">
            <w:pPr>
              <w:spacing w:after="0" w:line="276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7A5A00"/>
                <w:sz w:val="20"/>
                <w:lang w:val="es-EC"/>
              </w:rPr>
              <w:t xml:space="preserve">Evite promedios engañosos. </w:t>
            </w:r>
            <w:r w:rsidRPr="00084CE8">
              <w:rPr>
                <w:rFonts w:eastAsia="Helvetica"/>
                <w:sz w:val="20"/>
                <w:lang w:val="es-EC"/>
              </w:rPr>
              <w:t>Una valoración favorable en varias dimensiones no compensa automáticamente una brecha que comprometa el cuidado de las personas, los límites del rol o la viabilidad del piloto.</w:t>
            </w:r>
          </w:p>
        </w:tc>
      </w:tr>
    </w:tbl>
    <w:p w14:paraId="153DF349" w14:textId="77777777" w:rsidR="00A71985" w:rsidRPr="00084CE8" w:rsidRDefault="00A71985">
      <w:pPr>
        <w:spacing w:after="40"/>
        <w:rPr>
          <w:lang w:val="es-EC"/>
        </w:rPr>
      </w:pPr>
    </w:p>
    <w:p w14:paraId="04AAE6E1" w14:textId="77777777" w:rsidR="00A71985" w:rsidRPr="00084CE8" w:rsidRDefault="00000000">
      <w:pPr>
        <w:rPr>
          <w:lang w:val="es-EC"/>
        </w:rPr>
      </w:pPr>
      <w:r w:rsidRPr="00084CE8">
        <w:rPr>
          <w:lang w:val="es-EC"/>
        </w:rPr>
        <w:br w:type="page"/>
      </w:r>
    </w:p>
    <w:p w14:paraId="2B67F16C" w14:textId="77777777" w:rsidR="00A71985" w:rsidRPr="00084CE8" w:rsidRDefault="00000000">
      <w:pPr>
        <w:pStyle w:val="Ttulo1"/>
        <w:rPr>
          <w:lang w:val="es-EC"/>
        </w:rPr>
      </w:pPr>
      <w:r w:rsidRPr="00084CE8">
        <w:rPr>
          <w:lang w:val="es-EC"/>
        </w:rPr>
        <w:lastRenderedPageBreak/>
        <w:t>5. Realizar una valoración integral (continuación)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3450"/>
        <w:gridCol w:w="3220"/>
        <w:gridCol w:w="3290"/>
      </w:tblGrid>
      <w:tr w:rsidR="00A71985" w14:paraId="1E84673A" w14:textId="77777777">
        <w:trPr>
          <w:tblHeader/>
        </w:trPr>
        <w:tc>
          <w:tcPr>
            <w:tcW w:w="34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5921A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Dimensión y pregunta guía</w:t>
            </w:r>
          </w:p>
        </w:tc>
        <w:tc>
          <w:tcPr>
            <w:tcW w:w="32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2CF6D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Evidencia y valoración</w:t>
            </w:r>
          </w:p>
        </w:tc>
        <w:tc>
          <w:tcPr>
            <w:tcW w:w="329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C7C97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Aprendizaje e implicación</w:t>
            </w:r>
          </w:p>
        </w:tc>
      </w:tr>
      <w:tr w:rsidR="00A71985" w:rsidRPr="00084CE8" w14:paraId="63EEDE31" w14:textId="77777777">
        <w:trPr>
          <w:cantSplit/>
          <w:trHeight w:val="1640"/>
        </w:trPr>
        <w:tc>
          <w:tcPr>
            <w:tcW w:w="3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8E2A7" w14:textId="77777777" w:rsidR="00A71985" w:rsidRPr="00084CE8" w:rsidRDefault="00000000">
            <w:pPr>
              <w:spacing w:after="40" w:line="245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7"/>
                <w:lang w:val="es-EC"/>
              </w:rPr>
              <w:t>Articulación institucional</w:t>
            </w:r>
          </w:p>
          <w:p w14:paraId="309BFE8E" w14:textId="77777777" w:rsidR="00A71985" w:rsidRPr="00084CE8" w:rsidRDefault="00000000">
            <w:pPr>
              <w:spacing w:after="0" w:line="245" w:lineRule="auto"/>
              <w:rPr>
                <w:lang w:val="es-EC"/>
              </w:rPr>
            </w:pPr>
            <w:r w:rsidRPr="00084CE8">
              <w:rPr>
                <w:rFonts w:eastAsia="Helvetica"/>
                <w:sz w:val="16"/>
                <w:lang w:val="es-EC"/>
              </w:rPr>
              <w:t>¿La coordinación con docentes, carreras, autoridades y unidades de apoyo funcionó cuando fue necesaria?</w:t>
            </w:r>
          </w:p>
        </w:tc>
        <w:tc>
          <w:tcPr>
            <w:tcW w:w="32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157EA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Evidencia integrada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Datos, registros y voces que sustentan la valoración.</w:t>
            </w:r>
          </w:p>
          <w:p w14:paraId="5C168D0A" w14:textId="2314D221" w:rsidR="00A71985" w:rsidRPr="00084CE8" w:rsidRDefault="00000000">
            <w:pPr>
              <w:spacing w:after="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Valoración ·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501434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Pr="00084CE8">
              <w:rPr>
                <w:rFonts w:eastAsia="Helvetica"/>
                <w:sz w:val="14"/>
                <w:lang w:val="es-EC"/>
              </w:rPr>
              <w:t xml:space="preserve"> Favorable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470641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Pr="00084CE8">
              <w:rPr>
                <w:rFonts w:eastAsia="Helvetica"/>
                <w:sz w:val="14"/>
                <w:lang w:val="es-EC"/>
              </w:rPr>
              <w:t xml:space="preserve"> Con reservas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820568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Pr="00084CE8">
              <w:rPr>
                <w:rFonts w:eastAsia="Helvetica"/>
                <w:sz w:val="14"/>
                <w:lang w:val="es-EC"/>
              </w:rPr>
              <w:t xml:space="preserve"> Desfavorable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26717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Pr="00084CE8">
              <w:rPr>
                <w:rFonts w:eastAsia="Helvetica"/>
                <w:sz w:val="14"/>
                <w:lang w:val="es-EC"/>
              </w:rPr>
              <w:t xml:space="preserve"> Sin evidencia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289468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Pr="00084CE8">
              <w:rPr>
                <w:rFonts w:eastAsia="Helvetica"/>
                <w:sz w:val="14"/>
                <w:lang w:val="es-EC"/>
              </w:rPr>
              <w:t xml:space="preserve"> No aplica</w:t>
            </w:r>
          </w:p>
        </w:tc>
        <w:tc>
          <w:tcPr>
            <w:tcW w:w="329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D9B29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Aprendizaje, brecha o tensión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Qué debe comprenderse o fortalecerse.</w:t>
            </w:r>
          </w:p>
          <w:p w14:paraId="38A66EA1" w14:textId="77777777" w:rsidR="00A71985" w:rsidRPr="00084CE8" w:rsidRDefault="00000000">
            <w:pPr>
              <w:spacing w:after="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Implicación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Qué orienta para el siguiente paso.</w:t>
            </w:r>
          </w:p>
        </w:tc>
      </w:tr>
      <w:tr w:rsidR="00A71985" w:rsidRPr="00084CE8" w14:paraId="71E258E7" w14:textId="77777777">
        <w:trPr>
          <w:cantSplit/>
          <w:trHeight w:val="1640"/>
        </w:trPr>
        <w:tc>
          <w:tcPr>
            <w:tcW w:w="3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EF77C" w14:textId="77777777" w:rsidR="00A71985" w:rsidRPr="00084CE8" w:rsidRDefault="00000000">
            <w:pPr>
              <w:spacing w:after="40" w:line="245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7"/>
                <w:lang w:val="es-EC"/>
              </w:rPr>
              <w:t>Límites y derivación</w:t>
            </w:r>
          </w:p>
          <w:p w14:paraId="67F92949" w14:textId="77777777" w:rsidR="00A71985" w:rsidRPr="00084CE8" w:rsidRDefault="00000000">
            <w:pPr>
              <w:spacing w:after="0" w:line="245" w:lineRule="auto"/>
              <w:rPr>
                <w:lang w:val="es-EC"/>
              </w:rPr>
            </w:pPr>
            <w:r w:rsidRPr="00084CE8">
              <w:rPr>
                <w:rFonts w:eastAsia="Helvetica"/>
                <w:sz w:val="16"/>
                <w:lang w:val="es-EC"/>
              </w:rPr>
              <w:t>¿Se reconocieron y atendieron adecuadamente las situaciones que excedían el rol del tutor par?</w:t>
            </w:r>
          </w:p>
        </w:tc>
        <w:tc>
          <w:tcPr>
            <w:tcW w:w="32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1BC2B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Evidencia integrada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Datos, registros y voces que sustentan la valoración.</w:t>
            </w:r>
          </w:p>
          <w:p w14:paraId="298CB7FB" w14:textId="6AA80E71" w:rsidR="00A71985" w:rsidRPr="00084CE8" w:rsidRDefault="00000000">
            <w:pPr>
              <w:spacing w:after="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Valoración ·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462263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Favorable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560093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Con reservas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233431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Desfavorable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846437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Sin evidencia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5668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No aplica</w:t>
            </w:r>
          </w:p>
        </w:tc>
        <w:tc>
          <w:tcPr>
            <w:tcW w:w="32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AE36A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Aprendizaje, brecha o tensión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Qué debe comprenderse o fortalecerse.</w:t>
            </w:r>
          </w:p>
          <w:p w14:paraId="03731B13" w14:textId="77777777" w:rsidR="00A71985" w:rsidRPr="00084CE8" w:rsidRDefault="00000000">
            <w:pPr>
              <w:spacing w:after="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Implicación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Qué orienta para el siguiente paso.</w:t>
            </w:r>
          </w:p>
        </w:tc>
      </w:tr>
      <w:tr w:rsidR="00A71985" w:rsidRPr="00084CE8" w14:paraId="609B539F" w14:textId="77777777">
        <w:trPr>
          <w:cantSplit/>
          <w:trHeight w:val="1640"/>
        </w:trPr>
        <w:tc>
          <w:tcPr>
            <w:tcW w:w="3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98E2E" w14:textId="77777777" w:rsidR="00A71985" w:rsidRPr="00084CE8" w:rsidRDefault="00000000">
            <w:pPr>
              <w:spacing w:after="40" w:line="245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7"/>
                <w:lang w:val="es-EC"/>
              </w:rPr>
              <w:t>Sostenibilidad</w:t>
            </w:r>
          </w:p>
          <w:p w14:paraId="395042B8" w14:textId="77777777" w:rsidR="00A71985" w:rsidRPr="00084CE8" w:rsidRDefault="00000000">
            <w:pPr>
              <w:spacing w:after="0" w:line="245" w:lineRule="auto"/>
              <w:rPr>
                <w:lang w:val="es-EC"/>
              </w:rPr>
            </w:pPr>
            <w:r w:rsidRPr="00084CE8">
              <w:rPr>
                <w:rFonts w:eastAsia="Helvetica"/>
                <w:sz w:val="16"/>
                <w:lang w:val="es-EC"/>
              </w:rPr>
              <w:t>¿Los recursos, tiempos, tutores, acompañamiento y apoyos permiten sostener la propuesta con calidad?</w:t>
            </w:r>
          </w:p>
        </w:tc>
        <w:tc>
          <w:tcPr>
            <w:tcW w:w="32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C55AC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Evidencia integrada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Datos, registros y voces que sustentan la valoración.</w:t>
            </w:r>
          </w:p>
          <w:p w14:paraId="750F969A" w14:textId="679F79AF" w:rsidR="00A71985" w:rsidRPr="00084CE8" w:rsidRDefault="00000000">
            <w:pPr>
              <w:spacing w:after="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Valoración ·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2073460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Favorable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345088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Con reservas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831024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Desfavorable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174413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Sin evidencia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390307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No aplica</w:t>
            </w:r>
          </w:p>
        </w:tc>
        <w:tc>
          <w:tcPr>
            <w:tcW w:w="329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17A18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Aprendizaje, brecha o tensión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Qué debe comprenderse o fortalecerse.</w:t>
            </w:r>
          </w:p>
          <w:p w14:paraId="2385D724" w14:textId="77777777" w:rsidR="00A71985" w:rsidRPr="00084CE8" w:rsidRDefault="00000000">
            <w:pPr>
              <w:spacing w:after="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Implicación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Qué orienta para el siguiente paso.</w:t>
            </w:r>
          </w:p>
        </w:tc>
      </w:tr>
      <w:tr w:rsidR="00A71985" w:rsidRPr="00084CE8" w14:paraId="2EC95525" w14:textId="77777777">
        <w:trPr>
          <w:cantSplit/>
          <w:trHeight w:val="1640"/>
        </w:trPr>
        <w:tc>
          <w:tcPr>
            <w:tcW w:w="3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3E8E8" w14:textId="77777777" w:rsidR="00A71985" w:rsidRPr="00084CE8" w:rsidRDefault="00000000">
            <w:pPr>
              <w:spacing w:after="40" w:line="245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7"/>
                <w:lang w:val="es-EC"/>
              </w:rPr>
              <w:t>Mejora continua</w:t>
            </w:r>
          </w:p>
          <w:p w14:paraId="5F6AE691" w14:textId="77777777" w:rsidR="00A71985" w:rsidRPr="00084CE8" w:rsidRDefault="00000000">
            <w:pPr>
              <w:spacing w:after="0" w:line="245" w:lineRule="auto"/>
              <w:rPr>
                <w:lang w:val="es-EC"/>
              </w:rPr>
            </w:pPr>
            <w:r w:rsidRPr="00084CE8">
              <w:rPr>
                <w:rFonts w:eastAsia="Helvetica"/>
                <w:sz w:val="16"/>
                <w:lang w:val="es-EC"/>
              </w:rPr>
              <w:t>¿Qué debe mantenerse, simplificarse, ajustarse o dejar de hacerse a partir del aprendizaje del piloto?</w:t>
            </w:r>
          </w:p>
        </w:tc>
        <w:tc>
          <w:tcPr>
            <w:tcW w:w="32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C4429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Evidencia integrada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Datos, registros y voces que sustentan la valoración.</w:t>
            </w:r>
          </w:p>
          <w:p w14:paraId="0E6F9990" w14:textId="1FD14C8B" w:rsidR="00A71985" w:rsidRPr="00084CE8" w:rsidRDefault="00000000">
            <w:pPr>
              <w:spacing w:after="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Valoración ·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723605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Favorable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609780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Con reservas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132051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Desfavorable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2066838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Sin evidencia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76166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2BA1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62BA1" w:rsidRPr="00084CE8">
              <w:rPr>
                <w:rFonts w:eastAsia="Helvetica"/>
                <w:sz w:val="14"/>
                <w:lang w:val="es-EC"/>
              </w:rPr>
              <w:t xml:space="preserve"> No aplica</w:t>
            </w:r>
          </w:p>
        </w:tc>
        <w:tc>
          <w:tcPr>
            <w:tcW w:w="32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2D36C" w14:textId="77777777" w:rsidR="00A71985" w:rsidRPr="00084CE8" w:rsidRDefault="00000000">
            <w:pPr>
              <w:spacing w:after="6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Aprendizaje, brecha o tensión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Qué debe comprenderse o fortalecerse.</w:t>
            </w:r>
          </w:p>
          <w:p w14:paraId="6C55B338" w14:textId="77777777" w:rsidR="00A71985" w:rsidRPr="00084CE8" w:rsidRDefault="00000000">
            <w:pPr>
              <w:spacing w:after="0" w:line="24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Implicación · </w:t>
            </w:r>
            <w:r w:rsidRPr="00084CE8">
              <w:rPr>
                <w:rFonts w:eastAsia="Helvetica"/>
                <w:i/>
                <w:color w:val="66737F"/>
                <w:sz w:val="15"/>
                <w:lang w:val="es-EC"/>
              </w:rPr>
              <w:t>Qué orienta para el siguiente paso.</w:t>
            </w:r>
          </w:p>
        </w:tc>
      </w:tr>
    </w:tbl>
    <w:p w14:paraId="7CD43232" w14:textId="77777777" w:rsidR="00A71985" w:rsidRPr="00084CE8" w:rsidRDefault="00A71985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766408DB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6AC7C" w14:textId="478359D2" w:rsidR="00A71985" w:rsidRPr="00084CE8" w:rsidRDefault="00000000">
            <w:pPr>
              <w:spacing w:after="0" w:line="259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9"/>
                <w:lang w:val="es-EC"/>
              </w:rPr>
              <w:t xml:space="preserve">Síntesis </w:t>
            </w:r>
            <w:r w:rsidR="00084CE8" w:rsidRPr="00084CE8">
              <w:rPr>
                <w:rFonts w:eastAsia="Helvetica"/>
                <w:b/>
                <w:color w:val="142A66"/>
                <w:sz w:val="19"/>
                <w:lang w:val="es-EC"/>
              </w:rPr>
              <w:t>transversal</w:t>
            </w:r>
            <w:r w:rsidR="00084CE8" w:rsidRPr="00084CE8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084CE8">
              <w:rPr>
                <w:rFonts w:eastAsia="Helvetica"/>
                <w:color w:val="66737F"/>
                <w:sz w:val="18"/>
                <w:lang w:val="es-EC"/>
              </w:rPr>
              <w:t xml:space="preserve"> ¿Qué combinación de resultados, experiencias y condiciones institucionales define el balance general del piloto?</w:t>
            </w:r>
          </w:p>
        </w:tc>
      </w:tr>
      <w:tr w:rsidR="00A71985" w14:paraId="0841C4FB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4A47A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  <w:p w14:paraId="0B16E452" w14:textId="77777777" w:rsidR="00A71985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5E2E8495" w14:textId="77777777" w:rsidR="00A71985" w:rsidRDefault="00A71985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791C10AC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13932" w14:textId="63A981CA" w:rsidR="00A71985" w:rsidRPr="00084CE8" w:rsidRDefault="00000000">
            <w:pPr>
              <w:spacing w:after="0" w:line="259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9"/>
                <w:lang w:val="es-EC"/>
              </w:rPr>
              <w:t xml:space="preserve">Condiciones que no deben </w:t>
            </w:r>
            <w:r w:rsidR="00084CE8" w:rsidRPr="00084CE8">
              <w:rPr>
                <w:rFonts w:eastAsia="Helvetica"/>
                <w:b/>
                <w:color w:val="142A66"/>
                <w:sz w:val="19"/>
                <w:lang w:val="es-EC"/>
              </w:rPr>
              <w:t>comprometerse</w:t>
            </w:r>
            <w:r w:rsidR="00084CE8" w:rsidRPr="00084CE8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084CE8">
              <w:rPr>
                <w:rFonts w:eastAsia="Helvetica"/>
                <w:color w:val="66737F"/>
                <w:sz w:val="18"/>
                <w:lang w:val="es-EC"/>
              </w:rPr>
              <w:t xml:space="preserve"> ¿Qué brechas deben resolverse antes de continuar o preparar el escalamiento?</w:t>
            </w:r>
          </w:p>
        </w:tc>
      </w:tr>
      <w:tr w:rsidR="00A71985" w14:paraId="03537E6E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88AB3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  <w:p w14:paraId="76ADC460" w14:textId="77777777" w:rsidR="00A71985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3525F6A3" w14:textId="77777777" w:rsidR="00A71985" w:rsidRDefault="00A71985">
      <w:pPr>
        <w:spacing w:after="60"/>
      </w:pPr>
    </w:p>
    <w:p w14:paraId="0C73994C" w14:textId="77777777" w:rsidR="00A71985" w:rsidRDefault="00000000">
      <w:r>
        <w:br w:type="page"/>
      </w:r>
    </w:p>
    <w:p w14:paraId="49CCA711" w14:textId="77777777" w:rsidR="00A71985" w:rsidRDefault="00000000">
      <w:pPr>
        <w:pStyle w:val="Ttulo1"/>
      </w:pPr>
      <w:r>
        <w:lastRenderedPageBreak/>
        <w:t>6. Documentar la decisión</w:t>
      </w:r>
    </w:p>
    <w:p w14:paraId="4B320254" w14:textId="77777777" w:rsidR="00A71985" w:rsidRPr="00084CE8" w:rsidRDefault="00000000">
      <w:pPr>
        <w:spacing w:after="120"/>
        <w:rPr>
          <w:lang w:val="es-EC"/>
        </w:rPr>
      </w:pPr>
      <w:r w:rsidRPr="00084CE8">
        <w:rPr>
          <w:rFonts w:eastAsia="Helvetica"/>
          <w:color w:val="66737F"/>
          <w:sz w:val="19"/>
          <w:lang w:val="es-EC"/>
        </w:rPr>
        <w:t>Seleccione una sola decisión principal. Los ajustes se registran después y pueden acompañar la continuidad o la preparación del escalamiento.</w:t>
      </w: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9380"/>
      </w:tblGrid>
      <w:tr w:rsidR="00A71985" w:rsidRPr="00084CE8" w14:paraId="1B5148F0" w14:textId="77777777">
        <w:trPr>
          <w:cantSplit/>
        </w:trPr>
        <w:tc>
          <w:tcPr>
            <w:tcW w:w="58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8"/>
              </w:rPr>
              <w:id w:val="24014884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8903179" w14:textId="2327E474" w:rsidR="00A71985" w:rsidRDefault="00462BA1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8"/>
                  </w:rPr>
                  <w:t>☐</w:t>
                </w:r>
              </w:p>
            </w:sdtContent>
          </w:sdt>
        </w:tc>
        <w:tc>
          <w:tcPr>
            <w:tcW w:w="93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6CA72" w14:textId="77777777" w:rsidR="00A71985" w:rsidRPr="00084CE8" w:rsidRDefault="00000000">
            <w:pPr>
              <w:spacing w:after="0" w:line="25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8"/>
                <w:lang w:val="es-EC"/>
              </w:rPr>
              <w:t xml:space="preserve">Continuar en el alcance actual. </w:t>
            </w:r>
            <w:r w:rsidRPr="00084CE8">
              <w:rPr>
                <w:rFonts w:eastAsia="Helvetica"/>
                <w:sz w:val="17"/>
                <w:lang w:val="es-EC"/>
              </w:rPr>
              <w:t>El piloto es pertinente y viable; puede mantenerse sin cambios sustantivos, conservando el seguimiento.</w:t>
            </w:r>
          </w:p>
        </w:tc>
      </w:tr>
    </w:tbl>
    <w:p w14:paraId="1867EAA5" w14:textId="77777777" w:rsidR="00A71985" w:rsidRPr="00084CE8" w:rsidRDefault="00A71985">
      <w:pPr>
        <w:spacing w:after="4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9380"/>
      </w:tblGrid>
      <w:tr w:rsidR="00A71985" w:rsidRPr="00084CE8" w14:paraId="264B69CF" w14:textId="77777777">
        <w:trPr>
          <w:cantSplit/>
        </w:trPr>
        <w:tc>
          <w:tcPr>
            <w:tcW w:w="58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8"/>
              </w:rPr>
              <w:id w:val="1751455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5A16C0B" w14:textId="5CD4DE5E" w:rsidR="00A71985" w:rsidRDefault="00462BA1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8"/>
                  </w:rPr>
                  <w:t>☐</w:t>
                </w:r>
              </w:p>
            </w:sdtContent>
          </w:sdt>
        </w:tc>
        <w:tc>
          <w:tcPr>
            <w:tcW w:w="93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AD35C" w14:textId="77777777" w:rsidR="00A71985" w:rsidRPr="00084CE8" w:rsidRDefault="00000000">
            <w:pPr>
              <w:spacing w:after="0" w:line="25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8"/>
                <w:lang w:val="es-EC"/>
              </w:rPr>
              <w:t xml:space="preserve">Continuar con ajustes prioritarios. </w:t>
            </w:r>
            <w:r w:rsidRPr="00084CE8">
              <w:rPr>
                <w:rFonts w:eastAsia="Helvetica"/>
                <w:sz w:val="17"/>
                <w:lang w:val="es-EC"/>
              </w:rPr>
              <w:t>La propuesta es pertinente, pero requiere cambios concretos en su operación, formación, comunicación, recursos, registros o articulación.</w:t>
            </w:r>
          </w:p>
        </w:tc>
      </w:tr>
    </w:tbl>
    <w:p w14:paraId="3626E791" w14:textId="77777777" w:rsidR="00A71985" w:rsidRPr="00084CE8" w:rsidRDefault="00A71985">
      <w:pPr>
        <w:spacing w:after="4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9380"/>
      </w:tblGrid>
      <w:tr w:rsidR="00A71985" w:rsidRPr="00084CE8" w14:paraId="470F12BE" w14:textId="77777777">
        <w:trPr>
          <w:cantSplit/>
        </w:trPr>
        <w:tc>
          <w:tcPr>
            <w:tcW w:w="58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8"/>
              </w:rPr>
              <w:id w:val="-194391018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D8E7674" w14:textId="6ABE96D1" w:rsidR="00A71985" w:rsidRDefault="00462BA1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8"/>
                  </w:rPr>
                  <w:t>☐</w:t>
                </w:r>
              </w:p>
            </w:sdtContent>
          </w:sdt>
        </w:tc>
        <w:tc>
          <w:tcPr>
            <w:tcW w:w="93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2EC46" w14:textId="77777777" w:rsidR="00A71985" w:rsidRPr="00084CE8" w:rsidRDefault="00000000">
            <w:pPr>
              <w:spacing w:after="0" w:line="25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8"/>
                <w:lang w:val="es-EC"/>
              </w:rPr>
              <w:t xml:space="preserve">Pausar para fortalecer condiciones. </w:t>
            </w:r>
            <w:r w:rsidRPr="00084CE8">
              <w:rPr>
                <w:rFonts w:eastAsia="Helvetica"/>
                <w:sz w:val="17"/>
                <w:lang w:val="es-EC"/>
              </w:rPr>
              <w:t>No existen todavía condiciones suficientes para continuar sin afectar la calidad o sobrecargar a los actores; se definen requisitos para reanudar.</w:t>
            </w:r>
          </w:p>
        </w:tc>
      </w:tr>
    </w:tbl>
    <w:p w14:paraId="284EF0A5" w14:textId="77777777" w:rsidR="00A71985" w:rsidRPr="00084CE8" w:rsidRDefault="00A71985">
      <w:pPr>
        <w:spacing w:after="4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9380"/>
      </w:tblGrid>
      <w:tr w:rsidR="00A71985" w:rsidRPr="00084CE8" w14:paraId="091DE987" w14:textId="77777777">
        <w:trPr>
          <w:cantSplit/>
        </w:trPr>
        <w:tc>
          <w:tcPr>
            <w:tcW w:w="58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8"/>
              </w:rPr>
              <w:id w:val="-2927585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772B9D0" w14:textId="40174D34" w:rsidR="00A71985" w:rsidRDefault="00462BA1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8"/>
                  </w:rPr>
                  <w:t>☐</w:t>
                </w:r>
              </w:p>
            </w:sdtContent>
          </w:sdt>
        </w:tc>
        <w:tc>
          <w:tcPr>
            <w:tcW w:w="93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F5288" w14:textId="77777777" w:rsidR="00A71985" w:rsidRPr="00084CE8" w:rsidRDefault="00000000">
            <w:pPr>
              <w:spacing w:after="0" w:line="25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8"/>
                <w:lang w:val="es-EC"/>
              </w:rPr>
              <w:t xml:space="preserve">Rediseñar y realizar un nuevo piloto. </w:t>
            </w:r>
            <w:r w:rsidRPr="00084CE8">
              <w:rPr>
                <w:rFonts w:eastAsia="Helvetica"/>
                <w:sz w:val="17"/>
                <w:lang w:val="es-EC"/>
              </w:rPr>
              <w:t>La necesidad, el alcance, los objetivos o la modalidad planteada requieren una reformulación sustantiva antes de volver a probarse.</w:t>
            </w:r>
          </w:p>
        </w:tc>
      </w:tr>
    </w:tbl>
    <w:p w14:paraId="5B948368" w14:textId="77777777" w:rsidR="00A71985" w:rsidRPr="00084CE8" w:rsidRDefault="00A71985">
      <w:pPr>
        <w:spacing w:after="4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9380"/>
      </w:tblGrid>
      <w:tr w:rsidR="00A71985" w:rsidRPr="00084CE8" w14:paraId="40DBA9C1" w14:textId="77777777">
        <w:trPr>
          <w:cantSplit/>
        </w:trPr>
        <w:tc>
          <w:tcPr>
            <w:tcW w:w="58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8"/>
              </w:rPr>
              <w:id w:val="140618764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B8222CA" w14:textId="3541F8C1" w:rsidR="00A71985" w:rsidRDefault="00462BA1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8"/>
                  </w:rPr>
                  <w:t>☐</w:t>
                </w:r>
              </w:p>
            </w:sdtContent>
          </w:sdt>
        </w:tc>
        <w:tc>
          <w:tcPr>
            <w:tcW w:w="93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DA2CE" w14:textId="77777777" w:rsidR="00A71985" w:rsidRPr="00084CE8" w:rsidRDefault="00000000">
            <w:pPr>
              <w:spacing w:after="0" w:line="257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8"/>
                <w:lang w:val="es-EC"/>
              </w:rPr>
              <w:t xml:space="preserve">Preparar el escalamiento. </w:t>
            </w:r>
            <w:r w:rsidRPr="00084CE8">
              <w:rPr>
                <w:rFonts w:eastAsia="Helvetica"/>
                <w:sz w:val="17"/>
                <w:lang w:val="es-EC"/>
              </w:rPr>
              <w:t>El piloto muestra resultados favorables y condiciones iniciales para valorar una ampliación. Esta opción activa la Herramienta 8; no autoriza por sí sola ampliar.</w:t>
            </w:r>
          </w:p>
        </w:tc>
      </w:tr>
    </w:tbl>
    <w:p w14:paraId="460C20C3" w14:textId="77777777" w:rsidR="00A71985" w:rsidRPr="00084CE8" w:rsidRDefault="00A71985">
      <w:pPr>
        <w:spacing w:after="4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0BBC2953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1B5E6" w14:textId="53F4A52E" w:rsidR="00A71985" w:rsidRPr="00084CE8" w:rsidRDefault="00000000">
            <w:pPr>
              <w:spacing w:after="0" w:line="259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9"/>
                <w:lang w:val="es-EC"/>
              </w:rPr>
              <w:t xml:space="preserve">Justificación de la </w:t>
            </w:r>
            <w:r w:rsidR="00462BA1" w:rsidRPr="00084CE8">
              <w:rPr>
                <w:rFonts w:eastAsia="Helvetica"/>
                <w:b/>
                <w:color w:val="142A66"/>
                <w:sz w:val="19"/>
                <w:lang w:val="es-EC"/>
              </w:rPr>
              <w:t>decisión</w:t>
            </w:r>
            <w:r w:rsidR="00462BA1" w:rsidRPr="00084CE8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084CE8">
              <w:rPr>
                <w:rFonts w:eastAsia="Helvetica"/>
                <w:color w:val="66737F"/>
                <w:sz w:val="18"/>
                <w:lang w:val="es-EC"/>
              </w:rPr>
              <w:t xml:space="preserve"> Relacione la decisión con los criterios previstos, los hallazgos, las voces, las limitaciones y las condiciones institucionales.</w:t>
            </w:r>
          </w:p>
        </w:tc>
      </w:tr>
      <w:tr w:rsidR="00A71985" w14:paraId="43A76511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A16CA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  <w:p w14:paraId="689921B7" w14:textId="77777777" w:rsidR="00A71985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  <w:p w14:paraId="55AF5D9E" w14:textId="77777777" w:rsidR="00A71985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07DD21E2" w14:textId="77777777" w:rsidR="00A71985" w:rsidRDefault="00A71985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72478D28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9935F" w14:textId="24B0A9FC" w:rsidR="00A71985" w:rsidRPr="00084CE8" w:rsidRDefault="00000000">
            <w:pPr>
              <w:spacing w:after="0" w:line="259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9"/>
                <w:lang w:val="es-EC"/>
              </w:rPr>
              <w:t xml:space="preserve">Alternativas </w:t>
            </w:r>
            <w:r w:rsidR="00462BA1" w:rsidRPr="00084CE8">
              <w:rPr>
                <w:rFonts w:eastAsia="Helvetica"/>
                <w:b/>
                <w:color w:val="142A66"/>
                <w:sz w:val="19"/>
                <w:lang w:val="es-EC"/>
              </w:rPr>
              <w:t>consideradas</w:t>
            </w:r>
            <w:r w:rsidR="00462BA1" w:rsidRPr="00084CE8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084CE8">
              <w:rPr>
                <w:rFonts w:eastAsia="Helvetica"/>
                <w:color w:val="66737F"/>
                <w:sz w:val="18"/>
                <w:lang w:val="es-EC"/>
              </w:rPr>
              <w:t xml:space="preserve"> ¿Qué otras opciones se analizaron y por qué no fueron seleccionadas?</w:t>
            </w:r>
          </w:p>
        </w:tc>
      </w:tr>
      <w:tr w:rsidR="00A71985" w14:paraId="2C97F904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F3C14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  <w:p w14:paraId="03B0B18C" w14:textId="77777777" w:rsidR="00A71985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5D38C7EC" w14:textId="77777777" w:rsidR="00A71985" w:rsidRDefault="00A71985">
      <w:pPr>
        <w:spacing w:after="60"/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3B249DFF" w14:textId="77777777">
        <w:trPr>
          <w:cantSplit/>
        </w:trPr>
        <w:tc>
          <w:tcPr>
            <w:tcW w:w="9960" w:type="dxa"/>
            <w:shd w:val="clear" w:color="auto" w:fill="E8EE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A8EC9" w14:textId="77777777" w:rsidR="00A71985" w:rsidRPr="00084CE8" w:rsidRDefault="00000000">
            <w:pPr>
              <w:spacing w:after="0" w:line="276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20"/>
                <w:lang w:val="es-EC"/>
              </w:rPr>
              <w:t xml:space="preserve">Criterio de prudencia. </w:t>
            </w:r>
            <w:r w:rsidRPr="00084CE8">
              <w:rPr>
                <w:rFonts w:eastAsia="Helvetica"/>
                <w:sz w:val="20"/>
                <w:lang w:val="es-EC"/>
              </w:rPr>
              <w:t>La decisión no debe depender del entusiasmo inicial ni de una dificultad aislada. Debe responder al patrón conjunto de evidencias y a la capacidad real de cuidar la calidad de la TEP.</w:t>
            </w:r>
          </w:p>
        </w:tc>
      </w:tr>
    </w:tbl>
    <w:p w14:paraId="06CE0579" w14:textId="77777777" w:rsidR="00A71985" w:rsidRPr="00084CE8" w:rsidRDefault="00A71985">
      <w:pPr>
        <w:spacing w:after="40"/>
        <w:rPr>
          <w:lang w:val="es-EC"/>
        </w:rPr>
      </w:pPr>
    </w:p>
    <w:p w14:paraId="28B4B186" w14:textId="77777777" w:rsidR="00A71985" w:rsidRPr="00084CE8" w:rsidRDefault="00000000">
      <w:pPr>
        <w:rPr>
          <w:lang w:val="es-EC"/>
        </w:rPr>
      </w:pPr>
      <w:r w:rsidRPr="00084CE8">
        <w:rPr>
          <w:lang w:val="es-EC"/>
        </w:rPr>
        <w:br w:type="page"/>
      </w:r>
    </w:p>
    <w:p w14:paraId="370B2EDB" w14:textId="77777777" w:rsidR="00A71985" w:rsidRPr="00084CE8" w:rsidRDefault="00000000">
      <w:pPr>
        <w:pStyle w:val="Ttulo1"/>
        <w:rPr>
          <w:lang w:val="es-EC"/>
        </w:rPr>
      </w:pPr>
      <w:r w:rsidRPr="00084CE8">
        <w:rPr>
          <w:lang w:val="es-EC"/>
        </w:rPr>
        <w:lastRenderedPageBreak/>
        <w:t>7. Acordar las acciones posteriores</w:t>
      </w:r>
    </w:p>
    <w:p w14:paraId="431164D8" w14:textId="77777777" w:rsidR="00A71985" w:rsidRPr="00084CE8" w:rsidRDefault="00000000">
      <w:pPr>
        <w:spacing w:after="120"/>
        <w:rPr>
          <w:lang w:val="es-EC"/>
        </w:rPr>
      </w:pPr>
      <w:r w:rsidRPr="00084CE8">
        <w:rPr>
          <w:rFonts w:eastAsia="Helvetica"/>
          <w:color w:val="66737F"/>
          <w:sz w:val="18"/>
          <w:lang w:val="es-EC"/>
        </w:rPr>
        <w:t>Registre solo las acciones prioritarias que se desprenden de la decisión. Cada una debe ser concreta, asignada y verificable; evite convertir esta tabla en un plan institucional indefinido.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1970"/>
        <w:gridCol w:w="1250"/>
        <w:gridCol w:w="1920"/>
      </w:tblGrid>
      <w:tr w:rsidR="00A71985" w14:paraId="53AE0E21" w14:textId="77777777">
        <w:trPr>
          <w:tblHeader/>
        </w:trPr>
        <w:tc>
          <w:tcPr>
            <w:tcW w:w="48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691C8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Acción y fundamento</w:t>
            </w:r>
          </w:p>
        </w:tc>
        <w:tc>
          <w:tcPr>
            <w:tcW w:w="197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35AEE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Responsable</w:t>
            </w:r>
          </w:p>
        </w:tc>
        <w:tc>
          <w:tcPr>
            <w:tcW w:w="12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43BEB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Plazo</w:t>
            </w:r>
          </w:p>
        </w:tc>
        <w:tc>
          <w:tcPr>
            <w:tcW w:w="19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B8FF3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Evidencia de cumplimiento</w:t>
            </w:r>
          </w:p>
        </w:tc>
      </w:tr>
      <w:tr w:rsidR="00A71985" w14:paraId="6A7FBC88" w14:textId="77777777">
        <w:trPr>
          <w:cantSplit/>
          <w:trHeight w:val="1360"/>
        </w:trPr>
        <w:tc>
          <w:tcPr>
            <w:tcW w:w="48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0F250" w14:textId="77777777" w:rsidR="00A71985" w:rsidRPr="00084CE8" w:rsidRDefault="00000000">
            <w:pPr>
              <w:spacing w:after="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6"/>
                <w:lang w:val="es-EC"/>
              </w:rPr>
              <w:t xml:space="preserve">1. Acción acordada · </w:t>
            </w:r>
            <w:r w:rsidRPr="00084CE8">
              <w:rPr>
                <w:rFonts w:eastAsia="Helvetica"/>
                <w:i/>
                <w:color w:val="66737F"/>
                <w:sz w:val="16"/>
                <w:lang w:val="es-EC"/>
              </w:rPr>
              <w:t>Escriba aquí.</w:t>
            </w:r>
          </w:p>
          <w:p w14:paraId="3D3CC59F" w14:textId="77777777" w:rsidR="00A71985" w:rsidRPr="00084CE8" w:rsidRDefault="00000000">
            <w:pPr>
              <w:spacing w:after="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Fundamento en la evaluación · </w:t>
            </w:r>
            <w:r w:rsidRPr="00084CE8">
              <w:rPr>
                <w:rFonts w:eastAsia="Helvetica"/>
                <w:i/>
                <w:color w:val="66737F"/>
                <w:sz w:val="16"/>
                <w:lang w:val="es-EC"/>
              </w:rPr>
              <w:t>Hallazgo que origina la acción.</w:t>
            </w:r>
          </w:p>
        </w:tc>
        <w:tc>
          <w:tcPr>
            <w:tcW w:w="19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64771" w14:textId="77777777" w:rsidR="00A71985" w:rsidRDefault="00000000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12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F9C5B" w14:textId="77777777" w:rsidR="00A71985" w:rsidRDefault="00000000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19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E34E3" w14:textId="77777777" w:rsidR="00A71985" w:rsidRDefault="00000000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  <w:r>
              <w:br/>
              <w:t xml:space="preserve"> </w:t>
            </w:r>
          </w:p>
        </w:tc>
      </w:tr>
      <w:tr w:rsidR="00A71985" w14:paraId="757495F7" w14:textId="77777777">
        <w:trPr>
          <w:cantSplit/>
          <w:trHeight w:val="1360"/>
        </w:trPr>
        <w:tc>
          <w:tcPr>
            <w:tcW w:w="4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0A5F7" w14:textId="77777777" w:rsidR="00A71985" w:rsidRPr="00084CE8" w:rsidRDefault="00000000">
            <w:pPr>
              <w:spacing w:after="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6"/>
                <w:lang w:val="es-EC"/>
              </w:rPr>
              <w:t xml:space="preserve">2. Acción acordada · </w:t>
            </w:r>
            <w:r w:rsidRPr="00084CE8">
              <w:rPr>
                <w:rFonts w:eastAsia="Helvetica"/>
                <w:i/>
                <w:color w:val="66737F"/>
                <w:sz w:val="16"/>
                <w:lang w:val="es-EC"/>
              </w:rPr>
              <w:t>Escriba aquí.</w:t>
            </w:r>
          </w:p>
          <w:p w14:paraId="199BD88A" w14:textId="77777777" w:rsidR="00A71985" w:rsidRPr="00084CE8" w:rsidRDefault="00000000">
            <w:pPr>
              <w:spacing w:after="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Fundamento en la evaluación · </w:t>
            </w:r>
            <w:r w:rsidRPr="00084CE8">
              <w:rPr>
                <w:rFonts w:eastAsia="Helvetica"/>
                <w:i/>
                <w:color w:val="66737F"/>
                <w:sz w:val="16"/>
                <w:lang w:val="es-EC"/>
              </w:rPr>
              <w:t>Hallazgo que origina la acción.</w:t>
            </w:r>
          </w:p>
        </w:tc>
        <w:tc>
          <w:tcPr>
            <w:tcW w:w="19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ED784" w14:textId="77777777" w:rsidR="00A71985" w:rsidRDefault="00000000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1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E8AF7" w14:textId="77777777" w:rsidR="00A71985" w:rsidRDefault="00000000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19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5FF6B" w14:textId="77777777" w:rsidR="00A71985" w:rsidRDefault="00000000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  <w:r>
              <w:br/>
              <w:t xml:space="preserve"> </w:t>
            </w:r>
          </w:p>
        </w:tc>
      </w:tr>
      <w:tr w:rsidR="00A71985" w14:paraId="2B9DAFE8" w14:textId="77777777">
        <w:trPr>
          <w:cantSplit/>
          <w:trHeight w:val="1360"/>
        </w:trPr>
        <w:tc>
          <w:tcPr>
            <w:tcW w:w="48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A2CBA" w14:textId="77777777" w:rsidR="00A71985" w:rsidRPr="00084CE8" w:rsidRDefault="00000000">
            <w:pPr>
              <w:spacing w:after="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6"/>
                <w:lang w:val="es-EC"/>
              </w:rPr>
              <w:t xml:space="preserve">3. Acción acordada · </w:t>
            </w:r>
            <w:r w:rsidRPr="00084CE8">
              <w:rPr>
                <w:rFonts w:eastAsia="Helvetica"/>
                <w:i/>
                <w:color w:val="66737F"/>
                <w:sz w:val="16"/>
                <w:lang w:val="es-EC"/>
              </w:rPr>
              <w:t>Escriba aquí.</w:t>
            </w:r>
          </w:p>
          <w:p w14:paraId="5F82A91F" w14:textId="77777777" w:rsidR="00A71985" w:rsidRPr="00084CE8" w:rsidRDefault="00000000">
            <w:pPr>
              <w:spacing w:after="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Fundamento en la evaluación · </w:t>
            </w:r>
            <w:r w:rsidRPr="00084CE8">
              <w:rPr>
                <w:rFonts w:eastAsia="Helvetica"/>
                <w:i/>
                <w:color w:val="66737F"/>
                <w:sz w:val="16"/>
                <w:lang w:val="es-EC"/>
              </w:rPr>
              <w:t>Hallazgo que origina la acción.</w:t>
            </w:r>
          </w:p>
        </w:tc>
        <w:tc>
          <w:tcPr>
            <w:tcW w:w="19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EE407" w14:textId="77777777" w:rsidR="00A71985" w:rsidRDefault="00000000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12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EAB40" w14:textId="77777777" w:rsidR="00A71985" w:rsidRDefault="00000000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19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C6D66" w14:textId="77777777" w:rsidR="00A71985" w:rsidRDefault="00000000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  <w:r>
              <w:br/>
              <w:t xml:space="preserve"> </w:t>
            </w:r>
          </w:p>
        </w:tc>
      </w:tr>
      <w:tr w:rsidR="00A71985" w14:paraId="43E838D7" w14:textId="77777777">
        <w:trPr>
          <w:cantSplit/>
          <w:trHeight w:val="1360"/>
        </w:trPr>
        <w:tc>
          <w:tcPr>
            <w:tcW w:w="4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2268E" w14:textId="77777777" w:rsidR="00A71985" w:rsidRPr="00084CE8" w:rsidRDefault="00000000">
            <w:pPr>
              <w:spacing w:after="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6"/>
                <w:lang w:val="es-EC"/>
              </w:rPr>
              <w:t xml:space="preserve">4. Acción acordada · </w:t>
            </w:r>
            <w:r w:rsidRPr="00084CE8">
              <w:rPr>
                <w:rFonts w:eastAsia="Helvetica"/>
                <w:i/>
                <w:color w:val="66737F"/>
                <w:sz w:val="16"/>
                <w:lang w:val="es-EC"/>
              </w:rPr>
              <w:t>Escriba aquí.</w:t>
            </w:r>
          </w:p>
          <w:p w14:paraId="453DF62B" w14:textId="77777777" w:rsidR="00A71985" w:rsidRPr="00084CE8" w:rsidRDefault="00000000">
            <w:pPr>
              <w:spacing w:after="0" w:line="250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2C7A84"/>
                <w:sz w:val="16"/>
                <w:lang w:val="es-EC"/>
              </w:rPr>
              <w:t xml:space="preserve">Fundamento en la evaluación · </w:t>
            </w:r>
            <w:r w:rsidRPr="00084CE8">
              <w:rPr>
                <w:rFonts w:eastAsia="Helvetica"/>
                <w:i/>
                <w:color w:val="66737F"/>
                <w:sz w:val="16"/>
                <w:lang w:val="es-EC"/>
              </w:rPr>
              <w:t>Hallazgo que origina la acción.</w:t>
            </w:r>
          </w:p>
        </w:tc>
        <w:tc>
          <w:tcPr>
            <w:tcW w:w="19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9AEA1" w14:textId="77777777" w:rsidR="00A71985" w:rsidRDefault="00000000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1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D3C9D" w14:textId="77777777" w:rsidR="00A71985" w:rsidRDefault="00000000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19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B430E" w14:textId="77777777" w:rsidR="00A71985" w:rsidRDefault="00000000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  <w:r>
              <w:br/>
              <w:t xml:space="preserve"> </w:t>
            </w:r>
          </w:p>
        </w:tc>
      </w:tr>
    </w:tbl>
    <w:p w14:paraId="3ED97842" w14:textId="77777777" w:rsidR="00A71985" w:rsidRDefault="00A71985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3DD76700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741E3" w14:textId="593DBFD4" w:rsidR="00A71985" w:rsidRPr="00084CE8" w:rsidRDefault="00000000">
            <w:pPr>
              <w:spacing w:after="0" w:line="259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9"/>
                <w:lang w:val="es-EC"/>
              </w:rPr>
              <w:t xml:space="preserve">Condición para ejecutar la </w:t>
            </w:r>
            <w:r w:rsidR="00462BA1" w:rsidRPr="00084CE8">
              <w:rPr>
                <w:rFonts w:eastAsia="Helvetica"/>
                <w:b/>
                <w:color w:val="142A66"/>
                <w:sz w:val="19"/>
                <w:lang w:val="es-EC"/>
              </w:rPr>
              <w:t>decisión</w:t>
            </w:r>
            <w:r w:rsidR="00462BA1" w:rsidRPr="00084CE8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084CE8">
              <w:rPr>
                <w:rFonts w:eastAsia="Helvetica"/>
                <w:color w:val="66737F"/>
                <w:sz w:val="18"/>
                <w:lang w:val="es-EC"/>
              </w:rPr>
              <w:t xml:space="preserve"> ¿Qué debe estar cumplido antes de continuar, reanudar, repetir el piloto o pasar a la Herramienta 8?</w:t>
            </w:r>
          </w:p>
        </w:tc>
      </w:tr>
      <w:tr w:rsidR="00A71985" w14:paraId="42B4DABF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7340F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</w:tc>
      </w:tr>
    </w:tbl>
    <w:p w14:paraId="2F38AD2D" w14:textId="77777777" w:rsidR="00A71985" w:rsidRDefault="00A71985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55299092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85E62" w14:textId="3DF418D3" w:rsidR="00A71985" w:rsidRPr="00084CE8" w:rsidRDefault="00000000">
            <w:pPr>
              <w:spacing w:after="0" w:line="259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9"/>
                <w:lang w:val="es-EC"/>
              </w:rPr>
              <w:t xml:space="preserve">Fecha de revisión de las </w:t>
            </w:r>
            <w:r w:rsidR="00462BA1" w:rsidRPr="00084CE8">
              <w:rPr>
                <w:rFonts w:eastAsia="Helvetica"/>
                <w:b/>
                <w:color w:val="142A66"/>
                <w:sz w:val="19"/>
                <w:lang w:val="es-EC"/>
              </w:rPr>
              <w:t>acciones</w:t>
            </w:r>
            <w:r w:rsidR="00462BA1" w:rsidRPr="00084CE8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084CE8">
              <w:rPr>
                <w:rFonts w:eastAsia="Helvetica"/>
                <w:color w:val="66737F"/>
                <w:sz w:val="18"/>
                <w:lang w:val="es-EC"/>
              </w:rPr>
              <w:t xml:space="preserve"> Fecha · instancia o equipo que verificará el cumplimiento · evidencia que revisará.</w:t>
            </w:r>
          </w:p>
        </w:tc>
      </w:tr>
      <w:tr w:rsidR="00A71985" w14:paraId="1B124EA5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C0901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</w:tc>
      </w:tr>
    </w:tbl>
    <w:p w14:paraId="285FDD45" w14:textId="77777777" w:rsidR="00A71985" w:rsidRDefault="00A71985">
      <w:pPr>
        <w:spacing w:after="60"/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3D04AF2A" w14:textId="77777777">
        <w:trPr>
          <w:cantSplit/>
        </w:trPr>
        <w:tc>
          <w:tcPr>
            <w:tcW w:w="9960" w:type="dxa"/>
            <w:shd w:val="clear" w:color="auto" w:fill="E8EE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864EE" w14:textId="77777777" w:rsidR="00A71985" w:rsidRPr="00084CE8" w:rsidRDefault="00000000">
            <w:pPr>
              <w:spacing w:after="0" w:line="276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20"/>
                <w:lang w:val="es-EC"/>
              </w:rPr>
              <w:t xml:space="preserve">Diferencia clave. </w:t>
            </w:r>
            <w:r w:rsidRPr="00084CE8">
              <w:rPr>
                <w:rFonts w:eastAsia="Helvetica"/>
                <w:sz w:val="20"/>
                <w:lang w:val="es-EC"/>
              </w:rPr>
              <w:t>La decisión define el rumbo principal; las acciones corrigen, fortalecen o preparan las condiciones necesarias para recorrerlo.</w:t>
            </w:r>
          </w:p>
        </w:tc>
      </w:tr>
    </w:tbl>
    <w:p w14:paraId="77C0BAA4" w14:textId="77777777" w:rsidR="00A71985" w:rsidRPr="00084CE8" w:rsidRDefault="00A71985">
      <w:pPr>
        <w:spacing w:after="40"/>
        <w:rPr>
          <w:lang w:val="es-EC"/>
        </w:rPr>
      </w:pPr>
    </w:p>
    <w:p w14:paraId="37C52FD2" w14:textId="77777777" w:rsidR="00A71985" w:rsidRPr="00084CE8" w:rsidRDefault="00000000">
      <w:pPr>
        <w:rPr>
          <w:lang w:val="es-EC"/>
        </w:rPr>
      </w:pPr>
      <w:r w:rsidRPr="00084CE8">
        <w:rPr>
          <w:lang w:val="es-EC"/>
        </w:rPr>
        <w:br w:type="page"/>
      </w:r>
    </w:p>
    <w:p w14:paraId="22C86A13" w14:textId="77777777" w:rsidR="00A71985" w:rsidRPr="00084CE8" w:rsidRDefault="00000000">
      <w:pPr>
        <w:pStyle w:val="Ttulo1"/>
        <w:rPr>
          <w:lang w:val="es-EC"/>
        </w:rPr>
      </w:pPr>
      <w:r w:rsidRPr="00084CE8">
        <w:rPr>
          <w:lang w:val="es-EC"/>
        </w:rPr>
        <w:lastRenderedPageBreak/>
        <w:t>8. Elaborar el informe breve de evaluación</w:t>
      </w:r>
    </w:p>
    <w:p w14:paraId="7D9A2C1F" w14:textId="77777777" w:rsidR="00A71985" w:rsidRPr="00084CE8" w:rsidRDefault="00000000">
      <w:pPr>
        <w:spacing w:after="120"/>
        <w:rPr>
          <w:lang w:val="es-EC"/>
        </w:rPr>
      </w:pPr>
      <w:r w:rsidRPr="00084CE8">
        <w:rPr>
          <w:rFonts w:eastAsia="Helvetica"/>
          <w:color w:val="66737F"/>
          <w:sz w:val="19"/>
          <w:lang w:val="es-EC"/>
        </w:rPr>
        <w:t>Sintetice la revisión sin copiar todas las matrices. El informe debe permitir que una persona ajena al proceso comprenda qué se evaluó, qué se encontró, qué limitaciones existen y por qué se tomó la decisión.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930"/>
        <w:gridCol w:w="7030"/>
      </w:tblGrid>
      <w:tr w:rsidR="00A71985" w:rsidRPr="00084CE8" w14:paraId="28B98BDE" w14:textId="77777777">
        <w:trPr>
          <w:cantSplit/>
        </w:trPr>
        <w:tc>
          <w:tcPr>
            <w:tcW w:w="29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B9D92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1. Alcance de la evaluación</w:t>
            </w:r>
          </w:p>
        </w:tc>
        <w:tc>
          <w:tcPr>
            <w:tcW w:w="703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8AAB4" w14:textId="77777777" w:rsidR="00A71985" w:rsidRPr="00084CE8" w:rsidRDefault="00000000">
            <w:pPr>
              <w:spacing w:after="20" w:line="252" w:lineRule="auto"/>
              <w:rPr>
                <w:lang w:val="es-EC"/>
              </w:rPr>
            </w:pPr>
            <w:r w:rsidRPr="00084CE8">
              <w:rPr>
                <w:rFonts w:eastAsia="Helvetica"/>
                <w:i/>
                <w:color w:val="66737F"/>
                <w:sz w:val="17"/>
                <w:lang w:val="es-EC"/>
              </w:rPr>
              <w:t>Periodo, población, participantes y evidencias revisadas.</w:t>
            </w:r>
            <w:r w:rsidRPr="00084CE8">
              <w:rPr>
                <w:lang w:val="es-EC"/>
              </w:rPr>
              <w:br/>
              <w:t xml:space="preserve"> </w:t>
            </w:r>
          </w:p>
        </w:tc>
      </w:tr>
      <w:tr w:rsidR="00A71985" w:rsidRPr="00084CE8" w14:paraId="45C11468" w14:textId="77777777">
        <w:trPr>
          <w:cantSplit/>
        </w:trPr>
        <w:tc>
          <w:tcPr>
            <w:tcW w:w="29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77A45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2. Resultados principales</w:t>
            </w:r>
          </w:p>
        </w:tc>
        <w:tc>
          <w:tcPr>
            <w:tcW w:w="703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A92DD" w14:textId="77777777" w:rsidR="00A71985" w:rsidRPr="00084CE8" w:rsidRDefault="00000000">
            <w:pPr>
              <w:spacing w:after="20" w:line="252" w:lineRule="auto"/>
              <w:rPr>
                <w:lang w:val="es-EC"/>
              </w:rPr>
            </w:pPr>
            <w:r w:rsidRPr="00084CE8">
              <w:rPr>
                <w:rFonts w:eastAsia="Helvetica"/>
                <w:i/>
                <w:color w:val="66737F"/>
                <w:sz w:val="17"/>
                <w:lang w:val="es-EC"/>
              </w:rPr>
              <w:t>Síntesis del contraste con los indicadores y criterios previstos.</w:t>
            </w:r>
            <w:r w:rsidRPr="00084CE8">
              <w:rPr>
                <w:lang w:val="es-EC"/>
              </w:rPr>
              <w:br/>
              <w:t xml:space="preserve"> </w:t>
            </w:r>
          </w:p>
        </w:tc>
      </w:tr>
      <w:tr w:rsidR="00A71985" w:rsidRPr="00084CE8" w14:paraId="4FFE2197" w14:textId="77777777">
        <w:trPr>
          <w:cantSplit/>
        </w:trPr>
        <w:tc>
          <w:tcPr>
            <w:tcW w:w="29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8B7D2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3. Experiencia de los actores</w:t>
            </w:r>
          </w:p>
        </w:tc>
        <w:tc>
          <w:tcPr>
            <w:tcW w:w="703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0A530" w14:textId="77777777" w:rsidR="00A71985" w:rsidRPr="00084CE8" w:rsidRDefault="00000000">
            <w:pPr>
              <w:spacing w:after="20" w:line="252" w:lineRule="auto"/>
              <w:rPr>
                <w:lang w:val="es-EC"/>
              </w:rPr>
            </w:pPr>
            <w:r w:rsidRPr="00084CE8">
              <w:rPr>
                <w:rFonts w:eastAsia="Helvetica"/>
                <w:i/>
                <w:color w:val="66737F"/>
                <w:sz w:val="17"/>
                <w:lang w:val="es-EC"/>
              </w:rPr>
              <w:t>Coincidencias, diferencias y aportes de tutorados, tutores y equipo.</w:t>
            </w:r>
            <w:r w:rsidRPr="00084CE8">
              <w:rPr>
                <w:lang w:val="es-EC"/>
              </w:rPr>
              <w:br/>
              <w:t xml:space="preserve"> </w:t>
            </w:r>
          </w:p>
        </w:tc>
      </w:tr>
      <w:tr w:rsidR="00A71985" w:rsidRPr="00084CE8" w14:paraId="0033A5F8" w14:textId="77777777">
        <w:trPr>
          <w:cantSplit/>
        </w:trPr>
        <w:tc>
          <w:tcPr>
            <w:tcW w:w="29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B810F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4. Fortalezas y aprendizajes</w:t>
            </w:r>
          </w:p>
        </w:tc>
        <w:tc>
          <w:tcPr>
            <w:tcW w:w="703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3092C" w14:textId="77777777" w:rsidR="00A71985" w:rsidRPr="00084CE8" w:rsidRDefault="00000000">
            <w:pPr>
              <w:spacing w:after="20" w:line="252" w:lineRule="auto"/>
              <w:rPr>
                <w:lang w:val="es-EC"/>
              </w:rPr>
            </w:pPr>
            <w:r w:rsidRPr="00084CE8">
              <w:rPr>
                <w:rFonts w:eastAsia="Helvetica"/>
                <w:i/>
                <w:color w:val="66737F"/>
                <w:sz w:val="17"/>
                <w:lang w:val="es-EC"/>
              </w:rPr>
              <w:t>Aspectos que conviene mantener y aprendizajes transferibles.</w:t>
            </w:r>
            <w:r w:rsidRPr="00084CE8">
              <w:rPr>
                <w:lang w:val="es-EC"/>
              </w:rPr>
              <w:br/>
              <w:t xml:space="preserve"> </w:t>
            </w:r>
          </w:p>
        </w:tc>
      </w:tr>
      <w:tr w:rsidR="00A71985" w:rsidRPr="00084CE8" w14:paraId="6BDB367C" w14:textId="77777777">
        <w:trPr>
          <w:cantSplit/>
        </w:trPr>
        <w:tc>
          <w:tcPr>
            <w:tcW w:w="29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2CB6C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5. Brechas y limitaciones</w:t>
            </w:r>
          </w:p>
        </w:tc>
        <w:tc>
          <w:tcPr>
            <w:tcW w:w="703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2CE25" w14:textId="77777777" w:rsidR="00A71985" w:rsidRPr="00084CE8" w:rsidRDefault="00000000">
            <w:pPr>
              <w:spacing w:after="20" w:line="252" w:lineRule="auto"/>
              <w:rPr>
                <w:lang w:val="es-EC"/>
              </w:rPr>
            </w:pPr>
            <w:r w:rsidRPr="00084CE8">
              <w:rPr>
                <w:rFonts w:eastAsia="Helvetica"/>
                <w:i/>
                <w:color w:val="66737F"/>
                <w:sz w:val="17"/>
                <w:lang w:val="es-EC"/>
              </w:rPr>
              <w:t>Dificultades del piloto y límites de la evidencia disponible.</w:t>
            </w:r>
            <w:r w:rsidRPr="00084CE8">
              <w:rPr>
                <w:lang w:val="es-EC"/>
              </w:rPr>
              <w:br/>
              <w:t xml:space="preserve"> </w:t>
            </w:r>
          </w:p>
        </w:tc>
      </w:tr>
      <w:tr w:rsidR="00A71985" w:rsidRPr="00084CE8" w14:paraId="210F56C6" w14:textId="77777777">
        <w:trPr>
          <w:cantSplit/>
        </w:trPr>
        <w:tc>
          <w:tcPr>
            <w:tcW w:w="29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6131B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6. Decisión principal</w:t>
            </w:r>
          </w:p>
        </w:tc>
        <w:tc>
          <w:tcPr>
            <w:tcW w:w="703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7C78D" w14:textId="77777777" w:rsidR="00A71985" w:rsidRPr="00084CE8" w:rsidRDefault="00000000">
            <w:pPr>
              <w:spacing w:after="20" w:line="252" w:lineRule="auto"/>
              <w:rPr>
                <w:lang w:val="es-EC"/>
              </w:rPr>
            </w:pPr>
            <w:r w:rsidRPr="00084CE8">
              <w:rPr>
                <w:rFonts w:eastAsia="Helvetica"/>
                <w:i/>
                <w:color w:val="66737F"/>
                <w:sz w:val="17"/>
                <w:lang w:val="es-EC"/>
              </w:rPr>
              <w:t>Siguiente paso seleccionado y fundamento.</w:t>
            </w:r>
            <w:r w:rsidRPr="00084CE8">
              <w:rPr>
                <w:lang w:val="es-EC"/>
              </w:rPr>
              <w:br/>
              <w:t xml:space="preserve"> </w:t>
            </w:r>
          </w:p>
        </w:tc>
      </w:tr>
      <w:tr w:rsidR="00A71985" w:rsidRPr="00084CE8" w14:paraId="256CCAEA" w14:textId="77777777">
        <w:trPr>
          <w:cantSplit/>
        </w:trPr>
        <w:tc>
          <w:tcPr>
            <w:tcW w:w="29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0A8CB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7. Acciones previas</w:t>
            </w:r>
          </w:p>
        </w:tc>
        <w:tc>
          <w:tcPr>
            <w:tcW w:w="703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85CCC" w14:textId="77777777" w:rsidR="00A71985" w:rsidRPr="00084CE8" w:rsidRDefault="00000000">
            <w:pPr>
              <w:spacing w:after="20" w:line="252" w:lineRule="auto"/>
              <w:rPr>
                <w:lang w:val="es-EC"/>
              </w:rPr>
            </w:pPr>
            <w:r w:rsidRPr="00084CE8">
              <w:rPr>
                <w:rFonts w:eastAsia="Helvetica"/>
                <w:i/>
                <w:color w:val="66737F"/>
                <w:sz w:val="17"/>
                <w:lang w:val="es-EC"/>
              </w:rPr>
              <w:t>Condiciones o ajustes que deben cumplirse y responsables.</w:t>
            </w:r>
            <w:r w:rsidRPr="00084CE8">
              <w:rPr>
                <w:lang w:val="es-EC"/>
              </w:rPr>
              <w:br/>
              <w:t xml:space="preserve"> </w:t>
            </w:r>
          </w:p>
        </w:tc>
      </w:tr>
    </w:tbl>
    <w:p w14:paraId="59B12D73" w14:textId="77777777" w:rsidR="00A71985" w:rsidRPr="00084CE8" w:rsidRDefault="00A71985">
      <w:pPr>
        <w:spacing w:after="60"/>
        <w:rPr>
          <w:lang w:val="es-EC"/>
        </w:rPr>
      </w:pPr>
    </w:p>
    <w:p w14:paraId="7D2988B0" w14:textId="77777777" w:rsidR="00A71985" w:rsidRDefault="00000000">
      <w:pPr>
        <w:pStyle w:val="Ttulo2"/>
      </w:pPr>
      <w:r>
        <w:t>Ruta posterior según la decisión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7360"/>
      </w:tblGrid>
      <w:tr w:rsidR="00A71985" w14:paraId="36649AFE" w14:textId="77777777">
        <w:trPr>
          <w:tblHeader/>
        </w:trPr>
        <w:tc>
          <w:tcPr>
            <w:tcW w:w="26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6DC811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7"/>
              </w:rPr>
              <w:t>Decisión</w:t>
            </w:r>
          </w:p>
        </w:tc>
        <w:tc>
          <w:tcPr>
            <w:tcW w:w="73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0FF08" w14:textId="77777777" w:rsidR="00A71985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7"/>
              </w:rPr>
              <w:t>Ruta posterior</w:t>
            </w:r>
          </w:p>
        </w:tc>
      </w:tr>
      <w:tr w:rsidR="00A71985" w:rsidRPr="00084CE8" w14:paraId="4C4C1A2A" w14:textId="77777777">
        <w:trPr>
          <w:cantSplit/>
        </w:trPr>
        <w:tc>
          <w:tcPr>
            <w:tcW w:w="26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AC7E2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Continuar</w:t>
            </w:r>
          </w:p>
        </w:tc>
        <w:tc>
          <w:tcPr>
            <w:tcW w:w="73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2F91F" w14:textId="77777777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sz w:val="17"/>
                <w:lang w:val="es-EC"/>
              </w:rPr>
              <w:t>Mantenga el alcance, actualice los acuerdos necesarios y retome el seguimiento con la Herramienta 6.</w:t>
            </w:r>
          </w:p>
        </w:tc>
      </w:tr>
      <w:tr w:rsidR="00A71985" w:rsidRPr="00084CE8" w14:paraId="1F3A771E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4996C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Continuar con ajustes</w:t>
            </w:r>
          </w:p>
        </w:tc>
        <w:tc>
          <w:tcPr>
            <w:tcW w:w="7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E87BF" w14:textId="77777777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sz w:val="17"/>
                <w:lang w:val="es-EC"/>
              </w:rPr>
              <w:t>Actualice las partes afectadas del diseño y aplique el plan de acciones antes o durante la siguiente fase.</w:t>
            </w:r>
          </w:p>
        </w:tc>
      </w:tr>
      <w:tr w:rsidR="00A71985" w:rsidRPr="00084CE8" w14:paraId="1C424D40" w14:textId="77777777">
        <w:trPr>
          <w:cantSplit/>
        </w:trPr>
        <w:tc>
          <w:tcPr>
            <w:tcW w:w="26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86D60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Pausar</w:t>
            </w:r>
          </w:p>
        </w:tc>
        <w:tc>
          <w:tcPr>
            <w:tcW w:w="73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8CD8B" w14:textId="77777777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sz w:val="17"/>
                <w:lang w:val="es-EC"/>
              </w:rPr>
              <w:t>Documente las condiciones mínimas que deben fortalecerse y la evidencia requerida para reanudar.</w:t>
            </w:r>
          </w:p>
        </w:tc>
      </w:tr>
      <w:tr w:rsidR="00A71985" w:rsidRPr="00084CE8" w14:paraId="793220C4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A5E8D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Rediseñar</w:t>
            </w:r>
          </w:p>
        </w:tc>
        <w:tc>
          <w:tcPr>
            <w:tcW w:w="7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A19F1" w14:textId="58691C1C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sz w:val="17"/>
                <w:lang w:val="es-EC"/>
              </w:rPr>
              <w:t>Regrese a la Herramienta 1 o 2 según la causa y vuelva a comprobar el alistamiento con la Herramienta 5.</w:t>
            </w:r>
          </w:p>
        </w:tc>
      </w:tr>
      <w:tr w:rsidR="00A71985" w:rsidRPr="00084CE8" w14:paraId="355C9073" w14:textId="77777777">
        <w:trPr>
          <w:cantSplit/>
        </w:trPr>
        <w:tc>
          <w:tcPr>
            <w:tcW w:w="26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006D4" w14:textId="77777777" w:rsidR="00A71985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Preparar el escalamiento</w:t>
            </w:r>
          </w:p>
        </w:tc>
        <w:tc>
          <w:tcPr>
            <w:tcW w:w="73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29DCD" w14:textId="77777777" w:rsidR="00A71985" w:rsidRPr="00084CE8" w:rsidRDefault="00000000">
            <w:pPr>
              <w:spacing w:after="0" w:line="252" w:lineRule="auto"/>
              <w:rPr>
                <w:lang w:val="es-EC"/>
              </w:rPr>
            </w:pPr>
            <w:r w:rsidRPr="00084CE8">
              <w:rPr>
                <w:rFonts w:eastAsia="Helvetica"/>
                <w:sz w:val="17"/>
                <w:lang w:val="es-EC"/>
              </w:rPr>
              <w:t>Traslade la evidencia a la Herramienta 8; esta decisión no autoriza por sí sola ampliar la propuesta.</w:t>
            </w:r>
          </w:p>
        </w:tc>
      </w:tr>
    </w:tbl>
    <w:p w14:paraId="3B1E507D" w14:textId="77777777" w:rsidR="00A71985" w:rsidRPr="00084CE8" w:rsidRDefault="00A71985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1F0956C4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2948B" w14:textId="3492C333" w:rsidR="00A71985" w:rsidRPr="00084CE8" w:rsidRDefault="00000000">
            <w:pPr>
              <w:spacing w:after="0" w:line="259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142A66"/>
                <w:sz w:val="19"/>
                <w:lang w:val="es-EC"/>
              </w:rPr>
              <w:t xml:space="preserve">Validación de la </w:t>
            </w:r>
            <w:r w:rsidR="00462BA1" w:rsidRPr="00084CE8">
              <w:rPr>
                <w:rFonts w:eastAsia="Helvetica"/>
                <w:b/>
                <w:color w:val="142A66"/>
                <w:sz w:val="19"/>
                <w:lang w:val="es-EC"/>
              </w:rPr>
              <w:t>evaluación</w:t>
            </w:r>
            <w:r w:rsidR="00462BA1" w:rsidRPr="00084CE8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084CE8">
              <w:rPr>
                <w:rFonts w:eastAsia="Helvetica"/>
                <w:color w:val="66737F"/>
                <w:sz w:val="18"/>
                <w:lang w:val="es-EC"/>
              </w:rPr>
              <w:t xml:space="preserve"> Nombres o equipo que valida · representación estudiantil participante · fecha · instancia, si corresponde.</w:t>
            </w:r>
          </w:p>
        </w:tc>
      </w:tr>
      <w:tr w:rsidR="00A71985" w14:paraId="249A98A3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24E82" w14:textId="77777777" w:rsidR="00A71985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</w:tc>
      </w:tr>
    </w:tbl>
    <w:p w14:paraId="59DE5CA9" w14:textId="77777777" w:rsidR="00A71985" w:rsidRDefault="00A71985">
      <w:pPr>
        <w:spacing w:after="60"/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A71985" w:rsidRPr="00084CE8" w14:paraId="0285C90E" w14:textId="77777777">
        <w:trPr>
          <w:cantSplit/>
        </w:trPr>
        <w:tc>
          <w:tcPr>
            <w:tcW w:w="9960" w:type="dxa"/>
            <w:shd w:val="clear" w:color="auto" w:fill="F4EE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5A91E" w14:textId="77777777" w:rsidR="00A71985" w:rsidRPr="00084CE8" w:rsidRDefault="00000000">
            <w:pPr>
              <w:spacing w:after="0" w:line="276" w:lineRule="auto"/>
              <w:rPr>
                <w:lang w:val="es-EC"/>
              </w:rPr>
            </w:pPr>
            <w:r w:rsidRPr="00084CE8">
              <w:rPr>
                <w:rFonts w:eastAsia="Helvetica"/>
                <w:b/>
                <w:color w:val="7A5A00"/>
                <w:sz w:val="20"/>
                <w:lang w:val="es-EC"/>
              </w:rPr>
              <w:t xml:space="preserve">Producto final. </w:t>
            </w:r>
            <w:r w:rsidRPr="00084CE8">
              <w:rPr>
                <w:rFonts w:eastAsia="Helvetica"/>
                <w:sz w:val="20"/>
                <w:lang w:val="es-EC"/>
              </w:rPr>
              <w:t>Conserve el informe, la matriz de resultados, la decisión y el plan de acciones como memoria del piloto. Estos documentos orientan el siguiente ciclo y evitan reconstruir la experiencia desde percepciones generales.</w:t>
            </w:r>
          </w:p>
        </w:tc>
      </w:tr>
    </w:tbl>
    <w:p w14:paraId="617ED9CD" w14:textId="77777777" w:rsidR="00A71985" w:rsidRPr="00084CE8" w:rsidRDefault="00A71985">
      <w:pPr>
        <w:spacing w:after="40"/>
        <w:rPr>
          <w:lang w:val="es-EC"/>
        </w:rPr>
      </w:pPr>
    </w:p>
    <w:sectPr w:rsidR="00A71985" w:rsidRPr="00084CE8" w:rsidSect="00034616">
      <w:headerReference w:type="default" r:id="rId8"/>
      <w:footerReference w:type="default" r:id="rId9"/>
      <w:pgSz w:w="11905" w:h="16838"/>
      <w:pgMar w:top="913" w:right="913" w:bottom="913" w:left="913" w:header="475" w:footer="4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E9254" w14:textId="77777777" w:rsidR="0009766B" w:rsidRDefault="0009766B">
      <w:pPr>
        <w:spacing w:after="0" w:line="240" w:lineRule="auto"/>
      </w:pPr>
      <w:r>
        <w:separator/>
      </w:r>
    </w:p>
  </w:endnote>
  <w:endnote w:type="continuationSeparator" w:id="0">
    <w:p w14:paraId="58A5B101" w14:textId="77777777" w:rsidR="0009766B" w:rsidRDefault="00097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5847C" w14:textId="36D56D55" w:rsidR="00A71985" w:rsidRDefault="00000000">
    <w:pPr>
      <w:pStyle w:val="Piedepgina"/>
      <w:jc w:val="right"/>
    </w:pPr>
    <w:r>
      <w:rPr>
        <w:rFonts w:eastAsia="Helvetica"/>
        <w:color w:val="66737F"/>
        <w:sz w:val="16"/>
      </w:rPr>
      <w:t xml:space="preserve">Versión editable |   </w:t>
    </w:r>
    <w:r>
      <w:rPr>
        <w:rFonts w:eastAsia="Helvetica"/>
        <w:color w:val="66737F"/>
        <w:sz w:val="17"/>
      </w:rPr>
      <w:fldChar w:fldCharType="begin"/>
    </w:r>
    <w:r>
      <w:rPr>
        <w:rFonts w:eastAsia="Helvetica"/>
        <w:color w:val="66737F"/>
        <w:sz w:val="17"/>
      </w:rPr>
      <w:instrText xml:space="preserve"> PAGE </w:instrText>
    </w:r>
    <w:r>
      <w:rPr>
        <w:rFonts w:eastAsia="Helvetica"/>
        <w:color w:val="66737F"/>
        <w:sz w:val="17"/>
      </w:rPr>
      <w:fldChar w:fldCharType="separate"/>
    </w:r>
    <w:r>
      <w:rPr>
        <w:rFonts w:eastAsia="Helvetica"/>
        <w:color w:val="66737F"/>
        <w:sz w:val="17"/>
      </w:rPr>
      <w:t>1</w:t>
    </w:r>
    <w:r>
      <w:rPr>
        <w:rFonts w:eastAsia="Helvetica"/>
        <w:color w:val="66737F"/>
        <w:sz w:val="17"/>
      </w:rPr>
      <w:fldChar w:fldCharType="end"/>
    </w:r>
    <w:r>
      <w:rPr>
        <w:rFonts w:eastAsia="Helvetica"/>
        <w:color w:val="66737F"/>
        <w:sz w:val="16"/>
      </w:rPr>
      <w:t xml:space="preserve"> / </w:t>
    </w:r>
    <w:r>
      <w:rPr>
        <w:rFonts w:eastAsia="Helvetica"/>
        <w:color w:val="66737F"/>
        <w:sz w:val="17"/>
      </w:rPr>
      <w:fldChar w:fldCharType="begin"/>
    </w:r>
    <w:r>
      <w:rPr>
        <w:rFonts w:eastAsia="Helvetica"/>
        <w:color w:val="66737F"/>
        <w:sz w:val="17"/>
      </w:rPr>
      <w:instrText xml:space="preserve"> NUMPAGES </w:instrText>
    </w:r>
    <w:r>
      <w:rPr>
        <w:rFonts w:eastAsia="Helvetica"/>
        <w:color w:val="66737F"/>
        <w:sz w:val="17"/>
      </w:rPr>
      <w:fldChar w:fldCharType="separate"/>
    </w:r>
    <w:r>
      <w:rPr>
        <w:rFonts w:eastAsia="Helvetica"/>
        <w:color w:val="66737F"/>
        <w:sz w:val="17"/>
      </w:rPr>
      <w:t>1</w:t>
    </w:r>
    <w:r>
      <w:rPr>
        <w:rFonts w:eastAsia="Helvetica"/>
        <w:color w:val="66737F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2AC4B" w14:textId="77777777" w:rsidR="0009766B" w:rsidRDefault="0009766B">
      <w:pPr>
        <w:spacing w:after="0" w:line="240" w:lineRule="auto"/>
      </w:pPr>
      <w:r>
        <w:separator/>
      </w:r>
    </w:p>
  </w:footnote>
  <w:footnote w:type="continuationSeparator" w:id="0">
    <w:p w14:paraId="2E670002" w14:textId="77777777" w:rsidR="0009766B" w:rsidRDefault="00097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AC183" w14:textId="76A77B46" w:rsidR="00A71985" w:rsidRPr="00084CE8" w:rsidRDefault="003B1BE8">
    <w:pPr>
      <w:pStyle w:val="Encabezado"/>
      <w:pBdr>
        <w:bottom w:val="single" w:sz="6" w:space="4" w:color="2C7A84"/>
      </w:pBdr>
      <w:rPr>
        <w:lang w:val="es-EC"/>
      </w:rPr>
    </w:pPr>
    <w:r>
      <w:rPr>
        <w:rFonts w:eastAsia="Helvetica"/>
        <w:b/>
        <w:color w:val="142A66"/>
        <w:sz w:val="16"/>
        <w:lang w:val="es-EC"/>
      </w:rPr>
      <w:t>H</w:t>
    </w:r>
    <w:r w:rsidR="00000000" w:rsidRPr="00084CE8">
      <w:rPr>
        <w:rFonts w:eastAsia="Helvetica"/>
        <w:b/>
        <w:color w:val="142A66"/>
        <w:sz w:val="16"/>
        <w:lang w:val="es-EC"/>
      </w:rPr>
      <w:t>erramientas para implementar una TEP</w:t>
    </w:r>
    <w:r w:rsidR="00000000" w:rsidRPr="00084CE8">
      <w:rPr>
        <w:rFonts w:eastAsia="Helvetica"/>
        <w:color w:val="66737F"/>
        <w:sz w:val="16"/>
        <w:lang w:val="es-EC"/>
      </w:rPr>
      <w:t xml:space="preserve">  |  Herramienta 7 · Evaluación del piloto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ED1553"/>
    <w:multiLevelType w:val="singleLevel"/>
    <w:tmpl w:val="8D0818FA"/>
    <w:lvl w:ilvl="0">
      <w:start w:val="1"/>
      <w:numFmt w:val="decimal"/>
      <w:pStyle w:val="Listaconvietas"/>
      <w:lvlText w:val="%1.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Helvetica" w:hAnsi="Helvetica"/>
      </w:rPr>
    </w:lvl>
  </w:abstractNum>
  <w:num w:numId="1" w16cid:durableId="433325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CE8"/>
    <w:rsid w:val="0009766B"/>
    <w:rsid w:val="0015074B"/>
    <w:rsid w:val="0029639D"/>
    <w:rsid w:val="00326F90"/>
    <w:rsid w:val="00373D14"/>
    <w:rsid w:val="003B1BE8"/>
    <w:rsid w:val="00462BA1"/>
    <w:rsid w:val="00A71985"/>
    <w:rsid w:val="00AA1D8D"/>
    <w:rsid w:val="00B47730"/>
    <w:rsid w:val="00CB0664"/>
    <w:rsid w:val="00F539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10D650"/>
  <w14:defaultImageDpi w14:val="300"/>
  <w15:docId w15:val="{F5C048DF-8EE4-4E8A-924A-944F0BA89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10" w:line="283" w:lineRule="auto"/>
    </w:pPr>
    <w:rPr>
      <w:rFonts w:ascii="Helvetica" w:hAnsi="Helvetica"/>
      <w:color w:val="1F29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/>
      <w:b/>
      <w:bCs/>
      <w:color w:val="142A66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/>
      <w:b/>
      <w:bCs/>
      <w:color w:val="142A66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/>
      <w:b/>
      <w:bCs/>
      <w:color w:val="2C7A8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3023</Words>
  <Characters>16628</Characters>
  <Application>Microsoft Office Word</Application>
  <DocSecurity>0</DocSecurity>
  <Lines>138</Lines>
  <Paragraphs>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Herramienta 7. Matriz de evaluación y decisiones posteriores al plan piloto de TEP</vt:lpstr>
      <vt:lpstr/>
    </vt:vector>
  </TitlesOfParts>
  <Manager/>
  <Company/>
  <LinksUpToDate>false</LinksUpToDate>
  <CharactersWithSpaces>19612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Herramienta 7. Matriz de evaluación y decisiones posteriores al plan piloto de TEP</dc:title>
  <dc:subject>Caja de herramientas para implementar una tutoría entre pares</dc:subject>
  <dc:creator/>
  <cp:keywords>TEP, tutoría entre pares, evaluación, plan piloto, decisiones</cp:keywords>
  <dc:description>Plantilla editable y adaptable para uso institucional.</dc:description>
  <cp:lastModifiedBy>Alejandra Edithsave Alvarado Pacheco</cp:lastModifiedBy>
  <cp:revision>2</cp:revision>
  <dcterms:created xsi:type="dcterms:W3CDTF">2013-12-23T23:15:00Z</dcterms:created>
  <dcterms:modified xsi:type="dcterms:W3CDTF">2026-08-03T16:19:00Z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63891192-1714-488e-a1a9-c808ae72ce23</vt:lpwstr>
  </property>
</Properties>
</file>