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BBF" w:rsidRPr="002932C0" w:rsidRDefault="004423DE" w:rsidP="002932C0">
      <w:pPr>
        <w:spacing w:after="0"/>
        <w:jc w:val="both"/>
        <w:rPr>
          <w:rFonts w:ascii="Bookman Old Style" w:eastAsia="Arial Unicode MS" w:hAnsi="Bookman Old Style" w:cs="Arial Unicode MS"/>
          <w:b/>
          <w:color w:val="000000"/>
          <w:u w:val="single"/>
        </w:rPr>
      </w:pPr>
      <w:r w:rsidRPr="004423DE">
        <w:rPr>
          <w:rFonts w:ascii="Bookman Old Style" w:eastAsia="Arial Unicode MS" w:hAnsi="Bookman Old Style" w:cs="Arial Unicode MS"/>
          <w:b/>
          <w:color w:val="000000"/>
          <w:sz w:val="32"/>
          <w:szCs w:val="32"/>
          <w:u w:val="single"/>
        </w:rPr>
        <w:t>M</w:t>
      </w:r>
      <w:r w:rsidR="006A5F51" w:rsidRPr="002932C0">
        <w:rPr>
          <w:rFonts w:ascii="Bookman Old Style" w:eastAsia="Arial Unicode MS" w:hAnsi="Bookman Old Style" w:cs="Arial Unicode MS"/>
          <w:b/>
          <w:color w:val="000000"/>
          <w:u w:val="single"/>
        </w:rPr>
        <w:t xml:space="preserve">inutes of the ZTF (East </w:t>
      </w:r>
      <w:r w:rsidR="00F70BBF" w:rsidRPr="002932C0">
        <w:rPr>
          <w:rFonts w:ascii="Bookman Old Style" w:eastAsia="Arial Unicode MS" w:hAnsi="Bookman Old Style" w:cs="Arial Unicode MS"/>
          <w:b/>
          <w:color w:val="000000"/>
          <w:u w:val="single"/>
        </w:rPr>
        <w:t xml:space="preserve">Zone) Workshop held on </w:t>
      </w:r>
      <w:r w:rsidR="006A5F51" w:rsidRPr="002932C0">
        <w:rPr>
          <w:rFonts w:ascii="Bookman Old Style" w:eastAsia="Arial Unicode MS" w:hAnsi="Bookman Old Style" w:cs="Arial Unicode MS"/>
          <w:b/>
          <w:bCs/>
          <w:color w:val="000000"/>
          <w:u w:val="single"/>
        </w:rPr>
        <w:t>18</w:t>
      </w:r>
      <w:r w:rsidR="006A5F51" w:rsidRPr="002932C0">
        <w:rPr>
          <w:rFonts w:ascii="Bookman Old Style" w:eastAsia="Arial Unicode MS" w:hAnsi="Bookman Old Style" w:cs="Arial Unicode MS"/>
          <w:b/>
          <w:bCs/>
          <w:color w:val="000000"/>
          <w:u w:val="single"/>
          <w:vertAlign w:val="superscript"/>
        </w:rPr>
        <w:t>th</w:t>
      </w:r>
      <w:r w:rsidR="006A5F51" w:rsidRPr="002932C0">
        <w:rPr>
          <w:rFonts w:ascii="Bookman Old Style" w:eastAsia="Arial Unicode MS" w:hAnsi="Bookman Old Style" w:cs="Arial Unicode MS"/>
          <w:b/>
          <w:bCs/>
          <w:color w:val="000000"/>
          <w:u w:val="single"/>
        </w:rPr>
        <w:t xml:space="preserve"> – 19</w:t>
      </w:r>
      <w:r w:rsidR="006A5F51" w:rsidRPr="002932C0">
        <w:rPr>
          <w:rFonts w:ascii="Bookman Old Style" w:eastAsia="Arial Unicode MS" w:hAnsi="Bookman Old Style" w:cs="Arial Unicode MS"/>
          <w:b/>
          <w:bCs/>
          <w:color w:val="000000"/>
          <w:u w:val="single"/>
          <w:vertAlign w:val="superscript"/>
        </w:rPr>
        <w:t>th</w:t>
      </w:r>
      <w:r w:rsidR="006A5F51" w:rsidRPr="002932C0">
        <w:rPr>
          <w:rFonts w:ascii="Bookman Old Style" w:eastAsia="Arial Unicode MS" w:hAnsi="Bookman Old Style" w:cs="Arial Unicode MS"/>
          <w:b/>
          <w:bCs/>
          <w:color w:val="000000"/>
          <w:u w:val="single"/>
        </w:rPr>
        <w:t xml:space="preserve"> February, 2020 at AIIMS, Raipur (Chhattisgarh) </w:t>
      </w:r>
      <w:r w:rsidR="006A5F51" w:rsidRPr="002932C0">
        <w:rPr>
          <w:rFonts w:ascii="Bookman Old Style" w:eastAsia="Arial Unicode MS" w:hAnsi="Bookman Old Style" w:cs="Arial Unicode MS"/>
          <w:b/>
          <w:color w:val="000000"/>
          <w:u w:val="single"/>
        </w:rPr>
        <w:t>for</w:t>
      </w:r>
      <w:r w:rsidR="00F70BBF" w:rsidRPr="002932C0">
        <w:rPr>
          <w:rFonts w:ascii="Bookman Old Style" w:eastAsia="Arial Unicode MS" w:hAnsi="Bookman Old Style" w:cs="Arial Unicode MS"/>
          <w:b/>
          <w:color w:val="000000"/>
          <w:u w:val="single"/>
        </w:rPr>
        <w:t xml:space="preserve"> the involvemen</w:t>
      </w:r>
      <w:r w:rsidR="00CA46AD" w:rsidRPr="002932C0">
        <w:rPr>
          <w:rFonts w:ascii="Bookman Old Style" w:eastAsia="Arial Unicode MS" w:hAnsi="Bookman Old Style" w:cs="Arial Unicode MS"/>
          <w:b/>
          <w:color w:val="000000"/>
          <w:u w:val="single"/>
        </w:rPr>
        <w:t>t of Medical Colleges under NTE</w:t>
      </w:r>
      <w:r w:rsidR="00F70BBF" w:rsidRPr="002932C0">
        <w:rPr>
          <w:rFonts w:ascii="Bookman Old Style" w:eastAsia="Arial Unicode MS" w:hAnsi="Bookman Old Style" w:cs="Arial Unicode MS"/>
          <w:b/>
          <w:color w:val="000000"/>
          <w:u w:val="single"/>
        </w:rPr>
        <w:t>P</w:t>
      </w:r>
    </w:p>
    <w:p w:rsidR="00DC5612" w:rsidRPr="002932C0" w:rsidRDefault="00DC5612" w:rsidP="002932C0">
      <w:pPr>
        <w:spacing w:after="0"/>
        <w:jc w:val="both"/>
        <w:rPr>
          <w:rFonts w:ascii="Bookman Old Style" w:eastAsia="Arial Unicode MS" w:hAnsi="Bookman Old Style" w:cs="Arial Unicode MS"/>
          <w:color w:val="000000"/>
        </w:rPr>
      </w:pPr>
    </w:p>
    <w:p w:rsidR="00DC5612" w:rsidRPr="002932C0" w:rsidRDefault="00DC5612"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Systematic involvement of Medical Colleges under the NTEP through the Task Force is</w:t>
      </w:r>
      <w:r w:rsidR="0031778F" w:rsidRPr="002932C0">
        <w:rPr>
          <w:rFonts w:ascii="Bookman Old Style" w:eastAsia="Arial Unicode MS" w:hAnsi="Bookman Old Style" w:cs="Arial Unicode MS"/>
        </w:rPr>
        <w:t xml:space="preserve"> </w:t>
      </w:r>
      <w:r w:rsidRPr="002932C0">
        <w:rPr>
          <w:rFonts w:ascii="Bookman Old Style" w:eastAsia="Arial Unicode MS" w:hAnsi="Bookman Old Style" w:cs="Arial Unicode MS"/>
        </w:rPr>
        <w:t>one of the unique mechanisms in the public health interventions in India. Since inception of</w:t>
      </w:r>
      <w:r w:rsidR="0031778F" w:rsidRPr="002932C0">
        <w:rPr>
          <w:rFonts w:ascii="Bookman Old Style" w:eastAsia="Arial Unicode MS" w:hAnsi="Bookman Old Style" w:cs="Arial Unicode MS"/>
        </w:rPr>
        <w:t xml:space="preserve"> </w:t>
      </w:r>
      <w:r w:rsidRPr="002932C0">
        <w:rPr>
          <w:rFonts w:ascii="Bookman Old Style" w:eastAsia="Arial Unicode MS" w:hAnsi="Bookman Old Style" w:cs="Arial Unicode MS"/>
        </w:rPr>
        <w:t>NTEP, the Medical Colleges play important roles in service delivery (particularly drug resistant TB services), teaching and training on the national guidelines of TB management, technical inputs in preparing guidelines and operational research.</w:t>
      </w:r>
    </w:p>
    <w:p w:rsidR="00DC5612" w:rsidRPr="002932C0" w:rsidRDefault="00DC5612" w:rsidP="002932C0">
      <w:pPr>
        <w:pStyle w:val="NoSpacing"/>
        <w:spacing w:line="276" w:lineRule="auto"/>
        <w:jc w:val="both"/>
        <w:rPr>
          <w:rFonts w:ascii="Bookman Old Style" w:eastAsia="Arial Unicode MS" w:hAnsi="Bookman Old Style" w:cs="Arial Unicode MS"/>
          <w:color w:val="000000"/>
        </w:rPr>
      </w:pPr>
    </w:p>
    <w:p w:rsidR="00F70BBF" w:rsidRPr="002932C0" w:rsidRDefault="00F70BBF"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Under the National Tuberculosis </w:t>
      </w:r>
      <w:r w:rsidR="006C3B89" w:rsidRPr="002932C0">
        <w:rPr>
          <w:rFonts w:ascii="Bookman Old Style" w:eastAsia="Arial Unicode MS" w:hAnsi="Bookman Old Style" w:cs="Arial Unicode MS"/>
        </w:rPr>
        <w:t>Elimination Programme (NTE</w:t>
      </w:r>
      <w:r w:rsidRPr="002932C0">
        <w:rPr>
          <w:rFonts w:ascii="Bookman Old Style" w:eastAsia="Arial Unicode MS" w:hAnsi="Bookman Old Style" w:cs="Arial Unicode MS"/>
        </w:rPr>
        <w:t xml:space="preserve">P), the medical colleges are involved through a mechanism of Task Forces at the National, </w:t>
      </w:r>
      <w:proofErr w:type="spellStart"/>
      <w:r w:rsidRPr="002932C0">
        <w:rPr>
          <w:rFonts w:ascii="Bookman Old Style" w:eastAsia="Arial Unicode MS" w:hAnsi="Bookman Old Style" w:cs="Arial Unicode MS"/>
        </w:rPr>
        <w:t>Zonal</w:t>
      </w:r>
      <w:proofErr w:type="spellEnd"/>
      <w:r w:rsidRPr="002932C0">
        <w:rPr>
          <w:rFonts w:ascii="Bookman Old Style" w:eastAsia="Arial Unicode MS" w:hAnsi="Bookman Old Style" w:cs="Arial Unicode MS"/>
        </w:rPr>
        <w:t xml:space="preserve"> and State levels</w:t>
      </w:r>
      <w:r w:rsidR="0031778F" w:rsidRPr="002932C0">
        <w:rPr>
          <w:rFonts w:ascii="Bookman Old Style" w:eastAsia="Arial Unicode MS" w:hAnsi="Bookman Old Style" w:cs="Arial Unicode MS"/>
        </w:rPr>
        <w:t xml:space="preserve"> and through core committee at the college level</w:t>
      </w:r>
      <w:r w:rsidRPr="002932C0">
        <w:rPr>
          <w:rFonts w:ascii="Bookman Old Style" w:eastAsia="Arial Unicode MS" w:hAnsi="Bookman Old Style" w:cs="Arial Unicode MS"/>
        </w:rPr>
        <w:t xml:space="preserve">. </w:t>
      </w:r>
    </w:p>
    <w:p w:rsidR="0031778F" w:rsidRPr="002932C0" w:rsidRDefault="0031778F" w:rsidP="002932C0">
      <w:pPr>
        <w:pStyle w:val="NoSpacing"/>
        <w:spacing w:line="276" w:lineRule="auto"/>
        <w:jc w:val="both"/>
        <w:rPr>
          <w:rFonts w:ascii="Bookman Old Style" w:eastAsia="Arial Unicode MS" w:hAnsi="Bookman Old Style" w:cs="Arial Unicode MS"/>
        </w:rPr>
      </w:pPr>
    </w:p>
    <w:p w:rsidR="00527DB4" w:rsidRPr="002932C0" w:rsidRDefault="00F70BBF"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The </w:t>
      </w:r>
      <w:proofErr w:type="spellStart"/>
      <w:r w:rsidRPr="002932C0">
        <w:rPr>
          <w:rFonts w:ascii="Bookman Old Style" w:eastAsia="Arial Unicode MS" w:hAnsi="Bookman Old Style" w:cs="Arial Unicode MS"/>
        </w:rPr>
        <w:t>Zonal</w:t>
      </w:r>
      <w:proofErr w:type="spellEnd"/>
      <w:r w:rsidRPr="002932C0">
        <w:rPr>
          <w:rFonts w:ascii="Bookman Old Style" w:eastAsia="Arial Unicode MS" w:hAnsi="Bookman Old Style" w:cs="Arial Unicode MS"/>
        </w:rPr>
        <w:t xml:space="preserve"> Task Force (ZTF) workshop of </w:t>
      </w:r>
      <w:r w:rsidR="006A5F51" w:rsidRPr="002932C0">
        <w:rPr>
          <w:rFonts w:ascii="Bookman Old Style" w:eastAsia="Arial Unicode MS" w:hAnsi="Bookman Old Style" w:cs="Arial Unicode MS"/>
        </w:rPr>
        <w:t>East</w:t>
      </w:r>
      <w:r w:rsidRPr="002932C0">
        <w:rPr>
          <w:rFonts w:ascii="Bookman Old Style" w:eastAsia="Arial Unicode MS" w:hAnsi="Bookman Old Style" w:cs="Arial Unicode MS"/>
        </w:rPr>
        <w:t xml:space="preserve"> Zone was convened on </w:t>
      </w:r>
      <w:r w:rsidR="006A5F51" w:rsidRPr="002932C0">
        <w:rPr>
          <w:rFonts w:ascii="Bookman Old Style" w:eastAsia="Arial Unicode MS" w:hAnsi="Bookman Old Style" w:cs="Arial Unicode MS"/>
        </w:rPr>
        <w:t>18th – 19th February, 2020 at AIIMS, Raipur (Chhattisgarh)</w:t>
      </w:r>
      <w:r w:rsidRPr="002932C0">
        <w:rPr>
          <w:rFonts w:ascii="Bookman Old Style" w:eastAsia="Arial Unicode MS" w:hAnsi="Bookman Old Style" w:cs="Arial Unicode MS"/>
        </w:rPr>
        <w:t xml:space="preserve">. </w:t>
      </w:r>
      <w:r w:rsidR="00D753DE" w:rsidRPr="002932C0">
        <w:rPr>
          <w:rFonts w:ascii="Bookman Old Style" w:eastAsia="Arial Unicode MS" w:hAnsi="Bookman Old Style" w:cs="Arial Unicode MS"/>
        </w:rPr>
        <w:t>There were</w:t>
      </w:r>
      <w:r w:rsidR="00527DB4" w:rsidRPr="002932C0">
        <w:rPr>
          <w:rFonts w:ascii="Bookman Old Style" w:eastAsia="Arial Unicode MS" w:hAnsi="Bookman Old Style" w:cs="Arial Unicode MS"/>
        </w:rPr>
        <w:t xml:space="preserve"> detailed deliberations </w:t>
      </w:r>
      <w:r w:rsidR="00D753DE" w:rsidRPr="002932C0">
        <w:rPr>
          <w:rFonts w:ascii="Bookman Old Style" w:eastAsia="Arial Unicode MS" w:hAnsi="Bookman Old Style" w:cs="Arial Unicode MS"/>
        </w:rPr>
        <w:t xml:space="preserve">and had ten technical sessions </w:t>
      </w:r>
      <w:r w:rsidR="00527DB4" w:rsidRPr="002932C0">
        <w:rPr>
          <w:rFonts w:ascii="Bookman Old Style" w:eastAsia="Arial Unicode MS" w:hAnsi="Bookman Old Style" w:cs="Arial Unicode MS"/>
        </w:rPr>
        <w:t xml:space="preserve">with presence of  </w:t>
      </w:r>
      <w:r w:rsidR="006A5F51" w:rsidRPr="002932C0">
        <w:rPr>
          <w:rFonts w:ascii="Bookman Old Style" w:eastAsia="Arial Unicode MS" w:hAnsi="Bookman Old Style" w:cs="Arial Unicode MS"/>
        </w:rPr>
        <w:t xml:space="preserve">Dr </w:t>
      </w:r>
      <w:proofErr w:type="spellStart"/>
      <w:r w:rsidR="006A5F51" w:rsidRPr="002932C0">
        <w:rPr>
          <w:rFonts w:ascii="Bookman Old Style" w:eastAsia="Arial Unicode MS" w:hAnsi="Bookman Old Style" w:cs="Arial Unicode MS"/>
        </w:rPr>
        <w:t>Somenath</w:t>
      </w:r>
      <w:proofErr w:type="spellEnd"/>
      <w:r w:rsidR="006A5F51" w:rsidRPr="002932C0">
        <w:rPr>
          <w:rFonts w:ascii="Bookman Old Style" w:eastAsia="Arial Unicode MS" w:hAnsi="Bookman Old Style" w:cs="Arial Unicode MS"/>
        </w:rPr>
        <w:t xml:space="preserve"> </w:t>
      </w:r>
      <w:proofErr w:type="spellStart"/>
      <w:r w:rsidR="006A5F51" w:rsidRPr="002932C0">
        <w:rPr>
          <w:rFonts w:ascii="Bookman Old Style" w:eastAsia="Arial Unicode MS" w:hAnsi="Bookman Old Style" w:cs="Arial Unicode MS"/>
        </w:rPr>
        <w:t>Karmakar</w:t>
      </w:r>
      <w:proofErr w:type="spellEnd"/>
      <w:r w:rsidR="006A5F51" w:rsidRPr="002932C0">
        <w:rPr>
          <w:rFonts w:ascii="Bookman Old Style" w:eastAsia="Arial Unicode MS" w:hAnsi="Bookman Old Style" w:cs="Arial Unicode MS"/>
        </w:rPr>
        <w:t xml:space="preserve">, Consultant SAG and </w:t>
      </w:r>
      <w:r w:rsidR="00527DB4" w:rsidRPr="002932C0">
        <w:rPr>
          <w:rFonts w:ascii="Bookman Old Style" w:eastAsia="Arial Unicode MS" w:hAnsi="Bookman Old Style" w:cs="Arial Unicode MS"/>
        </w:rPr>
        <w:t xml:space="preserve">Dr. </w:t>
      </w:r>
      <w:proofErr w:type="spellStart"/>
      <w:r w:rsidR="006A5F51" w:rsidRPr="002932C0">
        <w:rPr>
          <w:rFonts w:ascii="Bookman Old Style" w:eastAsia="Arial Unicode MS" w:hAnsi="Bookman Old Style" w:cs="Arial Unicode MS"/>
        </w:rPr>
        <w:t>Raghuram</w:t>
      </w:r>
      <w:proofErr w:type="spellEnd"/>
      <w:r w:rsidR="006A5F51" w:rsidRPr="002932C0">
        <w:rPr>
          <w:rFonts w:ascii="Bookman Old Style" w:eastAsia="Arial Unicode MS" w:hAnsi="Bookman Old Style" w:cs="Arial Unicode MS"/>
        </w:rPr>
        <w:t xml:space="preserve"> </w:t>
      </w:r>
      <w:proofErr w:type="spellStart"/>
      <w:r w:rsidR="006A5F51" w:rsidRPr="002932C0">
        <w:rPr>
          <w:rFonts w:ascii="Bookman Old Style" w:eastAsia="Arial Unicode MS" w:hAnsi="Bookman Old Style" w:cs="Arial Unicode MS"/>
        </w:rPr>
        <w:t>Rao</w:t>
      </w:r>
      <w:proofErr w:type="spellEnd"/>
      <w:r w:rsidR="006A5F51" w:rsidRPr="002932C0">
        <w:rPr>
          <w:rFonts w:ascii="Bookman Old Style" w:eastAsia="Arial Unicode MS" w:hAnsi="Bookman Old Style" w:cs="Arial Unicode MS"/>
        </w:rPr>
        <w:t>, Deputy Director (TB) from CTD (MoHFW), New Delhi,</w:t>
      </w:r>
      <w:r w:rsidR="00527DB4" w:rsidRPr="002932C0">
        <w:rPr>
          <w:rFonts w:ascii="Bookman Old Style" w:eastAsia="Arial Unicode MS" w:hAnsi="Bookman Old Style" w:cs="Arial Unicode MS"/>
        </w:rPr>
        <w:t xml:space="preserve"> </w:t>
      </w:r>
      <w:r w:rsidR="006A5F51" w:rsidRPr="002932C0">
        <w:rPr>
          <w:rFonts w:ascii="Bookman Old Style" w:eastAsia="Arial Unicode MS" w:hAnsi="Bookman Old Style" w:cs="Arial Unicode MS"/>
        </w:rPr>
        <w:t xml:space="preserve"> </w:t>
      </w:r>
      <w:r w:rsidR="00527DB4" w:rsidRPr="002932C0">
        <w:rPr>
          <w:rFonts w:ascii="Bookman Old Style" w:eastAsia="Arial Unicode MS" w:hAnsi="Bookman Old Style" w:cs="Arial Unicode MS"/>
        </w:rPr>
        <w:t xml:space="preserve">Dr. D. </w:t>
      </w:r>
      <w:proofErr w:type="spellStart"/>
      <w:r w:rsidR="00527DB4" w:rsidRPr="002932C0">
        <w:rPr>
          <w:rFonts w:ascii="Bookman Old Style" w:eastAsia="Arial Unicode MS" w:hAnsi="Bookman Old Style" w:cs="Arial Unicode MS"/>
        </w:rPr>
        <w:t>Behera</w:t>
      </w:r>
      <w:proofErr w:type="spellEnd"/>
      <w:r w:rsidR="00527DB4" w:rsidRPr="002932C0">
        <w:rPr>
          <w:rFonts w:ascii="Bookman Old Style" w:eastAsia="Arial Unicode MS" w:hAnsi="Bookman Old Style" w:cs="Arial Unicode MS"/>
        </w:rPr>
        <w:t xml:space="preserve">, NTF Chair, </w:t>
      </w:r>
      <w:r w:rsidR="00B832E9">
        <w:rPr>
          <w:rFonts w:ascii="Bookman Old Style" w:eastAsia="Arial Unicode MS" w:hAnsi="Bookman Old Style" w:cs="Arial Unicode MS"/>
        </w:rPr>
        <w:t xml:space="preserve">Dr. </w:t>
      </w:r>
      <w:proofErr w:type="spellStart"/>
      <w:r w:rsidR="00B832E9">
        <w:rPr>
          <w:rFonts w:ascii="Bookman Old Style" w:eastAsia="Arial Unicode MS" w:hAnsi="Bookman Old Style" w:cs="Arial Unicode MS"/>
        </w:rPr>
        <w:t>Rajendra</w:t>
      </w:r>
      <w:proofErr w:type="spellEnd"/>
      <w:r w:rsidR="00B832E9">
        <w:rPr>
          <w:rFonts w:ascii="Bookman Old Style" w:eastAsia="Arial Unicode MS" w:hAnsi="Bookman Old Style" w:cs="Arial Unicode MS"/>
        </w:rPr>
        <w:t xml:space="preserve"> Prasad, </w:t>
      </w:r>
      <w:r w:rsidR="00B832E9" w:rsidRPr="002932C0">
        <w:rPr>
          <w:rFonts w:ascii="Bookman Old Style" w:eastAsia="Arial Unicode MS" w:hAnsi="Bookman Old Style" w:cs="Arial Unicode MS"/>
        </w:rPr>
        <w:t>NTF Vice Chair</w:t>
      </w:r>
      <w:r w:rsidR="00B832E9">
        <w:rPr>
          <w:rFonts w:ascii="Bookman Old Style" w:eastAsia="Arial Unicode MS" w:hAnsi="Bookman Old Style" w:cs="Arial Unicode MS"/>
        </w:rPr>
        <w:t xml:space="preserve">, </w:t>
      </w:r>
      <w:r w:rsidR="00527DB4" w:rsidRPr="002932C0">
        <w:rPr>
          <w:rFonts w:ascii="Bookman Old Style" w:eastAsia="Arial Unicode MS" w:hAnsi="Bookman Old Style" w:cs="Arial Unicode MS"/>
        </w:rPr>
        <w:t xml:space="preserve">Dr. Anil J </w:t>
      </w:r>
      <w:proofErr w:type="spellStart"/>
      <w:r w:rsidR="00527DB4" w:rsidRPr="002932C0">
        <w:rPr>
          <w:rFonts w:ascii="Bookman Old Style" w:eastAsia="Arial Unicode MS" w:hAnsi="Bookman Old Style" w:cs="Arial Unicode MS"/>
        </w:rPr>
        <w:t>Purty</w:t>
      </w:r>
      <w:proofErr w:type="spellEnd"/>
      <w:r w:rsidR="00527DB4" w:rsidRPr="002932C0">
        <w:rPr>
          <w:rFonts w:ascii="Bookman Old Style" w:eastAsia="Arial Unicode MS" w:hAnsi="Bookman Old Style" w:cs="Arial Unicode MS"/>
        </w:rPr>
        <w:t>, NTF Vice Chair</w:t>
      </w:r>
      <w:r w:rsidR="00B832E9">
        <w:rPr>
          <w:rFonts w:ascii="Bookman Old Style" w:eastAsia="Arial Unicode MS" w:hAnsi="Bookman Old Style" w:cs="Arial Unicode MS"/>
        </w:rPr>
        <w:t>-2</w:t>
      </w:r>
      <w:r w:rsidR="00527DB4" w:rsidRPr="002932C0">
        <w:rPr>
          <w:rFonts w:ascii="Bookman Old Style" w:eastAsia="Arial Unicode MS" w:hAnsi="Bookman Old Style" w:cs="Arial Unicode MS"/>
        </w:rPr>
        <w:t xml:space="preserve">, </w:t>
      </w:r>
      <w:r w:rsidR="00D753DE" w:rsidRPr="002932C0">
        <w:rPr>
          <w:rFonts w:ascii="Bookman Old Style" w:eastAsia="Arial Unicode MS" w:hAnsi="Bookman Old Style" w:cs="Arial Unicode MS"/>
        </w:rPr>
        <w:t>Dr. S</w:t>
      </w:r>
      <w:r w:rsidR="00014BFF" w:rsidRPr="002932C0">
        <w:rPr>
          <w:rFonts w:ascii="Bookman Old Style" w:eastAsia="Arial Unicode MS" w:hAnsi="Bookman Old Style" w:cs="Arial Unicode MS"/>
        </w:rPr>
        <w:t xml:space="preserve">.K. </w:t>
      </w:r>
      <w:proofErr w:type="spellStart"/>
      <w:r w:rsidR="00014BFF" w:rsidRPr="002932C0">
        <w:rPr>
          <w:rFonts w:ascii="Bookman Old Style" w:eastAsia="Arial Unicode MS" w:hAnsi="Bookman Old Style" w:cs="Arial Unicode MS"/>
        </w:rPr>
        <w:t>Shahi</w:t>
      </w:r>
      <w:proofErr w:type="spellEnd"/>
      <w:r w:rsidR="00014BFF" w:rsidRPr="002932C0">
        <w:rPr>
          <w:rFonts w:ascii="Bookman Old Style" w:eastAsia="Arial Unicode MS" w:hAnsi="Bookman Old Style" w:cs="Arial Unicode MS"/>
        </w:rPr>
        <w:t>, ZTF Chair (East</w:t>
      </w:r>
      <w:r w:rsidR="00D753DE" w:rsidRPr="002932C0">
        <w:rPr>
          <w:rFonts w:ascii="Bookman Old Style" w:eastAsia="Arial Unicode MS" w:hAnsi="Bookman Old Style" w:cs="Arial Unicode MS"/>
        </w:rPr>
        <w:t xml:space="preserve"> Zone), </w:t>
      </w:r>
      <w:r w:rsidR="00527DB4" w:rsidRPr="002932C0">
        <w:rPr>
          <w:rFonts w:ascii="Bookman Old Style" w:eastAsia="Arial Unicode MS" w:hAnsi="Bookman Old Style" w:cs="Arial Unicode MS"/>
        </w:rPr>
        <w:t xml:space="preserve">Dr. A.K. </w:t>
      </w:r>
      <w:proofErr w:type="spellStart"/>
      <w:r w:rsidR="00527DB4" w:rsidRPr="002932C0">
        <w:rPr>
          <w:rFonts w:ascii="Bookman Old Style" w:eastAsia="Arial Unicode MS" w:hAnsi="Bookman Old Style" w:cs="Arial Unicode MS"/>
        </w:rPr>
        <w:t>Bh</w:t>
      </w:r>
      <w:r w:rsidR="00D753DE" w:rsidRPr="002932C0">
        <w:rPr>
          <w:rFonts w:ascii="Bookman Old Style" w:eastAsia="Arial Unicode MS" w:hAnsi="Bookman Old Style" w:cs="Arial Unicode MS"/>
        </w:rPr>
        <w:t>ardwaj</w:t>
      </w:r>
      <w:proofErr w:type="spellEnd"/>
      <w:r w:rsidR="00D753DE" w:rsidRPr="002932C0">
        <w:rPr>
          <w:rFonts w:ascii="Bookman Old Style" w:eastAsia="Arial Unicode MS" w:hAnsi="Bookman Old Style" w:cs="Arial Unicode MS"/>
        </w:rPr>
        <w:t>, ZTF Chair (North Zone)</w:t>
      </w:r>
      <w:r w:rsidR="00527DB4" w:rsidRPr="002932C0">
        <w:rPr>
          <w:rFonts w:ascii="Bookman Old Style" w:eastAsia="Arial Unicode MS" w:hAnsi="Bookman Old Style" w:cs="Arial Unicode MS"/>
        </w:rPr>
        <w:t xml:space="preserve">, Dr. </w:t>
      </w:r>
      <w:proofErr w:type="spellStart"/>
      <w:r w:rsidR="00527DB4" w:rsidRPr="002932C0">
        <w:rPr>
          <w:rFonts w:ascii="Bookman Old Style" w:eastAsia="Arial Unicode MS" w:hAnsi="Bookman Old Style" w:cs="Arial Unicode MS"/>
        </w:rPr>
        <w:t>Rohit</w:t>
      </w:r>
      <w:proofErr w:type="spellEnd"/>
      <w:r w:rsidR="00527DB4" w:rsidRPr="002932C0">
        <w:rPr>
          <w:rFonts w:ascii="Bookman Old Style" w:eastAsia="Arial Unicode MS" w:hAnsi="Bookman Old Style" w:cs="Arial Unicode MS"/>
        </w:rPr>
        <w:t xml:space="preserve"> </w:t>
      </w:r>
      <w:proofErr w:type="spellStart"/>
      <w:r w:rsidR="00527DB4" w:rsidRPr="002932C0">
        <w:rPr>
          <w:rFonts w:ascii="Bookman Old Style" w:eastAsia="Arial Unicode MS" w:hAnsi="Bookman Old Style" w:cs="Arial Unicode MS"/>
        </w:rPr>
        <w:t>Sarin</w:t>
      </w:r>
      <w:proofErr w:type="spellEnd"/>
      <w:r w:rsidR="00527DB4" w:rsidRPr="002932C0">
        <w:rPr>
          <w:rFonts w:ascii="Bookman Old Style" w:eastAsia="Arial Unicode MS" w:hAnsi="Bookman Old Style" w:cs="Arial Unicode MS"/>
        </w:rPr>
        <w:t xml:space="preserve">, </w:t>
      </w:r>
      <w:r w:rsidR="0031778F" w:rsidRPr="002932C0">
        <w:rPr>
          <w:rFonts w:ascii="Bookman Old Style" w:eastAsia="Arial Unicode MS" w:hAnsi="Bookman Old Style" w:cs="Arial Unicode MS"/>
        </w:rPr>
        <w:t>Principal</w:t>
      </w:r>
      <w:r w:rsidR="00D753DE" w:rsidRPr="002932C0">
        <w:rPr>
          <w:rFonts w:ascii="Bookman Old Style" w:eastAsia="Arial Unicode MS" w:hAnsi="Bookman Old Style" w:cs="Arial Unicode MS"/>
        </w:rPr>
        <w:t xml:space="preserve"> Adviser-</w:t>
      </w:r>
      <w:r w:rsidR="0031778F" w:rsidRPr="002932C0">
        <w:rPr>
          <w:rFonts w:ascii="Bookman Old Style" w:eastAsia="Arial Unicode MS" w:hAnsi="Bookman Old Style" w:cs="Arial Unicode MS"/>
        </w:rPr>
        <w:t xml:space="preserve"> CTD</w:t>
      </w:r>
      <w:r w:rsidR="00D753DE" w:rsidRPr="002932C0">
        <w:rPr>
          <w:rFonts w:ascii="Bookman Old Style" w:eastAsia="Arial Unicode MS" w:hAnsi="Bookman Old Style" w:cs="Arial Unicode MS"/>
        </w:rPr>
        <w:t xml:space="preserve"> &amp; Ex-</w:t>
      </w:r>
      <w:r w:rsidR="00527DB4" w:rsidRPr="002932C0">
        <w:rPr>
          <w:rFonts w:ascii="Bookman Old Style" w:eastAsia="Arial Unicode MS" w:hAnsi="Bookman Old Style" w:cs="Arial Unicode MS"/>
        </w:rPr>
        <w:t xml:space="preserve">Director, NITRD, New Delhi, </w:t>
      </w:r>
      <w:r w:rsidR="00014BFF" w:rsidRPr="002932C0">
        <w:rPr>
          <w:rFonts w:ascii="Bookman Old Style" w:eastAsia="Arial Unicode MS" w:hAnsi="Bookman Old Style" w:cs="Arial Unicode MS"/>
        </w:rPr>
        <w:t xml:space="preserve">Dr. </w:t>
      </w:r>
      <w:proofErr w:type="spellStart"/>
      <w:r w:rsidR="00014BFF" w:rsidRPr="002932C0">
        <w:rPr>
          <w:rFonts w:ascii="Bookman Old Style" w:eastAsia="Arial Unicode MS" w:hAnsi="Bookman Old Style" w:cs="Arial Unicode MS"/>
        </w:rPr>
        <w:t>Manoranjan</w:t>
      </w:r>
      <w:proofErr w:type="spellEnd"/>
      <w:r w:rsidR="00014BFF" w:rsidRPr="002932C0">
        <w:rPr>
          <w:rFonts w:ascii="Bookman Old Style" w:eastAsia="Arial Unicode MS" w:hAnsi="Bookman Old Style" w:cs="Arial Unicode MS"/>
        </w:rPr>
        <w:t xml:space="preserve"> </w:t>
      </w:r>
      <w:proofErr w:type="spellStart"/>
      <w:r w:rsidR="00014BFF" w:rsidRPr="002932C0">
        <w:rPr>
          <w:rFonts w:ascii="Bookman Old Style" w:eastAsia="Arial Unicode MS" w:hAnsi="Bookman Old Style" w:cs="Arial Unicode MS"/>
        </w:rPr>
        <w:t>Patnaik</w:t>
      </w:r>
      <w:proofErr w:type="spellEnd"/>
      <w:r w:rsidR="009F7536" w:rsidRPr="002932C0">
        <w:rPr>
          <w:rFonts w:ascii="Bookman Old Style" w:eastAsia="Arial Unicode MS" w:hAnsi="Bookman Old Style" w:cs="Arial Unicode MS"/>
        </w:rPr>
        <w:t xml:space="preserve">, ZTF </w:t>
      </w:r>
      <w:r w:rsidR="00527DB4" w:rsidRPr="002932C0">
        <w:rPr>
          <w:rFonts w:ascii="Bookman Old Style" w:eastAsia="Arial Unicode MS" w:hAnsi="Bookman Old Style" w:cs="Arial Unicode MS"/>
        </w:rPr>
        <w:t>OR Chair</w:t>
      </w:r>
      <w:r w:rsidR="00014BFF" w:rsidRPr="002932C0">
        <w:rPr>
          <w:rFonts w:ascii="Bookman Old Style" w:eastAsia="Arial Unicode MS" w:hAnsi="Bookman Old Style" w:cs="Arial Unicode MS"/>
        </w:rPr>
        <w:t xml:space="preserve"> (East</w:t>
      </w:r>
      <w:r w:rsidR="00D753DE" w:rsidRPr="002932C0">
        <w:rPr>
          <w:rFonts w:ascii="Bookman Old Style" w:eastAsia="Arial Unicode MS" w:hAnsi="Bookman Old Style" w:cs="Arial Unicode MS"/>
        </w:rPr>
        <w:t xml:space="preserve"> Zone)</w:t>
      </w:r>
      <w:r w:rsidR="00527DB4" w:rsidRPr="002932C0">
        <w:rPr>
          <w:rFonts w:ascii="Bookman Old Style" w:eastAsia="Arial Unicode MS" w:hAnsi="Bookman Old Style" w:cs="Arial Unicode MS"/>
        </w:rPr>
        <w:t>, CTD Consultants, STOs &amp; WHO Consultants</w:t>
      </w:r>
      <w:r w:rsidR="00014BFF" w:rsidRPr="002932C0">
        <w:rPr>
          <w:rFonts w:ascii="Bookman Old Style" w:eastAsia="Arial Unicode MS" w:hAnsi="Bookman Old Style" w:cs="Arial Unicode MS"/>
        </w:rPr>
        <w:t xml:space="preserve"> of East</w:t>
      </w:r>
      <w:r w:rsidR="00D753DE" w:rsidRPr="002932C0">
        <w:rPr>
          <w:rFonts w:ascii="Bookman Old Style" w:eastAsia="Arial Unicode MS" w:hAnsi="Bookman Old Style" w:cs="Arial Unicode MS"/>
        </w:rPr>
        <w:t xml:space="preserve"> Zone </w:t>
      </w:r>
      <w:r w:rsidR="00527DB4" w:rsidRPr="002932C0">
        <w:rPr>
          <w:rFonts w:ascii="Bookman Old Style" w:eastAsia="Arial Unicode MS" w:hAnsi="Bookman Old Style" w:cs="Arial Unicode MS"/>
        </w:rPr>
        <w:t xml:space="preserve">States including other Chairs &amp; office bearers of </w:t>
      </w:r>
      <w:r w:rsidR="00D753DE" w:rsidRPr="002932C0">
        <w:rPr>
          <w:rFonts w:ascii="Bookman Old Style" w:eastAsia="Arial Unicode MS" w:hAnsi="Bookman Old Style" w:cs="Arial Unicode MS"/>
        </w:rPr>
        <w:t xml:space="preserve">State Task Force (STF) of 5 </w:t>
      </w:r>
      <w:r w:rsidR="00527DB4" w:rsidRPr="002932C0">
        <w:rPr>
          <w:rFonts w:ascii="Bookman Old Style" w:eastAsia="Arial Unicode MS" w:hAnsi="Bookman Old Style" w:cs="Arial Unicode MS"/>
        </w:rPr>
        <w:t xml:space="preserve">participating </w:t>
      </w:r>
      <w:r w:rsidR="00014BFF" w:rsidRPr="002932C0">
        <w:rPr>
          <w:rFonts w:ascii="Bookman Old Style" w:eastAsia="Arial Unicode MS" w:hAnsi="Bookman Old Style" w:cs="Arial Unicode MS"/>
        </w:rPr>
        <w:t>Eastern</w:t>
      </w:r>
      <w:r w:rsidR="00D753DE" w:rsidRPr="002932C0">
        <w:rPr>
          <w:rFonts w:ascii="Bookman Old Style" w:eastAsia="Arial Unicode MS" w:hAnsi="Bookman Old Style" w:cs="Arial Unicode MS"/>
        </w:rPr>
        <w:t xml:space="preserve"> Zone States viz. </w:t>
      </w:r>
      <w:r w:rsidR="00014BFF" w:rsidRPr="002932C0">
        <w:rPr>
          <w:rFonts w:ascii="Bookman Old Style" w:eastAsia="Arial Unicode MS" w:hAnsi="Bookman Old Style" w:cs="Arial Unicode MS"/>
        </w:rPr>
        <w:t>Bihar, Jharkhand</w:t>
      </w:r>
      <w:r w:rsidR="00D753DE" w:rsidRPr="002932C0">
        <w:rPr>
          <w:rFonts w:ascii="Bookman Old Style" w:eastAsia="Arial Unicode MS" w:hAnsi="Bookman Old Style" w:cs="Arial Unicode MS"/>
        </w:rPr>
        <w:t>,</w:t>
      </w:r>
      <w:r w:rsidR="00014BFF" w:rsidRPr="002932C0">
        <w:rPr>
          <w:rFonts w:ascii="Bookman Old Style" w:eastAsia="Arial Unicode MS" w:hAnsi="Bookman Old Style" w:cs="Arial Unicode MS"/>
        </w:rPr>
        <w:t xml:space="preserve"> </w:t>
      </w:r>
      <w:proofErr w:type="spellStart"/>
      <w:r w:rsidR="00014BFF" w:rsidRPr="002932C0">
        <w:rPr>
          <w:rFonts w:ascii="Bookman Old Style" w:eastAsia="Arial Unicode MS" w:hAnsi="Bookman Old Style" w:cs="Arial Unicode MS"/>
        </w:rPr>
        <w:t>Odisha</w:t>
      </w:r>
      <w:proofErr w:type="spellEnd"/>
      <w:r w:rsidR="00D753DE" w:rsidRPr="002932C0">
        <w:rPr>
          <w:rFonts w:ascii="Bookman Old Style" w:eastAsia="Arial Unicode MS" w:hAnsi="Bookman Old Style" w:cs="Arial Unicode MS"/>
        </w:rPr>
        <w:t xml:space="preserve">, </w:t>
      </w:r>
      <w:r w:rsidR="00014BFF" w:rsidRPr="002932C0">
        <w:rPr>
          <w:rFonts w:ascii="Bookman Old Style" w:eastAsia="Arial Unicode MS" w:hAnsi="Bookman Old Style" w:cs="Arial Unicode MS"/>
        </w:rPr>
        <w:t>West Bengal &amp; Chhattisgarh</w:t>
      </w:r>
      <w:r w:rsidR="00D753DE" w:rsidRPr="002932C0">
        <w:rPr>
          <w:rFonts w:ascii="Bookman Old Style" w:eastAsia="Arial Unicode MS" w:hAnsi="Bookman Old Style" w:cs="Arial Unicode MS"/>
        </w:rPr>
        <w:t xml:space="preserve"> </w:t>
      </w:r>
      <w:r w:rsidR="00527DB4" w:rsidRPr="002932C0">
        <w:rPr>
          <w:rFonts w:ascii="Bookman Old Style" w:eastAsia="Arial Unicode MS" w:hAnsi="Bookman Old Style" w:cs="Arial Unicode MS"/>
        </w:rPr>
        <w:t>and Faculty Representatives  fro</w:t>
      </w:r>
      <w:r w:rsidR="00D753DE" w:rsidRPr="002932C0">
        <w:rPr>
          <w:rFonts w:ascii="Bookman Old Style" w:eastAsia="Arial Unicode MS" w:hAnsi="Bookman Old Style" w:cs="Arial Unicode MS"/>
        </w:rPr>
        <w:t>m  the Medical Colleges of all 5</w:t>
      </w:r>
      <w:r w:rsidR="006C3B89" w:rsidRPr="002932C0">
        <w:rPr>
          <w:rFonts w:ascii="Bookman Old Style" w:eastAsia="Arial Unicode MS" w:hAnsi="Bookman Old Style" w:cs="Arial Unicode MS"/>
        </w:rPr>
        <w:t xml:space="preserve"> States of the </w:t>
      </w:r>
      <w:r w:rsidR="00527DB4" w:rsidRPr="002932C0">
        <w:rPr>
          <w:rFonts w:ascii="Bookman Old Style" w:eastAsia="Arial Unicode MS" w:hAnsi="Bookman Old Style" w:cs="Arial Unicode MS"/>
        </w:rPr>
        <w:t>region. (</w:t>
      </w:r>
      <w:r w:rsidR="00527DB4" w:rsidRPr="002932C0">
        <w:rPr>
          <w:rFonts w:ascii="Bookman Old Style" w:eastAsia="Arial Unicode MS" w:hAnsi="Bookman Old Style" w:cs="Arial Unicode MS"/>
          <w:i/>
        </w:rPr>
        <w:t>List of participants is placed as Annexure-I</w:t>
      </w:r>
      <w:r w:rsidR="00527DB4" w:rsidRPr="002932C0">
        <w:rPr>
          <w:rFonts w:ascii="Bookman Old Style" w:eastAsia="Arial Unicode MS" w:hAnsi="Bookman Old Style" w:cs="Arial Unicode MS"/>
        </w:rPr>
        <w:t>)</w:t>
      </w:r>
    </w:p>
    <w:p w:rsidR="0031778F" w:rsidRPr="002932C0" w:rsidRDefault="0031778F" w:rsidP="002932C0">
      <w:pPr>
        <w:pStyle w:val="NoSpacing"/>
        <w:spacing w:line="276" w:lineRule="auto"/>
        <w:jc w:val="both"/>
        <w:rPr>
          <w:rFonts w:ascii="Bookman Old Style" w:eastAsia="Arial Unicode MS" w:hAnsi="Bookman Old Style" w:cs="Arial Unicode MS"/>
        </w:rPr>
      </w:pPr>
    </w:p>
    <w:p w:rsidR="00E72751" w:rsidRPr="002932C0" w:rsidRDefault="00EF079C"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The </w:t>
      </w:r>
      <w:r w:rsidR="00014BFF" w:rsidRPr="002932C0">
        <w:rPr>
          <w:rFonts w:ascii="Bookman Old Style" w:eastAsia="Arial Unicode MS" w:hAnsi="Bookman Old Style" w:cs="Arial Unicode MS"/>
        </w:rPr>
        <w:t>ZTF Workshop (East</w:t>
      </w:r>
      <w:r w:rsidR="006C3B89" w:rsidRPr="002932C0">
        <w:rPr>
          <w:rFonts w:ascii="Bookman Old Style" w:eastAsia="Arial Unicode MS" w:hAnsi="Bookman Old Style" w:cs="Arial Unicode MS"/>
        </w:rPr>
        <w:t xml:space="preserve"> Zone) Inaugurated by</w:t>
      </w:r>
      <w:r w:rsidR="0099673C" w:rsidRPr="002932C0">
        <w:rPr>
          <w:rFonts w:ascii="Bookman Old Style" w:eastAsia="Arial Unicode MS" w:hAnsi="Bookman Old Style" w:cs="Arial Unicode MS"/>
        </w:rPr>
        <w:t xml:space="preserve"> Ms. </w:t>
      </w:r>
      <w:proofErr w:type="spellStart"/>
      <w:r w:rsidR="0099673C" w:rsidRPr="002932C0">
        <w:rPr>
          <w:rFonts w:ascii="Bookman Old Style" w:eastAsia="Arial Unicode MS" w:hAnsi="Bookman Old Style" w:cs="Arial Unicode MS"/>
        </w:rPr>
        <w:t>Niharika</w:t>
      </w:r>
      <w:proofErr w:type="spellEnd"/>
      <w:r w:rsidR="0099673C" w:rsidRPr="002932C0">
        <w:rPr>
          <w:rFonts w:ascii="Bookman Old Style" w:eastAsia="Arial Unicode MS" w:hAnsi="Bookman Old Style" w:cs="Arial Unicode MS"/>
        </w:rPr>
        <w:t xml:space="preserve"> </w:t>
      </w:r>
      <w:proofErr w:type="spellStart"/>
      <w:r w:rsidR="0099673C" w:rsidRPr="002932C0">
        <w:rPr>
          <w:rFonts w:ascii="Bookman Old Style" w:eastAsia="Arial Unicode MS" w:hAnsi="Bookman Old Style" w:cs="Arial Unicode MS"/>
        </w:rPr>
        <w:t>Barik</w:t>
      </w:r>
      <w:proofErr w:type="spellEnd"/>
      <w:r w:rsidR="0099673C" w:rsidRPr="002932C0">
        <w:rPr>
          <w:rFonts w:ascii="Bookman Old Style" w:eastAsia="Arial Unicode MS" w:hAnsi="Bookman Old Style" w:cs="Arial Unicode MS"/>
        </w:rPr>
        <w:t xml:space="preserve"> Singh, IAS, Secretary (H), Govt of Chhattisgarh </w:t>
      </w:r>
      <w:r w:rsidR="00621A00" w:rsidRPr="002932C0">
        <w:rPr>
          <w:rFonts w:ascii="Bookman Old Style" w:eastAsia="Arial Unicode MS" w:hAnsi="Bookman Old Style" w:cs="Arial Unicode MS"/>
        </w:rPr>
        <w:t>a</w:t>
      </w:r>
      <w:r w:rsidR="00ED22EF" w:rsidRPr="002932C0">
        <w:rPr>
          <w:rFonts w:ascii="Bookman Old Style" w:eastAsia="Arial Unicode MS" w:hAnsi="Bookman Old Style" w:cs="Arial Unicode MS"/>
        </w:rPr>
        <w:t>s</w:t>
      </w:r>
      <w:r w:rsidR="00621A00" w:rsidRPr="002932C0">
        <w:rPr>
          <w:rFonts w:ascii="Bookman Old Style" w:eastAsia="Arial Unicode MS" w:hAnsi="Bookman Old Style" w:cs="Arial Unicode MS"/>
        </w:rPr>
        <w:t xml:space="preserve"> </w:t>
      </w:r>
      <w:r w:rsidR="0099673C" w:rsidRPr="002932C0">
        <w:rPr>
          <w:rFonts w:ascii="Bookman Old Style" w:eastAsia="Arial Unicode MS" w:hAnsi="Bookman Old Style" w:cs="Arial Unicode MS"/>
        </w:rPr>
        <w:t>Chief Guest. She</w:t>
      </w:r>
      <w:r w:rsidR="0086683B" w:rsidRPr="002932C0">
        <w:rPr>
          <w:rFonts w:ascii="Bookman Old Style" w:eastAsia="Arial Unicode MS" w:hAnsi="Bookman Old Style" w:cs="Arial Unicode MS"/>
        </w:rPr>
        <w:t xml:space="preserve"> welcomed all the participating States and pressed upon the </w:t>
      </w:r>
      <w:r w:rsidR="00ED22EF" w:rsidRPr="002932C0">
        <w:rPr>
          <w:rFonts w:ascii="Bookman Old Style" w:eastAsia="Arial Unicode MS" w:hAnsi="Bookman Old Style" w:cs="Arial Unicode MS"/>
        </w:rPr>
        <w:t>organised efforts to fight against TB and emphasized to Eliminate TB in Chhattisgarh by year 2023</w:t>
      </w:r>
      <w:r w:rsidR="00C21BE6" w:rsidRPr="002932C0">
        <w:rPr>
          <w:rFonts w:ascii="Bookman Old Style" w:eastAsia="Arial Unicode MS" w:hAnsi="Bookman Old Style" w:cs="Arial Unicode MS"/>
        </w:rPr>
        <w:t>,</w:t>
      </w:r>
      <w:r w:rsidR="00ED22EF" w:rsidRPr="002932C0">
        <w:rPr>
          <w:rFonts w:ascii="Bookman Old Style" w:eastAsia="Arial Unicode MS" w:hAnsi="Bookman Old Style" w:cs="Arial Unicode MS"/>
        </w:rPr>
        <w:t xml:space="preserve"> she asked the state officials to break down this target in manageable yearly goals with find</w:t>
      </w:r>
      <w:r w:rsidR="00300586" w:rsidRPr="002932C0">
        <w:rPr>
          <w:rFonts w:ascii="Bookman Old Style" w:eastAsia="Arial Unicode MS" w:hAnsi="Bookman Old Style" w:cs="Arial Unicode MS"/>
        </w:rPr>
        <w:t>ing the strengths and weakness.</w:t>
      </w:r>
      <w:r w:rsidR="00F65A56" w:rsidRPr="002932C0">
        <w:rPr>
          <w:rFonts w:ascii="Bookman Old Style" w:eastAsia="Arial Unicode MS" w:hAnsi="Bookman Old Style" w:cs="Arial Unicode MS"/>
        </w:rPr>
        <w:t xml:space="preserve"> During the inaugural session Dr </w:t>
      </w:r>
      <w:proofErr w:type="spellStart"/>
      <w:r w:rsidR="00F65A56" w:rsidRPr="002932C0">
        <w:rPr>
          <w:rFonts w:ascii="Bookman Old Style" w:eastAsia="Arial Unicode MS" w:hAnsi="Bookman Old Style" w:cs="Arial Unicode MS"/>
        </w:rPr>
        <w:t>Priyanka</w:t>
      </w:r>
      <w:proofErr w:type="spellEnd"/>
      <w:r w:rsidR="00F65A56" w:rsidRPr="002932C0">
        <w:rPr>
          <w:rFonts w:ascii="Bookman Old Style" w:eastAsia="Arial Unicode MS" w:hAnsi="Bookman Old Style" w:cs="Arial Unicode MS"/>
        </w:rPr>
        <w:t xml:space="preserve"> </w:t>
      </w:r>
      <w:proofErr w:type="spellStart"/>
      <w:r w:rsidR="00F65A56" w:rsidRPr="002932C0">
        <w:rPr>
          <w:rFonts w:ascii="Bookman Old Style" w:eastAsia="Arial Unicode MS" w:hAnsi="Bookman Old Style" w:cs="Arial Unicode MS"/>
        </w:rPr>
        <w:t>Shukla</w:t>
      </w:r>
      <w:proofErr w:type="spellEnd"/>
      <w:r w:rsidR="00F65A56" w:rsidRPr="002932C0">
        <w:rPr>
          <w:rFonts w:ascii="Bookman Old Style" w:eastAsia="Arial Unicode MS" w:hAnsi="Bookman Old Style" w:cs="Arial Unicode MS"/>
        </w:rPr>
        <w:t xml:space="preserve">, IAS, MD-NHM &amp; Director (HFW), Govt of Chhattisgarh, Dr. </w:t>
      </w:r>
      <w:proofErr w:type="spellStart"/>
      <w:r w:rsidR="00F65A56" w:rsidRPr="002932C0">
        <w:rPr>
          <w:rFonts w:ascii="Bookman Old Style" w:eastAsia="Arial Unicode MS" w:hAnsi="Bookman Old Style" w:cs="Arial Unicode MS"/>
        </w:rPr>
        <w:t>Nitin</w:t>
      </w:r>
      <w:proofErr w:type="spellEnd"/>
      <w:r w:rsidR="00F65A56" w:rsidRPr="002932C0">
        <w:rPr>
          <w:rFonts w:ascii="Bookman Old Style" w:eastAsia="Arial Unicode MS" w:hAnsi="Bookman Old Style" w:cs="Arial Unicode MS"/>
        </w:rPr>
        <w:t xml:space="preserve"> M. </w:t>
      </w:r>
      <w:proofErr w:type="spellStart"/>
      <w:r w:rsidR="00F65A56" w:rsidRPr="002932C0">
        <w:rPr>
          <w:rFonts w:ascii="Bookman Old Style" w:eastAsia="Arial Unicode MS" w:hAnsi="Bookman Old Style" w:cs="Arial Unicode MS"/>
        </w:rPr>
        <w:t>Nagarkar</w:t>
      </w:r>
      <w:proofErr w:type="spellEnd"/>
      <w:r w:rsidR="00F65A56" w:rsidRPr="002932C0">
        <w:rPr>
          <w:rFonts w:ascii="Bookman Old Style" w:eastAsia="Arial Unicode MS" w:hAnsi="Bookman Old Style" w:cs="Arial Unicode MS"/>
        </w:rPr>
        <w:t xml:space="preserve">, Director, AIIMS Raipur, Dr. S.L. </w:t>
      </w:r>
      <w:proofErr w:type="spellStart"/>
      <w:r w:rsidR="00F65A56" w:rsidRPr="002932C0">
        <w:rPr>
          <w:rFonts w:ascii="Bookman Old Style" w:eastAsia="Arial Unicode MS" w:hAnsi="Bookman Old Style" w:cs="Arial Unicode MS"/>
        </w:rPr>
        <w:t>Adile</w:t>
      </w:r>
      <w:proofErr w:type="spellEnd"/>
      <w:r w:rsidR="00F65A56" w:rsidRPr="002932C0">
        <w:rPr>
          <w:rFonts w:ascii="Bookman Old Style" w:eastAsia="Arial Unicode MS" w:hAnsi="Bookman Old Style" w:cs="Arial Unicode MS"/>
        </w:rPr>
        <w:t xml:space="preserve">, DME, Govt of Chhattisgarh were also present and addressed the participants and </w:t>
      </w:r>
      <w:r w:rsidR="00C21BE6" w:rsidRPr="002932C0">
        <w:rPr>
          <w:rFonts w:ascii="Bookman Old Style" w:eastAsia="Arial Unicode MS" w:hAnsi="Bookman Old Style" w:cs="Arial Unicode MS"/>
        </w:rPr>
        <w:t xml:space="preserve">called </w:t>
      </w:r>
      <w:r w:rsidR="001C796D" w:rsidRPr="002932C0">
        <w:rPr>
          <w:rFonts w:ascii="Bookman Old Style" w:eastAsia="Arial Unicode MS" w:hAnsi="Bookman Old Style" w:cs="Arial Unicode MS"/>
        </w:rPr>
        <w:t>upon all</w:t>
      </w:r>
      <w:r w:rsidR="00621A00" w:rsidRPr="002932C0">
        <w:rPr>
          <w:rFonts w:ascii="Bookman Old Style" w:eastAsia="Arial Unicode MS" w:hAnsi="Bookman Old Style" w:cs="Arial Unicode MS"/>
        </w:rPr>
        <w:t xml:space="preserve"> the striving medical fraternity and pr</w:t>
      </w:r>
      <w:r w:rsidR="00F65A56" w:rsidRPr="002932C0">
        <w:rPr>
          <w:rFonts w:ascii="Bookman Old Style" w:eastAsia="Arial Unicode MS" w:hAnsi="Bookman Old Style" w:cs="Arial Unicode MS"/>
        </w:rPr>
        <w:t>ogramme people to end TB by 2025 in India.</w:t>
      </w:r>
      <w:r w:rsidRPr="002932C0">
        <w:rPr>
          <w:rFonts w:ascii="Bookman Old Style" w:eastAsia="Arial Unicode MS" w:hAnsi="Bookman Old Style" w:cs="Arial Unicode MS"/>
        </w:rPr>
        <w:t xml:space="preserve"> </w:t>
      </w:r>
    </w:p>
    <w:p w:rsidR="00E72751" w:rsidRPr="002932C0" w:rsidRDefault="00E72751" w:rsidP="002932C0">
      <w:pPr>
        <w:pStyle w:val="NoSpacing"/>
        <w:spacing w:line="276" w:lineRule="auto"/>
        <w:jc w:val="both"/>
        <w:rPr>
          <w:rFonts w:ascii="Bookman Old Style" w:eastAsia="Arial Unicode MS" w:hAnsi="Bookman Old Style" w:cs="Arial Unicode MS"/>
        </w:rPr>
      </w:pPr>
    </w:p>
    <w:p w:rsidR="00EF079C" w:rsidRPr="002932C0" w:rsidRDefault="00EF079C" w:rsidP="002932C0">
      <w:pPr>
        <w:pStyle w:val="NoSpacing"/>
        <w:spacing w:line="276" w:lineRule="auto"/>
        <w:jc w:val="both"/>
        <w:rPr>
          <w:rFonts w:ascii="Bookman Old Style" w:eastAsia="Arial Unicode MS" w:hAnsi="Bookman Old Style" w:cs="Arial Unicode MS"/>
          <w:b/>
        </w:rPr>
      </w:pPr>
      <w:r w:rsidRPr="002932C0">
        <w:rPr>
          <w:rFonts w:ascii="Bookman Old Style" w:eastAsia="Arial Unicode MS" w:hAnsi="Bookman Old Style" w:cs="Arial Unicode MS"/>
          <w:b/>
        </w:rPr>
        <w:t xml:space="preserve">Key issues highlighted and recommendations made in the meeting are as under: </w:t>
      </w:r>
    </w:p>
    <w:p w:rsidR="00881830" w:rsidRPr="002932C0" w:rsidRDefault="00881830" w:rsidP="002932C0">
      <w:pPr>
        <w:pStyle w:val="NoSpacing"/>
        <w:spacing w:line="276" w:lineRule="auto"/>
        <w:jc w:val="both"/>
        <w:rPr>
          <w:rFonts w:ascii="Bookman Old Style" w:eastAsia="Arial Unicode MS" w:hAnsi="Bookman Old Style" w:cs="Arial Unicode MS"/>
          <w:b/>
        </w:rPr>
      </w:pPr>
    </w:p>
    <w:p w:rsidR="00E72751" w:rsidRPr="002932C0" w:rsidRDefault="00FB1CEC" w:rsidP="002932C0">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The Opening Session</w:t>
      </w:r>
      <w:r w:rsidR="00F70BBF" w:rsidRPr="002932C0">
        <w:rPr>
          <w:rFonts w:ascii="Bookman Old Style" w:eastAsia="Arial Unicode MS" w:hAnsi="Bookman Old Style" w:cs="Arial Unicode MS"/>
        </w:rPr>
        <w:t xml:space="preserve"> of the Workshop started with Welcome</w:t>
      </w:r>
      <w:r w:rsidRPr="002932C0">
        <w:rPr>
          <w:rFonts w:ascii="Bookman Old Style" w:eastAsia="Arial Unicode MS" w:hAnsi="Bookman Old Style" w:cs="Arial Unicode MS"/>
        </w:rPr>
        <w:t xml:space="preserve"> of all the participants and </w:t>
      </w:r>
      <w:r w:rsidR="00463232" w:rsidRPr="002932C0">
        <w:rPr>
          <w:rFonts w:ascii="Bookman Old Style" w:eastAsia="Arial Unicode MS" w:hAnsi="Bookman Old Style" w:cs="Arial Unicode MS"/>
        </w:rPr>
        <w:t xml:space="preserve">Dr. S.K. </w:t>
      </w:r>
      <w:proofErr w:type="spellStart"/>
      <w:r w:rsidR="00463232" w:rsidRPr="002932C0">
        <w:rPr>
          <w:rFonts w:ascii="Bookman Old Style" w:eastAsia="Arial Unicode MS" w:hAnsi="Bookman Old Style" w:cs="Arial Unicode MS"/>
        </w:rPr>
        <w:t>Shahi</w:t>
      </w:r>
      <w:proofErr w:type="spellEnd"/>
      <w:r w:rsidR="00463232" w:rsidRPr="002932C0">
        <w:rPr>
          <w:rFonts w:ascii="Bookman Old Style" w:eastAsia="Arial Unicode MS" w:hAnsi="Bookman Old Style" w:cs="Arial Unicode MS"/>
        </w:rPr>
        <w:t>, ZTF Chair (East</w:t>
      </w:r>
      <w:r w:rsidR="00463232">
        <w:rPr>
          <w:rFonts w:ascii="Bookman Old Style" w:eastAsia="Arial Unicode MS" w:hAnsi="Bookman Old Style" w:cs="Arial Unicode MS"/>
        </w:rPr>
        <w:t xml:space="preserve"> Zone</w:t>
      </w:r>
      <w:r w:rsidR="00777F00" w:rsidRPr="002932C0">
        <w:rPr>
          <w:rFonts w:ascii="Bookman Old Style" w:eastAsia="Arial Unicode MS" w:hAnsi="Bookman Old Style" w:cs="Arial Unicode MS"/>
        </w:rPr>
        <w:t xml:space="preserve">) presented performance analysis of all </w:t>
      </w:r>
      <w:r w:rsidR="00E41024">
        <w:rPr>
          <w:rFonts w:ascii="Bookman Old Style" w:eastAsia="Arial Unicode MS" w:hAnsi="Bookman Old Style" w:cs="Arial Unicode MS"/>
        </w:rPr>
        <w:t xml:space="preserve">the </w:t>
      </w:r>
      <w:r w:rsidR="00777F00" w:rsidRPr="002932C0">
        <w:rPr>
          <w:rFonts w:ascii="Bookman Old Style" w:eastAsia="Arial Unicode MS" w:hAnsi="Bookman Old Style" w:cs="Arial Unicode MS"/>
        </w:rPr>
        <w:t>five states o</w:t>
      </w:r>
      <w:r w:rsidR="00463232">
        <w:rPr>
          <w:rFonts w:ascii="Bookman Old Style" w:eastAsia="Arial Unicode MS" w:hAnsi="Bookman Old Style" w:cs="Arial Unicode MS"/>
        </w:rPr>
        <w:t>f the Ea</w:t>
      </w:r>
      <w:r w:rsidR="00777F00" w:rsidRPr="002932C0">
        <w:rPr>
          <w:rFonts w:ascii="Bookman Old Style" w:eastAsia="Arial Unicode MS" w:hAnsi="Bookman Old Style" w:cs="Arial Unicode MS"/>
        </w:rPr>
        <w:t xml:space="preserve">stern region. He added that Medical college contribution in TB notification </w:t>
      </w:r>
      <w:r w:rsidR="00463232">
        <w:rPr>
          <w:rFonts w:ascii="Bookman Old Style" w:eastAsia="Arial Unicode MS" w:hAnsi="Bookman Old Style" w:cs="Arial Unicode MS"/>
        </w:rPr>
        <w:t xml:space="preserve">in the zone is 12%, which ranges from 5% in Jharkhand to 21% in </w:t>
      </w:r>
      <w:proofErr w:type="spellStart"/>
      <w:r w:rsidR="00463232">
        <w:rPr>
          <w:rFonts w:ascii="Bookman Old Style" w:eastAsia="Arial Unicode MS" w:hAnsi="Bookman Old Style" w:cs="Arial Unicode MS"/>
        </w:rPr>
        <w:t>Odisha</w:t>
      </w:r>
      <w:proofErr w:type="spellEnd"/>
      <w:r w:rsidR="00463232">
        <w:rPr>
          <w:rFonts w:ascii="Bookman Old Style" w:eastAsia="Arial Unicode MS" w:hAnsi="Bookman Old Style" w:cs="Arial Unicode MS"/>
        </w:rPr>
        <w:t xml:space="preserve">. He added that Medical Colleges has great contribution in notification of </w:t>
      </w:r>
      <w:r w:rsidR="00463232">
        <w:rPr>
          <w:rFonts w:ascii="Bookman Old Style" w:eastAsia="Arial Unicode MS" w:hAnsi="Bookman Old Style" w:cs="Arial Unicode MS"/>
        </w:rPr>
        <w:lastRenderedPageBreak/>
        <w:t>EP-TB cases. There are only 28 Medical Colleges have DRTB centres among total 60 MCs in the zone</w:t>
      </w:r>
      <w:r w:rsidR="00522192">
        <w:rPr>
          <w:rFonts w:ascii="Bookman Old Style" w:eastAsia="Arial Unicode MS" w:hAnsi="Bookman Old Style" w:cs="Arial Unicode MS"/>
        </w:rPr>
        <w:t>, and 9 MCs doesn’t have MCCC and 18 MCs have not conducted any Core Committee meeting in the zone in year 2019.</w:t>
      </w:r>
      <w:r w:rsidR="00D16324">
        <w:rPr>
          <w:rFonts w:ascii="Bookman Old Style" w:eastAsia="Arial Unicode MS" w:hAnsi="Bookman Old Style" w:cs="Arial Unicode MS"/>
        </w:rPr>
        <w:t xml:space="preserve"> In Bihar only 77 </w:t>
      </w:r>
      <w:r w:rsidR="00D16324" w:rsidRPr="00D16324">
        <w:rPr>
          <w:rFonts w:ascii="Bookman Old Style" w:eastAsia="Arial Unicode MS" w:hAnsi="Bookman Old Style" w:cs="Arial Unicode MS"/>
        </w:rPr>
        <w:t xml:space="preserve">% of TB </w:t>
      </w:r>
      <w:r w:rsidR="00D16324">
        <w:rPr>
          <w:rFonts w:ascii="Bookman Old Style" w:eastAsia="Arial Unicode MS" w:hAnsi="Bookman Old Style" w:cs="Arial Unicode MS"/>
        </w:rPr>
        <w:t xml:space="preserve">patients </w:t>
      </w:r>
      <w:r w:rsidR="00D16324" w:rsidRPr="00D16324">
        <w:rPr>
          <w:rFonts w:ascii="Bookman Old Style" w:eastAsia="Arial Unicode MS" w:hAnsi="Bookman Old Style" w:cs="Arial Unicode MS"/>
        </w:rPr>
        <w:t>notified</w:t>
      </w:r>
      <w:r w:rsidR="00D16324">
        <w:rPr>
          <w:rFonts w:ascii="Bookman Old Style" w:eastAsia="Arial Unicode MS" w:hAnsi="Bookman Old Style" w:cs="Arial Unicode MS"/>
        </w:rPr>
        <w:t xml:space="preserve"> from Medical Colleges</w:t>
      </w:r>
      <w:r w:rsidR="00D16324" w:rsidRPr="00D16324">
        <w:rPr>
          <w:rFonts w:ascii="Bookman Old Style" w:eastAsia="Arial Unicode MS" w:hAnsi="Bookman Old Style" w:cs="Arial Unicode MS"/>
        </w:rPr>
        <w:t xml:space="preserve"> initiated on treatment</w:t>
      </w:r>
      <w:r w:rsidR="00D16324">
        <w:rPr>
          <w:rFonts w:ascii="Bookman Old Style" w:eastAsia="Arial Unicode MS" w:hAnsi="Bookman Old Style" w:cs="Arial Unicode MS"/>
        </w:rPr>
        <w:t>.</w:t>
      </w:r>
    </w:p>
    <w:p w:rsidR="00AA0D2B" w:rsidRDefault="00777F00" w:rsidP="002932C0">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Dr </w:t>
      </w:r>
      <w:proofErr w:type="spellStart"/>
      <w:r w:rsidR="00D16324">
        <w:rPr>
          <w:rFonts w:ascii="Bookman Old Style" w:eastAsia="Arial Unicode MS" w:hAnsi="Bookman Old Style" w:cs="Arial Unicode MS"/>
        </w:rPr>
        <w:t>Rajendra</w:t>
      </w:r>
      <w:proofErr w:type="spellEnd"/>
      <w:r w:rsidR="00D16324">
        <w:rPr>
          <w:rFonts w:ascii="Bookman Old Style" w:eastAsia="Arial Unicode MS" w:hAnsi="Bookman Old Style" w:cs="Arial Unicode MS"/>
        </w:rPr>
        <w:t xml:space="preserve"> Prasad</w:t>
      </w:r>
      <w:r w:rsidR="00F422FB">
        <w:rPr>
          <w:rFonts w:ascii="Bookman Old Style" w:eastAsia="Arial Unicode MS" w:hAnsi="Bookman Old Style" w:cs="Arial Unicode MS"/>
        </w:rPr>
        <w:t xml:space="preserve"> raised his concerns that functionality of MCCCs</w:t>
      </w:r>
      <w:r w:rsidRPr="002932C0">
        <w:rPr>
          <w:rFonts w:ascii="Bookman Old Style" w:eastAsia="Arial Unicode MS" w:hAnsi="Bookman Old Style" w:cs="Arial Unicode MS"/>
        </w:rPr>
        <w:t xml:space="preserve"> </w:t>
      </w:r>
      <w:r w:rsidR="00F422FB">
        <w:rPr>
          <w:rFonts w:ascii="Bookman Old Style" w:eastAsia="Arial Unicode MS" w:hAnsi="Bookman Old Style" w:cs="Arial Unicode MS"/>
        </w:rPr>
        <w:t xml:space="preserve">needs to be ensured with having regular MCCCs meetings. Further, Dr. </w:t>
      </w:r>
      <w:r w:rsidR="00E41024">
        <w:rPr>
          <w:rFonts w:ascii="Bookman Old Style" w:eastAsia="Arial Unicode MS" w:hAnsi="Bookman Old Style" w:cs="Arial Unicode MS"/>
        </w:rPr>
        <w:t xml:space="preserve">Anil </w:t>
      </w:r>
      <w:proofErr w:type="spellStart"/>
      <w:r w:rsidR="00F422FB">
        <w:rPr>
          <w:rFonts w:ascii="Bookman Old Style" w:eastAsia="Arial Unicode MS" w:hAnsi="Bookman Old Style" w:cs="Arial Unicode MS"/>
        </w:rPr>
        <w:t>Purty</w:t>
      </w:r>
      <w:proofErr w:type="spellEnd"/>
      <w:r w:rsidR="00F422FB">
        <w:rPr>
          <w:rFonts w:ascii="Bookman Old Style" w:eastAsia="Arial Unicode MS" w:hAnsi="Bookman Old Style" w:cs="Arial Unicode MS"/>
        </w:rPr>
        <w:t xml:space="preserve"> </w:t>
      </w:r>
      <w:r w:rsidRPr="002932C0">
        <w:rPr>
          <w:rFonts w:ascii="Bookman Old Style" w:eastAsia="Arial Unicode MS" w:hAnsi="Bookman Old Style" w:cs="Arial Unicode MS"/>
        </w:rPr>
        <w:t xml:space="preserve">added </w:t>
      </w:r>
      <w:r w:rsidR="00EF079C" w:rsidRPr="002932C0">
        <w:rPr>
          <w:rFonts w:ascii="Bookman Old Style" w:eastAsia="Arial Unicode MS" w:hAnsi="Bookman Old Style" w:cs="Arial Unicode MS"/>
        </w:rPr>
        <w:t xml:space="preserve">that </w:t>
      </w:r>
      <w:r w:rsidR="00E41024">
        <w:rPr>
          <w:rFonts w:ascii="Bookman Old Style" w:eastAsia="Arial Unicode MS" w:hAnsi="Bookman Old Style" w:cs="Arial Unicode MS"/>
        </w:rPr>
        <w:t>SO</w:t>
      </w:r>
      <w:r w:rsidR="00F422FB">
        <w:rPr>
          <w:rFonts w:ascii="Bookman Old Style" w:eastAsia="Arial Unicode MS" w:hAnsi="Bookman Old Style" w:cs="Arial Unicode MS"/>
        </w:rPr>
        <w:t xml:space="preserve">P &amp; </w:t>
      </w:r>
      <w:proofErr w:type="spellStart"/>
      <w:r w:rsidR="00F422FB">
        <w:rPr>
          <w:rFonts w:ascii="Bookman Old Style" w:eastAsia="Arial Unicode MS" w:hAnsi="Bookman Old Style" w:cs="Arial Unicode MS"/>
        </w:rPr>
        <w:t>ToR</w:t>
      </w:r>
      <w:proofErr w:type="spellEnd"/>
      <w:r w:rsidR="00F422FB">
        <w:rPr>
          <w:rFonts w:ascii="Bookman Old Style" w:eastAsia="Arial Unicode MS" w:hAnsi="Bookman Old Style" w:cs="Arial Unicode MS"/>
        </w:rPr>
        <w:t xml:space="preserve"> for STF/MCCC members and functionaries has been developed </w:t>
      </w:r>
      <w:r w:rsidR="000C34A4">
        <w:rPr>
          <w:rFonts w:ascii="Bookman Old Style" w:eastAsia="Arial Unicode MS" w:hAnsi="Bookman Old Style" w:cs="Arial Unicode MS"/>
        </w:rPr>
        <w:t>and it will be shared again by him to have uniform system throughout the country</w:t>
      </w:r>
      <w:r w:rsidR="00F422FB">
        <w:rPr>
          <w:rFonts w:ascii="Bookman Old Style" w:eastAsia="Arial Unicode MS" w:hAnsi="Bookman Old Style" w:cs="Arial Unicode MS"/>
        </w:rPr>
        <w:t>.</w:t>
      </w:r>
      <w:r w:rsidR="00AA0D2B">
        <w:rPr>
          <w:rFonts w:ascii="Bookman Old Style" w:eastAsia="Arial Unicode MS" w:hAnsi="Bookman Old Style" w:cs="Arial Unicode MS"/>
        </w:rPr>
        <w:t xml:space="preserve"> Since,</w:t>
      </w:r>
      <w:r w:rsidR="00F422FB">
        <w:rPr>
          <w:rFonts w:ascii="Bookman Old Style" w:eastAsia="Arial Unicode MS" w:hAnsi="Bookman Old Style" w:cs="Arial Unicode MS"/>
        </w:rPr>
        <w:t xml:space="preserve"> </w:t>
      </w:r>
      <w:r w:rsidR="00A220A8" w:rsidRPr="002932C0">
        <w:rPr>
          <w:rFonts w:ascii="Bookman Old Style" w:eastAsia="Arial Unicode MS" w:hAnsi="Bookman Old Style" w:cs="Arial Unicode MS"/>
        </w:rPr>
        <w:t>STF meetings &amp; Medical College C</w:t>
      </w:r>
      <w:r w:rsidRPr="002932C0">
        <w:rPr>
          <w:rFonts w:ascii="Bookman Old Style" w:eastAsia="Arial Unicode MS" w:hAnsi="Bookman Old Style" w:cs="Arial Unicode MS"/>
        </w:rPr>
        <w:t xml:space="preserve">ore </w:t>
      </w:r>
      <w:r w:rsidR="00A220A8" w:rsidRPr="002932C0">
        <w:rPr>
          <w:rFonts w:ascii="Bookman Old Style" w:eastAsia="Arial Unicode MS" w:hAnsi="Bookman Old Style" w:cs="Arial Unicode MS"/>
        </w:rPr>
        <w:t>C</w:t>
      </w:r>
      <w:r w:rsidRPr="002932C0">
        <w:rPr>
          <w:rFonts w:ascii="Bookman Old Style" w:eastAsia="Arial Unicode MS" w:hAnsi="Bookman Old Style" w:cs="Arial Unicode MS"/>
        </w:rPr>
        <w:t>ommittee</w:t>
      </w:r>
      <w:r w:rsidR="00A220A8" w:rsidRPr="002932C0">
        <w:rPr>
          <w:rFonts w:ascii="Bookman Old Style" w:eastAsia="Arial Unicode MS" w:hAnsi="Bookman Old Style" w:cs="Arial Unicode MS"/>
        </w:rPr>
        <w:t xml:space="preserve"> (MCCC)</w:t>
      </w:r>
      <w:r w:rsidRPr="002932C0">
        <w:rPr>
          <w:rFonts w:ascii="Bookman Old Style" w:eastAsia="Arial Unicode MS" w:hAnsi="Bookman Old Style" w:cs="Arial Unicode MS"/>
        </w:rPr>
        <w:t xml:space="preserve"> meetings are not being conducted </w:t>
      </w:r>
      <w:r w:rsidR="00CE23FC" w:rsidRPr="002932C0">
        <w:rPr>
          <w:rFonts w:ascii="Bookman Old Style" w:eastAsia="Arial Unicode MS" w:hAnsi="Bookman Old Style" w:cs="Arial Unicode MS"/>
        </w:rPr>
        <w:t>as per mandate</w:t>
      </w:r>
      <w:r w:rsidR="00A220A8" w:rsidRPr="002932C0">
        <w:rPr>
          <w:rFonts w:ascii="Bookman Old Style" w:eastAsia="Arial Unicode MS" w:hAnsi="Bookman Old Style" w:cs="Arial Unicode MS"/>
        </w:rPr>
        <w:t>, which should be held regularly</w:t>
      </w:r>
      <w:r w:rsidR="005156D7">
        <w:rPr>
          <w:rFonts w:ascii="Bookman Old Style" w:eastAsia="Arial Unicode MS" w:hAnsi="Bookman Old Style" w:cs="Arial Unicode MS"/>
        </w:rPr>
        <w:t xml:space="preserve"> so the </w:t>
      </w:r>
      <w:r w:rsidR="005156D7" w:rsidRPr="002932C0">
        <w:rPr>
          <w:rFonts w:ascii="Bookman Old Style" w:eastAsia="Arial Unicode MS" w:hAnsi="Bookman Old Style" w:cs="Arial Unicode MS"/>
        </w:rPr>
        <w:t>issues get flagged to resolve, timely.</w:t>
      </w:r>
      <w:r w:rsidRPr="002932C0">
        <w:rPr>
          <w:rFonts w:ascii="Bookman Old Style" w:eastAsia="Arial Unicode MS" w:hAnsi="Bookman Old Style" w:cs="Arial Unicode MS"/>
        </w:rPr>
        <w:t xml:space="preserve"> </w:t>
      </w:r>
      <w:r w:rsidR="007C6C7D">
        <w:rPr>
          <w:rFonts w:ascii="Bookman Old Style" w:eastAsia="Arial Unicode MS" w:hAnsi="Bookman Old Style" w:cs="Arial Unicode MS"/>
        </w:rPr>
        <w:t>If required, take help from Dept of Community Medicine in preparing the reports/ minutes etc.</w:t>
      </w:r>
      <w:r w:rsidR="000C34A4">
        <w:rPr>
          <w:rFonts w:ascii="Bookman Old Style" w:eastAsia="Arial Unicode MS" w:hAnsi="Bookman Old Style" w:cs="Arial Unicode MS"/>
        </w:rPr>
        <w:t xml:space="preserve"> </w:t>
      </w:r>
    </w:p>
    <w:p w:rsidR="007C6C7D" w:rsidRDefault="007C6C7D" w:rsidP="002932C0">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Dr. A.K. </w:t>
      </w:r>
      <w:proofErr w:type="spellStart"/>
      <w:proofErr w:type="gramStart"/>
      <w:r w:rsidRPr="002932C0">
        <w:rPr>
          <w:rFonts w:ascii="Bookman Old Style" w:eastAsia="Arial Unicode MS" w:hAnsi="Bookman Old Style" w:cs="Arial Unicode MS"/>
        </w:rPr>
        <w:t>Bhardwaj</w:t>
      </w:r>
      <w:proofErr w:type="spellEnd"/>
      <w:r w:rsidRPr="002932C0">
        <w:rPr>
          <w:rFonts w:ascii="Bookman Old Style" w:eastAsia="Arial Unicode MS" w:hAnsi="Bookman Old Style" w:cs="Arial Unicode MS"/>
        </w:rPr>
        <w:t>,</w:t>
      </w:r>
      <w:proofErr w:type="gramEnd"/>
      <w:r>
        <w:rPr>
          <w:rFonts w:ascii="Bookman Old Style" w:eastAsia="Arial Unicode MS" w:hAnsi="Bookman Old Style" w:cs="Arial Unicode MS"/>
        </w:rPr>
        <w:t xml:space="preserve"> added that ideally the Nodal person for MCCC is the </w:t>
      </w:r>
      <w:proofErr w:type="spellStart"/>
      <w:r>
        <w:rPr>
          <w:rFonts w:ascii="Bookman Old Style" w:eastAsia="Arial Unicode MS" w:hAnsi="Bookman Old Style" w:cs="Arial Unicode MS"/>
        </w:rPr>
        <w:t>HoD</w:t>
      </w:r>
      <w:proofErr w:type="spellEnd"/>
      <w:r>
        <w:rPr>
          <w:rFonts w:ascii="Bookman Old Style" w:eastAsia="Arial Unicode MS" w:hAnsi="Bookman Old Style" w:cs="Arial Unicode MS"/>
        </w:rPr>
        <w:t xml:space="preserve"> of Dept of Pulmonary Medicine and </w:t>
      </w:r>
      <w:proofErr w:type="spellStart"/>
      <w:r>
        <w:rPr>
          <w:rFonts w:ascii="Bookman Old Style" w:eastAsia="Arial Unicode MS" w:hAnsi="Bookman Old Style" w:cs="Arial Unicode MS"/>
        </w:rPr>
        <w:t>HoD</w:t>
      </w:r>
      <w:proofErr w:type="spellEnd"/>
      <w:r>
        <w:rPr>
          <w:rFonts w:ascii="Bookman Old Style" w:eastAsia="Arial Unicode MS" w:hAnsi="Bookman Old Style" w:cs="Arial Unicode MS"/>
        </w:rPr>
        <w:t xml:space="preserve">, Community Medicine is the member of MCCC. Therefore, it should be ensured that there </w:t>
      </w:r>
      <w:r w:rsidR="000C34A4">
        <w:rPr>
          <w:rFonts w:ascii="Bookman Old Style" w:eastAsia="Arial Unicode MS" w:hAnsi="Bookman Old Style" w:cs="Arial Unicode MS"/>
        </w:rPr>
        <w:t>is</w:t>
      </w:r>
      <w:r>
        <w:rPr>
          <w:rFonts w:ascii="Bookman Old Style" w:eastAsia="Arial Unicode MS" w:hAnsi="Bookman Old Style" w:cs="Arial Unicode MS"/>
        </w:rPr>
        <w:t xml:space="preserve"> a member</w:t>
      </w:r>
      <w:r w:rsidR="000C34A4">
        <w:rPr>
          <w:rFonts w:ascii="Bookman Old Style" w:eastAsia="Arial Unicode MS" w:hAnsi="Bookman Old Style" w:cs="Arial Unicode MS"/>
        </w:rPr>
        <w:t xml:space="preserve"> in MCCC from the Dept of </w:t>
      </w:r>
      <w:r>
        <w:rPr>
          <w:rFonts w:ascii="Bookman Old Style" w:eastAsia="Arial Unicode MS" w:hAnsi="Bookman Old Style" w:cs="Arial Unicode MS"/>
        </w:rPr>
        <w:t>Communi</w:t>
      </w:r>
      <w:r w:rsidR="000C34A4">
        <w:rPr>
          <w:rFonts w:ascii="Bookman Old Style" w:eastAsia="Arial Unicode MS" w:hAnsi="Bookman Old Style" w:cs="Arial Unicode MS"/>
        </w:rPr>
        <w:t>ty Medicine, including the representation from all the Departments of Medical College. Since, elimination of TB is a collective responsibility and it’s not limited to the Dept of Pulmonary Medicine, alone.</w:t>
      </w:r>
    </w:p>
    <w:p w:rsidR="000C34A4" w:rsidRDefault="000C34A4" w:rsidP="002932C0">
      <w:pPr>
        <w:pStyle w:val="NoSpacing"/>
        <w:numPr>
          <w:ilvl w:val="0"/>
          <w:numId w:val="8"/>
        </w:numPr>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 xml:space="preserve">Dr. D.P Singh STF Chair, Bihar said that involvement of Dept of </w:t>
      </w:r>
      <w:r w:rsidR="005156D7">
        <w:rPr>
          <w:rFonts w:ascii="Bookman Old Style" w:eastAsia="Arial Unicode MS" w:hAnsi="Bookman Old Style" w:cs="Arial Unicode MS"/>
        </w:rPr>
        <w:t xml:space="preserve">Medicine is very crucial; therefore their involvement needs to be augmented well. </w:t>
      </w:r>
    </w:p>
    <w:p w:rsidR="00832C75" w:rsidRDefault="00AA0D2B" w:rsidP="002932C0">
      <w:pPr>
        <w:pStyle w:val="NoSpacing"/>
        <w:numPr>
          <w:ilvl w:val="0"/>
          <w:numId w:val="8"/>
        </w:numPr>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 xml:space="preserve">Dr </w:t>
      </w:r>
      <w:r w:rsidR="00E41024">
        <w:rPr>
          <w:rFonts w:ascii="Bookman Old Style" w:eastAsia="Arial Unicode MS" w:hAnsi="Bookman Old Style" w:cs="Arial Unicode MS"/>
        </w:rPr>
        <w:t xml:space="preserve">Anil </w:t>
      </w:r>
      <w:proofErr w:type="spellStart"/>
      <w:r>
        <w:rPr>
          <w:rFonts w:ascii="Bookman Old Style" w:eastAsia="Arial Unicode MS" w:hAnsi="Bookman Old Style" w:cs="Arial Unicode MS"/>
        </w:rPr>
        <w:t>Purty</w:t>
      </w:r>
      <w:proofErr w:type="spellEnd"/>
      <w:r w:rsidR="00E41024">
        <w:rPr>
          <w:rFonts w:ascii="Bookman Old Style" w:eastAsia="Arial Unicode MS" w:hAnsi="Bookman Old Style" w:cs="Arial Unicode MS"/>
        </w:rPr>
        <w:t>, NTF Vice Chair</w:t>
      </w:r>
      <w:r>
        <w:rPr>
          <w:rFonts w:ascii="Bookman Old Style" w:eastAsia="Arial Unicode MS" w:hAnsi="Bookman Old Style" w:cs="Arial Unicode MS"/>
        </w:rPr>
        <w:t xml:space="preserve"> appraised the STF functioning in West Bengal State and he asked the STF Chair to share the success story, upon which STF Chair shared that they have built a structural </w:t>
      </w:r>
      <w:r w:rsidR="00832C75">
        <w:rPr>
          <w:rFonts w:ascii="Bookman Old Style" w:eastAsia="Arial Unicode MS" w:hAnsi="Bookman Old Style" w:cs="Arial Unicode MS"/>
        </w:rPr>
        <w:t>functioning,</w:t>
      </w:r>
      <w:r>
        <w:rPr>
          <w:rFonts w:ascii="Bookman Old Style" w:eastAsia="Arial Unicode MS" w:hAnsi="Bookman Old Style" w:cs="Arial Unicode MS"/>
        </w:rPr>
        <w:t xml:space="preserve"> and always interact and keep communication with STO, work together interacting regularly with Medical College faculties, any deficit is discussed. Hence, ho</w:t>
      </w:r>
      <w:r w:rsidR="00832C75">
        <w:rPr>
          <w:rFonts w:ascii="Bookman Old Style" w:eastAsia="Arial Unicode MS" w:hAnsi="Bookman Old Style" w:cs="Arial Unicode MS"/>
        </w:rPr>
        <w:t>lding regular MCCCs meetings is</w:t>
      </w:r>
      <w:r>
        <w:rPr>
          <w:rFonts w:ascii="Bookman Old Style" w:eastAsia="Arial Unicode MS" w:hAnsi="Bookman Old Style" w:cs="Arial Unicode MS"/>
        </w:rPr>
        <w:t xml:space="preserve"> the backbone of </w:t>
      </w:r>
      <w:r w:rsidR="00832C75">
        <w:rPr>
          <w:rFonts w:ascii="Bookman Old Style" w:eastAsia="Arial Unicode MS" w:hAnsi="Bookman Old Style" w:cs="Arial Unicode MS"/>
        </w:rPr>
        <w:t xml:space="preserve">a successful mechanism. Further, </w:t>
      </w:r>
      <w:proofErr w:type="spellStart"/>
      <w:r w:rsidR="00832C75">
        <w:rPr>
          <w:rFonts w:ascii="Bookman Old Style" w:eastAsia="Arial Unicode MS" w:hAnsi="Bookman Old Style" w:cs="Arial Unicode MS"/>
        </w:rPr>
        <w:t>Sh</w:t>
      </w:r>
      <w:proofErr w:type="spellEnd"/>
      <w:r w:rsidR="00832C75">
        <w:rPr>
          <w:rFonts w:ascii="Bookman Old Style" w:eastAsia="Arial Unicode MS" w:hAnsi="Bookman Old Style" w:cs="Arial Unicode MS"/>
        </w:rPr>
        <w:t xml:space="preserve"> </w:t>
      </w:r>
      <w:proofErr w:type="spellStart"/>
      <w:r w:rsidR="00832C75">
        <w:rPr>
          <w:rFonts w:ascii="Bookman Old Style" w:eastAsia="Arial Unicode MS" w:hAnsi="Bookman Old Style" w:cs="Arial Unicode MS"/>
        </w:rPr>
        <w:t>Devasish</w:t>
      </w:r>
      <w:proofErr w:type="spellEnd"/>
      <w:r w:rsidR="00832C75">
        <w:rPr>
          <w:rFonts w:ascii="Bookman Old Style" w:eastAsia="Arial Unicode MS" w:hAnsi="Bookman Old Style" w:cs="Arial Unicode MS"/>
        </w:rPr>
        <w:t xml:space="preserve"> Bhattacharya, DRME, West Bengal requested that all STF functionaries should work as a team, cohesively. </w:t>
      </w:r>
    </w:p>
    <w:p w:rsidR="00FB43AF" w:rsidRPr="00FB43AF" w:rsidRDefault="006B6921" w:rsidP="00FB43AF">
      <w:pPr>
        <w:pStyle w:val="NoSpacing"/>
        <w:numPr>
          <w:ilvl w:val="0"/>
          <w:numId w:val="8"/>
        </w:numPr>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 xml:space="preserve">Upon raising concerns from participants over support from CTD (MoHFW) for establishing DR-TB Centres at Medical Colleges; Dr </w:t>
      </w:r>
      <w:proofErr w:type="spellStart"/>
      <w:r>
        <w:rPr>
          <w:rFonts w:ascii="Bookman Old Style" w:eastAsia="Arial Unicode MS" w:hAnsi="Bookman Old Style" w:cs="Arial Unicode MS"/>
        </w:rPr>
        <w:t>Raghuram</w:t>
      </w:r>
      <w:proofErr w:type="spellEnd"/>
      <w:r>
        <w:rPr>
          <w:rFonts w:ascii="Bookman Old Style" w:eastAsia="Arial Unicode MS" w:hAnsi="Bookman Old Style" w:cs="Arial Unicode MS"/>
        </w:rPr>
        <w:t xml:space="preserve"> </w:t>
      </w:r>
      <w:proofErr w:type="spellStart"/>
      <w:r>
        <w:rPr>
          <w:rFonts w:ascii="Bookman Old Style" w:eastAsia="Arial Unicode MS" w:hAnsi="Bookman Old Style" w:cs="Arial Unicode MS"/>
        </w:rPr>
        <w:t>Rao</w:t>
      </w:r>
      <w:proofErr w:type="spellEnd"/>
      <w:r>
        <w:rPr>
          <w:rFonts w:ascii="Bookman Old Style" w:eastAsia="Arial Unicode MS" w:hAnsi="Bookman Old Style" w:cs="Arial Unicode MS"/>
        </w:rPr>
        <w:t xml:space="preserve">, DD-TB, CTD said that as per new </w:t>
      </w:r>
      <w:r w:rsidR="004272DD">
        <w:rPr>
          <w:rFonts w:ascii="Bookman Old Style" w:eastAsia="Arial Unicode MS" w:hAnsi="Bookman Old Style" w:cs="Arial Unicode MS"/>
        </w:rPr>
        <w:t>regulations</w:t>
      </w:r>
      <w:r>
        <w:rPr>
          <w:rFonts w:ascii="Bookman Old Style" w:eastAsia="Arial Unicode MS" w:hAnsi="Bookman Old Style" w:cs="Arial Unicode MS"/>
        </w:rPr>
        <w:t xml:space="preserve"> of </w:t>
      </w:r>
      <w:r w:rsidR="00A71C0D">
        <w:rPr>
          <w:rFonts w:ascii="Bookman Old Style" w:eastAsia="Arial Unicode MS" w:hAnsi="Bookman Old Style" w:cs="Arial Unicode MS"/>
        </w:rPr>
        <w:t>MCI, every Medical College is required to have DR-TB Centre</w:t>
      </w:r>
      <w:r>
        <w:rPr>
          <w:rFonts w:ascii="Bookman Old Style" w:eastAsia="Arial Unicode MS" w:hAnsi="Bookman Old Style" w:cs="Arial Unicode MS"/>
        </w:rPr>
        <w:t xml:space="preserve"> </w:t>
      </w:r>
      <w:r w:rsidR="004272DD">
        <w:rPr>
          <w:rFonts w:ascii="Bookman Old Style" w:eastAsia="Arial Unicode MS" w:hAnsi="Bookman Old Style" w:cs="Arial Unicode MS"/>
        </w:rPr>
        <w:t>mandatorily for getting recognition of MCI. For any specific critical support required, state may propose in the S</w:t>
      </w:r>
      <w:r w:rsidR="00E41024">
        <w:rPr>
          <w:rFonts w:ascii="Bookman Old Style" w:eastAsia="Arial Unicode MS" w:hAnsi="Bookman Old Style" w:cs="Arial Unicode MS"/>
        </w:rPr>
        <w:t xml:space="preserve">PIPs and the same will be discussed </w:t>
      </w:r>
      <w:r w:rsidR="004272DD">
        <w:rPr>
          <w:rFonts w:ascii="Bookman Old Style" w:eastAsia="Arial Unicode MS" w:hAnsi="Bookman Old Style" w:cs="Arial Unicode MS"/>
        </w:rPr>
        <w:t>during the NPCC meetings.</w:t>
      </w:r>
    </w:p>
    <w:p w:rsidR="005B4EAA" w:rsidRDefault="005B4EAA" w:rsidP="005B4EAA">
      <w:pPr>
        <w:pStyle w:val="NoSpacing"/>
        <w:spacing w:line="276" w:lineRule="auto"/>
        <w:ind w:left="720"/>
        <w:jc w:val="both"/>
        <w:rPr>
          <w:rFonts w:ascii="Bookman Old Style" w:eastAsia="Arial Unicode MS" w:hAnsi="Bookman Old Style" w:cs="Arial Unicode MS"/>
        </w:rPr>
      </w:pPr>
    </w:p>
    <w:p w:rsidR="005B4EAA" w:rsidRPr="00A43FB4" w:rsidRDefault="005B4EAA" w:rsidP="005B4EAA">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b/>
          <w:bCs/>
        </w:rPr>
        <w:t>During STFs presentations &amp; review, some key issues highlighted, are as under;</w:t>
      </w:r>
    </w:p>
    <w:p w:rsidR="00A43FB4" w:rsidRPr="005B4EAA" w:rsidRDefault="00A43FB4" w:rsidP="00A43FB4">
      <w:pPr>
        <w:pStyle w:val="NoSpacing"/>
        <w:spacing w:line="276" w:lineRule="auto"/>
        <w:ind w:left="720"/>
        <w:jc w:val="both"/>
        <w:rPr>
          <w:rFonts w:ascii="Bookman Old Style" w:eastAsia="Arial Unicode MS" w:hAnsi="Bookman Old Style" w:cs="Arial Unicode MS"/>
        </w:rPr>
      </w:pPr>
    </w:p>
    <w:p w:rsidR="00A43FB4" w:rsidRDefault="005B4EAA" w:rsidP="00A43FB4">
      <w:pPr>
        <w:pStyle w:val="NoSpacing"/>
        <w:spacing w:line="276" w:lineRule="auto"/>
        <w:jc w:val="both"/>
        <w:rPr>
          <w:rFonts w:ascii="Bookman Old Style" w:eastAsia="Arial Unicode MS" w:hAnsi="Bookman Old Style" w:cs="Arial Unicode MS"/>
          <w:b/>
          <w:bCs/>
        </w:rPr>
      </w:pPr>
      <w:r w:rsidRPr="00A43FB4">
        <w:rPr>
          <w:rFonts w:ascii="Bookman Old Style" w:eastAsia="Arial Unicode MS" w:hAnsi="Bookman Old Style" w:cs="Arial Unicode MS"/>
          <w:b/>
          <w:bCs/>
        </w:rPr>
        <w:t>7.1</w:t>
      </w:r>
      <w:r w:rsidRPr="00A43FB4">
        <w:rPr>
          <w:rFonts w:ascii="Bookman Old Style" w:eastAsia="Arial Unicode MS" w:hAnsi="Bookman Old Style" w:cs="Arial Unicode MS"/>
          <w:b/>
          <w:bCs/>
        </w:rPr>
        <w:tab/>
      </w:r>
      <w:r w:rsidR="00415A81" w:rsidRPr="00A43FB4">
        <w:rPr>
          <w:rFonts w:ascii="Bookman Old Style" w:eastAsia="Arial Unicode MS" w:hAnsi="Bookman Old Style" w:cs="Arial Unicode MS"/>
          <w:b/>
          <w:bCs/>
        </w:rPr>
        <w:t>Bihar:</w:t>
      </w:r>
    </w:p>
    <w:p w:rsidR="00A354C6" w:rsidRPr="00A43FB4" w:rsidRDefault="00A354C6" w:rsidP="00A43FB4">
      <w:pPr>
        <w:pStyle w:val="NoSpacing"/>
        <w:spacing w:line="276" w:lineRule="auto"/>
        <w:jc w:val="both"/>
        <w:rPr>
          <w:rFonts w:ascii="Bookman Old Style" w:eastAsia="Arial Unicode MS" w:hAnsi="Bookman Old Style" w:cs="Arial Unicode MS"/>
          <w:b/>
          <w:bCs/>
        </w:rPr>
      </w:pPr>
    </w:p>
    <w:p w:rsidR="00135CC2" w:rsidRDefault="00E41024" w:rsidP="00415A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7.1.1</w:t>
      </w:r>
      <w:r>
        <w:rPr>
          <w:rFonts w:ascii="Bookman Old Style" w:eastAsia="Arial Unicode MS" w:hAnsi="Bookman Old Style" w:cs="Arial Unicode MS"/>
        </w:rPr>
        <w:tab/>
      </w:r>
      <w:r w:rsidR="00415A81" w:rsidRPr="00135CC2">
        <w:rPr>
          <w:rFonts w:ascii="Bookman Old Style" w:eastAsia="Arial Unicode MS" w:hAnsi="Bookman Old Style" w:cs="Arial Unicode MS"/>
        </w:rPr>
        <w:t>There are 1</w:t>
      </w:r>
      <w:r w:rsidR="00135CC2" w:rsidRPr="00135CC2">
        <w:rPr>
          <w:rFonts w:ascii="Bookman Old Style" w:eastAsia="Arial Unicode MS" w:hAnsi="Bookman Old Style" w:cs="Arial Unicode MS"/>
        </w:rPr>
        <w:t>1</w:t>
      </w:r>
      <w:r w:rsidR="00415A81" w:rsidRPr="00135CC2">
        <w:rPr>
          <w:rFonts w:ascii="Bookman Old Style" w:eastAsia="Arial Unicode MS" w:hAnsi="Bookman Old Style" w:cs="Arial Unicode MS"/>
        </w:rPr>
        <w:t xml:space="preserve"> medical colleges in the State </w:t>
      </w:r>
      <w:r w:rsidR="00FB43AF">
        <w:rPr>
          <w:rFonts w:ascii="Bookman Old Style" w:eastAsia="Arial Unicode MS" w:hAnsi="Bookman Old Style" w:cs="Arial Unicode MS"/>
        </w:rPr>
        <w:t>having functional</w:t>
      </w:r>
      <w:r w:rsidR="00415A81" w:rsidRPr="00135CC2">
        <w:rPr>
          <w:rFonts w:ascii="Bookman Old Style" w:eastAsia="Arial Unicode MS" w:hAnsi="Bookman Old Style" w:cs="Arial Unicode MS"/>
        </w:rPr>
        <w:t xml:space="preserve"> MCCC</w:t>
      </w:r>
      <w:r w:rsidR="00FB43AF">
        <w:rPr>
          <w:rFonts w:ascii="Bookman Old Style" w:eastAsia="Arial Unicode MS" w:hAnsi="Bookman Old Style" w:cs="Arial Unicode MS"/>
        </w:rPr>
        <w:t>s, out of</w:t>
      </w:r>
      <w:r w:rsidR="00415A81" w:rsidRPr="00135CC2">
        <w:rPr>
          <w:rFonts w:ascii="Bookman Old Style" w:eastAsia="Arial Unicode MS" w:hAnsi="Bookman Old Style" w:cs="Arial Unicode MS"/>
        </w:rPr>
        <w:t xml:space="preserve"> total 14 Medical</w:t>
      </w:r>
      <w:r w:rsidR="00415A81">
        <w:rPr>
          <w:rFonts w:ascii="Bookman Old Style" w:eastAsia="Arial Unicode MS" w:hAnsi="Bookman Old Style" w:cs="Arial Unicode MS"/>
        </w:rPr>
        <w:t xml:space="preserve"> Colleges and </w:t>
      </w:r>
      <w:r w:rsidR="00FB43AF">
        <w:rPr>
          <w:rFonts w:ascii="Bookman Old Style" w:eastAsia="Arial Unicode MS" w:hAnsi="Bookman Old Style" w:cs="Arial Unicode MS"/>
        </w:rPr>
        <w:t xml:space="preserve">among 11 M.Cs </w:t>
      </w:r>
      <w:r w:rsidR="00415A81">
        <w:rPr>
          <w:rFonts w:ascii="Bookman Old Style" w:eastAsia="Arial Unicode MS" w:hAnsi="Bookman Old Style" w:cs="Arial Unicode MS"/>
        </w:rPr>
        <w:t xml:space="preserve">only 5 M.Cs held MCCC meeting in last 4 Qtrs. </w:t>
      </w:r>
      <w:r w:rsidR="00135CC2">
        <w:rPr>
          <w:rFonts w:ascii="Bookman Old Style" w:eastAsia="Arial Unicode MS" w:hAnsi="Bookman Old Style" w:cs="Arial Unicode MS"/>
        </w:rPr>
        <w:t xml:space="preserve">Only two STF meetings held during last 4 </w:t>
      </w:r>
      <w:proofErr w:type="spellStart"/>
      <w:r w:rsidR="00135CC2">
        <w:rPr>
          <w:rFonts w:ascii="Bookman Old Style" w:eastAsia="Arial Unicode MS" w:hAnsi="Bookman Old Style" w:cs="Arial Unicode MS"/>
        </w:rPr>
        <w:t>Qrts</w:t>
      </w:r>
      <w:proofErr w:type="spellEnd"/>
      <w:r w:rsidR="00135CC2">
        <w:rPr>
          <w:rFonts w:ascii="Bookman Old Style" w:eastAsia="Arial Unicode MS" w:hAnsi="Bookman Old Style" w:cs="Arial Unicode MS"/>
        </w:rPr>
        <w:t xml:space="preserve">. </w:t>
      </w:r>
    </w:p>
    <w:p w:rsidR="00415A81" w:rsidRPr="002932C0" w:rsidRDefault="00135CC2" w:rsidP="00415A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lastRenderedPageBreak/>
        <w:t>7</w:t>
      </w:r>
      <w:r w:rsidR="00415A81" w:rsidRPr="002932C0">
        <w:rPr>
          <w:rFonts w:ascii="Bookman Old Style" w:eastAsia="Arial Unicode MS" w:hAnsi="Bookman Old Style" w:cs="Arial Unicode MS"/>
        </w:rPr>
        <w:t>.1.2</w:t>
      </w:r>
      <w:r w:rsidR="00415A81" w:rsidRPr="002932C0">
        <w:rPr>
          <w:rFonts w:ascii="Bookman Old Style" w:eastAsia="Arial Unicode MS" w:hAnsi="Bookman Old Style" w:cs="Arial Unicode MS"/>
        </w:rPr>
        <w:tab/>
      </w:r>
      <w:r>
        <w:rPr>
          <w:rFonts w:ascii="Bookman Old Style" w:eastAsia="Arial Unicode MS" w:hAnsi="Bookman Old Style" w:cs="Arial Unicode MS"/>
        </w:rPr>
        <w:t xml:space="preserve">Almost 50% of </w:t>
      </w:r>
      <w:r w:rsidR="00415A81" w:rsidRPr="002932C0">
        <w:rPr>
          <w:rFonts w:ascii="Bookman Old Style" w:eastAsia="Arial Unicode MS" w:hAnsi="Bookman Old Style" w:cs="Arial Unicode MS"/>
        </w:rPr>
        <w:t>position of M.O</w:t>
      </w:r>
      <w:r>
        <w:rPr>
          <w:rFonts w:ascii="Bookman Old Style" w:eastAsia="Arial Unicode MS" w:hAnsi="Bookman Old Style" w:cs="Arial Unicode MS"/>
        </w:rPr>
        <w:t xml:space="preserve">/L.T/ TB-HV posts at M.Cs are </w:t>
      </w:r>
      <w:r w:rsidR="00E41024">
        <w:rPr>
          <w:rFonts w:ascii="Bookman Old Style" w:eastAsia="Arial Unicode MS" w:hAnsi="Bookman Old Style" w:cs="Arial Unicode MS"/>
        </w:rPr>
        <w:t>laying vacant, Number</w:t>
      </w:r>
      <w:r w:rsidR="00415A81" w:rsidRPr="002932C0">
        <w:rPr>
          <w:rFonts w:ascii="Bookman Old Style" w:eastAsia="Arial Unicode MS" w:hAnsi="Bookman Old Style" w:cs="Arial Unicode MS"/>
        </w:rPr>
        <w:t xml:space="preserve"> of patients not put on treatment</w:t>
      </w:r>
      <w:r>
        <w:rPr>
          <w:rFonts w:ascii="Bookman Old Style" w:eastAsia="Arial Unicode MS" w:hAnsi="Bookman Old Style" w:cs="Arial Unicode MS"/>
        </w:rPr>
        <w:t xml:space="preserve"> is very high, i.e. 23</w:t>
      </w:r>
      <w:r w:rsidR="00415A81" w:rsidRPr="002932C0">
        <w:rPr>
          <w:rFonts w:ascii="Bookman Old Style" w:eastAsia="Arial Unicode MS" w:hAnsi="Bookman Old Style" w:cs="Arial Unicode MS"/>
        </w:rPr>
        <w:t>%</w:t>
      </w:r>
      <w:r>
        <w:rPr>
          <w:rFonts w:ascii="Bookman Old Style" w:eastAsia="Arial Unicode MS" w:hAnsi="Bookman Old Style" w:cs="Arial Unicode MS"/>
        </w:rPr>
        <w:t>,</w:t>
      </w:r>
      <w:r w:rsidR="00415A81" w:rsidRPr="002932C0">
        <w:rPr>
          <w:rFonts w:ascii="Bookman Old Style" w:eastAsia="Arial Unicode MS" w:hAnsi="Bookman Old Style" w:cs="Arial Unicode MS"/>
        </w:rPr>
        <w:t xml:space="preserve"> which need to be addressed well.</w:t>
      </w:r>
    </w:p>
    <w:p w:rsidR="00415A81" w:rsidRDefault="00135CC2" w:rsidP="00415A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7.1.3</w:t>
      </w:r>
      <w:r>
        <w:rPr>
          <w:rFonts w:ascii="Bookman Old Style" w:eastAsia="Arial Unicode MS" w:hAnsi="Bookman Old Style" w:cs="Arial Unicode MS"/>
        </w:rPr>
        <w:tab/>
        <w:t>During F.Y 2018-19</w:t>
      </w:r>
      <w:r w:rsidR="00415A81" w:rsidRPr="002932C0">
        <w:rPr>
          <w:rFonts w:ascii="Bookman Old Style" w:eastAsia="Arial Unicode MS" w:hAnsi="Bookman Old Style" w:cs="Arial Unicode MS"/>
        </w:rPr>
        <w:t xml:space="preserve"> no OR proposal </w:t>
      </w:r>
      <w:r>
        <w:rPr>
          <w:rFonts w:ascii="Bookman Old Style" w:eastAsia="Arial Unicode MS" w:hAnsi="Bookman Old Style" w:cs="Arial Unicode MS"/>
        </w:rPr>
        <w:t xml:space="preserve">approved </w:t>
      </w:r>
      <w:r w:rsidR="00E43042">
        <w:rPr>
          <w:rFonts w:ascii="Bookman Old Style" w:eastAsia="Arial Unicode MS" w:hAnsi="Bookman Old Style" w:cs="Arial Unicode MS"/>
        </w:rPr>
        <w:t xml:space="preserve">and only one OR committee meeting held </w:t>
      </w:r>
      <w:r w:rsidR="00415A81" w:rsidRPr="002932C0">
        <w:rPr>
          <w:rFonts w:ascii="Bookman Old Style" w:eastAsia="Arial Unicode MS" w:hAnsi="Bookman Old Style" w:cs="Arial Unicode MS"/>
        </w:rPr>
        <w:t>in the State</w:t>
      </w:r>
      <w:r w:rsidR="00A354C6">
        <w:rPr>
          <w:rFonts w:ascii="Bookman Old Style" w:eastAsia="Arial Unicode MS" w:hAnsi="Bookman Old Style" w:cs="Arial Unicode MS"/>
        </w:rPr>
        <w:t xml:space="preserve"> of Bihar</w:t>
      </w:r>
      <w:r w:rsidR="00415A81" w:rsidRPr="002932C0">
        <w:rPr>
          <w:rFonts w:ascii="Bookman Old Style" w:eastAsia="Arial Unicode MS" w:hAnsi="Bookman Old Style" w:cs="Arial Unicode MS"/>
        </w:rPr>
        <w:t>.</w:t>
      </w:r>
    </w:p>
    <w:p w:rsidR="00A354C6" w:rsidRDefault="00A354C6" w:rsidP="00415A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7.1.4</w:t>
      </w:r>
      <w:r>
        <w:rPr>
          <w:rFonts w:ascii="Bookman Old Style" w:eastAsia="Arial Unicode MS" w:hAnsi="Bookman Old Style" w:cs="Arial Unicode MS"/>
        </w:rPr>
        <w:tab/>
        <w:t xml:space="preserve">Dr </w:t>
      </w:r>
      <w:r w:rsidR="00C00271">
        <w:rPr>
          <w:rFonts w:ascii="Bookman Old Style" w:eastAsia="Arial Unicode MS" w:hAnsi="Bookman Old Style" w:cs="Arial Unicode MS"/>
        </w:rPr>
        <w:t xml:space="preserve">Anil </w:t>
      </w:r>
      <w:proofErr w:type="spellStart"/>
      <w:r w:rsidR="00E41024">
        <w:rPr>
          <w:rFonts w:ascii="Bookman Old Style" w:eastAsia="Arial Unicode MS" w:hAnsi="Bookman Old Style" w:cs="Arial Unicode MS"/>
        </w:rPr>
        <w:t>Purty</w:t>
      </w:r>
      <w:proofErr w:type="spellEnd"/>
      <w:r w:rsidR="00E41024">
        <w:rPr>
          <w:rFonts w:ascii="Bookman Old Style" w:eastAsia="Arial Unicode MS" w:hAnsi="Bookman Old Style" w:cs="Arial Unicode MS"/>
        </w:rPr>
        <w:t xml:space="preserve"> asked </w:t>
      </w:r>
      <w:r>
        <w:rPr>
          <w:rFonts w:ascii="Bookman Old Style" w:eastAsia="Arial Unicode MS" w:hAnsi="Bookman Old Style" w:cs="Arial Unicode MS"/>
        </w:rPr>
        <w:t xml:space="preserve">that STF Chair may be rotated in b/w the M.Cs of the State and Bihar State need to conduct next STF meeting within one month; he further said that minutes of STF meeting was not shared with ZTF/NTF. Expenditure occurred in M.Cs during FY 2019-20 </w:t>
      </w:r>
      <w:proofErr w:type="gramStart"/>
      <w:r>
        <w:rPr>
          <w:rFonts w:ascii="Bookman Old Style" w:eastAsia="Arial Unicode MS" w:hAnsi="Bookman Old Style" w:cs="Arial Unicode MS"/>
        </w:rPr>
        <w:t>is</w:t>
      </w:r>
      <w:proofErr w:type="gramEnd"/>
      <w:r>
        <w:rPr>
          <w:rFonts w:ascii="Bookman Old Style" w:eastAsia="Arial Unicode MS" w:hAnsi="Bookman Old Style" w:cs="Arial Unicode MS"/>
        </w:rPr>
        <w:t xml:space="preserve"> reported to be poor, </w:t>
      </w:r>
      <w:proofErr w:type="spellStart"/>
      <w:r>
        <w:rPr>
          <w:rFonts w:ascii="Bookman Old Style" w:eastAsia="Arial Unicode MS" w:hAnsi="Bookman Old Style" w:cs="Arial Unicode MS"/>
        </w:rPr>
        <w:t>i.e</w:t>
      </w:r>
      <w:proofErr w:type="spellEnd"/>
      <w:r>
        <w:rPr>
          <w:rFonts w:ascii="Bookman Old Style" w:eastAsia="Arial Unicode MS" w:hAnsi="Bookman Old Style" w:cs="Arial Unicode MS"/>
        </w:rPr>
        <w:t xml:space="preserve"> only 23.5 %, which need to be improved.</w:t>
      </w:r>
    </w:p>
    <w:p w:rsidR="00122171" w:rsidRDefault="00FB43AF" w:rsidP="00415A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7.1.5</w:t>
      </w:r>
      <w:r>
        <w:rPr>
          <w:rFonts w:ascii="Bookman Old Style" w:eastAsia="Arial Unicode MS" w:hAnsi="Bookman Old Style" w:cs="Arial Unicode MS"/>
        </w:rPr>
        <w:tab/>
        <w:t xml:space="preserve">Dr. </w:t>
      </w:r>
      <w:proofErr w:type="spellStart"/>
      <w:r>
        <w:rPr>
          <w:rFonts w:ascii="Bookman Old Style" w:eastAsia="Arial Unicode MS" w:hAnsi="Bookman Old Style" w:cs="Arial Unicode MS"/>
        </w:rPr>
        <w:t>Rajendra</w:t>
      </w:r>
      <w:proofErr w:type="spellEnd"/>
      <w:r>
        <w:rPr>
          <w:rFonts w:ascii="Bookman Old Style" w:eastAsia="Arial Unicode MS" w:hAnsi="Bookman Old Style" w:cs="Arial Unicode MS"/>
        </w:rPr>
        <w:t xml:space="preserve"> Prasad, NTF </w:t>
      </w:r>
      <w:proofErr w:type="gramStart"/>
      <w:r>
        <w:rPr>
          <w:rFonts w:ascii="Bookman Old Style" w:eastAsia="Arial Unicode MS" w:hAnsi="Bookman Old Style" w:cs="Arial Unicode MS"/>
        </w:rPr>
        <w:t>Vice</w:t>
      </w:r>
      <w:proofErr w:type="gramEnd"/>
      <w:r>
        <w:rPr>
          <w:rFonts w:ascii="Bookman Old Style" w:eastAsia="Arial Unicode MS" w:hAnsi="Bookman Old Style" w:cs="Arial Unicode MS"/>
        </w:rPr>
        <w:t xml:space="preserve"> Chair mentioned that STF mechanism is mandated to have Teaching &amp; Training, Advocacy, Research and Patient care. </w:t>
      </w:r>
      <w:r w:rsidR="00122171">
        <w:rPr>
          <w:rFonts w:ascii="Bookman Old Style" w:eastAsia="Arial Unicode MS" w:hAnsi="Bookman Old Style" w:cs="Arial Unicode MS"/>
        </w:rPr>
        <w:t xml:space="preserve">He further added that STF mechanism is not working properly. For improving that, more proactive efforts are required to be done with </w:t>
      </w:r>
      <w:r w:rsidR="00E41024">
        <w:rPr>
          <w:rFonts w:ascii="Bookman Old Style" w:eastAsia="Arial Unicode MS" w:hAnsi="Bookman Old Style" w:cs="Arial Unicode MS"/>
        </w:rPr>
        <w:t xml:space="preserve">due </w:t>
      </w:r>
      <w:r w:rsidR="00122171">
        <w:rPr>
          <w:rFonts w:ascii="Bookman Old Style" w:eastAsia="Arial Unicode MS" w:hAnsi="Bookman Old Style" w:cs="Arial Unicode MS"/>
        </w:rPr>
        <w:t>commitment.</w:t>
      </w:r>
    </w:p>
    <w:p w:rsidR="00122171" w:rsidRDefault="00122171" w:rsidP="00415A81">
      <w:pPr>
        <w:pStyle w:val="NoSpacing"/>
        <w:spacing w:line="276" w:lineRule="auto"/>
        <w:jc w:val="both"/>
        <w:rPr>
          <w:rFonts w:ascii="Bookman Old Style" w:eastAsia="Arial Unicode MS" w:hAnsi="Bookman Old Style" w:cs="Arial Unicode MS"/>
        </w:rPr>
      </w:pPr>
    </w:p>
    <w:p w:rsidR="00A354C6" w:rsidRDefault="00A354C6" w:rsidP="00A354C6">
      <w:pPr>
        <w:pStyle w:val="NoSpacing"/>
        <w:spacing w:line="276" w:lineRule="auto"/>
        <w:jc w:val="both"/>
        <w:rPr>
          <w:rFonts w:ascii="Bookman Old Style" w:eastAsia="Arial Unicode MS" w:hAnsi="Bookman Old Style" w:cs="Arial Unicode MS"/>
          <w:b/>
          <w:bCs/>
        </w:rPr>
      </w:pPr>
      <w:r>
        <w:rPr>
          <w:rFonts w:ascii="Bookman Old Style" w:eastAsia="Arial Unicode MS" w:hAnsi="Bookman Old Style" w:cs="Arial Unicode MS"/>
          <w:b/>
          <w:bCs/>
        </w:rPr>
        <w:t>7</w:t>
      </w:r>
      <w:r w:rsidR="00122171">
        <w:rPr>
          <w:rFonts w:ascii="Bookman Old Style" w:eastAsia="Arial Unicode MS" w:hAnsi="Bookman Old Style" w:cs="Arial Unicode MS"/>
          <w:b/>
          <w:bCs/>
        </w:rPr>
        <w:t>.2</w:t>
      </w:r>
      <w:r w:rsidR="00122171">
        <w:rPr>
          <w:rFonts w:ascii="Bookman Old Style" w:eastAsia="Arial Unicode MS" w:hAnsi="Bookman Old Style" w:cs="Arial Unicode MS"/>
          <w:b/>
          <w:bCs/>
        </w:rPr>
        <w:tab/>
        <w:t>Jharkhand</w:t>
      </w:r>
      <w:r w:rsidRPr="002932C0">
        <w:rPr>
          <w:rFonts w:ascii="Bookman Old Style" w:eastAsia="Arial Unicode MS" w:hAnsi="Bookman Old Style" w:cs="Arial Unicode MS"/>
          <w:b/>
          <w:bCs/>
        </w:rPr>
        <w:t>:</w:t>
      </w:r>
      <w:r w:rsidRPr="002932C0">
        <w:rPr>
          <w:rFonts w:ascii="Bookman Old Style" w:eastAsia="Arial Unicode MS" w:hAnsi="Bookman Old Style" w:cs="Arial Unicode MS"/>
          <w:b/>
          <w:bCs/>
        </w:rPr>
        <w:tab/>
      </w:r>
    </w:p>
    <w:p w:rsidR="00DB1A27" w:rsidRPr="002932C0" w:rsidRDefault="00DB1A27" w:rsidP="00A354C6">
      <w:pPr>
        <w:pStyle w:val="NoSpacing"/>
        <w:spacing w:line="276" w:lineRule="auto"/>
        <w:jc w:val="both"/>
        <w:rPr>
          <w:rFonts w:ascii="Bookman Old Style" w:eastAsia="Arial Unicode MS" w:hAnsi="Bookman Old Style" w:cs="Arial Unicode MS"/>
          <w:b/>
          <w:bCs/>
        </w:rPr>
      </w:pPr>
    </w:p>
    <w:p w:rsidR="002513FA" w:rsidRPr="002932C0" w:rsidRDefault="00122171" w:rsidP="002513FA">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00A354C6" w:rsidRPr="002932C0">
        <w:rPr>
          <w:rFonts w:ascii="Bookman Old Style" w:eastAsia="Arial Unicode MS" w:hAnsi="Bookman Old Style" w:cs="Arial Unicode MS"/>
        </w:rPr>
        <w:t>.2.1</w:t>
      </w:r>
      <w:r w:rsidR="00A354C6" w:rsidRPr="002932C0">
        <w:rPr>
          <w:rFonts w:ascii="Bookman Old Style" w:eastAsia="Arial Unicode MS" w:hAnsi="Bookman Old Style" w:cs="Arial Unicode MS"/>
        </w:rPr>
        <w:tab/>
      </w:r>
      <w:r>
        <w:rPr>
          <w:rFonts w:ascii="Bookman Old Style" w:eastAsia="Arial Unicode MS" w:hAnsi="Bookman Old Style" w:cs="Arial Unicode MS"/>
        </w:rPr>
        <w:t>There are 7</w:t>
      </w:r>
      <w:r w:rsidRPr="00135CC2">
        <w:rPr>
          <w:rFonts w:ascii="Bookman Old Style" w:eastAsia="Arial Unicode MS" w:hAnsi="Bookman Old Style" w:cs="Arial Unicode MS"/>
        </w:rPr>
        <w:t xml:space="preserve"> medical colleges in the State </w:t>
      </w:r>
      <w:r>
        <w:rPr>
          <w:rFonts w:ascii="Bookman Old Style" w:eastAsia="Arial Unicode MS" w:hAnsi="Bookman Old Style" w:cs="Arial Unicode MS"/>
        </w:rPr>
        <w:t>among which 4 are new, all 3 old M.Cs having functional</w:t>
      </w:r>
      <w:r w:rsidRPr="00135CC2">
        <w:rPr>
          <w:rFonts w:ascii="Bookman Old Style" w:eastAsia="Arial Unicode MS" w:hAnsi="Bookman Old Style" w:cs="Arial Unicode MS"/>
        </w:rPr>
        <w:t xml:space="preserve"> MCCC</w:t>
      </w:r>
      <w:r>
        <w:rPr>
          <w:rFonts w:ascii="Bookman Old Style" w:eastAsia="Arial Unicode MS" w:hAnsi="Bookman Old Style" w:cs="Arial Unicode MS"/>
        </w:rPr>
        <w:t xml:space="preserve">s, but only one M.C has functional DR-TB Centre. </w:t>
      </w:r>
    </w:p>
    <w:p w:rsidR="002513FA" w:rsidRDefault="00BB472A" w:rsidP="00A354C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00A354C6" w:rsidRPr="002932C0">
        <w:rPr>
          <w:rFonts w:ascii="Bookman Old Style" w:eastAsia="Arial Unicode MS" w:hAnsi="Bookman Old Style" w:cs="Arial Unicode MS"/>
        </w:rPr>
        <w:t>.2.2</w:t>
      </w:r>
      <w:r w:rsidR="00A354C6" w:rsidRPr="002932C0">
        <w:rPr>
          <w:rFonts w:ascii="Bookman Old Style" w:eastAsia="Arial Unicode MS" w:hAnsi="Bookman Old Style" w:cs="Arial Unicode MS"/>
        </w:rPr>
        <w:tab/>
      </w:r>
      <w:r w:rsidR="002513FA">
        <w:rPr>
          <w:rFonts w:ascii="Bookman Old Style" w:eastAsia="Arial Unicode MS" w:hAnsi="Bookman Old Style" w:cs="Arial Unicode MS"/>
        </w:rPr>
        <w:t>Only one STF mee</w:t>
      </w:r>
      <w:r w:rsidR="00C87B5D">
        <w:rPr>
          <w:rFonts w:ascii="Bookman Old Style" w:eastAsia="Arial Unicode MS" w:hAnsi="Bookman Old Style" w:cs="Arial Unicode MS"/>
        </w:rPr>
        <w:t>ting</w:t>
      </w:r>
      <w:r w:rsidR="002513FA">
        <w:rPr>
          <w:rFonts w:ascii="Bookman Old Style" w:eastAsia="Arial Unicode MS" w:hAnsi="Bookman Old Style" w:cs="Arial Unicode MS"/>
        </w:rPr>
        <w:t xml:space="preserve"> held during last 4 </w:t>
      </w:r>
      <w:proofErr w:type="spellStart"/>
      <w:r w:rsidR="002513FA">
        <w:rPr>
          <w:rFonts w:ascii="Bookman Old Style" w:eastAsia="Arial Unicode MS" w:hAnsi="Bookman Old Style" w:cs="Arial Unicode MS"/>
        </w:rPr>
        <w:t>Qrts</w:t>
      </w:r>
      <w:proofErr w:type="spellEnd"/>
      <w:r>
        <w:rPr>
          <w:rFonts w:ascii="Bookman Old Style" w:eastAsia="Arial Unicode MS" w:hAnsi="Bookman Old Style" w:cs="Arial Unicode MS"/>
        </w:rPr>
        <w:t>, which needs to be held regularly and reports to flow well</w:t>
      </w:r>
      <w:r w:rsidR="002513FA">
        <w:rPr>
          <w:rFonts w:ascii="Bookman Old Style" w:eastAsia="Arial Unicode MS" w:hAnsi="Bookman Old Style" w:cs="Arial Unicode MS"/>
        </w:rPr>
        <w:t xml:space="preserve">. </w:t>
      </w:r>
      <w:r w:rsidR="00C87B5D" w:rsidRPr="002932C0">
        <w:rPr>
          <w:rFonts w:ascii="Bookman Old Style" w:eastAsia="Arial Unicode MS" w:hAnsi="Bookman Old Style" w:cs="Arial Unicode MS"/>
        </w:rPr>
        <w:t>Contribution of Medical colleges in TB notification in the State is very low</w:t>
      </w:r>
      <w:r w:rsidR="002513FA">
        <w:rPr>
          <w:rFonts w:ascii="Bookman Old Style" w:eastAsia="Arial Unicode MS" w:hAnsi="Bookman Old Style" w:cs="Arial Unicode MS"/>
        </w:rPr>
        <w:t>, i.e. only 5%</w:t>
      </w:r>
      <w:r w:rsidR="00015D26">
        <w:rPr>
          <w:rFonts w:ascii="Bookman Old Style" w:eastAsia="Arial Unicode MS" w:hAnsi="Bookman Old Style" w:cs="Arial Unicode MS"/>
        </w:rPr>
        <w:t>,</w:t>
      </w:r>
      <w:r w:rsidR="002513FA">
        <w:rPr>
          <w:rFonts w:ascii="Bookman Old Style" w:eastAsia="Arial Unicode MS" w:hAnsi="Bookman Old Style" w:cs="Arial Unicode MS"/>
        </w:rPr>
        <w:t xml:space="preserve"> and 6% of paediatric TB cases. E</w:t>
      </w:r>
      <w:r w:rsidR="00A354C6" w:rsidRPr="002932C0">
        <w:rPr>
          <w:rFonts w:ascii="Bookman Old Style" w:eastAsia="Arial Unicode MS" w:hAnsi="Bookman Old Style" w:cs="Arial Unicode MS"/>
        </w:rPr>
        <w:t>xpenditure occurred in medical co</w:t>
      </w:r>
      <w:r w:rsidR="00015D26">
        <w:rPr>
          <w:rFonts w:ascii="Bookman Old Style" w:eastAsia="Arial Unicode MS" w:hAnsi="Bookman Old Style" w:cs="Arial Unicode MS"/>
        </w:rPr>
        <w:t>lleges also very poor</w:t>
      </w:r>
      <w:r w:rsidR="002513FA">
        <w:rPr>
          <w:rFonts w:ascii="Bookman Old Style" w:eastAsia="Arial Unicode MS" w:hAnsi="Bookman Old Style" w:cs="Arial Unicode MS"/>
        </w:rPr>
        <w:t xml:space="preserve"> i.e. only 7.2</w:t>
      </w:r>
      <w:r w:rsidR="00A354C6" w:rsidRPr="002932C0">
        <w:rPr>
          <w:rFonts w:ascii="Bookman Old Style" w:eastAsia="Arial Unicode MS" w:hAnsi="Bookman Old Style" w:cs="Arial Unicode MS"/>
        </w:rPr>
        <w:t xml:space="preserve"> </w:t>
      </w:r>
      <w:r w:rsidR="002513FA">
        <w:rPr>
          <w:rFonts w:ascii="Bookman Old Style" w:eastAsia="Arial Unicode MS" w:hAnsi="Bookman Old Style" w:cs="Arial Unicode MS"/>
        </w:rPr>
        <w:t>% of f</w:t>
      </w:r>
      <w:r w:rsidR="002513FA" w:rsidRPr="002513FA">
        <w:rPr>
          <w:rFonts w:ascii="Bookman Old Style" w:eastAsia="Arial Unicode MS" w:hAnsi="Bookman Old Style" w:cs="Arial Unicode MS"/>
        </w:rPr>
        <w:t>unds allocated to medical colleges</w:t>
      </w:r>
      <w:r>
        <w:rPr>
          <w:rFonts w:ascii="Bookman Old Style" w:eastAsia="Arial Unicode MS" w:hAnsi="Bookman Old Style" w:cs="Arial Unicode MS"/>
        </w:rPr>
        <w:t xml:space="preserve">. Upon poor expenditure, Dr </w:t>
      </w:r>
      <w:r w:rsidR="00C00271">
        <w:rPr>
          <w:rFonts w:ascii="Bookman Old Style" w:eastAsia="Arial Unicode MS" w:hAnsi="Bookman Old Style" w:cs="Arial Unicode MS"/>
        </w:rPr>
        <w:t xml:space="preserve">Anil </w:t>
      </w:r>
      <w:proofErr w:type="spellStart"/>
      <w:r>
        <w:rPr>
          <w:rFonts w:ascii="Bookman Old Style" w:eastAsia="Arial Unicode MS" w:hAnsi="Bookman Old Style" w:cs="Arial Unicode MS"/>
        </w:rPr>
        <w:t>Purty</w:t>
      </w:r>
      <w:proofErr w:type="spellEnd"/>
      <w:r>
        <w:rPr>
          <w:rFonts w:ascii="Bookman Old Style" w:eastAsia="Arial Unicode MS" w:hAnsi="Bookman Old Style" w:cs="Arial Unicode MS"/>
        </w:rPr>
        <w:t xml:space="preserve"> said that funds should be utilized well by M.Cs for all the earmarked activities.</w:t>
      </w:r>
      <w:r w:rsidR="00C87B5D">
        <w:rPr>
          <w:rFonts w:ascii="Bookman Old Style" w:eastAsia="Arial Unicode MS" w:hAnsi="Bookman Old Style" w:cs="Arial Unicode MS"/>
        </w:rPr>
        <w:t xml:space="preserve"> Further, he raised his concerns over discrepancies in data presented by STF, that, without booking expenditure how the state has conducted trainings for Medicos and Para Medics.</w:t>
      </w:r>
      <w:r>
        <w:rPr>
          <w:rFonts w:ascii="Bookman Old Style" w:eastAsia="Arial Unicode MS" w:hAnsi="Bookman Old Style" w:cs="Arial Unicode MS"/>
        </w:rPr>
        <w:t xml:space="preserve"> </w:t>
      </w:r>
    </w:p>
    <w:p w:rsidR="00A354C6" w:rsidRPr="002932C0" w:rsidRDefault="00BB472A" w:rsidP="00A354C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00A354C6" w:rsidRPr="002932C0">
        <w:rPr>
          <w:rFonts w:ascii="Bookman Old Style" w:eastAsia="Arial Unicode MS" w:hAnsi="Bookman Old Style" w:cs="Arial Unicode MS"/>
        </w:rPr>
        <w:t>.2.3</w:t>
      </w:r>
      <w:r w:rsidR="00A354C6" w:rsidRPr="002932C0">
        <w:rPr>
          <w:rFonts w:ascii="Bookman Old Style" w:eastAsia="Arial Unicode MS" w:hAnsi="Bookman Old Style" w:cs="Arial Unicode MS"/>
        </w:rPr>
        <w:tab/>
      </w:r>
      <w:r w:rsidRPr="002932C0">
        <w:rPr>
          <w:rFonts w:ascii="Bookman Old Style" w:eastAsia="Arial Unicode MS" w:hAnsi="Bookman Old Style" w:cs="Arial Unicode MS"/>
        </w:rPr>
        <w:t xml:space="preserve">No OR proposal </w:t>
      </w:r>
      <w:r>
        <w:rPr>
          <w:rFonts w:ascii="Bookman Old Style" w:eastAsia="Arial Unicode MS" w:hAnsi="Bookman Old Style" w:cs="Arial Unicode MS"/>
        </w:rPr>
        <w:t xml:space="preserve">received &amp; approved in the state during last two years and no OR committee meeting held </w:t>
      </w:r>
      <w:r w:rsidRPr="002932C0">
        <w:rPr>
          <w:rFonts w:ascii="Bookman Old Style" w:eastAsia="Arial Unicode MS" w:hAnsi="Bookman Old Style" w:cs="Arial Unicode MS"/>
        </w:rPr>
        <w:t>in the State</w:t>
      </w:r>
      <w:r>
        <w:rPr>
          <w:rFonts w:ascii="Bookman Old Style" w:eastAsia="Arial Unicode MS" w:hAnsi="Bookman Old Style" w:cs="Arial Unicode MS"/>
        </w:rPr>
        <w:t xml:space="preserve"> since last two years</w:t>
      </w:r>
      <w:r w:rsidR="00C87B5D">
        <w:rPr>
          <w:rFonts w:ascii="Bookman Old Style" w:eastAsia="Arial Unicode MS" w:hAnsi="Bookman Old Style" w:cs="Arial Unicode MS"/>
        </w:rPr>
        <w:t>.</w:t>
      </w:r>
    </w:p>
    <w:p w:rsidR="00A354C6" w:rsidRPr="002932C0" w:rsidRDefault="003A4078" w:rsidP="00A354C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00A354C6" w:rsidRPr="002932C0">
        <w:rPr>
          <w:rFonts w:ascii="Bookman Old Style" w:eastAsia="Arial Unicode MS" w:hAnsi="Bookman Old Style" w:cs="Arial Unicode MS"/>
        </w:rPr>
        <w:t>.2.4</w:t>
      </w:r>
      <w:r w:rsidR="00A354C6" w:rsidRPr="002932C0">
        <w:rPr>
          <w:rFonts w:ascii="Bookman Old Style" w:eastAsia="Arial Unicode MS" w:hAnsi="Bookman Old Style" w:cs="Arial Unicode MS"/>
        </w:rPr>
        <w:tab/>
      </w:r>
      <w:r w:rsidR="00C87B5D">
        <w:rPr>
          <w:rFonts w:ascii="Bookman Old Style" w:eastAsia="Arial Unicode MS" w:hAnsi="Bookman Old Style" w:cs="Arial Unicode MS"/>
        </w:rPr>
        <w:t xml:space="preserve">Upon issue of utilization of funds for DRTB ward, Dr </w:t>
      </w:r>
      <w:proofErr w:type="spellStart"/>
      <w:r w:rsidR="00C87B5D">
        <w:rPr>
          <w:rFonts w:ascii="Bookman Old Style" w:eastAsia="Arial Unicode MS" w:hAnsi="Bookman Old Style" w:cs="Arial Unicode MS"/>
        </w:rPr>
        <w:t>Raghuram</w:t>
      </w:r>
      <w:proofErr w:type="spellEnd"/>
      <w:r w:rsidR="00C87B5D">
        <w:rPr>
          <w:rFonts w:ascii="Bookman Old Style" w:eastAsia="Arial Unicode MS" w:hAnsi="Bookman Old Style" w:cs="Arial Unicode MS"/>
        </w:rPr>
        <w:t xml:space="preserve"> </w:t>
      </w:r>
      <w:proofErr w:type="spellStart"/>
      <w:r w:rsidR="00C87B5D">
        <w:rPr>
          <w:rFonts w:ascii="Bookman Old Style" w:eastAsia="Arial Unicode MS" w:hAnsi="Bookman Old Style" w:cs="Arial Unicode MS"/>
        </w:rPr>
        <w:t>Rao</w:t>
      </w:r>
      <w:proofErr w:type="spellEnd"/>
      <w:r w:rsidR="00C87B5D">
        <w:rPr>
          <w:rFonts w:ascii="Bookman Old Style" w:eastAsia="Arial Unicode MS" w:hAnsi="Bookman Old Style" w:cs="Arial Unicode MS"/>
        </w:rPr>
        <w:t xml:space="preserve"> asked that beds for DRTB ward may be earmarked from TB Chest department. </w:t>
      </w:r>
    </w:p>
    <w:p w:rsidR="00A354C6" w:rsidRPr="002932C0" w:rsidRDefault="00A354C6" w:rsidP="00415A81">
      <w:pPr>
        <w:pStyle w:val="NoSpacing"/>
        <w:spacing w:line="276" w:lineRule="auto"/>
        <w:jc w:val="both"/>
        <w:rPr>
          <w:rFonts w:ascii="Bookman Old Style" w:eastAsia="Arial Unicode MS" w:hAnsi="Bookman Old Style" w:cs="Arial Unicode MS"/>
        </w:rPr>
      </w:pPr>
    </w:p>
    <w:p w:rsidR="00F70C1C" w:rsidRDefault="00F70C1C" w:rsidP="00F70C1C">
      <w:pPr>
        <w:pStyle w:val="NoSpacing"/>
        <w:spacing w:line="276" w:lineRule="auto"/>
        <w:jc w:val="both"/>
        <w:rPr>
          <w:rFonts w:ascii="Bookman Old Style" w:eastAsia="Arial Unicode MS" w:hAnsi="Bookman Old Style" w:cs="Arial Unicode MS"/>
          <w:b/>
          <w:bCs/>
        </w:rPr>
      </w:pPr>
      <w:r>
        <w:rPr>
          <w:rFonts w:ascii="Bookman Old Style" w:eastAsia="Arial Unicode MS" w:hAnsi="Bookman Old Style" w:cs="Arial Unicode MS"/>
          <w:b/>
          <w:bCs/>
        </w:rPr>
        <w:t>7.3</w:t>
      </w:r>
      <w:r>
        <w:rPr>
          <w:rFonts w:ascii="Bookman Old Style" w:eastAsia="Arial Unicode MS" w:hAnsi="Bookman Old Style" w:cs="Arial Unicode MS"/>
          <w:b/>
          <w:bCs/>
        </w:rPr>
        <w:tab/>
      </w:r>
      <w:proofErr w:type="spellStart"/>
      <w:r>
        <w:rPr>
          <w:rFonts w:ascii="Bookman Old Style" w:eastAsia="Arial Unicode MS" w:hAnsi="Bookman Old Style" w:cs="Arial Unicode MS"/>
          <w:b/>
          <w:bCs/>
        </w:rPr>
        <w:t>Odisha</w:t>
      </w:r>
      <w:proofErr w:type="spellEnd"/>
      <w:r w:rsidRPr="002932C0">
        <w:rPr>
          <w:rFonts w:ascii="Bookman Old Style" w:eastAsia="Arial Unicode MS" w:hAnsi="Bookman Old Style" w:cs="Arial Unicode MS"/>
          <w:b/>
          <w:bCs/>
        </w:rPr>
        <w:t>:</w:t>
      </w:r>
    </w:p>
    <w:p w:rsidR="00DB1A27" w:rsidRPr="002932C0" w:rsidRDefault="00DB1A27" w:rsidP="00F70C1C">
      <w:pPr>
        <w:pStyle w:val="NoSpacing"/>
        <w:spacing w:line="276" w:lineRule="auto"/>
        <w:jc w:val="both"/>
        <w:rPr>
          <w:rFonts w:ascii="Bookman Old Style" w:eastAsia="Arial Unicode MS" w:hAnsi="Bookman Old Style" w:cs="Arial Unicode MS"/>
          <w:b/>
          <w:bCs/>
        </w:rPr>
      </w:pPr>
    </w:p>
    <w:p w:rsidR="00F70C1C" w:rsidRPr="002932C0" w:rsidRDefault="00F70C1C"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.3.1</w:t>
      </w:r>
      <w:r w:rsidRPr="002932C0">
        <w:rPr>
          <w:rFonts w:ascii="Bookman Old Style" w:eastAsia="Arial Unicode MS" w:hAnsi="Bookman Old Style" w:cs="Arial Unicode MS"/>
        </w:rPr>
        <w:tab/>
      </w:r>
      <w:r>
        <w:rPr>
          <w:rFonts w:ascii="Bookman Old Style" w:eastAsia="Arial Unicode MS" w:hAnsi="Bookman Old Style" w:cs="Arial Unicode MS"/>
        </w:rPr>
        <w:t xml:space="preserve">In </w:t>
      </w:r>
      <w:proofErr w:type="spellStart"/>
      <w:r>
        <w:rPr>
          <w:rFonts w:ascii="Bookman Old Style" w:eastAsia="Arial Unicode MS" w:hAnsi="Bookman Old Style" w:cs="Arial Unicode MS"/>
        </w:rPr>
        <w:t>Odisha</w:t>
      </w:r>
      <w:proofErr w:type="spellEnd"/>
      <w:r>
        <w:rPr>
          <w:rFonts w:ascii="Bookman Old Style" w:eastAsia="Arial Unicode MS" w:hAnsi="Bookman Old Style" w:cs="Arial Unicode MS"/>
        </w:rPr>
        <w:t xml:space="preserve"> there are 11 Medical colleges, all M.Cs have functional MCCC and 7 M.Cs have DR-TB centres.</w:t>
      </w:r>
    </w:p>
    <w:p w:rsidR="00F70C1C" w:rsidRDefault="00F70C1C"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.3.2</w:t>
      </w:r>
      <w:r w:rsidRPr="002932C0">
        <w:rPr>
          <w:rFonts w:ascii="Bookman Old Style" w:eastAsia="Arial Unicode MS" w:hAnsi="Bookman Old Style" w:cs="Arial Unicode MS"/>
        </w:rPr>
        <w:tab/>
        <w:t xml:space="preserve">Majority of </w:t>
      </w:r>
      <w:r w:rsidR="00015D26">
        <w:rPr>
          <w:rFonts w:ascii="Bookman Old Style" w:eastAsia="Arial Unicode MS" w:hAnsi="Bookman Old Style" w:cs="Arial Unicode MS"/>
        </w:rPr>
        <w:t xml:space="preserve">the </w:t>
      </w:r>
      <w:r w:rsidRPr="002932C0">
        <w:rPr>
          <w:rFonts w:ascii="Bookman Old Style" w:eastAsia="Arial Unicode MS" w:hAnsi="Bookman Old Style" w:cs="Arial Unicode MS"/>
        </w:rPr>
        <w:t>positions</w:t>
      </w:r>
      <w:r>
        <w:rPr>
          <w:rFonts w:ascii="Bookman Old Style" w:eastAsia="Arial Unicode MS" w:hAnsi="Bookman Old Style" w:cs="Arial Unicode MS"/>
        </w:rPr>
        <w:t xml:space="preserve"> except LTs are filled in M.Cs and 3 STF meetings held during last four qtrs.</w:t>
      </w:r>
    </w:p>
    <w:p w:rsidR="00F70C1C" w:rsidRPr="002932C0" w:rsidRDefault="00F70C1C"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.3.3</w:t>
      </w:r>
      <w:r w:rsidRPr="002932C0">
        <w:rPr>
          <w:rFonts w:ascii="Bookman Old Style" w:eastAsia="Arial Unicode MS" w:hAnsi="Bookman Old Style" w:cs="Arial Unicode MS"/>
        </w:rPr>
        <w:tab/>
      </w:r>
      <w:r w:rsidR="00DB47EB" w:rsidRPr="002932C0">
        <w:rPr>
          <w:rFonts w:ascii="Bookman Old Style" w:eastAsia="Arial Unicode MS" w:hAnsi="Bookman Old Style" w:cs="Arial Unicode MS"/>
        </w:rPr>
        <w:t>Contribution of Medical colleges in TB notif</w:t>
      </w:r>
      <w:r w:rsidR="00DB47EB">
        <w:rPr>
          <w:rFonts w:ascii="Bookman Old Style" w:eastAsia="Arial Unicode MS" w:hAnsi="Bookman Old Style" w:cs="Arial Unicode MS"/>
        </w:rPr>
        <w:t>ication in the State is quite well, i.e. 21%. Notification of</w:t>
      </w:r>
      <w:r w:rsidR="00DB47EB" w:rsidRPr="00DB47EB">
        <w:rPr>
          <w:rFonts w:ascii="Bookman Old Style" w:eastAsia="Arial Unicode MS" w:hAnsi="Bookman Old Style" w:cs="Arial Unicode MS"/>
        </w:rPr>
        <w:t xml:space="preserve"> Extra-pulmonary TB </w:t>
      </w:r>
      <w:r w:rsidR="00DB47EB">
        <w:rPr>
          <w:rFonts w:ascii="Bookman Old Style" w:eastAsia="Arial Unicode MS" w:hAnsi="Bookman Old Style" w:cs="Arial Unicode MS"/>
        </w:rPr>
        <w:t>and Paediatric TB cases reported to be 36% and 11%, respectively.</w:t>
      </w:r>
    </w:p>
    <w:p w:rsidR="00F70C1C" w:rsidRPr="002932C0" w:rsidRDefault="00F70C1C"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.3.4</w:t>
      </w:r>
      <w:r w:rsidRPr="002932C0">
        <w:rPr>
          <w:rFonts w:ascii="Bookman Old Style" w:eastAsia="Arial Unicode MS" w:hAnsi="Bookman Old Style" w:cs="Arial Unicode MS"/>
        </w:rPr>
        <w:tab/>
      </w:r>
      <w:r w:rsidR="007C3EB8" w:rsidRPr="002932C0">
        <w:rPr>
          <w:rFonts w:ascii="Bookman Old Style" w:eastAsia="Arial Unicode MS" w:hAnsi="Bookman Old Style" w:cs="Arial Unicode MS"/>
        </w:rPr>
        <w:t xml:space="preserve">Expenditure occurred in medical colleges </w:t>
      </w:r>
      <w:r w:rsidR="007C3EB8">
        <w:rPr>
          <w:rFonts w:ascii="Bookman Old Style" w:eastAsia="Arial Unicode MS" w:hAnsi="Bookman Old Style" w:cs="Arial Unicode MS"/>
        </w:rPr>
        <w:t>is poor</w:t>
      </w:r>
      <w:r w:rsidR="007C3EB8" w:rsidRPr="002932C0">
        <w:rPr>
          <w:rFonts w:ascii="Bookman Old Style" w:eastAsia="Arial Unicode MS" w:hAnsi="Bookman Old Style" w:cs="Arial Unicode MS"/>
        </w:rPr>
        <w:t xml:space="preserve"> i.e. Rs. 2.</w:t>
      </w:r>
      <w:r w:rsidR="007C3EB8">
        <w:rPr>
          <w:rFonts w:ascii="Bookman Old Style" w:eastAsia="Arial Unicode MS" w:hAnsi="Bookman Old Style" w:cs="Arial Unicode MS"/>
        </w:rPr>
        <w:t>96</w:t>
      </w:r>
      <w:r w:rsidR="007C3EB8" w:rsidRPr="002932C0">
        <w:rPr>
          <w:rFonts w:ascii="Bookman Old Style" w:eastAsia="Arial Unicode MS" w:hAnsi="Bookman Old Style" w:cs="Arial Unicode MS"/>
        </w:rPr>
        <w:t xml:space="preserve"> </w:t>
      </w:r>
      <w:proofErr w:type="spellStart"/>
      <w:r w:rsidR="007C3EB8" w:rsidRPr="002932C0">
        <w:rPr>
          <w:rFonts w:ascii="Bookman Old Style" w:eastAsia="Arial Unicode MS" w:hAnsi="Bookman Old Style" w:cs="Arial Unicode MS"/>
        </w:rPr>
        <w:t>lakhs</w:t>
      </w:r>
      <w:proofErr w:type="spellEnd"/>
      <w:r w:rsidR="007C3EB8" w:rsidRPr="002932C0">
        <w:rPr>
          <w:rFonts w:ascii="Bookman Old Style" w:eastAsia="Arial Unicode MS" w:hAnsi="Bookman Old Style" w:cs="Arial Unicode MS"/>
        </w:rPr>
        <w:t xml:space="preserve"> against allotted funds</w:t>
      </w:r>
      <w:r w:rsidR="007C3EB8">
        <w:rPr>
          <w:rFonts w:ascii="Bookman Old Style" w:eastAsia="Arial Unicode MS" w:hAnsi="Bookman Old Style" w:cs="Arial Unicode MS"/>
        </w:rPr>
        <w:t xml:space="preserve"> of Rs 14.31</w:t>
      </w:r>
      <w:r w:rsidR="007C3EB8" w:rsidRPr="002932C0">
        <w:rPr>
          <w:rFonts w:ascii="Bookman Old Style" w:eastAsia="Arial Unicode MS" w:hAnsi="Bookman Old Style" w:cs="Arial Unicode MS"/>
        </w:rPr>
        <w:t xml:space="preserve"> </w:t>
      </w:r>
      <w:proofErr w:type="spellStart"/>
      <w:r w:rsidR="007C3EB8" w:rsidRPr="002932C0">
        <w:rPr>
          <w:rFonts w:ascii="Bookman Old Style" w:eastAsia="Arial Unicode MS" w:hAnsi="Bookman Old Style" w:cs="Arial Unicode MS"/>
        </w:rPr>
        <w:t>lakhs</w:t>
      </w:r>
      <w:proofErr w:type="spellEnd"/>
      <w:r w:rsidR="007C3EB8" w:rsidRPr="002932C0">
        <w:rPr>
          <w:rFonts w:ascii="Bookman Old Style" w:eastAsia="Arial Unicode MS" w:hAnsi="Bookman Old Style" w:cs="Arial Unicode MS"/>
        </w:rPr>
        <w:t xml:space="preserve"> during </w:t>
      </w:r>
      <w:r w:rsidR="00015D26">
        <w:rPr>
          <w:rFonts w:ascii="Bookman Old Style" w:eastAsia="Arial Unicode MS" w:hAnsi="Bookman Old Style" w:cs="Arial Unicode MS"/>
        </w:rPr>
        <w:t>FY</w:t>
      </w:r>
      <w:r w:rsidR="007C3EB8">
        <w:rPr>
          <w:rFonts w:ascii="Bookman Old Style" w:eastAsia="Arial Unicode MS" w:hAnsi="Bookman Old Style" w:cs="Arial Unicode MS"/>
        </w:rPr>
        <w:t xml:space="preserve"> </w:t>
      </w:r>
      <w:r w:rsidR="007C3EB8" w:rsidRPr="002932C0">
        <w:rPr>
          <w:rFonts w:ascii="Bookman Old Style" w:eastAsia="Arial Unicode MS" w:hAnsi="Bookman Old Style" w:cs="Arial Unicode MS"/>
        </w:rPr>
        <w:t>2019-20.</w:t>
      </w:r>
    </w:p>
    <w:p w:rsidR="00F70C1C" w:rsidRPr="002932C0" w:rsidRDefault="00F70C1C"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lastRenderedPageBreak/>
        <w:t>7</w:t>
      </w:r>
      <w:r w:rsidRPr="002932C0">
        <w:rPr>
          <w:rFonts w:ascii="Bookman Old Style" w:eastAsia="Arial Unicode MS" w:hAnsi="Bookman Old Style" w:cs="Arial Unicode MS"/>
        </w:rPr>
        <w:t>.3.5</w:t>
      </w:r>
      <w:r w:rsidRPr="002932C0">
        <w:rPr>
          <w:rFonts w:ascii="Bookman Old Style" w:eastAsia="Arial Unicode MS" w:hAnsi="Bookman Old Style" w:cs="Arial Unicode MS"/>
        </w:rPr>
        <w:tab/>
      </w:r>
      <w:r w:rsidR="00902F3A">
        <w:rPr>
          <w:rFonts w:ascii="Bookman Old Style" w:eastAsia="Arial Unicode MS" w:hAnsi="Bookman Old Style" w:cs="Arial Unicode MS"/>
        </w:rPr>
        <w:t>During year 20</w:t>
      </w:r>
      <w:r w:rsidR="007C3EB8">
        <w:rPr>
          <w:rFonts w:ascii="Bookman Old Style" w:eastAsia="Arial Unicode MS" w:hAnsi="Bookman Old Style" w:cs="Arial Unicode MS"/>
        </w:rPr>
        <w:t>19</w:t>
      </w:r>
      <w:r w:rsidR="00902F3A">
        <w:rPr>
          <w:rFonts w:ascii="Bookman Old Style" w:eastAsia="Arial Unicode MS" w:hAnsi="Bookman Old Style" w:cs="Arial Unicode MS"/>
        </w:rPr>
        <w:t xml:space="preserve"> one</w:t>
      </w:r>
      <w:r w:rsidR="007C3EB8" w:rsidRPr="002932C0">
        <w:rPr>
          <w:rFonts w:ascii="Bookman Old Style" w:eastAsia="Arial Unicode MS" w:hAnsi="Bookman Old Style" w:cs="Arial Unicode MS"/>
        </w:rPr>
        <w:t xml:space="preserve"> OR proposal </w:t>
      </w:r>
      <w:r w:rsidR="00902F3A">
        <w:rPr>
          <w:rFonts w:ascii="Bookman Old Style" w:eastAsia="Arial Unicode MS" w:hAnsi="Bookman Old Style" w:cs="Arial Unicode MS"/>
        </w:rPr>
        <w:t>received but not approved; However 4 thesis initiated with NTE</w:t>
      </w:r>
      <w:r w:rsidR="00902F3A" w:rsidRPr="00902F3A">
        <w:rPr>
          <w:rFonts w:ascii="Bookman Old Style" w:eastAsia="Arial Unicode MS" w:hAnsi="Bookman Old Style" w:cs="Arial Unicode MS"/>
        </w:rPr>
        <w:t>P as a topic</w:t>
      </w:r>
      <w:r w:rsidR="00902F3A">
        <w:rPr>
          <w:rFonts w:ascii="Bookman Old Style" w:eastAsia="Arial Unicode MS" w:hAnsi="Bookman Old Style" w:cs="Arial Unicode MS"/>
        </w:rPr>
        <w:t>. During last one year three</w:t>
      </w:r>
      <w:r w:rsidR="007C3EB8">
        <w:rPr>
          <w:rFonts w:ascii="Bookman Old Style" w:eastAsia="Arial Unicode MS" w:hAnsi="Bookman Old Style" w:cs="Arial Unicode MS"/>
        </w:rPr>
        <w:t xml:space="preserve"> OR committee meeting held </w:t>
      </w:r>
      <w:r w:rsidR="007C3EB8" w:rsidRPr="002932C0">
        <w:rPr>
          <w:rFonts w:ascii="Bookman Old Style" w:eastAsia="Arial Unicode MS" w:hAnsi="Bookman Old Style" w:cs="Arial Unicode MS"/>
        </w:rPr>
        <w:t xml:space="preserve">in the </w:t>
      </w:r>
      <w:r w:rsidR="00902F3A" w:rsidRPr="002932C0">
        <w:rPr>
          <w:rFonts w:ascii="Bookman Old Style" w:eastAsia="Arial Unicode MS" w:hAnsi="Bookman Old Style" w:cs="Arial Unicode MS"/>
        </w:rPr>
        <w:t>State</w:t>
      </w:r>
      <w:r w:rsidR="00902F3A">
        <w:rPr>
          <w:rFonts w:ascii="Bookman Old Style" w:eastAsia="Arial Unicode MS" w:hAnsi="Bookman Old Style" w:cs="Arial Unicode MS"/>
        </w:rPr>
        <w:t>.</w:t>
      </w:r>
    </w:p>
    <w:p w:rsidR="00902F3A" w:rsidRDefault="00DB1A27" w:rsidP="00F70C1C">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7.3.6</w:t>
      </w:r>
      <w:r>
        <w:rPr>
          <w:rFonts w:ascii="Bookman Old Style" w:eastAsia="Arial Unicode MS" w:hAnsi="Bookman Old Style" w:cs="Arial Unicode MS"/>
        </w:rPr>
        <w:tab/>
        <w:t xml:space="preserve">STF/STO </w:t>
      </w:r>
      <w:proofErr w:type="spellStart"/>
      <w:r>
        <w:rPr>
          <w:rFonts w:ascii="Bookman Old Style" w:eastAsia="Arial Unicode MS" w:hAnsi="Bookman Old Style" w:cs="Arial Unicode MS"/>
        </w:rPr>
        <w:t>Odisha</w:t>
      </w:r>
      <w:proofErr w:type="spellEnd"/>
      <w:r>
        <w:rPr>
          <w:rFonts w:ascii="Bookman Old Style" w:eastAsia="Arial Unicode MS" w:hAnsi="Bookman Old Style" w:cs="Arial Unicode MS"/>
        </w:rPr>
        <w:t xml:space="preserve"> submitted that AIIMS, </w:t>
      </w:r>
      <w:r w:rsidR="003F2999">
        <w:rPr>
          <w:rFonts w:ascii="Bookman Old Style" w:eastAsia="Arial Unicode MS" w:hAnsi="Bookman Old Style" w:cs="Arial Unicode MS"/>
        </w:rPr>
        <w:t>Bhubaneswar</w:t>
      </w:r>
      <w:r>
        <w:rPr>
          <w:rFonts w:ascii="Bookman Old Style" w:eastAsia="Arial Unicode MS" w:hAnsi="Bookman Old Style" w:cs="Arial Unicode MS"/>
        </w:rPr>
        <w:t xml:space="preserve"> is having MCCC</w:t>
      </w:r>
      <w:r w:rsidR="00D7612A">
        <w:rPr>
          <w:rFonts w:ascii="Bookman Old Style" w:eastAsia="Arial Unicode MS" w:hAnsi="Bookman Old Style" w:cs="Arial Unicode MS"/>
        </w:rPr>
        <w:t xml:space="preserve"> but no meetings taking place, since Med. Supt. is the Chair of MCCC and </w:t>
      </w:r>
      <w:r w:rsidR="005A1EBD">
        <w:rPr>
          <w:rFonts w:ascii="Bookman Old Style" w:eastAsia="Arial Unicode MS" w:hAnsi="Bookman Old Style" w:cs="Arial Unicode MS"/>
        </w:rPr>
        <w:t xml:space="preserve">he is </w:t>
      </w:r>
      <w:r w:rsidR="00D7612A">
        <w:rPr>
          <w:rFonts w:ascii="Bookman Old Style" w:eastAsia="Arial Unicode MS" w:hAnsi="Bookman Old Style" w:cs="Arial Unicode MS"/>
        </w:rPr>
        <w:t xml:space="preserve">unable to spare time </w:t>
      </w:r>
      <w:r w:rsidR="005A1EBD">
        <w:rPr>
          <w:rFonts w:ascii="Bookman Old Style" w:eastAsia="Arial Unicode MS" w:hAnsi="Bookman Old Style" w:cs="Arial Unicode MS"/>
        </w:rPr>
        <w:t xml:space="preserve">and commitment </w:t>
      </w:r>
      <w:r w:rsidR="00D7612A">
        <w:rPr>
          <w:rFonts w:ascii="Bookman Old Style" w:eastAsia="Arial Unicode MS" w:hAnsi="Bookman Old Style" w:cs="Arial Unicode MS"/>
        </w:rPr>
        <w:t xml:space="preserve">for the MCCC meetings. Upon which it was suggested that Nodal person </w:t>
      </w:r>
      <w:r w:rsidR="00FF47A4">
        <w:rPr>
          <w:rFonts w:ascii="Bookman Old Style" w:eastAsia="Arial Unicode MS" w:hAnsi="Bookman Old Style" w:cs="Arial Unicode MS"/>
        </w:rPr>
        <w:t xml:space="preserve">should </w:t>
      </w:r>
      <w:r w:rsidR="00D7612A">
        <w:rPr>
          <w:rFonts w:ascii="Bookman Old Style" w:eastAsia="Arial Unicode MS" w:hAnsi="Bookman Old Style" w:cs="Arial Unicode MS"/>
        </w:rPr>
        <w:t xml:space="preserve">call the </w:t>
      </w:r>
      <w:r w:rsidR="00FF47A4">
        <w:rPr>
          <w:rFonts w:ascii="Bookman Old Style" w:eastAsia="Arial Unicode MS" w:hAnsi="Bookman Old Style" w:cs="Arial Unicode MS"/>
        </w:rPr>
        <w:t xml:space="preserve">MCCC </w:t>
      </w:r>
      <w:r w:rsidR="00D7612A">
        <w:rPr>
          <w:rFonts w:ascii="Bookman Old Style" w:eastAsia="Arial Unicode MS" w:hAnsi="Bookman Old Style" w:cs="Arial Unicode MS"/>
        </w:rPr>
        <w:t>meeting</w:t>
      </w:r>
      <w:r w:rsidR="00FF47A4">
        <w:rPr>
          <w:rFonts w:ascii="Bookman Old Style" w:eastAsia="Arial Unicode MS" w:hAnsi="Bookman Old Style" w:cs="Arial Unicode MS"/>
        </w:rPr>
        <w:t>s</w:t>
      </w:r>
      <w:r w:rsidR="00D7612A">
        <w:rPr>
          <w:rFonts w:ascii="Bookman Old Style" w:eastAsia="Arial Unicode MS" w:hAnsi="Bookman Old Style" w:cs="Arial Unicode MS"/>
        </w:rPr>
        <w:t xml:space="preserve"> &amp;</w:t>
      </w:r>
      <w:r w:rsidR="00AB0211">
        <w:rPr>
          <w:rFonts w:ascii="Bookman Old Style" w:eastAsia="Arial Unicode MS" w:hAnsi="Bookman Old Style" w:cs="Arial Unicode MS"/>
        </w:rPr>
        <w:t xml:space="preserve"> a</w:t>
      </w:r>
      <w:r w:rsidR="00D7612A">
        <w:rPr>
          <w:rFonts w:ascii="Bookman Old Style" w:eastAsia="Arial Unicode MS" w:hAnsi="Bookman Old Style" w:cs="Arial Unicode MS"/>
        </w:rPr>
        <w:t xml:space="preserve"> </w:t>
      </w:r>
      <w:r w:rsidR="00AB0211">
        <w:rPr>
          <w:rFonts w:ascii="Bookman Old Style" w:eastAsia="Arial Unicode MS" w:hAnsi="Bookman Old Style" w:cs="Arial Unicode MS"/>
        </w:rPr>
        <w:t>s</w:t>
      </w:r>
      <w:r w:rsidR="00D7612A">
        <w:rPr>
          <w:rFonts w:ascii="Bookman Old Style" w:eastAsia="Arial Unicode MS" w:hAnsi="Bookman Old Style" w:cs="Arial Unicode MS"/>
        </w:rPr>
        <w:t xml:space="preserve">enior person will be </w:t>
      </w:r>
      <w:r w:rsidR="00FF47A4">
        <w:rPr>
          <w:rFonts w:ascii="Bookman Old Style" w:eastAsia="Arial Unicode MS" w:hAnsi="Bookman Old Style" w:cs="Arial Unicode MS"/>
        </w:rPr>
        <w:t xml:space="preserve">only the </w:t>
      </w:r>
      <w:r w:rsidR="00D7612A">
        <w:rPr>
          <w:rFonts w:ascii="Bookman Old Style" w:eastAsia="Arial Unicode MS" w:hAnsi="Bookman Old Style" w:cs="Arial Unicode MS"/>
        </w:rPr>
        <w:t>Chairman</w:t>
      </w:r>
      <w:r w:rsidR="00FF47A4">
        <w:rPr>
          <w:rFonts w:ascii="Bookman Old Style" w:eastAsia="Arial Unicode MS" w:hAnsi="Bookman Old Style" w:cs="Arial Unicode MS"/>
        </w:rPr>
        <w:t xml:space="preserve">, as like in case of AIIMS, </w:t>
      </w:r>
      <w:r w:rsidR="003F2999">
        <w:rPr>
          <w:rFonts w:ascii="Bookman Old Style" w:eastAsia="Arial Unicode MS" w:hAnsi="Bookman Old Style" w:cs="Arial Unicode MS"/>
        </w:rPr>
        <w:t>Bhubaneswar</w:t>
      </w:r>
      <w:r w:rsidR="00FF47A4">
        <w:rPr>
          <w:rFonts w:ascii="Bookman Old Style" w:eastAsia="Arial Unicode MS" w:hAnsi="Bookman Old Style" w:cs="Arial Unicode MS"/>
        </w:rPr>
        <w:t>. For which the high level commitment, cooperation and coordination</w:t>
      </w:r>
      <w:r w:rsidR="00D7612A">
        <w:rPr>
          <w:rFonts w:ascii="Bookman Old Style" w:eastAsia="Arial Unicode MS" w:hAnsi="Bookman Old Style" w:cs="Arial Unicode MS"/>
        </w:rPr>
        <w:t xml:space="preserve"> </w:t>
      </w:r>
      <w:r w:rsidR="00FF47A4">
        <w:rPr>
          <w:rFonts w:ascii="Bookman Old Style" w:eastAsia="Arial Unicode MS" w:hAnsi="Bookman Old Style" w:cs="Arial Unicode MS"/>
        </w:rPr>
        <w:t>with leadership is required to ensure smooth functioning of MCCC</w:t>
      </w:r>
      <w:r w:rsidR="00015D26">
        <w:rPr>
          <w:rFonts w:ascii="Bookman Old Style" w:eastAsia="Arial Unicode MS" w:hAnsi="Bookman Old Style" w:cs="Arial Unicode MS"/>
        </w:rPr>
        <w:t>s</w:t>
      </w:r>
      <w:r w:rsidR="00FF47A4">
        <w:rPr>
          <w:rFonts w:ascii="Bookman Old Style" w:eastAsia="Arial Unicode MS" w:hAnsi="Bookman Old Style" w:cs="Arial Unicode MS"/>
        </w:rPr>
        <w:t>.</w:t>
      </w:r>
    </w:p>
    <w:p w:rsidR="00902F3A" w:rsidRDefault="00902F3A" w:rsidP="00F70C1C">
      <w:pPr>
        <w:pStyle w:val="NoSpacing"/>
        <w:spacing w:line="276" w:lineRule="auto"/>
        <w:jc w:val="both"/>
        <w:rPr>
          <w:rFonts w:ascii="Bookman Old Style" w:eastAsia="Arial Unicode MS" w:hAnsi="Bookman Old Style" w:cs="Arial Unicode MS"/>
        </w:rPr>
      </w:pPr>
    </w:p>
    <w:p w:rsidR="00902F3A" w:rsidRDefault="00902F3A" w:rsidP="00902F3A">
      <w:pPr>
        <w:pStyle w:val="NoSpacing"/>
        <w:spacing w:line="276" w:lineRule="auto"/>
        <w:jc w:val="both"/>
        <w:rPr>
          <w:rFonts w:ascii="Bookman Old Style" w:eastAsia="Arial Unicode MS" w:hAnsi="Bookman Old Style" w:cs="Arial Unicode MS"/>
          <w:b/>
          <w:bCs/>
        </w:rPr>
      </w:pPr>
      <w:r>
        <w:rPr>
          <w:rFonts w:ascii="Bookman Old Style" w:eastAsia="Arial Unicode MS" w:hAnsi="Bookman Old Style" w:cs="Arial Unicode MS"/>
          <w:b/>
          <w:bCs/>
        </w:rPr>
        <w:t>7</w:t>
      </w:r>
      <w:r w:rsidR="00DB1A27">
        <w:rPr>
          <w:rFonts w:ascii="Bookman Old Style" w:eastAsia="Arial Unicode MS" w:hAnsi="Bookman Old Style" w:cs="Arial Unicode MS"/>
          <w:b/>
          <w:bCs/>
        </w:rPr>
        <w:t>.4</w:t>
      </w:r>
      <w:r w:rsidR="00DB1A27">
        <w:rPr>
          <w:rFonts w:ascii="Bookman Old Style" w:eastAsia="Arial Unicode MS" w:hAnsi="Bookman Old Style" w:cs="Arial Unicode MS"/>
          <w:b/>
          <w:bCs/>
        </w:rPr>
        <w:tab/>
        <w:t>West Bengal</w:t>
      </w:r>
      <w:r w:rsidRPr="002932C0">
        <w:rPr>
          <w:rFonts w:ascii="Bookman Old Style" w:eastAsia="Arial Unicode MS" w:hAnsi="Bookman Old Style" w:cs="Arial Unicode MS"/>
          <w:b/>
          <w:bCs/>
        </w:rPr>
        <w:t xml:space="preserve">: </w:t>
      </w:r>
    </w:p>
    <w:p w:rsidR="00DB1A27" w:rsidRPr="002932C0" w:rsidRDefault="00DB1A27" w:rsidP="00902F3A">
      <w:pPr>
        <w:pStyle w:val="NoSpacing"/>
        <w:spacing w:line="276" w:lineRule="auto"/>
        <w:jc w:val="both"/>
        <w:rPr>
          <w:rFonts w:ascii="Bookman Old Style" w:eastAsia="Arial Unicode MS" w:hAnsi="Bookman Old Style" w:cs="Arial Unicode MS"/>
          <w:b/>
          <w:bCs/>
        </w:rPr>
      </w:pPr>
    </w:p>
    <w:p w:rsidR="003C4086" w:rsidRDefault="00902F3A" w:rsidP="003C408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.4.1</w:t>
      </w:r>
      <w:r w:rsidRPr="002932C0">
        <w:rPr>
          <w:rFonts w:ascii="Bookman Old Style" w:eastAsia="Arial Unicode MS" w:hAnsi="Bookman Old Style" w:cs="Arial Unicode MS"/>
        </w:rPr>
        <w:tab/>
      </w:r>
      <w:r w:rsidR="003C4086" w:rsidRPr="00135CC2">
        <w:rPr>
          <w:rFonts w:ascii="Bookman Old Style" w:eastAsia="Arial Unicode MS" w:hAnsi="Bookman Old Style" w:cs="Arial Unicode MS"/>
        </w:rPr>
        <w:t>There are 1</w:t>
      </w:r>
      <w:r w:rsidR="003C4086">
        <w:rPr>
          <w:rFonts w:ascii="Bookman Old Style" w:eastAsia="Arial Unicode MS" w:hAnsi="Bookman Old Style" w:cs="Arial Unicode MS"/>
        </w:rPr>
        <w:t>6</w:t>
      </w:r>
      <w:r w:rsidR="003C4086" w:rsidRPr="00135CC2">
        <w:rPr>
          <w:rFonts w:ascii="Bookman Old Style" w:eastAsia="Arial Unicode MS" w:hAnsi="Bookman Old Style" w:cs="Arial Unicode MS"/>
        </w:rPr>
        <w:t xml:space="preserve"> medical colleges in the State </w:t>
      </w:r>
      <w:r w:rsidR="003C4086">
        <w:rPr>
          <w:rFonts w:ascii="Bookman Old Style" w:eastAsia="Arial Unicode MS" w:hAnsi="Bookman Old Style" w:cs="Arial Unicode MS"/>
        </w:rPr>
        <w:t>having functional</w:t>
      </w:r>
      <w:r w:rsidR="003C4086" w:rsidRPr="00135CC2">
        <w:rPr>
          <w:rFonts w:ascii="Bookman Old Style" w:eastAsia="Arial Unicode MS" w:hAnsi="Bookman Old Style" w:cs="Arial Unicode MS"/>
        </w:rPr>
        <w:t xml:space="preserve"> MCCC</w:t>
      </w:r>
      <w:r w:rsidR="003C4086">
        <w:rPr>
          <w:rFonts w:ascii="Bookman Old Style" w:eastAsia="Arial Unicode MS" w:hAnsi="Bookman Old Style" w:cs="Arial Unicode MS"/>
        </w:rPr>
        <w:t>s, out of total 17</w:t>
      </w:r>
      <w:r w:rsidR="003C4086" w:rsidRPr="00135CC2">
        <w:rPr>
          <w:rFonts w:ascii="Bookman Old Style" w:eastAsia="Arial Unicode MS" w:hAnsi="Bookman Old Style" w:cs="Arial Unicode MS"/>
        </w:rPr>
        <w:t xml:space="preserve"> Medical</w:t>
      </w:r>
      <w:r w:rsidR="003C4086">
        <w:rPr>
          <w:rFonts w:ascii="Bookman Old Style" w:eastAsia="Arial Unicode MS" w:hAnsi="Bookman Old Style" w:cs="Arial Unicode MS"/>
        </w:rPr>
        <w:t xml:space="preserve"> Colleges. Only 8 M.Cs have functional DR-TB centres. </w:t>
      </w:r>
    </w:p>
    <w:p w:rsidR="00403381" w:rsidRDefault="003C4086" w:rsidP="003C408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7.4</w:t>
      </w:r>
      <w:r w:rsidRPr="002932C0">
        <w:rPr>
          <w:rFonts w:ascii="Bookman Old Style" w:eastAsia="Arial Unicode MS" w:hAnsi="Bookman Old Style" w:cs="Arial Unicode MS"/>
        </w:rPr>
        <w:t>.2</w:t>
      </w:r>
      <w:r w:rsidRPr="002932C0">
        <w:rPr>
          <w:rFonts w:ascii="Bookman Old Style" w:eastAsia="Arial Unicode MS" w:hAnsi="Bookman Old Style" w:cs="Arial Unicode MS"/>
        </w:rPr>
        <w:tab/>
      </w:r>
      <w:r w:rsidR="00403381">
        <w:rPr>
          <w:rFonts w:ascii="Bookman Old Style" w:eastAsia="Arial Unicode MS" w:hAnsi="Bookman Old Style" w:cs="Arial Unicode MS"/>
        </w:rPr>
        <w:t>Almost 7</w:t>
      </w:r>
      <w:r>
        <w:rPr>
          <w:rFonts w:ascii="Bookman Old Style" w:eastAsia="Arial Unicode MS" w:hAnsi="Bookman Old Style" w:cs="Arial Unicode MS"/>
        </w:rPr>
        <w:t xml:space="preserve">0% of </w:t>
      </w:r>
      <w:r w:rsidRPr="002932C0">
        <w:rPr>
          <w:rFonts w:ascii="Bookman Old Style" w:eastAsia="Arial Unicode MS" w:hAnsi="Bookman Old Style" w:cs="Arial Unicode MS"/>
        </w:rPr>
        <w:t xml:space="preserve">position of </w:t>
      </w:r>
      <w:proofErr w:type="spellStart"/>
      <w:r w:rsidR="00403381">
        <w:rPr>
          <w:rFonts w:ascii="Bookman Old Style" w:eastAsia="Arial Unicode MS" w:hAnsi="Bookman Old Style" w:cs="Arial Unicode MS"/>
        </w:rPr>
        <w:t>Sr.</w:t>
      </w:r>
      <w:r w:rsidRPr="002932C0">
        <w:rPr>
          <w:rFonts w:ascii="Bookman Old Style" w:eastAsia="Arial Unicode MS" w:hAnsi="Bookman Old Style" w:cs="Arial Unicode MS"/>
        </w:rPr>
        <w:t>M.O</w:t>
      </w:r>
      <w:proofErr w:type="spellEnd"/>
      <w:r>
        <w:rPr>
          <w:rFonts w:ascii="Bookman Old Style" w:eastAsia="Arial Unicode MS" w:hAnsi="Bookman Old Style" w:cs="Arial Unicode MS"/>
        </w:rPr>
        <w:t xml:space="preserve">/L.T </w:t>
      </w:r>
      <w:r w:rsidR="00403381">
        <w:rPr>
          <w:rFonts w:ascii="Bookman Old Style" w:eastAsia="Arial Unicode MS" w:hAnsi="Bookman Old Style" w:cs="Arial Unicode MS"/>
        </w:rPr>
        <w:t>and 30% of posts of M.O</w:t>
      </w:r>
      <w:r>
        <w:rPr>
          <w:rFonts w:ascii="Bookman Old Style" w:eastAsia="Arial Unicode MS" w:hAnsi="Bookman Old Style" w:cs="Arial Unicode MS"/>
        </w:rPr>
        <w:t xml:space="preserve"> at M.Cs are </w:t>
      </w:r>
      <w:proofErr w:type="gramStart"/>
      <w:r w:rsidR="00403381">
        <w:rPr>
          <w:rFonts w:ascii="Bookman Old Style" w:eastAsia="Arial Unicode MS" w:hAnsi="Bookman Old Style" w:cs="Arial Unicode MS"/>
        </w:rPr>
        <w:t>laying</w:t>
      </w:r>
      <w:proofErr w:type="gramEnd"/>
      <w:r w:rsidR="00403381">
        <w:rPr>
          <w:rFonts w:ascii="Bookman Old Style" w:eastAsia="Arial Unicode MS" w:hAnsi="Bookman Old Style" w:cs="Arial Unicode MS"/>
        </w:rPr>
        <w:t xml:space="preserve"> vacant.</w:t>
      </w:r>
      <w:r w:rsidR="00B832E9">
        <w:rPr>
          <w:rFonts w:ascii="Bookman Old Style" w:eastAsia="Arial Unicode MS" w:hAnsi="Bookman Old Style" w:cs="Arial Unicode MS"/>
        </w:rPr>
        <w:t xml:space="preserve"> Upon the issue of vacancies of Sr. M.O post in the State, it was requested by the STF officials that the salary may be enhanced by the CTD, as non availability of suitable candidate is an issue due to less salary structure.</w:t>
      </w:r>
    </w:p>
    <w:p w:rsidR="003C4086" w:rsidRDefault="003C4086" w:rsidP="003C4086">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7.4</w:t>
      </w:r>
      <w:r w:rsidR="00403381">
        <w:rPr>
          <w:rFonts w:ascii="Bookman Old Style" w:eastAsia="Arial Unicode MS" w:hAnsi="Bookman Old Style" w:cs="Arial Unicode MS"/>
        </w:rPr>
        <w:t>.3</w:t>
      </w:r>
      <w:r w:rsidR="00403381">
        <w:rPr>
          <w:rFonts w:ascii="Bookman Old Style" w:eastAsia="Arial Unicode MS" w:hAnsi="Bookman Old Style" w:cs="Arial Unicode MS"/>
        </w:rPr>
        <w:tab/>
      </w:r>
      <w:r w:rsidR="00914FB2">
        <w:rPr>
          <w:rFonts w:ascii="Bookman Old Style" w:eastAsia="Arial Unicode MS" w:hAnsi="Bookman Old Style" w:cs="Arial Unicode MS"/>
        </w:rPr>
        <w:t>O</w:t>
      </w:r>
      <w:r w:rsidR="00403381">
        <w:rPr>
          <w:rFonts w:ascii="Bookman Old Style" w:eastAsia="Arial Unicode MS" w:hAnsi="Bookman Old Style" w:cs="Arial Unicode MS"/>
        </w:rPr>
        <w:t>ne</w:t>
      </w:r>
      <w:r w:rsidRPr="002932C0">
        <w:rPr>
          <w:rFonts w:ascii="Bookman Old Style" w:eastAsia="Arial Unicode MS" w:hAnsi="Bookman Old Style" w:cs="Arial Unicode MS"/>
        </w:rPr>
        <w:t xml:space="preserve"> OR proposal </w:t>
      </w:r>
      <w:r>
        <w:rPr>
          <w:rFonts w:ascii="Bookman Old Style" w:eastAsia="Arial Unicode MS" w:hAnsi="Bookman Old Style" w:cs="Arial Unicode MS"/>
        </w:rPr>
        <w:t xml:space="preserve">approved and </w:t>
      </w:r>
      <w:r w:rsidR="00403381">
        <w:rPr>
          <w:rFonts w:ascii="Bookman Old Style" w:eastAsia="Arial Unicode MS" w:hAnsi="Bookman Old Style" w:cs="Arial Unicode MS"/>
        </w:rPr>
        <w:t xml:space="preserve">three </w:t>
      </w:r>
      <w:proofErr w:type="gramStart"/>
      <w:r w:rsidR="00914FB2">
        <w:rPr>
          <w:rFonts w:ascii="Bookman Old Style" w:eastAsia="Arial Unicode MS" w:hAnsi="Bookman Old Style" w:cs="Arial Unicode MS"/>
        </w:rPr>
        <w:t>T</w:t>
      </w:r>
      <w:r w:rsidR="00403381">
        <w:rPr>
          <w:rFonts w:ascii="Bookman Old Style" w:eastAsia="Arial Unicode MS" w:hAnsi="Bookman Old Style" w:cs="Arial Unicode MS"/>
        </w:rPr>
        <w:t>hesis</w:t>
      </w:r>
      <w:proofErr w:type="gramEnd"/>
      <w:r w:rsidR="00403381">
        <w:rPr>
          <w:rFonts w:ascii="Bookman Old Style" w:eastAsia="Arial Unicode MS" w:hAnsi="Bookman Old Style" w:cs="Arial Unicode MS"/>
        </w:rPr>
        <w:t xml:space="preserve"> initiated with NTE</w:t>
      </w:r>
      <w:r w:rsidR="00403381" w:rsidRPr="00902F3A">
        <w:rPr>
          <w:rFonts w:ascii="Bookman Old Style" w:eastAsia="Arial Unicode MS" w:hAnsi="Bookman Old Style" w:cs="Arial Unicode MS"/>
        </w:rPr>
        <w:t>P as a topic</w:t>
      </w:r>
      <w:r w:rsidR="00015D26">
        <w:rPr>
          <w:rFonts w:ascii="Bookman Old Style" w:eastAsia="Arial Unicode MS" w:hAnsi="Bookman Old Style" w:cs="Arial Unicode MS"/>
        </w:rPr>
        <w:t xml:space="preserve">, during </w:t>
      </w:r>
      <w:r w:rsidR="00914FB2">
        <w:rPr>
          <w:rFonts w:ascii="Bookman Old Style" w:eastAsia="Arial Unicode MS" w:hAnsi="Bookman Old Style" w:cs="Arial Unicode MS"/>
        </w:rPr>
        <w:t>last one year</w:t>
      </w:r>
      <w:r w:rsidR="00403381">
        <w:rPr>
          <w:rFonts w:ascii="Bookman Old Style" w:eastAsia="Arial Unicode MS" w:hAnsi="Bookman Old Style" w:cs="Arial Unicode MS"/>
        </w:rPr>
        <w:t>.</w:t>
      </w:r>
    </w:p>
    <w:p w:rsidR="00403381" w:rsidRDefault="003C4086" w:rsidP="004033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7.4.4</w:t>
      </w:r>
      <w:r>
        <w:rPr>
          <w:rFonts w:ascii="Bookman Old Style" w:eastAsia="Arial Unicode MS" w:hAnsi="Bookman Old Style" w:cs="Arial Unicode MS"/>
        </w:rPr>
        <w:tab/>
      </w:r>
      <w:r w:rsidR="00403381" w:rsidRPr="002932C0">
        <w:rPr>
          <w:rFonts w:ascii="Bookman Old Style" w:eastAsia="Arial Unicode MS" w:hAnsi="Bookman Old Style" w:cs="Arial Unicode MS"/>
        </w:rPr>
        <w:t>Contribution of Medical colleges in TB notif</w:t>
      </w:r>
      <w:r w:rsidR="00403381">
        <w:rPr>
          <w:rFonts w:ascii="Bookman Old Style" w:eastAsia="Arial Unicode MS" w:hAnsi="Bookman Old Style" w:cs="Arial Unicode MS"/>
        </w:rPr>
        <w:t>ication in the State is 13.1%, Notification of</w:t>
      </w:r>
      <w:r w:rsidR="00403381" w:rsidRPr="00DB47EB">
        <w:rPr>
          <w:rFonts w:ascii="Bookman Old Style" w:eastAsia="Arial Unicode MS" w:hAnsi="Bookman Old Style" w:cs="Arial Unicode MS"/>
        </w:rPr>
        <w:t xml:space="preserve"> Extra-pulmonary TB </w:t>
      </w:r>
      <w:r w:rsidR="00403381">
        <w:rPr>
          <w:rFonts w:ascii="Bookman Old Style" w:eastAsia="Arial Unicode MS" w:hAnsi="Bookman Old Style" w:cs="Arial Unicode MS"/>
        </w:rPr>
        <w:t>and Paediatric TB reported to be 24% and 27.3%, respectively.</w:t>
      </w:r>
    </w:p>
    <w:p w:rsidR="00403381" w:rsidRDefault="00403381" w:rsidP="004033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7.4.5</w:t>
      </w:r>
      <w:r>
        <w:rPr>
          <w:rFonts w:ascii="Bookman Old Style" w:eastAsia="Arial Unicode MS" w:hAnsi="Bookman Old Style" w:cs="Arial Unicode MS"/>
        </w:rPr>
        <w:tab/>
      </w:r>
      <w:r w:rsidRPr="002932C0">
        <w:rPr>
          <w:rFonts w:ascii="Bookman Old Style" w:eastAsia="Arial Unicode MS" w:hAnsi="Bookman Old Style" w:cs="Arial Unicode MS"/>
        </w:rPr>
        <w:t xml:space="preserve">Expenditure occurred in medical colleges </w:t>
      </w:r>
      <w:r>
        <w:rPr>
          <w:rFonts w:ascii="Bookman Old Style" w:eastAsia="Arial Unicode MS" w:hAnsi="Bookman Old Style" w:cs="Arial Unicode MS"/>
        </w:rPr>
        <w:t>is poor i.e. Rs. 1</w:t>
      </w:r>
      <w:r w:rsidRPr="002932C0">
        <w:rPr>
          <w:rFonts w:ascii="Bookman Old Style" w:eastAsia="Arial Unicode MS" w:hAnsi="Bookman Old Style" w:cs="Arial Unicode MS"/>
        </w:rPr>
        <w:t>.</w:t>
      </w:r>
      <w:r>
        <w:rPr>
          <w:rFonts w:ascii="Bookman Old Style" w:eastAsia="Arial Unicode MS" w:hAnsi="Bookman Old Style" w:cs="Arial Unicode MS"/>
        </w:rPr>
        <w:t>26</w:t>
      </w:r>
      <w:r w:rsidRPr="002932C0">
        <w:rPr>
          <w:rFonts w:ascii="Bookman Old Style" w:eastAsia="Arial Unicode MS" w:hAnsi="Bookman Old Style" w:cs="Arial Unicode MS"/>
        </w:rPr>
        <w:t xml:space="preserve"> </w:t>
      </w:r>
      <w:proofErr w:type="spellStart"/>
      <w:r w:rsidRPr="002932C0">
        <w:rPr>
          <w:rFonts w:ascii="Bookman Old Style" w:eastAsia="Arial Unicode MS" w:hAnsi="Bookman Old Style" w:cs="Arial Unicode MS"/>
        </w:rPr>
        <w:t>lakhs</w:t>
      </w:r>
      <w:proofErr w:type="spellEnd"/>
      <w:r w:rsidRPr="002932C0">
        <w:rPr>
          <w:rFonts w:ascii="Bookman Old Style" w:eastAsia="Arial Unicode MS" w:hAnsi="Bookman Old Style" w:cs="Arial Unicode MS"/>
        </w:rPr>
        <w:t xml:space="preserve"> against allotted funds.</w:t>
      </w:r>
    </w:p>
    <w:p w:rsidR="00B832E9" w:rsidRDefault="00B832E9" w:rsidP="004033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7.4.6</w:t>
      </w:r>
      <w:r>
        <w:rPr>
          <w:rFonts w:ascii="Bookman Old Style" w:eastAsia="Arial Unicode MS" w:hAnsi="Bookman Old Style" w:cs="Arial Unicode MS"/>
        </w:rPr>
        <w:tab/>
        <w:t>Dr</w:t>
      </w:r>
      <w:r w:rsidR="00C00271">
        <w:rPr>
          <w:rFonts w:ascii="Bookman Old Style" w:eastAsia="Arial Unicode MS" w:hAnsi="Bookman Old Style" w:cs="Arial Unicode MS"/>
        </w:rPr>
        <w:t xml:space="preserve"> Anil</w:t>
      </w:r>
      <w:r>
        <w:rPr>
          <w:rFonts w:ascii="Bookman Old Style" w:eastAsia="Arial Unicode MS" w:hAnsi="Bookman Old Style" w:cs="Arial Unicode MS"/>
        </w:rPr>
        <w:t xml:space="preserve"> </w:t>
      </w:r>
      <w:proofErr w:type="spellStart"/>
      <w:r>
        <w:rPr>
          <w:rFonts w:ascii="Bookman Old Style" w:eastAsia="Arial Unicode MS" w:hAnsi="Bookman Old Style" w:cs="Arial Unicode MS"/>
        </w:rPr>
        <w:t>Purty</w:t>
      </w:r>
      <w:proofErr w:type="spellEnd"/>
      <w:r>
        <w:rPr>
          <w:rFonts w:ascii="Bookman Old Style" w:eastAsia="Arial Unicode MS" w:hAnsi="Bookman Old Style" w:cs="Arial Unicode MS"/>
        </w:rPr>
        <w:t>, NTF Vice Chair-2</w:t>
      </w:r>
      <w:r w:rsidR="00914FB2">
        <w:rPr>
          <w:rFonts w:ascii="Bookman Old Style" w:eastAsia="Arial Unicode MS" w:hAnsi="Bookman Old Style" w:cs="Arial Unicode MS"/>
        </w:rPr>
        <w:t xml:space="preserve"> asked the STF officials of the State of West Bengal to have Vice Chair for STF, as for the 10 M.Cs ideally there should be one STF Chair and then supporting Vice Chair vice-versa.</w:t>
      </w:r>
    </w:p>
    <w:p w:rsidR="00914FB2" w:rsidRDefault="00914FB2" w:rsidP="00403381">
      <w:pPr>
        <w:pStyle w:val="NoSpacing"/>
        <w:spacing w:line="276" w:lineRule="auto"/>
        <w:jc w:val="both"/>
        <w:rPr>
          <w:rFonts w:ascii="Bookman Old Style" w:eastAsia="Arial Unicode MS" w:hAnsi="Bookman Old Style" w:cs="Arial Unicode MS"/>
        </w:rPr>
      </w:pPr>
    </w:p>
    <w:p w:rsidR="00914FB2" w:rsidRDefault="00914FB2" w:rsidP="00914FB2">
      <w:pPr>
        <w:pStyle w:val="NoSpacing"/>
        <w:spacing w:line="276" w:lineRule="auto"/>
        <w:jc w:val="both"/>
        <w:rPr>
          <w:rFonts w:ascii="Bookman Old Style" w:eastAsia="Arial Unicode MS" w:hAnsi="Bookman Old Style" w:cs="Arial Unicode MS"/>
          <w:b/>
          <w:bCs/>
        </w:rPr>
      </w:pPr>
      <w:r>
        <w:rPr>
          <w:rFonts w:ascii="Bookman Old Style" w:eastAsia="Arial Unicode MS" w:hAnsi="Bookman Old Style" w:cs="Arial Unicode MS"/>
          <w:b/>
          <w:bCs/>
        </w:rPr>
        <w:t>7.5</w:t>
      </w:r>
      <w:r>
        <w:rPr>
          <w:rFonts w:ascii="Bookman Old Style" w:eastAsia="Arial Unicode MS" w:hAnsi="Bookman Old Style" w:cs="Arial Unicode MS"/>
          <w:b/>
          <w:bCs/>
        </w:rPr>
        <w:tab/>
        <w:t>Chhattisgarh:</w:t>
      </w:r>
    </w:p>
    <w:p w:rsidR="00914FB2" w:rsidRPr="002932C0" w:rsidRDefault="00914FB2" w:rsidP="00914FB2">
      <w:pPr>
        <w:pStyle w:val="NoSpacing"/>
        <w:spacing w:line="276" w:lineRule="auto"/>
        <w:jc w:val="both"/>
        <w:rPr>
          <w:rFonts w:ascii="Bookman Old Style" w:eastAsia="Arial Unicode MS" w:hAnsi="Bookman Old Style" w:cs="Arial Unicode MS"/>
          <w:b/>
          <w:bCs/>
        </w:rPr>
      </w:pPr>
    </w:p>
    <w:p w:rsidR="00914FB2" w:rsidRDefault="00914FB2" w:rsidP="00914FB2">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w:t>
      </w:r>
      <w:r w:rsidRPr="002932C0">
        <w:rPr>
          <w:rFonts w:ascii="Bookman Old Style" w:eastAsia="Arial Unicode MS" w:hAnsi="Bookman Old Style" w:cs="Arial Unicode MS"/>
        </w:rPr>
        <w:t>.5.1</w:t>
      </w:r>
      <w:r w:rsidRPr="002932C0">
        <w:rPr>
          <w:rFonts w:ascii="Bookman Old Style" w:eastAsia="Arial Unicode MS" w:hAnsi="Bookman Old Style" w:cs="Arial Unicode MS"/>
        </w:rPr>
        <w:tab/>
      </w:r>
      <w:r w:rsidR="005178FD">
        <w:rPr>
          <w:rFonts w:ascii="Bookman Old Style" w:eastAsia="Arial Unicode MS" w:hAnsi="Bookman Old Style" w:cs="Arial Unicode MS"/>
        </w:rPr>
        <w:t>All</w:t>
      </w:r>
      <w:r w:rsidRPr="00135CC2">
        <w:rPr>
          <w:rFonts w:ascii="Bookman Old Style" w:eastAsia="Arial Unicode MS" w:hAnsi="Bookman Old Style" w:cs="Arial Unicode MS"/>
        </w:rPr>
        <w:t xml:space="preserve"> 1</w:t>
      </w:r>
      <w:r w:rsidR="005178FD">
        <w:rPr>
          <w:rFonts w:ascii="Bookman Old Style" w:eastAsia="Arial Unicode MS" w:hAnsi="Bookman Old Style" w:cs="Arial Unicode MS"/>
        </w:rPr>
        <w:t>1</w:t>
      </w:r>
      <w:r w:rsidRPr="00135CC2">
        <w:rPr>
          <w:rFonts w:ascii="Bookman Old Style" w:eastAsia="Arial Unicode MS" w:hAnsi="Bookman Old Style" w:cs="Arial Unicode MS"/>
        </w:rPr>
        <w:t xml:space="preserve"> medical colleges in the State </w:t>
      </w:r>
      <w:r>
        <w:rPr>
          <w:rFonts w:ascii="Bookman Old Style" w:eastAsia="Arial Unicode MS" w:hAnsi="Bookman Old Style" w:cs="Arial Unicode MS"/>
        </w:rPr>
        <w:t>having functional</w:t>
      </w:r>
      <w:r w:rsidRPr="00135CC2">
        <w:rPr>
          <w:rFonts w:ascii="Bookman Old Style" w:eastAsia="Arial Unicode MS" w:hAnsi="Bookman Old Style" w:cs="Arial Unicode MS"/>
        </w:rPr>
        <w:t xml:space="preserve"> MCCC</w:t>
      </w:r>
      <w:r>
        <w:rPr>
          <w:rFonts w:ascii="Bookman Old Style" w:eastAsia="Arial Unicode MS" w:hAnsi="Bookman Old Style" w:cs="Arial Unicode MS"/>
        </w:rPr>
        <w:t xml:space="preserve">s, </w:t>
      </w:r>
      <w:r w:rsidR="005178FD">
        <w:rPr>
          <w:rFonts w:ascii="Bookman Old Style" w:eastAsia="Arial Unicode MS" w:hAnsi="Bookman Old Style" w:cs="Arial Unicode MS"/>
        </w:rPr>
        <w:t>but only 6</w:t>
      </w:r>
      <w:r>
        <w:rPr>
          <w:rFonts w:ascii="Bookman Old Style" w:eastAsia="Arial Unicode MS" w:hAnsi="Bookman Old Style" w:cs="Arial Unicode MS"/>
        </w:rPr>
        <w:t xml:space="preserve"> M.Cs have functional DR-TB centres. </w:t>
      </w:r>
      <w:r w:rsidR="00AA5759">
        <w:rPr>
          <w:rFonts w:ascii="Bookman Old Style" w:eastAsia="Arial Unicode MS" w:hAnsi="Bookman Old Style" w:cs="Arial Unicode MS"/>
        </w:rPr>
        <w:t xml:space="preserve">During last four </w:t>
      </w:r>
      <w:proofErr w:type="spellStart"/>
      <w:r w:rsidR="00AA5759">
        <w:rPr>
          <w:rFonts w:ascii="Bookman Old Style" w:eastAsia="Arial Unicode MS" w:hAnsi="Bookman Old Style" w:cs="Arial Unicode MS"/>
        </w:rPr>
        <w:t>qtrs</w:t>
      </w:r>
      <w:proofErr w:type="spellEnd"/>
      <w:r w:rsidR="00AA5759">
        <w:rPr>
          <w:rFonts w:ascii="Bookman Old Style" w:eastAsia="Arial Unicode MS" w:hAnsi="Bookman Old Style" w:cs="Arial Unicode MS"/>
        </w:rPr>
        <w:t xml:space="preserve"> two STF meetings was held.</w:t>
      </w:r>
    </w:p>
    <w:p w:rsidR="00914FB2" w:rsidRDefault="00914FB2" w:rsidP="00914FB2">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7.5</w:t>
      </w:r>
      <w:r w:rsidRPr="002932C0">
        <w:rPr>
          <w:rFonts w:ascii="Bookman Old Style" w:eastAsia="Arial Unicode MS" w:hAnsi="Bookman Old Style" w:cs="Arial Unicode MS"/>
        </w:rPr>
        <w:t>.2</w:t>
      </w:r>
      <w:r w:rsidRPr="002932C0">
        <w:rPr>
          <w:rFonts w:ascii="Bookman Old Style" w:eastAsia="Arial Unicode MS" w:hAnsi="Bookman Old Style" w:cs="Arial Unicode MS"/>
        </w:rPr>
        <w:tab/>
      </w:r>
      <w:r w:rsidR="005178FD">
        <w:rPr>
          <w:rFonts w:ascii="Bookman Old Style" w:eastAsia="Arial Unicode MS" w:hAnsi="Bookman Old Style" w:cs="Arial Unicode MS"/>
        </w:rPr>
        <w:t>Almost 5</w:t>
      </w:r>
      <w:r>
        <w:rPr>
          <w:rFonts w:ascii="Bookman Old Style" w:eastAsia="Arial Unicode MS" w:hAnsi="Bookman Old Style" w:cs="Arial Unicode MS"/>
        </w:rPr>
        <w:t xml:space="preserve">0% of </w:t>
      </w:r>
      <w:r w:rsidRPr="002932C0">
        <w:rPr>
          <w:rFonts w:ascii="Bookman Old Style" w:eastAsia="Arial Unicode MS" w:hAnsi="Bookman Old Style" w:cs="Arial Unicode MS"/>
        </w:rPr>
        <w:t xml:space="preserve">position of </w:t>
      </w:r>
      <w:r w:rsidR="005178FD">
        <w:rPr>
          <w:rFonts w:ascii="Bookman Old Style" w:eastAsia="Arial Unicode MS" w:hAnsi="Bookman Old Style" w:cs="Arial Unicode MS"/>
        </w:rPr>
        <w:t>M.O/</w:t>
      </w:r>
      <w:proofErr w:type="spellStart"/>
      <w:r>
        <w:rPr>
          <w:rFonts w:ascii="Bookman Old Style" w:eastAsia="Arial Unicode MS" w:hAnsi="Bookman Old Style" w:cs="Arial Unicode MS"/>
        </w:rPr>
        <w:t>Sr.</w:t>
      </w:r>
      <w:r w:rsidRPr="002932C0">
        <w:rPr>
          <w:rFonts w:ascii="Bookman Old Style" w:eastAsia="Arial Unicode MS" w:hAnsi="Bookman Old Style" w:cs="Arial Unicode MS"/>
        </w:rPr>
        <w:t>M.O</w:t>
      </w:r>
      <w:proofErr w:type="spellEnd"/>
      <w:r>
        <w:rPr>
          <w:rFonts w:ascii="Bookman Old Style" w:eastAsia="Arial Unicode MS" w:hAnsi="Bookman Old Style" w:cs="Arial Unicode MS"/>
        </w:rPr>
        <w:t xml:space="preserve">/L.T </w:t>
      </w:r>
      <w:r w:rsidR="005178FD">
        <w:rPr>
          <w:rFonts w:ascii="Bookman Old Style" w:eastAsia="Arial Unicode MS" w:hAnsi="Bookman Old Style" w:cs="Arial Unicode MS"/>
        </w:rPr>
        <w:t>and 30% of posts of TB-HVs</w:t>
      </w:r>
      <w:r>
        <w:rPr>
          <w:rFonts w:ascii="Bookman Old Style" w:eastAsia="Arial Unicode MS" w:hAnsi="Bookman Old Style" w:cs="Arial Unicode MS"/>
        </w:rPr>
        <w:t xml:space="preserve"> at M.Cs are </w:t>
      </w:r>
      <w:proofErr w:type="gramStart"/>
      <w:r>
        <w:rPr>
          <w:rFonts w:ascii="Bookman Old Style" w:eastAsia="Arial Unicode MS" w:hAnsi="Bookman Old Style" w:cs="Arial Unicode MS"/>
        </w:rPr>
        <w:t>laying</w:t>
      </w:r>
      <w:proofErr w:type="gramEnd"/>
      <w:r>
        <w:rPr>
          <w:rFonts w:ascii="Bookman Old Style" w:eastAsia="Arial Unicode MS" w:hAnsi="Bookman Old Style" w:cs="Arial Unicode MS"/>
        </w:rPr>
        <w:t xml:space="preserve"> vacant. Upon the issue of </w:t>
      </w:r>
      <w:r w:rsidR="005178FD">
        <w:rPr>
          <w:rFonts w:ascii="Bookman Old Style" w:eastAsia="Arial Unicode MS" w:hAnsi="Bookman Old Style" w:cs="Arial Unicode MS"/>
        </w:rPr>
        <w:t xml:space="preserve">support from WHO Consultant to the O/o STO, Dr </w:t>
      </w:r>
      <w:proofErr w:type="spellStart"/>
      <w:r w:rsidR="005178FD">
        <w:rPr>
          <w:rFonts w:ascii="Bookman Old Style" w:eastAsia="Arial Unicode MS" w:hAnsi="Bookman Old Style" w:cs="Arial Unicode MS"/>
        </w:rPr>
        <w:t>Raghuram</w:t>
      </w:r>
      <w:proofErr w:type="spellEnd"/>
      <w:r w:rsidR="005178FD">
        <w:rPr>
          <w:rFonts w:ascii="Bookman Old Style" w:eastAsia="Arial Unicode MS" w:hAnsi="Bookman Old Style" w:cs="Arial Unicode MS"/>
        </w:rPr>
        <w:t xml:space="preserve"> </w:t>
      </w:r>
      <w:proofErr w:type="spellStart"/>
      <w:r w:rsidR="005178FD">
        <w:rPr>
          <w:rFonts w:ascii="Bookman Old Style" w:eastAsia="Arial Unicode MS" w:hAnsi="Bookman Old Style" w:cs="Arial Unicode MS"/>
        </w:rPr>
        <w:t>Rao</w:t>
      </w:r>
      <w:proofErr w:type="spellEnd"/>
      <w:r w:rsidR="005178FD">
        <w:rPr>
          <w:rFonts w:ascii="Bookman Old Style" w:eastAsia="Arial Unicode MS" w:hAnsi="Bookman Old Style" w:cs="Arial Unicode MS"/>
        </w:rPr>
        <w:t xml:space="preserve">, DD-TB, CTD clarified that WHO Consultant Network is for the technical support exclusively, not for the day to day routine affairs of O/o STOs. </w:t>
      </w:r>
    </w:p>
    <w:p w:rsidR="00AA5759" w:rsidRDefault="00914FB2" w:rsidP="00914FB2">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7.5.3</w:t>
      </w:r>
      <w:r>
        <w:rPr>
          <w:rFonts w:ascii="Bookman Old Style" w:eastAsia="Arial Unicode MS" w:hAnsi="Bookman Old Style" w:cs="Arial Unicode MS"/>
        </w:rPr>
        <w:tab/>
      </w:r>
      <w:r w:rsidR="005178FD">
        <w:rPr>
          <w:rFonts w:ascii="Bookman Old Style" w:eastAsia="Arial Unicode MS" w:hAnsi="Bookman Old Style" w:cs="Arial Unicode MS"/>
        </w:rPr>
        <w:t>During year 2019 three</w:t>
      </w:r>
      <w:r w:rsidRPr="002932C0">
        <w:rPr>
          <w:rFonts w:ascii="Bookman Old Style" w:eastAsia="Arial Unicode MS" w:hAnsi="Bookman Old Style" w:cs="Arial Unicode MS"/>
        </w:rPr>
        <w:t xml:space="preserve"> OR proposal </w:t>
      </w:r>
      <w:r w:rsidR="005178FD">
        <w:rPr>
          <w:rFonts w:ascii="Bookman Old Style" w:eastAsia="Arial Unicode MS" w:hAnsi="Bookman Old Style" w:cs="Arial Unicode MS"/>
        </w:rPr>
        <w:t xml:space="preserve">received and </w:t>
      </w:r>
      <w:r>
        <w:rPr>
          <w:rFonts w:ascii="Bookman Old Style" w:eastAsia="Arial Unicode MS" w:hAnsi="Bookman Old Style" w:cs="Arial Unicode MS"/>
        </w:rPr>
        <w:t xml:space="preserve">approved </w:t>
      </w:r>
      <w:r w:rsidR="005178FD">
        <w:rPr>
          <w:rFonts w:ascii="Bookman Old Style" w:eastAsia="Arial Unicode MS" w:hAnsi="Bookman Old Style" w:cs="Arial Unicode MS"/>
        </w:rPr>
        <w:t xml:space="preserve">by the State OR Committee and one proposal is pending for approval at </w:t>
      </w:r>
      <w:proofErr w:type="spellStart"/>
      <w:r w:rsidR="005178FD">
        <w:rPr>
          <w:rFonts w:ascii="Bookman Old Style" w:eastAsia="Arial Unicode MS" w:hAnsi="Bookman Old Style" w:cs="Arial Unicode MS"/>
        </w:rPr>
        <w:t>Zonal</w:t>
      </w:r>
      <w:proofErr w:type="spellEnd"/>
      <w:r w:rsidR="005178FD">
        <w:rPr>
          <w:rFonts w:ascii="Bookman Old Style" w:eastAsia="Arial Unicode MS" w:hAnsi="Bookman Old Style" w:cs="Arial Unicode MS"/>
        </w:rPr>
        <w:t xml:space="preserve"> OR Committee level.</w:t>
      </w:r>
      <w:r w:rsidR="00AA5759">
        <w:rPr>
          <w:rFonts w:ascii="Bookman Old Style" w:eastAsia="Arial Unicode MS" w:hAnsi="Bookman Old Style" w:cs="Arial Unicode MS"/>
        </w:rPr>
        <w:t xml:space="preserve"> </w:t>
      </w:r>
    </w:p>
    <w:p w:rsidR="00914FB2" w:rsidRDefault="00914FB2" w:rsidP="00914FB2">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7.5.4</w:t>
      </w:r>
      <w:r>
        <w:rPr>
          <w:rFonts w:ascii="Bookman Old Style" w:eastAsia="Arial Unicode MS" w:hAnsi="Bookman Old Style" w:cs="Arial Unicode MS"/>
        </w:rPr>
        <w:tab/>
      </w:r>
      <w:r w:rsidRPr="002932C0">
        <w:rPr>
          <w:rFonts w:ascii="Bookman Old Style" w:eastAsia="Arial Unicode MS" w:hAnsi="Bookman Old Style" w:cs="Arial Unicode MS"/>
        </w:rPr>
        <w:t>Contribution of Medical colleges in TB notif</w:t>
      </w:r>
      <w:r w:rsidR="00AA5759">
        <w:rPr>
          <w:rFonts w:ascii="Bookman Old Style" w:eastAsia="Arial Unicode MS" w:hAnsi="Bookman Old Style" w:cs="Arial Unicode MS"/>
        </w:rPr>
        <w:t>ication in the State is 12</w:t>
      </w:r>
      <w:r>
        <w:rPr>
          <w:rFonts w:ascii="Bookman Old Style" w:eastAsia="Arial Unicode MS" w:hAnsi="Bookman Old Style" w:cs="Arial Unicode MS"/>
        </w:rPr>
        <w:t>%, Notification of</w:t>
      </w:r>
      <w:r w:rsidRPr="00DB47EB">
        <w:rPr>
          <w:rFonts w:ascii="Bookman Old Style" w:eastAsia="Arial Unicode MS" w:hAnsi="Bookman Old Style" w:cs="Arial Unicode MS"/>
        </w:rPr>
        <w:t xml:space="preserve"> Extra-pulmonary TB </w:t>
      </w:r>
      <w:r>
        <w:rPr>
          <w:rFonts w:ascii="Bookman Old Style" w:eastAsia="Arial Unicode MS" w:hAnsi="Bookman Old Style" w:cs="Arial Unicode MS"/>
        </w:rPr>
        <w:t>and</w:t>
      </w:r>
      <w:r w:rsidR="00AA5759">
        <w:rPr>
          <w:rFonts w:ascii="Bookman Old Style" w:eastAsia="Arial Unicode MS" w:hAnsi="Bookman Old Style" w:cs="Arial Unicode MS"/>
        </w:rPr>
        <w:t xml:space="preserve"> Paediatric TB reported to be 22% and 16</w:t>
      </w:r>
      <w:r>
        <w:rPr>
          <w:rFonts w:ascii="Bookman Old Style" w:eastAsia="Arial Unicode MS" w:hAnsi="Bookman Old Style" w:cs="Arial Unicode MS"/>
        </w:rPr>
        <w:t>%, respectively.</w:t>
      </w:r>
    </w:p>
    <w:p w:rsidR="00914FB2" w:rsidRDefault="00914FB2" w:rsidP="00914FB2">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7.5.5</w:t>
      </w:r>
      <w:r>
        <w:rPr>
          <w:rFonts w:ascii="Bookman Old Style" w:eastAsia="Arial Unicode MS" w:hAnsi="Bookman Old Style" w:cs="Arial Unicode MS"/>
        </w:rPr>
        <w:tab/>
      </w:r>
      <w:r w:rsidRPr="002932C0">
        <w:rPr>
          <w:rFonts w:ascii="Bookman Old Style" w:eastAsia="Arial Unicode MS" w:hAnsi="Bookman Old Style" w:cs="Arial Unicode MS"/>
        </w:rPr>
        <w:t>Expenditure occurred in medical colleges</w:t>
      </w:r>
      <w:r w:rsidR="00AA5759">
        <w:rPr>
          <w:rFonts w:ascii="Bookman Old Style" w:eastAsia="Arial Unicode MS" w:hAnsi="Bookman Old Style" w:cs="Arial Unicode MS"/>
        </w:rPr>
        <w:t xml:space="preserve"> during FY 2019-20</w:t>
      </w:r>
      <w:r w:rsidRPr="002932C0">
        <w:rPr>
          <w:rFonts w:ascii="Bookman Old Style" w:eastAsia="Arial Unicode MS" w:hAnsi="Bookman Old Style" w:cs="Arial Unicode MS"/>
        </w:rPr>
        <w:t xml:space="preserve"> </w:t>
      </w:r>
      <w:r w:rsidR="00AA5759">
        <w:rPr>
          <w:rFonts w:ascii="Bookman Old Style" w:eastAsia="Arial Unicode MS" w:hAnsi="Bookman Old Style" w:cs="Arial Unicode MS"/>
        </w:rPr>
        <w:t>is reported to be poor, i.e. Rs. 2.84</w:t>
      </w:r>
      <w:r w:rsidRPr="002932C0">
        <w:rPr>
          <w:rFonts w:ascii="Bookman Old Style" w:eastAsia="Arial Unicode MS" w:hAnsi="Bookman Old Style" w:cs="Arial Unicode MS"/>
        </w:rPr>
        <w:t xml:space="preserve"> </w:t>
      </w:r>
      <w:proofErr w:type="spellStart"/>
      <w:r w:rsidRPr="002932C0">
        <w:rPr>
          <w:rFonts w:ascii="Bookman Old Style" w:eastAsia="Arial Unicode MS" w:hAnsi="Bookman Old Style" w:cs="Arial Unicode MS"/>
        </w:rPr>
        <w:t>lakhs</w:t>
      </w:r>
      <w:proofErr w:type="spellEnd"/>
      <w:r w:rsidRPr="002932C0">
        <w:rPr>
          <w:rFonts w:ascii="Bookman Old Style" w:eastAsia="Arial Unicode MS" w:hAnsi="Bookman Old Style" w:cs="Arial Unicode MS"/>
        </w:rPr>
        <w:t xml:space="preserve"> against</w:t>
      </w:r>
      <w:r w:rsidR="00AA5759">
        <w:rPr>
          <w:rFonts w:ascii="Bookman Old Style" w:eastAsia="Arial Unicode MS" w:hAnsi="Bookman Old Style" w:cs="Arial Unicode MS"/>
        </w:rPr>
        <w:t xml:space="preserve"> the</w:t>
      </w:r>
      <w:r w:rsidRPr="002932C0">
        <w:rPr>
          <w:rFonts w:ascii="Bookman Old Style" w:eastAsia="Arial Unicode MS" w:hAnsi="Bookman Old Style" w:cs="Arial Unicode MS"/>
        </w:rPr>
        <w:t xml:space="preserve"> allotted funds</w:t>
      </w:r>
      <w:r w:rsidR="00AA5759">
        <w:rPr>
          <w:rFonts w:ascii="Bookman Old Style" w:eastAsia="Arial Unicode MS" w:hAnsi="Bookman Old Style" w:cs="Arial Unicode MS"/>
        </w:rPr>
        <w:t xml:space="preserve"> of Rs 11.50 </w:t>
      </w:r>
      <w:proofErr w:type="spellStart"/>
      <w:r w:rsidR="00AA5759">
        <w:rPr>
          <w:rFonts w:ascii="Bookman Old Style" w:eastAsia="Arial Unicode MS" w:hAnsi="Bookman Old Style" w:cs="Arial Unicode MS"/>
        </w:rPr>
        <w:t>lakhs</w:t>
      </w:r>
      <w:proofErr w:type="spellEnd"/>
      <w:r w:rsidRPr="002932C0">
        <w:rPr>
          <w:rFonts w:ascii="Bookman Old Style" w:eastAsia="Arial Unicode MS" w:hAnsi="Bookman Old Style" w:cs="Arial Unicode MS"/>
        </w:rPr>
        <w:t>.</w:t>
      </w:r>
    </w:p>
    <w:p w:rsidR="00403381" w:rsidRPr="002932C0" w:rsidRDefault="00D15AFD" w:rsidP="00403381">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lastRenderedPageBreak/>
        <w:t>7.5.6</w:t>
      </w:r>
      <w:r w:rsidR="00444D1A">
        <w:rPr>
          <w:rFonts w:ascii="Bookman Old Style" w:eastAsia="Arial Unicode MS" w:hAnsi="Bookman Old Style" w:cs="Arial Unicode MS"/>
        </w:rPr>
        <w:tab/>
        <w:t>Though, majority of the M.Cs (8 M.Cs among 11) reported to have conducted 3 to 4 MCCC meetings during year 2019, but Minutes was not shared with STF Chair.</w:t>
      </w:r>
    </w:p>
    <w:p w:rsidR="003C4086" w:rsidRDefault="003C4086" w:rsidP="00403381">
      <w:pPr>
        <w:pStyle w:val="NoSpacing"/>
        <w:spacing w:line="276" w:lineRule="auto"/>
        <w:jc w:val="both"/>
        <w:rPr>
          <w:rFonts w:ascii="Bookman Old Style" w:eastAsia="Arial Unicode MS" w:hAnsi="Bookman Old Style" w:cs="Arial Unicode MS"/>
        </w:rPr>
      </w:pPr>
    </w:p>
    <w:p w:rsidR="005156D7" w:rsidRPr="00DB33BA" w:rsidRDefault="00A060D8" w:rsidP="005156D7">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On the issue of poorly conducting the core committee meetings at medical colleges, it was stressed by the NTF Chair and CTD Officials that the programme is moving at high pace and newer policies, guidelines are being introduced rapidly; therefore, it is very crucial to disseminate the information pertaining to changes and developments taking place under NTEP in a timely manner. </w:t>
      </w:r>
    </w:p>
    <w:p w:rsidR="00E72751" w:rsidRDefault="00A220A8" w:rsidP="00A060D8">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For which it is necessary to hold the </w:t>
      </w:r>
      <w:r w:rsidR="00DB33BA">
        <w:rPr>
          <w:rFonts w:ascii="Bookman Old Style" w:eastAsia="Arial Unicode MS" w:hAnsi="Bookman Old Style" w:cs="Arial Unicode MS"/>
        </w:rPr>
        <w:t xml:space="preserve">MCCC </w:t>
      </w:r>
      <w:r w:rsidRPr="002932C0">
        <w:rPr>
          <w:rFonts w:ascii="Bookman Old Style" w:eastAsia="Arial Unicode MS" w:hAnsi="Bookman Old Style" w:cs="Arial Unicode MS"/>
        </w:rPr>
        <w:t xml:space="preserve">meetings at regular interval and issues get flagged to resolve, timely. Further, all </w:t>
      </w:r>
      <w:r w:rsidR="000C5A2F" w:rsidRPr="002932C0">
        <w:rPr>
          <w:rFonts w:ascii="Bookman Old Style" w:eastAsia="Arial Unicode MS" w:hAnsi="Bookman Old Style" w:cs="Arial Unicode MS"/>
        </w:rPr>
        <w:t xml:space="preserve">the </w:t>
      </w:r>
      <w:r w:rsidR="00777F00" w:rsidRPr="002932C0">
        <w:rPr>
          <w:rFonts w:ascii="Bookman Old Style" w:eastAsia="Arial Unicode MS" w:hAnsi="Bookman Old Style" w:cs="Arial Unicode MS"/>
        </w:rPr>
        <w:t>departments of MC’s should be involved</w:t>
      </w:r>
      <w:r w:rsidR="000C5A2F" w:rsidRPr="002932C0">
        <w:rPr>
          <w:rFonts w:ascii="Bookman Old Style" w:eastAsia="Arial Unicode MS" w:hAnsi="Bookman Old Style" w:cs="Arial Unicode MS"/>
        </w:rPr>
        <w:t xml:space="preserve"> and have representation</w:t>
      </w:r>
      <w:r w:rsidR="00777F00" w:rsidRPr="002932C0">
        <w:rPr>
          <w:rFonts w:ascii="Bookman Old Style" w:eastAsia="Arial Unicode MS" w:hAnsi="Bookman Old Style" w:cs="Arial Unicode MS"/>
        </w:rPr>
        <w:t xml:space="preserve"> in </w:t>
      </w:r>
      <w:r w:rsidR="000C5A2F" w:rsidRPr="002932C0">
        <w:rPr>
          <w:rFonts w:ascii="Bookman Old Style" w:eastAsia="Arial Unicode MS" w:hAnsi="Bookman Old Style" w:cs="Arial Unicode MS"/>
        </w:rPr>
        <w:t>MCCC and should be trained &amp; sensitized in NTEP</w:t>
      </w:r>
      <w:r w:rsidR="00777F00" w:rsidRPr="002932C0">
        <w:rPr>
          <w:rFonts w:ascii="Bookman Old Style" w:eastAsia="Arial Unicode MS" w:hAnsi="Bookman Old Style" w:cs="Arial Unicode MS"/>
        </w:rPr>
        <w:t>.</w:t>
      </w:r>
    </w:p>
    <w:p w:rsidR="00597B07" w:rsidRPr="002932C0" w:rsidRDefault="00597B07" w:rsidP="00A060D8">
      <w:pPr>
        <w:pStyle w:val="NoSpacing"/>
        <w:numPr>
          <w:ilvl w:val="0"/>
          <w:numId w:val="8"/>
        </w:numPr>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Upon the issue of ‘Live Updates on TB’, it was suggested by the participants and agreed by the NTF and CTD Officials that the Central TB Division may take this further to update its website/portal with newer developments and guidelines on TB.</w:t>
      </w:r>
    </w:p>
    <w:p w:rsidR="00E72751" w:rsidRPr="002932C0" w:rsidRDefault="00AA5321" w:rsidP="00A060D8">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The minutes of the MCCC meetings should be shared with respective STF &amp; ZTF Chair; else it will be counted that No MCCC meeting conducted in that Medical College &amp; all such minutes to be circulated by the Chair/Nodal Officer of MCCC to respective DTO &amp; STF chair. Further, all compiled details of MCCC meetings held, minutes circulated and Action Taken Report (ATR) to be shared with respective STF, STO, ZTF, </w:t>
      </w:r>
      <w:r w:rsidR="002F35E9">
        <w:rPr>
          <w:rFonts w:ascii="Bookman Old Style" w:eastAsia="Arial Unicode MS" w:hAnsi="Bookman Old Style" w:cs="Arial Unicode MS"/>
        </w:rPr>
        <w:t xml:space="preserve">and further in a compiled form to </w:t>
      </w:r>
      <w:r w:rsidRPr="002932C0">
        <w:rPr>
          <w:rFonts w:ascii="Bookman Old Style" w:eastAsia="Arial Unicode MS" w:hAnsi="Bookman Old Style" w:cs="Arial Unicode MS"/>
        </w:rPr>
        <w:t xml:space="preserve">NTF &amp; CTD </w:t>
      </w:r>
      <w:r w:rsidR="002F35E9">
        <w:rPr>
          <w:rFonts w:ascii="Bookman Old Style" w:eastAsia="Arial Unicode MS" w:hAnsi="Bookman Old Style" w:cs="Arial Unicode MS"/>
        </w:rPr>
        <w:t xml:space="preserve">as well </w:t>
      </w:r>
      <w:r w:rsidRPr="002932C0">
        <w:rPr>
          <w:rFonts w:ascii="Bookman Old Style" w:eastAsia="Arial Unicode MS" w:hAnsi="Bookman Old Style" w:cs="Arial Unicode MS"/>
        </w:rPr>
        <w:t xml:space="preserve">in a timely and hierarchical manner, on periodic/quarterly basis, mandatorily. </w:t>
      </w:r>
    </w:p>
    <w:p w:rsidR="00E63153" w:rsidRDefault="00854253" w:rsidP="00A060D8">
      <w:pPr>
        <w:pStyle w:val="NoSpacing"/>
        <w:numPr>
          <w:ilvl w:val="0"/>
          <w:numId w:val="8"/>
        </w:numPr>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Various speakers deliberated on TB for two days to enlighten the audience on various </w:t>
      </w:r>
      <w:r w:rsidR="00E63153" w:rsidRPr="002932C0">
        <w:rPr>
          <w:rFonts w:ascii="Bookman Old Style" w:eastAsia="Arial Unicode MS" w:hAnsi="Bookman Old Style" w:cs="Arial Unicode MS"/>
        </w:rPr>
        <w:t xml:space="preserve">technical </w:t>
      </w:r>
      <w:r w:rsidRPr="002932C0">
        <w:rPr>
          <w:rFonts w:ascii="Bookman Old Style" w:eastAsia="Arial Unicode MS" w:hAnsi="Bookman Old Style" w:cs="Arial Unicode MS"/>
        </w:rPr>
        <w:t xml:space="preserve">issues e.g. Policy Update in </w:t>
      </w:r>
      <w:r w:rsidR="00C35666" w:rsidRPr="002932C0">
        <w:rPr>
          <w:rFonts w:ascii="Bookman Old Style" w:eastAsia="Arial Unicode MS" w:hAnsi="Bookman Old Style" w:cs="Arial Unicode MS"/>
        </w:rPr>
        <w:t>NTEP</w:t>
      </w:r>
      <w:r w:rsidRPr="002932C0">
        <w:rPr>
          <w:rFonts w:ascii="Bookman Old Style" w:eastAsia="Arial Unicode MS" w:hAnsi="Bookman Old Style" w:cs="Arial Unicode MS"/>
        </w:rPr>
        <w:t xml:space="preserve"> and DBT by Dr.</w:t>
      </w:r>
      <w:r w:rsidR="00C35666" w:rsidRPr="002932C0">
        <w:rPr>
          <w:rFonts w:ascii="Bookman Old Style" w:eastAsia="Arial Unicode MS" w:hAnsi="Bookman Old Style" w:cs="Arial Unicode MS"/>
        </w:rPr>
        <w:t xml:space="preserve"> </w:t>
      </w:r>
      <w:proofErr w:type="spellStart"/>
      <w:r w:rsidR="00597B07">
        <w:rPr>
          <w:rFonts w:ascii="Bookman Old Style" w:eastAsia="Arial Unicode MS" w:hAnsi="Bookman Old Style" w:cs="Arial Unicode MS"/>
        </w:rPr>
        <w:t>Raghuram</w:t>
      </w:r>
      <w:proofErr w:type="spellEnd"/>
      <w:r w:rsidR="00597B07">
        <w:rPr>
          <w:rFonts w:ascii="Bookman Old Style" w:eastAsia="Arial Unicode MS" w:hAnsi="Bookman Old Style" w:cs="Arial Unicode MS"/>
        </w:rPr>
        <w:t xml:space="preserve"> </w:t>
      </w:r>
      <w:proofErr w:type="spellStart"/>
      <w:r w:rsidR="00597B07">
        <w:rPr>
          <w:rFonts w:ascii="Bookman Old Style" w:eastAsia="Arial Unicode MS" w:hAnsi="Bookman Old Style" w:cs="Arial Unicode MS"/>
        </w:rPr>
        <w:t>Rao</w:t>
      </w:r>
      <w:proofErr w:type="spellEnd"/>
      <w:r w:rsidR="00C35666" w:rsidRPr="002932C0">
        <w:rPr>
          <w:rFonts w:ascii="Bookman Old Style" w:eastAsia="Arial Unicode MS" w:hAnsi="Bookman Old Style" w:cs="Arial Unicode MS"/>
        </w:rPr>
        <w:t>, Update</w:t>
      </w:r>
      <w:r w:rsidRPr="002932C0">
        <w:rPr>
          <w:rFonts w:ascii="Bookman Old Style" w:eastAsia="Arial Unicode MS" w:hAnsi="Bookman Old Style" w:cs="Arial Unicode MS"/>
        </w:rPr>
        <w:t xml:space="preserve"> on TB Diagnosti</w:t>
      </w:r>
      <w:r w:rsidR="009D56F3">
        <w:rPr>
          <w:rFonts w:ascii="Bookman Old Style" w:eastAsia="Arial Unicode MS" w:hAnsi="Bookman Old Style" w:cs="Arial Unicode MS"/>
        </w:rPr>
        <w:t xml:space="preserve">cs &amp; laboratory management by </w:t>
      </w:r>
      <w:r w:rsidR="000C23E8" w:rsidRPr="009D56F3">
        <w:rPr>
          <w:rFonts w:ascii="Bookman Old Style" w:eastAsia="Arial Unicode MS" w:hAnsi="Bookman Old Style" w:cs="Arial Unicode MS"/>
        </w:rPr>
        <w:t xml:space="preserve">Dr </w:t>
      </w:r>
      <w:proofErr w:type="spellStart"/>
      <w:r w:rsidR="000C23E8" w:rsidRPr="009D56F3">
        <w:rPr>
          <w:rFonts w:ascii="Bookman Old Style" w:eastAsia="Arial Unicode MS" w:hAnsi="Bookman Old Style" w:cs="Arial Unicode MS"/>
        </w:rPr>
        <w:t>Sachin</w:t>
      </w:r>
      <w:proofErr w:type="spellEnd"/>
      <w:r w:rsidR="000C23E8" w:rsidRPr="009D56F3">
        <w:rPr>
          <w:rFonts w:ascii="Bookman Old Style" w:eastAsia="Arial Unicode MS" w:hAnsi="Bookman Old Style" w:cs="Arial Unicode MS"/>
        </w:rPr>
        <w:t xml:space="preserve"> </w:t>
      </w:r>
      <w:proofErr w:type="spellStart"/>
      <w:r w:rsidR="000C23E8" w:rsidRPr="009D56F3">
        <w:rPr>
          <w:rFonts w:ascii="Bookman Old Style" w:eastAsia="Arial Unicode MS" w:hAnsi="Bookman Old Style" w:cs="Arial Unicode MS"/>
        </w:rPr>
        <w:t>Chandrakar</w:t>
      </w:r>
      <w:proofErr w:type="spellEnd"/>
      <w:r w:rsidRPr="002932C0">
        <w:rPr>
          <w:rFonts w:ascii="Bookman Old Style" w:eastAsia="Arial Unicode MS" w:hAnsi="Bookman Old Style" w:cs="Arial Unicode MS"/>
        </w:rPr>
        <w:t>, Injection free regimen (Previously Treated TB management</w:t>
      </w:r>
      <w:r w:rsidR="00C35666" w:rsidRPr="002932C0">
        <w:rPr>
          <w:rFonts w:ascii="Bookman Old Style" w:eastAsia="Arial Unicode MS" w:hAnsi="Bookman Old Style" w:cs="Arial Unicode MS"/>
        </w:rPr>
        <w:t xml:space="preserve"> </w:t>
      </w:r>
      <w:r w:rsidRPr="002932C0">
        <w:rPr>
          <w:rFonts w:ascii="Bookman Old Style" w:eastAsia="Arial Unicode MS" w:hAnsi="Bookman Old Style" w:cs="Arial Unicode MS"/>
        </w:rPr>
        <w:t xml:space="preserve">and INH Mono-Poly TB Treatment) by Dr. </w:t>
      </w:r>
      <w:proofErr w:type="spellStart"/>
      <w:r w:rsidR="00E42A38">
        <w:rPr>
          <w:rFonts w:ascii="Bookman Old Style" w:eastAsia="Arial Unicode MS" w:hAnsi="Bookman Old Style" w:cs="Arial Unicode MS"/>
        </w:rPr>
        <w:t>Ravichandra</w:t>
      </w:r>
      <w:proofErr w:type="spellEnd"/>
      <w:r w:rsidRPr="002932C0">
        <w:rPr>
          <w:rFonts w:ascii="Bookman Old Style" w:eastAsia="Arial Unicode MS" w:hAnsi="Bookman Old Style" w:cs="Arial Unicode MS"/>
        </w:rPr>
        <w:t>,</w:t>
      </w:r>
      <w:r w:rsidR="00C35666" w:rsidRPr="002932C0">
        <w:rPr>
          <w:rFonts w:ascii="Bookman Old Style" w:eastAsia="Arial Unicode MS" w:hAnsi="Bookman Old Style" w:cs="Arial Unicode MS"/>
        </w:rPr>
        <w:t xml:space="preserve"> Paediatric TB Revised Guidelines by Dr. </w:t>
      </w:r>
      <w:proofErr w:type="spellStart"/>
      <w:r w:rsidR="00E42A38" w:rsidRPr="009D56F3">
        <w:rPr>
          <w:rFonts w:ascii="Bookman Old Style" w:eastAsia="Arial Unicode MS" w:hAnsi="Bookman Old Style" w:cs="Arial Unicode MS"/>
        </w:rPr>
        <w:t>Sanwar</w:t>
      </w:r>
      <w:proofErr w:type="spellEnd"/>
      <w:r w:rsidR="00E42A38" w:rsidRPr="009D56F3">
        <w:rPr>
          <w:rFonts w:ascii="Bookman Old Style" w:eastAsia="Arial Unicode MS" w:hAnsi="Bookman Old Style" w:cs="Arial Unicode MS"/>
        </w:rPr>
        <w:t xml:space="preserve"> </w:t>
      </w:r>
      <w:proofErr w:type="spellStart"/>
      <w:r w:rsidR="00E42A38" w:rsidRPr="009D56F3">
        <w:rPr>
          <w:rFonts w:ascii="Bookman Old Style" w:eastAsia="Arial Unicode MS" w:hAnsi="Bookman Old Style" w:cs="Arial Unicode MS"/>
        </w:rPr>
        <w:t>Agarwal</w:t>
      </w:r>
      <w:proofErr w:type="spellEnd"/>
      <w:r w:rsidR="00C35666" w:rsidRPr="002932C0">
        <w:rPr>
          <w:rFonts w:ascii="Bookman Old Style" w:eastAsia="Arial Unicode MS" w:hAnsi="Bookman Old Style" w:cs="Arial Unicode MS"/>
        </w:rPr>
        <w:t xml:space="preserve">, </w:t>
      </w:r>
      <w:r w:rsidRPr="002932C0">
        <w:rPr>
          <w:rFonts w:ascii="Bookman Old Style" w:eastAsia="Arial Unicode MS" w:hAnsi="Bookman Old Style" w:cs="Arial Unicode MS"/>
        </w:rPr>
        <w:t xml:space="preserve"> </w:t>
      </w:r>
      <w:r w:rsidR="00C35666" w:rsidRPr="002932C0">
        <w:rPr>
          <w:rFonts w:ascii="Bookman Old Style" w:eastAsia="Arial Unicode MS" w:hAnsi="Bookman Old Style" w:cs="Arial Unicode MS"/>
        </w:rPr>
        <w:t xml:space="preserve">Injection free regimen for MDR/RR-TB – Management of DRTB patients as per revised guidelines for PMDT in India, 2019 and Experience Sharing of Newer Drug Containing Regimen by Dr. </w:t>
      </w:r>
      <w:proofErr w:type="spellStart"/>
      <w:r w:rsidR="008D0B4F" w:rsidRPr="002932C0">
        <w:rPr>
          <w:rFonts w:ascii="Bookman Old Style" w:eastAsia="Arial Unicode MS" w:hAnsi="Bookman Old Style" w:cs="Arial Unicode MS"/>
        </w:rPr>
        <w:t>Rohit</w:t>
      </w:r>
      <w:proofErr w:type="spellEnd"/>
      <w:r w:rsidR="008D0B4F" w:rsidRPr="002932C0">
        <w:rPr>
          <w:rFonts w:ascii="Bookman Old Style" w:eastAsia="Arial Unicode MS" w:hAnsi="Bookman Old Style" w:cs="Arial Unicode MS"/>
        </w:rPr>
        <w:t xml:space="preserve"> </w:t>
      </w:r>
      <w:proofErr w:type="spellStart"/>
      <w:r w:rsidR="00C35666" w:rsidRPr="002932C0">
        <w:rPr>
          <w:rFonts w:ascii="Bookman Old Style" w:eastAsia="Arial Unicode MS" w:hAnsi="Bookman Old Style" w:cs="Arial Unicode MS"/>
        </w:rPr>
        <w:t>Sarin</w:t>
      </w:r>
      <w:proofErr w:type="spellEnd"/>
      <w:r w:rsidR="00C35666" w:rsidRPr="002932C0">
        <w:rPr>
          <w:rFonts w:ascii="Bookman Old Style" w:eastAsia="Arial Unicode MS" w:hAnsi="Bookman Old Style" w:cs="Arial Unicode MS"/>
        </w:rPr>
        <w:t>, Decentralized</w:t>
      </w:r>
      <w:r w:rsidRPr="002932C0">
        <w:rPr>
          <w:rFonts w:ascii="Bookman Old Style" w:eastAsia="Arial Unicode MS" w:hAnsi="Bookman Old Style" w:cs="Arial Unicode MS"/>
        </w:rPr>
        <w:t xml:space="preserve"> Management of DRTB Services at Medical Colleges by Dr. </w:t>
      </w:r>
      <w:r w:rsidR="008D0B4F" w:rsidRPr="002932C0">
        <w:rPr>
          <w:rFonts w:ascii="Bookman Old Style" w:eastAsia="Arial Unicode MS" w:hAnsi="Bookman Old Style" w:cs="Arial Unicode MS"/>
        </w:rPr>
        <w:t xml:space="preserve">D. </w:t>
      </w:r>
      <w:proofErr w:type="spellStart"/>
      <w:r w:rsidR="00C35666" w:rsidRPr="002932C0">
        <w:rPr>
          <w:rFonts w:ascii="Bookman Old Style" w:eastAsia="Arial Unicode MS" w:hAnsi="Bookman Old Style" w:cs="Arial Unicode MS"/>
        </w:rPr>
        <w:t>Behera</w:t>
      </w:r>
      <w:proofErr w:type="spellEnd"/>
      <w:r w:rsidR="00C35666" w:rsidRPr="002932C0">
        <w:rPr>
          <w:rFonts w:ascii="Bookman Old Style" w:eastAsia="Arial Unicode MS" w:hAnsi="Bookman Old Style" w:cs="Arial Unicode MS"/>
        </w:rPr>
        <w:t xml:space="preserve">, </w:t>
      </w:r>
      <w:r w:rsidR="00E42A38">
        <w:rPr>
          <w:rFonts w:ascii="Bookman Old Style" w:eastAsia="Arial Unicode MS" w:hAnsi="Bookman Old Style" w:cs="Arial Unicode MS"/>
        </w:rPr>
        <w:t xml:space="preserve">Notification, </w:t>
      </w:r>
      <w:r w:rsidR="00D13AEE" w:rsidRPr="00D13AEE">
        <w:rPr>
          <w:rFonts w:ascii="Bookman Old Style" w:eastAsia="Arial Unicode MS" w:hAnsi="Bookman Old Style" w:cs="Arial Unicode MS"/>
        </w:rPr>
        <w:t>Revised Records &amp; Reports</w:t>
      </w:r>
      <w:r w:rsidR="00D13AEE">
        <w:rPr>
          <w:rFonts w:ascii="Bookman Old Style" w:eastAsia="Arial Unicode MS" w:hAnsi="Bookman Old Style" w:cs="Arial Unicode MS"/>
        </w:rPr>
        <w:t xml:space="preserve"> by Dr. A.K </w:t>
      </w:r>
      <w:proofErr w:type="spellStart"/>
      <w:r w:rsidR="00D13AEE">
        <w:rPr>
          <w:rFonts w:ascii="Bookman Old Style" w:eastAsia="Arial Unicode MS" w:hAnsi="Bookman Old Style" w:cs="Arial Unicode MS"/>
        </w:rPr>
        <w:t>Bhardwaj</w:t>
      </w:r>
      <w:proofErr w:type="spellEnd"/>
      <w:r w:rsidR="00D13AEE">
        <w:rPr>
          <w:rFonts w:ascii="Bookman Old Style" w:eastAsia="Arial Unicode MS" w:hAnsi="Bookman Old Style" w:cs="Arial Unicode MS"/>
        </w:rPr>
        <w:t xml:space="preserve">, </w:t>
      </w:r>
      <w:r w:rsidR="00E42A38">
        <w:rPr>
          <w:rFonts w:ascii="Bookman Old Style" w:eastAsia="Arial Unicode MS" w:hAnsi="Bookman Old Style" w:cs="Arial Unicode MS"/>
        </w:rPr>
        <w:t>Transfer &amp;</w:t>
      </w:r>
      <w:r w:rsidR="00C35666" w:rsidRPr="002932C0">
        <w:rPr>
          <w:rFonts w:ascii="Bookman Old Style" w:eastAsia="Arial Unicode MS" w:hAnsi="Bookman Old Style" w:cs="Arial Unicode MS"/>
        </w:rPr>
        <w:t xml:space="preserve"> Feedback and Use of NIKSHAY </w:t>
      </w:r>
      <w:r w:rsidR="00E42A38">
        <w:rPr>
          <w:rFonts w:ascii="Bookman Old Style" w:eastAsia="Arial Unicode MS" w:hAnsi="Bookman Old Style" w:cs="Arial Unicode MS"/>
        </w:rPr>
        <w:t xml:space="preserve">by Dr. </w:t>
      </w:r>
      <w:proofErr w:type="spellStart"/>
      <w:r w:rsidR="00E42A38">
        <w:rPr>
          <w:rFonts w:ascii="Bookman Old Style" w:eastAsia="Arial Unicode MS" w:hAnsi="Bookman Old Style" w:cs="Arial Unicode MS"/>
        </w:rPr>
        <w:t>Sandeep</w:t>
      </w:r>
      <w:proofErr w:type="spellEnd"/>
      <w:r w:rsidR="00E42A38">
        <w:rPr>
          <w:rFonts w:ascii="Bookman Old Style" w:eastAsia="Arial Unicode MS" w:hAnsi="Bookman Old Style" w:cs="Arial Unicode MS"/>
        </w:rPr>
        <w:t xml:space="preserve"> </w:t>
      </w:r>
      <w:proofErr w:type="spellStart"/>
      <w:r w:rsidR="00E42A38">
        <w:rPr>
          <w:rFonts w:ascii="Bookman Old Style" w:eastAsia="Arial Unicode MS" w:hAnsi="Bookman Old Style" w:cs="Arial Unicode MS"/>
        </w:rPr>
        <w:t>Rathod</w:t>
      </w:r>
      <w:proofErr w:type="spellEnd"/>
      <w:r w:rsidR="00C35666" w:rsidRPr="002932C0">
        <w:rPr>
          <w:rFonts w:ascii="Bookman Old Style" w:eastAsia="Arial Unicode MS" w:hAnsi="Bookman Old Style" w:cs="Arial Unicode MS"/>
        </w:rPr>
        <w:t>.</w:t>
      </w:r>
    </w:p>
    <w:p w:rsidR="00D13AEE" w:rsidRDefault="00D13AEE" w:rsidP="008B79A1">
      <w:pPr>
        <w:pStyle w:val="NoSpacing"/>
        <w:spacing w:line="276" w:lineRule="auto"/>
        <w:jc w:val="both"/>
        <w:rPr>
          <w:rFonts w:ascii="Bookman Old Style" w:eastAsia="Arial Unicode MS" w:hAnsi="Bookman Old Style" w:cs="Arial Unicode MS"/>
        </w:rPr>
      </w:pPr>
    </w:p>
    <w:p w:rsidR="00FC2A66" w:rsidRPr="002932C0" w:rsidRDefault="00FC2A66"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 xml:space="preserve">                                                                          </w:t>
      </w:r>
    </w:p>
    <w:p w:rsidR="003C708E" w:rsidRPr="002932C0" w:rsidRDefault="00F70BBF" w:rsidP="002932C0">
      <w:pPr>
        <w:pStyle w:val="NoSpacing"/>
        <w:spacing w:line="276" w:lineRule="auto"/>
        <w:jc w:val="both"/>
        <w:rPr>
          <w:rFonts w:ascii="Bookman Old Style" w:eastAsia="Arial Unicode MS" w:hAnsi="Bookman Old Style" w:cs="Arial Unicode MS"/>
          <w:b/>
          <w:bCs/>
        </w:rPr>
      </w:pPr>
      <w:r w:rsidRPr="002932C0">
        <w:rPr>
          <w:rFonts w:ascii="Bookman Old Style" w:eastAsia="Arial Unicode MS" w:hAnsi="Bookman Old Style" w:cs="Arial Unicode MS"/>
          <w:b/>
          <w:bCs/>
        </w:rPr>
        <w:t>Key issues highlighted and recommendations made in ZTF Core Committee meeting held on Day-1, are as below: -</w:t>
      </w:r>
    </w:p>
    <w:p w:rsidR="00F47EBF" w:rsidRPr="002932C0" w:rsidRDefault="00F47EBF" w:rsidP="002932C0">
      <w:pPr>
        <w:pStyle w:val="NoSpacing"/>
        <w:spacing w:line="276" w:lineRule="auto"/>
        <w:jc w:val="both"/>
        <w:rPr>
          <w:rFonts w:ascii="Bookman Old Style" w:eastAsia="Arial Unicode MS" w:hAnsi="Bookman Old Style" w:cs="Arial Unicode MS"/>
        </w:rPr>
      </w:pPr>
    </w:p>
    <w:p w:rsidR="00F70BBF" w:rsidRPr="002932C0" w:rsidRDefault="0011241A" w:rsidP="002932C0">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 xml:space="preserve">The </w:t>
      </w:r>
      <w:r w:rsidR="00F70BBF" w:rsidRPr="002932C0">
        <w:rPr>
          <w:rFonts w:ascii="Bookman Old Style" w:eastAsia="Arial Unicode MS" w:hAnsi="Bookman Old Style" w:cs="Arial Unicode MS"/>
        </w:rPr>
        <w:t xml:space="preserve">ZTF </w:t>
      </w:r>
      <w:r>
        <w:rPr>
          <w:rFonts w:ascii="Bookman Old Style" w:eastAsia="Arial Unicode MS" w:hAnsi="Bookman Old Style" w:cs="Arial Unicode MS"/>
        </w:rPr>
        <w:t>(East</w:t>
      </w:r>
      <w:r w:rsidR="00833460" w:rsidRPr="002932C0">
        <w:rPr>
          <w:rFonts w:ascii="Bookman Old Style" w:eastAsia="Arial Unicode MS" w:hAnsi="Bookman Old Style" w:cs="Arial Unicode MS"/>
        </w:rPr>
        <w:t xml:space="preserve"> Zone</w:t>
      </w:r>
      <w:r>
        <w:rPr>
          <w:rFonts w:ascii="Bookman Old Style" w:eastAsia="Arial Unicode MS" w:hAnsi="Bookman Old Style" w:cs="Arial Unicode MS"/>
        </w:rPr>
        <w:t>)</w:t>
      </w:r>
      <w:r w:rsidR="00F70BBF" w:rsidRPr="002932C0">
        <w:rPr>
          <w:rFonts w:ascii="Bookman Old Style" w:eastAsia="Arial Unicode MS" w:hAnsi="Bookman Old Style" w:cs="Arial Unicode MS"/>
        </w:rPr>
        <w:t xml:space="preserve"> Core Committee meeting </w:t>
      </w:r>
      <w:r w:rsidR="00593D2C" w:rsidRPr="002932C0">
        <w:rPr>
          <w:rFonts w:ascii="Bookman Old Style" w:eastAsia="Arial Unicode MS" w:hAnsi="Bookman Old Style" w:cs="Arial Unicode MS"/>
        </w:rPr>
        <w:t xml:space="preserve">was </w:t>
      </w:r>
      <w:r w:rsidR="00F70BBF" w:rsidRPr="002932C0">
        <w:rPr>
          <w:rFonts w:ascii="Bookman Old Style" w:eastAsia="Arial Unicode MS" w:hAnsi="Bookman Old Style" w:cs="Arial Unicode MS"/>
        </w:rPr>
        <w:t xml:space="preserve">held on </w:t>
      </w:r>
      <w:r w:rsidR="00635E95">
        <w:rPr>
          <w:rFonts w:ascii="Bookman Old Style" w:eastAsia="Arial Unicode MS" w:hAnsi="Bookman Old Style" w:cs="Arial Unicode MS"/>
        </w:rPr>
        <w:t>18</w:t>
      </w:r>
      <w:r w:rsidR="00F70BBF" w:rsidRPr="00635E95">
        <w:rPr>
          <w:rFonts w:ascii="Bookman Old Style" w:eastAsia="Arial Unicode MS" w:hAnsi="Bookman Old Style" w:cs="Arial Unicode MS"/>
          <w:vertAlign w:val="superscript"/>
        </w:rPr>
        <w:t>th</w:t>
      </w:r>
      <w:r w:rsidR="00635E95">
        <w:rPr>
          <w:rFonts w:ascii="Bookman Old Style" w:eastAsia="Arial Unicode MS" w:hAnsi="Bookman Old Style" w:cs="Arial Unicode MS"/>
        </w:rPr>
        <w:t xml:space="preserve"> February, 2020 at 06:45</w:t>
      </w:r>
      <w:r w:rsidR="00F70BBF" w:rsidRPr="002932C0">
        <w:rPr>
          <w:rFonts w:ascii="Bookman Old Style" w:eastAsia="Arial Unicode MS" w:hAnsi="Bookman Old Style" w:cs="Arial Unicode MS"/>
        </w:rPr>
        <w:t xml:space="preserve"> PM</w:t>
      </w:r>
    </w:p>
    <w:p w:rsidR="00593D2C" w:rsidRPr="002932C0" w:rsidRDefault="00593D2C" w:rsidP="002932C0">
      <w:pPr>
        <w:pStyle w:val="NoSpacing"/>
        <w:spacing w:line="276" w:lineRule="auto"/>
        <w:jc w:val="both"/>
        <w:rPr>
          <w:rFonts w:ascii="Bookman Old Style" w:eastAsia="Arial Unicode MS" w:hAnsi="Bookman Old Style" w:cs="Arial Unicode MS"/>
        </w:rPr>
      </w:pPr>
    </w:p>
    <w:p w:rsidR="00F70BBF" w:rsidRPr="002932C0" w:rsidRDefault="00F70BBF" w:rsidP="002932C0">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The</w:t>
      </w:r>
      <w:r w:rsidR="00635E95">
        <w:rPr>
          <w:rFonts w:ascii="Bookman Old Style" w:eastAsia="Arial Unicode MS" w:hAnsi="Bookman Old Style" w:cs="Arial Unicode MS"/>
        </w:rPr>
        <w:t xml:space="preserve"> said meeting was attended by 2</w:t>
      </w:r>
      <w:r w:rsidR="00141F2F" w:rsidRPr="002932C0">
        <w:rPr>
          <w:rFonts w:ascii="Bookman Old Style" w:eastAsia="Arial Unicode MS" w:hAnsi="Bookman Old Style" w:cs="Arial Unicode MS"/>
        </w:rPr>
        <w:t>5</w:t>
      </w:r>
      <w:r w:rsidRPr="002932C0">
        <w:rPr>
          <w:rFonts w:ascii="Bookman Old Style" w:eastAsia="Arial Unicode MS" w:hAnsi="Bookman Old Style" w:cs="Arial Unicode MS"/>
        </w:rPr>
        <w:t xml:space="preserve"> Officials from Central TB Division, NTF, ZTF, STF, State OR Chairs/Office bearers. (List of participants appended as Annexure-I) </w:t>
      </w:r>
    </w:p>
    <w:p w:rsidR="00593D2C" w:rsidRPr="002932C0" w:rsidRDefault="00593D2C" w:rsidP="002932C0">
      <w:pPr>
        <w:pStyle w:val="NoSpacing"/>
        <w:spacing w:line="276" w:lineRule="auto"/>
        <w:jc w:val="both"/>
        <w:rPr>
          <w:rFonts w:ascii="Bookman Old Style" w:eastAsia="Arial Unicode MS" w:hAnsi="Bookman Old Style" w:cs="Arial Unicode MS"/>
        </w:rPr>
      </w:pPr>
    </w:p>
    <w:p w:rsidR="00F70BBF" w:rsidRPr="002932C0" w:rsidRDefault="00F70BBF" w:rsidP="002932C0">
      <w:pPr>
        <w:pStyle w:val="NoSpacing"/>
        <w:spacing w:line="276" w:lineRule="auto"/>
        <w:jc w:val="both"/>
        <w:rPr>
          <w:rFonts w:ascii="Bookman Old Style" w:eastAsia="Arial Unicode MS" w:hAnsi="Bookman Old Style" w:cs="Arial Unicode MS"/>
        </w:rPr>
      </w:pPr>
      <w:proofErr w:type="gramStart"/>
      <w:r w:rsidRPr="002932C0">
        <w:rPr>
          <w:rFonts w:ascii="Bookman Old Style" w:eastAsia="Arial Unicode MS" w:hAnsi="Bookman Old Style" w:cs="Arial Unicode MS"/>
          <w:b/>
          <w:bCs/>
        </w:rPr>
        <w:t>Agenda 1.</w:t>
      </w:r>
      <w:proofErr w:type="gramEnd"/>
      <w:r w:rsidRPr="002932C0">
        <w:rPr>
          <w:rFonts w:ascii="Bookman Old Style" w:eastAsia="Arial Unicode MS" w:hAnsi="Bookman Old Style" w:cs="Arial Unicode MS"/>
        </w:rPr>
        <w:tab/>
      </w:r>
      <w:r w:rsidR="00F42EEF">
        <w:rPr>
          <w:rFonts w:ascii="Bookman Old Style" w:eastAsia="Arial Unicode MS" w:hAnsi="Bookman Old Style" w:cs="Arial Unicode MS"/>
        </w:rPr>
        <w:t>Medical Colleges should be more focused on improving service delivery with augmenting the spread of knowledge &amp; adopting district/</w:t>
      </w:r>
      <w:r w:rsidR="009E6E2A">
        <w:rPr>
          <w:rFonts w:ascii="Bookman Old Style" w:eastAsia="Arial Unicode MS" w:hAnsi="Bookman Old Style" w:cs="Arial Unicode MS"/>
        </w:rPr>
        <w:t>town</w:t>
      </w:r>
      <w:r w:rsidR="00F42EEF">
        <w:rPr>
          <w:rFonts w:ascii="Bookman Old Style" w:eastAsia="Arial Unicode MS" w:hAnsi="Bookman Old Style" w:cs="Arial Unicode MS"/>
        </w:rPr>
        <w:t xml:space="preserve"> for improved diagnosis and treatment </w:t>
      </w:r>
      <w:r w:rsidR="009E6E2A">
        <w:rPr>
          <w:rFonts w:ascii="Bookman Old Style" w:eastAsia="Arial Unicode MS" w:hAnsi="Bookman Old Style" w:cs="Arial Unicode MS"/>
        </w:rPr>
        <w:t xml:space="preserve">for Elimination </w:t>
      </w:r>
      <w:r w:rsidR="00F42EEF">
        <w:rPr>
          <w:rFonts w:ascii="Bookman Old Style" w:eastAsia="Arial Unicode MS" w:hAnsi="Bookman Old Style" w:cs="Arial Unicode MS"/>
        </w:rPr>
        <w:t>of TB.</w:t>
      </w:r>
      <w:r w:rsidR="00884643" w:rsidRPr="002932C0">
        <w:rPr>
          <w:rFonts w:ascii="Bookman Old Style" w:eastAsia="Arial Unicode MS" w:hAnsi="Bookman Old Style" w:cs="Arial Unicode MS"/>
        </w:rPr>
        <w:t xml:space="preserve"> </w:t>
      </w:r>
      <w:r w:rsidR="00F42EEF">
        <w:rPr>
          <w:rFonts w:ascii="Bookman Old Style" w:eastAsia="Arial Unicode MS" w:hAnsi="Bookman Old Style" w:cs="Arial Unicode MS"/>
        </w:rPr>
        <w:t xml:space="preserve"> </w:t>
      </w:r>
    </w:p>
    <w:p w:rsidR="002A5369" w:rsidRPr="002932C0" w:rsidRDefault="002A5369" w:rsidP="002932C0">
      <w:pPr>
        <w:pStyle w:val="NoSpacing"/>
        <w:spacing w:line="276" w:lineRule="auto"/>
        <w:jc w:val="both"/>
        <w:rPr>
          <w:rFonts w:ascii="Bookman Old Style" w:eastAsia="Arial Unicode MS" w:hAnsi="Bookman Old Style" w:cs="Arial Unicode MS"/>
        </w:rPr>
      </w:pPr>
    </w:p>
    <w:p w:rsidR="00F42EEF" w:rsidRDefault="00F70BBF" w:rsidP="002932C0">
      <w:pPr>
        <w:pStyle w:val="NoSpacing"/>
        <w:spacing w:line="276" w:lineRule="auto"/>
        <w:jc w:val="both"/>
        <w:rPr>
          <w:rFonts w:ascii="Bookman Old Style" w:eastAsia="Arial Unicode MS" w:hAnsi="Bookman Old Style" w:cs="Arial Unicode MS"/>
        </w:rPr>
      </w:pPr>
      <w:proofErr w:type="gramStart"/>
      <w:r w:rsidRPr="002932C0">
        <w:rPr>
          <w:rFonts w:ascii="Bookman Old Style" w:eastAsia="Arial Unicode MS" w:hAnsi="Bookman Old Style" w:cs="Arial Unicode MS"/>
          <w:b/>
          <w:bCs/>
        </w:rPr>
        <w:t>Agenda 2.</w:t>
      </w:r>
      <w:proofErr w:type="gramEnd"/>
      <w:r w:rsidRPr="002932C0">
        <w:rPr>
          <w:rFonts w:ascii="Bookman Old Style" w:eastAsia="Arial Unicode MS" w:hAnsi="Bookman Old Style" w:cs="Arial Unicode MS"/>
        </w:rPr>
        <w:tab/>
      </w:r>
      <w:r w:rsidR="00F62A49">
        <w:rPr>
          <w:rFonts w:ascii="Bookman Old Style" w:eastAsia="Arial Unicode MS" w:hAnsi="Bookman Old Style" w:cs="Arial Unicode MS"/>
        </w:rPr>
        <w:t xml:space="preserve">Linkage to TB diagnosis and treatment to be strengthened and all the STF Chair to ensure that policy update on TB get transitioned at </w:t>
      </w:r>
      <w:r w:rsidR="000D3E4D">
        <w:rPr>
          <w:rFonts w:ascii="Bookman Old Style" w:eastAsia="Arial Unicode MS" w:hAnsi="Bookman Old Style" w:cs="Arial Unicode MS"/>
        </w:rPr>
        <w:t>all medical college level. For which leadership at ZTF/STF level is expected, without any additional monetary incentives.</w:t>
      </w:r>
      <w:r w:rsidR="00296D54">
        <w:rPr>
          <w:rFonts w:ascii="Bookman Old Style" w:eastAsia="Arial Unicode MS" w:hAnsi="Bookman Old Style" w:cs="Arial Unicode MS"/>
        </w:rPr>
        <w:t xml:space="preserve"> However, coordination b/w STF and STO is very crucial for improving the Medical College Task Force Mechanism.</w:t>
      </w:r>
    </w:p>
    <w:p w:rsidR="002A5369" w:rsidRPr="002932C0" w:rsidRDefault="002A5369" w:rsidP="002932C0">
      <w:pPr>
        <w:pStyle w:val="NoSpacing"/>
        <w:spacing w:line="276" w:lineRule="auto"/>
        <w:jc w:val="both"/>
        <w:rPr>
          <w:rFonts w:ascii="Bookman Old Style" w:eastAsia="Arial Unicode MS" w:hAnsi="Bookman Old Style" w:cs="Arial Unicode MS"/>
        </w:rPr>
      </w:pPr>
    </w:p>
    <w:p w:rsidR="00F70BBF" w:rsidRDefault="008179E5" w:rsidP="002932C0">
      <w:pPr>
        <w:pStyle w:val="NoSpacing"/>
        <w:spacing w:line="276" w:lineRule="auto"/>
        <w:jc w:val="both"/>
        <w:rPr>
          <w:rFonts w:ascii="Bookman Old Style" w:eastAsia="Arial Unicode MS" w:hAnsi="Bookman Old Style" w:cs="Arial Unicode MS"/>
        </w:rPr>
      </w:pPr>
      <w:proofErr w:type="gramStart"/>
      <w:r w:rsidRPr="002932C0">
        <w:rPr>
          <w:rFonts w:ascii="Bookman Old Style" w:eastAsia="Arial Unicode MS" w:hAnsi="Bookman Old Style" w:cs="Arial Unicode MS"/>
          <w:b/>
          <w:bCs/>
        </w:rPr>
        <w:t>Agenda 3.</w:t>
      </w:r>
      <w:proofErr w:type="gramEnd"/>
      <w:r w:rsidRPr="002932C0">
        <w:rPr>
          <w:rFonts w:ascii="Bookman Old Style" w:eastAsia="Arial Unicode MS" w:hAnsi="Bookman Old Style" w:cs="Arial Unicode MS"/>
        </w:rPr>
        <w:tab/>
      </w:r>
      <w:r w:rsidR="006D3E43">
        <w:rPr>
          <w:rFonts w:ascii="Bookman Old Style" w:eastAsia="Arial Unicode MS" w:hAnsi="Bookman Old Style" w:cs="Arial Unicode MS"/>
        </w:rPr>
        <w:t xml:space="preserve">The MCCC, </w:t>
      </w:r>
      <w:r w:rsidR="000D3E4D">
        <w:rPr>
          <w:rFonts w:ascii="Bookman Old Style" w:eastAsia="Arial Unicode MS" w:hAnsi="Bookman Old Style" w:cs="Arial Unicode MS"/>
        </w:rPr>
        <w:t xml:space="preserve">STF </w:t>
      </w:r>
      <w:r w:rsidR="006D3E43">
        <w:rPr>
          <w:rFonts w:ascii="Bookman Old Style" w:eastAsia="Arial Unicode MS" w:hAnsi="Bookman Old Style" w:cs="Arial Unicode MS"/>
        </w:rPr>
        <w:t xml:space="preserve">and </w:t>
      </w:r>
      <w:r w:rsidR="006D3E43" w:rsidRPr="002932C0">
        <w:rPr>
          <w:rFonts w:ascii="Bookman Old Style" w:eastAsia="Arial Unicode MS" w:hAnsi="Bookman Old Style" w:cs="Arial Unicode MS"/>
        </w:rPr>
        <w:t>State OR meetings</w:t>
      </w:r>
      <w:r w:rsidR="000D3E4D">
        <w:rPr>
          <w:rFonts w:ascii="Bookman Old Style" w:eastAsia="Arial Unicode MS" w:hAnsi="Bookman Old Style" w:cs="Arial Unicode MS"/>
        </w:rPr>
        <w:t xml:space="preserve"> should be held regularly and minutes should be circulated timely and mandatorily with all concerned, in a hierarchical manner. Before forthcoming NTF meeting</w:t>
      </w:r>
      <w:r w:rsidR="00974417">
        <w:rPr>
          <w:rFonts w:ascii="Bookman Old Style" w:eastAsia="Arial Unicode MS" w:hAnsi="Bookman Old Style" w:cs="Arial Unicode MS"/>
        </w:rPr>
        <w:t xml:space="preserve"> of FY 2019-20</w:t>
      </w:r>
      <w:r w:rsidR="000D3E4D">
        <w:rPr>
          <w:rFonts w:ascii="Bookman Old Style" w:eastAsia="Arial Unicode MS" w:hAnsi="Bookman Old Style" w:cs="Arial Unicode MS"/>
        </w:rPr>
        <w:t xml:space="preserve">, all </w:t>
      </w:r>
      <w:r w:rsidR="00C77151">
        <w:rPr>
          <w:rFonts w:ascii="Bookman Old Style" w:eastAsia="Arial Unicode MS" w:hAnsi="Bookman Old Style" w:cs="Arial Unicode MS"/>
        </w:rPr>
        <w:t xml:space="preserve">the </w:t>
      </w:r>
      <w:r w:rsidR="000D3E4D">
        <w:rPr>
          <w:rFonts w:ascii="Bookman Old Style" w:eastAsia="Arial Unicode MS" w:hAnsi="Bookman Old Style" w:cs="Arial Unicode MS"/>
        </w:rPr>
        <w:t xml:space="preserve">States in the Zone may hold </w:t>
      </w:r>
      <w:r w:rsidR="00C77151">
        <w:rPr>
          <w:rFonts w:ascii="Bookman Old Style" w:eastAsia="Arial Unicode MS" w:hAnsi="Bookman Old Style" w:cs="Arial Unicode MS"/>
        </w:rPr>
        <w:t xml:space="preserve">the </w:t>
      </w:r>
      <w:r w:rsidR="000D3E4D">
        <w:rPr>
          <w:rFonts w:ascii="Bookman Old Style" w:eastAsia="Arial Unicode MS" w:hAnsi="Bookman Old Style" w:cs="Arial Unicode MS"/>
        </w:rPr>
        <w:t xml:space="preserve">STF meetings, </w:t>
      </w:r>
      <w:r w:rsidR="009E6E2A">
        <w:rPr>
          <w:rFonts w:ascii="Bookman Old Style" w:eastAsia="Arial Unicode MS" w:hAnsi="Bookman Old Style" w:cs="Arial Unicode MS"/>
        </w:rPr>
        <w:t xml:space="preserve">maximally. </w:t>
      </w:r>
    </w:p>
    <w:p w:rsidR="00C77151" w:rsidRDefault="00C77151" w:rsidP="002932C0">
      <w:pPr>
        <w:pStyle w:val="NoSpacing"/>
        <w:spacing w:line="276" w:lineRule="auto"/>
        <w:jc w:val="both"/>
        <w:rPr>
          <w:rFonts w:ascii="Bookman Old Style" w:eastAsia="Arial Unicode MS" w:hAnsi="Bookman Old Style" w:cs="Arial Unicode MS"/>
        </w:rPr>
      </w:pPr>
    </w:p>
    <w:p w:rsidR="00C77151" w:rsidRPr="002932C0" w:rsidRDefault="00C77151" w:rsidP="002932C0">
      <w:pPr>
        <w:pStyle w:val="NoSpacing"/>
        <w:spacing w:line="276" w:lineRule="auto"/>
        <w:jc w:val="both"/>
        <w:rPr>
          <w:rFonts w:ascii="Bookman Old Style" w:eastAsia="Arial Unicode MS" w:hAnsi="Bookman Old Style" w:cs="Arial Unicode MS"/>
        </w:rPr>
      </w:pPr>
      <w:proofErr w:type="gramStart"/>
      <w:r>
        <w:rPr>
          <w:rFonts w:ascii="Bookman Old Style" w:eastAsia="Arial Unicode MS" w:hAnsi="Bookman Old Style" w:cs="Arial Unicode MS"/>
          <w:b/>
          <w:bCs/>
        </w:rPr>
        <w:t>Agenda 4</w:t>
      </w:r>
      <w:r w:rsidRPr="002932C0">
        <w:rPr>
          <w:rFonts w:ascii="Bookman Old Style" w:eastAsia="Arial Unicode MS" w:hAnsi="Bookman Old Style" w:cs="Arial Unicode MS"/>
          <w:b/>
          <w:bCs/>
        </w:rPr>
        <w:t>.</w:t>
      </w:r>
      <w:proofErr w:type="gramEnd"/>
      <w:r>
        <w:rPr>
          <w:rFonts w:ascii="Bookman Old Style" w:eastAsia="Arial Unicode MS" w:hAnsi="Bookman Old Style" w:cs="Arial Unicode MS"/>
          <w:b/>
          <w:bCs/>
        </w:rPr>
        <w:tab/>
      </w:r>
      <w:r w:rsidR="0023125E" w:rsidRPr="0023125E">
        <w:rPr>
          <w:rFonts w:ascii="Bookman Old Style" w:eastAsia="Arial Unicode MS" w:hAnsi="Bookman Old Style" w:cs="Arial Unicode MS"/>
        </w:rPr>
        <w:t xml:space="preserve">TB Research </w:t>
      </w:r>
      <w:r w:rsidR="0023125E">
        <w:rPr>
          <w:rFonts w:ascii="Bookman Old Style" w:eastAsia="Arial Unicode MS" w:hAnsi="Bookman Old Style" w:cs="Arial Unicode MS"/>
        </w:rPr>
        <w:t xml:space="preserve">is not confined to Medical Colleges only, ICMR also having good proposals but due to lack of researchers their capacity is limited, for which </w:t>
      </w:r>
      <w:r w:rsidR="00974417">
        <w:rPr>
          <w:rFonts w:ascii="Bookman Old Style" w:eastAsia="Arial Unicode MS" w:hAnsi="Bookman Old Style" w:cs="Arial Unicode MS"/>
        </w:rPr>
        <w:t xml:space="preserve">it was suggested that </w:t>
      </w:r>
      <w:r w:rsidR="0023125E">
        <w:rPr>
          <w:rFonts w:ascii="Bookman Old Style" w:eastAsia="Arial Unicode MS" w:hAnsi="Bookman Old Style" w:cs="Arial Unicode MS"/>
        </w:rPr>
        <w:t xml:space="preserve">Medical Colleges should come forward and </w:t>
      </w:r>
      <w:r w:rsidR="003114E2">
        <w:rPr>
          <w:rFonts w:ascii="Bookman Old Style" w:eastAsia="Arial Unicode MS" w:hAnsi="Bookman Old Style" w:cs="Arial Unicode MS"/>
        </w:rPr>
        <w:t>take the lead. To augment this, the State/</w:t>
      </w:r>
      <w:proofErr w:type="spellStart"/>
      <w:r w:rsidR="003114E2">
        <w:rPr>
          <w:rFonts w:ascii="Bookman Old Style" w:eastAsia="Arial Unicode MS" w:hAnsi="Bookman Old Style" w:cs="Arial Unicode MS"/>
        </w:rPr>
        <w:t>Zonal</w:t>
      </w:r>
      <w:proofErr w:type="spellEnd"/>
      <w:r w:rsidR="003114E2">
        <w:rPr>
          <w:rFonts w:ascii="Bookman Old Style" w:eastAsia="Arial Unicode MS" w:hAnsi="Bookman Old Style" w:cs="Arial Unicode MS"/>
        </w:rPr>
        <w:t xml:space="preserve"> OR meetings</w:t>
      </w:r>
      <w:r w:rsidR="0023125E">
        <w:rPr>
          <w:rFonts w:ascii="Bookman Old Style" w:eastAsia="Arial Unicode MS" w:hAnsi="Bookman Old Style" w:cs="Arial Unicode MS"/>
        </w:rPr>
        <w:t xml:space="preserve"> </w:t>
      </w:r>
      <w:r w:rsidR="003114E2">
        <w:rPr>
          <w:rFonts w:ascii="Bookman Old Style" w:eastAsia="Arial Unicode MS" w:hAnsi="Bookman Old Style" w:cs="Arial Unicode MS"/>
        </w:rPr>
        <w:t xml:space="preserve">need </w:t>
      </w:r>
      <w:r w:rsidR="0023125E">
        <w:rPr>
          <w:rFonts w:ascii="Bookman Old Style" w:eastAsia="Arial Unicode MS" w:hAnsi="Bookman Old Style" w:cs="Arial Unicode MS"/>
        </w:rPr>
        <w:t>to be held</w:t>
      </w:r>
      <w:r w:rsidR="003114E2">
        <w:rPr>
          <w:rFonts w:ascii="Bookman Old Style" w:eastAsia="Arial Unicode MS" w:hAnsi="Bookman Old Style" w:cs="Arial Unicode MS"/>
        </w:rPr>
        <w:t xml:space="preserve"> periodically.</w:t>
      </w:r>
      <w:r w:rsidR="0023125E">
        <w:rPr>
          <w:rFonts w:ascii="Bookman Old Style" w:eastAsia="Arial Unicode MS" w:hAnsi="Bookman Old Style" w:cs="Arial Unicode MS"/>
        </w:rPr>
        <w:t xml:space="preserve"> </w:t>
      </w:r>
      <w:r w:rsidRPr="002932C0">
        <w:rPr>
          <w:rFonts w:ascii="Bookman Old Style" w:eastAsia="Arial Unicode MS" w:hAnsi="Bookman Old Style" w:cs="Arial Unicode MS"/>
        </w:rPr>
        <w:tab/>
      </w:r>
      <w:r w:rsidR="00430001">
        <w:rPr>
          <w:rFonts w:ascii="Bookman Old Style" w:eastAsia="Arial Unicode MS" w:hAnsi="Bookman Old Style" w:cs="Arial Unicode MS"/>
        </w:rPr>
        <w:t xml:space="preserve">Further, the ZTF East zone may provide the comments on Compendium on OR mechanism. </w:t>
      </w:r>
    </w:p>
    <w:p w:rsidR="002A5369" w:rsidRPr="002932C0" w:rsidRDefault="002A5369" w:rsidP="002932C0">
      <w:pPr>
        <w:pStyle w:val="NoSpacing"/>
        <w:spacing w:line="276" w:lineRule="auto"/>
        <w:jc w:val="both"/>
        <w:rPr>
          <w:rFonts w:ascii="Bookman Old Style" w:eastAsia="Arial Unicode MS" w:hAnsi="Bookman Old Style" w:cs="Arial Unicode MS"/>
        </w:rPr>
      </w:pPr>
    </w:p>
    <w:p w:rsidR="003114E2" w:rsidRDefault="000F2C6D" w:rsidP="002932C0">
      <w:pPr>
        <w:pStyle w:val="NoSpacing"/>
        <w:spacing w:line="276" w:lineRule="auto"/>
        <w:jc w:val="both"/>
        <w:rPr>
          <w:rFonts w:ascii="Bookman Old Style" w:eastAsia="Arial Unicode MS" w:hAnsi="Bookman Old Style" w:cs="Arial Unicode MS"/>
        </w:rPr>
      </w:pPr>
      <w:proofErr w:type="gramStart"/>
      <w:r>
        <w:rPr>
          <w:rFonts w:ascii="Bookman Old Style" w:eastAsia="Arial Unicode MS" w:hAnsi="Bookman Old Style" w:cs="Arial Unicode MS"/>
          <w:b/>
          <w:bCs/>
        </w:rPr>
        <w:t>Agenda 5</w:t>
      </w:r>
      <w:r w:rsidR="00F70BBF" w:rsidRPr="002932C0">
        <w:rPr>
          <w:rFonts w:ascii="Bookman Old Style" w:eastAsia="Arial Unicode MS" w:hAnsi="Bookman Old Style" w:cs="Arial Unicode MS"/>
          <w:b/>
          <w:bCs/>
        </w:rPr>
        <w:t>.</w:t>
      </w:r>
      <w:proofErr w:type="gramEnd"/>
      <w:r w:rsidR="009B743F" w:rsidRPr="002932C0">
        <w:rPr>
          <w:rFonts w:ascii="Bookman Old Style" w:eastAsia="Arial Unicode MS" w:hAnsi="Bookman Old Style" w:cs="Arial Unicode MS"/>
        </w:rPr>
        <w:tab/>
      </w:r>
      <w:r w:rsidR="00784A94">
        <w:rPr>
          <w:rFonts w:ascii="Bookman Old Style" w:eastAsia="Arial Unicode MS" w:hAnsi="Bookman Old Style" w:cs="Arial Unicode MS"/>
        </w:rPr>
        <w:t xml:space="preserve">The </w:t>
      </w:r>
      <w:r w:rsidR="003114E2">
        <w:rPr>
          <w:rFonts w:ascii="Bookman Old Style" w:eastAsia="Arial Unicode MS" w:hAnsi="Bookman Old Style" w:cs="Arial Unicode MS"/>
        </w:rPr>
        <w:t xml:space="preserve">List of MCCC members </w:t>
      </w:r>
      <w:r w:rsidR="00784A94">
        <w:rPr>
          <w:rFonts w:ascii="Bookman Old Style" w:eastAsia="Arial Unicode MS" w:hAnsi="Bookman Old Style" w:cs="Arial Unicode MS"/>
        </w:rPr>
        <w:t>has</w:t>
      </w:r>
      <w:r w:rsidR="003114E2">
        <w:rPr>
          <w:rFonts w:ascii="Bookman Old Style" w:eastAsia="Arial Unicode MS" w:hAnsi="Bookman Old Style" w:cs="Arial Unicode MS"/>
        </w:rPr>
        <w:t xml:space="preserve"> not </w:t>
      </w:r>
      <w:r w:rsidR="00784A94">
        <w:rPr>
          <w:rFonts w:ascii="Bookman Old Style" w:eastAsia="Arial Unicode MS" w:hAnsi="Bookman Old Style" w:cs="Arial Unicode MS"/>
        </w:rPr>
        <w:t xml:space="preserve">been </w:t>
      </w:r>
      <w:r w:rsidR="003114E2">
        <w:rPr>
          <w:rFonts w:ascii="Bookman Old Style" w:eastAsia="Arial Unicode MS" w:hAnsi="Bookman Old Style" w:cs="Arial Unicode MS"/>
        </w:rPr>
        <w:t>updated</w:t>
      </w:r>
      <w:r w:rsidR="00784A94">
        <w:rPr>
          <w:rFonts w:ascii="Bookman Old Style" w:eastAsia="Arial Unicode MS" w:hAnsi="Bookman Old Style" w:cs="Arial Unicode MS"/>
        </w:rPr>
        <w:t xml:space="preserve"> since a long throughout the country, which </w:t>
      </w:r>
      <w:r>
        <w:rPr>
          <w:rFonts w:ascii="Bookman Old Style" w:eastAsia="Arial Unicode MS" w:hAnsi="Bookman Old Style" w:cs="Arial Unicode MS"/>
        </w:rPr>
        <w:t xml:space="preserve">requires immediate </w:t>
      </w:r>
      <w:proofErr w:type="spellStart"/>
      <w:r>
        <w:rPr>
          <w:rFonts w:ascii="Bookman Old Style" w:eastAsia="Arial Unicode MS" w:hAnsi="Bookman Old Style" w:cs="Arial Unicode MS"/>
        </w:rPr>
        <w:t>updation</w:t>
      </w:r>
      <w:proofErr w:type="spellEnd"/>
      <w:r>
        <w:rPr>
          <w:rFonts w:ascii="Bookman Old Style" w:eastAsia="Arial Unicode MS" w:hAnsi="Bookman Old Style" w:cs="Arial Unicode MS"/>
        </w:rPr>
        <w:t>, and NTF Chair should be kept in loop while disseminating the updated information with all concerned.</w:t>
      </w:r>
    </w:p>
    <w:p w:rsidR="000F2C6D" w:rsidRDefault="000F2C6D" w:rsidP="002932C0">
      <w:pPr>
        <w:pStyle w:val="NoSpacing"/>
        <w:spacing w:line="276" w:lineRule="auto"/>
        <w:jc w:val="both"/>
        <w:rPr>
          <w:rFonts w:ascii="Bookman Old Style" w:eastAsia="Arial Unicode MS" w:hAnsi="Bookman Old Style" w:cs="Arial Unicode MS"/>
        </w:rPr>
      </w:pPr>
    </w:p>
    <w:p w:rsidR="000F2C6D" w:rsidRDefault="000F2C6D" w:rsidP="002932C0">
      <w:pPr>
        <w:pStyle w:val="NoSpacing"/>
        <w:spacing w:line="276" w:lineRule="auto"/>
        <w:jc w:val="both"/>
        <w:rPr>
          <w:rFonts w:ascii="Bookman Old Style" w:eastAsia="Arial Unicode MS" w:hAnsi="Bookman Old Style" w:cs="Arial Unicode MS"/>
        </w:rPr>
      </w:pPr>
      <w:proofErr w:type="gramStart"/>
      <w:r>
        <w:rPr>
          <w:rFonts w:ascii="Bookman Old Style" w:eastAsia="Arial Unicode MS" w:hAnsi="Bookman Old Style" w:cs="Arial Unicode MS"/>
          <w:b/>
          <w:bCs/>
        </w:rPr>
        <w:t>Agenda 6</w:t>
      </w:r>
      <w:r w:rsidRPr="002932C0">
        <w:rPr>
          <w:rFonts w:ascii="Bookman Old Style" w:eastAsia="Arial Unicode MS" w:hAnsi="Bookman Old Style" w:cs="Arial Unicode MS"/>
          <w:b/>
          <w:bCs/>
        </w:rPr>
        <w:t>.</w:t>
      </w:r>
      <w:proofErr w:type="gramEnd"/>
      <w:r>
        <w:rPr>
          <w:rFonts w:ascii="Bookman Old Style" w:eastAsia="Arial Unicode MS" w:hAnsi="Bookman Old Style" w:cs="Arial Unicode MS"/>
          <w:b/>
          <w:bCs/>
        </w:rPr>
        <w:tab/>
      </w:r>
      <w:r>
        <w:rPr>
          <w:rFonts w:ascii="Bookman Old Style" w:eastAsia="Arial Unicode MS" w:hAnsi="Bookman Old Style" w:cs="Arial Unicode MS"/>
        </w:rPr>
        <w:t>It was informed to all STF Chair that their E-mail account needs to be active, checked and used regularly. STF Chair Jharkhand said that his NTEP mail Id is not receiving emails.</w:t>
      </w:r>
    </w:p>
    <w:p w:rsidR="000F2C6D" w:rsidRDefault="000F2C6D" w:rsidP="002932C0">
      <w:pPr>
        <w:pStyle w:val="NoSpacing"/>
        <w:spacing w:line="276" w:lineRule="auto"/>
        <w:jc w:val="both"/>
        <w:rPr>
          <w:rFonts w:ascii="Bookman Old Style" w:eastAsia="Arial Unicode MS" w:hAnsi="Bookman Old Style" w:cs="Arial Unicode MS"/>
        </w:rPr>
      </w:pPr>
    </w:p>
    <w:p w:rsidR="000F2C6D" w:rsidRPr="00471E99" w:rsidRDefault="000F2C6D" w:rsidP="002932C0">
      <w:pPr>
        <w:pStyle w:val="NoSpacing"/>
        <w:spacing w:line="276" w:lineRule="auto"/>
        <w:jc w:val="both"/>
        <w:rPr>
          <w:rFonts w:ascii="Bookman Old Style" w:eastAsia="Arial Unicode MS" w:hAnsi="Bookman Old Style" w:cs="Arial Unicode MS"/>
          <w:b/>
          <w:bCs/>
        </w:rPr>
      </w:pPr>
      <w:proofErr w:type="gramStart"/>
      <w:r w:rsidRPr="000F2C6D">
        <w:rPr>
          <w:rFonts w:ascii="Bookman Old Style" w:eastAsia="Arial Unicode MS" w:hAnsi="Bookman Old Style" w:cs="Arial Unicode MS"/>
          <w:b/>
          <w:bCs/>
        </w:rPr>
        <w:t>Agenda 7.</w:t>
      </w:r>
      <w:proofErr w:type="gramEnd"/>
      <w:r w:rsidRPr="000F2C6D">
        <w:rPr>
          <w:rFonts w:ascii="Bookman Old Style" w:eastAsia="Arial Unicode MS" w:hAnsi="Bookman Old Style" w:cs="Arial Unicode MS"/>
          <w:b/>
          <w:bCs/>
        </w:rPr>
        <w:t xml:space="preserve"> </w:t>
      </w:r>
      <w:r>
        <w:rPr>
          <w:rFonts w:ascii="Bookman Old Style" w:eastAsia="Arial Unicode MS" w:hAnsi="Bookman Old Style" w:cs="Arial Unicode MS"/>
          <w:b/>
          <w:bCs/>
        </w:rPr>
        <w:tab/>
      </w:r>
      <w:r w:rsidRPr="000F2C6D">
        <w:rPr>
          <w:rFonts w:ascii="Bookman Old Style" w:eastAsia="Arial Unicode MS" w:hAnsi="Bookman Old Style" w:cs="Arial Unicode MS"/>
        </w:rPr>
        <w:t xml:space="preserve">Dr </w:t>
      </w:r>
      <w:proofErr w:type="spellStart"/>
      <w:r w:rsidRPr="000F2C6D">
        <w:rPr>
          <w:rFonts w:ascii="Bookman Old Style" w:eastAsia="Arial Unicode MS" w:hAnsi="Bookman Old Style" w:cs="Arial Unicode MS"/>
        </w:rPr>
        <w:t>Raghuram</w:t>
      </w:r>
      <w:proofErr w:type="spellEnd"/>
      <w:r w:rsidRPr="000F2C6D">
        <w:rPr>
          <w:rFonts w:ascii="Bookman Old Style" w:eastAsia="Arial Unicode MS" w:hAnsi="Bookman Old Style" w:cs="Arial Unicode MS"/>
        </w:rPr>
        <w:t xml:space="preserve"> </w:t>
      </w:r>
      <w:proofErr w:type="spellStart"/>
      <w:r w:rsidRPr="000F2C6D">
        <w:rPr>
          <w:rFonts w:ascii="Bookman Old Style" w:eastAsia="Arial Unicode MS" w:hAnsi="Bookman Old Style" w:cs="Arial Unicode MS"/>
        </w:rPr>
        <w:t>Rao</w:t>
      </w:r>
      <w:proofErr w:type="spellEnd"/>
      <w:r w:rsidR="00471E99">
        <w:rPr>
          <w:rFonts w:ascii="Bookman Old Style" w:eastAsia="Arial Unicode MS" w:hAnsi="Bookman Old Style" w:cs="Arial Unicode MS"/>
        </w:rPr>
        <w:t xml:space="preserve">, DD-TB asked </w:t>
      </w:r>
      <w:r w:rsidR="0011241A">
        <w:rPr>
          <w:rFonts w:ascii="Bookman Old Style" w:eastAsia="Arial Unicode MS" w:hAnsi="Bookman Old Style" w:cs="Arial Unicode MS"/>
        </w:rPr>
        <w:t xml:space="preserve">that </w:t>
      </w:r>
      <w:r w:rsidR="00471E99">
        <w:rPr>
          <w:rFonts w:ascii="Bookman Old Style" w:eastAsia="Arial Unicode MS" w:hAnsi="Bookman Old Style" w:cs="Arial Unicode MS"/>
        </w:rPr>
        <w:t xml:space="preserve">all the STF Chair </w:t>
      </w:r>
      <w:r w:rsidR="0011241A">
        <w:rPr>
          <w:rFonts w:ascii="Bookman Old Style" w:eastAsia="Arial Unicode MS" w:hAnsi="Bookman Old Style" w:cs="Arial Unicode MS"/>
        </w:rPr>
        <w:t xml:space="preserve">needs </w:t>
      </w:r>
      <w:r w:rsidR="00471E99">
        <w:rPr>
          <w:rFonts w:ascii="Bookman Old Style" w:eastAsia="Arial Unicode MS" w:hAnsi="Bookman Old Style" w:cs="Arial Unicode MS"/>
        </w:rPr>
        <w:t>to ensure that patient transfer-in and transfer-out to PHIs in NIKSHAY takes place in a correct manner, as referrals always should be specific</w:t>
      </w:r>
      <w:r w:rsidR="003A0937">
        <w:rPr>
          <w:rFonts w:ascii="Bookman Old Style" w:eastAsia="Arial Unicode MS" w:hAnsi="Bookman Old Style" w:cs="Arial Unicode MS"/>
        </w:rPr>
        <w:t>,</w:t>
      </w:r>
      <w:r w:rsidR="00471E99">
        <w:rPr>
          <w:rFonts w:ascii="Bookman Old Style" w:eastAsia="Arial Unicode MS" w:hAnsi="Bookman Old Style" w:cs="Arial Unicode MS"/>
        </w:rPr>
        <w:t xml:space="preserve"> comprising complete details. It was also suggested that an e-mail may be followed up to the concerned after transferring out the patient.</w:t>
      </w:r>
    </w:p>
    <w:p w:rsidR="003114E2" w:rsidRDefault="003114E2" w:rsidP="002932C0">
      <w:pPr>
        <w:pStyle w:val="NoSpacing"/>
        <w:spacing w:line="276" w:lineRule="auto"/>
        <w:jc w:val="both"/>
        <w:rPr>
          <w:rFonts w:ascii="Bookman Old Style" w:eastAsia="Arial Unicode MS" w:hAnsi="Bookman Old Style" w:cs="Arial Unicode MS"/>
        </w:rPr>
      </w:pPr>
    </w:p>
    <w:p w:rsidR="00F70BBF" w:rsidRDefault="00471E99" w:rsidP="002932C0">
      <w:pPr>
        <w:pStyle w:val="NoSpacing"/>
        <w:spacing w:line="276" w:lineRule="auto"/>
        <w:jc w:val="both"/>
        <w:rPr>
          <w:rFonts w:ascii="Bookman Old Style" w:eastAsia="Arial Unicode MS" w:hAnsi="Bookman Old Style" w:cs="Arial Unicode MS"/>
        </w:rPr>
      </w:pPr>
      <w:proofErr w:type="gramStart"/>
      <w:r w:rsidRPr="00471E99">
        <w:rPr>
          <w:rFonts w:ascii="Bookman Old Style" w:eastAsia="Arial Unicode MS" w:hAnsi="Bookman Old Style" w:cs="Arial Unicode MS"/>
          <w:b/>
          <w:bCs/>
        </w:rPr>
        <w:t>Agenda 8.</w:t>
      </w:r>
      <w:proofErr w:type="gramEnd"/>
      <w:r>
        <w:rPr>
          <w:rFonts w:ascii="Bookman Old Style" w:eastAsia="Arial Unicode MS" w:hAnsi="Bookman Old Style" w:cs="Arial Unicode MS"/>
        </w:rPr>
        <w:tab/>
      </w:r>
      <w:r w:rsidR="009B743F" w:rsidRPr="002932C0">
        <w:rPr>
          <w:rFonts w:ascii="Bookman Old Style" w:eastAsia="Arial Unicode MS" w:hAnsi="Bookman Old Style" w:cs="Arial Unicode MS"/>
        </w:rPr>
        <w:t xml:space="preserve">Dr. D. </w:t>
      </w:r>
      <w:proofErr w:type="spellStart"/>
      <w:r w:rsidR="009B743F" w:rsidRPr="002932C0">
        <w:rPr>
          <w:rFonts w:ascii="Bookman Old Style" w:eastAsia="Arial Unicode MS" w:hAnsi="Bookman Old Style" w:cs="Arial Unicode MS"/>
        </w:rPr>
        <w:t>Behera</w:t>
      </w:r>
      <w:proofErr w:type="spellEnd"/>
      <w:r w:rsidR="003A0937">
        <w:rPr>
          <w:rFonts w:ascii="Bookman Old Style" w:eastAsia="Arial Unicode MS" w:hAnsi="Bookman Old Style" w:cs="Arial Unicode MS"/>
        </w:rPr>
        <w:t xml:space="preserve">, </w:t>
      </w:r>
      <w:r w:rsidR="003A0937" w:rsidRPr="002932C0">
        <w:rPr>
          <w:rFonts w:ascii="Bookman Old Style" w:eastAsia="Arial Unicode MS" w:hAnsi="Bookman Old Style" w:cs="Arial Unicode MS"/>
        </w:rPr>
        <w:t>NTF Chair</w:t>
      </w:r>
      <w:r w:rsidR="009B743F" w:rsidRPr="002932C0">
        <w:rPr>
          <w:rFonts w:ascii="Bookman Old Style" w:eastAsia="Arial Unicode MS" w:hAnsi="Bookman Old Style" w:cs="Arial Unicode MS"/>
        </w:rPr>
        <w:t xml:space="preserve"> concurred upon the proposal of extension of </w:t>
      </w:r>
      <w:r w:rsidR="006D3E43" w:rsidRPr="002932C0">
        <w:rPr>
          <w:rFonts w:ascii="Bookman Old Style" w:eastAsia="Arial Unicode MS" w:hAnsi="Bookman Old Style" w:cs="Arial Unicode MS"/>
        </w:rPr>
        <w:t>Dr. S</w:t>
      </w:r>
      <w:r w:rsidR="006D3E43">
        <w:rPr>
          <w:rFonts w:ascii="Bookman Old Style" w:eastAsia="Arial Unicode MS" w:hAnsi="Bookman Old Style" w:cs="Arial Unicode MS"/>
        </w:rPr>
        <w:t xml:space="preserve">.K. </w:t>
      </w:r>
      <w:proofErr w:type="spellStart"/>
      <w:r w:rsidR="006D3E43">
        <w:rPr>
          <w:rFonts w:ascii="Bookman Old Style" w:eastAsia="Arial Unicode MS" w:hAnsi="Bookman Old Style" w:cs="Arial Unicode MS"/>
        </w:rPr>
        <w:t>Shahi</w:t>
      </w:r>
      <w:proofErr w:type="spellEnd"/>
      <w:r w:rsidR="006D3E43">
        <w:rPr>
          <w:rFonts w:ascii="Bookman Old Style" w:eastAsia="Arial Unicode MS" w:hAnsi="Bookman Old Style" w:cs="Arial Unicode MS"/>
        </w:rPr>
        <w:t xml:space="preserve"> </w:t>
      </w:r>
      <w:r w:rsidR="00DB2769" w:rsidRPr="002932C0">
        <w:rPr>
          <w:rFonts w:ascii="Bookman Old Style" w:eastAsia="Arial Unicode MS" w:hAnsi="Bookman Old Style" w:cs="Arial Unicode MS"/>
        </w:rPr>
        <w:t xml:space="preserve">&amp; </w:t>
      </w:r>
      <w:r w:rsidR="006D3E43" w:rsidRPr="002932C0">
        <w:rPr>
          <w:rFonts w:ascii="Bookman Old Style" w:eastAsia="Arial Unicode MS" w:hAnsi="Bookman Old Style" w:cs="Arial Unicode MS"/>
        </w:rPr>
        <w:t xml:space="preserve">Dr. </w:t>
      </w:r>
      <w:proofErr w:type="spellStart"/>
      <w:r w:rsidR="006D3E43" w:rsidRPr="002932C0">
        <w:rPr>
          <w:rFonts w:ascii="Bookman Old Style" w:eastAsia="Arial Unicode MS" w:hAnsi="Bookman Old Style" w:cs="Arial Unicode MS"/>
        </w:rPr>
        <w:t>Manoranjan</w:t>
      </w:r>
      <w:proofErr w:type="spellEnd"/>
      <w:r w:rsidR="006D3E43" w:rsidRPr="002932C0">
        <w:rPr>
          <w:rFonts w:ascii="Bookman Old Style" w:eastAsia="Arial Unicode MS" w:hAnsi="Bookman Old Style" w:cs="Arial Unicode MS"/>
        </w:rPr>
        <w:t xml:space="preserve"> </w:t>
      </w:r>
      <w:proofErr w:type="spellStart"/>
      <w:r w:rsidR="006D3E43" w:rsidRPr="002932C0">
        <w:rPr>
          <w:rFonts w:ascii="Bookman Old Style" w:eastAsia="Arial Unicode MS" w:hAnsi="Bookman Old Style" w:cs="Arial Unicode MS"/>
        </w:rPr>
        <w:t>Patnaik</w:t>
      </w:r>
      <w:proofErr w:type="spellEnd"/>
      <w:r w:rsidR="006D3E43" w:rsidRPr="002932C0">
        <w:rPr>
          <w:rFonts w:ascii="Bookman Old Style" w:eastAsia="Arial Unicode MS" w:hAnsi="Bookman Old Style" w:cs="Arial Unicode MS"/>
        </w:rPr>
        <w:t xml:space="preserve"> </w:t>
      </w:r>
      <w:r w:rsidR="009B743F" w:rsidRPr="002932C0">
        <w:rPr>
          <w:rFonts w:ascii="Bookman Old Style" w:eastAsia="Arial Unicode MS" w:hAnsi="Bookman Old Style" w:cs="Arial Unicode MS"/>
        </w:rPr>
        <w:t>for one more term</w:t>
      </w:r>
      <w:r w:rsidR="00FF78C0" w:rsidRPr="002932C0">
        <w:rPr>
          <w:rFonts w:ascii="Bookman Old Style" w:eastAsia="Arial Unicode MS" w:hAnsi="Bookman Old Style" w:cs="Arial Unicode MS"/>
        </w:rPr>
        <w:t xml:space="preserve"> as ZTF Chair </w:t>
      </w:r>
      <w:r w:rsidR="00DB2769" w:rsidRPr="002932C0">
        <w:rPr>
          <w:rFonts w:ascii="Bookman Old Style" w:eastAsia="Arial Unicode MS" w:hAnsi="Bookman Old Style" w:cs="Arial Unicode MS"/>
        </w:rPr>
        <w:t xml:space="preserve">&amp; ZTF OR Chair for the </w:t>
      </w:r>
      <w:r w:rsidR="00C531DD">
        <w:rPr>
          <w:rFonts w:ascii="Bookman Old Style" w:eastAsia="Arial Unicode MS" w:hAnsi="Bookman Old Style" w:cs="Arial Unicode MS"/>
        </w:rPr>
        <w:t>East</w:t>
      </w:r>
      <w:r w:rsidR="00FF78C0" w:rsidRPr="002932C0">
        <w:rPr>
          <w:rFonts w:ascii="Bookman Old Style" w:eastAsia="Arial Unicode MS" w:hAnsi="Bookman Old Style" w:cs="Arial Unicode MS"/>
        </w:rPr>
        <w:t xml:space="preserve"> Zone</w:t>
      </w:r>
      <w:r w:rsidR="00DB2769" w:rsidRPr="002932C0">
        <w:rPr>
          <w:rFonts w:ascii="Bookman Old Style" w:eastAsia="Arial Unicode MS" w:hAnsi="Bookman Old Style" w:cs="Arial Unicode MS"/>
        </w:rPr>
        <w:t>, respectively</w:t>
      </w:r>
      <w:r w:rsidR="006D3E43">
        <w:rPr>
          <w:rFonts w:ascii="Bookman Old Style" w:eastAsia="Arial Unicode MS" w:hAnsi="Bookman Old Style" w:cs="Arial Unicode MS"/>
        </w:rPr>
        <w:t>.</w:t>
      </w:r>
    </w:p>
    <w:p w:rsidR="00593D2C" w:rsidRPr="002932C0" w:rsidRDefault="00593D2C" w:rsidP="002932C0">
      <w:pPr>
        <w:spacing w:after="0"/>
        <w:jc w:val="both"/>
        <w:rPr>
          <w:rFonts w:ascii="Bookman Old Style" w:eastAsia="Arial Unicode MS" w:hAnsi="Bookman Old Style" w:cs="Arial Unicode MS"/>
        </w:rPr>
      </w:pPr>
    </w:p>
    <w:p w:rsidR="00DB2769" w:rsidRPr="002932C0" w:rsidRDefault="006D3E43" w:rsidP="002932C0">
      <w:pPr>
        <w:pStyle w:val="NoSpacing"/>
        <w:spacing w:line="276" w:lineRule="auto"/>
        <w:jc w:val="both"/>
        <w:rPr>
          <w:rFonts w:ascii="Bookman Old Style" w:eastAsia="Arial Unicode MS" w:hAnsi="Bookman Old Style" w:cs="Arial Unicode MS"/>
        </w:rPr>
      </w:pPr>
      <w:proofErr w:type="gramStart"/>
      <w:r>
        <w:rPr>
          <w:rFonts w:ascii="Bookman Old Style" w:eastAsia="Arial Unicode MS" w:hAnsi="Bookman Old Style" w:cs="Arial Unicode MS"/>
          <w:b/>
          <w:bCs/>
        </w:rPr>
        <w:t>Agenda 9</w:t>
      </w:r>
      <w:r w:rsidR="00593D2C" w:rsidRPr="002932C0">
        <w:rPr>
          <w:rFonts w:ascii="Bookman Old Style" w:eastAsia="Arial Unicode MS" w:hAnsi="Bookman Old Style" w:cs="Arial Unicode MS"/>
          <w:b/>
          <w:bCs/>
        </w:rPr>
        <w:t>.</w:t>
      </w:r>
      <w:proofErr w:type="gramEnd"/>
      <w:r w:rsidR="00593D2C" w:rsidRPr="002932C0">
        <w:rPr>
          <w:rFonts w:ascii="Bookman Old Style" w:eastAsia="Arial Unicode MS" w:hAnsi="Bookman Old Style" w:cs="Arial Unicode MS"/>
          <w:b/>
          <w:bCs/>
        </w:rPr>
        <w:tab/>
      </w:r>
      <w:r w:rsidR="00593D2C" w:rsidRPr="002932C0">
        <w:rPr>
          <w:rFonts w:ascii="Bookman Old Style" w:eastAsia="Arial Unicode MS" w:hAnsi="Bookman Old Style" w:cs="Arial Unicode MS"/>
        </w:rPr>
        <w:t xml:space="preserve">The Award to Best Performing STF was conferred upon to the STF team of </w:t>
      </w:r>
      <w:r>
        <w:rPr>
          <w:rFonts w:ascii="Bookman Old Style" w:eastAsia="Arial Unicode MS" w:hAnsi="Bookman Old Style" w:cs="Arial Unicode MS"/>
        </w:rPr>
        <w:t>West Bengal</w:t>
      </w:r>
      <w:r w:rsidR="00593D2C" w:rsidRPr="002932C0">
        <w:rPr>
          <w:rFonts w:ascii="Bookman Old Style" w:eastAsia="Arial Unicode MS" w:hAnsi="Bookman Old Style" w:cs="Arial Unicode MS"/>
        </w:rPr>
        <w:t xml:space="preserve"> based on the performance data. </w:t>
      </w:r>
      <w:r>
        <w:rPr>
          <w:rFonts w:ascii="Bookman Old Style" w:eastAsia="Arial Unicode MS" w:hAnsi="Bookman Old Style" w:cs="Arial Unicode MS"/>
        </w:rPr>
        <w:t xml:space="preserve">The STF </w:t>
      </w:r>
      <w:proofErr w:type="spellStart"/>
      <w:r>
        <w:rPr>
          <w:rFonts w:ascii="Bookman Old Style" w:eastAsia="Arial Unicode MS" w:hAnsi="Bookman Old Style" w:cs="Arial Unicode MS"/>
        </w:rPr>
        <w:t>Odisha</w:t>
      </w:r>
      <w:proofErr w:type="spellEnd"/>
      <w:r>
        <w:rPr>
          <w:rFonts w:ascii="Bookman Old Style" w:eastAsia="Arial Unicode MS" w:hAnsi="Bookman Old Style" w:cs="Arial Unicode MS"/>
        </w:rPr>
        <w:t xml:space="preserve"> and Chhattisgarh held second and third position, respectively.</w:t>
      </w:r>
    </w:p>
    <w:p w:rsidR="00F70BBF" w:rsidRDefault="0011241A" w:rsidP="002932C0">
      <w:pPr>
        <w:spacing w:after="0"/>
        <w:jc w:val="both"/>
        <w:rPr>
          <w:rFonts w:ascii="Bookman Old Style" w:eastAsia="Arial Unicode MS" w:hAnsi="Bookman Old Style" w:cs="Arial Unicode MS"/>
        </w:rPr>
      </w:pPr>
      <w:proofErr w:type="gramStart"/>
      <w:r>
        <w:rPr>
          <w:rFonts w:ascii="Bookman Old Style" w:eastAsia="Arial Unicode MS" w:hAnsi="Bookman Old Style" w:cs="Arial Unicode MS"/>
          <w:b/>
          <w:bCs/>
        </w:rPr>
        <w:t>Agenda 10</w:t>
      </w:r>
      <w:r w:rsidR="00F70BBF" w:rsidRPr="002932C0">
        <w:rPr>
          <w:rFonts w:ascii="Bookman Old Style" w:eastAsia="Arial Unicode MS" w:hAnsi="Bookman Old Style" w:cs="Arial Unicode MS"/>
          <w:b/>
          <w:bCs/>
        </w:rPr>
        <w:t>.</w:t>
      </w:r>
      <w:proofErr w:type="gramEnd"/>
      <w:r w:rsidR="00593D2C" w:rsidRPr="002932C0">
        <w:rPr>
          <w:rFonts w:ascii="Bookman Old Style" w:eastAsia="Arial Unicode MS" w:hAnsi="Bookman Old Style" w:cs="Arial Unicode MS"/>
        </w:rPr>
        <w:tab/>
      </w:r>
      <w:r>
        <w:rPr>
          <w:rFonts w:ascii="Bookman Old Style" w:eastAsia="Arial Unicode MS" w:hAnsi="Bookman Old Style" w:cs="Arial Unicode MS"/>
        </w:rPr>
        <w:t>The next ZTF meeting of East</w:t>
      </w:r>
      <w:r w:rsidR="00F70BBF" w:rsidRPr="002932C0">
        <w:rPr>
          <w:rFonts w:ascii="Bookman Old Style" w:eastAsia="Arial Unicode MS" w:hAnsi="Bookman Old Style" w:cs="Arial Unicode MS"/>
        </w:rPr>
        <w:t xml:space="preserve"> Zone will be hosted by State of </w:t>
      </w:r>
      <w:proofErr w:type="spellStart"/>
      <w:r>
        <w:rPr>
          <w:rFonts w:ascii="Bookman Old Style" w:eastAsia="Arial Unicode MS" w:hAnsi="Bookman Old Style" w:cs="Arial Unicode MS"/>
        </w:rPr>
        <w:t>Odisha</w:t>
      </w:r>
      <w:proofErr w:type="spellEnd"/>
      <w:r>
        <w:rPr>
          <w:rFonts w:ascii="Bookman Old Style" w:eastAsia="Arial Unicode MS" w:hAnsi="Bookman Old Style" w:cs="Arial Unicode MS"/>
        </w:rPr>
        <w:t>, then subsequently by State of West Bengal before starting a fresh rotation.</w:t>
      </w:r>
    </w:p>
    <w:p w:rsidR="0011241A" w:rsidRDefault="0011241A" w:rsidP="002932C0">
      <w:pPr>
        <w:spacing w:after="0"/>
        <w:jc w:val="both"/>
        <w:rPr>
          <w:rFonts w:ascii="Bookman Old Style" w:eastAsia="Arial Unicode MS" w:hAnsi="Bookman Old Style" w:cs="Arial Unicode MS"/>
        </w:rPr>
      </w:pPr>
    </w:p>
    <w:p w:rsidR="005F1580" w:rsidRDefault="005F1580" w:rsidP="0011241A">
      <w:pPr>
        <w:pStyle w:val="NoSpacing"/>
        <w:spacing w:line="276" w:lineRule="auto"/>
        <w:jc w:val="both"/>
        <w:rPr>
          <w:rFonts w:ascii="Bookman Old Style" w:eastAsia="Arial Unicode MS" w:hAnsi="Bookman Old Style" w:cs="Arial Unicode MS"/>
          <w:b/>
          <w:bCs/>
        </w:rPr>
      </w:pPr>
    </w:p>
    <w:p w:rsidR="0011241A" w:rsidRPr="002932C0" w:rsidRDefault="0011241A" w:rsidP="0011241A">
      <w:pPr>
        <w:pStyle w:val="NoSpacing"/>
        <w:spacing w:line="276" w:lineRule="auto"/>
        <w:jc w:val="both"/>
        <w:rPr>
          <w:rFonts w:ascii="Bookman Old Style" w:eastAsia="Arial Unicode MS" w:hAnsi="Bookman Old Style" w:cs="Arial Unicode MS"/>
          <w:b/>
          <w:bCs/>
        </w:rPr>
      </w:pPr>
      <w:r w:rsidRPr="002932C0">
        <w:rPr>
          <w:rFonts w:ascii="Bookman Old Style" w:eastAsia="Arial Unicode MS" w:hAnsi="Bookman Old Style" w:cs="Arial Unicode MS"/>
          <w:b/>
          <w:bCs/>
        </w:rPr>
        <w:t xml:space="preserve">Key issues highlighted and recommendations made in ZTF </w:t>
      </w:r>
      <w:r>
        <w:rPr>
          <w:rFonts w:ascii="Bookman Old Style" w:eastAsia="Arial Unicode MS" w:hAnsi="Bookman Old Style" w:cs="Arial Unicode MS"/>
          <w:b/>
          <w:bCs/>
        </w:rPr>
        <w:t xml:space="preserve">OR </w:t>
      </w:r>
      <w:r w:rsidRPr="002932C0">
        <w:rPr>
          <w:rFonts w:ascii="Bookman Old Style" w:eastAsia="Arial Unicode MS" w:hAnsi="Bookman Old Style" w:cs="Arial Unicode MS"/>
          <w:b/>
          <w:bCs/>
        </w:rPr>
        <w:t>Core</w:t>
      </w:r>
      <w:r>
        <w:rPr>
          <w:rFonts w:ascii="Bookman Old Style" w:eastAsia="Arial Unicode MS" w:hAnsi="Bookman Old Style" w:cs="Arial Unicode MS"/>
          <w:b/>
          <w:bCs/>
        </w:rPr>
        <w:t xml:space="preserve"> Committee meeting held on Day-2</w:t>
      </w:r>
      <w:r w:rsidRPr="002932C0">
        <w:rPr>
          <w:rFonts w:ascii="Bookman Old Style" w:eastAsia="Arial Unicode MS" w:hAnsi="Bookman Old Style" w:cs="Arial Unicode MS"/>
          <w:b/>
          <w:bCs/>
        </w:rPr>
        <w:t>, are as below: -</w:t>
      </w:r>
    </w:p>
    <w:p w:rsidR="0011241A" w:rsidRDefault="0011241A" w:rsidP="002932C0">
      <w:pPr>
        <w:spacing w:after="0"/>
        <w:jc w:val="both"/>
        <w:rPr>
          <w:rFonts w:ascii="Bookman Old Style" w:eastAsia="Arial Unicode MS" w:hAnsi="Bookman Old Style" w:cs="Arial Unicode MS"/>
        </w:rPr>
      </w:pPr>
    </w:p>
    <w:p w:rsidR="0011241A" w:rsidRPr="002932C0" w:rsidRDefault="00C531DD" w:rsidP="0011241A">
      <w:pPr>
        <w:pStyle w:val="NoSpacing"/>
        <w:spacing w:line="276" w:lineRule="auto"/>
        <w:jc w:val="both"/>
        <w:rPr>
          <w:rFonts w:ascii="Bookman Old Style" w:eastAsia="Arial Unicode MS" w:hAnsi="Bookman Old Style" w:cs="Arial Unicode MS"/>
        </w:rPr>
      </w:pPr>
      <w:r>
        <w:rPr>
          <w:rFonts w:ascii="Bookman Old Style" w:eastAsia="Arial Unicode MS" w:hAnsi="Bookman Old Style" w:cs="Arial Unicode MS"/>
        </w:rPr>
        <w:t xml:space="preserve">The </w:t>
      </w:r>
      <w:r w:rsidR="0011241A" w:rsidRPr="002932C0">
        <w:rPr>
          <w:rFonts w:ascii="Bookman Old Style" w:eastAsia="Arial Unicode MS" w:hAnsi="Bookman Old Style" w:cs="Arial Unicode MS"/>
        </w:rPr>
        <w:t xml:space="preserve">ZTF </w:t>
      </w:r>
      <w:r>
        <w:rPr>
          <w:rFonts w:ascii="Bookman Old Style" w:eastAsia="Arial Unicode MS" w:hAnsi="Bookman Old Style" w:cs="Arial Unicode MS"/>
        </w:rPr>
        <w:t>(E</w:t>
      </w:r>
      <w:r w:rsidRPr="002932C0">
        <w:rPr>
          <w:rFonts w:ascii="Bookman Old Style" w:eastAsia="Arial Unicode MS" w:hAnsi="Bookman Old Style" w:cs="Arial Unicode MS"/>
        </w:rPr>
        <w:t>ast</w:t>
      </w:r>
      <w:r w:rsidR="0011241A" w:rsidRPr="002932C0">
        <w:rPr>
          <w:rFonts w:ascii="Bookman Old Style" w:eastAsia="Arial Unicode MS" w:hAnsi="Bookman Old Style" w:cs="Arial Unicode MS"/>
        </w:rPr>
        <w:t xml:space="preserve"> Zone</w:t>
      </w:r>
      <w:r>
        <w:rPr>
          <w:rFonts w:ascii="Bookman Old Style" w:eastAsia="Arial Unicode MS" w:hAnsi="Bookman Old Style" w:cs="Arial Unicode MS"/>
        </w:rPr>
        <w:t>)</w:t>
      </w:r>
      <w:r w:rsidR="0011241A" w:rsidRPr="002932C0">
        <w:rPr>
          <w:rFonts w:ascii="Bookman Old Style" w:eastAsia="Arial Unicode MS" w:hAnsi="Bookman Old Style" w:cs="Arial Unicode MS"/>
        </w:rPr>
        <w:t xml:space="preserve"> </w:t>
      </w:r>
      <w:r w:rsidR="0011241A">
        <w:rPr>
          <w:rFonts w:ascii="Bookman Old Style" w:eastAsia="Arial Unicode MS" w:hAnsi="Bookman Old Style" w:cs="Arial Unicode MS"/>
        </w:rPr>
        <w:t xml:space="preserve">OR </w:t>
      </w:r>
      <w:r w:rsidR="0011241A" w:rsidRPr="002932C0">
        <w:rPr>
          <w:rFonts w:ascii="Bookman Old Style" w:eastAsia="Arial Unicode MS" w:hAnsi="Bookman Old Style" w:cs="Arial Unicode MS"/>
        </w:rPr>
        <w:t xml:space="preserve">Core Committee meeting was held on </w:t>
      </w:r>
      <w:r w:rsidR="0011241A">
        <w:rPr>
          <w:rFonts w:ascii="Bookman Old Style" w:eastAsia="Arial Unicode MS" w:hAnsi="Bookman Old Style" w:cs="Arial Unicode MS"/>
        </w:rPr>
        <w:t>19</w:t>
      </w:r>
      <w:r w:rsidR="0011241A" w:rsidRPr="00635E95">
        <w:rPr>
          <w:rFonts w:ascii="Bookman Old Style" w:eastAsia="Arial Unicode MS" w:hAnsi="Bookman Old Style" w:cs="Arial Unicode MS"/>
          <w:vertAlign w:val="superscript"/>
        </w:rPr>
        <w:t>th</w:t>
      </w:r>
      <w:r w:rsidR="0011241A">
        <w:rPr>
          <w:rFonts w:ascii="Bookman Old Style" w:eastAsia="Arial Unicode MS" w:hAnsi="Bookman Old Style" w:cs="Arial Unicode MS"/>
        </w:rPr>
        <w:t xml:space="preserve"> February, 2020 at 11:15 A</w:t>
      </w:r>
      <w:r w:rsidR="0011241A" w:rsidRPr="002932C0">
        <w:rPr>
          <w:rFonts w:ascii="Bookman Old Style" w:eastAsia="Arial Unicode MS" w:hAnsi="Bookman Old Style" w:cs="Arial Unicode MS"/>
        </w:rPr>
        <w:t>M</w:t>
      </w:r>
    </w:p>
    <w:p w:rsidR="0011241A" w:rsidRPr="002932C0" w:rsidRDefault="0011241A" w:rsidP="0011241A">
      <w:pPr>
        <w:pStyle w:val="NoSpacing"/>
        <w:spacing w:line="276" w:lineRule="auto"/>
        <w:jc w:val="both"/>
        <w:rPr>
          <w:rFonts w:ascii="Bookman Old Style" w:eastAsia="Arial Unicode MS" w:hAnsi="Bookman Old Style" w:cs="Arial Unicode MS"/>
        </w:rPr>
      </w:pPr>
    </w:p>
    <w:p w:rsidR="0011241A" w:rsidRPr="002932C0" w:rsidRDefault="0011241A" w:rsidP="0011241A">
      <w:pPr>
        <w:pStyle w:val="NoSpacing"/>
        <w:spacing w:line="276" w:lineRule="auto"/>
        <w:jc w:val="both"/>
        <w:rPr>
          <w:rFonts w:ascii="Bookman Old Style" w:eastAsia="Arial Unicode MS" w:hAnsi="Bookman Old Style" w:cs="Arial Unicode MS"/>
        </w:rPr>
      </w:pPr>
      <w:r w:rsidRPr="002932C0">
        <w:rPr>
          <w:rFonts w:ascii="Bookman Old Style" w:eastAsia="Arial Unicode MS" w:hAnsi="Bookman Old Style" w:cs="Arial Unicode MS"/>
        </w:rPr>
        <w:t>The</w:t>
      </w:r>
      <w:r w:rsidR="00C531DD">
        <w:rPr>
          <w:rFonts w:ascii="Bookman Old Style" w:eastAsia="Arial Unicode MS" w:hAnsi="Bookman Old Style" w:cs="Arial Unicode MS"/>
        </w:rPr>
        <w:t xml:space="preserve"> said m</w:t>
      </w:r>
      <w:r w:rsidR="00CD0A88">
        <w:rPr>
          <w:rFonts w:ascii="Bookman Old Style" w:eastAsia="Arial Unicode MS" w:hAnsi="Bookman Old Style" w:cs="Arial Unicode MS"/>
        </w:rPr>
        <w:t>eeting was attended by 15</w:t>
      </w:r>
      <w:r w:rsidRPr="002932C0">
        <w:rPr>
          <w:rFonts w:ascii="Bookman Old Style" w:eastAsia="Arial Unicode MS" w:hAnsi="Bookman Old Style" w:cs="Arial Unicode MS"/>
        </w:rPr>
        <w:t xml:space="preserve"> Officials from Central TB Division, NTF, ZTF, STF, State OR Chairs/Office bearers. (List of participants appended as Annexure-I) </w:t>
      </w:r>
    </w:p>
    <w:p w:rsidR="0011241A" w:rsidRDefault="0011241A" w:rsidP="002932C0">
      <w:pPr>
        <w:spacing w:after="0"/>
        <w:jc w:val="both"/>
        <w:rPr>
          <w:rFonts w:ascii="Bookman Old Style" w:eastAsia="Arial Unicode MS" w:hAnsi="Bookman Old Style" w:cs="Arial Unicode MS"/>
        </w:rPr>
      </w:pPr>
    </w:p>
    <w:p w:rsidR="00CD0A88" w:rsidRDefault="00CD0A88" w:rsidP="002932C0">
      <w:pPr>
        <w:spacing w:after="0"/>
        <w:jc w:val="both"/>
        <w:rPr>
          <w:rFonts w:ascii="Bookman Old Style" w:eastAsia="Arial Unicode MS" w:hAnsi="Bookman Old Style" w:cs="Arial Unicode MS"/>
        </w:rPr>
      </w:pPr>
      <w:proofErr w:type="gramStart"/>
      <w:r w:rsidRPr="00CD0A88">
        <w:rPr>
          <w:rFonts w:ascii="Bookman Old Style" w:eastAsia="Arial Unicode MS" w:hAnsi="Bookman Old Style" w:cs="Arial Unicode MS"/>
          <w:b/>
          <w:bCs/>
        </w:rPr>
        <w:t>Agenda 1.</w:t>
      </w:r>
      <w:proofErr w:type="gramEnd"/>
      <w:r>
        <w:rPr>
          <w:rFonts w:ascii="Bookman Old Style" w:eastAsia="Arial Unicode MS" w:hAnsi="Bookman Old Style" w:cs="Arial Unicode MS"/>
          <w:b/>
          <w:bCs/>
        </w:rPr>
        <w:tab/>
      </w:r>
      <w:r w:rsidRPr="00CD0A88">
        <w:rPr>
          <w:rFonts w:ascii="Bookman Old Style" w:eastAsia="Arial Unicode MS" w:hAnsi="Bookman Old Style" w:cs="Arial Unicode MS"/>
        </w:rPr>
        <w:t xml:space="preserve">It was submitted </w:t>
      </w:r>
      <w:r>
        <w:rPr>
          <w:rFonts w:ascii="Bookman Old Style" w:eastAsia="Arial Unicode MS" w:hAnsi="Bookman Old Style" w:cs="Arial Unicode MS"/>
        </w:rPr>
        <w:t xml:space="preserve">by </w:t>
      </w:r>
      <w:r w:rsidR="003A0937">
        <w:rPr>
          <w:rFonts w:ascii="Bookman Old Style" w:eastAsia="Arial Unicode MS" w:hAnsi="Bookman Old Style" w:cs="Arial Unicode MS"/>
        </w:rPr>
        <w:t xml:space="preserve">the </w:t>
      </w:r>
      <w:r>
        <w:rPr>
          <w:rFonts w:ascii="Bookman Old Style" w:eastAsia="Arial Unicode MS" w:hAnsi="Bookman Old Style" w:cs="Arial Unicode MS"/>
        </w:rPr>
        <w:t xml:space="preserve">STF OR, Chhattisgarh </w:t>
      </w:r>
      <w:r w:rsidRPr="00CD0A88">
        <w:rPr>
          <w:rFonts w:ascii="Bookman Old Style" w:eastAsia="Arial Unicode MS" w:hAnsi="Bookman Old Style" w:cs="Arial Unicode MS"/>
        </w:rPr>
        <w:t>that</w:t>
      </w:r>
      <w:r>
        <w:rPr>
          <w:rFonts w:ascii="Bookman Old Style" w:eastAsia="Arial Unicode MS" w:hAnsi="Bookman Old Style" w:cs="Arial Unicode MS"/>
        </w:rPr>
        <w:t xml:space="preserve"> one OR proposal from Medical College, Raipur </w:t>
      </w:r>
      <w:r w:rsidR="003A0937">
        <w:rPr>
          <w:rFonts w:ascii="Bookman Old Style" w:eastAsia="Arial Unicode MS" w:hAnsi="Bookman Old Style" w:cs="Arial Unicode MS"/>
        </w:rPr>
        <w:t xml:space="preserve">is </w:t>
      </w:r>
      <w:r>
        <w:rPr>
          <w:rFonts w:ascii="Bookman Old Style" w:eastAsia="Arial Unicode MS" w:hAnsi="Bookman Old Style" w:cs="Arial Unicode MS"/>
        </w:rPr>
        <w:t xml:space="preserve">under approval and one proposal from AIIMS, Raipur has already been approved. It was clarified that if proposal is &lt;2 </w:t>
      </w:r>
      <w:proofErr w:type="spellStart"/>
      <w:r>
        <w:rPr>
          <w:rFonts w:ascii="Bookman Old Style" w:eastAsia="Arial Unicode MS" w:hAnsi="Bookman Old Style" w:cs="Arial Unicode MS"/>
        </w:rPr>
        <w:t>lakhs</w:t>
      </w:r>
      <w:proofErr w:type="spellEnd"/>
      <w:r>
        <w:rPr>
          <w:rFonts w:ascii="Bookman Old Style" w:eastAsia="Arial Unicode MS" w:hAnsi="Bookman Old Style" w:cs="Arial Unicode MS"/>
        </w:rPr>
        <w:t xml:space="preserve"> then the STF OR may approve, and if the proposal is &gt;2 </w:t>
      </w:r>
      <w:proofErr w:type="spellStart"/>
      <w:r>
        <w:rPr>
          <w:rFonts w:ascii="Bookman Old Style" w:eastAsia="Arial Unicode MS" w:hAnsi="Bookman Old Style" w:cs="Arial Unicode MS"/>
        </w:rPr>
        <w:t>lakhs</w:t>
      </w:r>
      <w:proofErr w:type="spellEnd"/>
      <w:r>
        <w:rPr>
          <w:rFonts w:ascii="Bookman Old Style" w:eastAsia="Arial Unicode MS" w:hAnsi="Bookman Old Style" w:cs="Arial Unicode MS"/>
        </w:rPr>
        <w:t xml:space="preserve"> then </w:t>
      </w:r>
      <w:r w:rsidR="00527926">
        <w:rPr>
          <w:rFonts w:ascii="Bookman Old Style" w:eastAsia="Arial Unicode MS" w:hAnsi="Bookman Old Style" w:cs="Arial Unicode MS"/>
        </w:rPr>
        <w:t xml:space="preserve">it </w:t>
      </w:r>
      <w:r>
        <w:rPr>
          <w:rFonts w:ascii="Bookman Old Style" w:eastAsia="Arial Unicode MS" w:hAnsi="Bookman Old Style" w:cs="Arial Unicode MS"/>
        </w:rPr>
        <w:t xml:space="preserve">may be approved at </w:t>
      </w:r>
      <w:proofErr w:type="spellStart"/>
      <w:r>
        <w:rPr>
          <w:rFonts w:ascii="Bookman Old Style" w:eastAsia="Arial Unicode MS" w:hAnsi="Bookman Old Style" w:cs="Arial Unicode MS"/>
        </w:rPr>
        <w:t>Zonal</w:t>
      </w:r>
      <w:proofErr w:type="spellEnd"/>
      <w:r>
        <w:rPr>
          <w:rFonts w:ascii="Bookman Old Style" w:eastAsia="Arial Unicode MS" w:hAnsi="Bookman Old Style" w:cs="Arial Unicode MS"/>
        </w:rPr>
        <w:t xml:space="preserve"> level.</w:t>
      </w:r>
    </w:p>
    <w:p w:rsidR="00CD0A88" w:rsidRDefault="00CD0A88" w:rsidP="002932C0">
      <w:pPr>
        <w:spacing w:after="0"/>
        <w:jc w:val="both"/>
        <w:rPr>
          <w:rFonts w:ascii="Bookman Old Style" w:eastAsia="Arial Unicode MS" w:hAnsi="Bookman Old Style" w:cs="Arial Unicode MS"/>
        </w:rPr>
      </w:pPr>
    </w:p>
    <w:p w:rsidR="0011241A" w:rsidRDefault="00CD0A88" w:rsidP="002932C0">
      <w:pPr>
        <w:spacing w:after="0"/>
        <w:jc w:val="both"/>
        <w:rPr>
          <w:rFonts w:ascii="Bookman Old Style" w:eastAsia="Arial Unicode MS" w:hAnsi="Bookman Old Style" w:cs="Arial Unicode MS"/>
        </w:rPr>
      </w:pPr>
      <w:proofErr w:type="gramStart"/>
      <w:r w:rsidRPr="00CD0A88">
        <w:rPr>
          <w:rFonts w:ascii="Bookman Old Style" w:eastAsia="Arial Unicode MS" w:hAnsi="Bookman Old Style" w:cs="Arial Unicode MS"/>
          <w:b/>
          <w:bCs/>
        </w:rPr>
        <w:t>Agenda 2.</w:t>
      </w:r>
      <w:proofErr w:type="gramEnd"/>
      <w:r w:rsidRPr="00CD0A88">
        <w:rPr>
          <w:rFonts w:ascii="Bookman Old Style" w:eastAsia="Arial Unicode MS" w:hAnsi="Bookman Old Style" w:cs="Arial Unicode MS"/>
          <w:b/>
          <w:bCs/>
        </w:rPr>
        <w:tab/>
      </w:r>
      <w:r w:rsidR="00DB3B8C" w:rsidRPr="00DB3B8C">
        <w:rPr>
          <w:rFonts w:ascii="Bookman Old Style" w:eastAsia="Arial Unicode MS" w:hAnsi="Bookman Old Style" w:cs="Arial Unicode MS"/>
        </w:rPr>
        <w:t>It was suggested to all STF OR to use the</w:t>
      </w:r>
      <w:r w:rsidR="00DB3B8C">
        <w:rPr>
          <w:rFonts w:ascii="Bookman Old Style" w:eastAsia="Arial Unicode MS" w:hAnsi="Bookman Old Style" w:cs="Arial Unicode MS"/>
          <w:b/>
          <w:bCs/>
        </w:rPr>
        <w:t xml:space="preserve"> </w:t>
      </w:r>
      <w:r w:rsidR="00DB3B8C" w:rsidRPr="00DB3B8C">
        <w:rPr>
          <w:rFonts w:ascii="Bookman Old Style" w:eastAsia="Arial Unicode MS" w:hAnsi="Bookman Old Style" w:cs="Arial Unicode MS"/>
        </w:rPr>
        <w:t>scoring sheet</w:t>
      </w:r>
      <w:r w:rsidR="00DB3B8C">
        <w:rPr>
          <w:rFonts w:ascii="Bookman Old Style" w:eastAsia="Arial Unicode MS" w:hAnsi="Bookman Old Style" w:cs="Arial Unicode MS"/>
        </w:rPr>
        <w:t xml:space="preserve"> to keep the evaluation more objective and worthy.</w:t>
      </w:r>
      <w:r w:rsidR="00320CD2">
        <w:rPr>
          <w:rFonts w:ascii="Bookman Old Style" w:eastAsia="Arial Unicode MS" w:hAnsi="Bookman Old Style" w:cs="Arial Unicode MS"/>
        </w:rPr>
        <w:t xml:space="preserve"> The NTI/NITRD may be taken in loop for clinical and ethical clearances of the research projects.</w:t>
      </w:r>
      <w:r w:rsidR="00281C6B">
        <w:rPr>
          <w:rFonts w:ascii="Bookman Old Style" w:eastAsia="Arial Unicode MS" w:hAnsi="Bookman Old Style" w:cs="Arial Unicode MS"/>
        </w:rPr>
        <w:t xml:space="preserve"> </w:t>
      </w:r>
    </w:p>
    <w:p w:rsidR="00320CD2" w:rsidRDefault="00320CD2" w:rsidP="002932C0">
      <w:pPr>
        <w:spacing w:after="0"/>
        <w:jc w:val="both"/>
        <w:rPr>
          <w:rFonts w:ascii="Bookman Old Style" w:eastAsia="Arial Unicode MS" w:hAnsi="Bookman Old Style" w:cs="Arial Unicode MS"/>
        </w:rPr>
      </w:pPr>
    </w:p>
    <w:p w:rsidR="00320CD2" w:rsidRDefault="00320CD2" w:rsidP="002932C0">
      <w:pPr>
        <w:spacing w:after="0"/>
        <w:jc w:val="both"/>
        <w:rPr>
          <w:rFonts w:ascii="Bookman Old Style" w:eastAsia="Arial Unicode MS" w:hAnsi="Bookman Old Style" w:cs="Arial Unicode MS"/>
        </w:rPr>
      </w:pPr>
      <w:proofErr w:type="gramStart"/>
      <w:r w:rsidRPr="00320CD2">
        <w:rPr>
          <w:rFonts w:ascii="Bookman Old Style" w:eastAsia="Arial Unicode MS" w:hAnsi="Bookman Old Style" w:cs="Arial Unicode MS"/>
          <w:b/>
          <w:bCs/>
        </w:rPr>
        <w:t>Agenda 3.</w:t>
      </w:r>
      <w:proofErr w:type="gramEnd"/>
      <w:r>
        <w:rPr>
          <w:rFonts w:ascii="Bookman Old Style" w:eastAsia="Arial Unicode MS" w:hAnsi="Bookman Old Style" w:cs="Arial Unicode MS"/>
        </w:rPr>
        <w:tab/>
        <w:t>The research proposals should be discussed and inputs from State/</w:t>
      </w:r>
      <w:proofErr w:type="spellStart"/>
      <w:r>
        <w:rPr>
          <w:rFonts w:ascii="Bookman Old Style" w:eastAsia="Arial Unicode MS" w:hAnsi="Bookman Old Style" w:cs="Arial Unicode MS"/>
        </w:rPr>
        <w:t>Zonal</w:t>
      </w:r>
      <w:proofErr w:type="spellEnd"/>
      <w:r>
        <w:rPr>
          <w:rFonts w:ascii="Bookman Old Style" w:eastAsia="Arial Unicode MS" w:hAnsi="Bookman Old Style" w:cs="Arial Unicode MS"/>
        </w:rPr>
        <w:t xml:space="preserve"> level should get. The proposal may then be amended/ corrected accordingly before final submission. The duration in review process should be reduced and may be kept 4 to 6 weeks.</w:t>
      </w:r>
    </w:p>
    <w:p w:rsidR="00320CD2" w:rsidRDefault="00320CD2" w:rsidP="002932C0">
      <w:pPr>
        <w:spacing w:after="0"/>
        <w:jc w:val="both"/>
        <w:rPr>
          <w:rFonts w:ascii="Bookman Old Style" w:eastAsia="Arial Unicode MS" w:hAnsi="Bookman Old Style" w:cs="Arial Unicode MS"/>
        </w:rPr>
      </w:pPr>
    </w:p>
    <w:p w:rsidR="0066242B" w:rsidRDefault="0066242B" w:rsidP="002932C0">
      <w:pPr>
        <w:spacing w:after="0"/>
        <w:jc w:val="both"/>
        <w:rPr>
          <w:rFonts w:ascii="Bookman Old Style" w:eastAsia="Arial Unicode MS" w:hAnsi="Bookman Old Style" w:cs="Arial Unicode MS"/>
        </w:rPr>
      </w:pPr>
      <w:proofErr w:type="gramStart"/>
      <w:r w:rsidRPr="0066242B">
        <w:rPr>
          <w:rFonts w:ascii="Bookman Old Style" w:eastAsia="Arial Unicode MS" w:hAnsi="Bookman Old Style" w:cs="Arial Unicode MS"/>
          <w:b/>
          <w:bCs/>
        </w:rPr>
        <w:t>Agenda 4.</w:t>
      </w:r>
      <w:proofErr w:type="gramEnd"/>
      <w:r w:rsidR="005F1580">
        <w:rPr>
          <w:rFonts w:ascii="Bookman Old Style" w:eastAsia="Arial Unicode MS" w:hAnsi="Bookman Old Style" w:cs="Arial Unicode MS"/>
          <w:b/>
          <w:bCs/>
        </w:rPr>
        <w:tab/>
      </w:r>
      <w:r w:rsidR="005F1580" w:rsidRPr="005F1580">
        <w:rPr>
          <w:rFonts w:ascii="Bookman Old Style" w:eastAsia="Arial Unicode MS" w:hAnsi="Bookman Old Style" w:cs="Arial Unicode MS"/>
        </w:rPr>
        <w:t>It was</w:t>
      </w:r>
      <w:r w:rsidR="005F1580">
        <w:rPr>
          <w:rFonts w:ascii="Bookman Old Style" w:eastAsia="Arial Unicode MS" w:hAnsi="Bookman Old Style" w:cs="Arial Unicode MS"/>
        </w:rPr>
        <w:t xml:space="preserve"> suggested that research priority areas should be identified and disseminated to all, so the proposals may get submitted with that relevance. Upon which </w:t>
      </w:r>
      <w:r w:rsidR="005F1580" w:rsidRPr="005F1580">
        <w:rPr>
          <w:rFonts w:ascii="Bookman Old Style" w:eastAsia="Arial Unicode MS" w:hAnsi="Bookman Old Style" w:cs="Arial Unicode MS"/>
        </w:rPr>
        <w:t xml:space="preserve">Dr </w:t>
      </w:r>
      <w:proofErr w:type="spellStart"/>
      <w:r w:rsidR="005F1580" w:rsidRPr="005F1580">
        <w:rPr>
          <w:rFonts w:ascii="Bookman Old Style" w:eastAsia="Arial Unicode MS" w:hAnsi="Bookman Old Style" w:cs="Arial Unicode MS"/>
        </w:rPr>
        <w:t>Somenath</w:t>
      </w:r>
      <w:proofErr w:type="spellEnd"/>
      <w:r w:rsidR="005F1580" w:rsidRPr="005F1580">
        <w:rPr>
          <w:rFonts w:ascii="Bookman Old Style" w:eastAsia="Arial Unicode MS" w:hAnsi="Bookman Old Style" w:cs="Arial Unicode MS"/>
        </w:rPr>
        <w:t xml:space="preserve"> </w:t>
      </w:r>
      <w:proofErr w:type="spellStart"/>
      <w:r w:rsidR="005F1580" w:rsidRPr="005F1580">
        <w:rPr>
          <w:rFonts w:ascii="Bookman Old Style" w:eastAsia="Arial Unicode MS" w:hAnsi="Bookman Old Style" w:cs="Arial Unicode MS"/>
        </w:rPr>
        <w:t>Karmakar</w:t>
      </w:r>
      <w:proofErr w:type="spellEnd"/>
      <w:r w:rsidR="005F1580">
        <w:rPr>
          <w:rFonts w:ascii="Bookman Old Style" w:eastAsia="Arial Unicode MS" w:hAnsi="Bookman Old Style" w:cs="Arial Unicode MS"/>
        </w:rPr>
        <w:t>, Consultant SAG, CTD</w:t>
      </w:r>
      <w:r w:rsidR="000105CA">
        <w:rPr>
          <w:rFonts w:ascii="Bookman Old Style" w:eastAsia="Arial Unicode MS" w:hAnsi="Bookman Old Style" w:cs="Arial Unicode MS"/>
        </w:rPr>
        <w:t xml:space="preserve"> clarified that OR priority areas have been revised at Central level with keeping in mind the State specific, tribal and nutritional intervention issues. Further, it will be circulated to all</w:t>
      </w:r>
      <w:r w:rsidR="003A0937">
        <w:rPr>
          <w:rFonts w:ascii="Bookman Old Style" w:eastAsia="Arial Unicode MS" w:hAnsi="Bookman Old Style" w:cs="Arial Unicode MS"/>
        </w:rPr>
        <w:t xml:space="preserve"> the</w:t>
      </w:r>
      <w:r w:rsidR="000105CA">
        <w:rPr>
          <w:rFonts w:ascii="Bookman Old Style" w:eastAsia="Arial Unicode MS" w:hAnsi="Bookman Old Style" w:cs="Arial Unicode MS"/>
        </w:rPr>
        <w:t xml:space="preserve"> States for State specific inputs and comments to refine the guidelines</w:t>
      </w:r>
      <w:r w:rsidR="003A0937">
        <w:rPr>
          <w:rFonts w:ascii="Bookman Old Style" w:eastAsia="Arial Unicode MS" w:hAnsi="Bookman Old Style" w:cs="Arial Unicode MS"/>
        </w:rPr>
        <w:t>, further</w:t>
      </w:r>
      <w:r w:rsidR="000105CA">
        <w:rPr>
          <w:rFonts w:ascii="Bookman Old Style" w:eastAsia="Arial Unicode MS" w:hAnsi="Bookman Old Style" w:cs="Arial Unicode MS"/>
        </w:rPr>
        <w:t>.</w:t>
      </w:r>
    </w:p>
    <w:p w:rsidR="005F1580" w:rsidRDefault="005F1580" w:rsidP="002932C0">
      <w:pPr>
        <w:spacing w:after="0"/>
        <w:jc w:val="both"/>
        <w:rPr>
          <w:rFonts w:ascii="Bookman Old Style" w:eastAsia="Arial Unicode MS" w:hAnsi="Bookman Old Style" w:cs="Arial Unicode MS"/>
        </w:rPr>
      </w:pPr>
    </w:p>
    <w:p w:rsidR="0011241A" w:rsidRPr="002932C0" w:rsidRDefault="005F1580" w:rsidP="002932C0">
      <w:pPr>
        <w:spacing w:after="0"/>
        <w:jc w:val="both"/>
        <w:rPr>
          <w:rFonts w:ascii="Bookman Old Style" w:eastAsia="Arial Unicode MS" w:hAnsi="Bookman Old Style" w:cs="Arial Unicode MS"/>
        </w:rPr>
      </w:pPr>
      <w:proofErr w:type="gramStart"/>
      <w:r w:rsidRPr="000D3F5B">
        <w:rPr>
          <w:rFonts w:ascii="Bookman Old Style" w:eastAsia="Arial Unicode MS" w:hAnsi="Bookman Old Style" w:cs="Arial Unicode MS"/>
          <w:b/>
          <w:bCs/>
        </w:rPr>
        <w:t>Agenda 5.</w:t>
      </w:r>
      <w:proofErr w:type="gramEnd"/>
      <w:r w:rsidR="000105CA">
        <w:rPr>
          <w:rFonts w:ascii="Bookman Old Style" w:eastAsia="Arial Unicode MS" w:hAnsi="Bookman Old Style" w:cs="Arial Unicode MS"/>
        </w:rPr>
        <w:tab/>
      </w:r>
      <w:r w:rsidR="003A0937">
        <w:rPr>
          <w:rFonts w:ascii="Bookman Old Style" w:eastAsia="Arial Unicode MS" w:hAnsi="Bookman Old Style" w:cs="Arial Unicode MS"/>
        </w:rPr>
        <w:t>It was highlighted that t</w:t>
      </w:r>
      <w:r w:rsidR="000105CA">
        <w:rPr>
          <w:rFonts w:ascii="Bookman Old Style" w:eastAsia="Arial Unicode MS" w:hAnsi="Bookman Old Style" w:cs="Arial Unicode MS"/>
        </w:rPr>
        <w:t>he research proposal</w:t>
      </w:r>
      <w:r w:rsidR="000D3F5B">
        <w:rPr>
          <w:rFonts w:ascii="Bookman Old Style" w:eastAsia="Arial Unicode MS" w:hAnsi="Bookman Old Style" w:cs="Arial Unicode MS"/>
        </w:rPr>
        <w:t>s are not that much of good quality. The research studies</w:t>
      </w:r>
      <w:r w:rsidR="000105CA">
        <w:rPr>
          <w:rFonts w:ascii="Bookman Old Style" w:eastAsia="Arial Unicode MS" w:hAnsi="Bookman Old Style" w:cs="Arial Unicode MS"/>
        </w:rPr>
        <w:t xml:space="preserve"> should be </w:t>
      </w:r>
      <w:r w:rsidR="000D3F5B">
        <w:rPr>
          <w:rFonts w:ascii="Bookman Old Style" w:eastAsia="Arial Unicode MS" w:hAnsi="Bookman Old Style" w:cs="Arial Unicode MS"/>
        </w:rPr>
        <w:t xml:space="preserve">multi-centric, statistically well designed. Currently, the </w:t>
      </w:r>
      <w:r w:rsidR="003A0937">
        <w:rPr>
          <w:rFonts w:ascii="Bookman Old Style" w:eastAsia="Arial Unicode MS" w:hAnsi="Bookman Old Style" w:cs="Arial Unicode MS"/>
        </w:rPr>
        <w:t xml:space="preserve">research </w:t>
      </w:r>
      <w:r w:rsidR="000D3F5B">
        <w:rPr>
          <w:rFonts w:ascii="Bookman Old Style" w:eastAsia="Arial Unicode MS" w:hAnsi="Bookman Old Style" w:cs="Arial Unicode MS"/>
        </w:rPr>
        <w:t>studies are majorly observational one but Case control studies also should be undertaken as per protocol aligning with all thematic and priority areas.</w:t>
      </w:r>
    </w:p>
    <w:p w:rsidR="003C708E" w:rsidRPr="002932C0" w:rsidRDefault="003C708E" w:rsidP="002932C0">
      <w:pPr>
        <w:spacing w:after="0"/>
        <w:jc w:val="both"/>
        <w:rPr>
          <w:rFonts w:ascii="Bookman Old Style" w:eastAsia="Arial Unicode MS" w:hAnsi="Bookman Old Style" w:cs="Arial Unicode MS"/>
        </w:rPr>
      </w:pPr>
    </w:p>
    <w:p w:rsidR="00671645" w:rsidRPr="002932C0" w:rsidRDefault="00F70BBF" w:rsidP="002932C0">
      <w:pPr>
        <w:spacing w:after="0"/>
        <w:jc w:val="both"/>
        <w:rPr>
          <w:rFonts w:ascii="Bookman Old Style" w:eastAsia="Arial Unicode MS" w:hAnsi="Bookman Old Style" w:cs="Arial Unicode MS"/>
        </w:rPr>
      </w:pPr>
      <w:r w:rsidRPr="002932C0">
        <w:rPr>
          <w:rFonts w:ascii="Bookman Old Style" w:eastAsia="Arial Unicode MS" w:hAnsi="Bookman Old Style" w:cs="Arial Unicode MS"/>
        </w:rPr>
        <w:t>The two days ZTF (</w:t>
      </w:r>
      <w:r w:rsidR="003A0937">
        <w:rPr>
          <w:rFonts w:ascii="Bookman Old Style" w:eastAsia="Arial Unicode MS" w:hAnsi="Bookman Old Style" w:cs="Arial Unicode MS"/>
        </w:rPr>
        <w:t>East</w:t>
      </w:r>
      <w:r w:rsidR="002A5369" w:rsidRPr="002932C0">
        <w:rPr>
          <w:rFonts w:ascii="Bookman Old Style" w:eastAsia="Arial Unicode MS" w:hAnsi="Bookman Old Style" w:cs="Arial Unicode MS"/>
        </w:rPr>
        <w:t xml:space="preserve"> Zone)</w:t>
      </w:r>
      <w:r w:rsidRPr="002932C0">
        <w:rPr>
          <w:rFonts w:ascii="Bookman Old Style" w:eastAsia="Arial Unicode MS" w:hAnsi="Bookman Old Style" w:cs="Arial Unicode MS"/>
        </w:rPr>
        <w:t xml:space="preserve"> </w:t>
      </w:r>
      <w:r w:rsidR="00B94F24" w:rsidRPr="002932C0">
        <w:rPr>
          <w:rFonts w:ascii="Bookman Old Style" w:eastAsia="Arial Unicode MS" w:hAnsi="Bookman Old Style" w:cs="Arial Unicode MS"/>
        </w:rPr>
        <w:t>W</w:t>
      </w:r>
      <w:r w:rsidRPr="002932C0">
        <w:rPr>
          <w:rFonts w:ascii="Bookman Old Style" w:eastAsia="Arial Unicode MS" w:hAnsi="Bookman Old Style" w:cs="Arial Unicode MS"/>
        </w:rPr>
        <w:t>orkshop ended with</w:t>
      </w:r>
      <w:r w:rsidR="00527926">
        <w:rPr>
          <w:rFonts w:ascii="Bookman Old Style" w:eastAsia="Arial Unicode MS" w:hAnsi="Bookman Old Style" w:cs="Arial Unicode MS"/>
        </w:rPr>
        <w:t xml:space="preserve"> way forward session in presence of Sh. </w:t>
      </w:r>
      <w:proofErr w:type="spellStart"/>
      <w:r w:rsidR="00527926">
        <w:rPr>
          <w:rFonts w:ascii="Bookman Old Style" w:eastAsia="Arial Unicode MS" w:hAnsi="Bookman Old Style" w:cs="Arial Unicode MS"/>
        </w:rPr>
        <w:t>Neeraj</w:t>
      </w:r>
      <w:proofErr w:type="spellEnd"/>
      <w:r w:rsidR="00527926">
        <w:rPr>
          <w:rFonts w:ascii="Bookman Old Style" w:eastAsia="Arial Unicode MS" w:hAnsi="Bookman Old Style" w:cs="Arial Unicode MS"/>
        </w:rPr>
        <w:t xml:space="preserve"> Kumar </w:t>
      </w:r>
      <w:proofErr w:type="spellStart"/>
      <w:r w:rsidR="00527926">
        <w:rPr>
          <w:rFonts w:ascii="Bookman Old Style" w:eastAsia="Arial Unicode MS" w:hAnsi="Bookman Old Style" w:cs="Arial Unicode MS"/>
        </w:rPr>
        <w:t>Bansod</w:t>
      </w:r>
      <w:proofErr w:type="spellEnd"/>
      <w:r w:rsidR="00527926">
        <w:rPr>
          <w:rFonts w:ascii="Bookman Old Style" w:eastAsia="Arial Unicode MS" w:hAnsi="Bookman Old Style" w:cs="Arial Unicode MS"/>
        </w:rPr>
        <w:t>, IAS, Director, DHS, Govt. of Chhattisgarh as Guest of Honour and</w:t>
      </w:r>
      <w:r w:rsidRPr="002932C0">
        <w:rPr>
          <w:rFonts w:ascii="Bookman Old Style" w:eastAsia="Arial Unicode MS" w:hAnsi="Bookman Old Style" w:cs="Arial Unicode MS"/>
        </w:rPr>
        <w:t xml:space="preserve"> vote of thanks to the organizers and all the participants.</w:t>
      </w:r>
    </w:p>
    <w:p w:rsidR="00F26C48" w:rsidRPr="002932C0" w:rsidRDefault="00F26C48" w:rsidP="002932C0">
      <w:pPr>
        <w:spacing w:after="0"/>
        <w:jc w:val="both"/>
        <w:rPr>
          <w:rFonts w:ascii="Bookman Old Style" w:eastAsia="Arial Unicode MS" w:hAnsi="Bookman Old Style" w:cs="Arial Unicode MS"/>
        </w:rPr>
      </w:pPr>
    </w:p>
    <w:p w:rsidR="00F26C48" w:rsidRPr="002932C0" w:rsidRDefault="00F26C48" w:rsidP="002932C0">
      <w:pPr>
        <w:spacing w:after="0"/>
        <w:jc w:val="center"/>
        <w:rPr>
          <w:rFonts w:ascii="Bookman Old Style" w:eastAsia="Arial Unicode MS" w:hAnsi="Bookman Old Style" w:cs="Arial Unicode MS"/>
        </w:rPr>
      </w:pPr>
      <w:r w:rsidRPr="002932C0">
        <w:rPr>
          <w:rFonts w:ascii="Bookman Old Style" w:eastAsia="Arial Unicode MS" w:hAnsi="Bookman Old Style" w:cs="Arial Unicode MS"/>
        </w:rPr>
        <w:t>****</w:t>
      </w:r>
    </w:p>
    <w:sectPr w:rsidR="00F26C48" w:rsidRPr="002932C0" w:rsidSect="00913598">
      <w:footerReference w:type="default" r:id="rId7"/>
      <w:pgSz w:w="12240" w:h="15840"/>
      <w:pgMar w:top="1440" w:right="1080" w:bottom="127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5CA" w:rsidRDefault="000105CA" w:rsidP="00671645">
      <w:pPr>
        <w:spacing w:after="0" w:line="240" w:lineRule="auto"/>
      </w:pPr>
      <w:r>
        <w:separator/>
      </w:r>
    </w:p>
  </w:endnote>
  <w:endnote w:type="continuationSeparator" w:id="1">
    <w:p w:rsidR="000105CA" w:rsidRDefault="000105CA" w:rsidP="00671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03188"/>
      <w:docPartObj>
        <w:docPartGallery w:val="Page Numbers (Bottom of Page)"/>
        <w:docPartUnique/>
      </w:docPartObj>
    </w:sdtPr>
    <w:sdtContent>
      <w:sdt>
        <w:sdtPr>
          <w:id w:val="565050523"/>
          <w:docPartObj>
            <w:docPartGallery w:val="Page Numbers (Top of Page)"/>
            <w:docPartUnique/>
          </w:docPartObj>
        </w:sdtPr>
        <w:sdtContent>
          <w:p w:rsidR="000105CA" w:rsidRDefault="000105CA">
            <w:pPr>
              <w:pStyle w:val="Footer"/>
              <w:jc w:val="right"/>
            </w:pPr>
            <w:r>
              <w:t xml:space="preserve">Page </w:t>
            </w:r>
            <w:r w:rsidR="00A20361">
              <w:rPr>
                <w:b/>
                <w:sz w:val="24"/>
                <w:szCs w:val="24"/>
              </w:rPr>
              <w:fldChar w:fldCharType="begin"/>
            </w:r>
            <w:r>
              <w:rPr>
                <w:b/>
              </w:rPr>
              <w:instrText xml:space="preserve"> PAGE </w:instrText>
            </w:r>
            <w:r w:rsidR="00A20361">
              <w:rPr>
                <w:b/>
                <w:sz w:val="24"/>
                <w:szCs w:val="24"/>
              </w:rPr>
              <w:fldChar w:fldCharType="separate"/>
            </w:r>
            <w:r w:rsidR="00E36B5C">
              <w:rPr>
                <w:b/>
                <w:noProof/>
              </w:rPr>
              <w:t>1</w:t>
            </w:r>
            <w:r w:rsidR="00A20361">
              <w:rPr>
                <w:b/>
                <w:sz w:val="24"/>
                <w:szCs w:val="24"/>
              </w:rPr>
              <w:fldChar w:fldCharType="end"/>
            </w:r>
            <w:r>
              <w:t xml:space="preserve"> of </w:t>
            </w:r>
            <w:r w:rsidR="00A20361">
              <w:rPr>
                <w:b/>
                <w:sz w:val="24"/>
                <w:szCs w:val="24"/>
              </w:rPr>
              <w:fldChar w:fldCharType="begin"/>
            </w:r>
            <w:r>
              <w:rPr>
                <w:b/>
              </w:rPr>
              <w:instrText xml:space="preserve"> NUMPAGES  </w:instrText>
            </w:r>
            <w:r w:rsidR="00A20361">
              <w:rPr>
                <w:b/>
                <w:sz w:val="24"/>
                <w:szCs w:val="24"/>
              </w:rPr>
              <w:fldChar w:fldCharType="separate"/>
            </w:r>
            <w:r w:rsidR="00E36B5C">
              <w:rPr>
                <w:b/>
                <w:noProof/>
              </w:rPr>
              <w:t>7</w:t>
            </w:r>
            <w:r w:rsidR="00A20361">
              <w:rPr>
                <w:b/>
                <w:sz w:val="24"/>
                <w:szCs w:val="24"/>
              </w:rPr>
              <w:fldChar w:fldCharType="end"/>
            </w:r>
          </w:p>
        </w:sdtContent>
      </w:sdt>
    </w:sdtContent>
  </w:sdt>
  <w:p w:rsidR="000105CA" w:rsidRDefault="000105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5CA" w:rsidRDefault="000105CA" w:rsidP="00671645">
      <w:pPr>
        <w:spacing w:after="0" w:line="240" w:lineRule="auto"/>
      </w:pPr>
      <w:r>
        <w:separator/>
      </w:r>
    </w:p>
  </w:footnote>
  <w:footnote w:type="continuationSeparator" w:id="1">
    <w:p w:rsidR="000105CA" w:rsidRDefault="000105CA" w:rsidP="006716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E02EB"/>
    <w:multiLevelType w:val="hybridMultilevel"/>
    <w:tmpl w:val="2AB4995E"/>
    <w:lvl w:ilvl="0" w:tplc="9E68A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271FD7"/>
    <w:multiLevelType w:val="hybridMultilevel"/>
    <w:tmpl w:val="64F8E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D501CB"/>
    <w:multiLevelType w:val="hybridMultilevel"/>
    <w:tmpl w:val="FF2AA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F441FE"/>
    <w:multiLevelType w:val="hybridMultilevel"/>
    <w:tmpl w:val="D02A5FC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123566F"/>
    <w:multiLevelType w:val="hybridMultilevel"/>
    <w:tmpl w:val="A9AA8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77B4EFC"/>
    <w:multiLevelType w:val="hybridMultilevel"/>
    <w:tmpl w:val="61BE30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844767C"/>
    <w:multiLevelType w:val="hybridMultilevel"/>
    <w:tmpl w:val="9C8671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9F47181"/>
    <w:multiLevelType w:val="hybridMultilevel"/>
    <w:tmpl w:val="4B2E83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A23656F"/>
    <w:multiLevelType w:val="hybridMultilevel"/>
    <w:tmpl w:val="2AB4995E"/>
    <w:lvl w:ilvl="0" w:tplc="9E68A5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C82C99"/>
    <w:multiLevelType w:val="hybridMultilevel"/>
    <w:tmpl w:val="F6664C94"/>
    <w:lvl w:ilvl="0" w:tplc="96CA57D4">
      <w:numFmt w:val="bullet"/>
      <w:lvlText w:val="-"/>
      <w:lvlJc w:val="left"/>
      <w:pPr>
        <w:ind w:left="720" w:hanging="360"/>
      </w:pPr>
      <w:rPr>
        <w:rFonts w:ascii="Bookman Old Style" w:eastAsia="Calibri" w:hAnsi="Bookman Old Styl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2"/>
  </w:num>
  <w:num w:numId="7">
    <w:abstractNumId w:val="1"/>
  </w:num>
  <w:num w:numId="8">
    <w:abstractNumId w:val="4"/>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B91169"/>
    <w:rsid w:val="000105CA"/>
    <w:rsid w:val="00014BFF"/>
    <w:rsid w:val="00015D26"/>
    <w:rsid w:val="000237C7"/>
    <w:rsid w:val="0003050F"/>
    <w:rsid w:val="0003487A"/>
    <w:rsid w:val="000769AB"/>
    <w:rsid w:val="00096637"/>
    <w:rsid w:val="000A3EA1"/>
    <w:rsid w:val="000B17CE"/>
    <w:rsid w:val="000B4D16"/>
    <w:rsid w:val="000B5CBA"/>
    <w:rsid w:val="000B7670"/>
    <w:rsid w:val="000C23E8"/>
    <w:rsid w:val="000C34A4"/>
    <w:rsid w:val="000C556D"/>
    <w:rsid w:val="000C5A2F"/>
    <w:rsid w:val="000D3E4D"/>
    <w:rsid w:val="000D3F5B"/>
    <w:rsid w:val="000F2C6D"/>
    <w:rsid w:val="000F79CA"/>
    <w:rsid w:val="000F7A78"/>
    <w:rsid w:val="00110A55"/>
    <w:rsid w:val="0011241A"/>
    <w:rsid w:val="001150BB"/>
    <w:rsid w:val="00121723"/>
    <w:rsid w:val="00122171"/>
    <w:rsid w:val="0012743D"/>
    <w:rsid w:val="00135CC2"/>
    <w:rsid w:val="00141F2F"/>
    <w:rsid w:val="00142851"/>
    <w:rsid w:val="00144C1F"/>
    <w:rsid w:val="0015076F"/>
    <w:rsid w:val="001717B1"/>
    <w:rsid w:val="001B2678"/>
    <w:rsid w:val="001C796D"/>
    <w:rsid w:val="00207E47"/>
    <w:rsid w:val="0022237D"/>
    <w:rsid w:val="00224F2E"/>
    <w:rsid w:val="0023125E"/>
    <w:rsid w:val="00231B72"/>
    <w:rsid w:val="00235796"/>
    <w:rsid w:val="002513FA"/>
    <w:rsid w:val="00281C6B"/>
    <w:rsid w:val="00287FCF"/>
    <w:rsid w:val="002932C0"/>
    <w:rsid w:val="00296D54"/>
    <w:rsid w:val="002A03E0"/>
    <w:rsid w:val="002A3A93"/>
    <w:rsid w:val="002A5369"/>
    <w:rsid w:val="002C374B"/>
    <w:rsid w:val="002D4131"/>
    <w:rsid w:val="002D6AD5"/>
    <w:rsid w:val="002E293E"/>
    <w:rsid w:val="002F35E9"/>
    <w:rsid w:val="00300586"/>
    <w:rsid w:val="003114E2"/>
    <w:rsid w:val="0031778F"/>
    <w:rsid w:val="00320CD2"/>
    <w:rsid w:val="00321586"/>
    <w:rsid w:val="00322121"/>
    <w:rsid w:val="003479E4"/>
    <w:rsid w:val="0035069E"/>
    <w:rsid w:val="00380BFE"/>
    <w:rsid w:val="00383A41"/>
    <w:rsid w:val="0039315A"/>
    <w:rsid w:val="003A0937"/>
    <w:rsid w:val="003A4078"/>
    <w:rsid w:val="003C4086"/>
    <w:rsid w:val="003C708E"/>
    <w:rsid w:val="003F0003"/>
    <w:rsid w:val="003F2999"/>
    <w:rsid w:val="003F39AB"/>
    <w:rsid w:val="00403381"/>
    <w:rsid w:val="00415A81"/>
    <w:rsid w:val="0042203B"/>
    <w:rsid w:val="004272DD"/>
    <w:rsid w:val="00430001"/>
    <w:rsid w:val="004303BA"/>
    <w:rsid w:val="00432A42"/>
    <w:rsid w:val="00433EBF"/>
    <w:rsid w:val="00441716"/>
    <w:rsid w:val="004423DE"/>
    <w:rsid w:val="00442DB3"/>
    <w:rsid w:val="00444D1A"/>
    <w:rsid w:val="00463232"/>
    <w:rsid w:val="00464AC1"/>
    <w:rsid w:val="00471E99"/>
    <w:rsid w:val="00475ADE"/>
    <w:rsid w:val="00476B6C"/>
    <w:rsid w:val="004905FE"/>
    <w:rsid w:val="004E7DB9"/>
    <w:rsid w:val="004F5AA0"/>
    <w:rsid w:val="005156D7"/>
    <w:rsid w:val="005178FD"/>
    <w:rsid w:val="00522192"/>
    <w:rsid w:val="00527926"/>
    <w:rsid w:val="00527DB4"/>
    <w:rsid w:val="00533CFA"/>
    <w:rsid w:val="0058016C"/>
    <w:rsid w:val="00585006"/>
    <w:rsid w:val="00585A1F"/>
    <w:rsid w:val="00586C4F"/>
    <w:rsid w:val="00593D2C"/>
    <w:rsid w:val="00597B07"/>
    <w:rsid w:val="005A1EBD"/>
    <w:rsid w:val="005B4EAA"/>
    <w:rsid w:val="005B7765"/>
    <w:rsid w:val="005D0C77"/>
    <w:rsid w:val="005D1686"/>
    <w:rsid w:val="005D40FC"/>
    <w:rsid w:val="005F1580"/>
    <w:rsid w:val="005F7B26"/>
    <w:rsid w:val="00602B7A"/>
    <w:rsid w:val="00610B33"/>
    <w:rsid w:val="00621A00"/>
    <w:rsid w:val="00627852"/>
    <w:rsid w:val="00635972"/>
    <w:rsid w:val="00635E95"/>
    <w:rsid w:val="00645666"/>
    <w:rsid w:val="0066242B"/>
    <w:rsid w:val="00671645"/>
    <w:rsid w:val="00673CA1"/>
    <w:rsid w:val="006836EB"/>
    <w:rsid w:val="00686971"/>
    <w:rsid w:val="006A5F51"/>
    <w:rsid w:val="006B6921"/>
    <w:rsid w:val="006C3B89"/>
    <w:rsid w:val="006D3E43"/>
    <w:rsid w:val="007114D4"/>
    <w:rsid w:val="00713FDA"/>
    <w:rsid w:val="007518B0"/>
    <w:rsid w:val="00752F88"/>
    <w:rsid w:val="00760CE1"/>
    <w:rsid w:val="00766CC4"/>
    <w:rsid w:val="00772A24"/>
    <w:rsid w:val="00777F00"/>
    <w:rsid w:val="00784A94"/>
    <w:rsid w:val="00793CC0"/>
    <w:rsid w:val="007C3EB8"/>
    <w:rsid w:val="007C4241"/>
    <w:rsid w:val="007C6C7D"/>
    <w:rsid w:val="007D3AB6"/>
    <w:rsid w:val="007F1DF5"/>
    <w:rsid w:val="00813BF1"/>
    <w:rsid w:val="00814C40"/>
    <w:rsid w:val="00815BCA"/>
    <w:rsid w:val="008179E5"/>
    <w:rsid w:val="00822202"/>
    <w:rsid w:val="00822AC0"/>
    <w:rsid w:val="00832C75"/>
    <w:rsid w:val="00833460"/>
    <w:rsid w:val="00834C02"/>
    <w:rsid w:val="00854253"/>
    <w:rsid w:val="0086683B"/>
    <w:rsid w:val="00881830"/>
    <w:rsid w:val="00884643"/>
    <w:rsid w:val="008B79A1"/>
    <w:rsid w:val="008D0B4F"/>
    <w:rsid w:val="008D5576"/>
    <w:rsid w:val="00902F3A"/>
    <w:rsid w:val="00913598"/>
    <w:rsid w:val="00914FB2"/>
    <w:rsid w:val="0092388D"/>
    <w:rsid w:val="00931C46"/>
    <w:rsid w:val="0093795B"/>
    <w:rsid w:val="00941103"/>
    <w:rsid w:val="0094493B"/>
    <w:rsid w:val="0096335F"/>
    <w:rsid w:val="00974417"/>
    <w:rsid w:val="00980A4A"/>
    <w:rsid w:val="0099673C"/>
    <w:rsid w:val="009A6CC3"/>
    <w:rsid w:val="009B743F"/>
    <w:rsid w:val="009C7D11"/>
    <w:rsid w:val="009D122C"/>
    <w:rsid w:val="009D56F3"/>
    <w:rsid w:val="009D5E1D"/>
    <w:rsid w:val="009E2913"/>
    <w:rsid w:val="009E5FED"/>
    <w:rsid w:val="009E6E2A"/>
    <w:rsid w:val="009F7536"/>
    <w:rsid w:val="00A02880"/>
    <w:rsid w:val="00A060D8"/>
    <w:rsid w:val="00A20361"/>
    <w:rsid w:val="00A220A8"/>
    <w:rsid w:val="00A354C6"/>
    <w:rsid w:val="00A43FB4"/>
    <w:rsid w:val="00A62F27"/>
    <w:rsid w:val="00A71C0D"/>
    <w:rsid w:val="00A8417F"/>
    <w:rsid w:val="00AA0D2B"/>
    <w:rsid w:val="00AA5321"/>
    <w:rsid w:val="00AA5759"/>
    <w:rsid w:val="00AB0211"/>
    <w:rsid w:val="00AB7B14"/>
    <w:rsid w:val="00AD31D6"/>
    <w:rsid w:val="00AE1031"/>
    <w:rsid w:val="00AF6CA4"/>
    <w:rsid w:val="00B0179B"/>
    <w:rsid w:val="00B238E7"/>
    <w:rsid w:val="00B33D72"/>
    <w:rsid w:val="00B44467"/>
    <w:rsid w:val="00B51FB2"/>
    <w:rsid w:val="00B62F17"/>
    <w:rsid w:val="00B7402C"/>
    <w:rsid w:val="00B74373"/>
    <w:rsid w:val="00B807D0"/>
    <w:rsid w:val="00B81A3C"/>
    <w:rsid w:val="00B832E9"/>
    <w:rsid w:val="00B9053C"/>
    <w:rsid w:val="00B91169"/>
    <w:rsid w:val="00B94F24"/>
    <w:rsid w:val="00BA4664"/>
    <w:rsid w:val="00BB1769"/>
    <w:rsid w:val="00BB2BAB"/>
    <w:rsid w:val="00BB472A"/>
    <w:rsid w:val="00BC799F"/>
    <w:rsid w:val="00C00271"/>
    <w:rsid w:val="00C21BE6"/>
    <w:rsid w:val="00C2325E"/>
    <w:rsid w:val="00C35666"/>
    <w:rsid w:val="00C425E7"/>
    <w:rsid w:val="00C531DD"/>
    <w:rsid w:val="00C55D93"/>
    <w:rsid w:val="00C77151"/>
    <w:rsid w:val="00C80CC9"/>
    <w:rsid w:val="00C81D8C"/>
    <w:rsid w:val="00C87B5D"/>
    <w:rsid w:val="00CA46AD"/>
    <w:rsid w:val="00CA549B"/>
    <w:rsid w:val="00CC0849"/>
    <w:rsid w:val="00CC5F89"/>
    <w:rsid w:val="00CD0A88"/>
    <w:rsid w:val="00CE23FC"/>
    <w:rsid w:val="00D0437E"/>
    <w:rsid w:val="00D136EA"/>
    <w:rsid w:val="00D13AEE"/>
    <w:rsid w:val="00D15AFD"/>
    <w:rsid w:val="00D16324"/>
    <w:rsid w:val="00D35509"/>
    <w:rsid w:val="00D364FF"/>
    <w:rsid w:val="00D4730F"/>
    <w:rsid w:val="00D72975"/>
    <w:rsid w:val="00D753DE"/>
    <w:rsid w:val="00D7612A"/>
    <w:rsid w:val="00D840DE"/>
    <w:rsid w:val="00DB1A27"/>
    <w:rsid w:val="00DB2769"/>
    <w:rsid w:val="00DB33BA"/>
    <w:rsid w:val="00DB3B8C"/>
    <w:rsid w:val="00DB47EB"/>
    <w:rsid w:val="00DC5612"/>
    <w:rsid w:val="00DF259C"/>
    <w:rsid w:val="00E36B5C"/>
    <w:rsid w:val="00E41024"/>
    <w:rsid w:val="00E42A38"/>
    <w:rsid w:val="00E43042"/>
    <w:rsid w:val="00E63153"/>
    <w:rsid w:val="00E72751"/>
    <w:rsid w:val="00E95463"/>
    <w:rsid w:val="00EA3CC5"/>
    <w:rsid w:val="00EB208F"/>
    <w:rsid w:val="00ED0718"/>
    <w:rsid w:val="00ED0D79"/>
    <w:rsid w:val="00ED2020"/>
    <w:rsid w:val="00ED22EF"/>
    <w:rsid w:val="00ED4556"/>
    <w:rsid w:val="00EE3415"/>
    <w:rsid w:val="00EE41B4"/>
    <w:rsid w:val="00EF079C"/>
    <w:rsid w:val="00EF2602"/>
    <w:rsid w:val="00F26C48"/>
    <w:rsid w:val="00F32132"/>
    <w:rsid w:val="00F422FB"/>
    <w:rsid w:val="00F42EEF"/>
    <w:rsid w:val="00F45405"/>
    <w:rsid w:val="00F47EBF"/>
    <w:rsid w:val="00F62A49"/>
    <w:rsid w:val="00F65A56"/>
    <w:rsid w:val="00F67988"/>
    <w:rsid w:val="00F70BBF"/>
    <w:rsid w:val="00F70C1C"/>
    <w:rsid w:val="00F71EDC"/>
    <w:rsid w:val="00F76ACB"/>
    <w:rsid w:val="00F81E1C"/>
    <w:rsid w:val="00FA799A"/>
    <w:rsid w:val="00FB1CEC"/>
    <w:rsid w:val="00FB43AF"/>
    <w:rsid w:val="00FC2A66"/>
    <w:rsid w:val="00FC62F2"/>
    <w:rsid w:val="00FE3BDF"/>
    <w:rsid w:val="00FF0556"/>
    <w:rsid w:val="00FF47A4"/>
    <w:rsid w:val="00FF4C54"/>
    <w:rsid w:val="00FF78C0"/>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16C"/>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169"/>
    <w:pPr>
      <w:ind w:left="720"/>
      <w:contextualSpacing/>
    </w:pPr>
  </w:style>
  <w:style w:type="paragraph" w:styleId="Header">
    <w:name w:val="header"/>
    <w:basedOn w:val="Normal"/>
    <w:link w:val="HeaderChar"/>
    <w:uiPriority w:val="99"/>
    <w:semiHidden/>
    <w:unhideWhenUsed/>
    <w:rsid w:val="006716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1645"/>
    <w:rPr>
      <w:sz w:val="22"/>
      <w:szCs w:val="22"/>
      <w:lang w:bidi="ar-SA"/>
    </w:rPr>
  </w:style>
  <w:style w:type="paragraph" w:styleId="Footer">
    <w:name w:val="footer"/>
    <w:basedOn w:val="Normal"/>
    <w:link w:val="FooterChar"/>
    <w:uiPriority w:val="99"/>
    <w:unhideWhenUsed/>
    <w:rsid w:val="006716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645"/>
    <w:rPr>
      <w:sz w:val="22"/>
      <w:szCs w:val="22"/>
      <w:lang w:bidi="ar-SA"/>
    </w:rPr>
  </w:style>
  <w:style w:type="paragraph" w:styleId="NormalWeb">
    <w:name w:val="Normal (Web)"/>
    <w:basedOn w:val="Normal"/>
    <w:uiPriority w:val="99"/>
    <w:semiHidden/>
    <w:unhideWhenUsed/>
    <w:rsid w:val="005D1686"/>
    <w:pPr>
      <w:spacing w:before="100" w:beforeAutospacing="1" w:after="100" w:afterAutospacing="1" w:line="240" w:lineRule="auto"/>
    </w:pPr>
    <w:rPr>
      <w:rFonts w:ascii="Times New Roman" w:hAnsi="Times New Roman" w:cs="Times New Roman"/>
      <w:sz w:val="24"/>
      <w:szCs w:val="24"/>
      <w:lang w:bidi="hi-IN"/>
    </w:rPr>
  </w:style>
  <w:style w:type="paragraph" w:styleId="NoSpacing">
    <w:name w:val="No Spacing"/>
    <w:uiPriority w:val="1"/>
    <w:qFormat/>
    <w:rsid w:val="00DC5612"/>
    <w:rPr>
      <w:sz w:val="22"/>
      <w:szCs w:val="22"/>
      <w:lang w:bidi="ar-SA"/>
    </w:rPr>
  </w:style>
</w:styles>
</file>

<file path=word/webSettings.xml><?xml version="1.0" encoding="utf-8"?>
<w:webSettings xmlns:r="http://schemas.openxmlformats.org/officeDocument/2006/relationships" xmlns:w="http://schemas.openxmlformats.org/wordprocessingml/2006/main">
  <w:divs>
    <w:div w:id="422999376">
      <w:bodyDiv w:val="1"/>
      <w:marLeft w:val="0"/>
      <w:marRight w:val="0"/>
      <w:marTop w:val="0"/>
      <w:marBottom w:val="0"/>
      <w:divBdr>
        <w:top w:val="none" w:sz="0" w:space="0" w:color="auto"/>
        <w:left w:val="none" w:sz="0" w:space="0" w:color="auto"/>
        <w:bottom w:val="none" w:sz="0" w:space="0" w:color="auto"/>
        <w:right w:val="none" w:sz="0" w:space="0" w:color="auto"/>
      </w:divBdr>
    </w:div>
    <w:div w:id="538712121">
      <w:bodyDiv w:val="1"/>
      <w:marLeft w:val="0"/>
      <w:marRight w:val="0"/>
      <w:marTop w:val="0"/>
      <w:marBottom w:val="0"/>
      <w:divBdr>
        <w:top w:val="none" w:sz="0" w:space="0" w:color="auto"/>
        <w:left w:val="none" w:sz="0" w:space="0" w:color="auto"/>
        <w:bottom w:val="none" w:sz="0" w:space="0" w:color="auto"/>
        <w:right w:val="none" w:sz="0" w:space="0" w:color="auto"/>
      </w:divBdr>
    </w:div>
    <w:div w:id="1087733728">
      <w:bodyDiv w:val="1"/>
      <w:marLeft w:val="0"/>
      <w:marRight w:val="0"/>
      <w:marTop w:val="0"/>
      <w:marBottom w:val="0"/>
      <w:divBdr>
        <w:top w:val="none" w:sz="0" w:space="0" w:color="auto"/>
        <w:left w:val="none" w:sz="0" w:space="0" w:color="auto"/>
        <w:bottom w:val="none" w:sz="0" w:space="0" w:color="auto"/>
        <w:right w:val="none" w:sz="0" w:space="0" w:color="auto"/>
      </w:divBdr>
      <w:divsChild>
        <w:div w:id="2018851311">
          <w:marLeft w:val="0"/>
          <w:marRight w:val="0"/>
          <w:marTop w:val="0"/>
          <w:marBottom w:val="0"/>
          <w:divBdr>
            <w:top w:val="none" w:sz="0" w:space="0" w:color="auto"/>
            <w:left w:val="none" w:sz="0" w:space="0" w:color="auto"/>
            <w:bottom w:val="none" w:sz="0" w:space="0" w:color="auto"/>
            <w:right w:val="none" w:sz="0" w:space="0" w:color="auto"/>
          </w:divBdr>
        </w:div>
        <w:div w:id="552692715">
          <w:marLeft w:val="0"/>
          <w:marRight w:val="0"/>
          <w:marTop w:val="0"/>
          <w:marBottom w:val="0"/>
          <w:divBdr>
            <w:top w:val="none" w:sz="0" w:space="0" w:color="auto"/>
            <w:left w:val="none" w:sz="0" w:space="0" w:color="auto"/>
            <w:bottom w:val="none" w:sz="0" w:space="0" w:color="auto"/>
            <w:right w:val="none" w:sz="0" w:space="0" w:color="auto"/>
          </w:divBdr>
        </w:div>
      </w:divsChild>
    </w:div>
    <w:div w:id="1136408853">
      <w:bodyDiv w:val="1"/>
      <w:marLeft w:val="0"/>
      <w:marRight w:val="0"/>
      <w:marTop w:val="0"/>
      <w:marBottom w:val="0"/>
      <w:divBdr>
        <w:top w:val="none" w:sz="0" w:space="0" w:color="auto"/>
        <w:left w:val="none" w:sz="0" w:space="0" w:color="auto"/>
        <w:bottom w:val="none" w:sz="0" w:space="0" w:color="auto"/>
        <w:right w:val="none" w:sz="0" w:space="0" w:color="auto"/>
      </w:divBdr>
    </w:div>
    <w:div w:id="1221598419">
      <w:bodyDiv w:val="1"/>
      <w:marLeft w:val="0"/>
      <w:marRight w:val="0"/>
      <w:marTop w:val="0"/>
      <w:marBottom w:val="0"/>
      <w:divBdr>
        <w:top w:val="none" w:sz="0" w:space="0" w:color="auto"/>
        <w:left w:val="none" w:sz="0" w:space="0" w:color="auto"/>
        <w:bottom w:val="none" w:sz="0" w:space="0" w:color="auto"/>
        <w:right w:val="none" w:sz="0" w:space="0" w:color="auto"/>
      </w:divBdr>
    </w:div>
    <w:div w:id="1266764205">
      <w:bodyDiv w:val="1"/>
      <w:marLeft w:val="0"/>
      <w:marRight w:val="0"/>
      <w:marTop w:val="0"/>
      <w:marBottom w:val="0"/>
      <w:divBdr>
        <w:top w:val="none" w:sz="0" w:space="0" w:color="auto"/>
        <w:left w:val="none" w:sz="0" w:space="0" w:color="auto"/>
        <w:bottom w:val="none" w:sz="0" w:space="0" w:color="auto"/>
        <w:right w:val="none" w:sz="0" w:space="0" w:color="auto"/>
      </w:divBdr>
    </w:div>
    <w:div w:id="1375498209">
      <w:bodyDiv w:val="1"/>
      <w:marLeft w:val="0"/>
      <w:marRight w:val="0"/>
      <w:marTop w:val="0"/>
      <w:marBottom w:val="0"/>
      <w:divBdr>
        <w:top w:val="none" w:sz="0" w:space="0" w:color="auto"/>
        <w:left w:val="none" w:sz="0" w:space="0" w:color="auto"/>
        <w:bottom w:val="none" w:sz="0" w:space="0" w:color="auto"/>
        <w:right w:val="none" w:sz="0" w:space="0" w:color="auto"/>
      </w:divBdr>
    </w:div>
    <w:div w:id="1518738725">
      <w:bodyDiv w:val="1"/>
      <w:marLeft w:val="0"/>
      <w:marRight w:val="0"/>
      <w:marTop w:val="0"/>
      <w:marBottom w:val="0"/>
      <w:divBdr>
        <w:top w:val="none" w:sz="0" w:space="0" w:color="auto"/>
        <w:left w:val="none" w:sz="0" w:space="0" w:color="auto"/>
        <w:bottom w:val="none" w:sz="0" w:space="0" w:color="auto"/>
        <w:right w:val="none" w:sz="0" w:space="0" w:color="auto"/>
      </w:divBdr>
    </w:div>
    <w:div w:id="181549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kavitha</cp:lastModifiedBy>
  <cp:revision>2</cp:revision>
  <cp:lastPrinted>2020-03-20T06:42:00Z</cp:lastPrinted>
  <dcterms:created xsi:type="dcterms:W3CDTF">2023-02-16T10:00:00Z</dcterms:created>
  <dcterms:modified xsi:type="dcterms:W3CDTF">2023-02-16T10:00:00Z</dcterms:modified>
</cp:coreProperties>
</file>