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5A7E" w14:textId="1F46E41E" w:rsidR="00F67B20" w:rsidRDefault="00236A0A">
      <w:r>
        <w:t>Intrebari teorie CD:</w:t>
      </w:r>
    </w:p>
    <w:p w14:paraId="7DAA2504" w14:textId="45E20D0E" w:rsidR="00236A0A" w:rsidRDefault="00236A0A">
      <w:r>
        <w:t>1.Cum se modifica capacitatea parazita odata cu nivelul de integrare?</w:t>
      </w:r>
    </w:p>
    <w:p w14:paraId="0C1BBD50" w14:textId="7D583321" w:rsidR="00236A0A" w:rsidRDefault="00236A0A">
      <w:r>
        <w:t>2.De ce sunt circuitele grupate pe familii de circuite?(+ cele mai importante caracteristici)</w:t>
      </w:r>
    </w:p>
    <w:p w14:paraId="286207E9" w14:textId="76A3DA12" w:rsidR="00236A0A" w:rsidRDefault="00236A0A">
      <w:r>
        <w:t>3.Ce functii logice se pot genera cu dioda semiconductoare?</w:t>
      </w:r>
    </w:p>
    <w:p w14:paraId="06F1D589" w14:textId="02B4FCFB" w:rsidR="00236A0A" w:rsidRDefault="00236A0A">
      <w:r>
        <w:t>4.Care sunt marimile subunitare ale secundei(primele 4)</w:t>
      </w:r>
    </w:p>
    <w:p w14:paraId="7459E366" w14:textId="7425D733" w:rsidR="00236A0A" w:rsidRDefault="00236A0A">
      <w:r>
        <w:t>5.Relatiile tranzistorului bipolar</w:t>
      </w:r>
    </w:p>
    <w:p w14:paraId="6ABDBC6E" w14:textId="0444AA53" w:rsidR="00236A0A" w:rsidRDefault="00236A0A">
      <w:r>
        <w:t>6.Care sunt componentele capacitatii parazite</w:t>
      </w:r>
    </w:p>
    <w:p w14:paraId="5946F510" w14:textId="5208B05A" w:rsidR="00236A0A" w:rsidRDefault="00236A0A">
      <w:r>
        <w:t>7.Definire tr si tc</w:t>
      </w:r>
    </w:p>
    <w:p w14:paraId="326258F8" w14:textId="53AB48C3" w:rsidR="00236A0A" w:rsidRDefault="00236A0A">
      <w:r>
        <w:t>8.Ce trebuie sa facem ca un tranzistor sa fie blocat?</w:t>
      </w:r>
    </w:p>
    <w:p w14:paraId="6D13337C" w14:textId="48396A2C" w:rsidR="00236A0A" w:rsidRDefault="00236A0A" w:rsidP="00236A0A">
      <w:r>
        <w:t>9</w:t>
      </w:r>
      <w:r w:rsidRPr="00236A0A">
        <w:t>. Ce influențează nivelele de tensiune de la ieșirea circuitului numeric integrat</w:t>
      </w:r>
    </w:p>
    <w:p w14:paraId="5DAAF22C" w14:textId="2786644F" w:rsidR="00236A0A" w:rsidRDefault="00236A0A" w:rsidP="00236A0A">
      <w:r>
        <w:t>10.</w:t>
      </w:r>
      <w:r w:rsidRPr="00236A0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8B0951">
        <w:t>De ce la sau cu dioda tr e mai mic ca tc</w:t>
      </w:r>
    </w:p>
    <w:p w14:paraId="69C2F3AD" w14:textId="7865A8E7" w:rsidR="008B0951" w:rsidRDefault="008B0951" w:rsidP="00236A0A">
      <w:r>
        <w:t>11</w:t>
      </w:r>
      <w:r w:rsidRPr="008B0951">
        <w:t>. Ce influențează cel mai mult puterea dinamică consumată de un circuit numeric integrat</w:t>
      </w:r>
    </w:p>
    <w:p w14:paraId="6F0D9316" w14:textId="7D9E41BE" w:rsidR="008B0951" w:rsidRDefault="008B0951" w:rsidP="00236A0A">
      <w:r>
        <w:t>12.Sa se clasifice familia de circuite.+Caracterizarea unei familii de circuite</w:t>
      </w:r>
    </w:p>
    <w:p w14:paraId="3B4D0584" w14:textId="04350330" w:rsidR="008B0951" w:rsidRDefault="008B0951" w:rsidP="00236A0A">
      <w:r>
        <w:t>13.Ce influenteaza timpul de coborare al unui tranzistor bipolar?</w:t>
      </w:r>
    </w:p>
    <w:p w14:paraId="00C80821" w14:textId="322D1F10" w:rsidR="008B0951" w:rsidRDefault="008B0951" w:rsidP="00236A0A">
      <w:r>
        <w:t>14.Cum se numeste tranzistorul de la intrarea ttl?</w:t>
      </w:r>
    </w:p>
    <w:p w14:paraId="080D83B4" w14:textId="72496F18" w:rsidR="008B0951" w:rsidRDefault="008B0951" w:rsidP="00236A0A">
      <w:r>
        <w:t>15.Ce e la iesirea unui CIN</w:t>
      </w:r>
    </w:p>
    <w:p w14:paraId="0637D526" w14:textId="560C0C1B" w:rsidR="008B0951" w:rsidRDefault="008B0951" w:rsidP="00236A0A">
      <w:r>
        <w:t>16.Ce fel de numar e factorul de iesire?</w:t>
      </w:r>
    </w:p>
    <w:p w14:paraId="27394C97" w14:textId="7863F519" w:rsidR="008B0951" w:rsidRDefault="008B0951" w:rsidP="00236A0A">
      <w:r>
        <w:t>17.De ce tranzistorul bipolar este numit producator de curent de colector</w:t>
      </w:r>
    </w:p>
    <w:p w14:paraId="2DBEB9C4" w14:textId="67933C97" w:rsidR="008B0951" w:rsidRDefault="008B0951" w:rsidP="00236A0A">
      <w:r>
        <w:t>18.Ce influenteaza cel mai mult PDS la circuitele integrate?</w:t>
      </w:r>
    </w:p>
    <w:p w14:paraId="16886CE9" w14:textId="78F24E68" w:rsidR="008B0951" w:rsidRDefault="008B0951" w:rsidP="00236A0A">
      <w:r>
        <w:t>19.Valoarea ideala a factorului de incarcare la intrare/iesire</w:t>
      </w:r>
    </w:p>
    <w:p w14:paraId="02B6EDB6" w14:textId="11D608F7" w:rsidR="008B0951" w:rsidRDefault="008B0951" w:rsidP="00236A0A">
      <w:r>
        <w:t>20.Ce caracterizeaza tranzistorul bipolar saturat?</w:t>
      </w:r>
    </w:p>
    <w:p w14:paraId="5B22B203" w14:textId="11F44F9A" w:rsidR="008B0951" w:rsidRDefault="008B0951" w:rsidP="00236A0A">
      <w:r>
        <w:t>21.</w:t>
      </w:r>
      <w:r w:rsidR="00136693" w:rsidRPr="0013669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136693" w:rsidRPr="00136693">
        <w:t>Care este conditia dd blocare a unui tranzistor</w:t>
      </w:r>
    </w:p>
    <w:p w14:paraId="649E76E6" w14:textId="17FE2496" w:rsidR="00136693" w:rsidRDefault="00136693" w:rsidP="00236A0A">
      <w:r>
        <w:t>22.</w:t>
      </w:r>
      <w:r w:rsidRPr="0013669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136693">
        <w:t>Daca un semnal de tip dreptunghiular este la intrare la un filtru trece sus ce semnal iese la iesire</w:t>
      </w:r>
    </w:p>
    <w:p w14:paraId="0BCE5381" w14:textId="31E22541" w:rsidR="00136693" w:rsidRDefault="00136693" w:rsidP="00236A0A">
      <w:r>
        <w:t>23.</w:t>
      </w:r>
      <w:r w:rsidRPr="0013669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136693">
        <w:t>Din punct de vedere al limitei de transfer se cunosc 8 tensiuni importante.care sunt acestea?</w:t>
      </w:r>
    </w:p>
    <w:p w14:paraId="4BBC0874" w14:textId="72642EAF" w:rsidR="00136693" w:rsidRDefault="00136693" w:rsidP="00236A0A">
      <w:r>
        <w:t>24</w:t>
      </w:r>
      <w:r w:rsidR="007C2C51">
        <w:t>Care sunt cei 5 parametrii de baza ai unui impuls real?</w:t>
      </w:r>
    </w:p>
    <w:p w14:paraId="085FD315" w14:textId="52791328" w:rsidR="007C2C51" w:rsidRDefault="007C2C51" w:rsidP="00236A0A">
      <w:r>
        <w:t>25</w:t>
      </w:r>
      <w:r w:rsidRPr="007C2C51">
        <w:t>. scrisul formulei de masuart timpul</w:t>
      </w:r>
    </w:p>
    <w:p w14:paraId="09E0BDBA" w14:textId="7B6E1B9A" w:rsidR="007C2C51" w:rsidRDefault="007C2C51" w:rsidP="00236A0A">
      <w:r>
        <w:t>26.</w:t>
      </w:r>
      <w:r w:rsidRPr="007C2C5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7C2C51">
        <w:t>Schema electrica dioda blocata</w:t>
      </w:r>
    </w:p>
    <w:p w14:paraId="4A25DC67" w14:textId="43A38442" w:rsidR="00586B28" w:rsidRPr="00C5382C" w:rsidRDefault="00586B28" w:rsidP="00C5382C">
      <w:r w:rsidRPr="00C5382C">
        <w:t>27. Ce mărime electrica definește factorii de încărcare?</w:t>
      </w:r>
    </w:p>
    <w:p w14:paraId="7315A839" w14:textId="49A58274" w:rsidR="00586B28" w:rsidRPr="00C5382C" w:rsidRDefault="00586B28" w:rsidP="00C5382C">
      <w:r w:rsidRPr="00C5382C">
        <w:t>28. In ce situații specifice circuitelor numerice se utilizează circuitele cu impedanța ridicata la ieșire?</w:t>
      </w:r>
    </w:p>
    <w:p w14:paraId="6D8A8676" w14:textId="7666BE62" w:rsidR="00586B28" w:rsidRPr="00C5382C" w:rsidRDefault="00586B28" w:rsidP="00C5382C">
      <w:r w:rsidRPr="00C5382C">
        <w:t>29. Ce caracteristica (volt-amper) a diodelor este specifică utilizării în circuitele numerice?</w:t>
      </w:r>
    </w:p>
    <w:p w14:paraId="5EA2B6ED" w14:textId="0E53B4DF" w:rsidR="00586B28" w:rsidRPr="00C5382C" w:rsidRDefault="00586B28" w:rsidP="00C5382C">
      <w:r w:rsidRPr="00C5382C">
        <w:t>30. Poarta TTL SAU-NU are performante superioare fata de poarta TTL SI-NU?</w:t>
      </w:r>
    </w:p>
    <w:p w14:paraId="3C4E80B1" w14:textId="713F8554" w:rsidR="00586B28" w:rsidRPr="00C5382C" w:rsidRDefault="00586B28" w:rsidP="00C5382C">
      <w:r w:rsidRPr="00C5382C">
        <w:lastRenderedPageBreak/>
        <w:t>31. Factorii de încărcare la intrare diferă? // La asta nu mai îs sigur</w:t>
      </w:r>
    </w:p>
    <w:p w14:paraId="2CEAD570" w14:textId="791B038A" w:rsidR="00586B28" w:rsidRDefault="00586B28" w:rsidP="00C5382C">
      <w:r w:rsidRPr="00C5382C">
        <w:t>32.</w:t>
      </w:r>
      <w:r w:rsidR="00C5382C" w:rsidRPr="00C5382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r w:rsidR="00C5382C" w:rsidRPr="00C5382C">
        <w:t>Și am mai avut cv de genu: - forma ieșirii la RC trece sus - cine influentează timpul de intarziere in cazul tranzistorului bipolar - de ce se numeste RC trece sus - unde se folosesc circuitele din seria cu impedanta ridicată la iesire</w:t>
      </w:r>
    </w:p>
    <w:p w14:paraId="1C63CC28" w14:textId="6A991A1F" w:rsidR="0042012B" w:rsidRPr="0042012B" w:rsidRDefault="0042012B" w:rsidP="0042012B">
      <w:r>
        <w:t>33.</w:t>
      </w:r>
      <w:r w:rsidRPr="0042012B">
        <w:rPr>
          <w:shd w:val="clear" w:color="auto" w:fill="E4E6EB"/>
        </w:rPr>
        <w:t xml:space="preserve"> </w:t>
      </w:r>
      <w:r w:rsidRPr="0042012B">
        <w:t>Care este poarta fundamentala a TTL?</w:t>
      </w:r>
    </w:p>
    <w:p w14:paraId="0E8C12F9" w14:textId="431E1903" w:rsidR="0042012B" w:rsidRPr="0042012B" w:rsidRDefault="0042012B" w:rsidP="0042012B">
      <w:r w:rsidRPr="0042012B">
        <w:t>34. Cum reprezentam Dioda in conductie intr un circuit numeric?</w:t>
      </w:r>
    </w:p>
    <w:p w14:paraId="74B265D2" w14:textId="1CFAC800" w:rsidR="0042012B" w:rsidRPr="0042012B" w:rsidRDefault="0042012B" w:rsidP="0042012B">
      <w:r w:rsidRPr="0042012B">
        <w:t>35. Reprezentările impulsului</w:t>
      </w:r>
    </w:p>
    <w:sectPr w:rsidR="0042012B" w:rsidRPr="00420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0A"/>
    <w:rsid w:val="00136693"/>
    <w:rsid w:val="00236A0A"/>
    <w:rsid w:val="0042012B"/>
    <w:rsid w:val="00586B28"/>
    <w:rsid w:val="007C2C51"/>
    <w:rsid w:val="0081744B"/>
    <w:rsid w:val="008B0951"/>
    <w:rsid w:val="00C5382C"/>
    <w:rsid w:val="00F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C0F8"/>
  <w15:chartTrackingRefBased/>
  <w15:docId w15:val="{5D4891FC-F65F-4628-93D0-F62287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347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hanes</dc:creator>
  <cp:keywords/>
  <dc:description/>
  <cp:lastModifiedBy> </cp:lastModifiedBy>
  <cp:revision>4</cp:revision>
  <dcterms:created xsi:type="dcterms:W3CDTF">2021-01-31T09:35:00Z</dcterms:created>
  <dcterms:modified xsi:type="dcterms:W3CDTF">2021-02-01T21:14:00Z</dcterms:modified>
</cp:coreProperties>
</file>