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drawing>
          <wp:inline distB="0" distT="0" distL="0" distR="0">
            <wp:extent cx="994867" cy="1337361"/>
            <wp:effectExtent b="0" l="0" r="0" t="0"/>
            <wp:docPr descr="C:\Users\EPIS\Documents\upt.png" id="2"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Proyecto Digital PDF Solutions</w:t>
      </w:r>
    </w:p>
    <w:p w:rsidR="00000000" w:rsidDel="00000000" w:rsidP="00000000" w:rsidRDefault="00000000" w:rsidRPr="00000000" w14:paraId="0000000B">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Diseño y Arquitectura de Software</w:t>
      </w:r>
      <w:r w:rsidDel="00000000" w:rsidR="00000000" w:rsidRPr="00000000">
        <w:rPr>
          <w:rtl w:val="0"/>
        </w:rPr>
      </w:r>
    </w:p>
    <w:p w:rsidR="00000000" w:rsidDel="00000000" w:rsidP="00000000" w:rsidRDefault="00000000" w:rsidRPr="00000000" w14:paraId="0000000E">
      <w:pPr>
        <w:spacing w:after="0" w:lineRule="auto"/>
        <w:jc w:val="left"/>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Ing. Patrick Cuadros</w:t>
      </w:r>
    </w:p>
    <w:p w:rsidR="00000000" w:rsidDel="00000000" w:rsidP="00000000" w:rsidRDefault="00000000" w:rsidRPr="00000000" w14:paraId="00000011">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4">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5">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Ayma Choque, Erick Yoel (2021072616)</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Flores Ramos, Mario Antonio (2018000597)</w:t>
      </w:r>
    </w:p>
    <w:p w:rsidR="00000000" w:rsidDel="00000000" w:rsidP="00000000" w:rsidRDefault="00000000" w:rsidRPr="00000000" w14:paraId="00000017">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Poma Machicado, Fabiola Estefani (2021070030)</w:t>
      </w:r>
    </w:p>
    <w:p w:rsidR="00000000" w:rsidDel="00000000" w:rsidP="00000000" w:rsidRDefault="00000000" w:rsidRPr="00000000" w14:paraId="00000018">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Tapia Vargas, Dylan Yariet (2021072630)</w:t>
      </w:r>
    </w:p>
    <w:p w:rsidR="00000000" w:rsidDel="00000000" w:rsidP="00000000" w:rsidRDefault="00000000" w:rsidRPr="00000000" w14:paraId="00000019">
      <w:pPr>
        <w:spacing w:after="0"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F">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20">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2024</w:t>
      </w:r>
    </w:p>
    <w:p w:rsidR="00000000" w:rsidDel="00000000" w:rsidP="00000000" w:rsidRDefault="00000000" w:rsidRPr="00000000" w14:paraId="00000021">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rtl w:val="0"/>
        </w:rPr>
      </w:r>
    </w:p>
    <w:p w:rsidR="00000000" w:rsidDel="00000000" w:rsidP="00000000" w:rsidRDefault="00000000" w:rsidRPr="00000000" w14:paraId="00000028">
      <w:pPr>
        <w:jc w:val="center"/>
        <w:rPr>
          <w:b w:val="1"/>
          <w:sz w:val="24"/>
          <w:szCs w:val="24"/>
          <w:u w:val="single"/>
        </w:rPr>
      </w:pPr>
      <w:r w:rsidDel="00000000" w:rsidR="00000000" w:rsidRPr="00000000">
        <w:rPr>
          <w:rtl w:val="0"/>
        </w:rPr>
      </w:r>
    </w:p>
    <w:p w:rsidR="00000000" w:rsidDel="00000000" w:rsidP="00000000" w:rsidRDefault="00000000" w:rsidRPr="00000000" w14:paraId="00000029">
      <w:pPr>
        <w:jc w:val="center"/>
        <w:rPr>
          <w:b w:val="1"/>
          <w:sz w:val="24"/>
          <w:szCs w:val="24"/>
          <w:u w:val="single"/>
        </w:rPr>
      </w:pPr>
      <w:r w:rsidDel="00000000" w:rsidR="00000000" w:rsidRPr="00000000">
        <w:rPr>
          <w:rtl w:val="0"/>
        </w:rPr>
      </w:r>
    </w:p>
    <w:p w:rsidR="00000000" w:rsidDel="00000000" w:rsidP="00000000" w:rsidRDefault="00000000" w:rsidRPr="00000000" w14:paraId="0000002A">
      <w:pPr>
        <w:jc w:val="center"/>
        <w:rPr>
          <w:b w:val="1"/>
          <w:sz w:val="24"/>
          <w:szCs w:val="24"/>
          <w:u w:val="single"/>
        </w:rPr>
      </w:pPr>
      <w:r w:rsidDel="00000000" w:rsidR="00000000" w:rsidRPr="00000000">
        <w:rPr>
          <w:rtl w:val="0"/>
        </w:rPr>
      </w:r>
    </w:p>
    <w:p w:rsidR="00000000" w:rsidDel="00000000" w:rsidP="00000000" w:rsidRDefault="00000000" w:rsidRPr="00000000" w14:paraId="0000002B">
      <w:pPr>
        <w:jc w:val="center"/>
        <w:rPr>
          <w:b w:val="1"/>
          <w:sz w:val="24"/>
          <w:szCs w:val="24"/>
          <w:u w:val="single"/>
        </w:rPr>
      </w:pPr>
      <w:r w:rsidDel="00000000" w:rsidR="00000000" w:rsidRPr="00000000">
        <w:rPr>
          <w:rtl w:val="0"/>
        </w:rPr>
      </w:r>
    </w:p>
    <w:p w:rsidR="00000000" w:rsidDel="00000000" w:rsidP="00000000" w:rsidRDefault="00000000" w:rsidRPr="00000000" w14:paraId="0000002C">
      <w:pPr>
        <w:jc w:val="center"/>
        <w:rPr>
          <w:b w:val="1"/>
          <w:sz w:val="24"/>
          <w:szCs w:val="24"/>
          <w:u w:val="single"/>
        </w:rPr>
      </w:pPr>
      <w:r w:rsidDel="00000000" w:rsidR="00000000" w:rsidRPr="00000000">
        <w:rPr>
          <w:rtl w:val="0"/>
        </w:rPr>
      </w:r>
    </w:p>
    <w:p w:rsidR="00000000" w:rsidDel="00000000" w:rsidP="00000000" w:rsidRDefault="00000000" w:rsidRPr="00000000" w14:paraId="0000002D">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rtl w:val="0"/>
        </w:rPr>
        <w:t xml:space="preserve">Digital PDF Solutions</w:t>
      </w:r>
      <w:r w:rsidDel="00000000" w:rsidR="00000000" w:rsidRPr="00000000">
        <w:rPr>
          <w:rtl w:val="0"/>
        </w:rPr>
      </w:r>
    </w:p>
    <w:p w:rsidR="00000000" w:rsidDel="00000000" w:rsidP="00000000" w:rsidRDefault="00000000" w:rsidRPr="00000000" w14:paraId="0000002E">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Informe de Factibilidad</w:t>
      </w:r>
    </w:p>
    <w:p w:rsidR="00000000" w:rsidDel="00000000" w:rsidP="00000000" w:rsidRDefault="00000000" w:rsidRPr="00000000" w14:paraId="0000002F">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0">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p w:rsidR="00000000" w:rsidDel="00000000" w:rsidP="00000000" w:rsidRDefault="00000000" w:rsidRPr="00000000" w14:paraId="00000034">
      <w:pPr>
        <w:jc w:val="center"/>
        <w:rPr>
          <w:b w:val="1"/>
          <w:sz w:val="24"/>
          <w:szCs w:val="24"/>
          <w:u w:val="single"/>
        </w:rPr>
      </w:pPr>
      <w:r w:rsidDel="00000000" w:rsidR="00000000" w:rsidRPr="00000000">
        <w:rPr>
          <w:rtl w:val="0"/>
        </w:rPr>
      </w:r>
    </w:p>
    <w:p w:rsidR="00000000" w:rsidDel="00000000" w:rsidP="00000000" w:rsidRDefault="00000000" w:rsidRPr="00000000" w14:paraId="00000035">
      <w:pPr>
        <w:jc w:val="center"/>
        <w:rPr>
          <w:b w:val="1"/>
          <w:sz w:val="24"/>
          <w:szCs w:val="24"/>
          <w:u w:val="single"/>
        </w:rPr>
      </w:pPr>
      <w:r w:rsidDel="00000000" w:rsidR="00000000" w:rsidRPr="00000000">
        <w:rPr>
          <w:rtl w:val="0"/>
        </w:rPr>
      </w:r>
    </w:p>
    <w:p w:rsidR="00000000" w:rsidDel="00000000" w:rsidP="00000000" w:rsidRDefault="00000000" w:rsidRPr="00000000" w14:paraId="00000036">
      <w:pPr>
        <w:jc w:val="center"/>
        <w:rPr>
          <w:b w:val="1"/>
          <w:sz w:val="24"/>
          <w:szCs w:val="24"/>
          <w:u w:val="single"/>
        </w:rPr>
      </w:pPr>
      <w:r w:rsidDel="00000000" w:rsidR="00000000" w:rsidRPr="00000000">
        <w:rPr>
          <w:rtl w:val="0"/>
        </w:rPr>
      </w:r>
    </w:p>
    <w:p w:rsidR="00000000" w:rsidDel="00000000" w:rsidP="00000000" w:rsidRDefault="00000000" w:rsidRPr="00000000" w14:paraId="00000037">
      <w:pPr>
        <w:jc w:val="center"/>
        <w:rPr>
          <w:b w:val="1"/>
          <w:sz w:val="24"/>
          <w:szCs w:val="24"/>
          <w:u w:val="single"/>
        </w:rPr>
      </w:pPr>
      <w:r w:rsidDel="00000000" w:rsidR="00000000" w:rsidRPr="00000000">
        <w:rPr>
          <w:rtl w:val="0"/>
        </w:rPr>
      </w:r>
    </w:p>
    <w:p w:rsidR="00000000" w:rsidDel="00000000" w:rsidP="00000000" w:rsidRDefault="00000000" w:rsidRPr="00000000" w14:paraId="00000038">
      <w:pPr>
        <w:jc w:val="center"/>
        <w:rPr>
          <w:b w:val="1"/>
          <w:sz w:val="24"/>
          <w:szCs w:val="24"/>
          <w:u w:val="single"/>
        </w:rPr>
      </w:pPr>
      <w:r w:rsidDel="00000000" w:rsidR="00000000" w:rsidRPr="00000000">
        <w:rPr>
          <w:rtl w:val="0"/>
        </w:rPr>
      </w:r>
    </w:p>
    <w:p w:rsidR="00000000" w:rsidDel="00000000" w:rsidP="00000000" w:rsidRDefault="00000000" w:rsidRPr="00000000" w14:paraId="00000039">
      <w:pPr>
        <w:jc w:val="center"/>
        <w:rPr>
          <w:b w:val="1"/>
          <w:sz w:val="24"/>
          <w:szCs w:val="24"/>
          <w:u w:val="single"/>
        </w:rPr>
      </w:pPr>
      <w:r w:rsidDel="00000000" w:rsidR="00000000" w:rsidRPr="00000000">
        <w:rPr>
          <w:rtl w:val="0"/>
        </w:rPr>
      </w:r>
    </w:p>
    <w:p w:rsidR="00000000" w:rsidDel="00000000" w:rsidP="00000000" w:rsidRDefault="00000000" w:rsidRPr="00000000" w14:paraId="0000003A">
      <w:pPr>
        <w:jc w:val="center"/>
        <w:rPr>
          <w:b w:val="1"/>
          <w:sz w:val="24"/>
          <w:szCs w:val="24"/>
          <w:u w:val="single"/>
        </w:rPr>
      </w:pPr>
      <w:r w:rsidDel="00000000" w:rsidR="00000000" w:rsidRPr="00000000">
        <w:rPr>
          <w:rtl w:val="0"/>
        </w:rPr>
      </w:r>
    </w:p>
    <w:p w:rsidR="00000000" w:rsidDel="00000000" w:rsidP="00000000" w:rsidRDefault="00000000" w:rsidRPr="00000000" w14:paraId="0000003B">
      <w:pPr>
        <w:jc w:val="center"/>
        <w:rPr>
          <w:b w:val="1"/>
          <w:sz w:val="24"/>
          <w:szCs w:val="24"/>
          <w:u w:val="single"/>
        </w:rPr>
      </w:pPr>
      <w:r w:rsidDel="00000000" w:rsidR="00000000" w:rsidRPr="00000000">
        <w:rPr>
          <w:rtl w:val="0"/>
        </w:rPr>
      </w:r>
    </w:p>
    <w:p w:rsidR="00000000" w:rsidDel="00000000" w:rsidP="00000000" w:rsidRDefault="00000000" w:rsidRPr="00000000" w14:paraId="0000003C">
      <w:pPr>
        <w:jc w:val="center"/>
        <w:rPr>
          <w:b w:val="1"/>
          <w:sz w:val="24"/>
          <w:szCs w:val="24"/>
          <w:u w:val="single"/>
        </w:rPr>
      </w:pPr>
      <w:r w:rsidDel="00000000" w:rsidR="00000000" w:rsidRPr="00000000">
        <w:rPr>
          <w:rtl w:val="0"/>
        </w:rPr>
      </w:r>
    </w:p>
    <w:p w:rsidR="00000000" w:rsidDel="00000000" w:rsidP="00000000" w:rsidRDefault="00000000" w:rsidRPr="00000000" w14:paraId="0000003D">
      <w:pPr>
        <w:jc w:val="center"/>
        <w:rPr>
          <w:b w:val="1"/>
          <w:sz w:val="24"/>
          <w:szCs w:val="24"/>
          <w:u w:val="single"/>
        </w:rPr>
      </w:pPr>
      <w:r w:rsidDel="00000000" w:rsidR="00000000" w:rsidRPr="00000000">
        <w:rPr>
          <w:rtl w:val="0"/>
        </w:rPr>
      </w:r>
    </w:p>
    <w:p w:rsidR="00000000" w:rsidDel="00000000" w:rsidP="00000000" w:rsidRDefault="00000000" w:rsidRPr="00000000" w14:paraId="0000003E">
      <w:pPr>
        <w:jc w:val="center"/>
        <w:rPr>
          <w:b w:val="1"/>
          <w:sz w:val="24"/>
          <w:szCs w:val="24"/>
          <w:u w:val="single"/>
        </w:rPr>
      </w:pPr>
      <w:r w:rsidDel="00000000" w:rsidR="00000000" w:rsidRPr="00000000">
        <w:rPr>
          <w:rtl w:val="0"/>
        </w:rPr>
      </w:r>
    </w:p>
    <w:p w:rsidR="00000000" w:rsidDel="00000000" w:rsidP="00000000" w:rsidRDefault="00000000" w:rsidRPr="00000000" w14:paraId="0000003F">
      <w:pPr>
        <w:jc w:val="center"/>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top w:color="000000" w:space="0" w:sz="6" w:val="single"/>
              <w:left w:color="000000" w:space="0" w:sz="6" w:val="single"/>
              <w:bottom w:color="000000" w:space="0" w:sz="6" w:val="single"/>
              <w:right w:color="000000" w:space="0" w:sz="6" w:val="single"/>
            </w:tcBorders>
            <w:shd w:fill="d9d9d9" w:val="clear"/>
            <w:tcMar>
              <w:top w:w="0.0" w:type="dxa"/>
              <w:left w:w="70.0" w:type="dxa"/>
              <w:bottom w:w="0.0" w:type="dxa"/>
              <w:right w:w="70.0" w:type="dxa"/>
            </w:tcMar>
            <w:vAlign w:val="center"/>
          </w:tcPr>
          <w:p w:rsidR="00000000" w:rsidDel="00000000" w:rsidP="00000000" w:rsidRDefault="00000000" w:rsidRPr="00000000" w14:paraId="00000040">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70.0" w:type="dxa"/>
              <w:bottom w:w="0.0" w:type="dxa"/>
              <w:right w:w="70.0" w:type="dxa"/>
            </w:tcM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Versión</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70.0" w:type="dxa"/>
              <w:bottom w:w="0.0" w:type="dxa"/>
              <w:right w:w="70.0" w:type="dxa"/>
            </w:tcM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Hecha por</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70.0" w:type="dxa"/>
              <w:bottom w:w="0.0" w:type="dxa"/>
              <w:right w:w="70.0" w:type="dxa"/>
            </w:tcM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Revisada por</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70.0" w:type="dxa"/>
              <w:bottom w:w="0.0" w:type="dxa"/>
              <w:right w:w="70.0" w:type="dxa"/>
            </w:tcM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Aprobada por</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70.0" w:type="dxa"/>
              <w:bottom w:w="0.0" w:type="dxa"/>
              <w:right w:w="70.0" w:type="dxa"/>
            </w:tcM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Fecha</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70.0" w:type="dxa"/>
              <w:bottom w:w="0.0" w:type="dxa"/>
              <w:right w:w="70.0" w:type="dxa"/>
            </w:tcMa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1.0</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MPV</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ELV</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ARV</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10/10/2020</w:t>
            </w:r>
          </w:p>
        </w:tc>
        <w:tc>
          <w:tcPr>
            <w:tcBorders>
              <w:top w:color="000000" w:space="0" w:sz="6" w:val="single"/>
              <w:left w:color="000000" w:space="0" w:sz="6" w:val="single"/>
              <w:bottom w:color="000000" w:space="0" w:sz="6" w:val="single"/>
              <w:right w:color="000000" w:space="0" w:sz="6" w:val="single"/>
            </w:tcBorders>
            <w:shd w:fill="auto" w:val="clear"/>
            <w:tcMar>
              <w:top w:w="0.0" w:type="dxa"/>
              <w:left w:w="70.0" w:type="dxa"/>
              <w:bottom w:w="0.0" w:type="dxa"/>
              <w:right w:w="70.0" w:type="dxa"/>
            </w:tcMar>
            <w:vAlign w:val="center"/>
          </w:tcPr>
          <w:p w:rsidR="00000000" w:rsidDel="00000000" w:rsidP="00000000" w:rsidRDefault="00000000" w:rsidRPr="00000000" w14:paraId="00000051">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2">
      <w:pPr>
        <w:jc w:val="center"/>
        <w:rPr>
          <w:b w:val="1"/>
          <w:sz w:val="24"/>
          <w:szCs w:val="24"/>
          <w:u w:val="single"/>
        </w:rPr>
      </w:pPr>
      <w:r w:rsidDel="00000000" w:rsidR="00000000" w:rsidRPr="00000000">
        <w:rPr>
          <w:rtl w:val="0"/>
        </w:rPr>
      </w:r>
    </w:p>
    <w:p w:rsidR="00000000" w:rsidDel="00000000" w:rsidP="00000000" w:rsidRDefault="00000000" w:rsidRPr="00000000" w14:paraId="00000053">
      <w:pPr>
        <w:jc w:val="center"/>
        <w:rPr>
          <w:b w:val="1"/>
          <w:sz w:val="24"/>
          <w:szCs w:val="24"/>
          <w:u w:val="single"/>
        </w:rPr>
      </w:pP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40" w:line="259"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GENERAL</w:t>
      </w:r>
    </w:p>
    <w:p w:rsidR="00000000" w:rsidDel="00000000" w:rsidP="00000000" w:rsidRDefault="00000000" w:rsidRPr="00000000" w14:paraId="00000055">
      <w:pPr>
        <w:jc w:val="center"/>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HYPERLINK \l "_heading=h.gjdgxs"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Descripción del Proyecto</w:t>
            <w:tab/>
            <w:t xml:space="preserve">3</w:t>
          </w:r>
        </w:p>
        <w:p w:rsidR="00000000" w:rsidDel="00000000" w:rsidP="00000000" w:rsidRDefault="00000000" w:rsidRPr="00000000" w14:paraId="0000005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"_heading=h.1fob9te"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Riesgos</w:t>
            <w:tab/>
            <w:t xml:space="preserve">3</w:t>
          </w:r>
        </w:p>
        <w:p w:rsidR="00000000" w:rsidDel="00000000" w:rsidP="00000000" w:rsidRDefault="00000000" w:rsidRPr="00000000" w14:paraId="0000005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"_heading=h.3znysh7"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Análisis de la Situación actual</w:t>
            <w:tab/>
            <w:t xml:space="preserve">3</w:t>
          </w:r>
        </w:p>
        <w:p w:rsidR="00000000" w:rsidDel="00000000" w:rsidP="00000000" w:rsidRDefault="00000000" w:rsidRPr="00000000" w14:paraId="0000005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"_heading=h.2et92p0"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Estudio de Factibilidad</w:t>
            <w:tab/>
            <w:t xml:space="preserve">3</w:t>
          </w:r>
        </w:p>
        <w:p w:rsidR="00000000" w:rsidDel="00000000" w:rsidP="00000000" w:rsidRDefault="00000000" w:rsidRPr="00000000" w14:paraId="0000005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"_heading=h.tyjcwt"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Factibilidad Técnica</w:t>
            <w:tab/>
            <w:t xml:space="preserve">4</w:t>
          </w:r>
        </w:p>
        <w:p w:rsidR="00000000" w:rsidDel="00000000" w:rsidP="00000000" w:rsidRDefault="00000000" w:rsidRPr="00000000" w14:paraId="0000005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"_heading=h.3dy6vkm"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Factibilidad económica</w:t>
            <w:tab/>
            <w:t xml:space="preserve">4</w:t>
          </w:r>
        </w:p>
        <w:p w:rsidR="00000000" w:rsidDel="00000000" w:rsidP="00000000" w:rsidRDefault="00000000" w:rsidRPr="00000000" w14:paraId="0000005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"_heading=h.1t3h5sf"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Factibilidad Operativa</w:t>
            <w:tab/>
            <w:t xml:space="preserve">4</w:t>
          </w:r>
        </w:p>
        <w:p w:rsidR="00000000" w:rsidDel="00000000" w:rsidP="00000000" w:rsidRDefault="00000000" w:rsidRPr="00000000" w14:paraId="0000005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"_heading=h.4d34og8"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Factibilidad Legal</w:t>
            <w:tab/>
            <w:t xml:space="preserve">4</w:t>
          </w:r>
        </w:p>
        <w:p w:rsidR="00000000" w:rsidDel="00000000" w:rsidP="00000000" w:rsidRDefault="00000000" w:rsidRPr="00000000" w14:paraId="0000005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tab/>
            <w:t xml:space="preserve">Factibilidad Social</w:t>
            <w:tab/>
            <w:t xml:space="preserve">5</w:t>
          </w:r>
        </w:p>
        <w:p w:rsidR="00000000" w:rsidDel="00000000" w:rsidP="00000000" w:rsidRDefault="00000000" w:rsidRPr="00000000" w14:paraId="0000006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"_heading=h.17dp8vu"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tab/>
            <w:t xml:space="preserve">Factibilidad Ambiental</w:t>
            <w:tab/>
            <w:t xml:space="preserve">5</w:t>
          </w:r>
        </w:p>
        <w:p w:rsidR="00000000" w:rsidDel="00000000" w:rsidP="00000000" w:rsidRDefault="00000000" w:rsidRPr="00000000" w14:paraId="0000006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"_heading=h.26in1rg"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Análisis Financiero</w:t>
            <w:tab/>
            <w:t xml:space="preserve">5</w:t>
          </w:r>
        </w:p>
        <w:p w:rsidR="00000000" w:rsidDel="00000000" w:rsidP="00000000" w:rsidRDefault="00000000" w:rsidRPr="00000000" w14:paraId="0000006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"_heading=h.3rdcrjn"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Conclusiones</w:t>
            <w:tab/>
            <w:t xml:space="preserve">5</w:t>
          </w:r>
        </w:p>
        <w:p w:rsidR="00000000" w:rsidDel="00000000" w:rsidP="00000000" w:rsidRDefault="00000000" w:rsidRPr="00000000" w14:paraId="00000063">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jc w:val="center"/>
        <w:rPr>
          <w:b w:val="1"/>
          <w:sz w:val="24"/>
          <w:szCs w:val="24"/>
          <w:u w:val="single"/>
        </w:rPr>
      </w:pPr>
      <w:r w:rsidDel="00000000" w:rsidR="00000000" w:rsidRPr="00000000">
        <w:rPr>
          <w:rtl w:val="0"/>
        </w:rPr>
      </w:r>
    </w:p>
    <w:p w:rsidR="00000000" w:rsidDel="00000000" w:rsidP="00000000" w:rsidRDefault="00000000" w:rsidRPr="00000000" w14:paraId="00000065">
      <w:pPr>
        <w:jc w:val="center"/>
        <w:rPr>
          <w:b w:val="1"/>
          <w:sz w:val="24"/>
          <w:szCs w:val="24"/>
          <w:u w:val="single"/>
        </w:rPr>
      </w:pPr>
      <w:r w:rsidDel="00000000" w:rsidR="00000000" w:rsidRPr="00000000">
        <w:rPr>
          <w:rtl w:val="0"/>
        </w:rPr>
      </w:r>
    </w:p>
    <w:p w:rsidR="00000000" w:rsidDel="00000000" w:rsidP="00000000" w:rsidRDefault="00000000" w:rsidRPr="00000000" w14:paraId="00000066">
      <w:pPr>
        <w:jc w:val="center"/>
        <w:rPr>
          <w:b w:val="1"/>
          <w:sz w:val="24"/>
          <w:szCs w:val="24"/>
          <w:u w:val="single"/>
        </w:rPr>
      </w:pPr>
      <w:r w:rsidDel="00000000" w:rsidR="00000000" w:rsidRPr="00000000">
        <w:rPr>
          <w:rtl w:val="0"/>
        </w:rPr>
      </w:r>
    </w:p>
    <w:p w:rsidR="00000000" w:rsidDel="00000000" w:rsidP="00000000" w:rsidRDefault="00000000" w:rsidRPr="00000000" w14:paraId="00000067">
      <w:pPr>
        <w:jc w:val="center"/>
        <w:rPr>
          <w:b w:val="1"/>
          <w:sz w:val="24"/>
          <w:szCs w:val="24"/>
          <w:u w:val="single"/>
        </w:rPr>
      </w:pPr>
      <w:r w:rsidDel="00000000" w:rsidR="00000000" w:rsidRPr="00000000">
        <w:rPr>
          <w:rtl w:val="0"/>
        </w:rPr>
      </w:r>
    </w:p>
    <w:p w:rsidR="00000000" w:rsidDel="00000000" w:rsidP="00000000" w:rsidRDefault="00000000" w:rsidRPr="00000000" w14:paraId="00000068">
      <w:pPr>
        <w:jc w:val="center"/>
        <w:rPr>
          <w:b w:val="1"/>
          <w:sz w:val="24"/>
          <w:szCs w:val="24"/>
          <w:u w:val="single"/>
        </w:rPr>
      </w:pPr>
      <w:r w:rsidDel="00000000" w:rsidR="00000000" w:rsidRPr="00000000">
        <w:rPr>
          <w:rtl w:val="0"/>
        </w:rPr>
      </w:r>
    </w:p>
    <w:p w:rsidR="00000000" w:rsidDel="00000000" w:rsidP="00000000" w:rsidRDefault="00000000" w:rsidRPr="00000000" w14:paraId="00000069">
      <w:pPr>
        <w:jc w:val="center"/>
        <w:rPr>
          <w:b w:val="1"/>
          <w:sz w:val="24"/>
          <w:szCs w:val="24"/>
          <w:u w:val="single"/>
        </w:rPr>
      </w:pPr>
      <w:r w:rsidDel="00000000" w:rsidR="00000000" w:rsidRPr="00000000">
        <w:rPr>
          <w:rtl w:val="0"/>
        </w:rPr>
      </w:r>
    </w:p>
    <w:p w:rsidR="00000000" w:rsidDel="00000000" w:rsidP="00000000" w:rsidRDefault="00000000" w:rsidRPr="00000000" w14:paraId="0000006A">
      <w:pPr>
        <w:jc w:val="center"/>
        <w:rPr>
          <w:b w:val="1"/>
          <w:sz w:val="24"/>
          <w:szCs w:val="24"/>
          <w:u w:val="single"/>
        </w:rPr>
      </w:pPr>
      <w:r w:rsidDel="00000000" w:rsidR="00000000" w:rsidRPr="00000000">
        <w:rPr>
          <w:rtl w:val="0"/>
        </w:rPr>
      </w:r>
    </w:p>
    <w:p w:rsidR="00000000" w:rsidDel="00000000" w:rsidP="00000000" w:rsidRDefault="00000000" w:rsidRPr="00000000" w14:paraId="0000006B">
      <w:pPr>
        <w:jc w:val="center"/>
        <w:rPr>
          <w:b w:val="1"/>
          <w:sz w:val="24"/>
          <w:szCs w:val="24"/>
          <w:u w:val="single"/>
        </w:rPr>
      </w:pPr>
      <w:r w:rsidDel="00000000" w:rsidR="00000000" w:rsidRPr="00000000">
        <w:rPr>
          <w:rtl w:val="0"/>
        </w:rPr>
      </w:r>
    </w:p>
    <w:p w:rsidR="00000000" w:rsidDel="00000000" w:rsidP="00000000" w:rsidRDefault="00000000" w:rsidRPr="00000000" w14:paraId="0000006C">
      <w:pPr>
        <w:jc w:val="center"/>
        <w:rPr>
          <w:b w:val="1"/>
          <w:sz w:val="24"/>
          <w:szCs w:val="24"/>
          <w:u w:val="single"/>
        </w:rPr>
      </w:pPr>
      <w:r w:rsidDel="00000000" w:rsidR="00000000" w:rsidRPr="00000000">
        <w:rPr>
          <w:rtl w:val="0"/>
        </w:rPr>
      </w:r>
    </w:p>
    <w:p w:rsidR="00000000" w:rsidDel="00000000" w:rsidP="00000000" w:rsidRDefault="00000000" w:rsidRPr="00000000" w14:paraId="0000006D">
      <w:pPr>
        <w:jc w:val="center"/>
        <w:rPr>
          <w:b w:val="1"/>
          <w:sz w:val="24"/>
          <w:szCs w:val="24"/>
          <w:u w:val="single"/>
        </w:rPr>
      </w:pPr>
      <w:r w:rsidDel="00000000" w:rsidR="00000000" w:rsidRPr="00000000">
        <w:rPr>
          <w:rtl w:val="0"/>
        </w:rPr>
      </w:r>
    </w:p>
    <w:p w:rsidR="00000000" w:rsidDel="00000000" w:rsidP="00000000" w:rsidRDefault="00000000" w:rsidRPr="00000000" w14:paraId="0000006E">
      <w:pPr>
        <w:jc w:val="center"/>
        <w:rPr>
          <w:b w:val="1"/>
          <w:sz w:val="24"/>
          <w:szCs w:val="24"/>
          <w:u w:val="single"/>
        </w:rPr>
      </w:pPr>
      <w:r w:rsidDel="00000000" w:rsidR="00000000" w:rsidRPr="00000000">
        <w:rPr>
          <w:rtl w:val="0"/>
        </w:rPr>
      </w:r>
    </w:p>
    <w:p w:rsidR="00000000" w:rsidDel="00000000" w:rsidP="00000000" w:rsidRDefault="00000000" w:rsidRPr="00000000" w14:paraId="0000006F">
      <w:pPr>
        <w:jc w:val="center"/>
        <w:rPr>
          <w:b w:val="1"/>
          <w:sz w:val="24"/>
          <w:szCs w:val="24"/>
          <w:u w:val="single"/>
        </w:rPr>
      </w:pPr>
      <w:r w:rsidDel="00000000" w:rsidR="00000000" w:rsidRPr="00000000">
        <w:rPr>
          <w:rtl w:val="0"/>
        </w:rPr>
      </w:r>
    </w:p>
    <w:p w:rsidR="00000000" w:rsidDel="00000000" w:rsidP="00000000" w:rsidRDefault="00000000" w:rsidRPr="00000000" w14:paraId="00000070">
      <w:pPr>
        <w:jc w:val="center"/>
        <w:rPr>
          <w:b w:val="1"/>
          <w:sz w:val="24"/>
          <w:szCs w:val="24"/>
          <w:u w:val="single"/>
        </w:rPr>
      </w:pPr>
      <w:r w:rsidDel="00000000" w:rsidR="00000000" w:rsidRPr="00000000">
        <w:rPr>
          <w:rtl w:val="0"/>
        </w:rPr>
      </w:r>
    </w:p>
    <w:p w:rsidR="00000000" w:rsidDel="00000000" w:rsidP="00000000" w:rsidRDefault="00000000" w:rsidRPr="00000000" w14:paraId="00000071">
      <w:pPr>
        <w:jc w:val="center"/>
        <w:rPr>
          <w:b w:val="1"/>
          <w:sz w:val="24"/>
          <w:szCs w:val="24"/>
          <w:u w:val="single"/>
        </w:rPr>
      </w:pPr>
      <w:r w:rsidDel="00000000" w:rsidR="00000000" w:rsidRPr="00000000">
        <w:rPr>
          <w:b w:val="1"/>
          <w:sz w:val="24"/>
          <w:szCs w:val="24"/>
          <w:u w:val="single"/>
          <w:rtl w:val="0"/>
        </w:rPr>
        <w:t xml:space="preserve">Informe de Factibilidad</w:t>
      </w:r>
    </w:p>
    <w:p w:rsidR="00000000" w:rsidDel="00000000" w:rsidP="00000000" w:rsidRDefault="00000000" w:rsidRPr="00000000" w14:paraId="00000072">
      <w:pPr>
        <w:spacing w:after="0" w:line="240" w:lineRule="auto"/>
        <w:jc w:val="both"/>
        <w:rPr>
          <w:sz w:val="24"/>
          <w:szCs w:val="24"/>
          <w:u w:val="singl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Descripción del Proyecto</w:t>
      </w:r>
    </w:p>
    <w:p w:rsidR="00000000" w:rsidDel="00000000" w:rsidP="00000000" w:rsidRDefault="00000000" w:rsidRPr="00000000" w14:paraId="00000074">
      <w:pPr>
        <w:keepNext w:val="0"/>
        <w:keepLines w:val="0"/>
        <w:pageBreakBefore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07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"Sistema de Fusión y Corte de PDFs"</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Duración del proyecto</w:t>
      </w:r>
    </w:p>
    <w:p w:rsidR="00000000" w:rsidDel="00000000" w:rsidP="00000000" w:rsidRDefault="00000000" w:rsidRPr="00000000" w14:paraId="0000007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proyecto se estima que tendrá una duración de seis meses desde su inicio hasta la implementación completa.</w:t>
      </w:r>
    </w:p>
    <w:p w:rsidR="00000000" w:rsidDel="00000000" w:rsidP="00000000" w:rsidRDefault="00000000" w:rsidRPr="00000000" w14:paraId="00000078">
      <w:pPr>
        <w:keepNext w:val="0"/>
        <w:keepLines w:val="0"/>
        <w:pageBreakBefore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07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proyecto consiste en desarrollar una plataforma web que permita a los usuarios realizar </w:t>
      </w:r>
      <w:r w:rsidDel="00000000" w:rsidR="00000000" w:rsidRPr="00000000">
        <w:rPr>
          <w:b w:val="0"/>
          <w:i w:val="0"/>
          <w:smallCaps w:val="0"/>
          <w:strike w:val="0"/>
          <w:color w:val="000000"/>
          <w:sz w:val="24"/>
          <w:szCs w:val="24"/>
          <w:u w:val="none"/>
          <w:shd w:fill="auto" w:val="clear"/>
          <w:vertAlign w:val="baseline"/>
          <w:rtl w:val="0"/>
        </w:rPr>
        <w:t xml:space="preserve">dos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funciones principales con archivos PDF: </w:t>
      </w:r>
      <w:r w:rsidDel="00000000" w:rsidR="00000000" w:rsidRPr="00000000">
        <w:rPr>
          <w:sz w:val="24"/>
          <w:szCs w:val="24"/>
          <w:rtl w:val="0"/>
        </w:rPr>
        <w:t xml:space="preserve">cortar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fusionar. Esta plataforma proporcionará una interfaz intuitiva y fácil de usar, que permitirá a los usuarios cargar sus archivos PDF, seleccionar las acciones deseadas y obtener los archivos procesados de manera rápida y eficiente. La importancia de esta plataforma radica en la creciente necesidad de gestionar y manipular archivos PDF de manera ágil y sencilla en entornos laborales y académicos. La plataforma estará disponible en línea, lo que la hace accesible desde cualquier dispositivo con conexión a internet.</w:t>
      </w:r>
    </w:p>
    <w:p w:rsidR="00000000" w:rsidDel="00000000" w:rsidP="00000000" w:rsidRDefault="00000000" w:rsidRPr="00000000" w14:paraId="0000007A">
      <w:pPr>
        <w:spacing w:after="0" w:before="120" w:line="360" w:lineRule="auto"/>
        <w:ind w:left="360" w:hanging="76.00000000000001"/>
        <w:jc w:val="both"/>
        <w:rPr>
          <w:sz w:val="24"/>
          <w:szCs w:val="24"/>
        </w:rPr>
      </w:pPr>
      <w:r w:rsidDel="00000000" w:rsidR="00000000" w:rsidRPr="00000000">
        <w:rPr>
          <w:sz w:val="24"/>
          <w:szCs w:val="24"/>
          <w:rtl w:val="0"/>
        </w:rPr>
        <w:t xml:space="preserve">1.4 Objetivos</w:t>
      </w:r>
    </w:p>
    <w:p w:rsidR="00000000" w:rsidDel="00000000" w:rsidP="00000000" w:rsidRDefault="00000000" w:rsidRPr="00000000" w14:paraId="0000007B">
      <w:pPr>
        <w:spacing w:after="0" w:before="120" w:line="360" w:lineRule="auto"/>
        <w:ind w:left="360" w:hanging="76.00000000000001"/>
        <w:jc w:val="both"/>
        <w:rPr>
          <w:sz w:val="24"/>
          <w:szCs w:val="24"/>
        </w:rPr>
      </w:pPr>
      <w:r w:rsidDel="00000000" w:rsidR="00000000" w:rsidRPr="00000000">
        <w:rPr>
          <w:sz w:val="24"/>
          <w:szCs w:val="24"/>
          <w:rtl w:val="0"/>
        </w:rPr>
        <w:t xml:space="preserve">       1.4.1 Objetivo general</w:t>
      </w:r>
    </w:p>
    <w:p w:rsidR="00000000" w:rsidDel="00000000" w:rsidP="00000000" w:rsidRDefault="00000000" w:rsidRPr="00000000" w14:paraId="0000007C">
      <w:pPr>
        <w:spacing w:after="0" w:before="120" w:line="360" w:lineRule="auto"/>
        <w:ind w:left="708" w:firstLine="0"/>
        <w:jc w:val="both"/>
        <w:rPr>
          <w:sz w:val="24"/>
          <w:szCs w:val="24"/>
        </w:rPr>
      </w:pPr>
      <w:r w:rsidDel="00000000" w:rsidR="00000000" w:rsidRPr="00000000">
        <w:rPr>
          <w:sz w:val="24"/>
          <w:szCs w:val="24"/>
          <w:rtl w:val="0"/>
        </w:rPr>
        <w:t xml:space="preserve">Desarrollar una plataforma web que permita a los usuarios gestionar archivos PDF de forma eficiente, ofreciendo las funciones de cortar y fusionar .</w:t>
      </w:r>
    </w:p>
    <w:p w:rsidR="00000000" w:rsidDel="00000000" w:rsidP="00000000" w:rsidRDefault="00000000" w:rsidRPr="00000000" w14:paraId="0000007D">
      <w:pPr>
        <w:spacing w:after="0" w:before="120" w:line="360" w:lineRule="auto"/>
        <w:ind w:left="360" w:hanging="76.00000000000001"/>
        <w:jc w:val="both"/>
        <w:rPr>
          <w:sz w:val="24"/>
          <w:szCs w:val="24"/>
        </w:rPr>
      </w:pPr>
      <w:r w:rsidDel="00000000" w:rsidR="00000000" w:rsidRPr="00000000">
        <w:rPr>
          <w:sz w:val="24"/>
          <w:szCs w:val="24"/>
          <w:rtl w:val="0"/>
        </w:rPr>
        <w:t xml:space="preserve">        1.4.2 Objetivos Específicos</w:t>
      </w:r>
    </w:p>
    <w:p w:rsidR="00000000" w:rsidDel="00000000" w:rsidP="00000000" w:rsidRDefault="00000000" w:rsidRPr="00000000" w14:paraId="0000007E">
      <w:pPr>
        <w:numPr>
          <w:ilvl w:val="0"/>
          <w:numId w:val="13"/>
        </w:numPr>
        <w:spacing w:after="0" w:before="120" w:line="360" w:lineRule="auto"/>
        <w:ind w:left="1068" w:hanging="360"/>
        <w:jc w:val="both"/>
        <w:rPr/>
      </w:pPr>
      <w:r w:rsidDel="00000000" w:rsidR="00000000" w:rsidRPr="00000000">
        <w:rPr>
          <w:sz w:val="24"/>
          <w:szCs w:val="24"/>
          <w:rtl w:val="0"/>
        </w:rPr>
        <w:t xml:space="preserve">Desarrollar una interfaz de usuario amigable e intuitiva para la carga y manipulación de archivos PDF, asegurando al mismo tiempo la estabilidad y seguridad del sitio.</w:t>
      </w:r>
      <w:r w:rsidDel="00000000" w:rsidR="00000000" w:rsidRPr="00000000">
        <w:rPr>
          <w:rtl w:val="0"/>
        </w:rPr>
      </w:r>
    </w:p>
    <w:p w:rsidR="00000000" w:rsidDel="00000000" w:rsidP="00000000" w:rsidRDefault="00000000" w:rsidRPr="00000000" w14:paraId="0000007F">
      <w:pPr>
        <w:numPr>
          <w:ilvl w:val="0"/>
          <w:numId w:val="13"/>
        </w:numPr>
        <w:spacing w:after="0" w:before="120" w:line="360" w:lineRule="auto"/>
        <w:ind w:left="1068" w:hanging="360"/>
        <w:jc w:val="both"/>
        <w:rPr/>
      </w:pPr>
      <w:r w:rsidDel="00000000" w:rsidR="00000000" w:rsidRPr="00000000">
        <w:rPr>
          <w:sz w:val="24"/>
          <w:szCs w:val="24"/>
          <w:rtl w:val="0"/>
        </w:rPr>
        <w:t xml:space="preserve">Implementar la funcionalidad de acortar archivos PDF, permitiendo a los usuarios seleccionar las páginas deseadas de manera segura y estable.</w:t>
      </w:r>
      <w:r w:rsidDel="00000000" w:rsidR="00000000" w:rsidRPr="00000000">
        <w:rPr>
          <w:rtl w:val="0"/>
        </w:rPr>
      </w:r>
    </w:p>
    <w:p w:rsidR="00000000" w:rsidDel="00000000" w:rsidP="00000000" w:rsidRDefault="00000000" w:rsidRPr="00000000" w14:paraId="00000080">
      <w:pPr>
        <w:numPr>
          <w:ilvl w:val="0"/>
          <w:numId w:val="13"/>
        </w:numPr>
        <w:spacing w:after="0" w:before="120" w:line="360" w:lineRule="auto"/>
        <w:ind w:left="1068" w:hanging="360"/>
        <w:jc w:val="both"/>
        <w:rPr/>
      </w:pPr>
      <w:r w:rsidDel="00000000" w:rsidR="00000000" w:rsidRPr="00000000">
        <w:rPr>
          <w:sz w:val="24"/>
          <w:szCs w:val="24"/>
          <w:rtl w:val="0"/>
        </w:rPr>
        <w:t xml:space="preserve">Integrar la funcionalidad de fusionar archivos PDF, garantizando la estabilidad del proceso y la seguridad de los archivos de los usuarios durante la manipulación.</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Riesgos</w:t>
      </w:r>
    </w:p>
    <w:p w:rsidR="00000000" w:rsidDel="00000000" w:rsidP="00000000" w:rsidRDefault="00000000" w:rsidRPr="00000000" w14:paraId="00000082">
      <w:pPr>
        <w:keepNext w:val="0"/>
        <w:keepLines w:val="0"/>
        <w:pageBreakBefore w:val="0"/>
        <w:widowControl w:val="1"/>
        <w:numPr>
          <w:ilvl w:val="0"/>
          <w:numId w:val="1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Riesgos Tecnológicos:</w:t>
      </w:r>
    </w:p>
    <w:p w:rsidR="00000000" w:rsidDel="00000000" w:rsidP="00000000" w:rsidRDefault="00000000" w:rsidRPr="00000000" w14:paraId="00000083">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Problemas de compatibilidad entre diferentes navegadores web.</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Vulnerabilidades de seguridad en el software utilizado para el desarrollo.</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Limitaciones técnicas que puedan surgir durante la implementación de las funciones de manipulación de archivos PDF.</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Riesgos Operativos: </w:t>
      </w:r>
    </w:p>
    <w:p w:rsidR="00000000" w:rsidDel="00000000" w:rsidP="00000000" w:rsidRDefault="00000000" w:rsidRPr="00000000" w14:paraId="00000087">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Falta de recursos humanos capacitados para el desarrollo y mantenimiento del sitio web.</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Interrupciones en el servicio debido a fallas en el servidor o problemas de conectividad.</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Retrasos en el cronograma debido a cambios en los requisitos del cliente o problemas de comunicación interna.</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Riesgos de Seguridad:</w:t>
      </w:r>
    </w:p>
    <w:p w:rsidR="00000000" w:rsidDel="00000000" w:rsidP="00000000" w:rsidRDefault="00000000" w:rsidRPr="00000000" w14:paraId="0000008B">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Vulnerabilidades en la seguridad de la aplicación que podrían ser explotadas por atacantes.</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Pérdida o filtración de datos confidenciales de los usuarios durante la manipulación de archivos PDF.}</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Acceso no autorizado a la plataforma por parte de usuarios malintencionados.</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Riesgos Financieros:</w:t>
      </w:r>
    </w:p>
    <w:p w:rsidR="00000000" w:rsidDel="00000000" w:rsidP="00000000" w:rsidRDefault="00000000" w:rsidRPr="00000000" w14:paraId="0000008F">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Sobrecostos imprevistos durante el desarrollo y la implementación del proyecto.</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Fluctuaciones en los costos de los recursos humanos, tecnológicos o de infraestructura.</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Impacto negativo en el retorno de la inversión debido a problemas de aceptación del mercado o competencia inesperada.</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Riesgos Legales y Regulatorios:</w:t>
      </w:r>
    </w:p>
    <w:p w:rsidR="00000000" w:rsidDel="00000000" w:rsidP="00000000" w:rsidRDefault="00000000" w:rsidRPr="00000000" w14:paraId="00000093">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Incumplimiento de normativas de protección de datos y privacidad de los usuarios.</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Conflictos legales relacionados con el uso indebido de archivos PDF protegidos por derechos de autor.</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Cambios en la legislación que puedan afectar la viabilidad legal del proyecto.</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8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la Situación actual</w:t>
      </w:r>
    </w:p>
    <w:p w:rsidR="00000000" w:rsidDel="00000000" w:rsidP="00000000" w:rsidRDefault="00000000" w:rsidRPr="00000000" w14:paraId="00000098">
      <w:pPr>
        <w:keepNext w:val="0"/>
        <w:keepLines w:val="0"/>
        <w:pageBreakBefore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Planteamiento del problema</w:t>
      </w:r>
    </w:p>
    <w:p w:rsidR="00000000" w:rsidDel="00000000" w:rsidP="00000000" w:rsidRDefault="00000000" w:rsidRPr="00000000" w14:paraId="0000009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0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actualidad, la manipulación de archivos PDF es una tarea común en entornos laborales, académicos y personales. Sin embargo, la falta de herramientas específicas y accesibles para realizar acciones como </w:t>
      </w:r>
      <w:r w:rsidDel="00000000" w:rsidR="00000000" w:rsidRPr="00000000">
        <w:rPr>
          <w:sz w:val="24"/>
          <w:szCs w:val="24"/>
          <w:rtl w:val="0"/>
        </w:rPr>
        <w:t xml:space="preserve">cortar 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fusionar</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archivos PDF puede generar ineficiencias y dificultades para los usuarios.</w:t>
      </w:r>
    </w:p>
    <w:p w:rsidR="00000000" w:rsidDel="00000000" w:rsidP="00000000" w:rsidRDefault="00000000" w:rsidRPr="00000000" w14:paraId="0000009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0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0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métodos tradicionales para realizar estas tareas suelen ser complicados y requieren el uso de software especializado que no siempre está al alcance de todos los usuarios. Además, algunas soluciones en línea pueden ser poco confiables o no garantizar la seguridad y privacidad de los datos de los usuarios.</w:t>
      </w:r>
    </w:p>
    <w:p w:rsidR="00000000" w:rsidDel="00000000" w:rsidP="00000000" w:rsidRDefault="00000000" w:rsidRPr="00000000" w14:paraId="0000009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0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0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 lo tanto, existe una clara necesidad de una plataforma web que ofrezca estas funciones de manera sencilla, rápida y segura, lo que permitirá a los usuarios gestionar sus archivos PDF de manera más eficiente y sin complicaciones.</w:t>
      </w:r>
    </w:p>
    <w:p w:rsidR="00000000" w:rsidDel="00000000" w:rsidP="00000000" w:rsidRDefault="00000000" w:rsidRPr="00000000" w14:paraId="0000009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0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Consideraciones de hardware y software</w:t>
      </w:r>
    </w:p>
    <w:p w:rsidR="00000000" w:rsidDel="00000000" w:rsidP="00000000" w:rsidRDefault="00000000" w:rsidRPr="00000000" w14:paraId="000000A0">
      <w:pPr>
        <w:spacing w:line="360" w:lineRule="auto"/>
        <w:ind w:left="708" w:firstLine="0"/>
        <w:rPr>
          <w:sz w:val="24"/>
          <w:szCs w:val="24"/>
        </w:rPr>
      </w:pPr>
      <w:r w:rsidDel="00000000" w:rsidR="00000000" w:rsidRPr="00000000">
        <w:rPr>
          <w:sz w:val="24"/>
          <w:szCs w:val="24"/>
          <w:rtl w:val="0"/>
        </w:rPr>
        <w:t xml:space="preserve">Para el desarrollo e implementación de la plataforma de gestión de archivos PDF, se requerirá:</w:t>
      </w:r>
    </w:p>
    <w:p w:rsidR="00000000" w:rsidDel="00000000" w:rsidP="00000000" w:rsidRDefault="00000000" w:rsidRPr="00000000" w14:paraId="000000A1">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1429"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servidor web robusto y confiable para alojar la aplicación.</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29"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Tecnologías de desarrollo web modernas y seguras, como HTML5, CSS3, JavaScript y frameworks como React.js o Angular.</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29"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de gestión de bases de datos para almacenar la información de los usuarios y los archivos PDF procesados de manera segura.</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29"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Posiblemente, integración con APIs de servicios externos para realizar acciones adicionales, como conversión de archivos o verificación de seguridad.</w:t>
      </w:r>
      <w:r w:rsidDel="00000000" w:rsidR="00000000" w:rsidRPr="00000000">
        <w:rPr>
          <w:rtl w:val="0"/>
        </w:rPr>
      </w:r>
    </w:p>
    <w:p w:rsidR="00000000" w:rsidDel="00000000" w:rsidP="00000000" w:rsidRDefault="00000000" w:rsidRPr="00000000" w14:paraId="000000A5">
      <w:pPr>
        <w:spacing w:after="0" w:before="120" w:line="360" w:lineRule="auto"/>
        <w:ind w:left="1069" w:firstLine="0"/>
        <w:jc w:val="both"/>
        <w:rPr>
          <w:sz w:val="24"/>
          <w:szCs w:val="24"/>
        </w:rPr>
      </w:pPr>
      <w:r w:rsidDel="00000000" w:rsidR="00000000" w:rsidRPr="00000000">
        <w:rPr>
          <w:sz w:val="24"/>
          <w:szCs w:val="24"/>
          <w:rtl w:val="0"/>
        </w:rPr>
        <w:t xml:space="preserve">Es importante asegurarse de que la infraestructura tecnológica utilizada sea escalable y pueda adaptarse a las necesidades futuras de la plataforma.</w:t>
      </w:r>
    </w:p>
    <w:p w:rsidR="00000000" w:rsidDel="00000000" w:rsidP="00000000" w:rsidRDefault="00000000" w:rsidRPr="00000000" w14:paraId="000000A6">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Estudio de Factibilidad</w:t>
      </w:r>
    </w:p>
    <w:p w:rsidR="00000000" w:rsidDel="00000000" w:rsidP="00000000" w:rsidRDefault="00000000" w:rsidRPr="00000000" w14:paraId="000000A7">
      <w:pPr>
        <w:keepNext w:val="0"/>
        <w:keepLines w:val="0"/>
        <w:pageBreakBefore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Técnica</w:t>
      </w:r>
    </w:p>
    <w:p w:rsidR="00000000" w:rsidDel="00000000" w:rsidP="00000000" w:rsidRDefault="00000000" w:rsidRPr="00000000" w14:paraId="000000A8">
      <w:pPr>
        <w:ind w:left="360" w:firstLine="0"/>
        <w:rPr>
          <w:sz w:val="24"/>
          <w:szCs w:val="24"/>
        </w:rPr>
      </w:pPr>
      <w:r w:rsidDel="00000000" w:rsidR="00000000" w:rsidRPr="00000000">
        <w:rPr>
          <w:sz w:val="24"/>
          <w:szCs w:val="24"/>
          <w:rtl w:val="0"/>
        </w:rPr>
        <w:t xml:space="preserve">El primer paso es evaluar la factibilidad técnica del proyecto. Para esto, se realizará un análisis exhaustivo de los recursos tecnológicos disponibles y de las necesidades específicas del proyecto:</w:t>
      </w:r>
    </w:p>
    <w:p w:rsidR="00000000" w:rsidDel="00000000" w:rsidP="00000000" w:rsidRDefault="00000000" w:rsidRPr="00000000" w14:paraId="000000A9">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Evaluación de la infraestructura de hardware y software existente para determinar su adecuación para el desarrollo y funcionamiento del sitio web de gestión de archivos PDF.</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Investigación de tecnologías y herramientas disponibles para implementar las funciones requeridas, como la capacidad de acortar, fusionar y dividir archivos PDF.</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Identificación de posibles desafíos técnicos y soluciones alternativas para abordarlos.</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Evaluación de la escalabilidad y mantenibilidad del sistema a largo plazo.</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Económica</w:t>
      </w:r>
    </w:p>
    <w:p w:rsidR="00000000" w:rsidDel="00000000" w:rsidP="00000000" w:rsidRDefault="00000000" w:rsidRPr="00000000" w14:paraId="000000AE">
      <w:pPr>
        <w:spacing w:line="360" w:lineRule="auto"/>
        <w:ind w:left="360" w:firstLine="0"/>
        <w:rPr>
          <w:sz w:val="24"/>
          <w:szCs w:val="24"/>
        </w:rPr>
      </w:pPr>
      <w:r w:rsidDel="00000000" w:rsidR="00000000" w:rsidRPr="00000000">
        <w:rPr>
          <w:sz w:val="24"/>
          <w:szCs w:val="24"/>
          <w:rtl w:val="0"/>
        </w:rPr>
        <w:t xml:space="preserve">Una vez evaluada la factibilidad técnica, es crucial analizar la viabilidad económica del proyecto. Esto implica estimar los costos asociados con el desarrollo, implementación y operación del sitio web, así como los posibles beneficios económicos que puede generar:</w:t>
      </w:r>
    </w:p>
    <w:p w:rsidR="00000000" w:rsidDel="00000000" w:rsidP="00000000" w:rsidRDefault="00000000" w:rsidRPr="00000000" w14:paraId="000000A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59" w:lineRule="auto"/>
        <w:ind w:left="360" w:right="0" w:firstLine="0"/>
        <w:jc w:val="left"/>
        <w:rPr>
          <w:rFonts w:ascii="Calibri" w:cs="Calibri" w:eastAsia="Calibri" w:hAnsi="Calibri"/>
          <w:b w:val="0"/>
          <w:i w:val="1"/>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los siguientes costos:</w:t>
      </w:r>
    </w:p>
    <w:p w:rsidR="00000000" w:rsidDel="00000000" w:rsidP="00000000" w:rsidRDefault="00000000" w:rsidRPr="00000000" w14:paraId="000000B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2"/>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134"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Generales </w:t>
      </w:r>
    </w:p>
    <w:p w:rsidR="00000000" w:rsidDel="00000000" w:rsidP="00000000" w:rsidRDefault="00000000" w:rsidRPr="00000000" w14:paraId="000000B3">
      <w:pPr>
        <w:keepNext w:val="0"/>
        <w:keepLines w:val="0"/>
        <w:pageBreakBefore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Identificación de los costos iniciales de desarrollo, incluyendo la adquisición de software y licencias, contratación de personal técnico y diseño de la plataforma.</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Estimación de los costos recurrentes, como el mantenimiento del sitio, actualizaciones de software y gastos operativos generales.</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106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2"/>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operativos durante el desarrollo </w:t>
      </w:r>
    </w:p>
    <w:p w:rsidR="00000000" w:rsidDel="00000000" w:rsidP="00000000" w:rsidRDefault="00000000" w:rsidRPr="00000000" w14:paraId="000000B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Evaluación de los costos necesarios para mantener las operaciones durante el período de desarrollo del proyecto, como alquiler de espacio de trabajo, servicios de internet y otros gastos administrativos.</w:t>
      </w:r>
    </w:p>
    <w:p w:rsidR="00000000" w:rsidDel="00000000" w:rsidP="00000000" w:rsidRDefault="00000000" w:rsidRPr="00000000" w14:paraId="000000B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2"/>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993"/>
        </w:tabs>
        <w:spacing w:after="0" w:before="0" w:line="360" w:lineRule="auto"/>
        <w:ind w:left="72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del ambiente</w:t>
      </w:r>
    </w:p>
    <w:p w:rsidR="00000000" w:rsidDel="00000000" w:rsidP="00000000" w:rsidRDefault="00000000" w:rsidRPr="00000000" w14:paraId="000000B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993"/>
        </w:tabs>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Evaluación de los costos asociados con la infraestructura tecnológica necesaria para alojar y operar el sitio web, como servidores, dominios y certificados de seguridad.</w:t>
      </w:r>
    </w:p>
    <w:p w:rsidR="00000000" w:rsidDel="00000000" w:rsidP="00000000" w:rsidRDefault="00000000" w:rsidRPr="00000000" w14:paraId="000000BB">
      <w:pPr>
        <w:keepNext w:val="0"/>
        <w:keepLines w:val="0"/>
        <w:pageBreakBefore w:val="0"/>
        <w:widowControl w:val="1"/>
        <w:numPr>
          <w:ilvl w:val="2"/>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 personal</w:t>
      </w:r>
    </w:p>
    <w:p w:rsidR="00000000" w:rsidDel="00000000" w:rsidP="00000000" w:rsidRDefault="00000000" w:rsidRPr="00000000" w14:paraId="000000BC">
      <w:pPr>
        <w:spacing w:line="360" w:lineRule="auto"/>
        <w:ind w:left="708" w:firstLine="0"/>
        <w:jc w:val="both"/>
        <w:rPr>
          <w:sz w:val="24"/>
          <w:szCs w:val="24"/>
        </w:rPr>
      </w:pPr>
      <w:r w:rsidDel="00000000" w:rsidR="00000000" w:rsidRPr="00000000">
        <w:rPr>
          <w:sz w:val="24"/>
          <w:szCs w:val="24"/>
          <w:rtl w:val="0"/>
        </w:rPr>
        <w:t xml:space="preserve">Identificación de los roles y responsabilidades del personal necesario para el desarrollo y mantenimiento del sitio web, así como la estimación de los costos asociados con su contratación o dedicación de recursos internos.</w:t>
      </w:r>
    </w:p>
    <w:p w:rsidR="00000000" w:rsidDel="00000000" w:rsidP="00000000" w:rsidRDefault="00000000" w:rsidRPr="00000000" w14:paraId="000000BD">
      <w:pPr>
        <w:keepNext w:val="0"/>
        <w:keepLines w:val="0"/>
        <w:pageBreakBefore w:val="0"/>
        <w:widowControl w:val="1"/>
        <w:numPr>
          <w:ilvl w:val="2"/>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totales del desarrollo del sistema </w:t>
      </w:r>
    </w:p>
    <w:p w:rsidR="00000000" w:rsidDel="00000000" w:rsidP="00000000" w:rsidRDefault="00000000" w:rsidRPr="00000000" w14:paraId="000000B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realizará un análisis detallado de todos los costos identificados en las secciones anteriores para calcular el costo total del desarrollo del sistema de gestión de archivos PDF. Esto incluirá una evaluación exhaustiva de todos los costos directos e indirectos asociados con el proyecto, así como la determinación de cualquier costo adicional que pueda surgir durante el ciclo de vida del sistema. Los componentes principales de este análisis incluirán:</w:t>
      </w:r>
    </w:p>
    <w:p w:rsidR="00000000" w:rsidDel="00000000" w:rsidP="00000000" w:rsidRDefault="00000000" w:rsidRPr="00000000" w14:paraId="000000C0">
      <w:pPr>
        <w:keepNext w:val="0"/>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directos: Estos incluyen todos los gastos directamente atribuibles al desarrollo del sistema, como la adquisición de hardware y software, los honorarios del personal técnico, los costos de licencias y cualquier otro gasto relacionado con la implementación del proyecto.</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indirectos: Se considerarán los costos indirectos asociados con el desarrollo del sistema, como los costos administrativos, los gastos generales de la empresa y cualquier otro costo que no esté directamente relacionado con una actividad específica del proyecto pero que contribuya a su realización.</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Contingencias: Se reservará una cantidad adecuada para contingencias, con el fin de cubrir cualquier imprevisto o cambio en los requisitos del proyecto que pueda surgir durante su desarrollo.</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totales: Se sumarán todos los costos directos e indirectos, así como las contingencias, para determinar el costo total del desarrollo del sistema. Este será el costo base del proyecto y servirá como referencia para la planificación financiera y la asignación de recursos.</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Operativa</w:t>
      </w:r>
    </w:p>
    <w:p w:rsidR="00000000" w:rsidDel="00000000" w:rsidP="00000000" w:rsidRDefault="00000000" w:rsidRPr="00000000" w14:paraId="000000C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esta sección se evaluará la viabilidad operativa del sistema de gestión de archivos PDF. Se considerarán los siguientes aspectos:</w:t>
      </w:r>
    </w:p>
    <w:p w:rsidR="00000000" w:rsidDel="00000000" w:rsidP="00000000" w:rsidRDefault="00000000" w:rsidRPr="00000000" w14:paraId="000000C7">
      <w:pPr>
        <w:keepNext w:val="0"/>
        <w:keepLines w:val="0"/>
        <w:pageBreakBefore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los beneficios del producto: Se identificarán y describirán los beneficios que el sistema de gestión de archivos PDF proporcionará a los usuarios finales, así como a la organización en su conjunto.</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Capacidades de mantenimiento y soporte: Se determinará si la organización tiene la capacidad para mantener y brindar soporte técnico al sistema una vez que esté en funcionamiento, garantizando así su operatividad continua.</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Impacto en los usuarios: Se evaluará cómo el sistema afectará a los usuarios finales y cómo </w:t>
      </w:r>
      <w:r w:rsidDel="00000000" w:rsidR="00000000" w:rsidRPr="00000000">
        <w:rPr>
          <w:sz w:val="24"/>
          <w:szCs w:val="24"/>
          <w:rtl w:val="0"/>
        </w:rPr>
        <w:t xml:space="preserve">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mitigar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posibles impactos negativos durante la implementación y el uso cotidiano.</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Lista de interesados: Se identificarán todas las partes interesadas relevantes y se determinará su grado de participación y apoyo al proyecto.</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Legal</w:t>
      </w:r>
    </w:p>
    <w:p w:rsidR="00000000" w:rsidDel="00000000" w:rsidP="00000000" w:rsidRDefault="00000000" w:rsidRPr="00000000" w14:paraId="000000C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esta sección se evaluarán los aspectos legales que puedan afectar la viabilidad del proyecto:</w:t>
      </w:r>
    </w:p>
    <w:p w:rsidR="00000000" w:rsidDel="00000000" w:rsidP="00000000" w:rsidRDefault="00000000" w:rsidRPr="00000000" w14:paraId="000000CE">
      <w:pPr>
        <w:keepNext w:val="0"/>
        <w:keepLines w:val="0"/>
        <w:pageBreakBefore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restricciones legales: Se identificarán y evaluarán las leyes y regulaciones locales, nacionales e internacionales que puedan afectar el desarrollo y la implementación del sistema de gestión de archivos PDF.</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Cumplimiento normativo: Se determinará si el proyecto cumple con todas las normativas y regulaciones aplicables, incluyendo aquellas relacionadas con la protección de datos, seguridad informática y propiedad intelectual.</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Social</w:t>
      </w:r>
    </w:p>
    <w:p w:rsidR="00000000" w:rsidDel="00000000" w:rsidP="00000000" w:rsidRDefault="00000000" w:rsidRPr="00000000" w14:paraId="000000D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esta sección se evaluarán los aspectos sociales y culturales que puedan influir en la viabilidad del proyecto:</w:t>
      </w:r>
    </w:p>
    <w:p w:rsidR="00000000" w:rsidDel="00000000" w:rsidP="00000000" w:rsidRDefault="00000000" w:rsidRPr="00000000" w14:paraId="000000D5">
      <w:pPr>
        <w:keepNext w:val="0"/>
        <w:keepLines w:val="0"/>
        <w:pageBreakBefore w:val="0"/>
        <w:widowControl w:val="1"/>
        <w:numPr>
          <w:ilvl w:val="0"/>
          <w:numId w:val="1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impacto social: Se analizarán los posibles efectos del sistema de </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1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gestión de archivos PDF en la sociedad y en las comunidades afectadas por su implementación.</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1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Consideraciones éticas y culturales: Se evaluarán los valores éticos y culturales relevantes para el proyecto y se determinará cómo se abordarán en el diseño e implementación del sistema.</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Ambiental</w:t>
      </w:r>
    </w:p>
    <w:p w:rsidR="00000000" w:rsidDel="00000000" w:rsidP="00000000" w:rsidRDefault="00000000" w:rsidRPr="00000000" w14:paraId="000000D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esta sección se evaluarán los aspectos ambientales que puedan influir en la viabilidad del proyecto:</w:t>
      </w:r>
    </w:p>
    <w:p w:rsidR="00000000" w:rsidDel="00000000" w:rsidP="00000000" w:rsidRDefault="00000000" w:rsidRPr="00000000" w14:paraId="000000DB">
      <w:pPr>
        <w:keepNext w:val="0"/>
        <w:keepLines w:val="0"/>
        <w:pageBreakBefore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Evaluación de impacto ambiental: Se analizarán los posibles efectos del sistema de gestión de archivos PDF en el medio ambiente, incluyendo la generación de residuos, el consumo de energía y otros aspectos relevantes.</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Cumplimiento de regulaciones ambientales: Se determinará si el proyecto cumple con todas las regulaciones y normativas ambientales aplicables y cómo se </w:t>
      </w:r>
      <w:r w:rsidDel="00000000" w:rsidR="00000000" w:rsidRPr="00000000">
        <w:rPr>
          <w:sz w:val="24"/>
          <w:szCs w:val="24"/>
          <w:rtl w:val="0"/>
        </w:rPr>
        <w:t xml:space="preserve">mitigan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los posibles impactos negativos.</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vertAlign w:val="baseline"/>
        </w:rPr>
      </w:pPr>
      <w:bookmarkStart w:colFirst="0" w:colLast="0" w:name="_heading=h.3rdcrjn" w:id="11"/>
      <w:bookmarkEnd w:id="11"/>
      <w:r w:rsidDel="00000000" w:rsidR="00000000" w:rsidRPr="00000000">
        <w:rPr>
          <w:sz w:val="24"/>
          <w:szCs w:val="24"/>
          <w:rtl w:val="0"/>
        </w:rPr>
        <w:t xml:space="preserve">Análisis Financiero</w:t>
      </w:r>
      <w:r w:rsidDel="00000000" w:rsidR="00000000" w:rsidRPr="00000000">
        <w:rPr>
          <w:rtl w:val="0"/>
        </w:rPr>
      </w:r>
    </w:p>
    <w:p w:rsidR="00000000" w:rsidDel="00000000" w:rsidP="00000000" w:rsidRDefault="00000000" w:rsidRPr="00000000" w14:paraId="000000DE">
      <w:pPr>
        <w:spacing w:after="0" w:line="240" w:lineRule="auto"/>
        <w:ind w:left="360" w:firstLine="0"/>
        <w:jc w:val="both"/>
        <w:rPr>
          <w:i w:val="1"/>
          <w:sz w:val="24"/>
          <w:szCs w:val="24"/>
        </w:rPr>
      </w:pPr>
      <w:r w:rsidDel="00000000" w:rsidR="00000000" w:rsidRPr="00000000">
        <w:rPr>
          <w:rtl w:val="0"/>
        </w:rPr>
      </w:r>
    </w:p>
    <w:p w:rsidR="00000000" w:rsidDel="00000000" w:rsidP="00000000" w:rsidRDefault="00000000" w:rsidRPr="00000000" w14:paraId="000000DF">
      <w:pPr>
        <w:numPr>
          <w:ilvl w:val="1"/>
          <w:numId w:val="12"/>
        </w:numPr>
        <w:spacing w:after="0" w:line="240" w:lineRule="auto"/>
        <w:ind w:left="360" w:hanging="360"/>
        <w:jc w:val="both"/>
        <w:rPr>
          <w:sz w:val="24"/>
          <w:szCs w:val="24"/>
        </w:rPr>
      </w:pPr>
      <w:r w:rsidDel="00000000" w:rsidR="00000000" w:rsidRPr="00000000">
        <w:rPr>
          <w:sz w:val="24"/>
          <w:szCs w:val="24"/>
          <w:rtl w:val="0"/>
        </w:rPr>
        <w:t xml:space="preserve">Justificación de la Inversión</w:t>
      </w:r>
    </w:p>
    <w:p w:rsidR="00000000" w:rsidDel="00000000" w:rsidP="00000000" w:rsidRDefault="00000000" w:rsidRPr="00000000" w14:paraId="000000E0">
      <w:pPr>
        <w:spacing w:after="0" w:line="240" w:lineRule="auto"/>
        <w:ind w:left="349" w:firstLine="0"/>
        <w:jc w:val="both"/>
        <w:rPr>
          <w:sz w:val="24"/>
          <w:szCs w:val="24"/>
        </w:rPr>
      </w:pPr>
      <w:r w:rsidDel="00000000" w:rsidR="00000000" w:rsidRPr="00000000">
        <w:rPr>
          <w:rtl w:val="0"/>
        </w:rPr>
      </w:r>
    </w:p>
    <w:p w:rsidR="00000000" w:rsidDel="00000000" w:rsidP="00000000" w:rsidRDefault="00000000" w:rsidRPr="00000000" w14:paraId="000000E1">
      <w:pPr>
        <w:spacing w:after="0" w:line="240" w:lineRule="auto"/>
        <w:ind w:left="338" w:firstLine="11.000000000000014"/>
        <w:jc w:val="both"/>
        <w:rPr>
          <w:sz w:val="24"/>
          <w:szCs w:val="24"/>
        </w:rPr>
      </w:pPr>
      <w:r w:rsidDel="00000000" w:rsidR="00000000" w:rsidRPr="00000000">
        <w:rPr>
          <w:i w:val="1"/>
          <w:sz w:val="24"/>
          <w:szCs w:val="24"/>
          <w:rtl w:val="0"/>
        </w:rPr>
        <w:t xml:space="preserve">5.1.1 Beneficios</w:t>
      </w:r>
      <w:r w:rsidDel="00000000" w:rsidR="00000000" w:rsidRPr="00000000">
        <w:rPr>
          <w:sz w:val="24"/>
          <w:szCs w:val="24"/>
          <w:rtl w:val="0"/>
        </w:rPr>
        <w:t xml:space="preserve"> del Proyecto</w:t>
      </w:r>
    </w:p>
    <w:p w:rsidR="00000000" w:rsidDel="00000000" w:rsidP="00000000" w:rsidRDefault="00000000" w:rsidRPr="00000000" w14:paraId="000000E2">
      <w:pPr>
        <w:spacing w:after="0" w:line="240" w:lineRule="auto"/>
        <w:ind w:left="851" w:firstLine="0"/>
        <w:jc w:val="both"/>
        <w:rPr>
          <w:i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851" w:firstLine="0"/>
        <w:jc w:val="both"/>
        <w:rPr>
          <w:i w:val="1"/>
          <w:sz w:val="24"/>
          <w:szCs w:val="24"/>
        </w:rPr>
      </w:pPr>
      <w:r w:rsidDel="00000000" w:rsidR="00000000" w:rsidRPr="00000000">
        <w:rPr>
          <w:rtl w:val="0"/>
        </w:rPr>
      </w:r>
    </w:p>
    <w:p w:rsidR="00000000" w:rsidDel="00000000" w:rsidP="00000000" w:rsidRDefault="00000000" w:rsidRPr="00000000" w14:paraId="000000E4">
      <w:pPr>
        <w:spacing w:after="0" w:line="240" w:lineRule="auto"/>
        <w:ind w:left="851" w:firstLine="0"/>
        <w:jc w:val="both"/>
        <w:rPr>
          <w:i w:val="1"/>
          <w:sz w:val="24"/>
          <w:szCs w:val="24"/>
        </w:rPr>
      </w:pPr>
      <w:r w:rsidDel="00000000" w:rsidR="00000000" w:rsidRPr="00000000">
        <w:rPr>
          <w:i w:val="1"/>
          <w:sz w:val="24"/>
          <w:szCs w:val="24"/>
          <w:rtl w:val="0"/>
        </w:rPr>
        <w:t xml:space="preserve">Los beneficios tangibles de este proyecto serían los siguientes:</w:t>
      </w:r>
    </w:p>
    <w:p w:rsidR="00000000" w:rsidDel="00000000" w:rsidP="00000000" w:rsidRDefault="00000000" w:rsidRPr="00000000" w14:paraId="000000E5">
      <w:pPr>
        <w:spacing w:after="0" w:line="240" w:lineRule="auto"/>
        <w:ind w:left="851" w:firstLine="0"/>
        <w:jc w:val="both"/>
        <w:rPr>
          <w:i w:val="1"/>
          <w:sz w:val="24"/>
          <w:szCs w:val="24"/>
        </w:rPr>
      </w:pPr>
      <w:r w:rsidDel="00000000" w:rsidR="00000000" w:rsidRPr="00000000">
        <w:rPr>
          <w:rtl w:val="0"/>
        </w:rPr>
      </w:r>
    </w:p>
    <w:p w:rsidR="00000000" w:rsidDel="00000000" w:rsidP="00000000" w:rsidRDefault="00000000" w:rsidRPr="00000000" w14:paraId="000000E6">
      <w:pPr>
        <w:spacing w:after="0" w:line="240" w:lineRule="auto"/>
        <w:ind w:left="851" w:firstLine="0"/>
        <w:jc w:val="both"/>
        <w:rPr>
          <w:i w:val="1"/>
          <w:sz w:val="24"/>
          <w:szCs w:val="24"/>
        </w:rPr>
      </w:pPr>
      <w:r w:rsidDel="00000000" w:rsidR="00000000" w:rsidRPr="00000000">
        <w:rPr>
          <w:i w:val="1"/>
          <w:sz w:val="24"/>
          <w:szCs w:val="24"/>
          <w:rtl w:val="0"/>
        </w:rPr>
        <w:t xml:space="preserve">Mejora en la eficiencia: La plataforma permitirá a los usuarios cortar y fusionar archivos PDF de manera rápida y sencilla, lo que mejorará la eficiencia en la manipulación de documentos digitales.</w:t>
      </w:r>
    </w:p>
    <w:p w:rsidR="00000000" w:rsidDel="00000000" w:rsidP="00000000" w:rsidRDefault="00000000" w:rsidRPr="00000000" w14:paraId="000000E7">
      <w:pPr>
        <w:spacing w:after="0" w:line="240" w:lineRule="auto"/>
        <w:ind w:left="851" w:firstLine="0"/>
        <w:jc w:val="both"/>
        <w:rPr>
          <w:i w:val="1"/>
          <w:sz w:val="24"/>
          <w:szCs w:val="24"/>
        </w:rPr>
      </w:pPr>
      <w:r w:rsidDel="00000000" w:rsidR="00000000" w:rsidRPr="00000000">
        <w:rPr>
          <w:rtl w:val="0"/>
        </w:rPr>
      </w:r>
    </w:p>
    <w:p w:rsidR="00000000" w:rsidDel="00000000" w:rsidP="00000000" w:rsidRDefault="00000000" w:rsidRPr="00000000" w14:paraId="000000E8">
      <w:pPr>
        <w:spacing w:after="0" w:line="240" w:lineRule="auto"/>
        <w:ind w:left="851" w:firstLine="0"/>
        <w:jc w:val="both"/>
        <w:rPr>
          <w:i w:val="1"/>
          <w:sz w:val="24"/>
          <w:szCs w:val="24"/>
        </w:rPr>
      </w:pPr>
      <w:r w:rsidDel="00000000" w:rsidR="00000000" w:rsidRPr="00000000">
        <w:rPr>
          <w:i w:val="1"/>
          <w:sz w:val="24"/>
          <w:szCs w:val="24"/>
          <w:rtl w:val="0"/>
        </w:rPr>
        <w:t xml:space="preserve">Reducción de personal: Al automatizar tareas de corte y fusión de PDF, es posible reducir la necesidad de personal dedicado a estas actividades, lo que puede generar ahorros en costos laborales.</w:t>
      </w:r>
    </w:p>
    <w:p w:rsidR="00000000" w:rsidDel="00000000" w:rsidP="00000000" w:rsidRDefault="00000000" w:rsidRPr="00000000" w14:paraId="000000E9">
      <w:pPr>
        <w:spacing w:after="0" w:line="240" w:lineRule="auto"/>
        <w:ind w:left="851" w:firstLine="0"/>
        <w:jc w:val="both"/>
        <w:rPr>
          <w:i w:val="1"/>
          <w:sz w:val="24"/>
          <w:szCs w:val="24"/>
        </w:rPr>
      </w:pPr>
      <w:r w:rsidDel="00000000" w:rsidR="00000000" w:rsidRPr="00000000">
        <w:rPr>
          <w:rtl w:val="0"/>
        </w:rPr>
      </w:r>
    </w:p>
    <w:p w:rsidR="00000000" w:rsidDel="00000000" w:rsidP="00000000" w:rsidRDefault="00000000" w:rsidRPr="00000000" w14:paraId="000000EA">
      <w:pPr>
        <w:spacing w:after="0" w:line="240" w:lineRule="auto"/>
        <w:ind w:left="851" w:firstLine="0"/>
        <w:jc w:val="both"/>
        <w:rPr>
          <w:i w:val="1"/>
          <w:sz w:val="24"/>
          <w:szCs w:val="24"/>
        </w:rPr>
      </w:pPr>
      <w:r w:rsidDel="00000000" w:rsidR="00000000" w:rsidRPr="00000000">
        <w:rPr>
          <w:i w:val="1"/>
          <w:sz w:val="24"/>
          <w:szCs w:val="24"/>
          <w:rtl w:val="0"/>
        </w:rPr>
        <w:t xml:space="preserve">Reducción de futuras inversiones y costos: Al proporcionar una solución en línea, se evita la necesidad de invertir en software o herramientas adicionales para manipular archivos PDF, lo que puede resultar en ahorros significativos a largo plazo.</w:t>
      </w:r>
    </w:p>
    <w:p w:rsidR="00000000" w:rsidDel="00000000" w:rsidP="00000000" w:rsidRDefault="00000000" w:rsidRPr="00000000" w14:paraId="000000EB">
      <w:pPr>
        <w:spacing w:after="0" w:line="240" w:lineRule="auto"/>
        <w:ind w:left="851" w:firstLine="0"/>
        <w:jc w:val="both"/>
        <w:rPr>
          <w:i w:val="1"/>
          <w:sz w:val="24"/>
          <w:szCs w:val="24"/>
        </w:rPr>
      </w:pPr>
      <w:r w:rsidDel="00000000" w:rsidR="00000000" w:rsidRPr="00000000">
        <w:rPr>
          <w:rtl w:val="0"/>
        </w:rPr>
      </w:r>
    </w:p>
    <w:p w:rsidR="00000000" w:rsidDel="00000000" w:rsidP="00000000" w:rsidRDefault="00000000" w:rsidRPr="00000000" w14:paraId="000000EC">
      <w:pPr>
        <w:spacing w:after="0" w:line="240" w:lineRule="auto"/>
        <w:ind w:left="851" w:firstLine="0"/>
        <w:jc w:val="both"/>
        <w:rPr>
          <w:i w:val="1"/>
          <w:sz w:val="24"/>
          <w:szCs w:val="24"/>
        </w:rPr>
      </w:pPr>
      <w:r w:rsidDel="00000000" w:rsidR="00000000" w:rsidRPr="00000000">
        <w:rPr>
          <w:i w:val="1"/>
          <w:sz w:val="24"/>
          <w:szCs w:val="24"/>
          <w:rtl w:val="0"/>
        </w:rPr>
        <w:t xml:space="preserve">Disponibilidad del recurso humano: Al liberar a los empleados de tareas repetitivas relacionadas con la manipulación de PDF, se puede redirigir su tiempo y habilidades hacia actividades más estratégicas y de mayor valor para la organización.</w:t>
      </w:r>
    </w:p>
    <w:p w:rsidR="00000000" w:rsidDel="00000000" w:rsidP="00000000" w:rsidRDefault="00000000" w:rsidRPr="00000000" w14:paraId="000000ED">
      <w:pPr>
        <w:spacing w:after="0" w:line="240" w:lineRule="auto"/>
        <w:ind w:left="851" w:firstLine="0"/>
        <w:jc w:val="both"/>
        <w:rPr>
          <w:i w:val="1"/>
          <w:sz w:val="24"/>
          <w:szCs w:val="24"/>
        </w:rPr>
      </w:pPr>
      <w:r w:rsidDel="00000000" w:rsidR="00000000" w:rsidRPr="00000000">
        <w:rPr>
          <w:rtl w:val="0"/>
        </w:rPr>
      </w:r>
    </w:p>
    <w:p w:rsidR="00000000" w:rsidDel="00000000" w:rsidP="00000000" w:rsidRDefault="00000000" w:rsidRPr="00000000" w14:paraId="000000EE">
      <w:pPr>
        <w:spacing w:after="0" w:line="240" w:lineRule="auto"/>
        <w:ind w:left="851" w:firstLine="0"/>
        <w:jc w:val="both"/>
        <w:rPr>
          <w:i w:val="1"/>
          <w:sz w:val="24"/>
          <w:szCs w:val="24"/>
        </w:rPr>
      </w:pPr>
      <w:r w:rsidDel="00000000" w:rsidR="00000000" w:rsidRPr="00000000">
        <w:rPr>
          <w:i w:val="1"/>
          <w:sz w:val="24"/>
          <w:szCs w:val="24"/>
          <w:rtl w:val="0"/>
        </w:rPr>
        <w:t xml:space="preserve">Mejoras en la planeación, control y uso de recursos: La plataforma permitirá a los usuarios tener un mayor control sobre sus archivos PDF, lo que facilitará la planificación y optimización de recursos en el manejo de documentos digitales.</w:t>
      </w:r>
    </w:p>
    <w:p w:rsidR="00000000" w:rsidDel="00000000" w:rsidP="00000000" w:rsidRDefault="00000000" w:rsidRPr="00000000" w14:paraId="000000EF">
      <w:pPr>
        <w:spacing w:after="0" w:line="240" w:lineRule="auto"/>
        <w:ind w:left="851" w:firstLine="0"/>
        <w:jc w:val="both"/>
        <w:rPr>
          <w:i w:val="1"/>
          <w:sz w:val="24"/>
          <w:szCs w:val="24"/>
        </w:rPr>
      </w:pPr>
      <w:r w:rsidDel="00000000" w:rsidR="00000000" w:rsidRPr="00000000">
        <w:rPr>
          <w:rtl w:val="0"/>
        </w:rPr>
      </w:r>
    </w:p>
    <w:p w:rsidR="00000000" w:rsidDel="00000000" w:rsidP="00000000" w:rsidRDefault="00000000" w:rsidRPr="00000000" w14:paraId="000000F0">
      <w:pPr>
        <w:spacing w:after="0" w:line="240" w:lineRule="auto"/>
        <w:ind w:left="851" w:firstLine="0"/>
        <w:jc w:val="both"/>
        <w:rPr>
          <w:i w:val="1"/>
          <w:sz w:val="24"/>
          <w:szCs w:val="24"/>
        </w:rPr>
      </w:pPr>
      <w:r w:rsidDel="00000000" w:rsidR="00000000" w:rsidRPr="00000000">
        <w:rPr>
          <w:i w:val="1"/>
          <w:sz w:val="24"/>
          <w:szCs w:val="24"/>
          <w:rtl w:val="0"/>
        </w:rPr>
        <w:t xml:space="preserve">Mejor servicio al cliente externo e interno: Al proporcionar una solución eficiente y fácil de usar para la manipulación de archivos PDF, se mejora la experiencia del cliente y la satisfacción del usuario interno, lo que puede conducir a una mayor fidelidad y retención de clientes.</w:t>
      </w:r>
    </w:p>
    <w:p w:rsidR="00000000" w:rsidDel="00000000" w:rsidP="00000000" w:rsidRDefault="00000000" w:rsidRPr="00000000" w14:paraId="000000F1">
      <w:pPr>
        <w:spacing w:after="0" w:line="240" w:lineRule="auto"/>
        <w:ind w:left="851" w:firstLine="0"/>
        <w:jc w:val="both"/>
        <w:rPr>
          <w:i w:val="1"/>
          <w:sz w:val="24"/>
          <w:szCs w:val="24"/>
        </w:rPr>
      </w:pPr>
      <w:r w:rsidDel="00000000" w:rsidR="00000000" w:rsidRPr="00000000">
        <w:rPr>
          <w:rtl w:val="0"/>
        </w:rPr>
      </w:r>
    </w:p>
    <w:p w:rsidR="00000000" w:rsidDel="00000000" w:rsidP="00000000" w:rsidRDefault="00000000" w:rsidRPr="00000000" w14:paraId="000000F2">
      <w:pPr>
        <w:spacing w:after="0" w:line="240" w:lineRule="auto"/>
        <w:ind w:left="851" w:firstLine="0"/>
        <w:jc w:val="both"/>
        <w:rPr>
          <w:i w:val="1"/>
          <w:sz w:val="24"/>
          <w:szCs w:val="24"/>
        </w:rPr>
      </w:pPr>
      <w:r w:rsidDel="00000000" w:rsidR="00000000" w:rsidRPr="00000000">
        <w:rPr>
          <w:i w:val="1"/>
          <w:sz w:val="24"/>
          <w:szCs w:val="24"/>
          <w:rtl w:val="0"/>
        </w:rPr>
        <w:t xml:space="preserve">En cuanto a los beneficios intangibles, se pueden mencionar:</w:t>
      </w:r>
    </w:p>
    <w:p w:rsidR="00000000" w:rsidDel="00000000" w:rsidP="00000000" w:rsidRDefault="00000000" w:rsidRPr="00000000" w14:paraId="000000F3">
      <w:pPr>
        <w:spacing w:after="0" w:line="240" w:lineRule="auto"/>
        <w:ind w:left="851" w:firstLine="0"/>
        <w:jc w:val="both"/>
        <w:rPr>
          <w:i w:val="1"/>
          <w:sz w:val="24"/>
          <w:szCs w:val="24"/>
        </w:rPr>
      </w:pPr>
      <w:r w:rsidDel="00000000" w:rsidR="00000000" w:rsidRPr="00000000">
        <w:rPr>
          <w:rtl w:val="0"/>
        </w:rPr>
      </w:r>
    </w:p>
    <w:p w:rsidR="00000000" w:rsidDel="00000000" w:rsidP="00000000" w:rsidRDefault="00000000" w:rsidRPr="00000000" w14:paraId="000000F4">
      <w:pPr>
        <w:spacing w:after="0" w:line="240" w:lineRule="auto"/>
        <w:ind w:left="851" w:firstLine="0"/>
        <w:jc w:val="both"/>
        <w:rPr>
          <w:i w:val="1"/>
          <w:sz w:val="24"/>
          <w:szCs w:val="24"/>
        </w:rPr>
      </w:pPr>
      <w:r w:rsidDel="00000000" w:rsidR="00000000" w:rsidRPr="00000000">
        <w:rPr>
          <w:i w:val="1"/>
          <w:sz w:val="24"/>
          <w:szCs w:val="24"/>
          <w:rtl w:val="0"/>
        </w:rPr>
        <w:t xml:space="preserve">Mejora en otros procesos de la organización: Al agilizar la manipulación de archivos PDF, se pueden mejorar otros procesos relacionados, como la gestión de documentos, la colaboración en línea y la comunicación interna.</w:t>
      </w:r>
    </w:p>
    <w:p w:rsidR="00000000" w:rsidDel="00000000" w:rsidP="00000000" w:rsidRDefault="00000000" w:rsidRPr="00000000" w14:paraId="000000F5">
      <w:pPr>
        <w:spacing w:after="0" w:line="240" w:lineRule="auto"/>
        <w:ind w:left="851" w:firstLine="0"/>
        <w:jc w:val="both"/>
        <w:rPr>
          <w:i w:val="1"/>
          <w:sz w:val="24"/>
          <w:szCs w:val="24"/>
        </w:rPr>
      </w:pPr>
      <w:r w:rsidDel="00000000" w:rsidR="00000000" w:rsidRPr="00000000">
        <w:rPr>
          <w:rtl w:val="0"/>
        </w:rPr>
      </w:r>
    </w:p>
    <w:p w:rsidR="00000000" w:rsidDel="00000000" w:rsidP="00000000" w:rsidRDefault="00000000" w:rsidRPr="00000000" w14:paraId="000000F6">
      <w:pPr>
        <w:spacing w:after="0" w:line="240" w:lineRule="auto"/>
        <w:ind w:left="851" w:firstLine="0"/>
        <w:jc w:val="both"/>
        <w:rPr>
          <w:i w:val="1"/>
          <w:sz w:val="24"/>
          <w:szCs w:val="24"/>
        </w:rPr>
      </w:pPr>
      <w:r w:rsidDel="00000000" w:rsidR="00000000" w:rsidRPr="00000000">
        <w:rPr>
          <w:i w:val="1"/>
          <w:sz w:val="24"/>
          <w:szCs w:val="24"/>
          <w:rtl w:val="0"/>
        </w:rPr>
        <w:t xml:space="preserve">Toma acertada de decisiones: Al contar con una plataforma que facilita la manipulación de archivos PDF, se pueden obtener y analizar datos de manera más rápida y precisa, lo que ayuda en la toma de decisiones informadas.</w:t>
      </w:r>
    </w:p>
    <w:p w:rsidR="00000000" w:rsidDel="00000000" w:rsidP="00000000" w:rsidRDefault="00000000" w:rsidRPr="00000000" w14:paraId="000000F7">
      <w:pPr>
        <w:spacing w:after="0" w:line="240" w:lineRule="auto"/>
        <w:ind w:left="851" w:firstLine="0"/>
        <w:jc w:val="both"/>
        <w:rPr>
          <w:i w:val="1"/>
          <w:sz w:val="24"/>
          <w:szCs w:val="24"/>
        </w:rPr>
      </w:pPr>
      <w:r w:rsidDel="00000000" w:rsidR="00000000" w:rsidRPr="00000000">
        <w:rPr>
          <w:rtl w:val="0"/>
        </w:rPr>
      </w:r>
    </w:p>
    <w:p w:rsidR="00000000" w:rsidDel="00000000" w:rsidP="00000000" w:rsidRDefault="00000000" w:rsidRPr="00000000" w14:paraId="000000F8">
      <w:pPr>
        <w:spacing w:after="0" w:line="240" w:lineRule="auto"/>
        <w:ind w:left="851" w:firstLine="0"/>
        <w:jc w:val="both"/>
        <w:rPr>
          <w:i w:val="1"/>
          <w:sz w:val="24"/>
          <w:szCs w:val="24"/>
        </w:rPr>
      </w:pPr>
      <w:r w:rsidDel="00000000" w:rsidR="00000000" w:rsidRPr="00000000">
        <w:rPr>
          <w:i w:val="1"/>
          <w:sz w:val="24"/>
          <w:szCs w:val="24"/>
          <w:rtl w:val="0"/>
        </w:rPr>
        <w:t xml:space="preserve">Valor agregado al producto de la compañía: Al ofrecer una solución que simplifica y mejora la gestión de archivos PDF, la compañía puede diferenciarse en el mercado y agregar valor a su producto o servicio principal.</w:t>
      </w:r>
    </w:p>
    <w:p w:rsidR="00000000" w:rsidDel="00000000" w:rsidP="00000000" w:rsidRDefault="00000000" w:rsidRPr="00000000" w14:paraId="000000F9">
      <w:pPr>
        <w:spacing w:after="0" w:line="240" w:lineRule="auto"/>
        <w:ind w:left="851" w:firstLine="0"/>
        <w:jc w:val="both"/>
        <w:rPr>
          <w:i w:val="1"/>
          <w:sz w:val="24"/>
          <w:szCs w:val="24"/>
        </w:rPr>
      </w:pPr>
      <w:r w:rsidDel="00000000" w:rsidR="00000000" w:rsidRPr="00000000">
        <w:rPr>
          <w:rtl w:val="0"/>
        </w:rPr>
      </w:r>
    </w:p>
    <w:p w:rsidR="00000000" w:rsidDel="00000000" w:rsidP="00000000" w:rsidRDefault="00000000" w:rsidRPr="00000000" w14:paraId="000000FA">
      <w:pPr>
        <w:spacing w:after="0" w:line="240" w:lineRule="auto"/>
        <w:ind w:left="851" w:firstLine="0"/>
        <w:jc w:val="both"/>
        <w:rPr>
          <w:i w:val="1"/>
          <w:sz w:val="24"/>
          <w:szCs w:val="24"/>
        </w:rPr>
      </w:pPr>
      <w:r w:rsidDel="00000000" w:rsidR="00000000" w:rsidRPr="00000000">
        <w:rPr>
          <w:i w:val="1"/>
          <w:sz w:val="24"/>
          <w:szCs w:val="24"/>
          <w:rtl w:val="0"/>
        </w:rPr>
        <w:t xml:space="preserve">Es importante tener en cuenta que estos beneficios pueden variar según las necesidades y circunstancias específicas de cada organización o usuario.</w:t>
      </w:r>
    </w:p>
    <w:p w:rsidR="00000000" w:rsidDel="00000000" w:rsidP="00000000" w:rsidRDefault="00000000" w:rsidRPr="00000000" w14:paraId="000000FB">
      <w:pPr>
        <w:spacing w:after="0" w:line="240" w:lineRule="auto"/>
        <w:ind w:left="851" w:firstLine="0"/>
        <w:jc w:val="both"/>
        <w:rPr>
          <w:i w:val="1"/>
          <w:sz w:val="24"/>
          <w:szCs w:val="24"/>
        </w:rPr>
      </w:pPr>
      <w:r w:rsidDel="00000000" w:rsidR="00000000" w:rsidRPr="00000000">
        <w:rPr>
          <w:rtl w:val="0"/>
        </w:rPr>
      </w:r>
    </w:p>
    <w:p w:rsidR="00000000" w:rsidDel="00000000" w:rsidP="00000000" w:rsidRDefault="00000000" w:rsidRPr="00000000" w14:paraId="000000FC">
      <w:pPr>
        <w:spacing w:after="0" w:line="240" w:lineRule="auto"/>
        <w:ind w:left="851" w:firstLine="0"/>
        <w:jc w:val="both"/>
        <w:rPr>
          <w:i w:val="1"/>
          <w:sz w:val="24"/>
          <w:szCs w:val="24"/>
        </w:rPr>
      </w:pPr>
      <w:r w:rsidDel="00000000" w:rsidR="00000000" w:rsidRPr="00000000">
        <w:rPr>
          <w:rtl w:val="0"/>
        </w:rPr>
      </w:r>
    </w:p>
    <w:p w:rsidR="00000000" w:rsidDel="00000000" w:rsidP="00000000" w:rsidRDefault="00000000" w:rsidRPr="00000000" w14:paraId="000000FD">
      <w:pPr>
        <w:spacing w:after="0" w:line="240" w:lineRule="auto"/>
        <w:ind w:left="851" w:firstLine="0"/>
        <w:jc w:val="both"/>
        <w:rPr>
          <w:i w:val="1"/>
          <w:sz w:val="24"/>
          <w:szCs w:val="24"/>
        </w:rPr>
      </w:pPr>
      <w:r w:rsidDel="00000000" w:rsidR="00000000" w:rsidRPr="00000000">
        <w:rPr>
          <w:rtl w:val="0"/>
        </w:rPr>
      </w:r>
    </w:p>
    <w:p w:rsidR="00000000" w:rsidDel="00000000" w:rsidP="00000000" w:rsidRDefault="00000000" w:rsidRPr="00000000" w14:paraId="000000FE">
      <w:pPr>
        <w:spacing w:after="0" w:line="240" w:lineRule="auto"/>
        <w:ind w:left="851" w:firstLine="0"/>
        <w:jc w:val="both"/>
        <w:rPr>
          <w:i w:val="1"/>
          <w:sz w:val="24"/>
          <w:szCs w:val="24"/>
        </w:rPr>
      </w:pPr>
      <w:r w:rsidDel="00000000" w:rsidR="00000000" w:rsidRPr="00000000">
        <w:rPr>
          <w:rtl w:val="0"/>
        </w:rPr>
      </w:r>
    </w:p>
    <w:p w:rsidR="00000000" w:rsidDel="00000000" w:rsidP="00000000" w:rsidRDefault="00000000" w:rsidRPr="00000000" w14:paraId="000000FF">
      <w:pPr>
        <w:spacing w:after="0" w:line="240" w:lineRule="auto"/>
        <w:ind w:left="851" w:firstLine="0"/>
        <w:jc w:val="both"/>
        <w:rPr>
          <w:i w:val="1"/>
          <w:sz w:val="24"/>
          <w:szCs w:val="24"/>
        </w:rPr>
      </w:pPr>
      <w:r w:rsidDel="00000000" w:rsidR="00000000" w:rsidRPr="00000000">
        <w:rPr>
          <w:rtl w:val="0"/>
        </w:rPr>
      </w:r>
    </w:p>
    <w:p w:rsidR="00000000" w:rsidDel="00000000" w:rsidP="00000000" w:rsidRDefault="00000000" w:rsidRPr="00000000" w14:paraId="00000100">
      <w:pPr>
        <w:spacing w:after="0" w:line="240" w:lineRule="auto"/>
        <w:ind w:left="851" w:firstLine="0"/>
        <w:jc w:val="both"/>
        <w:rPr>
          <w:i w:val="1"/>
          <w:sz w:val="24"/>
          <w:szCs w:val="24"/>
        </w:rPr>
      </w:pPr>
      <w:r w:rsidDel="00000000" w:rsidR="00000000" w:rsidRPr="00000000">
        <w:rPr>
          <w:rtl w:val="0"/>
        </w:rPr>
      </w:r>
    </w:p>
    <w:p w:rsidR="00000000" w:rsidDel="00000000" w:rsidP="00000000" w:rsidRDefault="00000000" w:rsidRPr="00000000" w14:paraId="00000101">
      <w:pPr>
        <w:spacing w:after="0" w:line="240" w:lineRule="auto"/>
        <w:ind w:left="851" w:firstLine="0"/>
        <w:jc w:val="both"/>
        <w:rPr>
          <w:i w:val="1"/>
          <w:sz w:val="24"/>
          <w:szCs w:val="24"/>
        </w:rPr>
      </w:pPr>
      <w:r w:rsidDel="00000000" w:rsidR="00000000" w:rsidRPr="00000000">
        <w:rPr>
          <w:rtl w:val="0"/>
        </w:rPr>
      </w:r>
    </w:p>
    <w:p w:rsidR="00000000" w:rsidDel="00000000" w:rsidP="00000000" w:rsidRDefault="00000000" w:rsidRPr="00000000" w14:paraId="00000102">
      <w:pPr>
        <w:spacing w:after="0" w:line="240" w:lineRule="auto"/>
        <w:ind w:left="851" w:firstLine="0"/>
        <w:jc w:val="both"/>
        <w:rPr>
          <w:i w:val="1"/>
          <w:sz w:val="24"/>
          <w:szCs w:val="24"/>
        </w:rPr>
      </w:pPr>
      <w:r w:rsidDel="00000000" w:rsidR="00000000" w:rsidRPr="00000000">
        <w:rPr>
          <w:rtl w:val="0"/>
        </w:rPr>
      </w:r>
    </w:p>
    <w:p w:rsidR="00000000" w:rsidDel="00000000" w:rsidP="00000000" w:rsidRDefault="00000000" w:rsidRPr="00000000" w14:paraId="00000103">
      <w:pPr>
        <w:spacing w:after="0" w:line="240" w:lineRule="auto"/>
        <w:ind w:left="851" w:firstLine="0"/>
        <w:jc w:val="both"/>
        <w:rPr>
          <w:i w:val="1"/>
          <w:sz w:val="24"/>
          <w:szCs w:val="24"/>
        </w:rPr>
      </w:pPr>
      <w:r w:rsidDel="00000000" w:rsidR="00000000" w:rsidRPr="00000000">
        <w:rPr>
          <w:rtl w:val="0"/>
        </w:rPr>
      </w:r>
    </w:p>
    <w:p w:rsidR="00000000" w:rsidDel="00000000" w:rsidP="00000000" w:rsidRDefault="00000000" w:rsidRPr="00000000" w14:paraId="00000104">
      <w:pPr>
        <w:spacing w:after="0" w:line="240" w:lineRule="auto"/>
        <w:ind w:left="851" w:firstLine="0"/>
        <w:jc w:val="both"/>
        <w:rPr>
          <w:i w:val="1"/>
          <w:sz w:val="24"/>
          <w:szCs w:val="24"/>
        </w:rPr>
      </w:pPr>
      <w:r w:rsidDel="00000000" w:rsidR="00000000" w:rsidRPr="00000000">
        <w:rPr>
          <w:rtl w:val="0"/>
        </w:rPr>
      </w:r>
    </w:p>
    <w:p w:rsidR="00000000" w:rsidDel="00000000" w:rsidP="00000000" w:rsidRDefault="00000000" w:rsidRPr="00000000" w14:paraId="00000105">
      <w:pPr>
        <w:spacing w:after="0" w:line="240" w:lineRule="auto"/>
        <w:ind w:left="851" w:firstLine="0"/>
        <w:jc w:val="both"/>
        <w:rPr>
          <w:i w:val="1"/>
          <w:sz w:val="24"/>
          <w:szCs w:val="24"/>
        </w:rPr>
      </w:pPr>
      <w:r w:rsidDel="00000000" w:rsidR="00000000" w:rsidRPr="00000000">
        <w:rPr>
          <w:rtl w:val="0"/>
        </w:rPr>
      </w:r>
    </w:p>
    <w:p w:rsidR="00000000" w:rsidDel="00000000" w:rsidP="00000000" w:rsidRDefault="00000000" w:rsidRPr="00000000" w14:paraId="00000106">
      <w:pPr>
        <w:spacing w:after="0" w:line="240" w:lineRule="auto"/>
        <w:ind w:left="851" w:firstLine="0"/>
        <w:jc w:val="both"/>
        <w:rPr>
          <w:i w:val="1"/>
          <w:sz w:val="24"/>
          <w:szCs w:val="24"/>
        </w:rPr>
      </w:pPr>
      <w:r w:rsidDel="00000000" w:rsidR="00000000" w:rsidRPr="00000000">
        <w:rPr>
          <w:rtl w:val="0"/>
        </w:rPr>
      </w:r>
    </w:p>
    <w:p w:rsidR="00000000" w:rsidDel="00000000" w:rsidP="00000000" w:rsidRDefault="00000000" w:rsidRPr="00000000" w14:paraId="00000107">
      <w:pPr>
        <w:spacing w:after="0" w:line="240" w:lineRule="auto"/>
        <w:ind w:left="851" w:firstLine="0"/>
        <w:jc w:val="both"/>
        <w:rPr>
          <w:i w:val="1"/>
          <w:sz w:val="24"/>
          <w:szCs w:val="24"/>
        </w:rPr>
      </w:pPr>
      <w:r w:rsidDel="00000000" w:rsidR="00000000" w:rsidRPr="00000000">
        <w:rPr>
          <w:rtl w:val="0"/>
        </w:rPr>
      </w:r>
    </w:p>
    <w:p w:rsidR="00000000" w:rsidDel="00000000" w:rsidP="00000000" w:rsidRDefault="00000000" w:rsidRPr="00000000" w14:paraId="00000108">
      <w:pPr>
        <w:spacing w:after="0" w:line="240" w:lineRule="auto"/>
        <w:ind w:left="851" w:firstLine="0"/>
        <w:jc w:val="both"/>
        <w:rPr>
          <w:i w:val="1"/>
          <w:sz w:val="24"/>
          <w:szCs w:val="24"/>
        </w:rPr>
      </w:pPr>
      <w:r w:rsidDel="00000000" w:rsidR="00000000" w:rsidRPr="00000000">
        <w:rPr>
          <w:rtl w:val="0"/>
        </w:rPr>
      </w:r>
    </w:p>
    <w:p w:rsidR="00000000" w:rsidDel="00000000" w:rsidP="00000000" w:rsidRDefault="00000000" w:rsidRPr="00000000" w14:paraId="00000109">
      <w:pPr>
        <w:spacing w:after="0" w:line="240" w:lineRule="auto"/>
        <w:ind w:left="851" w:firstLine="0"/>
        <w:jc w:val="both"/>
        <w:rPr>
          <w:i w:val="1"/>
          <w:sz w:val="24"/>
          <w:szCs w:val="24"/>
        </w:rPr>
      </w:pPr>
      <w:r w:rsidDel="00000000" w:rsidR="00000000" w:rsidRPr="00000000">
        <w:rPr>
          <w:rtl w:val="0"/>
        </w:rPr>
      </w:r>
    </w:p>
    <w:p w:rsidR="00000000" w:rsidDel="00000000" w:rsidP="00000000" w:rsidRDefault="00000000" w:rsidRPr="00000000" w14:paraId="0000010A">
      <w:pPr>
        <w:spacing w:after="0" w:line="240" w:lineRule="auto"/>
        <w:ind w:left="851" w:firstLine="0"/>
        <w:jc w:val="both"/>
        <w:rPr>
          <w:i w:val="1"/>
          <w:sz w:val="24"/>
          <w:szCs w:val="24"/>
        </w:rPr>
      </w:pPr>
      <w:r w:rsidDel="00000000" w:rsidR="00000000" w:rsidRPr="00000000">
        <w:rPr>
          <w:rtl w:val="0"/>
        </w:rPr>
      </w:r>
    </w:p>
    <w:p w:rsidR="00000000" w:rsidDel="00000000" w:rsidP="00000000" w:rsidRDefault="00000000" w:rsidRPr="00000000" w14:paraId="0000010B">
      <w:pPr>
        <w:spacing w:after="0" w:line="240" w:lineRule="auto"/>
        <w:ind w:left="851" w:firstLine="0"/>
        <w:jc w:val="both"/>
        <w:rPr>
          <w:i w:val="1"/>
          <w:sz w:val="24"/>
          <w:szCs w:val="24"/>
        </w:rPr>
      </w:pPr>
      <w:r w:rsidDel="00000000" w:rsidR="00000000" w:rsidRPr="00000000">
        <w:rPr>
          <w:rtl w:val="0"/>
        </w:rPr>
      </w:r>
    </w:p>
    <w:p w:rsidR="00000000" w:rsidDel="00000000" w:rsidP="00000000" w:rsidRDefault="00000000" w:rsidRPr="00000000" w14:paraId="0000010C">
      <w:pPr>
        <w:spacing w:after="0" w:line="240" w:lineRule="auto"/>
        <w:ind w:left="851" w:firstLine="0"/>
        <w:jc w:val="both"/>
        <w:rPr>
          <w:i w:val="1"/>
          <w:sz w:val="24"/>
          <w:szCs w:val="24"/>
        </w:rPr>
      </w:pPr>
      <w:r w:rsidDel="00000000" w:rsidR="00000000" w:rsidRPr="00000000">
        <w:rPr>
          <w:rtl w:val="0"/>
        </w:rPr>
      </w:r>
    </w:p>
    <w:p w:rsidR="00000000" w:rsidDel="00000000" w:rsidP="00000000" w:rsidRDefault="00000000" w:rsidRPr="00000000" w14:paraId="0000010D">
      <w:pPr>
        <w:spacing w:after="0" w:line="240" w:lineRule="auto"/>
        <w:ind w:left="349" w:firstLine="0"/>
        <w:jc w:val="both"/>
        <w:rPr>
          <w:sz w:val="24"/>
          <w:szCs w:val="24"/>
        </w:rPr>
      </w:pPr>
      <w:r w:rsidDel="00000000" w:rsidR="00000000" w:rsidRPr="00000000">
        <w:rPr>
          <w:rtl w:val="0"/>
        </w:rPr>
      </w:r>
    </w:p>
    <w:p w:rsidR="00000000" w:rsidDel="00000000" w:rsidP="00000000" w:rsidRDefault="00000000" w:rsidRPr="00000000" w14:paraId="0000010E">
      <w:pPr>
        <w:spacing w:after="0" w:line="240" w:lineRule="auto"/>
        <w:ind w:left="698" w:firstLine="0"/>
        <w:jc w:val="both"/>
        <w:rPr>
          <w:sz w:val="24"/>
          <w:szCs w:val="24"/>
        </w:rPr>
      </w:pPr>
      <w:r w:rsidDel="00000000" w:rsidR="00000000" w:rsidRPr="00000000">
        <w:rPr>
          <w:sz w:val="24"/>
          <w:szCs w:val="24"/>
          <w:rtl w:val="0"/>
        </w:rPr>
        <w:t xml:space="preserve">5.1.2 Criterios de Inversión</w:t>
      </w:r>
    </w:p>
    <w:p w:rsidR="00000000" w:rsidDel="00000000" w:rsidP="00000000" w:rsidRDefault="00000000" w:rsidRPr="00000000" w14:paraId="0000010F">
      <w:pPr>
        <w:spacing w:after="0" w:line="240" w:lineRule="auto"/>
        <w:ind w:left="0" w:firstLine="720"/>
        <w:jc w:val="both"/>
        <w:rPr>
          <w:sz w:val="24"/>
          <w:szCs w:val="24"/>
        </w:rPr>
      </w:pPr>
      <w:r w:rsidDel="00000000" w:rsidR="00000000" w:rsidRPr="00000000">
        <w:rPr>
          <w:rtl w:val="0"/>
        </w:rPr>
      </w:r>
    </w:p>
    <w:tbl>
      <w:tblPr>
        <w:tblStyle w:val="Table2"/>
        <w:tblW w:w="850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70"/>
        <w:gridCol w:w="3381"/>
        <w:gridCol w:w="2125"/>
        <w:gridCol w:w="2125"/>
        <w:gridCol w:w="2"/>
        <w:tblGridChange w:id="0">
          <w:tblGrid>
            <w:gridCol w:w="870"/>
            <w:gridCol w:w="3381"/>
            <w:gridCol w:w="2125"/>
            <w:gridCol w:w="2125"/>
            <w:gridCol w:w="2"/>
          </w:tblGrid>
        </w:tblGridChange>
      </w:tblGrid>
      <w:tr>
        <w:trPr>
          <w:cantSplit w:val="0"/>
          <w:trHeight w:val="442" w:hRule="atLeast"/>
          <w:tblHeader w:val="0"/>
        </w:trPr>
        <w:tc>
          <w:tcPr>
            <w:gridSpan w:val="5"/>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Tabla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Nº Meses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Ingresos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Egresos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Flujo de Efectivo Neto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-500</w:t>
            </w:r>
          </w:p>
        </w:tc>
      </w:tr>
      <w:tr>
        <w:trPr>
          <w:cantSplit w:val="0"/>
          <w:trHeight w:val="487.9687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750</w:t>
            </w:r>
          </w:p>
        </w:tc>
      </w:tr>
    </w:tbl>
    <w:p w:rsidR="00000000" w:rsidDel="00000000" w:rsidP="00000000" w:rsidRDefault="00000000" w:rsidRPr="00000000" w14:paraId="00000135">
      <w:pPr>
        <w:spacing w:after="0"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136">
      <w:pPr>
        <w:spacing w:after="0" w:line="240" w:lineRule="auto"/>
        <w:ind w:left="1418" w:firstLine="0"/>
        <w:jc w:val="both"/>
        <w:rPr>
          <w:i w:val="1"/>
          <w:sz w:val="24"/>
          <w:szCs w:val="24"/>
        </w:rPr>
      </w:pPr>
      <w:r w:rsidDel="00000000" w:rsidR="00000000" w:rsidRPr="00000000">
        <w:rPr>
          <w:i w:val="1"/>
          <w:sz w:val="24"/>
          <w:szCs w:val="24"/>
          <w:rtl w:val="0"/>
        </w:rPr>
        <w:t xml:space="preserve">5.1.2.1 Relación Beneficio/Costo (B/C)</w:t>
      </w:r>
    </w:p>
    <w:p w:rsidR="00000000" w:rsidDel="00000000" w:rsidP="00000000" w:rsidRDefault="00000000" w:rsidRPr="00000000" w14:paraId="00000137">
      <w:pPr>
        <w:spacing w:after="0" w:line="240" w:lineRule="auto"/>
        <w:ind w:left="2124" w:firstLine="0"/>
        <w:jc w:val="both"/>
        <w:rPr>
          <w:i w:val="1"/>
          <w:sz w:val="24"/>
          <w:szCs w:val="24"/>
        </w:rPr>
      </w:pPr>
      <w:r w:rsidDel="00000000" w:rsidR="00000000" w:rsidRPr="00000000">
        <w:rPr>
          <w:i w:val="1"/>
          <w:sz w:val="24"/>
          <w:szCs w:val="24"/>
          <w:rtl w:val="0"/>
        </w:rPr>
        <w:t xml:space="preserve">Para calcular la relación beneficio/costo (B/C), sumamos todos los beneficios y todos los costos durante los seis meses:</w:t>
      </w:r>
    </w:p>
    <w:p w:rsidR="00000000" w:rsidDel="00000000" w:rsidP="00000000" w:rsidRDefault="00000000" w:rsidRPr="00000000" w14:paraId="00000138">
      <w:pPr>
        <w:spacing w:after="0" w:line="240" w:lineRule="auto"/>
        <w:ind w:left="2124" w:firstLine="0"/>
        <w:jc w:val="both"/>
        <w:rPr>
          <w:i w:val="1"/>
          <w:sz w:val="24"/>
          <w:szCs w:val="24"/>
        </w:rPr>
      </w:pPr>
      <w:r w:rsidDel="00000000" w:rsidR="00000000" w:rsidRPr="00000000">
        <w:rPr>
          <w:rtl w:val="0"/>
        </w:rPr>
      </w:r>
    </w:p>
    <w:p w:rsidR="00000000" w:rsidDel="00000000" w:rsidP="00000000" w:rsidRDefault="00000000" w:rsidRPr="00000000" w14:paraId="00000139">
      <w:pPr>
        <w:spacing w:after="0" w:line="240" w:lineRule="auto"/>
        <w:ind w:left="2124" w:firstLine="0"/>
        <w:jc w:val="both"/>
        <w:rPr>
          <w:i w:val="1"/>
          <w:sz w:val="24"/>
          <w:szCs w:val="24"/>
        </w:rPr>
      </w:pPr>
      <w:r w:rsidDel="00000000" w:rsidR="00000000" w:rsidRPr="00000000">
        <w:rPr>
          <w:i w:val="1"/>
          <w:sz w:val="24"/>
          <w:szCs w:val="24"/>
          <w:rtl w:val="0"/>
        </w:rPr>
        <w:t xml:space="preserve">Total de beneficios = 500 + 500 + 700+ 500 + 800 + 1000 = 4000 Soles</w:t>
      </w:r>
    </w:p>
    <w:p w:rsidR="00000000" w:rsidDel="00000000" w:rsidP="00000000" w:rsidRDefault="00000000" w:rsidRPr="00000000" w14:paraId="0000013A">
      <w:pPr>
        <w:spacing w:after="0" w:line="240" w:lineRule="auto"/>
        <w:ind w:left="2124" w:firstLine="0"/>
        <w:jc w:val="both"/>
        <w:rPr>
          <w:i w:val="1"/>
          <w:sz w:val="24"/>
          <w:szCs w:val="24"/>
        </w:rPr>
      </w:pPr>
      <w:r w:rsidDel="00000000" w:rsidR="00000000" w:rsidRPr="00000000">
        <w:rPr>
          <w:i w:val="1"/>
          <w:sz w:val="24"/>
          <w:szCs w:val="24"/>
          <w:rtl w:val="0"/>
        </w:rPr>
        <w:t xml:space="preserve">Total de costos = 1000 + 1000 + 500 + 500 + 300 + 250 = 3550 Soles</w:t>
      </w:r>
    </w:p>
    <w:p w:rsidR="00000000" w:rsidDel="00000000" w:rsidP="00000000" w:rsidRDefault="00000000" w:rsidRPr="00000000" w14:paraId="0000013B">
      <w:pPr>
        <w:spacing w:after="0" w:line="240" w:lineRule="auto"/>
        <w:ind w:left="2124" w:firstLine="0"/>
        <w:jc w:val="both"/>
        <w:rPr>
          <w:i w:val="1"/>
          <w:sz w:val="24"/>
          <w:szCs w:val="24"/>
        </w:rPr>
      </w:pPr>
      <w:r w:rsidDel="00000000" w:rsidR="00000000" w:rsidRPr="00000000">
        <w:rPr>
          <w:rtl w:val="0"/>
        </w:rPr>
      </w:r>
    </w:p>
    <w:p w:rsidR="00000000" w:rsidDel="00000000" w:rsidP="00000000" w:rsidRDefault="00000000" w:rsidRPr="00000000" w14:paraId="0000013C">
      <w:pPr>
        <w:spacing w:after="0" w:line="240" w:lineRule="auto"/>
        <w:ind w:left="2124" w:firstLine="0"/>
        <w:jc w:val="both"/>
        <w:rPr>
          <w:i w:val="1"/>
          <w:sz w:val="24"/>
          <w:szCs w:val="24"/>
        </w:rPr>
      </w:pPr>
      <w:r w:rsidDel="00000000" w:rsidR="00000000" w:rsidRPr="00000000">
        <w:rPr>
          <w:i w:val="1"/>
          <w:sz w:val="24"/>
          <w:szCs w:val="24"/>
          <w:rtl w:val="0"/>
        </w:rPr>
        <w:t xml:space="preserve">Relación B/C = Total de beneficios / Total de costos</w:t>
      </w:r>
    </w:p>
    <w:p w:rsidR="00000000" w:rsidDel="00000000" w:rsidP="00000000" w:rsidRDefault="00000000" w:rsidRPr="00000000" w14:paraId="0000013D">
      <w:pPr>
        <w:spacing w:after="0" w:line="240" w:lineRule="auto"/>
        <w:ind w:left="2124" w:firstLine="0"/>
        <w:jc w:val="both"/>
        <w:rPr>
          <w:i w:val="1"/>
          <w:sz w:val="24"/>
          <w:szCs w:val="24"/>
        </w:rPr>
      </w:pPr>
      <w:r w:rsidDel="00000000" w:rsidR="00000000" w:rsidRPr="00000000">
        <w:rPr>
          <w:i w:val="1"/>
          <w:sz w:val="24"/>
          <w:szCs w:val="24"/>
          <w:rtl w:val="0"/>
        </w:rPr>
        <w:t xml:space="preserve">Relación B/C = 4000 / 3550</w:t>
      </w:r>
    </w:p>
    <w:p w:rsidR="00000000" w:rsidDel="00000000" w:rsidP="00000000" w:rsidRDefault="00000000" w:rsidRPr="00000000" w14:paraId="0000013E">
      <w:pPr>
        <w:spacing w:after="0" w:line="240" w:lineRule="auto"/>
        <w:ind w:left="2124" w:firstLine="0"/>
        <w:jc w:val="both"/>
        <w:rPr>
          <w:i w:val="1"/>
          <w:sz w:val="24"/>
          <w:szCs w:val="24"/>
        </w:rPr>
      </w:pPr>
      <w:r w:rsidDel="00000000" w:rsidR="00000000" w:rsidRPr="00000000">
        <w:rPr>
          <w:i w:val="1"/>
          <w:sz w:val="24"/>
          <w:szCs w:val="24"/>
          <w:rtl w:val="0"/>
        </w:rPr>
        <w:t xml:space="preserve">Relación B/C ≈ 1.13</w:t>
      </w:r>
    </w:p>
    <w:p w:rsidR="00000000" w:rsidDel="00000000" w:rsidP="00000000" w:rsidRDefault="00000000" w:rsidRPr="00000000" w14:paraId="0000013F">
      <w:pPr>
        <w:spacing w:after="0" w:line="240" w:lineRule="auto"/>
        <w:ind w:left="2124" w:firstLine="0"/>
        <w:jc w:val="both"/>
        <w:rPr>
          <w:i w:val="1"/>
          <w:sz w:val="24"/>
          <w:szCs w:val="24"/>
        </w:rPr>
      </w:pPr>
      <w:r w:rsidDel="00000000" w:rsidR="00000000" w:rsidRPr="00000000">
        <w:rPr>
          <w:rtl w:val="0"/>
        </w:rPr>
      </w:r>
    </w:p>
    <w:p w:rsidR="00000000" w:rsidDel="00000000" w:rsidP="00000000" w:rsidRDefault="00000000" w:rsidRPr="00000000" w14:paraId="00000140">
      <w:pPr>
        <w:spacing w:after="0" w:line="240" w:lineRule="auto"/>
        <w:ind w:left="2124" w:firstLine="0"/>
        <w:jc w:val="both"/>
        <w:rPr>
          <w:i w:val="1"/>
          <w:sz w:val="24"/>
          <w:szCs w:val="24"/>
        </w:rPr>
      </w:pPr>
      <w:r w:rsidDel="00000000" w:rsidR="00000000" w:rsidRPr="00000000">
        <w:rPr>
          <w:i w:val="1"/>
          <w:sz w:val="24"/>
          <w:szCs w:val="24"/>
          <w:rtl w:val="0"/>
        </w:rPr>
        <w:t xml:space="preserve">Una relación B/C mayor que 1 indica que los beneficios superan los costos, lo que sugiere que el proyecto es financieramente viable.</w:t>
      </w:r>
    </w:p>
    <w:p w:rsidR="00000000" w:rsidDel="00000000" w:rsidP="00000000" w:rsidRDefault="00000000" w:rsidRPr="00000000" w14:paraId="00000141">
      <w:pPr>
        <w:spacing w:after="0" w:line="240" w:lineRule="auto"/>
        <w:ind w:left="2124" w:firstLine="0"/>
        <w:jc w:val="both"/>
        <w:rPr>
          <w:i w:val="1"/>
          <w:sz w:val="24"/>
          <w:szCs w:val="24"/>
        </w:rPr>
      </w:pPr>
      <w:r w:rsidDel="00000000" w:rsidR="00000000" w:rsidRPr="00000000">
        <w:rPr>
          <w:rtl w:val="0"/>
        </w:rPr>
      </w:r>
    </w:p>
    <w:p w:rsidR="00000000" w:rsidDel="00000000" w:rsidP="00000000" w:rsidRDefault="00000000" w:rsidRPr="00000000" w14:paraId="00000142">
      <w:pPr>
        <w:spacing w:after="0" w:line="240" w:lineRule="auto"/>
        <w:ind w:left="338" w:firstLine="0"/>
        <w:jc w:val="both"/>
        <w:rPr>
          <w:i w:val="1"/>
          <w:sz w:val="24"/>
          <w:szCs w:val="24"/>
        </w:rPr>
      </w:pPr>
      <w:r w:rsidDel="00000000" w:rsidR="00000000" w:rsidRPr="00000000">
        <w:rPr>
          <w:i w:val="1"/>
          <w:sz w:val="24"/>
          <w:szCs w:val="24"/>
          <w:rtl w:val="0"/>
        </w:rPr>
        <w:t xml:space="preserve">                    5.1.2.2 Valor Actual Neto (VAN)</w:t>
      </w:r>
    </w:p>
    <w:p w:rsidR="00000000" w:rsidDel="00000000" w:rsidP="00000000" w:rsidRDefault="00000000" w:rsidRPr="00000000" w14:paraId="00000143">
      <w:pPr>
        <w:spacing w:after="0" w:line="240" w:lineRule="auto"/>
        <w:ind w:left="2124" w:firstLine="0"/>
        <w:jc w:val="both"/>
        <w:rPr>
          <w:i w:val="1"/>
          <w:sz w:val="24"/>
          <w:szCs w:val="24"/>
        </w:rPr>
      </w:pPr>
      <w:r w:rsidDel="00000000" w:rsidR="00000000" w:rsidRPr="00000000">
        <w:rPr>
          <w:i w:val="1"/>
          <w:sz w:val="24"/>
          <w:szCs w:val="24"/>
          <w:rtl w:val="0"/>
        </w:rPr>
        <w:t xml:space="preserve">Para calcular el VAN, necesitamos descontar los flujos de efectivo futuros a una tasa de descuento adecuada. Supongamos una tasa de descuento del 8%:</w:t>
      </w:r>
    </w:p>
    <w:p w:rsidR="00000000" w:rsidDel="00000000" w:rsidP="00000000" w:rsidRDefault="00000000" w:rsidRPr="00000000" w14:paraId="00000144">
      <w:pPr>
        <w:spacing w:after="0" w:line="240" w:lineRule="auto"/>
        <w:ind w:left="2124" w:firstLine="0"/>
        <w:jc w:val="both"/>
        <w:rPr>
          <w:i w:val="1"/>
          <w:sz w:val="24"/>
          <w:szCs w:val="24"/>
        </w:rPr>
      </w:pPr>
      <w:r w:rsidDel="00000000" w:rsidR="00000000" w:rsidRPr="00000000">
        <w:rPr>
          <w:rtl w:val="0"/>
        </w:rPr>
      </w:r>
    </w:p>
    <w:p w:rsidR="00000000" w:rsidDel="00000000" w:rsidP="00000000" w:rsidRDefault="00000000" w:rsidRPr="00000000" w14:paraId="00000145">
      <w:pPr>
        <w:spacing w:after="0" w:line="240" w:lineRule="auto"/>
        <w:ind w:left="2124" w:firstLine="0"/>
        <w:jc w:val="both"/>
        <w:rPr>
          <w:i w:val="1"/>
          <w:sz w:val="24"/>
          <w:szCs w:val="24"/>
        </w:rPr>
      </w:pPr>
      <w:r w:rsidDel="00000000" w:rsidR="00000000" w:rsidRPr="00000000">
        <w:rPr>
          <w:i w:val="1"/>
          <w:sz w:val="24"/>
          <w:szCs w:val="24"/>
          <w:rtl w:val="0"/>
        </w:rPr>
        <w:t xml:space="preserve">VAN = -2000 + (500 / (1 + 0.08)^1) + (500 / (1 + 0.08)^2) + (700 / (1 + 0.08)^3) + (500 / (1 + 0.08)^4) + (800 / (1 + 0.08)^5) + (1000 / (1 + 0.08)^6)</w:t>
      </w:r>
    </w:p>
    <w:p w:rsidR="00000000" w:rsidDel="00000000" w:rsidP="00000000" w:rsidRDefault="00000000" w:rsidRPr="00000000" w14:paraId="00000146">
      <w:pPr>
        <w:spacing w:after="0" w:line="240" w:lineRule="auto"/>
        <w:ind w:left="2124" w:firstLine="0"/>
        <w:jc w:val="both"/>
        <w:rPr>
          <w:i w:val="1"/>
          <w:sz w:val="24"/>
          <w:szCs w:val="24"/>
        </w:rPr>
      </w:pPr>
      <w:r w:rsidDel="00000000" w:rsidR="00000000" w:rsidRPr="00000000">
        <w:rPr>
          <w:rtl w:val="0"/>
        </w:rPr>
      </w:r>
    </w:p>
    <w:p w:rsidR="00000000" w:rsidDel="00000000" w:rsidP="00000000" w:rsidRDefault="00000000" w:rsidRPr="00000000" w14:paraId="00000147">
      <w:pPr>
        <w:spacing w:after="0" w:line="240" w:lineRule="auto"/>
        <w:ind w:left="2124" w:firstLine="0"/>
        <w:jc w:val="both"/>
        <w:rPr>
          <w:i w:val="1"/>
          <w:sz w:val="24"/>
          <w:szCs w:val="24"/>
        </w:rPr>
      </w:pPr>
      <w:r w:rsidDel="00000000" w:rsidR="00000000" w:rsidRPr="00000000">
        <w:rPr>
          <w:rtl w:val="0"/>
        </w:rPr>
      </w:r>
    </w:p>
    <w:p w:rsidR="00000000" w:rsidDel="00000000" w:rsidP="00000000" w:rsidRDefault="00000000" w:rsidRPr="00000000" w14:paraId="00000148">
      <w:pPr>
        <w:spacing w:after="0" w:line="240" w:lineRule="auto"/>
        <w:ind w:left="2124" w:firstLine="0"/>
        <w:jc w:val="both"/>
        <w:rPr>
          <w:i w:val="1"/>
          <w:sz w:val="24"/>
          <w:szCs w:val="24"/>
        </w:rPr>
      </w:pPr>
      <w:r w:rsidDel="00000000" w:rsidR="00000000" w:rsidRPr="00000000">
        <w:rPr>
          <w:i w:val="1"/>
          <w:sz w:val="24"/>
          <w:szCs w:val="24"/>
          <w:rtl w:val="0"/>
        </w:rPr>
        <w:t xml:space="preserve">Calculando el VAN:</w:t>
      </w:r>
    </w:p>
    <w:p w:rsidR="00000000" w:rsidDel="00000000" w:rsidP="00000000" w:rsidRDefault="00000000" w:rsidRPr="00000000" w14:paraId="00000149">
      <w:pPr>
        <w:spacing w:after="0" w:line="240" w:lineRule="auto"/>
        <w:ind w:left="2124" w:firstLine="0"/>
        <w:jc w:val="both"/>
        <w:rPr>
          <w:i w:val="1"/>
          <w:sz w:val="24"/>
          <w:szCs w:val="24"/>
        </w:rPr>
      </w:pPr>
      <w:r w:rsidDel="00000000" w:rsidR="00000000" w:rsidRPr="00000000">
        <w:rPr>
          <w:rtl w:val="0"/>
        </w:rPr>
      </w:r>
    </w:p>
    <w:p w:rsidR="00000000" w:rsidDel="00000000" w:rsidP="00000000" w:rsidRDefault="00000000" w:rsidRPr="00000000" w14:paraId="0000014A">
      <w:pPr>
        <w:spacing w:after="0" w:line="240" w:lineRule="auto"/>
        <w:ind w:left="2124" w:firstLine="0"/>
        <w:jc w:val="both"/>
        <w:rPr>
          <w:i w:val="1"/>
          <w:sz w:val="24"/>
          <w:szCs w:val="24"/>
        </w:rPr>
      </w:pPr>
      <w:r w:rsidDel="00000000" w:rsidR="00000000" w:rsidRPr="00000000">
        <w:rPr>
          <w:i w:val="1"/>
          <w:sz w:val="24"/>
          <w:szCs w:val="24"/>
          <w:rtl w:val="0"/>
        </w:rPr>
        <w:t xml:space="preserve">VAN ≈ -20,000 + 462.96 + 4,28.57 + 555.64 + 367.42 + 544.56+ 630.35</w:t>
      </w:r>
    </w:p>
    <w:p w:rsidR="00000000" w:rsidDel="00000000" w:rsidP="00000000" w:rsidRDefault="00000000" w:rsidRPr="00000000" w14:paraId="0000014B">
      <w:pPr>
        <w:spacing w:after="0" w:line="240" w:lineRule="auto"/>
        <w:ind w:left="2124" w:firstLine="0"/>
        <w:jc w:val="both"/>
        <w:rPr>
          <w:i w:val="1"/>
          <w:sz w:val="24"/>
          <w:szCs w:val="24"/>
        </w:rPr>
      </w:pPr>
      <w:r w:rsidDel="00000000" w:rsidR="00000000" w:rsidRPr="00000000">
        <w:rPr>
          <w:i w:val="1"/>
          <w:sz w:val="24"/>
          <w:szCs w:val="24"/>
          <w:rtl w:val="0"/>
        </w:rPr>
        <w:t xml:space="preserve">VAN ≈ 989.32 Soles</w:t>
      </w:r>
    </w:p>
    <w:p w:rsidR="00000000" w:rsidDel="00000000" w:rsidP="00000000" w:rsidRDefault="00000000" w:rsidRPr="00000000" w14:paraId="0000014C">
      <w:pPr>
        <w:spacing w:after="0" w:line="240" w:lineRule="auto"/>
        <w:ind w:left="2124" w:firstLine="0"/>
        <w:jc w:val="both"/>
        <w:rPr>
          <w:i w:val="1"/>
          <w:sz w:val="24"/>
          <w:szCs w:val="24"/>
        </w:rPr>
      </w:pPr>
      <w:r w:rsidDel="00000000" w:rsidR="00000000" w:rsidRPr="00000000">
        <w:rPr>
          <w:rtl w:val="0"/>
        </w:rPr>
      </w:r>
    </w:p>
    <w:p w:rsidR="00000000" w:rsidDel="00000000" w:rsidP="00000000" w:rsidRDefault="00000000" w:rsidRPr="00000000" w14:paraId="0000014D">
      <w:pPr>
        <w:spacing w:after="0" w:line="240" w:lineRule="auto"/>
        <w:ind w:left="2124" w:firstLine="0"/>
        <w:jc w:val="both"/>
        <w:rPr>
          <w:i w:val="1"/>
          <w:sz w:val="24"/>
          <w:szCs w:val="24"/>
        </w:rPr>
      </w:pPr>
      <w:r w:rsidDel="00000000" w:rsidR="00000000" w:rsidRPr="00000000">
        <w:rPr>
          <w:i w:val="1"/>
          <w:sz w:val="24"/>
          <w:szCs w:val="24"/>
          <w:rtl w:val="0"/>
        </w:rPr>
        <w:t xml:space="preserve">Un VAN positivo indica que el proyecto podría generar valor agregado después de descontar los flujos de efectivo futuros a una tasa de descuento del 8%.</w:t>
      </w:r>
    </w:p>
    <w:p w:rsidR="00000000" w:rsidDel="00000000" w:rsidP="00000000" w:rsidRDefault="00000000" w:rsidRPr="00000000" w14:paraId="0000014E">
      <w:pPr>
        <w:spacing w:after="0" w:line="240" w:lineRule="auto"/>
        <w:ind w:left="2124" w:firstLine="0"/>
        <w:jc w:val="both"/>
        <w:rPr>
          <w:i w:val="1"/>
          <w:sz w:val="24"/>
          <w:szCs w:val="24"/>
        </w:rPr>
      </w:pPr>
      <w:r w:rsidDel="00000000" w:rsidR="00000000" w:rsidRPr="00000000">
        <w:rPr>
          <w:rtl w:val="0"/>
        </w:rPr>
      </w:r>
    </w:p>
    <w:p w:rsidR="00000000" w:rsidDel="00000000" w:rsidP="00000000" w:rsidRDefault="00000000" w:rsidRPr="00000000" w14:paraId="0000014F">
      <w:pPr>
        <w:spacing w:after="0" w:line="240" w:lineRule="auto"/>
        <w:ind w:left="1418" w:firstLine="0"/>
        <w:jc w:val="both"/>
        <w:rPr>
          <w:i w:val="1"/>
          <w:sz w:val="24"/>
          <w:szCs w:val="24"/>
        </w:rPr>
      </w:pPr>
      <w:r w:rsidDel="00000000" w:rsidR="00000000" w:rsidRPr="00000000">
        <w:rPr>
          <w:i w:val="1"/>
          <w:sz w:val="24"/>
          <w:szCs w:val="24"/>
          <w:rtl w:val="0"/>
        </w:rPr>
        <w:t xml:space="preserve">5.1.2.3 Tasa Interna de Retorno (TIR)</w:t>
      </w:r>
    </w:p>
    <w:p w:rsidR="00000000" w:rsidDel="00000000" w:rsidP="00000000" w:rsidRDefault="00000000" w:rsidRPr="00000000" w14:paraId="00000150">
      <w:pPr>
        <w:spacing w:after="0" w:line="24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151">
      <w:pPr>
        <w:spacing w:after="0" w:line="240" w:lineRule="auto"/>
        <w:ind w:left="2138" w:firstLine="20.999999999999943"/>
        <w:jc w:val="both"/>
        <w:rPr>
          <w:i w:val="1"/>
          <w:sz w:val="24"/>
          <w:szCs w:val="24"/>
        </w:rPr>
      </w:pPr>
      <w:r w:rsidDel="00000000" w:rsidR="00000000" w:rsidRPr="00000000">
        <w:rPr>
          <w:i w:val="1"/>
          <w:sz w:val="24"/>
          <w:szCs w:val="24"/>
          <w:rtl w:val="0"/>
        </w:rPr>
        <w:t xml:space="preserve">Entendido, sin problema. Utilizando los flujos de efectivo proporcionados, la TIR de la inversión es aproximadamente del 27.06%.</w:t>
      </w:r>
    </w:p>
    <w:p w:rsidR="00000000" w:rsidDel="00000000" w:rsidP="00000000" w:rsidRDefault="00000000" w:rsidRPr="00000000" w14:paraId="00000152">
      <w:pPr>
        <w:spacing w:after="0" w:line="240" w:lineRule="auto"/>
        <w:ind w:left="2138" w:firstLine="20.999999999999943"/>
        <w:jc w:val="both"/>
        <w:rPr>
          <w:i w:val="1"/>
          <w:sz w:val="24"/>
          <w:szCs w:val="24"/>
        </w:rPr>
      </w:pPr>
      <w:r w:rsidDel="00000000" w:rsidR="00000000" w:rsidRPr="00000000">
        <w:rPr>
          <w:rtl w:val="0"/>
        </w:rPr>
      </w:r>
    </w:p>
    <w:p w:rsidR="00000000" w:rsidDel="00000000" w:rsidP="00000000" w:rsidRDefault="00000000" w:rsidRPr="00000000" w14:paraId="00000153">
      <w:pPr>
        <w:spacing w:after="0" w:line="240" w:lineRule="auto"/>
        <w:ind w:left="2138" w:firstLine="20.999999999999943"/>
        <w:jc w:val="both"/>
        <w:rPr>
          <w:i w:val="1"/>
          <w:sz w:val="24"/>
          <w:szCs w:val="24"/>
        </w:rPr>
      </w:pPr>
      <w:r w:rsidDel="00000000" w:rsidR="00000000" w:rsidRPr="00000000">
        <w:rPr>
          <w:rtl w:val="0"/>
        </w:rPr>
      </w:r>
    </w:p>
    <w:p w:rsidR="00000000" w:rsidDel="00000000" w:rsidP="00000000" w:rsidRDefault="00000000" w:rsidRPr="00000000" w14:paraId="00000154">
      <w:pPr>
        <w:spacing w:after="0" w:line="240" w:lineRule="auto"/>
        <w:ind w:left="2138" w:firstLine="20.999999999999943"/>
        <w:jc w:val="both"/>
        <w:rPr>
          <w:i w:val="1"/>
          <w:sz w:val="24"/>
          <w:szCs w:val="24"/>
        </w:rPr>
      </w:pPr>
      <w:r w:rsidDel="00000000" w:rsidR="00000000" w:rsidRPr="00000000">
        <w:rPr>
          <w:rtl w:val="0"/>
        </w:rPr>
      </w:r>
    </w:p>
    <w:p w:rsidR="00000000" w:rsidDel="00000000" w:rsidP="00000000" w:rsidRDefault="00000000" w:rsidRPr="00000000" w14:paraId="00000155">
      <w:pPr>
        <w:spacing w:after="0" w:line="240" w:lineRule="auto"/>
        <w:ind w:left="2138" w:firstLine="20.999999999999943"/>
        <w:jc w:val="both"/>
        <w:rPr>
          <w:i w:val="1"/>
          <w:sz w:val="24"/>
          <w:szCs w:val="24"/>
        </w:rPr>
      </w:pPr>
      <w:r w:rsidDel="00000000" w:rsidR="00000000" w:rsidRPr="00000000">
        <w:rPr>
          <w:rtl w:val="0"/>
        </w:rPr>
      </w:r>
    </w:p>
    <w:p w:rsidR="00000000" w:rsidDel="00000000" w:rsidP="00000000" w:rsidRDefault="00000000" w:rsidRPr="00000000" w14:paraId="00000156">
      <w:pPr>
        <w:spacing w:after="0" w:line="240" w:lineRule="auto"/>
        <w:ind w:left="2138" w:firstLine="20.999999999999943"/>
        <w:jc w:val="both"/>
        <w:rPr>
          <w:i w:val="1"/>
          <w:sz w:val="24"/>
          <w:szCs w:val="24"/>
        </w:rPr>
      </w:pPr>
      <w:r w:rsidDel="00000000" w:rsidR="00000000" w:rsidRPr="00000000">
        <w:rPr>
          <w:rtl w:val="0"/>
        </w:rPr>
      </w:r>
    </w:p>
    <w:p w:rsidR="00000000" w:rsidDel="00000000" w:rsidP="00000000" w:rsidRDefault="00000000" w:rsidRPr="00000000" w14:paraId="00000157">
      <w:pPr>
        <w:spacing w:after="0" w:line="240" w:lineRule="auto"/>
        <w:ind w:left="2138" w:firstLine="20.999999999999943"/>
        <w:jc w:val="both"/>
        <w:rPr>
          <w:i w:val="1"/>
          <w:sz w:val="24"/>
          <w:szCs w:val="24"/>
        </w:rPr>
      </w:pPr>
      <w:r w:rsidDel="00000000" w:rsidR="00000000" w:rsidRPr="00000000">
        <w:rPr>
          <w:rtl w:val="0"/>
        </w:rPr>
      </w:r>
    </w:p>
    <w:p w:rsidR="00000000" w:rsidDel="00000000" w:rsidP="00000000" w:rsidRDefault="00000000" w:rsidRPr="00000000" w14:paraId="00000158">
      <w:pPr>
        <w:spacing w:after="0" w:line="240" w:lineRule="auto"/>
        <w:ind w:left="2138" w:firstLine="20.999999999999943"/>
        <w:jc w:val="both"/>
        <w:rPr>
          <w:i w:val="1"/>
          <w:sz w:val="24"/>
          <w:szCs w:val="24"/>
        </w:rPr>
      </w:pPr>
      <w:r w:rsidDel="00000000" w:rsidR="00000000" w:rsidRPr="00000000">
        <w:rPr>
          <w:rtl w:val="0"/>
        </w:rPr>
      </w:r>
    </w:p>
    <w:p w:rsidR="00000000" w:rsidDel="00000000" w:rsidP="00000000" w:rsidRDefault="00000000" w:rsidRPr="00000000" w14:paraId="00000159">
      <w:pPr>
        <w:spacing w:after="0" w:line="240" w:lineRule="auto"/>
        <w:ind w:left="2138" w:firstLine="20.999999999999943"/>
        <w:jc w:val="both"/>
        <w:rPr>
          <w:i w:val="1"/>
          <w:sz w:val="24"/>
          <w:szCs w:val="24"/>
        </w:rPr>
      </w:pPr>
      <w:r w:rsidDel="00000000" w:rsidR="00000000" w:rsidRPr="00000000">
        <w:rPr>
          <w:rtl w:val="0"/>
        </w:rPr>
      </w:r>
    </w:p>
    <w:p w:rsidR="00000000" w:rsidDel="00000000" w:rsidP="00000000" w:rsidRDefault="00000000" w:rsidRPr="00000000" w14:paraId="0000015A">
      <w:pPr>
        <w:spacing w:after="0" w:line="240" w:lineRule="auto"/>
        <w:ind w:left="2138" w:firstLine="20.999999999999943"/>
        <w:jc w:val="both"/>
        <w:rPr>
          <w:i w:val="1"/>
          <w:sz w:val="24"/>
          <w:szCs w:val="24"/>
        </w:rPr>
      </w:pPr>
      <w:r w:rsidDel="00000000" w:rsidR="00000000" w:rsidRPr="00000000">
        <w:rPr>
          <w:rtl w:val="0"/>
        </w:rPr>
      </w:r>
    </w:p>
    <w:p w:rsidR="00000000" w:rsidDel="00000000" w:rsidP="00000000" w:rsidRDefault="00000000" w:rsidRPr="00000000" w14:paraId="0000015B">
      <w:pPr>
        <w:spacing w:after="0" w:line="240" w:lineRule="auto"/>
        <w:ind w:left="2138" w:firstLine="20.999999999999943"/>
        <w:jc w:val="both"/>
        <w:rPr>
          <w:i w:val="1"/>
          <w:sz w:val="24"/>
          <w:szCs w:val="24"/>
        </w:rPr>
      </w:pPr>
      <w:r w:rsidDel="00000000" w:rsidR="00000000" w:rsidRPr="00000000">
        <w:rPr>
          <w:rtl w:val="0"/>
        </w:rPr>
      </w:r>
    </w:p>
    <w:p w:rsidR="00000000" w:rsidDel="00000000" w:rsidP="00000000" w:rsidRDefault="00000000" w:rsidRPr="00000000" w14:paraId="0000015C">
      <w:pPr>
        <w:spacing w:after="0" w:line="240" w:lineRule="auto"/>
        <w:ind w:left="2138" w:firstLine="20.999999999999943"/>
        <w:jc w:val="both"/>
        <w:rPr>
          <w:i w:val="1"/>
          <w:sz w:val="24"/>
          <w:szCs w:val="24"/>
        </w:rPr>
      </w:pPr>
      <w:r w:rsidDel="00000000" w:rsidR="00000000" w:rsidRPr="00000000">
        <w:rPr>
          <w:rtl w:val="0"/>
        </w:rPr>
      </w:r>
    </w:p>
    <w:p w:rsidR="00000000" w:rsidDel="00000000" w:rsidP="00000000" w:rsidRDefault="00000000" w:rsidRPr="00000000" w14:paraId="0000015D">
      <w:pPr>
        <w:spacing w:after="0" w:line="240" w:lineRule="auto"/>
        <w:ind w:left="2138" w:firstLine="20.999999999999943"/>
        <w:jc w:val="both"/>
        <w:rPr>
          <w:i w:val="1"/>
          <w:sz w:val="24"/>
          <w:szCs w:val="24"/>
        </w:rPr>
      </w:pPr>
      <w:r w:rsidDel="00000000" w:rsidR="00000000" w:rsidRPr="00000000">
        <w:rPr>
          <w:rtl w:val="0"/>
        </w:rPr>
      </w:r>
    </w:p>
    <w:p w:rsidR="00000000" w:rsidDel="00000000" w:rsidP="00000000" w:rsidRDefault="00000000" w:rsidRPr="00000000" w14:paraId="0000015E">
      <w:pPr>
        <w:spacing w:after="0" w:line="240" w:lineRule="auto"/>
        <w:ind w:left="2138" w:firstLine="20.999999999999943"/>
        <w:jc w:val="both"/>
        <w:rPr>
          <w:i w:val="1"/>
          <w:sz w:val="24"/>
          <w:szCs w:val="24"/>
        </w:rPr>
      </w:pPr>
      <w:r w:rsidDel="00000000" w:rsidR="00000000" w:rsidRPr="00000000">
        <w:rPr>
          <w:rtl w:val="0"/>
        </w:rPr>
      </w:r>
    </w:p>
    <w:p w:rsidR="00000000" w:rsidDel="00000000" w:rsidP="00000000" w:rsidRDefault="00000000" w:rsidRPr="00000000" w14:paraId="0000015F">
      <w:pPr>
        <w:spacing w:after="0" w:line="240" w:lineRule="auto"/>
        <w:ind w:left="2138" w:firstLine="20.999999999999943"/>
        <w:jc w:val="both"/>
        <w:rPr>
          <w:i w:val="1"/>
          <w:sz w:val="24"/>
          <w:szCs w:val="24"/>
        </w:rPr>
      </w:pPr>
      <w:r w:rsidDel="00000000" w:rsidR="00000000" w:rsidRPr="00000000">
        <w:rPr>
          <w:rtl w:val="0"/>
        </w:rPr>
      </w:r>
    </w:p>
    <w:p w:rsidR="00000000" w:rsidDel="00000000" w:rsidP="00000000" w:rsidRDefault="00000000" w:rsidRPr="00000000" w14:paraId="00000160">
      <w:pPr>
        <w:spacing w:after="0" w:line="240" w:lineRule="auto"/>
        <w:ind w:left="2138" w:firstLine="20.999999999999943"/>
        <w:jc w:val="both"/>
        <w:rPr>
          <w:i w:val="1"/>
          <w:sz w:val="24"/>
          <w:szCs w:val="24"/>
        </w:rPr>
      </w:pPr>
      <w:r w:rsidDel="00000000" w:rsidR="00000000" w:rsidRPr="00000000">
        <w:rPr>
          <w:rtl w:val="0"/>
        </w:rPr>
      </w:r>
    </w:p>
    <w:p w:rsidR="00000000" w:rsidDel="00000000" w:rsidP="00000000" w:rsidRDefault="00000000" w:rsidRPr="00000000" w14:paraId="00000161">
      <w:pPr>
        <w:spacing w:after="0" w:line="240" w:lineRule="auto"/>
        <w:ind w:left="2138" w:firstLine="20.999999999999943"/>
        <w:jc w:val="both"/>
        <w:rPr>
          <w:i w:val="1"/>
          <w:sz w:val="24"/>
          <w:szCs w:val="24"/>
        </w:rPr>
      </w:pPr>
      <w:r w:rsidDel="00000000" w:rsidR="00000000" w:rsidRPr="00000000">
        <w:rPr>
          <w:rtl w:val="0"/>
        </w:rPr>
      </w:r>
    </w:p>
    <w:p w:rsidR="00000000" w:rsidDel="00000000" w:rsidP="00000000" w:rsidRDefault="00000000" w:rsidRPr="00000000" w14:paraId="00000162">
      <w:pPr>
        <w:spacing w:after="0" w:line="240" w:lineRule="auto"/>
        <w:ind w:left="2138" w:firstLine="20.999999999999943"/>
        <w:jc w:val="both"/>
        <w:rPr>
          <w:i w:val="1"/>
          <w:sz w:val="24"/>
          <w:szCs w:val="24"/>
        </w:rPr>
      </w:pPr>
      <w:r w:rsidDel="00000000" w:rsidR="00000000" w:rsidRPr="00000000">
        <w:rPr>
          <w:rtl w:val="0"/>
        </w:rPr>
      </w:r>
    </w:p>
    <w:p w:rsidR="00000000" w:rsidDel="00000000" w:rsidP="00000000" w:rsidRDefault="00000000" w:rsidRPr="00000000" w14:paraId="00000163">
      <w:pPr>
        <w:spacing w:after="0" w:line="240" w:lineRule="auto"/>
        <w:ind w:left="2138" w:firstLine="20.999999999999943"/>
        <w:jc w:val="both"/>
        <w:rPr>
          <w:i w:val="1"/>
          <w:sz w:val="24"/>
          <w:szCs w:val="24"/>
        </w:rPr>
      </w:pPr>
      <w:r w:rsidDel="00000000" w:rsidR="00000000" w:rsidRPr="00000000">
        <w:rPr>
          <w:rtl w:val="0"/>
        </w:rPr>
      </w:r>
    </w:p>
    <w:p w:rsidR="00000000" w:rsidDel="00000000" w:rsidP="00000000" w:rsidRDefault="00000000" w:rsidRPr="00000000" w14:paraId="00000164">
      <w:pPr>
        <w:spacing w:after="0" w:line="240" w:lineRule="auto"/>
        <w:ind w:left="2138" w:firstLine="20.999999999999943"/>
        <w:jc w:val="both"/>
        <w:rPr>
          <w:i w:val="1"/>
          <w:sz w:val="24"/>
          <w:szCs w:val="24"/>
        </w:rPr>
      </w:pPr>
      <w:r w:rsidDel="00000000" w:rsidR="00000000" w:rsidRPr="00000000">
        <w:rPr>
          <w:rtl w:val="0"/>
        </w:rPr>
      </w:r>
    </w:p>
    <w:p w:rsidR="00000000" w:rsidDel="00000000" w:rsidP="00000000" w:rsidRDefault="00000000" w:rsidRPr="00000000" w14:paraId="00000165">
      <w:pPr>
        <w:spacing w:after="0" w:line="240" w:lineRule="auto"/>
        <w:ind w:left="2138" w:firstLine="20.999999999999943"/>
        <w:jc w:val="both"/>
        <w:rPr>
          <w:i w:val="1"/>
          <w:sz w:val="24"/>
          <w:szCs w:val="24"/>
        </w:rPr>
      </w:pPr>
      <w:r w:rsidDel="00000000" w:rsidR="00000000" w:rsidRPr="00000000">
        <w:rPr>
          <w:rtl w:val="0"/>
        </w:rPr>
      </w:r>
    </w:p>
    <w:p w:rsidR="00000000" w:rsidDel="00000000" w:rsidP="00000000" w:rsidRDefault="00000000" w:rsidRPr="00000000" w14:paraId="00000166">
      <w:pPr>
        <w:spacing w:after="0" w:line="240" w:lineRule="auto"/>
        <w:ind w:left="2138" w:firstLine="20.999999999999943"/>
        <w:jc w:val="both"/>
        <w:rPr>
          <w:i w:val="1"/>
          <w:sz w:val="24"/>
          <w:szCs w:val="24"/>
        </w:rPr>
      </w:pPr>
      <w:r w:rsidDel="00000000" w:rsidR="00000000" w:rsidRPr="00000000">
        <w:rPr>
          <w:rtl w:val="0"/>
        </w:rPr>
      </w:r>
    </w:p>
    <w:p w:rsidR="00000000" w:rsidDel="00000000" w:rsidP="00000000" w:rsidRDefault="00000000" w:rsidRPr="00000000" w14:paraId="00000167">
      <w:pPr>
        <w:spacing w:after="0" w:line="240" w:lineRule="auto"/>
        <w:ind w:left="2138" w:firstLine="20.999999999999943"/>
        <w:jc w:val="both"/>
        <w:rPr>
          <w:i w:val="1"/>
          <w:sz w:val="24"/>
          <w:szCs w:val="24"/>
        </w:rPr>
      </w:pPr>
      <w:r w:rsidDel="00000000" w:rsidR="00000000" w:rsidRPr="00000000">
        <w:rPr>
          <w:rtl w:val="0"/>
        </w:rPr>
      </w:r>
    </w:p>
    <w:p w:rsidR="00000000" w:rsidDel="00000000" w:rsidP="00000000" w:rsidRDefault="00000000" w:rsidRPr="00000000" w14:paraId="00000168">
      <w:pPr>
        <w:spacing w:after="0" w:line="240" w:lineRule="auto"/>
        <w:ind w:left="2138" w:firstLine="20.999999999999943"/>
        <w:jc w:val="both"/>
        <w:rPr>
          <w:i w:val="1"/>
          <w:sz w:val="24"/>
          <w:szCs w:val="24"/>
        </w:rPr>
      </w:pPr>
      <w:r w:rsidDel="00000000" w:rsidR="00000000" w:rsidRPr="00000000">
        <w:rPr>
          <w:rtl w:val="0"/>
        </w:rPr>
      </w:r>
    </w:p>
    <w:p w:rsidR="00000000" w:rsidDel="00000000" w:rsidP="00000000" w:rsidRDefault="00000000" w:rsidRPr="00000000" w14:paraId="00000169">
      <w:pPr>
        <w:spacing w:after="0" w:line="240" w:lineRule="auto"/>
        <w:ind w:left="2138" w:firstLine="20.999999999999943"/>
        <w:jc w:val="both"/>
        <w:rPr>
          <w:i w:val="1"/>
          <w:sz w:val="24"/>
          <w:szCs w:val="24"/>
        </w:rPr>
      </w:pPr>
      <w:r w:rsidDel="00000000" w:rsidR="00000000" w:rsidRPr="00000000">
        <w:rPr>
          <w:rtl w:val="0"/>
        </w:rPr>
      </w:r>
    </w:p>
    <w:p w:rsidR="00000000" w:rsidDel="00000000" w:rsidP="00000000" w:rsidRDefault="00000000" w:rsidRPr="00000000" w14:paraId="0000016A">
      <w:pPr>
        <w:spacing w:after="0" w:line="240" w:lineRule="auto"/>
        <w:ind w:left="2138" w:firstLine="20.999999999999943"/>
        <w:jc w:val="both"/>
        <w:rPr>
          <w:i w:val="1"/>
          <w:sz w:val="24"/>
          <w:szCs w:val="24"/>
        </w:rPr>
      </w:pPr>
      <w:r w:rsidDel="00000000" w:rsidR="00000000" w:rsidRPr="00000000">
        <w:rPr>
          <w:rtl w:val="0"/>
        </w:rPr>
      </w:r>
    </w:p>
    <w:p w:rsidR="00000000" w:rsidDel="00000000" w:rsidP="00000000" w:rsidRDefault="00000000" w:rsidRPr="00000000" w14:paraId="0000016B">
      <w:pPr>
        <w:spacing w:after="0" w:line="240" w:lineRule="auto"/>
        <w:ind w:left="2138" w:firstLine="20.999999999999943"/>
        <w:jc w:val="both"/>
        <w:rPr>
          <w:i w:val="1"/>
          <w:sz w:val="24"/>
          <w:szCs w:val="24"/>
        </w:rPr>
      </w:pPr>
      <w:r w:rsidDel="00000000" w:rsidR="00000000" w:rsidRPr="00000000">
        <w:rPr>
          <w:rtl w:val="0"/>
        </w:rPr>
      </w:r>
    </w:p>
    <w:p w:rsidR="00000000" w:rsidDel="00000000" w:rsidP="00000000" w:rsidRDefault="00000000" w:rsidRPr="00000000" w14:paraId="0000016C">
      <w:pPr>
        <w:spacing w:after="0" w:line="240" w:lineRule="auto"/>
        <w:ind w:left="2138" w:firstLine="20.999999999999943"/>
        <w:jc w:val="both"/>
        <w:rPr>
          <w:i w:val="1"/>
          <w:sz w:val="24"/>
          <w:szCs w:val="24"/>
        </w:rPr>
      </w:pPr>
      <w:r w:rsidDel="00000000" w:rsidR="00000000" w:rsidRPr="00000000">
        <w:rPr>
          <w:rtl w:val="0"/>
        </w:rPr>
      </w:r>
    </w:p>
    <w:p w:rsidR="00000000" w:rsidDel="00000000" w:rsidP="00000000" w:rsidRDefault="00000000" w:rsidRPr="00000000" w14:paraId="0000016D">
      <w:pPr>
        <w:spacing w:after="0" w:line="240" w:lineRule="auto"/>
        <w:ind w:left="2138" w:firstLine="20.999999999999943"/>
        <w:jc w:val="both"/>
        <w:rPr>
          <w:i w:val="1"/>
          <w:sz w:val="24"/>
          <w:szCs w:val="24"/>
        </w:rPr>
      </w:pPr>
      <w:r w:rsidDel="00000000" w:rsidR="00000000" w:rsidRPr="00000000">
        <w:rPr>
          <w:rtl w:val="0"/>
        </w:rPr>
      </w:r>
    </w:p>
    <w:p w:rsidR="00000000" w:rsidDel="00000000" w:rsidP="00000000" w:rsidRDefault="00000000" w:rsidRPr="00000000" w14:paraId="0000016E">
      <w:pPr>
        <w:spacing w:after="0" w:line="240" w:lineRule="auto"/>
        <w:ind w:left="2138" w:firstLine="20.999999999999943"/>
        <w:jc w:val="both"/>
        <w:rPr>
          <w:i w:val="1"/>
          <w:sz w:val="24"/>
          <w:szCs w:val="24"/>
        </w:rPr>
      </w:pPr>
      <w:r w:rsidDel="00000000" w:rsidR="00000000" w:rsidRPr="00000000">
        <w:rPr>
          <w:rtl w:val="0"/>
        </w:rPr>
      </w:r>
    </w:p>
    <w:p w:rsidR="00000000" w:rsidDel="00000000" w:rsidP="00000000" w:rsidRDefault="00000000" w:rsidRPr="00000000" w14:paraId="0000016F">
      <w:pPr>
        <w:spacing w:after="0" w:line="240" w:lineRule="auto"/>
        <w:ind w:left="2138" w:firstLine="20.999999999999943"/>
        <w:jc w:val="both"/>
        <w:rPr>
          <w:i w:val="1"/>
          <w:sz w:val="24"/>
          <w:szCs w:val="24"/>
        </w:rPr>
      </w:pPr>
      <w:r w:rsidDel="00000000" w:rsidR="00000000" w:rsidRPr="00000000">
        <w:rPr>
          <w:rtl w:val="0"/>
        </w:rPr>
      </w:r>
    </w:p>
    <w:p w:rsidR="00000000" w:rsidDel="00000000" w:rsidP="00000000" w:rsidRDefault="00000000" w:rsidRPr="00000000" w14:paraId="00000170">
      <w:pPr>
        <w:spacing w:after="0" w:line="240" w:lineRule="auto"/>
        <w:ind w:left="2138" w:firstLine="20.999999999999943"/>
        <w:jc w:val="both"/>
        <w:rPr>
          <w:i w:val="1"/>
          <w:sz w:val="24"/>
          <w:szCs w:val="24"/>
        </w:rPr>
      </w:pPr>
      <w:r w:rsidDel="00000000" w:rsidR="00000000" w:rsidRPr="00000000">
        <w:rPr>
          <w:rtl w:val="0"/>
        </w:rPr>
      </w:r>
    </w:p>
    <w:p w:rsidR="00000000" w:rsidDel="00000000" w:rsidP="00000000" w:rsidRDefault="00000000" w:rsidRPr="00000000" w14:paraId="00000171">
      <w:pPr>
        <w:spacing w:after="0" w:line="240" w:lineRule="auto"/>
        <w:ind w:left="2124" w:firstLine="0"/>
        <w:jc w:val="both"/>
        <w:rPr>
          <w:sz w:val="24"/>
          <w:szCs w:val="24"/>
        </w:rPr>
      </w:pPr>
      <w:r w:rsidDel="00000000" w:rsidR="00000000" w:rsidRPr="00000000">
        <w:rPr>
          <w:rtl w:val="0"/>
        </w:rPr>
      </w:r>
    </w:p>
    <w:p w:rsidR="00000000" w:rsidDel="00000000" w:rsidP="00000000" w:rsidRDefault="00000000" w:rsidRPr="00000000" w14:paraId="00000172">
      <w:pPr>
        <w:numPr>
          <w:ilvl w:val="0"/>
          <w:numId w:val="12"/>
        </w:numPr>
        <w:spacing w:after="0" w:lineRule="auto"/>
        <w:ind w:left="360" w:hanging="360"/>
        <w:jc w:val="both"/>
        <w:rPr>
          <w:sz w:val="24"/>
          <w:szCs w:val="24"/>
        </w:rPr>
      </w:pPr>
      <w:r w:rsidDel="00000000" w:rsidR="00000000" w:rsidRPr="00000000">
        <w:rPr>
          <w:sz w:val="24"/>
          <w:szCs w:val="24"/>
          <w:rtl w:val="0"/>
        </w:rPr>
        <w:t xml:space="preserve">Conclusiones </w:t>
      </w:r>
    </w:p>
    <w:p w:rsidR="00000000" w:rsidDel="00000000" w:rsidP="00000000" w:rsidRDefault="00000000" w:rsidRPr="00000000" w14:paraId="0000017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360" w:right="0" w:firstLine="0"/>
        <w:jc w:val="both"/>
        <w:rPr>
          <w:i w:val="1"/>
          <w:sz w:val="24"/>
          <w:szCs w:val="24"/>
        </w:rPr>
      </w:pPr>
      <w:r w:rsidDel="00000000" w:rsidR="00000000" w:rsidRPr="00000000">
        <w:rPr>
          <w:i w:val="1"/>
          <w:sz w:val="24"/>
          <w:szCs w:val="24"/>
          <w:rtl w:val="0"/>
        </w:rPr>
        <w:t xml:space="preserve">El proyecto "Sistema de Fusión y Corte de PDFs" ha sido evaluado en términos de su viabilidad técnica, económica, operativa, legal, social y ambiental. Con base en este análisis exhaustivo, se concluye que el desarrollo de esta plataforma web es no solo factible, sino también altamente beneficioso. La implementación del sistema no solo mejorará la eficiencia en la manipulación de archivos PDF, sino que también reducirá costos operativos y mejorará la experiencia del usuario. El análisis financiero respalda esta conclusión, mostrando una relación beneficio/costo favorable, un Valor Actual Neto positivo y una Tasa Interna de Retorno atractiva. Aunque se identificaron riesgos potenciales, especialmente en áreas tecnológicas y de seguridad, estos pueden ser gestionados adecuadamente con medidas preventivas. En resumen, el proyecto no solo cumple con las expectativas técnicas y financieras, sino que también se posiciona como una inversión estratégica para mejorar la gestión de documentos digitales de manera eficiente y segura.</w:t>
      </w:r>
    </w:p>
    <w:p w:rsidR="00000000" w:rsidDel="00000000" w:rsidP="00000000" w:rsidRDefault="00000000" w:rsidRPr="00000000" w14:paraId="0000017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360" w:right="0" w:firstLine="0"/>
        <w:jc w:val="both"/>
        <w:rPr>
          <w:i w:val="1"/>
          <w:sz w:val="24"/>
          <w:szCs w:val="24"/>
        </w:rPr>
      </w:pPr>
      <w:r w:rsidDel="00000000" w:rsidR="00000000" w:rsidRPr="00000000">
        <w:rPr>
          <w:rtl w:val="0"/>
        </w:rPr>
      </w:r>
    </w:p>
    <w:sectPr>
      <w:headerReference r:id="rId8" w:type="default"/>
      <w:footerReference r:id="rId9" w:type="default"/>
      <w:footerReference r:id="rId10" w:type="firs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7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7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7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7">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8">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3">
    <w:lvl w:ilvl="0">
      <w:start w:val="1"/>
      <w:numFmt w:val="lowerLetter"/>
      <w:lvlText w:val="%1)"/>
      <w:lvlJc w:val="left"/>
      <w:pPr>
        <w:ind w:left="1068" w:hanging="360"/>
      </w:pPr>
      <w:rPr>
        <w:sz w:val="20"/>
        <w:szCs w:val="20"/>
      </w:rPr>
    </w:lvl>
    <w:lvl w:ilvl="1">
      <w:start w:val="1"/>
      <w:numFmt w:val="bullet"/>
      <w:lvlText w:val="●"/>
      <w:lvlJc w:val="left"/>
      <w:pPr>
        <w:ind w:left="1788" w:hanging="360"/>
      </w:pPr>
      <w:rPr>
        <w:rFonts w:ascii="Noto Sans Symbols" w:cs="Noto Sans Symbols" w:eastAsia="Noto Sans Symbols" w:hAnsi="Noto Sans Symbols"/>
        <w:sz w:val="20"/>
        <w:szCs w:val="20"/>
      </w:rPr>
    </w:lvl>
    <w:lvl w:ilvl="2">
      <w:start w:val="1"/>
      <w:numFmt w:val="bullet"/>
      <w:lvlText w:val="●"/>
      <w:lvlJc w:val="left"/>
      <w:pPr>
        <w:ind w:left="2508" w:hanging="360"/>
      </w:pPr>
      <w:rPr>
        <w:rFonts w:ascii="Noto Sans Symbols" w:cs="Noto Sans Symbols" w:eastAsia="Noto Sans Symbols" w:hAnsi="Noto Sans Symbols"/>
        <w:sz w:val="20"/>
        <w:szCs w:val="20"/>
      </w:rPr>
    </w:lvl>
    <w:lvl w:ilvl="3">
      <w:start w:val="1"/>
      <w:numFmt w:val="bullet"/>
      <w:lvlText w:val="●"/>
      <w:lvlJc w:val="left"/>
      <w:pPr>
        <w:ind w:left="3228" w:hanging="360"/>
      </w:pPr>
      <w:rPr>
        <w:rFonts w:ascii="Noto Sans Symbols" w:cs="Noto Sans Symbols" w:eastAsia="Noto Sans Symbols" w:hAnsi="Noto Sans Symbols"/>
        <w:sz w:val="20"/>
        <w:szCs w:val="20"/>
      </w:rPr>
    </w:lvl>
    <w:lvl w:ilvl="4">
      <w:start w:val="1"/>
      <w:numFmt w:val="bullet"/>
      <w:lvlText w:val="●"/>
      <w:lvlJc w:val="left"/>
      <w:pPr>
        <w:ind w:left="3948" w:hanging="360"/>
      </w:pPr>
      <w:rPr>
        <w:rFonts w:ascii="Noto Sans Symbols" w:cs="Noto Sans Symbols" w:eastAsia="Noto Sans Symbols" w:hAnsi="Noto Sans Symbols"/>
        <w:sz w:val="20"/>
        <w:szCs w:val="20"/>
      </w:rPr>
    </w:lvl>
    <w:lvl w:ilvl="5">
      <w:start w:val="1"/>
      <w:numFmt w:val="bullet"/>
      <w:lvlText w:val="●"/>
      <w:lvlJc w:val="left"/>
      <w:pPr>
        <w:ind w:left="4668" w:hanging="360"/>
      </w:pPr>
      <w:rPr>
        <w:rFonts w:ascii="Noto Sans Symbols" w:cs="Noto Sans Symbols" w:eastAsia="Noto Sans Symbols" w:hAnsi="Noto Sans Symbols"/>
        <w:sz w:val="20"/>
        <w:szCs w:val="20"/>
      </w:rPr>
    </w:lvl>
    <w:lvl w:ilvl="6">
      <w:start w:val="1"/>
      <w:numFmt w:val="bullet"/>
      <w:lvlText w:val="●"/>
      <w:lvlJc w:val="left"/>
      <w:pPr>
        <w:ind w:left="5388" w:hanging="360"/>
      </w:pPr>
      <w:rPr>
        <w:rFonts w:ascii="Noto Sans Symbols" w:cs="Noto Sans Symbols" w:eastAsia="Noto Sans Symbols" w:hAnsi="Noto Sans Symbols"/>
        <w:sz w:val="20"/>
        <w:szCs w:val="20"/>
      </w:rPr>
    </w:lvl>
    <w:lvl w:ilvl="7">
      <w:start w:val="1"/>
      <w:numFmt w:val="bullet"/>
      <w:lvlText w:val="●"/>
      <w:lvlJc w:val="left"/>
      <w:pPr>
        <w:ind w:left="6108" w:hanging="360"/>
      </w:pPr>
      <w:rPr>
        <w:rFonts w:ascii="Noto Sans Symbols" w:cs="Noto Sans Symbols" w:eastAsia="Noto Sans Symbols" w:hAnsi="Noto Sans Symbols"/>
        <w:sz w:val="20"/>
        <w:szCs w:val="20"/>
      </w:rPr>
    </w:lvl>
    <w:lvl w:ilvl="8">
      <w:start w:val="1"/>
      <w:numFmt w:val="bullet"/>
      <w:lvlText w:val="●"/>
      <w:lvlJc w:val="left"/>
      <w:pPr>
        <w:ind w:left="6828" w:hanging="360"/>
      </w:pPr>
      <w:rPr>
        <w:rFonts w:ascii="Noto Sans Symbols" w:cs="Noto Sans Symbols" w:eastAsia="Noto Sans Symbols" w:hAnsi="Noto Sans Symbols"/>
        <w:sz w:val="20"/>
        <w:szCs w:val="20"/>
      </w:rPr>
    </w:lvl>
  </w:abstractNum>
  <w:abstractNum w:abstractNumId="1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1" w:default="1">
    <w:name w:val="Normal"/>
    <w:uiPriority w:val="0"/>
    <w:pPr>
      <w:spacing w:after="160" w:line="259" w:lineRule="auto"/>
    </w:pPr>
    <w:rPr>
      <w:rFonts w:ascii="Calibri" w:cs="Calibri" w:eastAsia="Calibri" w:hAnsi="Calibri"/>
      <w:sz w:val="22"/>
      <w:szCs w:val="22"/>
      <w:lang w:val="es-PE"/>
    </w:rPr>
  </w:style>
  <w:style w:type="paragraph" w:styleId="2">
    <w:name w:val="heading 1"/>
    <w:basedOn w:val="1"/>
    <w:next w:val="1"/>
    <w:uiPriority w:val="0"/>
    <w:pPr>
      <w:keepNext w:val="1"/>
      <w:keepLines w:val="1"/>
      <w:spacing w:after="0" w:before="240"/>
    </w:pPr>
    <w:rPr>
      <w:rFonts w:ascii="Calibri" w:cs="Calibri" w:eastAsia="Calibri" w:hAnsi="Calibri"/>
      <w:color w:val="2e75b5"/>
      <w:sz w:val="32"/>
      <w:szCs w:val="32"/>
    </w:rPr>
  </w:style>
  <w:style w:type="paragraph" w:styleId="3">
    <w:name w:val="heading 2"/>
    <w:basedOn w:val="1"/>
    <w:next w:val="1"/>
    <w:uiPriority w:val="0"/>
    <w:pPr>
      <w:keepNext w:val="1"/>
      <w:keepLines w:val="1"/>
      <w:pageBreakBefore w:val="0"/>
      <w:spacing w:after="80" w:before="360"/>
    </w:pPr>
    <w:rPr>
      <w:b w:val="1"/>
      <w:sz w:val="36"/>
      <w:szCs w:val="36"/>
    </w:rPr>
  </w:style>
  <w:style w:type="paragraph" w:styleId="4">
    <w:name w:val="heading 3"/>
    <w:basedOn w:val="1"/>
    <w:next w:val="1"/>
    <w:uiPriority w:val="0"/>
    <w:pPr>
      <w:keepNext w:val="1"/>
      <w:keepLines w:val="1"/>
      <w:pageBreakBefore w:val="0"/>
      <w:spacing w:after="80" w:before="280"/>
    </w:pPr>
    <w:rPr>
      <w:b w:val="1"/>
      <w:sz w:val="28"/>
      <w:szCs w:val="28"/>
    </w:rPr>
  </w:style>
  <w:style w:type="paragraph" w:styleId="5">
    <w:name w:val="heading 4"/>
    <w:basedOn w:val="1"/>
    <w:next w:val="1"/>
    <w:uiPriority w:val="0"/>
    <w:pPr>
      <w:keepNext w:val="1"/>
      <w:keepLines w:val="1"/>
      <w:pageBreakBefore w:val="0"/>
      <w:spacing w:after="40" w:before="240"/>
    </w:pPr>
    <w:rPr>
      <w:b w:val="1"/>
      <w:sz w:val="24"/>
      <w:szCs w:val="24"/>
    </w:rPr>
  </w:style>
  <w:style w:type="paragraph" w:styleId="6">
    <w:name w:val="heading 5"/>
    <w:basedOn w:val="1"/>
    <w:next w:val="1"/>
    <w:uiPriority w:val="0"/>
    <w:pPr>
      <w:keepNext w:val="1"/>
      <w:keepLines w:val="1"/>
      <w:pageBreakBefore w:val="0"/>
      <w:spacing w:after="40" w:before="220"/>
    </w:pPr>
    <w:rPr>
      <w:b w:val="1"/>
      <w:sz w:val="22"/>
      <w:szCs w:val="22"/>
    </w:rPr>
  </w:style>
  <w:style w:type="paragraph" w:styleId="7">
    <w:name w:val="heading 6"/>
    <w:basedOn w:val="1"/>
    <w:next w:val="1"/>
    <w:uiPriority w:val="0"/>
    <w:pPr>
      <w:keepNext w:val="1"/>
      <w:keepLines w:val="1"/>
      <w:pageBreakBefore w:val="0"/>
      <w:spacing w:after="40" w:before="200"/>
    </w:pPr>
    <w:rPr>
      <w:b w:val="1"/>
      <w:sz w:val="20"/>
      <w:szCs w:val="20"/>
    </w:rPr>
  </w:style>
  <w:style w:type="character" w:styleId="8" w:default="1">
    <w:name w:val="Default Paragraph Font"/>
    <w:uiPriority w:val="0"/>
    <w:semiHidden w:val="1"/>
  </w:style>
  <w:style w:type="table" w:styleId="9" w:default="1">
    <w:name w:val="Normal Table"/>
    <w:uiPriority w:val="0"/>
    <w:semiHidden w:val="1"/>
    <w:tblPr>
      <w:tblCellMar>
        <w:top w:w="0.0" w:type="dxa"/>
        <w:left w:w="108.0" w:type="dxa"/>
        <w:bottom w:w="0.0" w:type="dxa"/>
        <w:right w:w="108.0" w:type="dxa"/>
      </w:tblCellMar>
    </w:tblPr>
  </w:style>
  <w:style w:type="paragraph" w:styleId="10">
    <w:name w:val="Subtitle"/>
    <w:basedOn w:val="1"/>
    <w:next w:val="1"/>
    <w:uiPriority w:val="0"/>
    <w:pPr>
      <w:keepNext w:val="1"/>
      <w:keepLines w:val="1"/>
      <w:pageBreakBefore w:val="0"/>
      <w:spacing w:after="80" w:before="360"/>
    </w:pPr>
    <w:rPr>
      <w:rFonts w:ascii="Georgia" w:cs="Georgia" w:eastAsia="Georgia" w:hAnsi="Georgia"/>
      <w:i w:val="1"/>
      <w:color w:val="666666"/>
      <w:sz w:val="48"/>
      <w:szCs w:val="48"/>
    </w:rPr>
  </w:style>
  <w:style w:type="paragraph" w:styleId="11">
    <w:name w:val="Title"/>
    <w:basedOn w:val="1"/>
    <w:next w:val="1"/>
    <w:uiPriority w:val="0"/>
    <w:pPr>
      <w:widowControl w:val="0"/>
      <w:spacing w:after="0" w:line="240" w:lineRule="auto"/>
      <w:jc w:val="center"/>
    </w:pPr>
    <w:rPr>
      <w:rFonts w:ascii="Arial" w:cs="Arial" w:eastAsia="Arial" w:hAnsi="Arial"/>
      <w:b w:val="1"/>
      <w:sz w:val="36"/>
      <w:szCs w:val="36"/>
    </w:rPr>
  </w:style>
  <w:style w:type="table" w:styleId="12" w:customStyle="1">
    <w:name w:val="Table Normal"/>
    <w:autoRedefine w:val="1"/>
    <w:uiPriority w:val="0"/>
  </w:style>
  <w:style w:type="table" w:styleId="13" w:customStyle="1">
    <w:name w:val="_Style 10"/>
    <w:basedOn w:val="12"/>
    <w:uiPriority w:val="0"/>
    <w:tblPr>
      <w:tblCellMar>
        <w:top w:w="0.0" w:type="dxa"/>
        <w:left w:w="70.0" w:type="dxa"/>
        <w:bottom w:w="0.0" w:type="dxa"/>
        <w:right w:w="70.0" w:type="dxa"/>
      </w:tblCellMar>
    </w:tblPr>
  </w:style>
  <w:style w:type="table" w:styleId="14" w:customStyle="1">
    <w:name w:val="_Style 11"/>
    <w:basedOn w:val="12"/>
    <w:uiPriority w:val="0"/>
    <w:tblPr>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rV0+FDOekvB9vGgMRNOCaayraw==">CgMxLjAyCGguZ2pkZ3hzMgloLjMwajB6bGwyCWguMWZvYjl0ZTIJaC4zem55c2g3MgloLjJldDkycDAyCGgudHlqY3d0MgloLjNkeTZ2a20yCWguMXQzaDVzZjIJaC40ZDM0b2c4MgloLjJzOGV5bzEyCWguMTdkcDh2dTIJaC4zcmRjcmpuOAByITFkR3RXOU5BaHZFbFJlQktYYThkakhpOEtHb2FUeU5GLQ==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2024-05-01T00:34:27Z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3082-12.2.0.16731</vt:lpwstr>
  </property>
  <property fmtid="{D5CDD505-2E9C-101B-9397-08002B2CF9AE}" pid="3" name="ICV">
    <vt:lpwstr>B4933A49EE11470CAC6DF2A98BDEA3CA_12</vt:lpwstr>
  </property>
</Properties>
</file>