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Pr>
        <w:drawing>
          <wp:inline distB="0" distT="0" distL="0" distR="0">
            <wp:extent cx="999140" cy="1343105"/>
            <wp:effectExtent b="0" l="0" r="0" t="0"/>
            <wp:docPr descr="C:\Users\EPIS\Documents\upt.png" id="24"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rPr>
      </w:pPr>
      <w:r>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  Proyecto Administrador de BD en consola o terminal</w:t>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Pr>
          <w:rFonts w:ascii="Arial" w:cs="Arial" w:eastAsia="Arial" w:hAnsi="Arial"/>
          <w:sz w:val="32"/>
          <w:szCs w:val="32"/>
          <w:rtl w:val="0"/>
        </w:rPr>
        <w:t xml:space="preserve">Curso: </w:t>
      </w:r>
      <w:r>
        <w:rPr>
          <w:rFonts w:ascii="Arial" w:cs="Arial" w:eastAsia="Arial" w:hAnsi="Arial"/>
          <w:i w:val="1"/>
          <w:iCs w:val="1"/>
          <w:sz w:val="32"/>
          <w:szCs w:val="32"/>
          <w:rtl w:val="0"/>
        </w:rPr>
        <w:t xml:space="preserve">Base de Datos II</w:t>
      </w:r>
      <w:r>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Pr>
          <w:rFonts w:ascii="Arial" w:cs="Arial" w:eastAsia="Arial" w:hAnsi="Arial"/>
          <w:sz w:val="32"/>
          <w:szCs w:val="32"/>
          <w:rtl w:val="0"/>
        </w:rPr>
        <w:t xml:space="preserve">Docente: Patrick Cuadros Quiroga</w:t>
      </w:r>
      <w:r>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sz w:val="32"/>
          <w:szCs w:val="32"/>
        </w:rPr>
      </w:pPr>
      <w:r>
        <w:rPr>
          <w:rFonts w:ascii="Arial" w:cs="Arial" w:eastAsia="Arial" w:hAnsi="Arial"/>
          <w:b w:val="1"/>
          <w:bCs w:val="1"/>
          <w:i w:val="1"/>
          <w:iCs w:val="1"/>
          <w:sz w:val="28"/>
          <w:szCs w:val="28"/>
          <w:rtl w:val="0"/>
        </w:rPr>
        <w:t xml:space="preserve">Mamani Cori, Cristhian Carlos</w:t>
        <w:tab/>
        <w:tab/>
        <w:tab/>
        <w:tab/>
        <w:t xml:space="preserve">(2023077282)</w:t>
      </w:r>
      <w:r>
        <w:rPr>
          <w:rtl w:val="0"/>
        </w:rPr>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259" w:lineRule="auto"/>
        <w:ind w:left="0" w:firstLine="0"/>
        <w:jc w:val="center"/>
        <w:rPr>
          <w:rFonts w:ascii="Arial" w:cs="Arial" w:eastAsia="Arial" w:hAnsi="Arial"/>
          <w:b w:val="1"/>
          <w:bCs w:val="1"/>
          <w:i w:val="1"/>
          <w:iCs w:val="1"/>
          <w:sz w:val="32"/>
          <w:szCs w:val="32"/>
        </w:rPr>
      </w:pPr>
      <w:r>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ind w:left="0" w:firstLine="0"/>
        <w:rPr>
          <w:rFonts w:ascii="Arial" w:cs="Arial" w:eastAsia="Arial" w:hAnsi="Arial"/>
          <w:b w:val="1"/>
          <w:bCs w:val="1"/>
        </w:rPr>
      </w:pPr>
      <w:r>
        <w:rPr>
          <w:rtl w:val="0"/>
        </w:rPr>
      </w:r>
    </w:p>
    <w:p w:rsidR="00000000" w:rsidDel="00000000" w:rsidP="00000000" w:rsidRDefault="00000000" w:rsidRPr="00000000" w14:paraId="0000001E">
      <w:pPr>
        <w:spacing w:after="200" w:line="276" w:lineRule="auto"/>
        <w:ind w:left="0" w:firstLine="0"/>
        <w:rPr>
          <w:rFonts w:ascii="Arial" w:cs="Arial" w:eastAsia="Arial" w:hAnsi="Arial"/>
          <w:b w:val="1"/>
          <w:bCs w:val="1"/>
        </w:rPr>
      </w:pPr>
      <w:r>
        <w:br w:type="page"/>
      </w:r>
      <w:r>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6">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7">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8">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9">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A">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1.0</w:t>
            </w:r>
          </w:p>
        </w:tc>
        <w:tc>
          <w:tcPr/>
          <w:p w:rsidR="00000000" w:rsidDel="00000000" w:rsidP="00000000" w:rsidRDefault="00000000" w:rsidRPr="00000000" w14:paraId="0000002C">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MPV</w:t>
            </w:r>
          </w:p>
        </w:tc>
        <w:tc>
          <w:tcPr/>
          <w:p w:rsidR="00000000" w:rsidDel="00000000" w:rsidP="00000000" w:rsidRDefault="00000000" w:rsidRPr="00000000" w14:paraId="0000002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ELV</w:t>
            </w:r>
          </w:p>
        </w:tc>
        <w:tc>
          <w:tcPr/>
          <w:p w:rsidR="00000000" w:rsidDel="00000000" w:rsidP="00000000" w:rsidRDefault="00000000" w:rsidRPr="00000000" w14:paraId="0000002E">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2F">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30">
            <w:pPr>
              <w:spacing w:line="259" w:lineRule="auto"/>
              <w:ind w:left="0" w:firstLine="0"/>
              <w:rPr>
                <w:rFonts w:ascii="Calibri" w:cs="Calibri" w:eastAsia="Calibri" w:hAnsi="Calibri"/>
                <w:sz w:val="14"/>
                <w:szCs w:val="14"/>
              </w:rPr>
            </w:pPr>
            <w:r>
              <w:rPr>
                <w:rFonts w:ascii="Calibri" w:cs="Calibri" w:eastAsia="Calibri" w:hAnsi="Calibri"/>
                <w:sz w:val="14"/>
                <w:szCs w:val="14"/>
                <w:rtl w:val="0"/>
              </w:rPr>
              <w:t xml:space="preserve">Versión Original</w:t>
            </w:r>
          </w:p>
        </w:tc>
      </w:tr>
    </w:tbl>
    <w:p w:rsidR="00000000" w:rsidDel="00000000" w:rsidP="00000000" w:rsidRDefault="00000000" w:rsidRPr="00000000" w14:paraId="00000031">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32">
      <w:pPr>
        <w:pStyle w:val="Title"/>
        <w:ind w:left="0" w:firstLine="0"/>
        <w:jc w:val="right"/>
        <w:rPr>
          <w:b w:val="0"/>
          <w:bCs w:val="0"/>
          <w:sz w:val="24"/>
          <w:szCs w:val="24"/>
        </w:rPr>
      </w:pPr>
      <w:r>
        <w:rPr>
          <w:rtl w:val="0"/>
        </w:rPr>
      </w:r>
    </w:p>
    <w:p w:rsidR="00000000" w:rsidDel="00000000" w:rsidP="00000000" w:rsidRDefault="00000000" w:rsidRPr="00000000" w14:paraId="00000033">
      <w:pPr>
        <w:pStyle w:val="Title"/>
        <w:ind w:left="0" w:firstLine="0"/>
        <w:jc w:val="right"/>
        <w:rPr>
          <w:b w:val="0"/>
          <w:bCs w:val="0"/>
          <w:sz w:val="24"/>
          <w:szCs w:val="24"/>
        </w:rPr>
      </w:pPr>
      <w:r>
        <w:rPr>
          <w:rtl w:val="0"/>
        </w:rPr>
      </w:r>
    </w:p>
    <w:p w:rsidR="00000000" w:rsidDel="00000000" w:rsidP="00000000" w:rsidRDefault="00000000" w:rsidRPr="00000000" w14:paraId="00000034">
      <w:pPr>
        <w:pStyle w:val="Title"/>
        <w:ind w:left="0" w:firstLine="0"/>
        <w:jc w:val="right"/>
        <w:rPr>
          <w:b w:val="0"/>
          <w:bCs w:val="0"/>
          <w:sz w:val="24"/>
          <w:szCs w:val="24"/>
        </w:rPr>
      </w:pPr>
      <w:r>
        <w:rPr>
          <w:rtl w:val="0"/>
        </w:rPr>
      </w:r>
    </w:p>
    <w:p w:rsidR="00000000" w:rsidDel="00000000" w:rsidP="00000000" w:rsidRDefault="00000000" w:rsidRPr="00000000" w14:paraId="00000035">
      <w:pPr>
        <w:pStyle w:val="Title"/>
        <w:ind w:left="0" w:firstLine="0"/>
        <w:jc w:val="right"/>
        <w:rPr>
          <w:b w:val="0"/>
          <w:bCs w:val="0"/>
          <w:sz w:val="24"/>
          <w:szCs w:val="24"/>
        </w:rPr>
      </w:pPr>
      <w:r>
        <w:rPr>
          <w:rtl w:val="0"/>
        </w:rPr>
      </w:r>
    </w:p>
    <w:p w:rsidR="00000000" w:rsidDel="00000000" w:rsidP="00000000" w:rsidRDefault="00000000" w:rsidRPr="00000000" w14:paraId="00000036">
      <w:pPr>
        <w:pStyle w:val="Title"/>
        <w:ind w:left="0" w:firstLine="0"/>
        <w:jc w:val="right"/>
        <w:rPr>
          <w:b w:val="0"/>
          <w:bCs w:val="0"/>
          <w:sz w:val="24"/>
          <w:szCs w:val="24"/>
        </w:rPr>
      </w:pPr>
      <w:r>
        <w:rPr>
          <w:rtl w:val="0"/>
        </w:rPr>
      </w:r>
    </w:p>
    <w:p w:rsidR="00000000" w:rsidDel="00000000" w:rsidP="00000000" w:rsidRDefault="00000000" w:rsidRPr="00000000" w14:paraId="00000037">
      <w:pPr>
        <w:pStyle w:val="Title"/>
        <w:ind w:left="0" w:firstLine="0"/>
        <w:jc w:val="right"/>
        <w:rPr>
          <w:b w:val="0"/>
          <w:bCs w:val="0"/>
          <w:sz w:val="24"/>
          <w:szCs w:val="24"/>
        </w:rPr>
      </w:pPr>
      <w:r>
        <w:rPr>
          <w:rtl w:val="0"/>
        </w:rPr>
      </w:r>
    </w:p>
    <w:p w:rsidR="00000000" w:rsidDel="00000000" w:rsidP="00000000" w:rsidRDefault="00000000" w:rsidRPr="00000000" w14:paraId="00000038">
      <w:pPr>
        <w:pStyle w:val="Title"/>
        <w:ind w:left="0" w:firstLine="0"/>
        <w:jc w:val="right"/>
        <w:rPr>
          <w:b w:val="0"/>
          <w:bCs w:val="0"/>
          <w:sz w:val="24"/>
          <w:szCs w:val="24"/>
        </w:rPr>
      </w:pPr>
      <w:r>
        <w:rPr>
          <w:rtl w:val="0"/>
        </w:rPr>
      </w:r>
    </w:p>
    <w:p w:rsidR="00000000" w:rsidDel="00000000" w:rsidP="00000000" w:rsidRDefault="00000000" w:rsidRPr="00000000" w14:paraId="00000039">
      <w:pPr>
        <w:pStyle w:val="Title"/>
        <w:ind w:left="0" w:firstLine="0"/>
        <w:jc w:val="right"/>
        <w:rPr>
          <w:b w:val="0"/>
          <w:bCs w:val="0"/>
          <w:sz w:val="24"/>
          <w:szCs w:val="24"/>
        </w:rPr>
      </w:pPr>
      <w:r>
        <w:rPr>
          <w:rtl w:val="0"/>
        </w:rPr>
      </w:r>
    </w:p>
    <w:p w:rsidR="00000000" w:rsidDel="00000000" w:rsidP="00000000" w:rsidRDefault="00000000" w:rsidRPr="00000000" w14:paraId="0000003A">
      <w:pPr>
        <w:pStyle w:val="Title"/>
        <w:ind w:left="0" w:firstLine="0"/>
        <w:jc w:val="right"/>
        <w:rPr>
          <w:b w:val="0"/>
          <w:bCs w:val="0"/>
          <w:sz w:val="24"/>
          <w:szCs w:val="24"/>
        </w:rPr>
      </w:pPr>
      <w:r>
        <w:rPr>
          <w:rtl w:val="0"/>
        </w:rPr>
      </w:r>
    </w:p>
    <w:p w:rsidR="00000000" w:rsidDel="00000000" w:rsidP="00000000" w:rsidRDefault="00000000" w:rsidRPr="00000000" w14:paraId="0000003B">
      <w:pPr>
        <w:pStyle w:val="Title"/>
        <w:ind w:left="0" w:firstLine="0"/>
        <w:jc w:val="right"/>
        <w:rPr>
          <w:b w:val="0"/>
          <w:bCs w:val="0"/>
          <w:sz w:val="24"/>
          <w:szCs w:val="24"/>
        </w:rPr>
      </w:pPr>
      <w:r>
        <w:rPr>
          <w:rtl w:val="0"/>
        </w:rPr>
      </w:r>
    </w:p>
    <w:p w:rsidR="00000000" w:rsidDel="00000000" w:rsidP="00000000" w:rsidRDefault="00000000" w:rsidRPr="00000000" w14:paraId="0000003C">
      <w:pPr>
        <w:pStyle w:val="Title"/>
        <w:ind w:left="0" w:firstLine="0"/>
        <w:jc w:val="right"/>
        <w:rPr>
          <w:b w:val="0"/>
          <w:bCs w:val="0"/>
          <w:sz w:val="24"/>
          <w:szCs w:val="24"/>
        </w:rPr>
      </w:pPr>
      <w:r>
        <w:rPr>
          <w:rtl w:val="0"/>
        </w:rPr>
      </w:r>
    </w:p>
    <w:p w:rsidR="00000000" w:rsidDel="00000000" w:rsidP="00000000" w:rsidRDefault="00000000" w:rsidRPr="00000000" w14:paraId="0000003D">
      <w:pPr>
        <w:pStyle w:val="Title"/>
        <w:ind w:left="0" w:firstLine="0"/>
        <w:jc w:val="right"/>
        <w:rPr>
          <w:rFonts w:ascii="Times New Roman" w:cs="Times New Roman" w:eastAsia="Times New Roman" w:hAnsi="Times New Roman"/>
        </w:rPr>
      </w:pPr>
      <w:r>
        <w:rPr>
          <w:rFonts w:ascii="Times New Roman" w:cs="Times New Roman" w:eastAsia="Times New Roman" w:hAnsi="Times New Roman"/>
          <w:rtl w:val="0"/>
        </w:rPr>
        <w:t xml:space="preserve">Sistema </w:t>
      </w:r>
      <w:r>
        <w:rPr>
          <w:rFonts w:ascii="Times New Roman" w:cs="Times New Roman" w:eastAsia="Times New Roman" w:hAnsi="Times New Roman"/>
          <w:i w:val="1"/>
          <w:iCs w:val="1"/>
          <w:rtl w:val="0"/>
        </w:rPr>
        <w:t xml:space="preserve">{Nombre del Sistema}</w:t>
      </w:r>
      <w:r>
        <w:rPr>
          <w:rtl w:val="0"/>
        </w:rPr>
      </w:r>
    </w:p>
    <w:p w:rsidR="00000000" w:rsidDel="00000000" w:rsidP="00000000" w:rsidRDefault="00000000" w:rsidRPr="00000000" w14:paraId="0000003E">
      <w:pPr>
        <w:pStyle w:val="Title"/>
        <w:ind w:left="0" w:firstLine="0"/>
        <w:jc w:val="right"/>
        <w:rPr>
          <w:rFonts w:ascii="Times New Roman" w:cs="Times New Roman" w:eastAsia="Times New Roman" w:hAnsi="Times New Roman"/>
        </w:rPr>
      </w:pPr>
      <w:r>
        <w:rPr>
          <w:rFonts w:ascii="Times New Roman" w:cs="Times New Roman" w:eastAsia="Times New Roman" w:hAnsi="Times New Roman"/>
          <w:rtl w:val="0"/>
        </w:rPr>
        <w:t xml:space="preserve">Documento de Especificación de Requerimientos de Software</w:t>
      </w:r>
    </w:p>
    <w:p w:rsidR="00000000" w:rsidDel="00000000" w:rsidP="00000000" w:rsidRDefault="00000000" w:rsidRPr="00000000" w14:paraId="0000003F">
      <w:pPr>
        <w:pStyle w:val="Title"/>
        <w:ind w:left="0" w:firstLine="0"/>
        <w:jc w:val="right"/>
        <w:rPr>
          <w:rFonts w:ascii="Times New Roman" w:cs="Times New Roman" w:eastAsia="Times New Roman" w:hAnsi="Times New Roman"/>
        </w:rPr>
      </w:pPr>
      <w:r>
        <w:rPr>
          <w:rtl w:val="0"/>
        </w:rPr>
      </w:r>
    </w:p>
    <w:p w:rsidR="00000000" w:rsidDel="00000000" w:rsidP="00000000" w:rsidRDefault="00000000" w:rsidRPr="00000000" w14:paraId="00000040">
      <w:pPr>
        <w:pStyle w:val="Title"/>
        <w:ind w:left="0" w:firstLine="0"/>
        <w:jc w:val="right"/>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Versión </w:t>
      </w:r>
      <w:r>
        <w:rPr>
          <w:rFonts w:ascii="Times New Roman" w:cs="Times New Roman" w:eastAsia="Times New Roman" w:hAnsi="Times New Roman"/>
          <w:i w:val="1"/>
          <w:iCs w:val="1"/>
          <w:sz w:val="28"/>
          <w:szCs w:val="28"/>
          <w:rtl w:val="0"/>
        </w:rPr>
        <w:t xml:space="preserve">{1.0}</w:t>
      </w:r>
      <w:r>
        <w:rPr>
          <w:rtl w:val="0"/>
        </w:rPr>
      </w:r>
    </w:p>
    <w:p w:rsidR="00000000" w:rsidDel="00000000" w:rsidP="00000000" w:rsidRDefault="00000000" w:rsidRPr="00000000" w14:paraId="00000041">
      <w:pPr>
        <w:spacing w:line="259" w:lineRule="auto"/>
        <w:ind w:left="0" w:firstLine="0"/>
        <w:rPr>
          <w:rFonts w:ascii="Arial" w:cs="Arial" w:eastAsia="Arial" w:hAnsi="Arial"/>
          <w:b w:val="1"/>
          <w:bCs w:val="1"/>
        </w:rPr>
      </w:pPr>
      <w:r>
        <w:br w:type="page"/>
      </w:r>
      <w:r>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1.0</w:t>
            </w:r>
          </w:p>
        </w:tc>
        <w:tc>
          <w:tcPr/>
          <w:p w:rsidR="00000000" w:rsidDel="00000000" w:rsidP="00000000" w:rsidRDefault="00000000" w:rsidRPr="00000000" w14:paraId="0000004F">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MPV</w:t>
            </w:r>
          </w:p>
        </w:tc>
        <w:tc>
          <w:tcPr/>
          <w:p w:rsidR="00000000" w:rsidDel="00000000" w:rsidP="00000000" w:rsidRDefault="00000000" w:rsidRPr="00000000" w14:paraId="00000050">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ELV</w:t>
            </w:r>
          </w:p>
        </w:tc>
        <w:tc>
          <w:tcPr/>
          <w:p w:rsidR="00000000" w:rsidDel="00000000" w:rsidP="00000000" w:rsidRDefault="00000000" w:rsidRPr="00000000" w14:paraId="00000051">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52">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53">
            <w:pPr>
              <w:spacing w:line="259" w:lineRule="auto"/>
              <w:ind w:left="0" w:firstLine="0"/>
              <w:rPr>
                <w:rFonts w:ascii="Calibri" w:cs="Calibri" w:eastAsia="Calibri" w:hAnsi="Calibri"/>
                <w:sz w:val="14"/>
                <w:szCs w:val="14"/>
              </w:rPr>
            </w:pPr>
            <w:r>
              <w:rPr>
                <w:rFonts w:ascii="Calibri" w:cs="Calibri" w:eastAsia="Calibri" w:hAnsi="Calibri"/>
                <w:sz w:val="14"/>
                <w:szCs w:val="14"/>
                <w:rtl w:val="0"/>
              </w:rPr>
              <w:t xml:space="preserve">Versión Original</w:t>
            </w:r>
          </w:p>
        </w:tc>
      </w:tr>
    </w:tbl>
    <w:p w:rsidR="00000000" w:rsidDel="00000000" w:rsidP="00000000" w:rsidRDefault="00000000" w:rsidRPr="00000000" w14:paraId="00000054">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55">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56">
      <w:pPr>
        <w:spacing w:after="0" w:line="360" w:lineRule="auto"/>
        <w:ind w:left="0" w:firstLine="0"/>
        <w:jc w:val="center"/>
        <w:rPr>
          <w:rFonts w:ascii="Arial" w:cs="Arial" w:eastAsia="Arial" w:hAnsi="Arial"/>
          <w:b w:val="1"/>
          <w:bCs w:val="1"/>
        </w:rPr>
      </w:pPr>
      <w:r>
        <w:rPr>
          <w:rFonts w:ascii="Arial" w:cs="Arial" w:eastAsia="Arial" w:hAnsi="Arial"/>
          <w:b w:val="1"/>
          <w:bCs w:val="1"/>
          <w:rtl w:val="0"/>
        </w:rPr>
        <w:t xml:space="preserve">INDICE GENERAL</w:t>
      </w:r>
    </w:p>
    <w:p w:rsidR="00000000" w:rsidDel="00000000" w:rsidP="00000000" w:rsidRDefault="00000000" w:rsidRPr="00000000" w14:paraId="00000057">
      <w:pPr>
        <w:keepNext w:val="1"/>
        <w:keepLines w:val="1"/>
        <w:spacing w:after="0" w:before="480" w:line="360" w:lineRule="auto"/>
        <w:ind w:left="0" w:firstLine="0"/>
        <w:rPr>
          <w:rFonts w:ascii="Calibri" w:cs="Calibri" w:eastAsia="Calibri" w:hAnsi="Calibri"/>
          <w:b w:val="1"/>
          <w:bCs w:val="1"/>
          <w:color w:val="2e75b5"/>
          <w:sz w:val="28"/>
          <w:szCs w:val="28"/>
        </w:rPr>
      </w:pPr>
      <w:r>
        <w:rPr>
          <w:rtl w:val="0"/>
        </w:rPr>
      </w:r>
    </w:p>
    <w:sdt>
      <w:sdtPr>
        <w:id w:val="1111188088"/>
        <w:docPartObj>
          <w:docPartGallery w:val="Table of Contents"/>
          <w:docPartUnique w:val="1"/>
        </w:docPartObj>
      </w:sdtPr>
      <w:sdtContent>
        <w:p w:rsidR="00000000" w:rsidDel="00000000" w:rsidP="00000000" w:rsidRDefault="00000000" w:rsidRPr="00000000" w14:paraId="00000058">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do0nx89hick0">
            <w:r>
              <w:rPr>
                <w:rFonts w:ascii="Arial" w:cs="Arial" w:eastAsia="Arial" w:hAnsi="Arial"/>
                <w:b w:val="1"/>
                <w:bCs w:val="1"/>
                <w:i w:val="0"/>
                <w:iCs w:val="0"/>
                <w:smallCaps w:val="0"/>
                <w:strike w:val="0"/>
                <w:color w:val="000000"/>
                <w:sz w:val="22"/>
                <w:szCs w:val="22"/>
                <w:u w:val="none"/>
                <w:shd w:fill="auto" w:val="clear"/>
                <w:vertAlign w:val="baseline"/>
                <w:rtl w:val="0"/>
              </w:rPr>
              <w:t xml:space="preserve">1. Generalidades de la Empresa</w:t>
              <w:tab/>
              <w:t xml:space="preserve">5</w:t>
            </w:r>
          </w:hyperlink>
          <w:r>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 la Empresa</w:t>
              <w:tab/>
              <w:t xml:space="preserve">5</w:t>
            </w:r>
          </w:hyperlink>
          <w:r>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Pr>
                <w:rFonts w:ascii="Arial" w:cs="Arial" w:eastAsia="Arial" w:hAnsi="Arial"/>
                <w:b w:val="0"/>
                <w:bCs w:val="0"/>
                <w:i w:val="0"/>
                <w:iCs w:val="0"/>
                <w:smallCaps w:val="0"/>
                <w:strike w:val="0"/>
                <w:color w:val="000000"/>
                <w:sz w:val="22"/>
                <w:szCs w:val="22"/>
                <w:u w:val="none"/>
                <w:shd w:fill="auto" w:val="clear"/>
                <w:vertAlign w:val="baseline"/>
                <w:rtl w:val="0"/>
              </w:rPr>
              <w:t xml:space="preserve">1.2. Vision</w:t>
              <w:tab/>
              <w:t xml:space="preserve">5</w:t>
            </w:r>
          </w:hyperlink>
          <w:r>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Pr>
                <w:rFonts w:ascii="Arial" w:cs="Arial" w:eastAsia="Arial" w:hAnsi="Arial"/>
                <w:b w:val="0"/>
                <w:bCs w:val="0"/>
                <w:i w:val="0"/>
                <w:iCs w:val="0"/>
                <w:smallCaps w:val="0"/>
                <w:strike w:val="0"/>
                <w:color w:val="000000"/>
                <w:sz w:val="22"/>
                <w:szCs w:val="22"/>
                <w:u w:val="none"/>
                <w:shd w:fill="auto" w:val="clear"/>
                <w:vertAlign w:val="baseline"/>
                <w:rtl w:val="0"/>
              </w:rPr>
              <w:t xml:space="preserve">1.3. Mision</w:t>
              <w:tab/>
              <w:t xml:space="preserve">5</w:t>
            </w:r>
          </w:hyperlink>
          <w:r>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Pr>
                <w:rFonts w:ascii="Arial" w:cs="Arial" w:eastAsia="Arial" w:hAnsi="Arial"/>
                <w:b w:val="0"/>
                <w:bCs w:val="0"/>
                <w:i w:val="0"/>
                <w:iCs w:val="0"/>
                <w:smallCaps w:val="0"/>
                <w:strike w:val="0"/>
                <w:color w:val="000000"/>
                <w:sz w:val="22"/>
                <w:szCs w:val="22"/>
                <w:u w:val="none"/>
                <w:shd w:fill="auto" w:val="clear"/>
                <w:vertAlign w:val="baseline"/>
                <w:rtl w:val="0"/>
              </w:rPr>
              <w:t xml:space="preserve">1.4. Organigrama</w:t>
              <w:tab/>
              <w:t xml:space="preserve">5</w:t>
            </w:r>
          </w:hyperlink>
          <w:r>
            <w:rPr>
              <w:rtl w:val="0"/>
            </w:rPr>
          </w:r>
        </w:p>
        <w:p w:rsidR="00000000" w:rsidDel="00000000" w:rsidP="00000000" w:rsidRDefault="00000000" w:rsidRPr="00000000" w14:paraId="0000005D">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Pr>
                <w:rFonts w:ascii="Arial" w:cs="Arial" w:eastAsia="Arial" w:hAnsi="Arial"/>
                <w:b w:val="1"/>
                <w:bCs w:val="1"/>
                <w:i w:val="0"/>
                <w:iCs w:val="0"/>
                <w:smallCaps w:val="0"/>
                <w:strike w:val="0"/>
                <w:color w:val="000000"/>
                <w:sz w:val="22"/>
                <w:szCs w:val="22"/>
                <w:u w:val="none"/>
                <w:shd w:fill="auto" w:val="clear"/>
                <w:vertAlign w:val="baseline"/>
                <w:rtl w:val="0"/>
              </w:rPr>
              <w:t xml:space="preserve">2. Visionamiento de la Empresa</w:t>
              <w:tab/>
              <w:t xml:space="preserve">5</w:t>
            </w:r>
          </w:hyperlink>
          <w:r>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1fubi7pu0w">
            <w:r>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Problema</w:t>
              <w:tab/>
              <w:t xml:space="preserve">5</w:t>
            </w:r>
          </w:hyperlink>
          <w:r>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0crskfkjee">
            <w:r>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 Negocios</w:t>
              <w:tab/>
              <w:t xml:space="preserve">6</w:t>
            </w:r>
          </w:hyperlink>
          <w:r>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g5a7kipd39">
            <w:r>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de Diseño</w:t>
              <w:tab/>
              <w:t xml:space="preserve">6</w:t>
            </w:r>
          </w:hyperlink>
          <w:r>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mlbyyuo1n9">
            <w:r>
              <w:rPr>
                <w:rFonts w:ascii="Arial" w:cs="Arial" w:eastAsia="Arial" w:hAnsi="Arial"/>
                <w:b w:val="0"/>
                <w:bCs w:val="0"/>
                <w:i w:val="0"/>
                <w:iCs w:val="0"/>
                <w:smallCaps w:val="0"/>
                <w:strike w:val="0"/>
                <w:color w:val="000000"/>
                <w:sz w:val="22"/>
                <w:szCs w:val="22"/>
                <w:u w:val="none"/>
                <w:shd w:fill="auto" w:val="clear"/>
                <w:vertAlign w:val="baseline"/>
                <w:rtl w:val="0"/>
              </w:rPr>
              <w:t xml:space="preserve">2.4. Alcance del proyecto</w:t>
              <w:tab/>
              <w:t xml:space="preserve">6</w:t>
            </w:r>
          </w:hyperlink>
          <w:r>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d8ecefmry3">
            <w:r>
              <w:rPr>
                <w:rFonts w:ascii="Arial" w:cs="Arial" w:eastAsia="Arial" w:hAnsi="Arial"/>
                <w:b w:val="0"/>
                <w:bCs w:val="0"/>
                <w:i w:val="0"/>
                <w:iCs w:val="0"/>
                <w:smallCaps w:val="0"/>
                <w:strike w:val="0"/>
                <w:color w:val="000000"/>
                <w:sz w:val="22"/>
                <w:szCs w:val="22"/>
                <w:u w:val="none"/>
                <w:shd w:fill="auto" w:val="clear"/>
                <w:vertAlign w:val="baseline"/>
                <w:rtl w:val="0"/>
              </w:rPr>
              <w:t xml:space="preserve">2.5. Viabilidad del Sistema</w:t>
              <w:tab/>
              <w:t xml:space="preserve">6</w:t>
            </w:r>
          </w:hyperlink>
          <w:r>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hkcmgqtkry">
            <w:r>
              <w:rPr>
                <w:rFonts w:ascii="Arial" w:cs="Arial" w:eastAsia="Arial" w:hAnsi="Arial"/>
                <w:b w:val="0"/>
                <w:bCs w:val="0"/>
                <w:i w:val="0"/>
                <w:iCs w:val="0"/>
                <w:smallCaps w:val="0"/>
                <w:strike w:val="0"/>
                <w:color w:val="000000"/>
                <w:sz w:val="22"/>
                <w:szCs w:val="22"/>
                <w:u w:val="none"/>
                <w:shd w:fill="auto" w:val="clear"/>
                <w:vertAlign w:val="baseline"/>
                <w:rtl w:val="0"/>
              </w:rPr>
              <w:t xml:space="preserve">2.6. Información obtenida del Levantamiento de Informacion</w:t>
              <w:tab/>
              <w:t xml:space="preserve">6</w:t>
            </w:r>
          </w:hyperlink>
          <w:r>
            <w:rPr>
              <w:rtl w:val="0"/>
            </w:rPr>
          </w:r>
        </w:p>
        <w:p w:rsidR="00000000" w:rsidDel="00000000" w:rsidP="00000000" w:rsidRDefault="00000000" w:rsidRPr="00000000" w14:paraId="00000064">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Procesos</w:t>
              <w:tab/>
              <w:t xml:space="preserve">7</w:t>
            </w:r>
          </w:hyperlink>
          <w:r>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del Proceso Actual – Diagrama de actividades</w:t>
              <w:tab/>
              <w:t xml:space="preserve">7</w:t>
            </w:r>
          </w:hyperlink>
          <w:r>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Diagrama del Proceso Propuesto – Diagrama de actividades Inicial</w:t>
              <w:tab/>
              <w:t xml:space="preserve">8</w:t>
            </w:r>
          </w:hyperlink>
          <w:r>
            <w:rPr>
              <w:rtl w:val="0"/>
            </w:rPr>
          </w:r>
        </w:p>
        <w:p w:rsidR="00000000" w:rsidDel="00000000" w:rsidP="00000000" w:rsidRDefault="00000000" w:rsidRPr="00000000" w14:paraId="00000067">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Especificación de Requerimientos de Software</w:t>
              <w:tab/>
              <w:t xml:space="preserve">8</w:t>
            </w:r>
          </w:hyperlink>
          <w:r>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Pr>
                <w:rFonts w:ascii="Arial" w:cs="Arial" w:eastAsia="Arial" w:hAnsi="Arial"/>
                <w:b w:val="0"/>
                <w:bCs w:val="0"/>
                <w:i w:val="0"/>
                <w:iCs w:val="0"/>
                <w:smallCaps w:val="0"/>
                <w:strike w:val="0"/>
                <w:color w:val="000000"/>
                <w:sz w:val="22"/>
                <w:szCs w:val="22"/>
                <w:u w:val="none"/>
                <w:shd w:fill="auto" w:val="clear"/>
                <w:vertAlign w:val="baseline"/>
                <w:rtl w:val="0"/>
              </w:rPr>
              <w:t xml:space="preserve">4.1. Cuadro de Requerimientos funcionales Inicial</w:t>
              <w:tab/>
              <w:t xml:space="preserve">8</w:t>
            </w:r>
          </w:hyperlink>
          <w:r>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Pr>
                <w:rFonts w:ascii="Arial" w:cs="Arial" w:eastAsia="Arial" w:hAnsi="Arial"/>
                <w:b w:val="0"/>
                <w:bCs w:val="0"/>
                <w:i w:val="0"/>
                <w:iCs w:val="0"/>
                <w:smallCaps w:val="0"/>
                <w:strike w:val="0"/>
                <w:color w:val="000000"/>
                <w:sz w:val="22"/>
                <w:szCs w:val="22"/>
                <w:u w:val="none"/>
                <w:shd w:fill="auto" w:val="clear"/>
                <w:vertAlign w:val="baseline"/>
                <w:rtl w:val="0"/>
              </w:rPr>
              <w:t xml:space="preserve">4.2. Cuadro de Requerimientos No funcionales</w:t>
              <w:tab/>
              <w:t xml:space="preserve">8</w:t>
            </w:r>
          </w:hyperlink>
          <w:r>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Pr>
                <w:rFonts w:ascii="Arial" w:cs="Arial" w:eastAsia="Arial" w:hAnsi="Arial"/>
                <w:b w:val="0"/>
                <w:bCs w:val="0"/>
                <w:i w:val="0"/>
                <w:iCs w:val="0"/>
                <w:smallCaps w:val="0"/>
                <w:strike w:val="0"/>
                <w:color w:val="000000"/>
                <w:sz w:val="22"/>
                <w:szCs w:val="22"/>
                <w:u w:val="none"/>
                <w:shd w:fill="auto" w:val="clear"/>
                <w:vertAlign w:val="baseline"/>
                <w:rtl w:val="0"/>
              </w:rPr>
              <w:t xml:space="preserve">4.3. Cuadro de Requerimientos funcionales Final</w:t>
              <w:tab/>
              <w:t xml:space="preserve">9</w:t>
            </w:r>
          </w:hyperlink>
          <w:r>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Pr>
                <w:rFonts w:ascii="Arial" w:cs="Arial" w:eastAsia="Arial" w:hAnsi="Arial"/>
                <w:b w:val="0"/>
                <w:bCs w:val="0"/>
                <w:i w:val="0"/>
                <w:iCs w:val="0"/>
                <w:smallCaps w:val="0"/>
                <w:strike w:val="0"/>
                <w:color w:val="000000"/>
                <w:sz w:val="22"/>
                <w:szCs w:val="22"/>
                <w:u w:val="none"/>
                <w:shd w:fill="auto" w:val="clear"/>
                <w:vertAlign w:val="baseline"/>
                <w:rtl w:val="0"/>
              </w:rPr>
              <w:t xml:space="preserve">4.4. Reglas de Negocio</w:t>
              <w:tab/>
              <w:t xml:space="preserve">10</w:t>
            </w:r>
          </w:hyperlink>
          <w:r>
            <w:rPr>
              <w:rtl w:val="0"/>
            </w:rPr>
          </w:r>
        </w:p>
        <w:p w:rsidR="00000000" w:rsidDel="00000000" w:rsidP="00000000" w:rsidRDefault="00000000" w:rsidRPr="00000000" w14:paraId="0000006C">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Pr>
                <w:rFonts w:ascii="Arial" w:cs="Arial" w:eastAsia="Arial" w:hAnsi="Arial"/>
                <w:b w:val="1"/>
                <w:bCs w:val="1"/>
                <w:i w:val="0"/>
                <w:iCs w:val="0"/>
                <w:smallCaps w:val="0"/>
                <w:strike w:val="0"/>
                <w:color w:val="000000"/>
                <w:sz w:val="22"/>
                <w:szCs w:val="22"/>
                <w:u w:val="none"/>
                <w:shd w:fill="auto" w:val="clear"/>
                <w:vertAlign w:val="baseline"/>
                <w:rtl w:val="0"/>
              </w:rPr>
              <w:t xml:space="preserve">5. Fase de Desarrollo</w:t>
              <w:tab/>
              <w:t xml:space="preserve">10</w:t>
            </w:r>
          </w:hyperlink>
          <w:r>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tvc08adjmt">
            <w:r>
              <w:rPr>
                <w:rFonts w:ascii="Arial" w:cs="Arial" w:eastAsia="Arial" w:hAnsi="Arial"/>
                <w:b w:val="0"/>
                <w:bCs w:val="0"/>
                <w:i w:val="0"/>
                <w:iCs w:val="0"/>
                <w:smallCaps w:val="0"/>
                <w:strike w:val="0"/>
                <w:color w:val="000000"/>
                <w:sz w:val="22"/>
                <w:szCs w:val="22"/>
                <w:u w:val="none"/>
                <w:shd w:fill="auto" w:val="clear"/>
                <w:vertAlign w:val="baseline"/>
                <w:rtl w:val="0"/>
              </w:rPr>
              <w:t xml:space="preserve">5.1. Perfiles de Usuario</w:t>
              <w:tab/>
              <w:t xml:space="preserve">10</w:t>
            </w:r>
          </w:hyperlink>
          <w:r>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2o1v3aaouk">
            <w:r>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Conceptual</w:t>
              <w:tab/>
              <w:t xml:space="preserve">10</w:t>
            </w:r>
          </w:hyperlink>
          <w:r>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0e6rejczqi">
            <w:r>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Paquetes</w:t>
              <w:tab/>
              <w:t xml:space="preserve">10</w:t>
            </w:r>
          </w:hyperlink>
          <w:r>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sama9i3e2f">
            <w:r>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Casos de Uso</w:t>
              <w:tab/>
              <w:t xml:space="preserve">11</w:t>
            </w:r>
          </w:hyperlink>
          <w:r>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bb8o1jwkky">
            <w:r>
              <w:rPr>
                <w:rFonts w:ascii="Arial" w:cs="Arial" w:eastAsia="Arial" w:hAnsi="Arial"/>
                <w:b w:val="0"/>
                <w:bCs w:val="0"/>
                <w:i w:val="0"/>
                <w:iCs w:val="0"/>
                <w:smallCaps w:val="0"/>
                <w:strike w:val="0"/>
                <w:color w:val="000000"/>
                <w:sz w:val="22"/>
                <w:szCs w:val="22"/>
                <w:u w:val="none"/>
                <w:shd w:fill="auto" w:val="clear"/>
                <w:vertAlign w:val="baseline"/>
                <w:rtl w:val="0"/>
              </w:rPr>
              <w:t xml:space="preserve">c) Escenarios de Caso de Uso (narrativa)</w:t>
              <w:tab/>
              <w:t xml:space="preserve">11</w:t>
            </w:r>
          </w:hyperlink>
          <w:r>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ke8u282u6o">
            <w:r>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 Logico</w:t>
              <w:tab/>
              <w:t xml:space="preserve">25</w:t>
            </w:r>
          </w:hyperlink>
          <w:r>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c2vzeprbci">
            <w:r>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Secuencia</w:t>
              <w:tab/>
              <w:t xml:space="preserve">25</w:t>
            </w:r>
          </w:hyperlink>
          <w:r>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adwmzy5yz">
            <w:r>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Clases</w:t>
              <w:tab/>
              <w:t xml:space="preserve">25</w:t>
            </w:r>
          </w:hyperlink>
          <w:r>
            <w:rPr>
              <w:rtl w:val="0"/>
            </w:rPr>
          </w:r>
        </w:p>
        <w:p w:rsidR="00000000" w:rsidDel="00000000" w:rsidP="00000000" w:rsidRDefault="00000000" w:rsidRPr="00000000" w14:paraId="00000075">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h19wxsdasn6">
            <w:r>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26</w:t>
            </w:r>
          </w:hyperlink>
          <w:r>
            <w:rPr>
              <w:rtl w:val="0"/>
            </w:rPr>
          </w:r>
        </w:p>
        <w:p w:rsidR="00000000" w:rsidDel="00000000" w:rsidP="00000000" w:rsidRDefault="00000000" w:rsidRPr="00000000" w14:paraId="00000076">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z00orrh0py5">
            <w:r>
              <w:rPr>
                <w:rFonts w:ascii="Arial" w:cs="Arial" w:eastAsia="Arial" w:hAnsi="Arial"/>
                <w:b w:val="1"/>
                <w:bCs w:val="1"/>
                <w:i w:val="0"/>
                <w:iCs w:val="0"/>
                <w:smallCaps w:val="0"/>
                <w:strike w:val="0"/>
                <w:color w:val="000000"/>
                <w:sz w:val="22"/>
                <w:szCs w:val="22"/>
                <w:u w:val="none"/>
                <w:shd w:fill="auto" w:val="clear"/>
                <w:vertAlign w:val="baseline"/>
                <w:rtl w:val="0"/>
              </w:rPr>
              <w:t xml:space="preserve">7. RECOMENDACIONES</w:t>
              <w:tab/>
              <w:t xml:space="preserve">26</w:t>
            </w:r>
          </w:hyperlink>
          <w:r>
            <w:rPr>
              <w:rtl w:val="0"/>
            </w:rPr>
          </w:r>
        </w:p>
        <w:p w:rsidR="00000000" w:rsidDel="00000000" w:rsidP="00000000" w:rsidRDefault="00000000" w:rsidRPr="00000000" w14:paraId="00000077">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ytd61d9qpx00">
            <w:r>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BIBLIOGRAFIA</w:t>
              <w:tab/>
              <w:t xml:space="preserve">26</w:t>
            </w:r>
          </w:hyperlink>
          <w:r>
            <w:rPr>
              <w:rtl w:val="0"/>
            </w:rPr>
          </w:r>
        </w:p>
        <w:p w:rsidR="00000000" w:rsidDel="00000000" w:rsidP="00000000" w:rsidRDefault="00000000" w:rsidRPr="00000000" w14:paraId="00000078">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zjauh6eyp7y">
            <w:r>
              <w:rPr>
                <w:rFonts w:ascii="Arial" w:cs="Arial" w:eastAsia="Arial" w:hAnsi="Arial"/>
                <w:b w:val="1"/>
                <w:bCs w:val="1"/>
                <w:i w:val="0"/>
                <w:iCs w:val="0"/>
                <w:smallCaps w:val="0"/>
                <w:strike w:val="0"/>
                <w:color w:val="000000"/>
                <w:sz w:val="22"/>
                <w:szCs w:val="22"/>
                <w:u w:val="none"/>
                <w:shd w:fill="auto" w:val="clear"/>
                <w:vertAlign w:val="baseline"/>
                <w:rtl w:val="0"/>
              </w:rPr>
              <w:t xml:space="preserve">9. WEBGRAFIA</w:t>
              <w:tab/>
              <w:t xml:space="preserve">27</w:t>
            </w:r>
          </w:hyperlink>
          <w:r>
            <w:rPr>
              <w:rtl w:val="0"/>
            </w:rPr>
          </w:r>
          <w:r>
            <w:fldChar w:fldCharType="end"/>
          </w:r>
        </w:p>
      </w:sdtContent>
    </w:sdt>
    <w:p w:rsidR="00000000" w:rsidDel="00000000" w:rsidP="00000000" w:rsidRDefault="00000000" w:rsidRPr="00000000" w14:paraId="00000079">
      <w:pPr>
        <w:spacing w:after="200" w:line="360" w:lineRule="auto"/>
        <w:ind w:left="0" w:firstLine="0"/>
        <w:rPr>
          <w:rFonts w:ascii="Arial" w:cs="Arial" w:eastAsia="Arial" w:hAnsi="Arial"/>
          <w:b w:val="1"/>
          <w:bCs w:val="1"/>
        </w:rPr>
      </w:pPr>
      <w:r>
        <w:rPr>
          <w:rtl w:val="0"/>
        </w:rPr>
      </w:r>
    </w:p>
    <w:p w:rsidR="00000000" w:rsidDel="00000000" w:rsidP="00000000" w:rsidRDefault="00000000" w:rsidRPr="00000000" w14:paraId="0000007A">
      <w:pPr>
        <w:ind w:left="0" w:firstLine="0"/>
        <w:jc w:val="left"/>
        <w:rPr>
          <w:rFonts w:ascii="Arial" w:cs="Arial" w:eastAsia="Arial" w:hAnsi="Arial"/>
          <w:b w:val="1"/>
          <w:bCs w:val="1"/>
          <w:sz w:val="36"/>
          <w:szCs w:val="36"/>
        </w:rPr>
      </w:pPr>
      <w:r>
        <w:rPr>
          <w:rtl w:val="0"/>
        </w:rPr>
      </w:r>
    </w:p>
    <w:p w:rsidR="00000000" w:rsidDel="00000000" w:rsidP="00000000" w:rsidRDefault="00000000" w:rsidRPr="00000000" w14:paraId="0000007B">
      <w:pPr>
        <w:keepNext w:val="1"/>
        <w:keepLines w:val="1"/>
        <w:spacing w:after="0" w:before="240" w:line="480" w:lineRule="auto"/>
        <w:ind w:left="0" w:firstLine="0"/>
        <w:jc w:val="left"/>
        <w:rPr>
          <w:b w:val="1"/>
          <w:bCs w:val="1"/>
          <w:sz w:val="32"/>
          <w:szCs w:val="32"/>
          <w:u w:val="single"/>
        </w:rPr>
      </w:pPr>
      <w:r>
        <w:br w:type="page"/>
      </w:r>
      <w:r>
        <w:rPr>
          <w:rtl w:val="0"/>
        </w:rPr>
      </w:r>
    </w:p>
    <w:p w:rsidR="00000000" w:rsidDel="00000000" w:rsidP="00000000" w:rsidRDefault="00000000" w:rsidRPr="00000000" w14:paraId="0000007C">
      <w:pPr>
        <w:keepNext w:val="1"/>
        <w:keepLines w:val="1"/>
        <w:spacing w:after="0" w:before="240" w:line="480" w:lineRule="auto"/>
        <w:ind w:left="0" w:firstLine="0"/>
        <w:jc w:val="center"/>
        <w:rPr>
          <w:sz w:val="30"/>
          <w:szCs w:val="30"/>
          <w:u w:val="single"/>
        </w:rPr>
      </w:pPr>
      <w:r>
        <w:rPr>
          <w:rFonts w:ascii="Times New Roman" w:cs="Times New Roman" w:eastAsia="Times New Roman" w:hAnsi="Times New Roman"/>
          <w:b w:val="1"/>
          <w:bCs w:val="1"/>
          <w:sz w:val="32"/>
          <w:szCs w:val="32"/>
          <w:u w:val="single"/>
          <w:rtl w:val="0"/>
        </w:rPr>
        <w:t xml:space="preserve">Informe de SRS</w:t>
      </w:r>
      <w:r>
        <w:rPr>
          <w:rtl w:val="0"/>
        </w:rPr>
      </w:r>
    </w:p>
    <w:p w:rsidR="00000000" w:rsidDel="00000000" w:rsidP="00000000" w:rsidRDefault="00000000" w:rsidRPr="00000000" w14:paraId="0000007D">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do0nx89hick0" w:id="0"/>
      <w:bookmarkEnd w:id="0"/>
      <w:r>
        <w:rPr>
          <w:rtl w:val="0"/>
        </w:rPr>
        <w:t xml:space="preserve">Generalidades de la Empresa</w:t>
      </w:r>
    </w:p>
    <w:p w:rsidR="00000000" w:rsidDel="00000000" w:rsidP="00000000" w:rsidRDefault="00000000" w:rsidRPr="00000000" w14:paraId="0000007E">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54vubw34gya8" w:id="1"/>
      <w:bookmarkEnd w:id="1"/>
      <w:r>
        <w:rPr>
          <w:rtl w:val="0"/>
        </w:rPr>
        <w:t xml:space="preserve">Nombre de la Empresa</w:t>
      </w:r>
    </w:p>
    <w:p w:rsidR="00000000" w:rsidDel="00000000" w:rsidP="00000000" w:rsidRDefault="00000000" w:rsidRPr="00000000" w14:paraId="0000007F">
      <w:pPr>
        <w:ind w:firstLine="1440"/>
        <w:rPr/>
      </w:pPr>
      <w:r>
        <w:rPr>
          <w:rtl w:val="0"/>
        </w:rPr>
        <w:t xml:space="preserve">Aegis Filter </w:t>
      </w:r>
    </w:p>
    <w:p w:rsidR="00000000" w:rsidDel="00000000" w:rsidP="00000000" w:rsidRDefault="00000000" w:rsidRPr="00000000" w14:paraId="00000080">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zt27cpvz5ep" w:id="2"/>
      <w:bookmarkEnd w:id="2"/>
      <w:r>
        <w:rPr>
          <w:rtl w:val="0"/>
        </w:rPr>
        <w:t xml:space="preserve">Vision</w:t>
      </w:r>
    </w:p>
    <w:p w:rsidR="00000000" w:rsidDel="00000000" w:rsidP="00000000" w:rsidRDefault="00000000" w:rsidRPr="00000000" w14:paraId="00000081">
      <w:pPr>
        <w:spacing w:line="480" w:lineRule="auto"/>
        <w:ind w:left="144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Ser un equipo capaz de desarrollar soluciones de software funcionales, aplicando buenas prácticas de ingeniería y contribuyendo al aprendizaje tecnológico.</w:t>
      </w:r>
    </w:p>
    <w:p w:rsidR="00000000" w:rsidDel="00000000" w:rsidP="00000000" w:rsidRDefault="00000000" w:rsidRPr="00000000" w14:paraId="00000082">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yakwkc3szlqn" w:id="3"/>
      <w:bookmarkEnd w:id="3"/>
      <w:r>
        <w:rPr>
          <w:rtl w:val="0"/>
        </w:rPr>
        <w:t xml:space="preserve">Mision</w:t>
      </w:r>
    </w:p>
    <w:p w:rsidR="00000000" w:rsidDel="00000000" w:rsidP="00000000" w:rsidRDefault="00000000" w:rsidRPr="00000000" w14:paraId="00000083">
      <w:pPr>
        <w:rPr/>
      </w:pPr>
      <w:r>
        <w:rPr>
          <w:rtl w:val="0"/>
        </w:rPr>
        <w:t xml:space="preserve">Desarrollar aplicaciones de software que cumplan con los requerimientos establecidos, aplicando metodologías de desarrollo y garantizando calidad en los resultados.</w:t>
      </w:r>
    </w:p>
    <w:p w:rsidR="00000000" w:rsidDel="00000000" w:rsidP="00000000" w:rsidRDefault="00000000" w:rsidRPr="00000000" w14:paraId="00000084">
      <w:pPr>
        <w:pStyle w:val="Heading2"/>
        <w:numPr>
          <w:ilvl w:val="1"/>
          <w:numId w:val="5"/>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hxu25walub54" w:id="4"/>
      <w:bookmarkEnd w:id="4"/>
      <w:r>
        <w:rPr>
          <w:rtl w:val="0"/>
        </w:rPr>
        <w:t xml:space="preserve">Organigrama</w:t>
      </w:r>
    </w:p>
    <w:p w:rsidR="00000000" w:rsidDel="00000000" w:rsidP="00000000" w:rsidRDefault="00000000" w:rsidRPr="00000000" w14:paraId="00000085">
      <w:pPr>
        <w:numPr>
          <w:ilvl w:val="0"/>
          <w:numId w:val="7"/>
        </w:numPr>
        <w:ind w:left="2160" w:hanging="360"/>
        <w:rPr>
          <w:u w:val="none"/>
        </w:rPr>
      </w:pPr>
      <w:r>
        <w:rPr>
          <w:rtl w:val="0"/>
        </w:rPr>
        <w:t xml:space="preserve">Líder de Proyecto y Backend</w:t>
      </w:r>
    </w:p>
    <w:p w:rsidR="00000000" w:rsidDel="00000000" w:rsidP="00000000" w:rsidRDefault="00000000" w:rsidRPr="00000000" w14:paraId="00000086">
      <w:pPr>
        <w:ind w:left="2160"/>
        <w:rPr/>
      </w:pPr>
      <w:r>
        <w:rPr>
          <w:rtl w:val="0"/>
        </w:rPr>
        <w:t xml:space="preserve">Encargado de conectores (SQLite, PostgreSQL, MySQL, MongoDB, Redis, Cassandra) y arquitectura base</w:t>
      </w:r>
    </w:p>
    <w:p w:rsidR="00000000" w:rsidDel="00000000" w:rsidP="00000000" w:rsidRDefault="00000000" w:rsidRPr="00000000" w14:paraId="00000087">
      <w:pPr>
        <w:numPr>
          <w:ilvl w:val="0"/>
          <w:numId w:val="7"/>
        </w:numPr>
        <w:ind w:left="2160" w:hanging="360"/>
        <w:rPr>
          <w:u w:val="none"/>
        </w:rPr>
      </w:pPr>
      <w:r>
        <w:rPr>
          <w:rtl w:val="0"/>
        </w:rPr>
        <w:t xml:space="preserve">Desarrollador REPL y Formateador</w:t>
      </w:r>
    </w:p>
    <w:p w:rsidR="00000000" w:rsidDel="00000000" w:rsidP="00000000" w:rsidRDefault="00000000" w:rsidRPr="00000000" w14:paraId="00000088">
      <w:pPr>
        <w:ind w:left="2160"/>
        <w:rPr/>
      </w:pPr>
      <w:r>
        <w:rPr>
          <w:rtl w:val="0"/>
        </w:rPr>
        <w:t xml:space="preserve">Encargado del bucle principal, sistema de comandos, formateo de tablas, exportación CSV y manejo de errores</w:t>
      </w:r>
    </w:p>
    <w:p w:rsidR="00000000" w:rsidDel="00000000" w:rsidP="00000000" w:rsidRDefault="00000000" w:rsidRPr="00000000" w14:paraId="00000089">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jtjgc3ki6oi7" w:id="5"/>
      <w:bookmarkEnd w:id="5"/>
      <w:r>
        <w:rPr>
          <w:rtl w:val="0"/>
        </w:rPr>
        <w:t xml:space="preserve">Visionamiento de la Empresa</w:t>
      </w:r>
    </w:p>
    <w:p w:rsidR="00000000" w:rsidDel="00000000" w:rsidP="00000000" w:rsidRDefault="00000000" w:rsidRPr="00000000" w14:paraId="0000008A">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bh1fubi7pu0w" w:id="6"/>
      <w:bookmarkEnd w:id="6"/>
      <w:r>
        <w:rPr>
          <w:rtl w:val="0"/>
        </w:rPr>
        <w:t xml:space="preserve">Descripción del Problema</w:t>
      </w:r>
    </w:p>
    <w:p w:rsidR="00000000" w:rsidDel="00000000" w:rsidP="00000000" w:rsidRDefault="00000000" w:rsidRPr="00000000" w14:paraId="0000008B">
      <w:pPr>
        <w:rPr/>
      </w:pPr>
      <w:r>
        <w:rPr>
          <w:rtl w:val="0"/>
        </w:rPr>
        <w:t xml:space="preserve">La administración de bases de datos mediante herramientas gráficas limita la comprensión de los procesos internos y no siempre está disponible en entornos técnicos. Además, el uso de herramientas de consola existentes puede resultar complejo para usuarios en formación.</w:t>
      </w:r>
    </w:p>
    <w:p w:rsidR="00000000" w:rsidDel="00000000" w:rsidP="00000000" w:rsidRDefault="00000000" w:rsidRPr="00000000" w14:paraId="0000008C">
      <w:pPr>
        <w:pStyle w:val="Heading2"/>
        <w:numPr>
          <w:ilvl w:val="1"/>
          <w:numId w:val="5"/>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bc0crskfkjee" w:id="7"/>
      <w:bookmarkEnd w:id="7"/>
      <w:r>
        <w:rPr>
          <w:rtl w:val="0"/>
        </w:rPr>
        <w:t xml:space="preserve">Objetivos de Negocios</w:t>
      </w:r>
    </w:p>
    <w:p w:rsidR="00000000" w:rsidDel="00000000" w:rsidP="00000000" w:rsidRDefault="00000000" w:rsidRPr="00000000" w14:paraId="0000008D">
      <w:pPr>
        <w:numPr>
          <w:ilvl w:val="0"/>
          <w:numId w:val="8"/>
        </w:numPr>
        <w:spacing w:after="0" w:afterAutospacing="0"/>
        <w:ind w:left="2160" w:hanging="360"/>
      </w:pPr>
      <w:r>
        <w:rPr>
          <w:rtl w:val="0"/>
        </w:rPr>
        <w:t xml:space="preserve">Desarrollar una herramienta funcional de administración de bases de datos</w:t>
      </w:r>
    </w:p>
    <w:p w:rsidR="00000000" w:rsidDel="00000000" w:rsidP="00000000" w:rsidRDefault="00000000" w:rsidRPr="00000000" w14:paraId="0000008E">
      <w:pPr>
        <w:numPr>
          <w:ilvl w:val="0"/>
          <w:numId w:val="8"/>
        </w:numPr>
        <w:spacing w:after="0" w:afterAutospacing="0"/>
        <w:ind w:left="2160" w:hanging="360"/>
      </w:pPr>
      <w:r>
        <w:rPr>
          <w:rtl w:val="0"/>
        </w:rPr>
        <w:t xml:space="preserve">Aplicar conocimientos de ingeniería de software</w:t>
      </w:r>
    </w:p>
    <w:p w:rsidR="00000000" w:rsidDel="00000000" w:rsidP="00000000" w:rsidRDefault="00000000" w:rsidRPr="00000000" w14:paraId="0000008F">
      <w:pPr>
        <w:numPr>
          <w:ilvl w:val="0"/>
          <w:numId w:val="8"/>
        </w:numPr>
        <w:spacing w:after="0" w:afterAutospacing="0"/>
        <w:ind w:left="2160" w:hanging="360"/>
      </w:pPr>
      <w:r>
        <w:rPr>
          <w:rtl w:val="0"/>
        </w:rPr>
        <w:t xml:space="preserve">Cumplir con los entregables académicos del curso</w:t>
      </w:r>
    </w:p>
    <w:p w:rsidR="00000000" w:rsidDel="00000000" w:rsidP="00000000" w:rsidRDefault="00000000" w:rsidRPr="00000000" w14:paraId="00000090">
      <w:pPr>
        <w:pStyle w:val="Heading2"/>
        <w:numPr>
          <w:ilvl w:val="1"/>
          <w:numId w:val="5"/>
        </w:numPr>
        <w:spacing w:after="0" w:afterAutospacing="0" w:line="480" w:lineRule="auto"/>
        <w:ind w:left="1440" w:hanging="360"/>
      </w:pPr>
      <w:bookmarkStart w:colFirst="0" w:colLast="0" w:name="_heading=h.3pg5a7kipd39" w:id="8"/>
      <w:bookmarkEnd w:id="8"/>
      <w:r>
        <w:rPr>
          <w:rtl w:val="0"/>
        </w:rPr>
        <w:t xml:space="preserve">Objetivos de Diseño</w:t>
      </w:r>
    </w:p>
    <w:p w:rsidR="00000000" w:rsidDel="00000000" w:rsidP="00000000" w:rsidRDefault="00000000" w:rsidRPr="00000000" w14:paraId="00000091">
      <w:pPr>
        <w:numPr>
          <w:ilvl w:val="0"/>
          <w:numId w:val="2"/>
        </w:numPr>
        <w:spacing w:after="0" w:afterAutospacing="0"/>
        <w:ind w:left="2160" w:hanging="360"/>
      </w:pPr>
      <w:r>
        <w:rPr>
          <w:rtl w:val="0"/>
        </w:rPr>
        <w:t xml:space="preserve">Crear una aplicación modular</w:t>
      </w:r>
    </w:p>
    <w:p w:rsidR="00000000" w:rsidDel="00000000" w:rsidP="00000000" w:rsidRDefault="00000000" w:rsidRPr="00000000" w14:paraId="00000092">
      <w:pPr>
        <w:numPr>
          <w:ilvl w:val="0"/>
          <w:numId w:val="2"/>
        </w:numPr>
        <w:spacing w:after="0" w:afterAutospacing="0"/>
        <w:ind w:left="2160" w:hanging="360"/>
      </w:pPr>
      <w:r>
        <w:rPr>
          <w:rtl w:val="0"/>
        </w:rPr>
        <w:t xml:space="preserve">Implementar una interfaz basada en comandos</w:t>
      </w:r>
    </w:p>
    <w:p w:rsidR="00000000" w:rsidDel="00000000" w:rsidP="00000000" w:rsidRDefault="00000000" w:rsidRPr="00000000" w14:paraId="00000093">
      <w:pPr>
        <w:numPr>
          <w:ilvl w:val="0"/>
          <w:numId w:val="2"/>
        </w:numPr>
        <w:spacing w:after="0" w:afterAutospacing="0"/>
        <w:ind w:left="2160" w:hanging="360"/>
      </w:pPr>
      <w:r>
        <w:rPr>
          <w:rtl w:val="0"/>
        </w:rPr>
        <w:t xml:space="preserve">Garantizar claridad en la interacción con el usuario</w:t>
      </w:r>
    </w:p>
    <w:p w:rsidR="00000000" w:rsidDel="00000000" w:rsidP="00000000" w:rsidRDefault="00000000" w:rsidRPr="00000000" w14:paraId="00000094">
      <w:pPr>
        <w:pStyle w:val="Heading2"/>
        <w:numPr>
          <w:ilvl w:val="1"/>
          <w:numId w:val="5"/>
        </w:numPr>
        <w:spacing w:line="480" w:lineRule="auto"/>
        <w:ind w:left="1440" w:hanging="360"/>
        <w:rPr/>
      </w:pPr>
      <w:bookmarkStart w:colFirst="0" w:colLast="0" w:name="_heading=h.mtmlbyyuo1n9" w:id="9"/>
      <w:bookmarkEnd w:id="9"/>
      <w:r>
        <w:rPr>
          <w:rtl w:val="0"/>
        </w:rPr>
        <w:t xml:space="preserve">Alcance del proyecto</w:t>
      </w:r>
    </w:p>
    <w:p w:rsidR="00000000" w:rsidDel="00000000" w:rsidP="00000000" w:rsidRDefault="00000000" w:rsidRPr="00000000" w14:paraId="00000095">
      <w:pPr>
        <w:rPr/>
      </w:pPr>
      <w:r>
        <w:rPr>
          <w:rtl w:val="0"/>
        </w:rPr>
        <w:t xml:space="preserve">El sistema permitirá la gestión de bases de datos mediante consola, incluyendo operaciones CRUD y conexión a gestores relacionales (PostgreSQL, MySQL, SQLite) y no relacionales (MongoDB, Redis, Cassandra). Adicionalmente, el sistema se distribuirá mediante una extensión de Visual Studio Code, un servidor MCP (Model Context Protocol) para integración con asistentes de IA, y un bot de Telegram en modo de solo lectura.</w:t>
      </w:r>
    </w:p>
    <w:p w:rsidR="00000000" w:rsidDel="00000000" w:rsidP="00000000" w:rsidRDefault="00000000" w:rsidRPr="00000000" w14:paraId="00000096">
      <w:pPr>
        <w:rPr/>
      </w:pPr>
      <w:r>
        <w:rPr>
          <w:rtl w:val="0"/>
        </w:rPr>
        <w:t xml:space="preserve">No incluye desarrollo de motor de base de datos ni funcionalidades avanzadas de optimización. Las integraciones externas (servidor MCP y bot de Telegram) no incluyen operaciones de escritura, únicamente consultas de lectura.</w:t>
      </w:r>
    </w:p>
    <w:p w:rsidR="00000000" w:rsidDel="00000000" w:rsidP="00000000" w:rsidRDefault="00000000" w:rsidRPr="00000000" w14:paraId="00000097">
      <w:pPr>
        <w:pStyle w:val="Heading2"/>
        <w:numPr>
          <w:ilvl w:val="1"/>
          <w:numId w:val="5"/>
        </w:numPr>
        <w:spacing w:line="480" w:lineRule="auto"/>
        <w:ind w:left="1440" w:hanging="360"/>
        <w:rPr/>
      </w:pPr>
      <w:bookmarkStart w:colFirst="0" w:colLast="0" w:name="_heading=h.9rd8ecefmry3" w:id="10"/>
      <w:bookmarkEnd w:id="10"/>
      <w:r>
        <w:rPr>
          <w:rtl w:val="0"/>
        </w:rPr>
        <w:t xml:space="preserve">Viabilidad del Sistema</w:t>
      </w:r>
    </w:p>
    <w:p w:rsidR="00000000" w:rsidDel="00000000" w:rsidP="00000000" w:rsidRDefault="00000000" w:rsidRPr="00000000" w14:paraId="00000098">
      <w:pPr>
        <w:rPr/>
      </w:pPr>
      <w:r>
        <w:rPr>
          <w:rtl w:val="0"/>
        </w:rPr>
        <w:t xml:space="preserve">El sistema es viable debido al uso de tecnologías accesibles, documentación disponible y alcance controlado.</w:t>
      </w:r>
    </w:p>
    <w:p w:rsidR="00000000" w:rsidDel="00000000" w:rsidP="00000000" w:rsidRDefault="00000000" w:rsidRPr="00000000" w14:paraId="00000099">
      <w:pPr>
        <w:pStyle w:val="Heading2"/>
        <w:numPr>
          <w:ilvl w:val="1"/>
          <w:numId w:val="5"/>
        </w:numPr>
        <w:spacing w:after="0" w:afterAutospacing="0" w:line="480" w:lineRule="auto"/>
        <w:ind w:left="1440" w:hanging="360"/>
        <w:rPr/>
      </w:pPr>
      <w:bookmarkStart w:colFirst="0" w:colLast="0" w:name="_heading=h.u9hkcmgqtkry" w:id="11"/>
      <w:bookmarkEnd w:id="11"/>
      <w:r>
        <w:rPr>
          <w:rtl w:val="0"/>
        </w:rPr>
        <w:t xml:space="preserve">Información obtenida del Levantamiento de Informacion</w:t>
      </w:r>
    </w:p>
    <w:p w:rsidR="00000000" w:rsidDel="00000000" w:rsidP="00000000" w:rsidRDefault="00000000" w:rsidRPr="00000000" w14:paraId="0000009A">
      <w:pPr>
        <w:numPr>
          <w:ilvl w:val="0"/>
          <w:numId w:val="3"/>
        </w:numPr>
        <w:spacing w:after="0" w:afterAutospacing="0"/>
        <w:ind w:left="2160" w:hanging="360"/>
        <w:rPr>
          <w:u w:val="none"/>
        </w:rPr>
      </w:pPr>
      <w:r>
        <w:rPr>
          <w:rtl w:val="0"/>
        </w:rPr>
        <w:t xml:space="preserve">Revisión de herramientas existentes (CLI de bases de datos)</w:t>
      </w:r>
    </w:p>
    <w:p w:rsidR="00000000" w:rsidDel="00000000" w:rsidP="00000000" w:rsidRDefault="00000000" w:rsidRPr="00000000" w14:paraId="0000009B">
      <w:pPr>
        <w:numPr>
          <w:ilvl w:val="0"/>
          <w:numId w:val="3"/>
        </w:numPr>
        <w:spacing w:after="0" w:afterAutospacing="0"/>
        <w:ind w:left="2160" w:hanging="360"/>
        <w:rPr>
          <w:u w:val="none"/>
        </w:rPr>
      </w:pPr>
      <w:r>
        <w:rPr>
          <w:rtl w:val="0"/>
        </w:rPr>
        <w:t xml:space="preserve">Análisis de necesidades académicas</w:t>
      </w:r>
    </w:p>
    <w:p w:rsidR="00000000" w:rsidDel="00000000" w:rsidP="00000000" w:rsidRDefault="00000000" w:rsidRPr="00000000" w14:paraId="0000009C">
      <w:pPr>
        <w:numPr>
          <w:ilvl w:val="0"/>
          <w:numId w:val="3"/>
        </w:numPr>
        <w:spacing w:after="0" w:afterAutospacing="0"/>
        <w:ind w:left="2160" w:hanging="360"/>
        <w:rPr>
          <w:u w:val="none"/>
        </w:rPr>
      </w:pPr>
      <w:r>
        <w:rPr>
          <w:rtl w:val="0"/>
        </w:rPr>
        <w:t xml:space="preserve">Revisión de documentación técnica</w:t>
      </w:r>
    </w:p>
    <w:p w:rsidR="00000000" w:rsidDel="00000000" w:rsidP="00000000" w:rsidRDefault="00000000" w:rsidRPr="00000000" w14:paraId="0000009D">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5nethpv9xmnz" w:id="12"/>
      <w:bookmarkEnd w:id="12"/>
      <w:r>
        <w:rPr>
          <w:rtl w:val="0"/>
        </w:rPr>
        <w:t xml:space="preserve">Análisis de Procesos</w:t>
      </w:r>
    </w:p>
    <w:p w:rsidR="00000000" w:rsidDel="00000000" w:rsidP="00000000" w:rsidRDefault="00000000" w:rsidRPr="00000000" w14:paraId="0000009E">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rbdka8vlhfg" w:id="13"/>
      <w:bookmarkEnd w:id="13"/>
      <w:r>
        <w:rPr>
          <w:rtl w:val="0"/>
        </w:rPr>
        <w:t xml:space="preserve">Diagrama del Proceso Actual – Diagrama de actividades</w:t>
      </w:r>
    </w:p>
    <w:p w:rsidR="00000000" w:rsidDel="00000000" w:rsidP="00000000" w:rsidRDefault="00000000" w:rsidRPr="00000000" w14:paraId="0000009F">
      <w:pPr>
        <w:spacing w:line="480" w:lineRule="auto"/>
        <w:ind w:left="1440" w:firstLine="0"/>
        <w:rPr/>
      </w:pPr>
      <w:r>
        <w:rPr/>
        <w:drawing>
          <wp:inline distB="114300" distT="114300" distL="114300" distR="114300">
            <wp:extent cx="4439603" cy="4792103"/>
            <wp:effectExtent b="12700" l="12700" r="12700" t="12700"/>
            <wp:docPr id="2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439603" cy="4792103"/>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A0">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gxpis2n7c4u" w:id="14"/>
      <w:bookmarkEnd w:id="14"/>
      <w:r>
        <w:rPr>
          <w:rtl w:val="0"/>
        </w:rPr>
        <w:t xml:space="preserve">Diagrama del Proceso Propuesto – Diagrama de actividades Inicial</w:t>
      </w:r>
    </w:p>
    <w:p w:rsidR="00000000" w:rsidDel="00000000" w:rsidP="00000000" w:rsidRDefault="00000000" w:rsidRPr="00000000" w14:paraId="000000A1">
      <w:pPr>
        <w:spacing w:line="480" w:lineRule="auto"/>
        <w:ind w:left="1440" w:firstLine="0"/>
        <w:rPr/>
      </w:pPr>
      <w:r>
        <w:rPr/>
        <w:drawing>
          <wp:inline distB="114300" distT="114300" distL="114300" distR="114300">
            <wp:extent cx="4449128" cy="2220640"/>
            <wp:effectExtent b="12700" l="12700" r="12700" t="1270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49128" cy="2220640"/>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A2">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fcnbkoc7xwc3" w:id="15"/>
      <w:bookmarkEnd w:id="15"/>
      <w:r>
        <w:rPr>
          <w:rtl w:val="0"/>
        </w:rPr>
        <w:t>Especificación de Requerimientos de Software</w:t>
      </w:r>
    </w:p>
    <w:p w:rsidR="00000000" w:rsidDel="00000000" w:rsidP="00000000" w:rsidRDefault="00000000" w:rsidRPr="00000000" w14:paraId="000000A3">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mo97enk0n" w:id="16"/>
      <w:bookmarkEnd w:id="16"/>
      <w:r>
        <w:rPr>
          <w:rtl w:val="0"/>
        </w:rPr>
        <w:t xml:space="preserve">Cuadro de Requerimientos funcionales Inicial</w:t>
      </w:r>
    </w:p>
    <w:sdt>
      <w:sdtPr>
        <w:lock w:val="contentLocked"/>
        <w:id w:val="2096321249"/>
        <w:tag w:val="goog_rdk_0"/>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095"/>
            <w:gridCol w:w="1710"/>
            <w:tblGridChange w:id="0">
              <w:tblGrid>
                <w:gridCol w:w="1215"/>
                <w:gridCol w:w="4095"/>
                <w:gridCol w:w="17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Permitir la conexión multimotor a bases de datos relacionales y no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left="0" w:firstLine="0"/>
                  <w:jc w:val="center"/>
                  <w:rPr/>
                </w:pPr>
                <w:r>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Crear tablas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left="0" w:firstLine="0"/>
                  <w:jc w:val="center"/>
                  <w:rPr/>
                </w:pPr>
                <w:r>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Insertar registros en las 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left="0" w:firstLine="0"/>
                  <w:jc w:val="center"/>
                  <w:rPr/>
                </w:pPr>
                <w:r>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Consultar datos almacenados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left="0" w:firstLine="0"/>
                  <w:jc w:val="center"/>
                  <w:rPr/>
                </w:pPr>
                <w:r>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Actualizar registros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firstLine="0"/>
                  <w:jc w:val="center"/>
                  <w:rPr/>
                </w:pPr>
                <w:r>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Eliminar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firstLine="0"/>
                  <w:jc w:val="center"/>
                  <w:rPr/>
                </w:pPr>
                <w:r>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Listar tablas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ind w:left="0" w:firstLine="0"/>
                  <w:jc w:val="center"/>
                  <w:rPr/>
                </w:pPr>
                <w:r>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Mostrar resultados en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left="0" w:firstLine="0"/>
                  <w:jc w:val="center"/>
                  <w:rPr/>
                </w:pPr>
                <w:r>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Salir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Baja</w:t>
                </w:r>
              </w:p>
            </w:tc>
          </w:tr>
        </w:tbl>
      </w:sdtContent>
    </w:sdt>
    <w:p w:rsidR="00000000" w:rsidDel="00000000" w:rsidP="00000000" w:rsidRDefault="00000000" w:rsidRPr="00000000" w14:paraId="000000C2">
      <w:pPr>
        <w:ind w:left="0" w:firstLine="0"/>
        <w:rPr/>
      </w:pPr>
      <w:r>
        <w:rPr>
          <w:rtl w:val="0"/>
        </w:rPr>
        <w:tab/>
        <w:tab/>
      </w:r>
    </w:p>
    <w:p w:rsidR="00000000" w:rsidDel="00000000" w:rsidP="00000000" w:rsidRDefault="00000000" w:rsidRPr="00000000" w14:paraId="000000C3">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5w8w7jmzw4k0" w:id="17"/>
      <w:bookmarkEnd w:id="17"/>
      <w:r>
        <w:rPr>
          <w:rtl w:val="0"/>
        </w:rPr>
        <w:t xml:space="preserve">Cuadro de Requerimientos No funcionales</w:t>
      </w:r>
    </w:p>
    <w:sdt>
      <w:sdtPr>
        <w:lock w:val="contentLocked"/>
        <w:id w:val="-1120455535"/>
        <w:tag w:val="goog_rdk_1"/>
      </w:sdtPr>
      <w:sdtContent>
        <w:tbl>
          <w:tblPr>
            <w:tblStyle w:val="Table4"/>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005"/>
            <w:gridCol w:w="1740"/>
            <w:tblGridChange w:id="0">
              <w:tblGrid>
                <w:gridCol w:w="1275"/>
                <w:gridCol w:w="4005"/>
                <w:gridCol w:w="17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pPr>
                <w:r>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firstLine="0"/>
                  <w:jc w:val="center"/>
                  <w:rPr/>
                </w:pPr>
                <w:r>
                  <w:rPr>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jc w:val="center"/>
                  <w:rPr/>
                </w:pPr>
                <w:r>
                  <w:rPr>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jc w:val="center"/>
                  <w:rPr/>
                </w:pPr>
                <w:r>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rPr/>
                </w:pPr>
                <w:r>
                  <w:rPr>
                    <w:rtl w:val="0"/>
                  </w:rPr>
                  <w:t xml:space="preserve">El sistema debe ejecutarse en entorno de consola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jc w:val="center"/>
                  <w:rPr/>
                </w:pPr>
                <w:r>
                  <w:rPr>
                    <w:rtl w:val="0"/>
                  </w:rPr>
                  <w:t xml:space="preserve">RFN-02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Pr>
                    <w:rtl w:val="0"/>
                  </w:rPr>
                  <w:t xml:space="preserve">El sistema debe ser compatible con sistemas operativos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ind w:left="0" w:firstLine="0"/>
                  <w:jc w:val="center"/>
                  <w:rPr/>
                </w:pPr>
                <w:r>
                  <w:rPr>
                    <w:rtl w:val="0"/>
                  </w:rPr>
                  <w:t xml:space="preserve">RFN-03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firstLine="0"/>
                  <w:rPr/>
                </w:pPr>
                <w:r>
                  <w:rPr>
                    <w:rtl w:val="0"/>
                  </w:rPr>
                  <w:t xml:space="preserve">El tiempo de respuesta debe ser menor a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firstLine="0"/>
                  <w:jc w:val="center"/>
                  <w:rPr/>
                </w:pPr>
                <w:r>
                  <w:rPr>
                    <w:rtl w:val="0"/>
                  </w:rPr>
                  <w:t xml:space="preserve">RFN-04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ind w:left="0" w:firstLine="0"/>
                  <w:rPr/>
                </w:pPr>
                <w:r>
                  <w:rPr>
                    <w:rtl w:val="0"/>
                  </w:rPr>
                  <w:t xml:space="preserve">El sistema debe manejar errores de entrada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ind w:left="0" w:firstLine="0"/>
                  <w:jc w:val="center"/>
                  <w:rPr/>
                </w:pPr>
                <w:r>
                  <w:rPr>
                    <w:rtl w:val="0"/>
                  </w:rPr>
                  <w:t xml:space="preserve">RFN-05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ind w:left="0" w:firstLine="0"/>
                  <w:rPr/>
                </w:pPr>
                <w:r>
                  <w:rPr>
                    <w:rtl w:val="0"/>
                  </w:rPr>
                  <w:t xml:space="preserve">El código debe estar estructurado y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ind w:left="0" w:firstLine="0"/>
                  <w:jc w:val="center"/>
                  <w:rPr/>
                </w:pPr>
                <w:r>
                  <w:rPr>
                    <w:rtl w:val="0"/>
                  </w:rPr>
                  <w:t xml:space="preserve">RFN-06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ind w:left="0" w:firstLine="0"/>
                  <w:rPr/>
                </w:pPr>
                <w:r>
                  <w:rPr>
                    <w:rtl w:val="0"/>
                  </w:rPr>
                  <w:t xml:space="preserve">El sistema debe ser fácil de usar mediante comandos claros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ind w:left="0" w:firstLine="0"/>
                  <w:rPr/>
                </w:pPr>
                <w:r>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0" w:firstLine="0"/>
                  <w:jc w:val="center"/>
                  <w:rPr/>
                </w:pPr>
                <w:r>
                  <w:rPr>
                    <w:rtl w:val="0"/>
                  </w:rPr>
                  <w:t xml:space="preserve">RFN-07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firstLine="0"/>
                  <w:rPr/>
                </w:pPr>
                <w:r>
                  <w:rPr>
                    <w:rtl w:val="0"/>
                  </w:rPr>
                  <w:t xml:space="preserve">El sistema debe ser construida como un archivo ejecutable independiente, para facilitar la distribución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left="0" w:firstLine="0"/>
                  <w:jc w:val="center"/>
                  <w:rPr/>
                </w:pPr>
                <w:r>
                  <w:rPr>
                    <w:rtl w:val="0"/>
                  </w:rPr>
                  <w:t xml:space="preserve">RFN-08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rPr/>
                </w:pPr>
                <w:r>
                  <w:rPr>
                    <w:rtl w:val="0"/>
                  </w:rPr>
                  <w:t xml:space="preserve">El sistema debe validar la sintaxis básica de los 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rPr/>
                </w:pPr>
                <w:r>
                  <w:rPr>
                    <w:rtl w:val="0"/>
                  </w:rPr>
                  <w:t xml:space="preserve">Muy Alta</w:t>
                </w:r>
              </w:p>
            </w:tc>
          </w:tr>
        </w:tbl>
      </w:sdtContent>
    </w:sdt>
    <w:p w:rsidR="00000000" w:rsidDel="00000000" w:rsidP="00000000" w:rsidRDefault="00000000" w:rsidRPr="00000000" w14:paraId="000000DF">
      <w:pPr>
        <w:ind w:firstLine="1440"/>
        <w:rPr/>
      </w:pPr>
      <w:r>
        <w:rPr>
          <w:rtl w:val="0"/>
        </w:rPr>
      </w:r>
    </w:p>
    <w:p w:rsidR="00000000" w:rsidDel="00000000" w:rsidP="00000000" w:rsidRDefault="00000000" w:rsidRPr="00000000" w14:paraId="000000E0">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cchpce7io5r8" w:id="18"/>
      <w:bookmarkEnd w:id="18"/>
      <w:r>
        <w:rPr>
          <w:rtl w:val="0"/>
        </w:rPr>
        <w:t xml:space="preserve">Cuadro de Requerimientos funcionales Final</w:t>
      </w:r>
    </w:p>
    <w:sdt>
      <w:sdtPr>
        <w:lock w:val="contentLocked"/>
        <w:id w:val="182481246"/>
        <w:tag w:val="goog_rdk_2"/>
      </w:sdtPr>
      <w:sdtContent>
        <w:tbl>
          <w:tblPr>
            <w:tblStyle w:val="Table5"/>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080"/>
            <w:gridCol w:w="1680"/>
            <w:tblGridChange w:id="0">
              <w:tblGrid>
                <w:gridCol w:w="1260"/>
                <w:gridCol w:w="4080"/>
                <w:gridCol w:w="1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jc w:val="center"/>
                  <w:rPr/>
                </w:pPr>
                <w:r>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jc w:val="center"/>
                  <w:rPr/>
                </w:pPr>
                <w:r>
                  <w:rPr>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left="0" w:firstLine="0"/>
                  <w:jc w:val="center"/>
                  <w:rPr/>
                </w:pPr>
                <w:r>
                  <w:rPr>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ind w:left="0" w:firstLine="0"/>
                  <w:jc w:val="center"/>
                  <w:rPr/>
                </w:pPr>
                <w:r>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Pr>
                    <w:rtl w:val="0"/>
                  </w:rPr>
                  <w:t xml:space="preserve">Permitir la conexión multimotor a bases de datos relacionales y no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ind w:left="0" w:firstLine="0"/>
                  <w:jc w:val="center"/>
                  <w:rPr/>
                </w:pPr>
                <w:r>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ind w:left="0" w:firstLine="0"/>
                  <w:rPr/>
                </w:pPr>
                <w:r>
                  <w:rPr>
                    <w:rtl w:val="0"/>
                  </w:rPr>
                  <w:t xml:space="preserve">Crear, modificar y eliminar 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left="0" w:firstLine="0"/>
                  <w:jc w:val="center"/>
                  <w:rPr/>
                </w:pPr>
                <w:r>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rPr/>
                </w:pPr>
                <w:r>
                  <w:rPr>
                    <w:rtl w:val="0"/>
                  </w:rPr>
                  <w:t xml:space="preserve">Insertar registros mediante comandos en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jc w:val="center"/>
                  <w:rPr/>
                </w:pPr>
                <w:r>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rPr/>
                </w:pPr>
                <w:r>
                  <w:rPr>
                    <w:rtl w:val="0"/>
                  </w:rPr>
                  <w:t xml:space="preserve">Consultar datos mediante comandos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ind w:left="0" w:firstLine="0"/>
                  <w:jc w:val="center"/>
                  <w:rPr/>
                </w:pPr>
                <w:r>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Pr>
                    <w:rtl w:val="0"/>
                  </w:rPr>
                  <w:t xml:space="preserve">Actualizar registros con 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jc w:val="center"/>
                  <w:rPr/>
                </w:pPr>
                <w:r>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left="0" w:firstLine="0"/>
                  <w:rPr/>
                </w:pPr>
                <w:r>
                  <w:rPr>
                    <w:rtl w:val="0"/>
                  </w:rPr>
                  <w:t xml:space="preserve">Eliminar registros con 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jc w:val="center"/>
                  <w:rPr/>
                </w:pPr>
                <w:r>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left="0" w:firstLine="0"/>
                  <w:rPr/>
                </w:pPr>
                <w:r>
                  <w:rPr>
                    <w:rtl w:val="0"/>
                  </w:rPr>
                  <w:t xml:space="preserve">Listar estructuras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left="0" w:firstLine="0"/>
                  <w:rPr/>
                </w:pPr>
                <w:r>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ind w:left="0" w:firstLine="0"/>
                  <w:jc w:val="center"/>
                  <w:rPr/>
                </w:pPr>
                <w:r>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firstLine="0"/>
                  <w:rPr/>
                </w:pPr>
                <w:r>
                  <w:rPr>
                    <w:rtl w:val="0"/>
                  </w:rPr>
                  <w:t xml:space="preserve">Interpretar comandos ingresados por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firstLine="0"/>
                  <w:jc w:val="center"/>
                  <w:rPr/>
                </w:pPr>
                <w:r>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left="0" w:firstLine="0"/>
                  <w:rPr/>
                </w:pPr>
                <w:r>
                  <w:rPr>
                    <w:rtl w:val="0"/>
                  </w:rPr>
                  <w:t xml:space="preserve">Validar comandos antes de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ind w:left="0" w:firstLine="0"/>
                  <w:jc w:val="center"/>
                  <w:rPr/>
                </w:pPr>
                <w:r>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left="0" w:firstLine="0"/>
                  <w:rPr/>
                </w:pPr>
                <w:r>
                  <w:rPr>
                    <w:rtl w:val="0"/>
                  </w:rPr>
                  <w:t xml:space="preserve">Mostrar resultados en formato legible en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firstLine="0"/>
                  <w:jc w:val="center"/>
                  <w:rPr/>
                </w:pPr>
                <w:r>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ind w:left="0" w:firstLine="0"/>
                  <w:rPr/>
                </w:pPr>
                <w:r>
                  <w:rPr>
                    <w:rtl w:val="0"/>
                  </w:rPr>
                  <w:t xml:space="preserve">Mostrar mensajes de error ante comandos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left="0" w:firstLine="0"/>
                  <w:rPr/>
                </w:pPr>
                <w:r>
                  <w:rPr>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ind w:left="0" w:firstLine="0"/>
                  <w:jc w:val="center"/>
                  <w:rPr/>
                </w:pPr>
                <w:r>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left="0" w:firstLine="0"/>
                  <w:rPr/>
                </w:pPr>
                <w:r>
                  <w:rPr>
                    <w:rtl w:val="0"/>
                  </w:rPr>
                  <w:t xml:space="preserve">Incluir comando de ayuda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ind w:left="0" w:firstLine="0"/>
                  <w:rPr/>
                </w:pPr>
                <w:r>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jc w:val="center"/>
                  <w:rPr/>
                </w:pPr>
                <w:r>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ind w:left="0" w:firstLine="0"/>
                  <w:rPr/>
                </w:pPr>
                <w:r>
                  <w:rPr>
                    <w:rtl w:val="0"/>
                  </w:rPr>
                  <w:t xml:space="preserve">Permitir finalizar la sesión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0000108">
                <w:pPr>
                  <w:widowControl w:val="0"/>
                  <w:spacing w:after="0" w:line="240" w:lineRule="auto"/>
                  <w:ind w:left="0" w:firstLine="0"/>
                  <w:jc w:val="center"/>
                  <w:rPr/>
                </w:pPr>
                <w:r>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10000109">
                <w:pPr>
                  <w:widowControl w:val="0"/>
                  <w:spacing w:after="0" w:line="240" w:lineRule="auto"/>
                  <w:ind w:left="0" w:firstLine="0"/>
                  <w:rPr/>
                </w:pPr>
                <w:r>
                  <w:rPr>
                    <w:rtl w:val="0"/>
                  </w:rPr>
                  <w:t xml:space="preserve">Exponer un servidor MCP con herramientas de conexión y consulta de solo lectura para asistentes de IA</w:t>
                </w:r>
              </w:p>
            </w:tc>
            <w:tc>
              <w:tcPr>
                <w:shd w:fill="auto" w:val="clear"/>
                <w:tcMar>
                  <w:top w:w="100.0" w:type="dxa"/>
                  <w:left w:w="100.0" w:type="dxa"/>
                  <w:bottom w:w="100.0" w:type="dxa"/>
                  <w:right w:w="100.0" w:type="dxa"/>
                </w:tcMar>
                <w:vAlign w:val="top"/>
              </w:tcPr>
              <w:p w:rsidR="00000000" w:rsidDel="00000000" w:rsidP="00000000" w:rsidRDefault="00000000" w:rsidRPr="00000000" w14:paraId="1000010A">
                <w:pPr>
                  <w:widowControl w:val="0"/>
                  <w:spacing w:after="0" w:line="240" w:lineRule="auto"/>
                  <w:ind w:left="0" w:firstLine="0"/>
                  <w:rPr/>
                </w:pPr>
                <w:r>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000010D">
                <w:pPr>
                  <w:widowControl w:val="0"/>
                  <w:spacing w:after="0" w:line="240" w:lineRule="auto"/>
                  <w:ind w:left="0" w:firstLine="0"/>
                  <w:jc w:val="center"/>
                  <w:rPr/>
                </w:pPr>
                <w:r>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1000010E">
                <w:pPr>
                  <w:widowControl w:val="0"/>
                  <w:spacing w:after="0" w:line="240" w:lineRule="auto"/>
                  <w:ind w:left="0" w:firstLine="0"/>
                  <w:rPr/>
                </w:pPr>
                <w:r>
                  <w:rPr>
                    <w:rtl w:val="0"/>
                  </w:rPr>
                  <w:t xml:space="preserve">Permitir consultas de solo lectura mediante un bot de Telegram multi-motor</w:t>
                </w:r>
              </w:p>
            </w:tc>
            <w:tc>
              <w:tcPr>
                <w:shd w:fill="auto" w:val="clear"/>
                <w:tcMar>
                  <w:top w:w="100.0" w:type="dxa"/>
                  <w:left w:w="100.0" w:type="dxa"/>
                  <w:bottom w:w="100.0" w:type="dxa"/>
                  <w:right w:w="100.0" w:type="dxa"/>
                </w:tcMar>
                <w:vAlign w:val="top"/>
              </w:tcPr>
              <w:p w:rsidR="00000000" w:rsidDel="00000000" w:rsidP="00000000" w:rsidRDefault="00000000" w:rsidRPr="00000000" w14:paraId="1000010F">
                <w:pPr>
                  <w:widowControl w:val="0"/>
                  <w:spacing w:after="0" w:line="240" w:lineRule="auto"/>
                  <w:ind w:left="0" w:firstLine="0"/>
                  <w:rPr/>
                </w:pPr>
                <w:r>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10000110">
                <w:pPr>
                  <w:widowControl w:val="0"/>
                  <w:spacing w:after="0" w:line="240" w:lineRule="auto"/>
                  <w:ind w:left="0" w:firstLine="0"/>
                  <w:jc w:val="center"/>
                  <w:rPr/>
                </w:pPr>
                <w:r>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10000111">
                <w:pPr>
                  <w:widowControl w:val="0"/>
                  <w:spacing w:after="0" w:line="240" w:lineRule="auto"/>
                  <w:ind w:left="0" w:firstLine="0"/>
                  <w:rPr/>
                </w:pPr>
                <w:r>
                  <w:rPr>
                    <w:rtl w:val="0"/>
                  </w:rPr>
                  <w:t xml:space="preserve">Generar consultas SQL a partir de lenguaje natural mediante IA</w:t>
                </w:r>
              </w:p>
            </w:tc>
            <w:tc>
              <w:tcPr>
                <w:shd w:fill="auto" w:val="clear"/>
                <w:tcMar>
                  <w:top w:w="100.0" w:type="dxa"/>
                  <w:left w:w="100.0" w:type="dxa"/>
                  <w:bottom w:w="100.0" w:type="dxa"/>
                  <w:right w:w="100.0" w:type="dxa"/>
                </w:tcMar>
                <w:vAlign w:val="top"/>
              </w:tcPr>
              <w:p w:rsidR="00000000" w:rsidDel="00000000" w:rsidP="00000000" w:rsidRDefault="00000000" w:rsidRPr="00000000" w14:paraId="10000112">
                <w:pPr>
                  <w:widowControl w:val="0"/>
                  <w:spacing w:after="0" w:line="240" w:lineRule="auto"/>
                  <w:ind w:left="0" w:firstLine="0"/>
                  <w:rPr/>
                </w:pPr>
                <w:r>
                  <w:rPr>
                    <w:rtl w:val="0"/>
                  </w:rPr>
                  <w:t xml:space="preserve">Media</w:t>
                </w:r>
              </w:p>
            </w:tc>
          </w:tr>
        </w:tbl>
      </w:sdtContent>
    </w:sdt>
    <w:p w:rsidR="00000000" w:rsidDel="00000000" w:rsidP="00000000" w:rsidRDefault="00000000" w:rsidRPr="00000000" w14:paraId="0000010B">
      <w:pPr>
        <w:ind w:firstLine="1440"/>
        <w:rPr/>
      </w:pPr>
      <w:r>
        <w:rPr>
          <w:rtl w:val="0"/>
        </w:rPr>
      </w:r>
    </w:p>
    <w:p w:rsidR="00000000" w:rsidDel="00000000" w:rsidP="00000000" w:rsidRDefault="00000000" w:rsidRPr="00000000" w14:paraId="0000010C">
      <w:pPr>
        <w:pStyle w:val="Heading2"/>
        <w:numPr>
          <w:ilvl w:val="1"/>
          <w:numId w:val="5"/>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fc4e1e56l6x" w:id="19"/>
      <w:bookmarkEnd w:id="19"/>
      <w:r>
        <w:rPr>
          <w:rtl w:val="0"/>
        </w:rPr>
        <w:t xml:space="preserve">Reglas de Negocio</w:t>
      </w:r>
    </w:p>
    <w:p w:rsidR="00000000" w:rsidDel="00000000" w:rsidP="00000000" w:rsidRDefault="00000000" w:rsidRPr="00000000" w14:paraId="0000010D">
      <w:pPr>
        <w:ind w:firstLine="1440"/>
        <w:rPr/>
      </w:pPr>
      <w:r>
        <w:rPr>
          <w:rtl w:val="0"/>
        </w:rPr>
        <w:t xml:space="preserve">Para utilizar el sistema, el usuario debe tener instalado previamente al menos un motor de base de datos compatible, ya que la herramienta no incluye ningún gestor propio. La aplicación actúa únicamente como interfaz de conexión y administración.</w:t>
      </w:r>
    </w:p>
    <w:p w:rsidR="00000000" w:rsidDel="00000000" w:rsidP="00000000" w:rsidRDefault="00000000" w:rsidRPr="00000000" w14:paraId="0000010E">
      <w:pPr>
        <w:ind w:firstLine="1440"/>
        <w:rPr/>
      </w:pPr>
      <w:r>
        <w:rPr>
          <w:rtl w:val="0"/>
        </w:rPr>
        <w:t xml:space="preserve">El usuario debe conocer las credenciales de acceso a la base de datos que desea administrar, ya que el sistema no las almacena ni las recuerda entre sesiones. Cada vez que se inicie la aplicación, deberá conectarse manualmente.</w:t>
      </w:r>
    </w:p>
    <w:p w:rsidR="00000000" w:rsidDel="00000000" w:rsidP="00000000" w:rsidRDefault="00000000" w:rsidRPr="00000000" w14:paraId="0000010F">
      <w:pPr>
        <w:ind w:firstLine="1440"/>
        <w:rPr/>
      </w:pPr>
      <w:r>
        <w:rPr>
          <w:rtl w:val="0"/>
        </w:rPr>
        <w:t xml:space="preserve">Los comandos SQL y NoSQL ingresados deben respetar la sintaxis propia del motor de base de datos al que se está conectado. El sistema realiza una validación básica, pero la responsabilidad de escribir consultas correctas recae en el usuario.</w:t>
      </w:r>
    </w:p>
    <w:p w:rsidR="00000000" w:rsidDel="00000000" w:rsidP="00000000" w:rsidRDefault="00000000" w:rsidRPr="00000000" w14:paraId="00000110">
      <w:pPr>
        <w:ind w:firstLine="1440"/>
        <w:rPr/>
      </w:pPr>
      <w:r>
        <w:rPr>
          <w:rtl w:val="0"/>
        </w:rPr>
        <w:t xml:space="preserve">La funcionalidad de exportación a CSV solo está disponible después de haber ejecutado una consulta SELECT. Si el usuario no ha realizado ninguna consulta, el comando export no tendrá efecto.</w:t>
      </w:r>
    </w:p>
    <w:p w:rsidR="00000000" w:rsidDel="00000000" w:rsidP="00000000" w:rsidRDefault="00000000" w:rsidRPr="00000000" w14:paraId="00000111">
      <w:pPr>
        <w:ind w:firstLine="1440"/>
        <w:rPr/>
      </w:pPr>
      <w:r>
        <w:rPr>
          <w:rtl w:val="0"/>
        </w:rPr>
        <w:t xml:space="preserve">El sistema está diseñado para trabajar con una sola conexión a la vez. Si el usuario desea cambiar de base de datos, primero debe desconectarse y luego establecer una nueva conexión.</w:t>
      </w:r>
    </w:p>
    <w:p w:rsidR="00000000" w:rsidDel="00000000" w:rsidP="00000000" w:rsidRDefault="00000000" w:rsidRPr="00000000" w14:paraId="00000112">
      <w:pPr>
        <w:ind w:firstLine="1440"/>
        <w:rPr/>
      </w:pPr>
      <w:r>
        <w:rPr>
          <w:rtl w:val="0"/>
        </w:rPr>
        <w:t xml:space="preserve">Al finalizar la sesión con el comando exit, cualquier conexión activa se cerrará automáticamente. Se recomienda al usuario verificar que ha guardado o exportado los resultados deseados antes de salir.</w:t>
      </w:r>
    </w:p>
    <w:p w:rsidR="00000000" w:rsidDel="00000000" w:rsidP="00000000" w:rsidRDefault="00000000" w:rsidRPr="00000000" w14:paraId="00000113">
      <w:pPr>
        <w:ind w:firstLine="1440"/>
        <w:rPr/>
      </w:pPr>
      <w:r>
        <w:rPr>
          <w:rtl w:val="0"/>
        </w:rPr>
        <w:t xml:space="preserve">El comando help muestra únicamente los comandos disponibles según el modo de operación seleccionado al inicio. Si el usuario ingresó en modo relacional, no verá comandos específicos de bases de datos NoSQL, y viceversa.</w:t>
      </w:r>
    </w:p>
    <w:p w:rsidR="00000000" w:rsidDel="00000000" w:rsidP="00000000" w:rsidRDefault="00000000" w:rsidRPr="00000000" w14:paraId="00000114">
      <w:pPr>
        <w:ind w:firstLine="1440"/>
        <w:rPr/>
      </w:pPr>
      <w:r>
        <w:rPr>
          <w:rtl w:val="0"/>
        </w:rPr>
        <w:t xml:space="preserve">Las contraseñas se ingresan en texto plano durante el comando connect. Por seguridad, se recomienda no utilizar el sistema en entornos donde la pantalla pueda ser visible para terceros.</w:t>
      </w:r>
    </w:p>
    <w:p w:rsidR="00000000" w:rsidDel="00000000" w:rsidP="00000000" w:rsidRDefault="00000000" w:rsidRPr="00000000" w14:paraId="00000115">
      <w:pPr>
        <w:ind w:firstLine="1440"/>
        <w:rPr/>
      </w:pPr>
      <w:r>
        <w:rPr>
          <w:rtl w:val="0"/>
        </w:rPr>
        <w:t xml:space="preserve">El sistema está pensado para fines educativos y de práctica. No se recomienda su uso en entornos de producción con datos sensibles sin antes implementar medidas adicionales de seguridad.</w:t>
      </w:r>
    </w:p>
    <w:p w:rsidR="00000000" w:rsidDel="00000000" w:rsidP="00000000" w:rsidRDefault="00000000" w:rsidRPr="00000000" w14:paraId="10000115">
      <w:pPr>
        <w:ind w:firstLine="1440"/>
        <w:rPr/>
      </w:pPr>
      <w:r>
        <w:rPr>
          <w:rtl w:val="0"/>
        </w:rPr>
        <w:t xml:space="preserve">Las integraciones externas (servidor MCP y bot de Telegram) únicamente permiten operaciones de lectura; cualquier intento de comando de escritura será rechazado automáticamente, independientemente del cliente que lo origine.</w:t>
      </w:r>
    </w:p>
    <w:p w:rsidR="00000000" w:rsidDel="00000000" w:rsidP="00000000" w:rsidRDefault="00000000" w:rsidRPr="00000000" w14:paraId="00000116">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i4nci97w8t7h" w:id="20"/>
      <w:bookmarkEnd w:id="20"/>
      <w:r>
        <w:rPr>
          <w:rtl w:val="0"/>
        </w:rPr>
        <w:t xml:space="preserve">Fase de Desarrollo</w:t>
      </w:r>
    </w:p>
    <w:p w:rsidR="00000000" w:rsidDel="00000000" w:rsidP="00000000" w:rsidRDefault="00000000" w:rsidRPr="00000000" w14:paraId="00000117">
      <w:pPr>
        <w:pStyle w:val="Heading2"/>
        <w:numPr>
          <w:ilvl w:val="1"/>
          <w:numId w:val="5"/>
        </w:numPr>
        <w:spacing w:line="480" w:lineRule="auto"/>
        <w:ind w:left="1440" w:hanging="360"/>
      </w:pPr>
      <w:bookmarkStart w:colFirst="0" w:colLast="0" w:name="_heading=h.fstvc08adjmt" w:id="21"/>
      <w:bookmarkEnd w:id="21"/>
      <w:r>
        <w:rPr>
          <w:rtl w:val="0"/>
        </w:rPr>
        <w:t xml:space="preserve">Perfiles de Usuario</w:t>
      </w:r>
    </w:p>
    <w:p w:rsidR="00000000" w:rsidDel="00000000" w:rsidP="00000000" w:rsidRDefault="00000000" w:rsidRPr="00000000" w14:paraId="00000118">
      <w:pPr>
        <w:ind w:firstLine="1440"/>
        <w:rPr/>
      </w:pPr>
      <w:r>
        <w:rPr>
          <w:b w:val="1"/>
          <w:bCs w:val="1"/>
          <w:rtl w:val="0"/>
        </w:rPr>
        <w:t xml:space="preserve">Usuario Básico (Estudiante):</w:t>
      </w:r>
      <w:r>
        <w:rPr>
          <w:rtl w:val="0"/>
        </w:rPr>
        <w:t xml:space="preserve"> Estudiante de cursos introductorios de bases de datos que requiere practicar comandos SQL fundamentales. Conocimientos requeridos: conexión a bases de datos, comandos SELECT, INSERT, UPDATE, DELETE básicos. Interacción típica: sesiones de laboratorio 1-2 veces por semana, utiliza frecuentemente el comando help.</w:t>
      </w:r>
    </w:p>
    <w:p w:rsidR="00000000" w:rsidDel="00000000" w:rsidP="00000000" w:rsidRDefault="00000000" w:rsidRPr="00000000" w14:paraId="00000119">
      <w:pPr>
        <w:ind w:firstLine="1440"/>
        <w:rPr/>
      </w:pPr>
      <w:r>
        <w:rPr>
          <w:b w:val="1"/>
          <w:bCs w:val="1"/>
          <w:rtl w:val="0"/>
        </w:rPr>
        <w:t xml:space="preserve">Usuario Intermedio (Desarrollador):</w:t>
      </w:r>
      <w:r>
        <w:rPr>
          <w:rtl w:val="0"/>
        </w:rPr>
        <w:t xml:space="preserve"> Desarrollador o estudiante avanzado que realiza consultas complejas y administración de estructuras. Conocimientos requeridos: SQL avanzado (joins, subconsultas), DDL, conocimiento de múltiples SGBD. Interacción típica: uso varias veces por semana, ejecuta operaciones CRUD completas y gestiona tablas.</w:t>
      </w:r>
    </w:p>
    <w:p w:rsidR="00000000" w:rsidDel="00000000" w:rsidP="00000000" w:rsidRDefault="00000000" w:rsidRPr="00000000" w14:paraId="0000011A">
      <w:pPr>
        <w:ind w:firstLine="1440"/>
        <w:rPr/>
      </w:pPr>
      <w:r>
        <w:rPr>
          <w:b w:val="1"/>
          <w:bCs w:val="1"/>
          <w:rtl w:val="0"/>
        </w:rPr>
        <w:t xml:space="preserve">Usuario Técnico (Administrador):</w:t>
      </w:r>
      <w:r>
        <w:rPr>
          <w:rtl w:val="0"/>
        </w:rPr>
        <w:t xml:space="preserve"> Administrador de bases de datos o docente que utiliza todas las funcionalidades del sistema. Conocimientos requeridos: administración de SGBD, optimización de consultas, conocimiento de motores relacionales y NoSQL. Interacción típica: uso diario, aprovecha funcionalidades completas, exporta resultados y trabaja con múltiples motores.</w:t>
      </w:r>
    </w:p>
    <w:p w:rsidR="00000000" w:rsidDel="00000000" w:rsidP="00000000" w:rsidRDefault="00000000" w:rsidRPr="00000000" w14:paraId="0000011B">
      <w:pPr>
        <w:pStyle w:val="Heading2"/>
        <w:numPr>
          <w:ilvl w:val="1"/>
          <w:numId w:val="5"/>
        </w:numPr>
        <w:spacing w:after="0" w:afterAutospacing="0" w:line="480" w:lineRule="auto"/>
        <w:ind w:left="1440" w:hanging="360"/>
        <w:rPr/>
      </w:pPr>
      <w:bookmarkStart w:colFirst="0" w:colLast="0" w:name="_heading=h.dc2o1v3aaouk" w:id="22"/>
      <w:bookmarkEnd w:id="22"/>
      <w:r>
        <w:rPr>
          <w:rtl w:val="0"/>
        </w:rPr>
        <w:t xml:space="preserve">Modelo Conceptual</w:t>
      </w:r>
    </w:p>
    <w:p w:rsidR="00000000" w:rsidDel="00000000" w:rsidP="00000000" w:rsidRDefault="00000000" w:rsidRPr="00000000" w14:paraId="0000011C">
      <w:pPr>
        <w:pStyle w:val="Heading3"/>
        <w:numPr>
          <w:ilvl w:val="0"/>
          <w:numId w:val="6"/>
        </w:numPr>
        <w:spacing w:line="480" w:lineRule="auto"/>
        <w:rPr/>
      </w:pPr>
      <w:bookmarkStart w:colFirst="0" w:colLast="0" w:name="_heading=h.z90e6rejczqi" w:id="23"/>
      <w:bookmarkEnd w:id="23"/>
      <w:r>
        <w:rPr>
          <w:rtl w:val="0"/>
        </w:rPr>
        <w:t xml:space="preserve">Diagrama de Paquetes</w:t>
      </w:r>
    </w:p>
    <w:p w:rsidR="00000000" w:rsidDel="00000000" w:rsidP="00000000" w:rsidRDefault="00000000" w:rsidRPr="00000000" w14:paraId="0000011D">
      <w:pPr>
        <w:spacing w:line="480" w:lineRule="auto"/>
        <w:ind w:left="1440" w:firstLine="0"/>
        <w:rPr/>
      </w:pPr>
      <w:r>
        <w:rPr/>
        <w:drawing>
          <wp:inline distB="114300" distT="114300" distL="114300" distR="114300">
            <wp:extent cx="4447540" cy="3514106"/>
            <wp:effectExtent b="12700" l="12700" r="12700" t="1270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47540" cy="3514106"/>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11E">
      <w:pPr>
        <w:pStyle w:val="Heading3"/>
        <w:numPr>
          <w:ilvl w:val="0"/>
          <w:numId w:val="6"/>
        </w:numPr>
        <w:spacing w:line="480" w:lineRule="auto"/>
        <w:ind w:left="1440" w:hanging="360"/>
        <w:rPr/>
      </w:pPr>
      <w:bookmarkStart w:colFirst="0" w:colLast="0" w:name="_heading=h.hssama9i3e2f" w:id="24"/>
      <w:bookmarkEnd w:id="24"/>
      <w:r>
        <w:rPr>
          <w:rtl w:val="0"/>
        </w:rPr>
        <w:t xml:space="preserve">Diagrama de Casos de Uso</w:t>
      </w:r>
    </w:p>
    <w:p w:rsidR="00000000" w:rsidDel="00000000" w:rsidP="00000000" w:rsidRDefault="00000000" w:rsidRPr="00000000" w14:paraId="0000011F">
      <w:pPr>
        <w:spacing w:line="480" w:lineRule="auto"/>
        <w:ind w:left="1440" w:firstLine="0"/>
        <w:rPr/>
      </w:pPr>
      <w:r>
        <w:rPr/>
        <w:drawing>
          <wp:inline distB="114300" distT="114300" distL="114300" distR="114300">
            <wp:extent cx="4430078" cy="2812748"/>
            <wp:effectExtent b="12700" l="12700" r="12700" t="12700"/>
            <wp:docPr id="3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430078" cy="2812748"/>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120">
      <w:pPr>
        <w:pStyle w:val="Heading3"/>
        <w:numPr>
          <w:ilvl w:val="0"/>
          <w:numId w:val="6"/>
        </w:numPr>
        <w:spacing w:line="480" w:lineRule="auto"/>
        <w:ind w:left="1440" w:hanging="360"/>
        <w:rPr/>
      </w:pPr>
      <w:bookmarkStart w:colFirst="0" w:colLast="0" w:name="_heading=h.3dbb8o1jwkky" w:id="25"/>
      <w:bookmarkEnd w:id="25"/>
      <w:r>
        <w:rPr>
          <w:rtl w:val="0"/>
        </w:rPr>
        <w:t xml:space="preserve">Escenarios de Caso de Uso (narrativa)</w:t>
      </w:r>
    </w:p>
    <w:sdt>
      <w:sdtPr>
        <w:lock w:val="contentLocked"/>
        <w:id w:val="1739606387"/>
        <w:tag w:val="goog_rdk_3"/>
      </w:sdtPr>
      <w:sdtContent>
        <w:tbl>
          <w:tblPr>
            <w:tblStyle w:val="Table6"/>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21">
                <w:pPr>
                  <w:spacing w:after="0" w:line="360" w:lineRule="auto"/>
                  <w:ind w:left="0" w:firstLine="0"/>
                  <w:jc w:val="center"/>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24">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0" w:line="360" w:lineRule="auto"/>
                  <w:ind w:left="0" w:firstLine="0"/>
                  <w:rPr>
                    <w:sz w:val="22"/>
                    <w:szCs w:val="22"/>
                  </w:rPr>
                </w:pPr>
                <w:r>
                  <w:rPr>
                    <w:sz w:val="22"/>
                    <w:szCs w:val="22"/>
                    <w:rtl w:val="0"/>
                  </w:rPr>
                  <w:t xml:space="preserve">CU001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27">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0" w:line="360" w:lineRule="auto"/>
                  <w:ind w:left="0" w:firstLine="0"/>
                  <w:rPr>
                    <w:sz w:val="22"/>
                    <w:szCs w:val="22"/>
                  </w:rPr>
                </w:pPr>
                <w:r>
                  <w:rPr>
                    <w:sz w:val="22"/>
                    <w:szCs w:val="22"/>
                    <w:rtl w:val="0"/>
                  </w:rPr>
                  <w:t xml:space="preserve">Seleccionar Modo (Relacional/NoSQL)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2A">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2D">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0">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3">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6">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0" w:line="360" w:lineRule="auto"/>
                  <w:ind w:left="0" w:firstLine="0"/>
                  <w:jc w:val="both"/>
                  <w:rPr>
                    <w:sz w:val="22"/>
                    <w:szCs w:val="22"/>
                  </w:rPr>
                </w:pPr>
                <w:r>
                  <w:rPr>
                    <w:sz w:val="22"/>
                    <w:szCs w:val="22"/>
                    <w:rtl w:val="0"/>
                  </w:rPr>
                  <w:t xml:space="preserve">El usuario ingresa los comandos disponibles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9">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C">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0" w:line="360" w:lineRule="auto"/>
                  <w:ind w:left="0" w:firstLine="0"/>
                  <w:rPr>
                    <w:sz w:val="22"/>
                    <w:szCs w:val="22"/>
                  </w:rPr>
                </w:pPr>
                <w:r>
                  <w:rPr>
                    <w:sz w:val="22"/>
                    <w:szCs w:val="22"/>
                    <w:rtl w:val="0"/>
                  </w:rPr>
                  <w:t xml:space="preserve">Ejecutar programa.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3F">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0" w:line="360" w:lineRule="auto"/>
                  <w:ind w:left="0" w:firstLine="0"/>
                  <w:rPr>
                    <w:sz w:val="22"/>
                    <w:szCs w:val="22"/>
                  </w:rPr>
                </w:pPr>
                <w:r>
                  <w:rPr>
                    <w:sz w:val="22"/>
                    <w:szCs w:val="22"/>
                    <w:rtl w:val="0"/>
                  </w:rPr>
                  <w:t xml:space="preserve">El usuario es redirigido a la sección del motor escogido.</w:t>
                </w:r>
              </w:p>
            </w:tc>
          </w:tr>
          <w:tr>
            <w:trPr>
              <w:cantSplit w:val="0"/>
              <w:trHeight w:val="285" w:hRule="atLeast"/>
              <w:tblHeader w:val="0"/>
            </w:trPr>
            <w:tc>
              <w:tcPr>
                <w:gridSpan w:val="3"/>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42">
                <w:pPr>
                  <w:spacing w:after="0" w:line="360" w:lineRule="auto"/>
                  <w:ind w:left="0" w:firstLine="0"/>
                  <w:jc w:val="center"/>
                  <w:rPr>
                    <w:b w:val="1"/>
                    <w:bCs w:val="1"/>
                    <w:sz w:val="22"/>
                    <w:szCs w:val="22"/>
                  </w:rPr>
                </w:pPr>
                <w:r>
                  <w:rPr>
                    <w:b w:val="1"/>
                    <w:bCs w:val="1"/>
                    <w:sz w:val="22"/>
                    <w:szCs w:val="22"/>
                    <w:rtl w:val="0"/>
                  </w:rPr>
                  <w:t xml:space="preserve">Flujo Normal de eventos - Seleccionar Modo</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45">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47">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0" w:line="360" w:lineRule="auto"/>
                  <w:ind w:left="0" w:firstLine="0"/>
                  <w:rPr>
                    <w:sz w:val="22"/>
                    <w:szCs w:val="22"/>
                  </w:rPr>
                </w:pPr>
                <w:r>
                  <w:rPr>
                    <w:sz w:val="22"/>
                    <w:szCs w:val="22"/>
                    <w:rtl w:val="0"/>
                  </w:rPr>
                  <w:t xml:space="preserve">1. Ejecuta el archivo .exe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0" w:line="360" w:lineRule="auto"/>
                  <w:ind w:left="0" w:firstLine="0"/>
                  <w:rPr>
                    <w:sz w:val="22"/>
                    <w:szCs w:val="22"/>
                  </w:rPr>
                </w:pPr>
                <w:r>
                  <w:rPr>
                    <w:sz w:val="22"/>
                    <w:szCs w:val="22"/>
                    <w:rtl w:val="0"/>
                  </w:rPr>
                  <w:t xml:space="preserve">2. Muestra el menú principal preparado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0" w:line="360" w:lineRule="auto"/>
                  <w:ind w:left="0" w:firstLine="0"/>
                  <w:rPr>
                    <w:sz w:val="22"/>
                    <w:szCs w:val="22"/>
                  </w:rPr>
                </w:pPr>
                <w:r>
                  <w:rPr>
                    <w:sz w:val="22"/>
                    <w:szCs w:val="22"/>
                    <w:rtl w:val="0"/>
                  </w:rPr>
                  <w:t xml:space="preserve">3. Solicita el modo de operación que desea el usuario (cada uno con sus respectivas alternativas):</w:t>
                </w:r>
              </w:p>
              <w:p w:rsidR="00000000" w:rsidDel="00000000" w:rsidP="00000000" w:rsidRDefault="00000000" w:rsidRPr="00000000" w14:paraId="0000014E">
                <w:pPr>
                  <w:numPr>
                    <w:ilvl w:val="0"/>
                    <w:numId w:val="1"/>
                  </w:numPr>
                  <w:spacing w:after="0" w:line="360" w:lineRule="auto"/>
                  <w:ind w:left="720" w:hanging="360"/>
                  <w:rPr>
                    <w:sz w:val="22"/>
                    <w:szCs w:val="22"/>
                    <w:u w:val="none"/>
                  </w:rPr>
                </w:pPr>
                <w:r>
                  <w:rPr>
                    <w:sz w:val="22"/>
                    <w:szCs w:val="22"/>
                    <w:rtl w:val="0"/>
                  </w:rPr>
                  <w:t xml:space="preserve">Relacional</w:t>
                </w:r>
              </w:p>
              <w:p w:rsidR="00000000" w:rsidDel="00000000" w:rsidP="00000000" w:rsidRDefault="00000000" w:rsidRPr="00000000" w14:paraId="0000014F">
                <w:pPr>
                  <w:numPr>
                    <w:ilvl w:val="0"/>
                    <w:numId w:val="1"/>
                  </w:numPr>
                  <w:spacing w:after="0" w:line="360" w:lineRule="auto"/>
                  <w:ind w:left="720" w:hanging="360"/>
                  <w:rPr>
                    <w:sz w:val="22"/>
                    <w:szCs w:val="22"/>
                    <w:u w:val="none"/>
                  </w:rPr>
                </w:pPr>
                <w:r>
                  <w:rPr>
                    <w:sz w:val="22"/>
                    <w:szCs w:val="22"/>
                    <w:rtl w:val="0"/>
                  </w:rPr>
                  <w:t xml:space="preserve">NoSQL</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0" w:line="360" w:lineRule="auto"/>
                  <w:ind w:left="0" w:firstLine="0"/>
                  <w:rPr>
                    <w:sz w:val="22"/>
                    <w:szCs w:val="22"/>
                  </w:rPr>
                </w:pPr>
                <w:r>
                  <w:rPr>
                    <w:sz w:val="22"/>
                    <w:szCs w:val="22"/>
                    <w:rtl w:val="0"/>
                  </w:rPr>
                  <w:t xml:space="preserve">4. Ingresa el número de operación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0" w:line="360" w:lineRule="auto"/>
                  <w:ind w:left="0" w:firstLine="0"/>
                  <w:rPr>
                    <w:sz w:val="22"/>
                    <w:szCs w:val="22"/>
                  </w:rPr>
                </w:pPr>
                <w:r>
                  <w:rPr>
                    <w:sz w:val="22"/>
                    <w:szCs w:val="22"/>
                    <w:rtl w:val="0"/>
                  </w:rPr>
                  <w:t xml:space="preserve">5. Identifica el modo de operación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0" w:line="360" w:lineRule="auto"/>
                  <w:ind w:left="0" w:firstLine="0"/>
                  <w:rPr>
                    <w:sz w:val="22"/>
                    <w:szCs w:val="22"/>
                  </w:rPr>
                </w:pPr>
                <w:r>
                  <w:rPr>
                    <w:sz w:val="22"/>
                    <w:szCs w:val="22"/>
                    <w:rtl w:val="0"/>
                  </w:rPr>
                  <w:t xml:space="preserve">6. Muestra mensaje introductorio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0" w:line="360" w:lineRule="auto"/>
                  <w:ind w:left="0" w:firstLine="0"/>
                  <w:rPr>
                    <w:sz w:val="22"/>
                    <w:szCs w:val="22"/>
                  </w:rPr>
                </w:pPr>
                <w:r>
                  <w:rPr>
                    <w:sz w:val="22"/>
                    <w:szCs w:val="22"/>
                    <w:rtl w:val="0"/>
                  </w:rPr>
                  <w:t xml:space="preserve">7. Solicita la conexion</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vAlign w:val="top"/>
              </w:tcPr>
              <w:p w:rsidR="00000000" w:rsidDel="00000000" w:rsidP="00000000" w:rsidRDefault="00000000" w:rsidRPr="00000000" w14:paraId="0000015C">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numPr>
                    <w:ilvl w:val="0"/>
                    <w:numId w:val="4"/>
                  </w:numPr>
                  <w:spacing w:after="0" w:line="360" w:lineRule="auto"/>
                  <w:ind w:left="720" w:hanging="360"/>
                  <w:rPr>
                    <w:b w:val="1"/>
                    <w:bCs w:val="1"/>
                    <w:sz w:val="22"/>
                    <w:szCs w:val="22"/>
                  </w:rPr>
                </w:pPr>
                <w:r>
                  <w:rPr>
                    <w:b w:val="1"/>
                    <w:bCs w:val="1"/>
                    <w:sz w:val="22"/>
                    <w:szCs w:val="22"/>
                    <w:rtl w:val="0"/>
                  </w:rPr>
                  <w:t xml:space="preserve">Menú principal</w:t>
                </w:r>
              </w:p>
              <w:p w:rsidR="00000000" w:rsidDel="00000000" w:rsidP="00000000" w:rsidRDefault="00000000" w:rsidRPr="00000000" w14:paraId="00000160">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3124200"/>
                      <wp:effectExtent b="0" l="0" r="0" t="0"/>
                      <wp:docPr id="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62450" cy="3124200"/>
                              </a:xfrm>
                              <a:prstGeom prst="rect"/>
                              <a:ln/>
                            </pic:spPr>
                          </pic:pic>
                        </a:graphicData>
                      </a:graphic>
                    </wp:inline>
                  </w:drawing>
                </w:r>
                <w:r>
                  <w:rPr>
                    <w:rtl w:val="0"/>
                  </w:rPr>
                </w:r>
              </w:p>
              <w:p w:rsidR="00000000" w:rsidDel="00000000" w:rsidP="00000000" w:rsidRDefault="00000000" w:rsidRPr="00000000" w14:paraId="00000161">
                <w:pPr>
                  <w:numPr>
                    <w:ilvl w:val="0"/>
                    <w:numId w:val="4"/>
                  </w:numPr>
                  <w:spacing w:after="0" w:line="360" w:lineRule="auto"/>
                  <w:ind w:left="720" w:hanging="360"/>
                  <w:rPr>
                    <w:b w:val="1"/>
                    <w:bCs w:val="1"/>
                    <w:sz w:val="22"/>
                    <w:szCs w:val="22"/>
                  </w:rPr>
                </w:pPr>
                <w:r>
                  <w:rPr>
                    <w:b w:val="1"/>
                    <w:bCs w:val="1"/>
                    <w:sz w:val="22"/>
                    <w:szCs w:val="22"/>
                    <w:rtl w:val="0"/>
                  </w:rPr>
                  <w:t xml:space="preserve">Selección de modo</w:t>
                </w:r>
              </w:p>
              <w:p w:rsidR="00000000" w:rsidDel="00000000" w:rsidP="00000000" w:rsidRDefault="00000000" w:rsidRPr="00000000" w14:paraId="00000162">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223520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62450" cy="2235200"/>
                              </a:xfrm>
                              <a:prstGeom prst="rect"/>
                              <a:ln/>
                            </pic:spPr>
                          </pic:pic>
                        </a:graphicData>
                      </a:graphic>
                    </wp:inline>
                  </w:drawing>
                </w:r>
                <w:r>
                  <w:rPr>
                    <w:rtl w:val="0"/>
                  </w:rPr>
                </w:r>
              </w:p>
            </w:tc>
          </w:tr>
        </w:tbl>
      </w:sdtContent>
    </w:sdt>
    <w:p w:rsidR="00000000" w:rsidDel="00000000" w:rsidP="00000000" w:rsidRDefault="00000000" w:rsidRPr="00000000" w14:paraId="00000165">
      <w:pPr>
        <w:pStyle w:val="Heading3"/>
        <w:ind w:left="0" w:firstLine="0"/>
        <w:rPr>
          <w:i w:val="0"/>
          <w:iCs w:val="0"/>
          <w:sz w:val="22"/>
          <w:szCs w:val="22"/>
        </w:rPr>
      </w:pPr>
      <w:bookmarkStart w:colFirst="0" w:colLast="0" w:name="_heading=h.czwf2510sq21" w:id="26"/>
      <w:bookmarkEnd w:id="26"/>
      <w:r>
        <w:rPr>
          <w:rtl w:val="0"/>
        </w:rPr>
      </w:r>
    </w:p>
    <w:sdt>
      <w:sdtPr>
        <w:lock w:val="contentLocked"/>
        <w:id w:val="-1577323647"/>
        <w:tag w:val="goog_rdk_4"/>
      </w:sdtPr>
      <w:sdtContent>
        <w:tbl>
          <w:tblPr>
            <w:tblStyle w:val="Table7"/>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66">
                <w:pPr>
                  <w:spacing w:after="0" w:line="360" w:lineRule="auto"/>
                  <w:ind w:left="0" w:firstLine="0"/>
                  <w:jc w:val="center"/>
                  <w:rPr>
                    <w:sz w:val="22"/>
                    <w:szCs w:val="22"/>
                  </w:rPr>
                </w:pPr>
                <w:r>
                  <w:rPr>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69">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0" w:line="360" w:lineRule="auto"/>
                  <w:ind w:left="0" w:firstLine="0"/>
                  <w:rPr>
                    <w:sz w:val="22"/>
                    <w:szCs w:val="22"/>
                  </w:rPr>
                </w:pPr>
                <w:r>
                  <w:rPr>
                    <w:sz w:val="22"/>
                    <w:szCs w:val="22"/>
                    <w:rtl w:val="0"/>
                  </w:rPr>
                  <w:t xml:space="preserve">CU002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6C">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0" w:line="360" w:lineRule="auto"/>
                  <w:ind w:left="0" w:firstLine="0"/>
                  <w:rPr>
                    <w:sz w:val="22"/>
                    <w:szCs w:val="22"/>
                  </w:rPr>
                </w:pPr>
                <w:r>
                  <w:rPr>
                    <w:sz w:val="22"/>
                    <w:szCs w:val="22"/>
                    <w:rtl w:val="0"/>
                  </w:rPr>
                  <w:t xml:space="preserve">Conectar 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6F">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72">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75">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78">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7B">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7E">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81">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0" w:line="360" w:lineRule="auto"/>
                  <w:ind w:left="0" w:firstLine="0"/>
                  <w:rPr>
                    <w:sz w:val="22"/>
                    <w:szCs w:val="22"/>
                  </w:rPr>
                </w:pPr>
                <w:r>
                  <w:rPr>
                    <w:sz w:val="22"/>
                    <w:szCs w:val="22"/>
                    <w:rtl w:val="0"/>
                  </w:rPr>
                  <w:t xml:space="preserve">Seleccionar el modo de conexión.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84">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0" w:line="360" w:lineRule="auto"/>
                  <w:ind w:left="0" w:firstLine="0"/>
                  <w:rPr>
                    <w:sz w:val="22"/>
                    <w:szCs w:val="22"/>
                  </w:rPr>
                </w:pPr>
                <w:r>
                  <w:rPr>
                    <w:sz w:val="22"/>
                    <w:szCs w:val="22"/>
                    <w:rtl w:val="0"/>
                  </w:rPr>
                  <w:t xml:space="preserve">El usuario se conecta a la base de datos indicada.</w:t>
                </w:r>
              </w:p>
            </w:tc>
          </w:tr>
          <w:tr>
            <w:trPr>
              <w:cantSplit w:val="0"/>
              <w:trHeight w:val="285" w:hRule="atLeast"/>
              <w:tblHeader w:val="0"/>
            </w:trPr>
            <w:tc>
              <w:tcPr>
                <w:gridSpan w:val="3"/>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87">
                <w:pPr>
                  <w:spacing w:after="0" w:line="360" w:lineRule="auto"/>
                  <w:ind w:left="0" w:firstLine="0"/>
                  <w:jc w:val="center"/>
                  <w:rPr>
                    <w:b w:val="1"/>
                    <w:bCs w:val="1"/>
                    <w:sz w:val="22"/>
                    <w:szCs w:val="22"/>
                  </w:rPr>
                </w:pPr>
                <w:r>
                  <w:rPr>
                    <w:b w:val="1"/>
                    <w:bCs w:val="1"/>
                    <w:sz w:val="22"/>
                    <w:szCs w:val="22"/>
                    <w:rtl w:val="0"/>
                  </w:rPr>
                  <w:t xml:space="preserve">Flujo Normal de eventos - Conectar base de datos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8A">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8C">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0" w:line="360" w:lineRule="auto"/>
                  <w:ind w:left="0" w:firstLine="0"/>
                  <w:rPr>
                    <w:sz w:val="22"/>
                    <w:szCs w:val="22"/>
                  </w:rPr>
                </w:pPr>
                <w:r>
                  <w:rPr>
                    <w:sz w:val="22"/>
                    <w:szCs w:val="22"/>
                    <w:rtl w:val="0"/>
                  </w:rPr>
                  <w:t xml:space="preserve">1. Solicita comando para la conexión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0" w:line="360" w:lineRule="auto"/>
                  <w:ind w:left="0" w:firstLine="0"/>
                  <w:rPr>
                    <w:sz w:val="22"/>
                    <w:szCs w:val="22"/>
                  </w:rPr>
                </w:pPr>
                <w:r>
                  <w:rPr>
                    <w:sz w:val="22"/>
                    <w:szCs w:val="22"/>
                    <w:rtl w:val="0"/>
                  </w:rPr>
                  <w:t xml:space="preserve">2. Digita el comando de coneccion y los parámetros requeridos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0" w:line="360" w:lineRule="auto"/>
                  <w:ind w:left="0" w:firstLine="0"/>
                  <w:rPr>
                    <w:sz w:val="22"/>
                    <w:szCs w:val="22"/>
                  </w:rPr>
                </w:pPr>
                <w:r>
                  <w:rPr>
                    <w:sz w:val="22"/>
                    <w:szCs w:val="22"/>
                    <w:rtl w:val="0"/>
                  </w:rPr>
                  <w:t xml:space="preserve">3. Verifica el comando digitado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0" w:line="360" w:lineRule="auto"/>
                  <w:ind w:left="0" w:firstLine="0"/>
                  <w:rPr>
                    <w:sz w:val="22"/>
                    <w:szCs w:val="22"/>
                  </w:rPr>
                </w:pPr>
                <w:r>
                  <w:rPr>
                    <w:sz w:val="22"/>
                    <w:szCs w:val="22"/>
                    <w:rtl w:val="0"/>
                  </w:rPr>
                  <w:t xml:space="preserve">4. Valida la conexión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0" w:line="360" w:lineRule="auto"/>
                  <w:ind w:left="0" w:firstLine="0"/>
                  <w:rPr>
                    <w:sz w:val="22"/>
                    <w:szCs w:val="22"/>
                  </w:rPr>
                </w:pPr>
                <w:r>
                  <w:rPr>
                    <w:sz w:val="22"/>
                    <w:szCs w:val="22"/>
                    <w:rtl w:val="0"/>
                  </w:rPr>
                  <w:t xml:space="preserve">5. Muestra mensaje de conexión exitosa o error, según el caso.</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b6d7a8" w:val="clear"/>
                <w:tcMar>
                  <w:top w:w="0.0" w:type="dxa"/>
                  <w:left w:w="100.0" w:type="dxa"/>
                  <w:bottom w:w="0.0" w:type="dxa"/>
                  <w:right w:w="100.0" w:type="dxa"/>
                </w:tcMar>
                <w:vAlign w:val="top"/>
              </w:tcPr>
              <w:p w:rsidR="00000000" w:rsidDel="00000000" w:rsidP="00000000" w:rsidRDefault="00000000" w:rsidRPr="00000000" w14:paraId="0000019C">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numPr>
                    <w:ilvl w:val="0"/>
                    <w:numId w:val="4"/>
                  </w:numPr>
                  <w:spacing w:after="0" w:line="360" w:lineRule="auto"/>
                  <w:ind w:left="720" w:hanging="360"/>
                  <w:rPr>
                    <w:b w:val="1"/>
                    <w:bCs w:val="1"/>
                    <w:sz w:val="22"/>
                    <w:szCs w:val="22"/>
                  </w:rPr>
                </w:pPr>
                <w:r>
                  <w:rPr>
                    <w:b w:val="1"/>
                    <w:bCs w:val="1"/>
                    <w:sz w:val="22"/>
                    <w:szCs w:val="22"/>
                    <w:rtl w:val="0"/>
                  </w:rPr>
                  <w:t xml:space="preserve">Conectando a una base de datos</w:t>
                </w:r>
              </w:p>
              <w:p w:rsidR="00000000" w:rsidDel="00000000" w:rsidP="00000000" w:rsidRDefault="00000000" w:rsidRPr="00000000" w14:paraId="000001A0">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422400"/>
                      <wp:effectExtent b="0" l="0" r="0" t="0"/>
                      <wp:docPr id="2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362450" cy="1422400"/>
                              </a:xfrm>
                              <a:prstGeom prst="rect"/>
                              <a:ln/>
                            </pic:spPr>
                          </pic:pic>
                        </a:graphicData>
                      </a:graphic>
                    </wp:inline>
                  </w:drawing>
                </w:r>
                <w:r>
                  <w:rPr>
                    <w:rtl w:val="0"/>
                  </w:rPr>
                </w:r>
              </w:p>
            </w:tc>
          </w:tr>
        </w:tbl>
      </w:sdtContent>
    </w:sdt>
    <w:p w:rsidR="00000000" w:rsidDel="00000000" w:rsidP="00000000" w:rsidRDefault="00000000" w:rsidRPr="00000000" w14:paraId="000001A3">
      <w:pPr>
        <w:pStyle w:val="Heading3"/>
        <w:ind w:left="0" w:firstLine="0"/>
        <w:rPr>
          <w:i w:val="0"/>
          <w:iCs w:val="0"/>
          <w:sz w:val="22"/>
          <w:szCs w:val="22"/>
        </w:rPr>
      </w:pPr>
      <w:bookmarkStart w:colFirst="0" w:colLast="0" w:name="_heading=h.cn14bkq8elbs" w:id="27"/>
      <w:bookmarkEnd w:id="27"/>
      <w:r>
        <w:rPr>
          <w:rtl w:val="0"/>
        </w:rPr>
      </w:r>
    </w:p>
    <w:sdt>
      <w:sdtPr>
        <w:lock w:val="contentLocked"/>
        <w:id w:val="-2043427494"/>
        <w:tag w:val="goog_rdk_5"/>
      </w:sdtPr>
      <w:sdtContent>
        <w:tbl>
          <w:tblPr>
            <w:tblStyle w:val="Table8"/>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A4">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A7">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0" w:line="360" w:lineRule="auto"/>
                  <w:ind w:left="0" w:firstLine="0"/>
                  <w:rPr>
                    <w:sz w:val="22"/>
                    <w:szCs w:val="22"/>
                  </w:rPr>
                </w:pPr>
                <w:r>
                  <w:rPr>
                    <w:sz w:val="22"/>
                    <w:szCs w:val="22"/>
                    <w:rtl w:val="0"/>
                  </w:rPr>
                  <w:t xml:space="preserve">CU003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AA">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0" w:line="360" w:lineRule="auto"/>
                  <w:ind w:left="0" w:firstLine="0"/>
                  <w:rPr>
                    <w:sz w:val="22"/>
                    <w:szCs w:val="22"/>
                  </w:rPr>
                </w:pPr>
                <w:r>
                  <w:rPr>
                    <w:sz w:val="22"/>
                    <w:szCs w:val="22"/>
                    <w:rtl w:val="0"/>
                  </w:rPr>
                  <w:t xml:space="preserve">Gestionar Estructuras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AD">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0">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3">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6">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9">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C">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BF">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C2">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0" w:line="360" w:lineRule="auto"/>
                  <w:ind w:left="0" w:firstLine="0"/>
                  <w:rPr>
                    <w:sz w:val="22"/>
                    <w:szCs w:val="22"/>
                  </w:rPr>
                </w:pPr>
                <w:r>
                  <w:rPr>
                    <w:sz w:val="22"/>
                    <w:szCs w:val="22"/>
                    <w:rtl w:val="0"/>
                  </w:rPr>
                  <w:t xml:space="preserve">El usuario gestiona la base de datoss</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C5">
                <w:pPr>
                  <w:spacing w:after="0" w:line="360" w:lineRule="auto"/>
                  <w:ind w:left="0" w:firstLine="0"/>
                  <w:jc w:val="center"/>
                  <w:rPr>
                    <w:b w:val="1"/>
                    <w:bCs w:val="1"/>
                    <w:sz w:val="22"/>
                    <w:szCs w:val="22"/>
                  </w:rPr>
                </w:pPr>
                <w:r>
                  <w:rPr>
                    <w:b w:val="1"/>
                    <w:bCs w:val="1"/>
                    <w:sz w:val="22"/>
                    <w:szCs w:val="22"/>
                    <w:rtl w:val="0"/>
                  </w:rPr>
                  <w:t xml:space="preserve">Flujo Normal de eventos - Mostrar tablas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C8">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CA">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0" w:line="360" w:lineRule="auto"/>
                  <w:ind w:left="0" w:firstLine="0"/>
                  <w:rPr>
                    <w:sz w:val="22"/>
                    <w:szCs w:val="22"/>
                  </w:rPr>
                </w:pPr>
                <w:r>
                  <w:rPr>
                    <w:sz w:val="22"/>
                    <w:szCs w:val="22"/>
                    <w:rtl w:val="0"/>
                  </w:rPr>
                  <w:t xml:space="preserve">1. Ejecuta comando ‘show tables’ para mostrar todas las tablas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0" w:line="360" w:lineRule="auto"/>
                  <w:ind w:left="0" w:firstLine="0"/>
                  <w:rPr>
                    <w:sz w:val="22"/>
                    <w:szCs w:val="22"/>
                  </w:rPr>
                </w:pPr>
                <w:r>
                  <w:rPr>
                    <w:sz w:val="22"/>
                    <w:szCs w:val="22"/>
                    <w:rtl w:val="0"/>
                  </w:rPr>
                  <w:t xml:space="preserve">2. Valida comando ingresado</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0" w:line="360" w:lineRule="auto"/>
                  <w:ind w:left="0" w:firstLine="0"/>
                  <w:rPr>
                    <w:sz w:val="22"/>
                    <w:szCs w:val="22"/>
                  </w:rPr>
                </w:pPr>
                <w:r>
                  <w:rPr>
                    <w:sz w:val="22"/>
                    <w:szCs w:val="22"/>
                    <w:rtl w:val="0"/>
                  </w:rPr>
                  <w:t xml:space="preserve">3. Consulta las tablas en la base de datos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0" w:line="360" w:lineRule="auto"/>
                  <w:ind w:left="0" w:firstLine="0"/>
                  <w:rPr>
                    <w:sz w:val="22"/>
                    <w:szCs w:val="22"/>
                  </w:rPr>
                </w:pPr>
                <w:r>
                  <w:rPr>
                    <w:sz w:val="22"/>
                    <w:szCs w:val="22"/>
                    <w:rtl w:val="0"/>
                  </w:rPr>
                  <w:t xml:space="preserve">4. Muestra lista de tablas encontradas</w:t>
                </w:r>
              </w:p>
            </w:tc>
          </w:tr>
          <w:tr>
            <w:trPr>
              <w:cantSplit w:val="0"/>
              <w:trHeight w:val="285" w:hRule="atLeast"/>
              <w:tblHeader w:val="0"/>
            </w:trPr>
            <w:tc>
              <w:tcPr>
                <w:gridSpan w:val="3"/>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D7">
                <w:pPr>
                  <w:spacing w:after="0" w:line="360" w:lineRule="auto"/>
                  <w:ind w:left="0" w:firstLine="0"/>
                  <w:jc w:val="center"/>
                  <w:rPr>
                    <w:b w:val="1"/>
                    <w:bCs w:val="1"/>
                    <w:sz w:val="22"/>
                    <w:szCs w:val="22"/>
                  </w:rPr>
                </w:pPr>
                <w:r>
                  <w:rPr>
                    <w:b w:val="1"/>
                    <w:bCs w:val="1"/>
                    <w:sz w:val="22"/>
                    <w:szCs w:val="22"/>
                    <w:rtl w:val="0"/>
                  </w:rPr>
                  <w:t xml:space="preserve">Flujo Normal de eventos - Crear tabla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DA">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DC">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0" w:line="360" w:lineRule="auto"/>
                  <w:ind w:left="0" w:firstLine="0"/>
                  <w:rPr>
                    <w:sz w:val="22"/>
                    <w:szCs w:val="22"/>
                  </w:rPr>
                </w:pPr>
                <w:r>
                  <w:rPr>
                    <w:sz w:val="22"/>
                    <w:szCs w:val="22"/>
                    <w:rtl w:val="0"/>
                  </w:rPr>
                  <w:t xml:space="preserve">1. Ejecuta comando create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0" w:line="360" w:lineRule="auto"/>
                  <w:ind w:left="0" w:firstLine="0"/>
                  <w:rPr>
                    <w:sz w:val="22"/>
                    <w:szCs w:val="22"/>
                  </w:rPr>
                </w:pPr>
                <w:r>
                  <w:rPr>
                    <w:sz w:val="22"/>
                    <w:szCs w:val="22"/>
                    <w:rtl w:val="0"/>
                  </w:rPr>
                  <w:t xml:space="preserve">2. Valida comando ingresado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0" w:line="360" w:lineRule="auto"/>
                  <w:ind w:left="0" w:firstLine="0"/>
                  <w:rPr>
                    <w:sz w:val="22"/>
                    <w:szCs w:val="22"/>
                  </w:rPr>
                </w:pPr>
                <w:r>
                  <w:rPr>
                    <w:sz w:val="22"/>
                    <w:szCs w:val="22"/>
                    <w:rtl w:val="0"/>
                  </w:rPr>
                  <w:t xml:space="preserve">3. Verifica que la tabla no exista previamente</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0" w:line="360" w:lineRule="auto"/>
                  <w:ind w:left="0" w:firstLine="0"/>
                  <w:rPr>
                    <w:sz w:val="22"/>
                    <w:szCs w:val="22"/>
                  </w:rPr>
                </w:pPr>
                <w:r>
                  <w:rPr>
                    <w:sz w:val="22"/>
                    <w:szCs w:val="22"/>
                    <w:rtl w:val="0"/>
                  </w:rPr>
                  <w:t xml:space="preserve">4. Crea la tabla en la base de datos</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0" w:line="360" w:lineRule="auto"/>
                  <w:ind w:left="0" w:firstLine="0"/>
                  <w:rPr>
                    <w:sz w:val="22"/>
                    <w:szCs w:val="22"/>
                  </w:rPr>
                </w:pPr>
                <w:r>
                  <w:rPr>
                    <w:sz w:val="22"/>
                    <w:szCs w:val="22"/>
                    <w:rtl w:val="0"/>
                  </w:rPr>
                  <w:t xml:space="preserve">5. Muestra mensaje de confirmación</w:t>
                </w:r>
              </w:p>
            </w:tc>
          </w:tr>
          <w:tr>
            <w:trPr>
              <w:cantSplit w:val="0"/>
              <w:trHeight w:val="300" w:hRule="atLeast"/>
              <w:tblHeader w:val="0"/>
            </w:trPr>
            <w:tc>
              <w:tcPr>
                <w:gridSpan w:val="3"/>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EC">
                <w:pPr>
                  <w:spacing w:after="0" w:line="360" w:lineRule="auto"/>
                  <w:ind w:left="0" w:firstLine="0"/>
                  <w:jc w:val="center"/>
                  <w:rPr>
                    <w:b w:val="1"/>
                    <w:bCs w:val="1"/>
                    <w:sz w:val="22"/>
                    <w:szCs w:val="22"/>
                  </w:rPr>
                </w:pPr>
                <w:r>
                  <w:rPr>
                    <w:b w:val="1"/>
                    <w:bCs w:val="1"/>
                    <w:sz w:val="22"/>
                    <w:szCs w:val="22"/>
                    <w:rtl w:val="0"/>
                  </w:rPr>
                  <w:t xml:space="preserve">Flujo Normal de eventos - Eliminar tabla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EF">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1F1">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0" w:line="360" w:lineRule="auto"/>
                  <w:ind w:left="0" w:firstLine="0"/>
                  <w:rPr>
                    <w:sz w:val="22"/>
                    <w:szCs w:val="22"/>
                  </w:rPr>
                </w:pPr>
                <w:r>
                  <w:rPr>
                    <w:sz w:val="22"/>
                    <w:szCs w:val="22"/>
                    <w:rtl w:val="0"/>
                  </w:rPr>
                  <w:t xml:space="preserve">1. Ejecuta comando 'drop table' con nombre de tabla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0" w:line="360" w:lineRule="auto"/>
                  <w:ind w:left="0" w:firstLine="0"/>
                  <w:rPr>
                    <w:sz w:val="22"/>
                    <w:szCs w:val="22"/>
                  </w:rPr>
                </w:pPr>
                <w:r>
                  <w:rPr>
                    <w:sz w:val="22"/>
                    <w:szCs w:val="22"/>
                    <w:rtl w:val="0"/>
                  </w:rPr>
                  <w:t xml:space="preserve">2. Valida sintaxis del comando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0" w:line="360" w:lineRule="auto"/>
                  <w:ind w:left="0" w:firstLine="0"/>
                  <w:rPr>
                    <w:sz w:val="22"/>
                    <w:szCs w:val="22"/>
                  </w:rPr>
                </w:pPr>
                <w:r>
                  <w:rPr>
                    <w:sz w:val="22"/>
                    <w:szCs w:val="22"/>
                    <w:rtl w:val="0"/>
                  </w:rPr>
                  <w:t xml:space="preserve">3. Verifica que la tabla exista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0" w:line="360" w:lineRule="auto"/>
                  <w:ind w:left="0" w:firstLine="0"/>
                  <w:rPr>
                    <w:sz w:val="22"/>
                    <w:szCs w:val="22"/>
                  </w:rPr>
                </w:pPr>
                <w:r>
                  <w:rPr>
                    <w:sz w:val="22"/>
                    <w:szCs w:val="22"/>
                    <w:rtl w:val="0"/>
                  </w:rPr>
                  <w:t xml:space="preserve">4. Elimina la tabla de la base de datos</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0" w:line="360" w:lineRule="auto"/>
                  <w:ind w:left="0" w:firstLine="0"/>
                  <w:rPr>
                    <w:sz w:val="22"/>
                    <w:szCs w:val="22"/>
                  </w:rPr>
                </w:pPr>
                <w:r>
                  <w:rPr>
                    <w:sz w:val="22"/>
                    <w:szCs w:val="22"/>
                    <w:rtl w:val="0"/>
                  </w:rPr>
                  <w:t xml:space="preserve">5. Muestra mensaje de confirmación</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top"/>
              </w:tcPr>
              <w:p w:rsidR="00000000" w:rsidDel="00000000" w:rsidP="00000000" w:rsidRDefault="00000000" w:rsidRPr="00000000" w14:paraId="00000201">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numPr>
                    <w:ilvl w:val="0"/>
                    <w:numId w:val="4"/>
                  </w:numPr>
                  <w:spacing w:after="0" w:line="360" w:lineRule="auto"/>
                  <w:ind w:left="720" w:hanging="360"/>
                  <w:rPr>
                    <w:b w:val="1"/>
                    <w:bCs w:val="1"/>
                    <w:sz w:val="22"/>
                    <w:szCs w:val="22"/>
                  </w:rPr>
                </w:pPr>
                <w:r>
                  <w:rPr>
                    <w:b w:val="1"/>
                    <w:bCs w:val="1"/>
                    <w:sz w:val="22"/>
                    <w:szCs w:val="22"/>
                    <w:rtl w:val="0"/>
                  </w:rPr>
                  <w:t xml:space="preserve">Mostrar tablas existentes</w:t>
                </w:r>
              </w:p>
              <w:p w:rsidR="00000000" w:rsidDel="00000000" w:rsidP="00000000" w:rsidRDefault="00000000" w:rsidRPr="00000000" w14:paraId="00000205">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2184400"/>
                      <wp:effectExtent b="0" l="0" r="0" t="0"/>
                      <wp:docPr id="2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62450" cy="2184400"/>
                              </a:xfrm>
                              <a:prstGeom prst="rect"/>
                              <a:ln/>
                            </pic:spPr>
                          </pic:pic>
                        </a:graphicData>
                      </a:graphic>
                    </wp:inline>
                  </w:drawing>
                </w:r>
                <w:r>
                  <w:rPr>
                    <w:rtl w:val="0"/>
                  </w:rPr>
                </w:r>
              </w:p>
              <w:p w:rsidR="00000000" w:rsidDel="00000000" w:rsidP="00000000" w:rsidRDefault="00000000" w:rsidRPr="00000000" w14:paraId="00000206">
                <w:pPr>
                  <w:numPr>
                    <w:ilvl w:val="0"/>
                    <w:numId w:val="4"/>
                  </w:numPr>
                  <w:spacing w:after="0" w:line="360" w:lineRule="auto"/>
                  <w:ind w:left="720" w:hanging="360"/>
                  <w:rPr>
                    <w:b w:val="1"/>
                    <w:bCs w:val="1"/>
                    <w:sz w:val="22"/>
                    <w:szCs w:val="22"/>
                  </w:rPr>
                </w:pPr>
                <w:r>
                  <w:rPr>
                    <w:b w:val="1"/>
                    <w:bCs w:val="1"/>
                    <w:sz w:val="22"/>
                    <w:szCs w:val="22"/>
                    <w:rtl w:val="0"/>
                  </w:rPr>
                  <w:t xml:space="preserve">Crear nueva tabla (CREATE)</w:t>
                </w:r>
              </w:p>
              <w:p w:rsidR="00000000" w:rsidDel="00000000" w:rsidP="00000000" w:rsidRDefault="00000000" w:rsidRPr="00000000" w14:paraId="00000207">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71450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62450" cy="1714500"/>
                              </a:xfrm>
                              <a:prstGeom prst="rect"/>
                              <a:ln/>
                            </pic:spPr>
                          </pic:pic>
                        </a:graphicData>
                      </a:graphic>
                    </wp:inline>
                  </w:drawing>
                </w:r>
                <w:r>
                  <w:rPr>
                    <w:rtl w:val="0"/>
                  </w:rPr>
                </w:r>
              </w:p>
              <w:p w:rsidR="00000000" w:rsidDel="00000000" w:rsidP="00000000" w:rsidRDefault="00000000" w:rsidRPr="00000000" w14:paraId="00000208">
                <w:pPr>
                  <w:numPr>
                    <w:ilvl w:val="0"/>
                    <w:numId w:val="4"/>
                  </w:numPr>
                  <w:spacing w:after="0" w:line="360" w:lineRule="auto"/>
                  <w:ind w:left="720" w:hanging="360"/>
                  <w:rPr>
                    <w:b w:val="1"/>
                    <w:bCs w:val="1"/>
                    <w:sz w:val="22"/>
                    <w:szCs w:val="22"/>
                    <w:u w:val="none"/>
                  </w:rPr>
                </w:pPr>
                <w:r>
                  <w:rPr>
                    <w:b w:val="1"/>
                    <w:bCs w:val="1"/>
                    <w:sz w:val="22"/>
                    <w:szCs w:val="22"/>
                    <w:rtl w:val="0"/>
                  </w:rPr>
                  <w:t xml:space="preserve">Eliminar tabla (DROP)</w:t>
                </w:r>
              </w:p>
              <w:p w:rsidR="00000000" w:rsidDel="00000000" w:rsidP="00000000" w:rsidRDefault="00000000" w:rsidRPr="00000000" w14:paraId="00000209">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23749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362450" cy="2374900"/>
                              </a:xfrm>
                              <a:prstGeom prst="rect"/>
                              <a:ln/>
                            </pic:spPr>
                          </pic:pic>
                        </a:graphicData>
                      </a:graphic>
                    </wp:inline>
                  </w:drawing>
                </w:r>
                <w:r>
                  <w:rPr>
                    <w:rtl w:val="0"/>
                  </w:rPr>
                </w:r>
              </w:p>
            </w:tc>
          </w:tr>
        </w:tbl>
      </w:sdtContent>
    </w:sdt>
    <w:p w:rsidR="00000000" w:rsidDel="00000000" w:rsidP="00000000" w:rsidRDefault="00000000" w:rsidRPr="00000000" w14:paraId="0000020C">
      <w:pPr>
        <w:pStyle w:val="Heading3"/>
        <w:ind w:left="0" w:firstLine="0"/>
        <w:rPr>
          <w:i w:val="0"/>
          <w:iCs w:val="0"/>
          <w:sz w:val="22"/>
          <w:szCs w:val="22"/>
        </w:rPr>
      </w:pPr>
      <w:bookmarkStart w:colFirst="0" w:colLast="0" w:name="_heading=h.vpx4ciyvfgw2" w:id="28"/>
      <w:bookmarkEnd w:id="28"/>
      <w:r>
        <w:rPr>
          <w:rtl w:val="0"/>
        </w:rPr>
      </w:r>
    </w:p>
    <w:sdt>
      <w:sdtPr>
        <w:lock w:val="contentLocked"/>
        <w:id w:val="1124946045"/>
        <w:tag w:val="goog_rdk_6"/>
      </w:sdtPr>
      <w:sdtContent>
        <w:tbl>
          <w:tblPr>
            <w:tblStyle w:val="Table9"/>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0D">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0">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0" w:line="360" w:lineRule="auto"/>
                  <w:ind w:left="0" w:firstLine="0"/>
                  <w:rPr>
                    <w:sz w:val="22"/>
                    <w:szCs w:val="22"/>
                  </w:rPr>
                </w:pPr>
                <w:r>
                  <w:rPr>
                    <w:sz w:val="22"/>
                    <w:szCs w:val="22"/>
                    <w:rtl w:val="0"/>
                  </w:rPr>
                  <w:t xml:space="preserve">CU004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3">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0" w:line="360" w:lineRule="auto"/>
                  <w:ind w:left="0" w:firstLine="0"/>
                  <w:rPr>
                    <w:sz w:val="22"/>
                    <w:szCs w:val="22"/>
                  </w:rPr>
                </w:pPr>
                <w:r>
                  <w:rPr>
                    <w:sz w:val="22"/>
                    <w:szCs w:val="22"/>
                    <w:rtl w:val="0"/>
                  </w:rPr>
                  <w:t xml:space="preserve">Consultar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6">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9">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C">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1F">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22">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25">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28">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2B">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0" w:line="360" w:lineRule="auto"/>
                  <w:ind w:left="0" w:firstLine="0"/>
                  <w:rPr>
                    <w:sz w:val="22"/>
                    <w:szCs w:val="22"/>
                  </w:rPr>
                </w:pPr>
                <w:r>
                  <w:rPr>
                    <w:sz w:val="22"/>
                    <w:szCs w:val="22"/>
                    <w:rtl w:val="0"/>
                  </w:rPr>
                  <w:t xml:space="preserve">El usuario puede ver el contenido de las tablas.</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2E">
                <w:pPr>
                  <w:spacing w:after="0" w:line="360" w:lineRule="auto"/>
                  <w:ind w:left="0" w:firstLine="0"/>
                  <w:jc w:val="center"/>
                  <w:rPr>
                    <w:b w:val="1"/>
                    <w:bCs w:val="1"/>
                    <w:sz w:val="22"/>
                    <w:szCs w:val="22"/>
                  </w:rPr>
                </w:pPr>
                <w:r>
                  <w:rPr>
                    <w:b w:val="1"/>
                    <w:bCs w:val="1"/>
                    <w:sz w:val="22"/>
                    <w:szCs w:val="22"/>
                    <w:rtl w:val="0"/>
                  </w:rPr>
                  <w:t xml:space="preserve">Flujo Normal de eventos - Consultar Datos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31">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33">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line="360" w:lineRule="auto"/>
                  <w:ind w:left="0" w:firstLine="0"/>
                  <w:rPr>
                    <w:sz w:val="22"/>
                    <w:szCs w:val="22"/>
                  </w:rPr>
                </w:pPr>
                <w:r>
                  <w:rPr>
                    <w:sz w:val="22"/>
                    <w:szCs w:val="22"/>
                    <w:rtl w:val="0"/>
                  </w:rPr>
                  <w:t xml:space="preserve">1. Ejecuta comando 'select' con o sin filtros dirigiéndose a una tabla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line="360" w:lineRule="auto"/>
                  <w:ind w:left="0" w:firstLine="0"/>
                  <w:rPr>
                    <w:sz w:val="22"/>
                    <w:szCs w:val="22"/>
                  </w:rPr>
                </w:pPr>
                <w:r>
                  <w:rPr>
                    <w:sz w:val="22"/>
                    <w:szCs w:val="22"/>
                    <w:rtl w:val="0"/>
                  </w:rPr>
                  <w:t xml:space="preserve">2. Valida sintaxis del comando</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0" w:line="360" w:lineRule="auto"/>
                  <w:ind w:left="0" w:firstLine="0"/>
                  <w:rPr>
                    <w:sz w:val="22"/>
                    <w:szCs w:val="22"/>
                  </w:rPr>
                </w:pPr>
                <w:r>
                  <w:rPr>
                    <w:sz w:val="22"/>
                    <w:szCs w:val="22"/>
                    <w:rtl w:val="0"/>
                  </w:rPr>
                  <w:t xml:space="preserve">3. Ejecuta la consulta en la base de datos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line="360" w:lineRule="auto"/>
                  <w:ind w:left="0" w:firstLine="0"/>
                  <w:rPr>
                    <w:sz w:val="22"/>
                    <w:szCs w:val="22"/>
                  </w:rPr>
                </w:pPr>
                <w:r>
                  <w:rPr>
                    <w:sz w:val="22"/>
                    <w:szCs w:val="22"/>
                    <w:rtl w:val="0"/>
                  </w:rPr>
                  <w:t xml:space="preserve">4. Recupera los resultados</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line="360" w:lineRule="auto"/>
                  <w:ind w:left="0" w:firstLine="0"/>
                  <w:rPr>
                    <w:sz w:val="22"/>
                    <w:szCs w:val="22"/>
                  </w:rPr>
                </w:pPr>
                <w:r>
                  <w:rPr>
                    <w:sz w:val="22"/>
                    <w:szCs w:val="22"/>
                    <w:rtl w:val="0"/>
                  </w:rPr>
                  <w:t xml:space="preserve">5. Formatea los resultados en tabla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360" w:lineRule="auto"/>
                  <w:ind w:left="0" w:firstLine="0"/>
                  <w:rPr>
                    <w:sz w:val="22"/>
                    <w:szCs w:val="22"/>
                  </w:rPr>
                </w:pPr>
                <w:r>
                  <w:rPr>
                    <w:sz w:val="22"/>
                    <w:szCs w:val="22"/>
                    <w:rtl w:val="0"/>
                  </w:rPr>
                  <w:t xml:space="preserve">6. Muestra contenido de la tabla con total de filas</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ead1dc" w:val="clear"/>
                <w:tcMar>
                  <w:top w:w="0.0" w:type="dxa"/>
                  <w:left w:w="100.0" w:type="dxa"/>
                  <w:bottom w:w="0.0" w:type="dxa"/>
                  <w:right w:w="100.0" w:type="dxa"/>
                </w:tcMar>
                <w:vAlign w:val="top"/>
              </w:tcPr>
              <w:p w:rsidR="00000000" w:rsidDel="00000000" w:rsidP="00000000" w:rsidRDefault="00000000" w:rsidRPr="00000000" w14:paraId="00000246">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numPr>
                    <w:ilvl w:val="0"/>
                    <w:numId w:val="4"/>
                  </w:numPr>
                  <w:spacing w:after="0" w:line="360" w:lineRule="auto"/>
                  <w:ind w:left="720" w:hanging="360"/>
                  <w:rPr>
                    <w:b w:val="1"/>
                    <w:bCs w:val="1"/>
                    <w:sz w:val="22"/>
                    <w:szCs w:val="22"/>
                  </w:rPr>
                </w:pPr>
                <w:r>
                  <w:rPr>
                    <w:b w:val="1"/>
                    <w:bCs w:val="1"/>
                    <w:sz w:val="22"/>
                    <w:szCs w:val="22"/>
                    <w:rtl w:val="0"/>
                  </w:rPr>
                  <w:t xml:space="preserve">Consulta con SELECT</w:t>
                </w:r>
              </w:p>
              <w:p w:rsidR="00000000" w:rsidDel="00000000" w:rsidP="00000000" w:rsidRDefault="00000000" w:rsidRPr="00000000" w14:paraId="0000024A">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016000"/>
                      <wp:effectExtent b="0" l="0" r="0" t="0"/>
                      <wp:docPr id="3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362450" cy="1016000"/>
                              </a:xfrm>
                              <a:prstGeom prst="rect"/>
                              <a:ln/>
                            </pic:spPr>
                          </pic:pic>
                        </a:graphicData>
                      </a:graphic>
                    </wp:inline>
                  </w:drawing>
                </w:r>
                <w:r>
                  <w:rPr>
                    <w:rtl w:val="0"/>
                  </w:rPr>
                </w:r>
              </w:p>
            </w:tc>
          </w:tr>
        </w:tbl>
      </w:sdtContent>
    </w:sdt>
    <w:p w:rsidR="00000000" w:rsidDel="00000000" w:rsidP="00000000" w:rsidRDefault="00000000" w:rsidRPr="00000000" w14:paraId="0000024D">
      <w:pPr>
        <w:pStyle w:val="Heading3"/>
        <w:ind w:left="0" w:firstLine="0"/>
        <w:rPr>
          <w:i w:val="0"/>
          <w:iCs w:val="0"/>
          <w:sz w:val="22"/>
          <w:szCs w:val="22"/>
        </w:rPr>
      </w:pPr>
      <w:bookmarkStart w:colFirst="0" w:colLast="0" w:name="_heading=h.7a7xpdavw3da" w:id="29"/>
      <w:bookmarkEnd w:id="29"/>
      <w:r>
        <w:rPr>
          <w:rtl w:val="0"/>
        </w:rPr>
      </w:r>
    </w:p>
    <w:sdt>
      <w:sdtPr>
        <w:lock w:val="contentLocked"/>
        <w:id w:val="-211627020"/>
        <w:tag w:val="goog_rdk_7"/>
      </w:sdtPr>
      <w:sdtContent>
        <w:tbl>
          <w:tblPr>
            <w:tblStyle w:val="Table10"/>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4E">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51">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0" w:line="360" w:lineRule="auto"/>
                  <w:ind w:left="0" w:firstLine="0"/>
                  <w:rPr>
                    <w:sz w:val="22"/>
                    <w:szCs w:val="22"/>
                  </w:rPr>
                </w:pPr>
                <w:r>
                  <w:rPr>
                    <w:sz w:val="22"/>
                    <w:szCs w:val="22"/>
                    <w:rtl w:val="0"/>
                  </w:rPr>
                  <w:t xml:space="preserve">CU005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54">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360" w:lineRule="auto"/>
                  <w:ind w:left="0" w:firstLine="0"/>
                  <w:rPr>
                    <w:sz w:val="22"/>
                    <w:szCs w:val="22"/>
                  </w:rPr>
                </w:pPr>
                <w:r>
                  <w:rPr>
                    <w:sz w:val="22"/>
                    <w:szCs w:val="22"/>
                    <w:rtl w:val="0"/>
                  </w:rPr>
                  <w:t xml:space="preserve">Modificar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57">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5A">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5D">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0">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0" w:line="360" w:lineRule="auto"/>
                  <w:ind w:left="0" w:firstLine="0"/>
                  <w:rPr>
                    <w:sz w:val="22"/>
                    <w:szCs w:val="22"/>
                  </w:rPr>
                </w:pPr>
                <w:r>
                  <w:rPr>
                    <w:sz w:val="22"/>
                    <w:szCs w:val="22"/>
                    <w:rtl w:val="0"/>
                  </w:rPr>
                  <w:t xml:space="preserve">Usuario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3">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6">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9">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C">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0" w:line="360" w:lineRule="auto"/>
                  <w:ind w:left="0" w:firstLine="0"/>
                  <w:rPr>
                    <w:sz w:val="22"/>
                    <w:szCs w:val="22"/>
                  </w:rPr>
                </w:pPr>
                <w:r>
                  <w:rPr>
                    <w:sz w:val="22"/>
                    <w:szCs w:val="22"/>
                    <w:rtl w:val="0"/>
                  </w:rPr>
                  <w:t xml:space="preserve">El usuario </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6F">
                <w:pPr>
                  <w:spacing w:after="0" w:line="360" w:lineRule="auto"/>
                  <w:ind w:left="0" w:firstLine="0"/>
                  <w:jc w:val="center"/>
                  <w:rPr>
                    <w:b w:val="1"/>
                    <w:bCs w:val="1"/>
                    <w:sz w:val="22"/>
                    <w:szCs w:val="22"/>
                  </w:rPr>
                </w:pPr>
                <w:r>
                  <w:rPr>
                    <w:b w:val="1"/>
                    <w:bCs w:val="1"/>
                    <w:sz w:val="22"/>
                    <w:szCs w:val="22"/>
                    <w:rtl w:val="0"/>
                  </w:rPr>
                  <w:t xml:space="preserve">Flujo Normal de eventos - Insertar</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72">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74">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0" w:line="360" w:lineRule="auto"/>
                  <w:ind w:left="0" w:firstLine="0"/>
                  <w:rPr>
                    <w:sz w:val="22"/>
                    <w:szCs w:val="22"/>
                  </w:rPr>
                </w:pPr>
                <w:r>
                  <w:rPr>
                    <w:sz w:val="22"/>
                    <w:szCs w:val="22"/>
                    <w:rtl w:val="0"/>
                  </w:rPr>
                  <w:t xml:space="preserve">1. Ejecuta comando 'insert into' con valores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0" w:line="360" w:lineRule="auto"/>
                  <w:ind w:left="0" w:firstLine="0"/>
                  <w:rPr>
                    <w:sz w:val="22"/>
                    <w:szCs w:val="22"/>
                  </w:rPr>
                </w:pPr>
                <w:r>
                  <w:rPr>
                    <w:sz w:val="22"/>
                    <w:szCs w:val="22"/>
                    <w:rtl w:val="0"/>
                  </w:rPr>
                  <w:t xml:space="preserve">2. Valida sintaxis del comando</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0" w:line="360" w:lineRule="auto"/>
                  <w:ind w:left="0" w:firstLine="0"/>
                  <w:rPr>
                    <w:sz w:val="22"/>
                    <w:szCs w:val="22"/>
                  </w:rPr>
                </w:pPr>
                <w:r>
                  <w:rPr>
                    <w:sz w:val="22"/>
                    <w:szCs w:val="22"/>
                    <w:rtl w:val="0"/>
                  </w:rPr>
                  <w:t xml:space="preserve">3. Inserta el registro en la tabla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0" w:line="360" w:lineRule="auto"/>
                  <w:ind w:left="0" w:firstLine="0"/>
                  <w:rPr>
                    <w:sz w:val="22"/>
                    <w:szCs w:val="22"/>
                  </w:rPr>
                </w:pPr>
                <w:r>
                  <w:rPr>
                    <w:sz w:val="22"/>
                    <w:szCs w:val="22"/>
                    <w:rtl w:val="0"/>
                  </w:rPr>
                  <w:t xml:space="preserve">4. Muestra mensaje de confirmación</w:t>
                </w:r>
              </w:p>
            </w:tc>
          </w:tr>
          <w:tr>
            <w:trPr>
              <w:cantSplit w:val="0"/>
              <w:trHeight w:val="285" w:hRule="atLeast"/>
              <w:tblHeader w:val="0"/>
            </w:trPr>
            <w:tc>
              <w:tcPr>
                <w:gridSpan w:val="3"/>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81">
                <w:pPr>
                  <w:spacing w:after="0" w:line="360" w:lineRule="auto"/>
                  <w:ind w:left="0" w:firstLine="0"/>
                  <w:jc w:val="center"/>
                  <w:rPr>
                    <w:b w:val="1"/>
                    <w:bCs w:val="1"/>
                    <w:sz w:val="22"/>
                    <w:szCs w:val="22"/>
                  </w:rPr>
                </w:pPr>
                <w:r>
                  <w:rPr>
                    <w:b w:val="1"/>
                    <w:bCs w:val="1"/>
                    <w:sz w:val="22"/>
                    <w:szCs w:val="22"/>
                    <w:rtl w:val="0"/>
                  </w:rPr>
                  <w:t xml:space="preserve">Flujo Normal de eventos - Actualizar</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84">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86">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0" w:line="360" w:lineRule="auto"/>
                  <w:ind w:left="0" w:firstLine="0"/>
                  <w:rPr>
                    <w:sz w:val="22"/>
                    <w:szCs w:val="22"/>
                  </w:rPr>
                </w:pPr>
                <w:r>
                  <w:rPr>
                    <w:sz w:val="22"/>
                    <w:szCs w:val="22"/>
                    <w:rtl w:val="0"/>
                  </w:rPr>
                  <w:t xml:space="preserve">1. Ejecuta comando 'update' con condicion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0" w:line="360" w:lineRule="auto"/>
                  <w:ind w:left="0" w:firstLine="0"/>
                  <w:rPr>
                    <w:sz w:val="22"/>
                    <w:szCs w:val="22"/>
                  </w:rPr>
                </w:pPr>
                <w:r>
                  <w:rPr>
                    <w:sz w:val="22"/>
                    <w:szCs w:val="22"/>
                    <w:rtl w:val="0"/>
                  </w:rPr>
                  <w:t xml:space="preserve">2. Valida sintaxis del comando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0" w:line="360" w:lineRule="auto"/>
                  <w:ind w:left="0" w:firstLine="0"/>
                  <w:rPr>
                    <w:sz w:val="22"/>
                    <w:szCs w:val="22"/>
                  </w:rPr>
                </w:pPr>
                <w:r>
                  <w:rPr>
                    <w:sz w:val="22"/>
                    <w:szCs w:val="22"/>
                    <w:rtl w:val="0"/>
                  </w:rPr>
                  <w:t xml:space="preserve">3. Actualiza los registros que cumplen la condición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0" w:line="360" w:lineRule="auto"/>
                  <w:ind w:left="0" w:firstLine="0"/>
                  <w:rPr>
                    <w:sz w:val="22"/>
                    <w:szCs w:val="22"/>
                  </w:rPr>
                </w:pPr>
                <w:r>
                  <w:rPr>
                    <w:sz w:val="22"/>
                    <w:szCs w:val="22"/>
                    <w:rtl w:val="0"/>
                  </w:rPr>
                  <w:t xml:space="preserve">4. Muestra cantidad de registros actualizados</w:t>
                </w:r>
              </w:p>
            </w:tc>
          </w:tr>
          <w:tr>
            <w:trPr>
              <w:cantSplit w:val="0"/>
              <w:trHeight w:val="300" w:hRule="atLeast"/>
              <w:tblHeader w:val="0"/>
            </w:trPr>
            <w:tc>
              <w:tcPr>
                <w:gridSpan w:val="3"/>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93">
                <w:pPr>
                  <w:spacing w:after="0" w:line="360" w:lineRule="auto"/>
                  <w:ind w:left="0" w:firstLine="0"/>
                  <w:jc w:val="center"/>
                  <w:rPr>
                    <w:b w:val="1"/>
                    <w:bCs w:val="1"/>
                    <w:sz w:val="22"/>
                    <w:szCs w:val="22"/>
                  </w:rPr>
                </w:pPr>
                <w:r>
                  <w:rPr>
                    <w:b w:val="1"/>
                    <w:bCs w:val="1"/>
                    <w:sz w:val="22"/>
                    <w:szCs w:val="22"/>
                    <w:rtl w:val="0"/>
                  </w:rPr>
                  <w:t xml:space="preserve">Flujo Normal de eventos - Eliminar</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96">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98">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0" w:line="360" w:lineRule="auto"/>
                  <w:ind w:left="0" w:firstLine="0"/>
                  <w:rPr>
                    <w:sz w:val="22"/>
                    <w:szCs w:val="22"/>
                  </w:rPr>
                </w:pPr>
                <w:r>
                  <w:rPr>
                    <w:sz w:val="22"/>
                    <w:szCs w:val="22"/>
                    <w:rtl w:val="0"/>
                  </w:rPr>
                  <w:t xml:space="preserve">1. Ejecuta comando 'delete' con condicion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after="0" w:line="360" w:lineRule="auto"/>
                  <w:ind w:left="0" w:firstLine="0"/>
                  <w:rPr>
                    <w:sz w:val="22"/>
                    <w:szCs w:val="22"/>
                  </w:rPr>
                </w:pPr>
                <w:r>
                  <w:rPr>
                    <w:sz w:val="22"/>
                    <w:szCs w:val="22"/>
                    <w:rtl w:val="0"/>
                  </w:rPr>
                  <w:t xml:space="preserve">2. Valida sintaxis del comando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0" w:line="360" w:lineRule="auto"/>
                  <w:ind w:left="0" w:firstLine="0"/>
                  <w:rPr>
                    <w:sz w:val="22"/>
                    <w:szCs w:val="22"/>
                  </w:rPr>
                </w:pPr>
                <w:r>
                  <w:rPr>
                    <w:sz w:val="22"/>
                    <w:szCs w:val="22"/>
                    <w:rtl w:val="0"/>
                  </w:rPr>
                  <w:t xml:space="preserve">3. Elimina los registros que cumplen la condición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0" w:line="360" w:lineRule="auto"/>
                  <w:ind w:left="0" w:firstLine="0"/>
                  <w:rPr>
                    <w:sz w:val="22"/>
                    <w:szCs w:val="22"/>
                  </w:rPr>
                </w:pPr>
                <w:r>
                  <w:rPr>
                    <w:sz w:val="22"/>
                    <w:szCs w:val="22"/>
                    <w:rtl w:val="0"/>
                  </w:rPr>
                  <w:t xml:space="preserve">4. Muestra cantidad de registros eliminados</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f9cb9c" w:val="clear"/>
                <w:tcMar>
                  <w:top w:w="0.0" w:type="dxa"/>
                  <w:left w:w="100.0" w:type="dxa"/>
                  <w:bottom w:w="0.0" w:type="dxa"/>
                  <w:right w:w="100.0" w:type="dxa"/>
                </w:tcMar>
                <w:vAlign w:val="top"/>
              </w:tcPr>
              <w:p w:rsidR="00000000" w:rsidDel="00000000" w:rsidP="00000000" w:rsidRDefault="00000000" w:rsidRPr="00000000" w14:paraId="000002A5">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numPr>
                    <w:ilvl w:val="0"/>
                    <w:numId w:val="4"/>
                  </w:numPr>
                  <w:spacing w:after="0" w:line="360" w:lineRule="auto"/>
                  <w:ind w:left="720" w:hanging="360"/>
                  <w:rPr>
                    <w:b w:val="1"/>
                    <w:bCs w:val="1"/>
                    <w:sz w:val="22"/>
                    <w:szCs w:val="22"/>
                  </w:rPr>
                </w:pPr>
                <w:r>
                  <w:rPr>
                    <w:b w:val="1"/>
                    <w:bCs w:val="1"/>
                    <w:sz w:val="22"/>
                    <w:szCs w:val="22"/>
                    <w:rtl w:val="0"/>
                  </w:rPr>
                  <w:t xml:space="preserve">Agregar nuevo registro (INSERT)</w:t>
                </w:r>
              </w:p>
              <w:p w:rsidR="00000000" w:rsidDel="00000000" w:rsidP="00000000" w:rsidRDefault="00000000" w:rsidRPr="00000000" w14:paraId="000002A9">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0160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362450" cy="1016000"/>
                              </a:xfrm>
                              <a:prstGeom prst="rect"/>
                              <a:ln/>
                            </pic:spPr>
                          </pic:pic>
                        </a:graphicData>
                      </a:graphic>
                    </wp:inline>
                  </w:drawing>
                </w:r>
                <w:r>
                  <w:rPr>
                    <w:rtl w:val="0"/>
                  </w:rPr>
                </w:r>
              </w:p>
              <w:p w:rsidR="00000000" w:rsidDel="00000000" w:rsidP="00000000" w:rsidRDefault="00000000" w:rsidRPr="00000000" w14:paraId="000002AA">
                <w:pPr>
                  <w:numPr>
                    <w:ilvl w:val="0"/>
                    <w:numId w:val="4"/>
                  </w:numPr>
                  <w:spacing w:after="0" w:line="360" w:lineRule="auto"/>
                  <w:ind w:left="720" w:hanging="360"/>
                  <w:rPr>
                    <w:b w:val="1"/>
                    <w:bCs w:val="1"/>
                    <w:sz w:val="22"/>
                    <w:szCs w:val="22"/>
                  </w:rPr>
                </w:pPr>
                <w:r>
                  <w:rPr>
                    <w:b w:val="1"/>
                    <w:bCs w:val="1"/>
                    <w:sz w:val="22"/>
                    <w:szCs w:val="22"/>
                    <w:rtl w:val="0"/>
                  </w:rPr>
                  <w:t xml:space="preserve">Modificar registros (UPDATE)</w:t>
                </w:r>
              </w:p>
              <w:p w:rsidR="00000000" w:rsidDel="00000000" w:rsidP="00000000" w:rsidRDefault="00000000" w:rsidRPr="00000000" w14:paraId="000002AB">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041400"/>
                      <wp:effectExtent b="0" l="0" r="0" t="0"/>
                      <wp:docPr id="3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362450" cy="1041400"/>
                              </a:xfrm>
                              <a:prstGeom prst="rect"/>
                              <a:ln/>
                            </pic:spPr>
                          </pic:pic>
                        </a:graphicData>
                      </a:graphic>
                    </wp:inline>
                  </w:drawing>
                </w:r>
                <w:r>
                  <w:rPr>
                    <w:rtl w:val="0"/>
                  </w:rPr>
                </w:r>
              </w:p>
            </w:tc>
          </w:tr>
        </w:tbl>
      </w:sdtContent>
    </w:sdt>
    <w:p w:rsidR="00000000" w:rsidDel="00000000" w:rsidP="00000000" w:rsidRDefault="00000000" w:rsidRPr="00000000" w14:paraId="000002AE">
      <w:pPr>
        <w:pStyle w:val="Heading3"/>
        <w:ind w:left="0" w:firstLine="0"/>
        <w:rPr>
          <w:i w:val="0"/>
          <w:iCs w:val="0"/>
          <w:sz w:val="22"/>
          <w:szCs w:val="22"/>
        </w:rPr>
      </w:pPr>
      <w:bookmarkStart w:colFirst="0" w:colLast="0" w:name="_heading=h.n1qp1hrqi7x" w:id="30"/>
      <w:bookmarkEnd w:id="30"/>
      <w:r>
        <w:rPr>
          <w:rtl w:val="0"/>
        </w:rPr>
      </w:r>
    </w:p>
    <w:sdt>
      <w:sdtPr>
        <w:lock w:val="contentLocked"/>
        <w:id w:val="-684913492"/>
        <w:tag w:val="goog_rdk_8"/>
      </w:sdtPr>
      <w:sdtContent>
        <w:tbl>
          <w:tblPr>
            <w:tblStyle w:val="Table11"/>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AF">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B2">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0" w:line="360" w:lineRule="auto"/>
                  <w:ind w:left="0" w:firstLine="0"/>
                  <w:rPr>
                    <w:sz w:val="22"/>
                    <w:szCs w:val="22"/>
                  </w:rPr>
                </w:pPr>
                <w:r>
                  <w:rPr>
                    <w:sz w:val="22"/>
                    <w:szCs w:val="22"/>
                    <w:rtl w:val="0"/>
                  </w:rPr>
                  <w:t xml:space="preserve">CU006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B5">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0" w:line="360" w:lineRule="auto"/>
                  <w:ind w:left="0" w:firstLine="0"/>
                  <w:rPr>
                    <w:sz w:val="22"/>
                    <w:szCs w:val="22"/>
                  </w:rPr>
                </w:pPr>
                <w:r>
                  <w:rPr>
                    <w:sz w:val="22"/>
                    <w:szCs w:val="22"/>
                    <w:rtl w:val="0"/>
                  </w:rPr>
                  <w:t xml:space="preserve">Exportar Resultados a CSV</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B8">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BB">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BE">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C1">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C4">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C7">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CA">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CD">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0" w:line="360" w:lineRule="auto"/>
                  <w:ind w:left="0" w:firstLine="0"/>
                  <w:rPr>
                    <w:sz w:val="22"/>
                    <w:szCs w:val="22"/>
                  </w:rPr>
                </w:pPr>
                <w:r>
                  <w:rPr>
                    <w:sz w:val="22"/>
                    <w:szCs w:val="22"/>
                    <w:rtl w:val="0"/>
                  </w:rPr>
                  <w:t xml:space="preserve">Consultas exportadas con extensión csv</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D0">
                <w:pPr>
                  <w:spacing w:after="0" w:line="360" w:lineRule="auto"/>
                  <w:ind w:left="0" w:firstLine="0"/>
                  <w:jc w:val="center"/>
                  <w:rPr>
                    <w:b w:val="1"/>
                    <w:bCs w:val="1"/>
                    <w:sz w:val="22"/>
                    <w:szCs w:val="22"/>
                  </w:rPr>
                </w:pPr>
                <w:r>
                  <w:rPr>
                    <w:b w:val="1"/>
                    <w:bCs w:val="1"/>
                    <w:sz w:val="22"/>
                    <w:szCs w:val="22"/>
                    <w:rtl w:val="0"/>
                  </w:rPr>
                  <w:t xml:space="preserve">Flujo Normal de eventos - Exportar Resultados a CSV</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D3">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D5">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0" w:line="360" w:lineRule="auto"/>
                  <w:ind w:left="0" w:firstLine="0"/>
                  <w:rPr>
                    <w:sz w:val="22"/>
                    <w:szCs w:val="22"/>
                  </w:rPr>
                </w:pPr>
                <w:r>
                  <w:rPr>
                    <w:sz w:val="22"/>
                    <w:szCs w:val="22"/>
                    <w:rtl w:val="0"/>
                  </w:rPr>
                  <w:t xml:space="preserve">1. Ejecuta comando 'export' seguido del nombre de archivo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0" w:line="360" w:lineRule="auto"/>
                  <w:ind w:left="0" w:firstLine="0"/>
                  <w:rPr>
                    <w:sz w:val="22"/>
                    <w:szCs w:val="22"/>
                  </w:rPr>
                </w:pPr>
                <w:r>
                  <w:rPr>
                    <w:sz w:val="22"/>
                    <w:szCs w:val="22"/>
                    <w:rtl w:val="0"/>
                  </w:rPr>
                  <w:t xml:space="preserve">2. Verifica que existan resultados previos de un SELECT</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0" w:line="360" w:lineRule="auto"/>
                  <w:ind w:left="0" w:firstLine="0"/>
                  <w:rPr>
                    <w:sz w:val="22"/>
                    <w:szCs w:val="22"/>
                  </w:rPr>
                </w:pPr>
                <w:r>
                  <w:rPr>
                    <w:sz w:val="22"/>
                    <w:szCs w:val="22"/>
                    <w:rtl w:val="0"/>
                  </w:rPr>
                  <w:t xml:space="preserve">3. Crea archivo CSV con los datos</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0" w:line="360" w:lineRule="auto"/>
                  <w:ind w:left="0" w:firstLine="0"/>
                  <w:rPr>
                    <w:sz w:val="22"/>
                    <w:szCs w:val="22"/>
                  </w:rPr>
                </w:pPr>
                <w:r>
                  <w:rPr>
                    <w:sz w:val="22"/>
                    <w:szCs w:val="22"/>
                    <w:rtl w:val="0"/>
                  </w:rPr>
                  <w:t xml:space="preserve">4. Escribe cabeceras y filas en el archivo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0" w:line="360" w:lineRule="auto"/>
                  <w:ind w:left="0" w:firstLine="0"/>
                  <w:rPr>
                    <w:sz w:val="22"/>
                    <w:szCs w:val="22"/>
                  </w:rPr>
                </w:pPr>
                <w:r>
                  <w:rPr>
                    <w:sz w:val="22"/>
                    <w:szCs w:val="22"/>
                    <w:rtl w:val="0"/>
                  </w:rPr>
                  <w:t xml:space="preserve">5. Muestra mensaje de confirmación con el nombre del archivo</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9d2e9" w:val="clear"/>
                <w:tcMar>
                  <w:top w:w="0.0" w:type="dxa"/>
                  <w:left w:w="100.0" w:type="dxa"/>
                  <w:bottom w:w="0.0" w:type="dxa"/>
                  <w:right w:w="100.0" w:type="dxa"/>
                </w:tcMar>
                <w:vAlign w:val="top"/>
              </w:tcPr>
              <w:p w:rsidR="00000000" w:rsidDel="00000000" w:rsidP="00000000" w:rsidRDefault="00000000" w:rsidRPr="00000000" w14:paraId="000002E5">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numPr>
                    <w:ilvl w:val="0"/>
                    <w:numId w:val="4"/>
                  </w:numPr>
                  <w:spacing w:after="0" w:line="360" w:lineRule="auto"/>
                  <w:ind w:left="720" w:hanging="360"/>
                  <w:rPr>
                    <w:b w:val="1"/>
                    <w:bCs w:val="1"/>
                    <w:sz w:val="22"/>
                    <w:szCs w:val="22"/>
                  </w:rPr>
                </w:pPr>
                <w:r>
                  <w:rPr>
                    <w:b w:val="1"/>
                    <w:bCs w:val="1"/>
                    <w:sz w:val="22"/>
                    <w:szCs w:val="22"/>
                    <w:rtl w:val="0"/>
                  </w:rPr>
                  <w:t xml:space="preserve">Exportar Resultados a CSV</w:t>
                </w:r>
              </w:p>
              <w:p w:rsidR="00000000" w:rsidDel="00000000" w:rsidP="00000000" w:rsidRDefault="00000000" w:rsidRPr="00000000" w14:paraId="000002E9">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244600"/>
                      <wp:effectExtent b="0" l="0" r="0" t="0"/>
                      <wp:docPr id="3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62450" cy="1244600"/>
                              </a:xfrm>
                              <a:prstGeom prst="rect"/>
                              <a:ln/>
                            </pic:spPr>
                          </pic:pic>
                        </a:graphicData>
                      </a:graphic>
                    </wp:inline>
                  </w:drawing>
                </w:r>
                <w:r>
                  <w:rPr>
                    <w:rtl w:val="0"/>
                  </w:rPr>
                </w:r>
              </w:p>
            </w:tc>
          </w:tr>
        </w:tbl>
      </w:sdtContent>
    </w:sdt>
    <w:p w:rsidR="00000000" w:rsidDel="00000000" w:rsidP="00000000" w:rsidRDefault="00000000" w:rsidRPr="00000000" w14:paraId="000002EC">
      <w:pPr>
        <w:pStyle w:val="Heading3"/>
        <w:ind w:left="0" w:firstLine="0"/>
        <w:rPr>
          <w:i w:val="0"/>
          <w:iCs w:val="0"/>
          <w:sz w:val="22"/>
          <w:szCs w:val="22"/>
        </w:rPr>
      </w:pPr>
      <w:bookmarkStart w:colFirst="0" w:colLast="0" w:name="_heading=h.noszef4glk9s" w:id="31"/>
      <w:bookmarkEnd w:id="31"/>
      <w:r>
        <w:rPr>
          <w:rtl w:val="0"/>
        </w:rPr>
      </w:r>
    </w:p>
    <w:sdt>
      <w:sdtPr>
        <w:lock w:val="contentLocked"/>
        <w:id w:val="1061963313"/>
        <w:tag w:val="goog_rdk_9"/>
      </w:sdtPr>
      <w:sdtContent>
        <w:tbl>
          <w:tblPr>
            <w:tblStyle w:val="Table12"/>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ED">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0">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0" w:line="360" w:lineRule="auto"/>
                  <w:ind w:left="0" w:firstLine="0"/>
                  <w:rPr>
                    <w:sz w:val="22"/>
                    <w:szCs w:val="22"/>
                  </w:rPr>
                </w:pPr>
                <w:r>
                  <w:rPr>
                    <w:sz w:val="22"/>
                    <w:szCs w:val="22"/>
                    <w:rtl w:val="0"/>
                  </w:rPr>
                  <w:t xml:space="preserve">CU007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3">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0" w:line="360" w:lineRule="auto"/>
                  <w:ind w:left="0" w:firstLine="0"/>
                  <w:rPr>
                    <w:sz w:val="22"/>
                    <w:szCs w:val="22"/>
                  </w:rPr>
                </w:pPr>
                <w:r>
                  <w:rPr>
                    <w:sz w:val="22"/>
                    <w:szCs w:val="22"/>
                    <w:rtl w:val="0"/>
                  </w:rPr>
                  <w:t xml:space="preserve">Ver Estado de Conexión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6">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9">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C">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2FF">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02">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05">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08">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0B">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0" w:line="360" w:lineRule="auto"/>
                  <w:ind w:left="0" w:firstLine="0"/>
                  <w:rPr>
                    <w:sz w:val="22"/>
                    <w:szCs w:val="22"/>
                  </w:rPr>
                </w:pPr>
                <w:r>
                  <w:rPr>
                    <w:sz w:val="22"/>
                    <w:szCs w:val="22"/>
                    <w:rtl w:val="0"/>
                  </w:rPr>
                  <w:t xml:space="preserve">El usuario logra ver el estado de conexión.</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0E">
                <w:pPr>
                  <w:spacing w:after="0" w:line="360" w:lineRule="auto"/>
                  <w:ind w:left="0" w:firstLine="0"/>
                  <w:jc w:val="center"/>
                  <w:rPr>
                    <w:b w:val="1"/>
                    <w:bCs w:val="1"/>
                    <w:sz w:val="22"/>
                    <w:szCs w:val="22"/>
                  </w:rPr>
                </w:pPr>
                <w:r>
                  <w:rPr>
                    <w:b w:val="1"/>
                    <w:bCs w:val="1"/>
                    <w:sz w:val="22"/>
                    <w:szCs w:val="22"/>
                    <w:rtl w:val="0"/>
                  </w:rPr>
                  <w:t xml:space="preserve">Flujo Normal de eventos - Ver Estado de Conexión</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11">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13">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0" w:line="360" w:lineRule="auto"/>
                  <w:ind w:left="0" w:firstLine="0"/>
                  <w:rPr>
                    <w:sz w:val="22"/>
                    <w:szCs w:val="22"/>
                  </w:rPr>
                </w:pPr>
                <w:r>
                  <w:rPr>
                    <w:sz w:val="22"/>
                    <w:szCs w:val="22"/>
                    <w:rtl w:val="0"/>
                  </w:rPr>
                  <w:t xml:space="preserve">1. Ejecuta comando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0" w:line="360" w:lineRule="auto"/>
                  <w:ind w:left="0" w:firstLine="0"/>
                  <w:rPr>
                    <w:sz w:val="22"/>
                    <w:szCs w:val="22"/>
                  </w:rPr>
                </w:pPr>
                <w:r>
                  <w:rPr>
                    <w:sz w:val="22"/>
                    <w:szCs w:val="22"/>
                    <w:rtl w:val="0"/>
                  </w:rPr>
                  <w:t xml:space="preserve">2. Verifica si hay conexión activa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0" w:line="360" w:lineRule="auto"/>
                  <w:ind w:left="0" w:firstLine="0"/>
                  <w:rPr>
                    <w:sz w:val="22"/>
                    <w:szCs w:val="22"/>
                  </w:rPr>
                </w:pPr>
                <w:r>
                  <w:rPr>
                    <w:sz w:val="22"/>
                    <w:szCs w:val="22"/>
                    <w:rtl w:val="0"/>
                  </w:rPr>
                  <w:t xml:space="preserve">3. Obtiene tipo de base de datos e información</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0" w:line="360" w:lineRule="auto"/>
                  <w:ind w:left="0" w:firstLine="0"/>
                  <w:rPr>
                    <w:sz w:val="22"/>
                    <w:szCs w:val="22"/>
                  </w:rPr>
                </w:pPr>
                <w:r>
                  <w:rPr>
                    <w:sz w:val="22"/>
                    <w:szCs w:val="22"/>
                    <w:rtl w:val="0"/>
                  </w:rPr>
                  <w:t xml:space="preserve">4. Muestra panel con estado, tipo, host y base de datos</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ea9999" w:val="clear"/>
                <w:tcMar>
                  <w:top w:w="0.0" w:type="dxa"/>
                  <w:left w:w="100.0" w:type="dxa"/>
                  <w:bottom w:w="0.0" w:type="dxa"/>
                  <w:right w:w="100.0" w:type="dxa"/>
                </w:tcMar>
                <w:vAlign w:val="top"/>
              </w:tcPr>
              <w:p w:rsidR="00000000" w:rsidDel="00000000" w:rsidP="00000000" w:rsidRDefault="00000000" w:rsidRPr="00000000" w14:paraId="00000320">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numPr>
                    <w:ilvl w:val="0"/>
                    <w:numId w:val="4"/>
                  </w:numPr>
                  <w:spacing w:after="0" w:line="360" w:lineRule="auto"/>
                  <w:ind w:left="720" w:hanging="360"/>
                  <w:rPr>
                    <w:b w:val="1"/>
                    <w:bCs w:val="1"/>
                    <w:sz w:val="22"/>
                    <w:szCs w:val="22"/>
                  </w:rPr>
                </w:pPr>
                <w:r>
                  <w:rPr>
                    <w:b w:val="1"/>
                    <w:bCs w:val="1"/>
                    <w:sz w:val="22"/>
                    <w:szCs w:val="22"/>
                    <w:rtl w:val="0"/>
                  </w:rPr>
                  <w:t xml:space="preserve">Ver Estado de Conexión</w:t>
                </w:r>
              </w:p>
              <w:p w:rsidR="00000000" w:rsidDel="00000000" w:rsidP="00000000" w:rsidRDefault="00000000" w:rsidRPr="00000000" w14:paraId="00000324">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2954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362450" cy="1295400"/>
                              </a:xfrm>
                              <a:prstGeom prst="rect"/>
                              <a:ln/>
                            </pic:spPr>
                          </pic:pic>
                        </a:graphicData>
                      </a:graphic>
                    </wp:inline>
                  </w:drawing>
                </w:r>
                <w:r>
                  <w:rPr>
                    <w:rtl w:val="0"/>
                  </w:rPr>
                </w:r>
              </w:p>
              <w:p w:rsidR="00000000" w:rsidDel="00000000" w:rsidP="00000000" w:rsidRDefault="00000000" w:rsidRPr="00000000" w14:paraId="00000325">
                <w:pPr>
                  <w:numPr>
                    <w:ilvl w:val="0"/>
                    <w:numId w:val="4"/>
                  </w:numPr>
                  <w:spacing w:after="0" w:line="360" w:lineRule="auto"/>
                  <w:ind w:left="720" w:hanging="360"/>
                  <w:rPr>
                    <w:b w:val="1"/>
                    <w:bCs w:val="1"/>
                    <w:sz w:val="22"/>
                    <w:szCs w:val="22"/>
                  </w:rPr>
                </w:pPr>
                <w:r>
                  <w:rPr>
                    <w:rtl w:val="0"/>
                  </w:rPr>
                </w:r>
              </w:p>
              <w:p w:rsidR="00000000" w:rsidDel="00000000" w:rsidP="00000000" w:rsidRDefault="00000000" w:rsidRPr="00000000" w14:paraId="00000326">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155700"/>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362450" cy="1155700"/>
                              </a:xfrm>
                              <a:prstGeom prst="rect"/>
                              <a:ln/>
                            </pic:spPr>
                          </pic:pic>
                        </a:graphicData>
                      </a:graphic>
                    </wp:inline>
                  </w:drawing>
                </w:r>
                <w:r>
                  <w:rPr>
                    <w:rtl w:val="0"/>
                  </w:rPr>
                </w:r>
              </w:p>
            </w:tc>
          </w:tr>
        </w:tbl>
      </w:sdtContent>
    </w:sdt>
    <w:p w:rsidR="00000000" w:rsidDel="00000000" w:rsidP="00000000" w:rsidRDefault="00000000" w:rsidRPr="00000000" w14:paraId="00000329">
      <w:pPr>
        <w:pStyle w:val="Heading3"/>
        <w:ind w:left="0" w:firstLine="0"/>
        <w:rPr>
          <w:i w:val="0"/>
          <w:iCs w:val="0"/>
          <w:sz w:val="22"/>
          <w:szCs w:val="22"/>
        </w:rPr>
      </w:pPr>
      <w:bookmarkStart w:colFirst="0" w:colLast="0" w:name="_heading=h.s1mi5s2zyfwy" w:id="32"/>
      <w:bookmarkEnd w:id="32"/>
      <w:r>
        <w:rPr>
          <w:rtl w:val="0"/>
        </w:rPr>
      </w:r>
    </w:p>
    <w:sdt>
      <w:sdtPr>
        <w:lock w:val="contentLocked"/>
        <w:id w:val="-783926827"/>
        <w:tag w:val="goog_rdk_10"/>
      </w:sdtPr>
      <w:sdtContent>
        <w:tbl>
          <w:tblPr>
            <w:tblStyle w:val="Table13"/>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2A">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2D">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0" w:line="360" w:lineRule="auto"/>
                  <w:ind w:left="0" w:firstLine="0"/>
                  <w:rPr>
                    <w:sz w:val="22"/>
                    <w:szCs w:val="22"/>
                  </w:rPr>
                </w:pPr>
                <w:r>
                  <w:rPr>
                    <w:sz w:val="22"/>
                    <w:szCs w:val="22"/>
                    <w:rtl w:val="0"/>
                  </w:rPr>
                  <w:t xml:space="preserve">CU008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0">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0" w:line="360" w:lineRule="auto"/>
                  <w:ind w:left="0" w:firstLine="0"/>
                  <w:rPr>
                    <w:sz w:val="22"/>
                    <w:szCs w:val="22"/>
                  </w:rPr>
                </w:pPr>
                <w:r>
                  <w:rPr>
                    <w:sz w:val="22"/>
                    <w:szCs w:val="22"/>
                    <w:rtl w:val="0"/>
                  </w:rPr>
                  <w:t xml:space="preserve">Mostrar Ayuda / Comandos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3">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6">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9">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C">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F">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42">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45">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48">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0" w:line="360" w:lineRule="auto"/>
                  <w:ind w:left="0" w:firstLine="0"/>
                  <w:rPr>
                    <w:sz w:val="22"/>
                    <w:szCs w:val="22"/>
                  </w:rPr>
                </w:pPr>
                <w:r>
                  <w:rPr>
                    <w:sz w:val="22"/>
                    <w:szCs w:val="22"/>
                    <w:rtl w:val="0"/>
                  </w:rPr>
                  <w:t xml:space="preserve">El usuario puede ver la lista de comandos dispopnibles.</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4B">
                <w:pPr>
                  <w:spacing w:after="0" w:line="360" w:lineRule="auto"/>
                  <w:ind w:left="0" w:firstLine="0"/>
                  <w:jc w:val="center"/>
                  <w:rPr>
                    <w:b w:val="1"/>
                    <w:bCs w:val="1"/>
                    <w:sz w:val="22"/>
                    <w:szCs w:val="22"/>
                  </w:rPr>
                </w:pPr>
                <w:r>
                  <w:rPr>
                    <w:b w:val="1"/>
                    <w:bCs w:val="1"/>
                    <w:sz w:val="22"/>
                    <w:szCs w:val="22"/>
                    <w:rtl w:val="0"/>
                  </w:rPr>
                  <w:t xml:space="preserve">Flujo Normal de eventos - Mostrar Ayuda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4E">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0">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0" w:line="360" w:lineRule="auto"/>
                  <w:ind w:left="0" w:firstLine="0"/>
                  <w:rPr>
                    <w:sz w:val="22"/>
                    <w:szCs w:val="22"/>
                  </w:rPr>
                </w:pPr>
                <w:r>
                  <w:rPr>
                    <w:sz w:val="22"/>
                    <w:szCs w:val="22"/>
                    <w:rtl w:val="0"/>
                  </w:rPr>
                  <w:t xml:space="preserve">1. Ejecuta comando 'help'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0" w:line="360" w:lineRule="auto"/>
                  <w:ind w:left="0" w:firstLine="0"/>
                  <w:rPr>
                    <w:sz w:val="22"/>
                    <w:szCs w:val="22"/>
                  </w:rPr>
                </w:pPr>
                <w:r>
                  <w:rPr>
                    <w:sz w:val="22"/>
                    <w:szCs w:val="22"/>
                    <w:rtl w:val="0"/>
                  </w:rPr>
                  <w:t xml:space="preserve">2. Identifica el modo actual (relacional o NoSQL)</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after="0" w:line="360" w:lineRule="auto"/>
                  <w:ind w:left="0" w:firstLine="0"/>
                  <w:rPr>
                    <w:sz w:val="22"/>
                    <w:szCs w:val="22"/>
                  </w:rPr>
                </w:pPr>
                <w:r>
                  <w:rPr>
                    <w:sz w:val="22"/>
                    <w:szCs w:val="22"/>
                    <w:rtl w:val="0"/>
                  </w:rPr>
                  <w:t xml:space="preserve">3. Carga los comandos disponibles según el modo</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0" w:line="360" w:lineRule="auto"/>
                  <w:ind w:left="0" w:firstLine="0"/>
                  <w:rPr>
                    <w:sz w:val="22"/>
                    <w:szCs w:val="22"/>
                  </w:rPr>
                </w:pPr>
                <w:r>
                  <w:rPr>
                    <w:sz w:val="22"/>
                    <w:szCs w:val="22"/>
                    <w:rtl w:val="0"/>
                  </w:rPr>
                  <w:t xml:space="preserve">4. Muestra panel con todos los comandos organizados por categoría</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D">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numPr>
                    <w:ilvl w:val="0"/>
                    <w:numId w:val="4"/>
                  </w:numPr>
                  <w:spacing w:after="0" w:line="360" w:lineRule="auto"/>
                  <w:ind w:left="720" w:hanging="360"/>
                  <w:rPr>
                    <w:b w:val="1"/>
                    <w:bCs w:val="1"/>
                    <w:sz w:val="22"/>
                    <w:szCs w:val="22"/>
                  </w:rPr>
                </w:pPr>
                <w:r>
                  <w:rPr>
                    <w:b w:val="1"/>
                    <w:bCs w:val="1"/>
                    <w:sz w:val="22"/>
                    <w:szCs w:val="22"/>
                    <w:rtl w:val="0"/>
                  </w:rPr>
                  <w:t xml:space="preserve">Comandos disponibles para Base de Datos Relacionales</w:t>
                </w:r>
              </w:p>
              <w:p w:rsidR="00000000" w:rsidDel="00000000" w:rsidP="00000000" w:rsidRDefault="00000000" w:rsidRPr="00000000" w14:paraId="00000361">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4724400"/>
                      <wp:effectExtent b="0" l="0" r="0" t="0"/>
                      <wp:docPr id="2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362450" cy="4724400"/>
                              </a:xfrm>
                              <a:prstGeom prst="rect"/>
                              <a:ln/>
                            </pic:spPr>
                          </pic:pic>
                        </a:graphicData>
                      </a:graphic>
                    </wp:inline>
                  </w:drawing>
                </w:r>
                <w:r>
                  <w:rPr>
                    <w:rtl w:val="0"/>
                  </w:rPr>
                </w:r>
              </w:p>
              <w:p w:rsidR="00000000" w:rsidDel="00000000" w:rsidP="00000000" w:rsidRDefault="00000000" w:rsidRPr="00000000" w14:paraId="00000362">
                <w:pPr>
                  <w:numPr>
                    <w:ilvl w:val="0"/>
                    <w:numId w:val="4"/>
                  </w:numPr>
                  <w:spacing w:after="0" w:line="360" w:lineRule="auto"/>
                  <w:ind w:left="720" w:hanging="360"/>
                  <w:rPr>
                    <w:b w:val="1"/>
                    <w:bCs w:val="1"/>
                    <w:sz w:val="22"/>
                    <w:szCs w:val="22"/>
                  </w:rPr>
                </w:pPr>
                <w:r>
                  <w:rPr>
                    <w:b w:val="1"/>
                    <w:bCs w:val="1"/>
                    <w:sz w:val="22"/>
                    <w:szCs w:val="22"/>
                    <w:rtl w:val="0"/>
                  </w:rPr>
                  <w:t xml:space="preserve">Comandos Disponibles para Base de Datos NoSQL</w:t>
                </w:r>
              </w:p>
              <w:p w:rsidR="00000000" w:rsidDel="00000000" w:rsidP="00000000" w:rsidRDefault="00000000" w:rsidRPr="00000000" w14:paraId="00000363">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283210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362450" cy="2832100"/>
                              </a:xfrm>
                              <a:prstGeom prst="rect"/>
                              <a:ln/>
                            </pic:spPr>
                          </pic:pic>
                        </a:graphicData>
                      </a:graphic>
                    </wp:inline>
                  </w:drawing>
                </w:r>
                <w:r>
                  <w:rPr>
                    <w:rtl w:val="0"/>
                  </w:rPr>
                </w:r>
              </w:p>
            </w:tc>
          </w:tr>
        </w:tbl>
      </w:sdtContent>
    </w:sdt>
    <w:p w:rsidR="00000000" w:rsidDel="00000000" w:rsidP="00000000" w:rsidRDefault="00000000" w:rsidRPr="00000000" w14:paraId="00000366">
      <w:pPr>
        <w:pStyle w:val="Heading3"/>
        <w:ind w:left="0" w:firstLine="0"/>
        <w:rPr>
          <w:i w:val="0"/>
          <w:iCs w:val="0"/>
          <w:sz w:val="22"/>
          <w:szCs w:val="22"/>
        </w:rPr>
      </w:pPr>
      <w:bookmarkStart w:colFirst="0" w:colLast="0" w:name="_heading=h.ffjnlju5b698" w:id="33"/>
      <w:bookmarkEnd w:id="33"/>
      <w:r>
        <w:rPr>
          <w:rtl w:val="0"/>
        </w:rPr>
      </w:r>
    </w:p>
    <w:sdt>
      <w:sdtPr>
        <w:lock w:val="contentLocked"/>
        <w:id w:val="2112212777"/>
        <w:tag w:val="goog_rdk_11"/>
      </w:sdtPr>
      <w:sdtContent>
        <w:tbl>
          <w:tblPr>
            <w:tblStyle w:val="Table14"/>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7">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A">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0" w:line="360" w:lineRule="auto"/>
                  <w:ind w:left="0" w:firstLine="0"/>
                  <w:rPr>
                    <w:sz w:val="22"/>
                    <w:szCs w:val="22"/>
                  </w:rPr>
                </w:pPr>
                <w:r>
                  <w:rPr>
                    <w:sz w:val="22"/>
                    <w:szCs w:val="22"/>
                    <w:rtl w:val="0"/>
                  </w:rPr>
                  <w:t xml:space="preserve">CU009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D">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0" w:line="360" w:lineRule="auto"/>
                  <w:ind w:left="0" w:firstLine="0"/>
                  <w:rPr>
                    <w:sz w:val="22"/>
                    <w:szCs w:val="22"/>
                  </w:rPr>
                </w:pPr>
                <w:r>
                  <w:rPr>
                    <w:sz w:val="22"/>
                    <w:szCs w:val="22"/>
                    <w:rtl w:val="0"/>
                  </w:rPr>
                  <w:t xml:space="preserve">Desconectar BD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0">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3">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6">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9">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C">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F">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82">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0" w:line="360" w:lineRule="auto"/>
                  <w:ind w:left="0" w:firstLine="0"/>
                  <w:rPr>
                    <w:sz w:val="22"/>
                    <w:szCs w:val="22"/>
                  </w:rPr>
                </w:pPr>
                <w:r>
                  <w:rPr>
                    <w:sz w:val="22"/>
                    <w:szCs w:val="22"/>
                    <w:rtl w:val="0"/>
                  </w:rPr>
                  <w:t xml:space="preserve">El usuario se conecta a la base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85">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0" w:line="360" w:lineRule="auto"/>
                  <w:ind w:left="0" w:firstLine="0"/>
                  <w:rPr>
                    <w:sz w:val="22"/>
                    <w:szCs w:val="22"/>
                  </w:rPr>
                </w:pPr>
                <w:r>
                  <w:rPr>
                    <w:sz w:val="22"/>
                    <w:szCs w:val="22"/>
                    <w:rtl w:val="0"/>
                  </w:rPr>
                  <w:t xml:space="preserve">El usuario finaliza la conexión con la base de dato.</w:t>
                </w:r>
              </w:p>
            </w:tc>
          </w:tr>
          <w:tr>
            <w:trPr>
              <w:cantSplit w:val="0"/>
              <w:trHeight w:val="315" w:hRule="atLeast"/>
              <w:tblHeader w:val="0"/>
            </w:trPr>
            <w:tc>
              <w:tcPr>
                <w:gridSpan w:val="3"/>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88">
                <w:pPr>
                  <w:spacing w:after="0" w:line="360" w:lineRule="auto"/>
                  <w:ind w:left="0" w:firstLine="0"/>
                  <w:jc w:val="center"/>
                  <w:rPr>
                    <w:b w:val="1"/>
                    <w:bCs w:val="1"/>
                    <w:sz w:val="22"/>
                    <w:szCs w:val="22"/>
                  </w:rPr>
                </w:pPr>
                <w:r>
                  <w:rPr>
                    <w:b w:val="1"/>
                    <w:bCs w:val="1"/>
                    <w:sz w:val="22"/>
                    <w:szCs w:val="22"/>
                    <w:rtl w:val="0"/>
                  </w:rPr>
                  <w:t xml:space="preserve">Flujo Normal de eventos - Desconectar BD</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8B">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8D">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0" w:line="360" w:lineRule="auto"/>
                  <w:ind w:left="0" w:firstLine="0"/>
                  <w:rPr>
                    <w:sz w:val="22"/>
                    <w:szCs w:val="22"/>
                  </w:rPr>
                </w:pPr>
                <w:r>
                  <w:rPr>
                    <w:sz w:val="22"/>
                    <w:szCs w:val="22"/>
                    <w:rtl w:val="0"/>
                  </w:rPr>
                  <w:t xml:space="preserve">1. Ejecuta comando 'disconnect'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0" w:line="360" w:lineRule="auto"/>
                  <w:ind w:left="0" w:firstLine="0"/>
                  <w:rPr>
                    <w:sz w:val="22"/>
                    <w:szCs w:val="22"/>
                  </w:rPr>
                </w:pPr>
                <w:r>
                  <w:rPr>
                    <w:rtl w:val="0"/>
                  </w:rPr>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0" w:line="360" w:lineRule="auto"/>
                  <w:ind w:left="0" w:firstLine="0"/>
                  <w:rPr>
                    <w:sz w:val="22"/>
                    <w:szCs w:val="22"/>
                  </w:rPr>
                </w:pPr>
                <w:r>
                  <w:rPr>
                    <w:sz w:val="22"/>
                    <w:szCs w:val="22"/>
                    <w:rtl w:val="0"/>
                  </w:rPr>
                  <w:t xml:space="preserve">2. Verifica que exista una conexión activa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0" w:line="360" w:lineRule="auto"/>
                  <w:ind w:left="0" w:firstLine="0"/>
                  <w:rPr>
                    <w:sz w:val="22"/>
                    <w:szCs w:val="22"/>
                  </w:rPr>
                </w:pPr>
                <w:r>
                  <w:rPr>
                    <w:sz w:val="22"/>
                    <w:szCs w:val="22"/>
                    <w:rtl w:val="0"/>
                  </w:rPr>
                  <w:t xml:space="preserve">3. Cierra la conexión con la base de datos</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0" w:line="360" w:lineRule="auto"/>
                  <w:ind w:left="0" w:firstLine="0"/>
                  <w:rPr>
                    <w:sz w:val="22"/>
                    <w:szCs w:val="22"/>
                  </w:rPr>
                </w:pPr>
                <w:r>
                  <w:rPr>
                    <w:sz w:val="22"/>
                    <w:szCs w:val="22"/>
                    <w:rtl w:val="0"/>
                  </w:rPr>
                  <w:t xml:space="preserve">4. Libera recursos del conector</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0" w:line="360" w:lineRule="auto"/>
                  <w:ind w:left="0" w:firstLine="0"/>
                  <w:rPr>
                    <w:sz w:val="22"/>
                    <w:szCs w:val="22"/>
                  </w:rPr>
                </w:pPr>
                <w:r>
                  <w:rPr>
                    <w:sz w:val="22"/>
                    <w:szCs w:val="22"/>
                    <w:rtl w:val="0"/>
                  </w:rPr>
                  <w:t xml:space="preserve">5. Muestra mensaje de desconexión exitosa</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9D">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numPr>
                    <w:ilvl w:val="0"/>
                    <w:numId w:val="4"/>
                  </w:numPr>
                  <w:spacing w:after="0" w:line="360" w:lineRule="auto"/>
                  <w:ind w:left="720" w:hanging="360"/>
                  <w:rPr>
                    <w:b w:val="1"/>
                    <w:bCs w:val="1"/>
                    <w:sz w:val="22"/>
                    <w:szCs w:val="22"/>
                  </w:rPr>
                </w:pPr>
                <w:r>
                  <w:rPr>
                    <w:b w:val="1"/>
                    <w:bCs w:val="1"/>
                    <w:sz w:val="22"/>
                    <w:szCs w:val="22"/>
                    <w:rtl w:val="0"/>
                  </w:rPr>
                  <w:t xml:space="preserve">Finalizar conexión con la base de datos</w:t>
                </w:r>
              </w:p>
              <w:p w:rsidR="00000000" w:rsidDel="00000000" w:rsidP="00000000" w:rsidRDefault="00000000" w:rsidRPr="00000000" w14:paraId="000003A1">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028700"/>
                      <wp:effectExtent b="0" l="0" r="0" t="0"/>
                      <wp:docPr id="1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362450" cy="1028700"/>
                              </a:xfrm>
                              <a:prstGeom prst="rect"/>
                              <a:ln/>
                            </pic:spPr>
                          </pic:pic>
                        </a:graphicData>
                      </a:graphic>
                    </wp:inline>
                  </w:drawing>
                </w:r>
                <w:r>
                  <w:rPr>
                    <w:rtl w:val="0"/>
                  </w:rPr>
                </w:r>
              </w:p>
            </w:tc>
          </w:tr>
        </w:tbl>
      </w:sdtContent>
    </w:sdt>
    <w:p w:rsidR="00000000" w:rsidDel="00000000" w:rsidP="00000000" w:rsidRDefault="00000000" w:rsidRPr="00000000" w14:paraId="000003A4">
      <w:pPr>
        <w:pStyle w:val="Heading3"/>
        <w:ind w:left="0" w:firstLine="0"/>
        <w:rPr>
          <w:i w:val="0"/>
          <w:iCs w:val="0"/>
          <w:sz w:val="22"/>
          <w:szCs w:val="22"/>
        </w:rPr>
      </w:pPr>
      <w:bookmarkStart w:colFirst="0" w:colLast="0" w:name="_heading=h.6dk5zpm5lgfy" w:id="34"/>
      <w:bookmarkEnd w:id="34"/>
      <w:r>
        <w:rPr>
          <w:rtl w:val="0"/>
        </w:rPr>
      </w:r>
    </w:p>
    <w:sdt>
      <w:sdtPr>
        <w:lock w:val="contentLocked"/>
        <w:id w:val="-1214991068"/>
        <w:tag w:val="goog_rdk_12"/>
      </w:sdtPr>
      <w:sdtContent>
        <w:tbl>
          <w:tblPr>
            <w:tblStyle w:val="Table15"/>
            <w:tblW w:w="70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4200"/>
            <w:tblGridChange w:id="0">
              <w:tblGrid>
                <w:gridCol w:w="2340"/>
                <w:gridCol w:w="540"/>
                <w:gridCol w:w="4200"/>
              </w:tblGrid>
            </w:tblGridChange>
          </w:tblGrid>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A5">
                <w:pPr>
                  <w:spacing w:after="0" w:line="360" w:lineRule="auto"/>
                  <w:ind w:left="0" w:firstLine="0"/>
                  <w:jc w:val="center"/>
                  <w:rPr>
                    <w:color w:val="ffffff"/>
                    <w:sz w:val="22"/>
                    <w:szCs w:val="22"/>
                  </w:rPr>
                </w:pPr>
                <w:r>
                  <w:rPr>
                    <w:color w:val="ffffff"/>
                    <w:sz w:val="22"/>
                    <w:szCs w:val="2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A8">
                <w:pPr>
                  <w:spacing w:after="0" w:line="360" w:lineRule="auto"/>
                  <w:ind w:left="0" w:firstLine="0"/>
                  <w:rPr>
                    <w:b w:val="1"/>
                    <w:bCs w:val="1"/>
                    <w:sz w:val="22"/>
                    <w:szCs w:val="22"/>
                  </w:rPr>
                </w:pPr>
                <w:r>
                  <w:rPr>
                    <w:b w:val="1"/>
                    <w:bCs w:val="1"/>
                    <w:sz w:val="22"/>
                    <w:szCs w:val="22"/>
                    <w:rtl w:val="0"/>
                  </w:rPr>
                  <w:t xml:space="preserve">Id Caso de Uso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0" w:line="360" w:lineRule="auto"/>
                  <w:ind w:left="0" w:firstLine="0"/>
                  <w:rPr>
                    <w:sz w:val="22"/>
                    <w:szCs w:val="22"/>
                  </w:rPr>
                </w:pPr>
                <w:r>
                  <w:rPr>
                    <w:sz w:val="22"/>
                    <w:szCs w:val="22"/>
                    <w:rtl w:val="0"/>
                  </w:rPr>
                  <w:t xml:space="preserve">CU010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AB">
                <w:pPr>
                  <w:spacing w:after="0" w:line="360" w:lineRule="auto"/>
                  <w:ind w:left="0" w:firstLine="0"/>
                  <w:rPr>
                    <w:b w:val="1"/>
                    <w:bCs w:val="1"/>
                    <w:sz w:val="22"/>
                    <w:szCs w:val="22"/>
                  </w:rPr>
                </w:pPr>
                <w:r>
                  <w:rPr>
                    <w:b w:val="1"/>
                    <w:bCs w:val="1"/>
                    <w:sz w:val="22"/>
                    <w:szCs w:val="22"/>
                    <w:rtl w:val="0"/>
                  </w:rPr>
                  <w:t xml:space="preserve">Nombre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0" w:line="360" w:lineRule="auto"/>
                  <w:ind w:left="0" w:firstLine="0"/>
                  <w:rPr>
                    <w:sz w:val="22"/>
                    <w:szCs w:val="22"/>
                  </w:rPr>
                </w:pPr>
                <w:r>
                  <w:rPr>
                    <w:sz w:val="22"/>
                    <w:szCs w:val="22"/>
                    <w:rtl w:val="0"/>
                  </w:rPr>
                  <w:t xml:space="preserve">Salir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AE">
                <w:pPr>
                  <w:spacing w:after="0" w:line="360" w:lineRule="auto"/>
                  <w:ind w:left="0" w:firstLine="0"/>
                  <w:rPr>
                    <w:b w:val="1"/>
                    <w:bCs w:val="1"/>
                    <w:sz w:val="22"/>
                    <w:szCs w:val="22"/>
                  </w:rPr>
                </w:pPr>
                <w:r>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0" w:line="360" w:lineRule="auto"/>
                  <w:ind w:left="0" w:firstLine="0"/>
                  <w:rPr>
                    <w:sz w:val="22"/>
                    <w:szCs w:val="22"/>
                  </w:rPr>
                </w:pPr>
                <w:r>
                  <w:rPr>
                    <w:sz w:val="22"/>
                    <w:szCs w:val="22"/>
                    <w:rtl w:val="0"/>
                  </w:rPr>
                  <w:t xml:space="preserve">Obligatorio ( X ) / Opcional (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B1">
                <w:pPr>
                  <w:spacing w:after="0" w:line="360" w:lineRule="auto"/>
                  <w:ind w:left="0" w:firstLine="0"/>
                  <w:rPr>
                    <w:b w:val="1"/>
                    <w:bCs w:val="1"/>
                    <w:sz w:val="22"/>
                    <w:szCs w:val="22"/>
                  </w:rPr>
                </w:pPr>
                <w:r>
                  <w:rPr>
                    <w:b w:val="1"/>
                    <w:bCs w:val="1"/>
                    <w:sz w:val="22"/>
                    <w:szCs w:val="22"/>
                    <w:rtl w:val="0"/>
                  </w:rPr>
                  <w:t xml:space="preserve">Requisito ID (RF)</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after="0" w:line="360" w:lineRule="auto"/>
                  <w:ind w:left="0" w:firstLine="0"/>
                  <w:rPr>
                    <w:sz w:val="22"/>
                    <w:szCs w:val="22"/>
                  </w:rPr>
                </w:pPr>
                <w:r>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B4">
                <w:pPr>
                  <w:spacing w:after="0" w:line="360" w:lineRule="auto"/>
                  <w:ind w:left="0" w:firstLine="0"/>
                  <w:rPr>
                    <w:b w:val="1"/>
                    <w:bCs w:val="1"/>
                    <w:sz w:val="22"/>
                    <w:szCs w:val="22"/>
                  </w:rPr>
                </w:pPr>
                <w:r>
                  <w:rPr>
                    <w:b w:val="1"/>
                    <w:bCs w:val="1"/>
                    <w:sz w:val="22"/>
                    <w:szCs w:val="22"/>
                    <w:rtl w:val="0"/>
                  </w:rPr>
                  <w:t xml:space="preserve">Versión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after="0" w:line="360" w:lineRule="auto"/>
                  <w:ind w:left="0" w:firstLine="0"/>
                  <w:rPr>
                    <w:sz w:val="22"/>
                    <w:szCs w:val="22"/>
                  </w:rPr>
                </w:pPr>
                <w:r>
                  <w:rPr>
                    <w:sz w:val="22"/>
                    <w:szCs w:val="22"/>
                    <w:rtl w:val="0"/>
                  </w:rPr>
                  <w:t xml:space="preserve">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B7">
                <w:pPr>
                  <w:spacing w:after="0" w:line="360" w:lineRule="auto"/>
                  <w:ind w:left="0" w:firstLine="0"/>
                  <w:rPr>
                    <w:b w:val="1"/>
                    <w:bCs w:val="1"/>
                    <w:sz w:val="22"/>
                    <w:szCs w:val="22"/>
                  </w:rPr>
                </w:pPr>
                <w:r>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0" w:line="360" w:lineRule="auto"/>
                  <w:ind w:left="0" w:firstLine="0"/>
                  <w:rPr>
                    <w:sz w:val="22"/>
                    <w:szCs w:val="22"/>
                  </w:rPr>
                </w:pPr>
                <w:r>
                  <w:rPr>
                    <w:sz w:val="22"/>
                    <w:szCs w:val="22"/>
                    <w:rtl w:val="0"/>
                  </w:rPr>
                  <w:t xml:space="preserve">Usuario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BA">
                <w:pPr>
                  <w:spacing w:after="0" w:line="360" w:lineRule="auto"/>
                  <w:ind w:left="0" w:firstLine="0"/>
                  <w:rPr>
                    <w:b w:val="1"/>
                    <w:bCs w:val="1"/>
                    <w:sz w:val="22"/>
                    <w:szCs w:val="22"/>
                  </w:rPr>
                </w:pPr>
                <w:r>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0" w:line="360" w:lineRule="auto"/>
                  <w:ind w:left="0" w:firstLine="0"/>
                  <w:jc w:val="both"/>
                  <w:rPr>
                    <w:sz w:val="22"/>
                    <w:szCs w:val="22"/>
                  </w:rPr>
                </w:pPr>
                <w:r>
                  <w:rPr>
                    <w:sz w:val="22"/>
                    <w:szCs w:val="22"/>
                    <w:rtl w:val="0"/>
                  </w:rPr>
                  <w:t xml:space="preserve">El usuario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BD">
                <w:pPr>
                  <w:spacing w:after="0" w:line="360" w:lineRule="auto"/>
                  <w:ind w:left="0" w:firstLine="0"/>
                  <w:rPr>
                    <w:b w:val="1"/>
                    <w:bCs w:val="1"/>
                    <w:sz w:val="22"/>
                    <w:szCs w:val="22"/>
                  </w:rPr>
                </w:pPr>
                <w:r>
                  <w:rPr>
                    <w:b w:val="1"/>
                    <w:bCs w:val="1"/>
                    <w:sz w:val="22"/>
                    <w:szCs w:val="22"/>
                    <w:rtl w:val="0"/>
                  </w:rPr>
                  <w:t xml:space="preserve">Anexos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0" w:line="360" w:lineRule="auto"/>
                  <w:ind w:left="0" w:firstLine="0"/>
                  <w:rPr>
                    <w:sz w:val="22"/>
                    <w:szCs w:val="22"/>
                  </w:rPr>
                </w:pPr>
                <w:r>
                  <w:rPr>
                    <w:sz w:val="22"/>
                    <w:szCs w:val="22"/>
                    <w:rtl w:val="0"/>
                  </w:rPr>
                  <w:t xml:space="preserve">Se incluyen capturas de pantalla mostrando 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C0">
                <w:pPr>
                  <w:spacing w:after="0" w:line="360" w:lineRule="auto"/>
                  <w:ind w:left="0" w:firstLine="0"/>
                  <w:rPr>
                    <w:b w:val="1"/>
                    <w:bCs w:val="1"/>
                    <w:sz w:val="22"/>
                    <w:szCs w:val="22"/>
                  </w:rPr>
                </w:pPr>
                <w:r>
                  <w:rPr>
                    <w:b w:val="1"/>
                    <w:bCs w:val="1"/>
                    <w:sz w:val="22"/>
                    <w:szCs w:val="22"/>
                    <w:rtl w:val="0"/>
                  </w:rPr>
                  <w:t xml:space="preserve">Precondiciones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0" w:line="360" w:lineRule="auto"/>
                  <w:ind w:left="0" w:firstLine="0"/>
                  <w:rPr>
                    <w:sz w:val="22"/>
                    <w:szCs w:val="22"/>
                  </w:rPr>
                </w:pPr>
                <w:r>
                  <w:rPr>
                    <w:sz w:val="22"/>
                    <w:szCs w:val="22"/>
                    <w:rtl w:val="0"/>
                  </w:rPr>
                  <w:t xml:space="preserve">Ninguno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C3">
                <w:pPr>
                  <w:spacing w:after="0" w:line="360" w:lineRule="auto"/>
                  <w:ind w:left="0" w:firstLine="0"/>
                  <w:rPr>
                    <w:b w:val="1"/>
                    <w:bCs w:val="1"/>
                    <w:sz w:val="22"/>
                    <w:szCs w:val="22"/>
                  </w:rPr>
                </w:pPr>
                <w:r>
                  <w:rPr>
                    <w:b w:val="1"/>
                    <w:bCs w:val="1"/>
                    <w:sz w:val="22"/>
                    <w:szCs w:val="22"/>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0" w:line="360" w:lineRule="auto"/>
                  <w:ind w:left="0" w:firstLine="0"/>
                  <w:rPr>
                    <w:sz w:val="22"/>
                    <w:szCs w:val="22"/>
                  </w:rPr>
                </w:pPr>
                <w:r>
                  <w:rPr>
                    <w:sz w:val="22"/>
                    <w:szCs w:val="22"/>
                    <w:rtl w:val="0"/>
                  </w:rPr>
                  <w:t xml:space="preserve">El usuario cierra y finaliza todo el proceso</w:t>
                </w:r>
              </w:p>
            </w:tc>
          </w:tr>
          <w:tr>
            <w:trPr>
              <w:cantSplit w:val="0"/>
              <w:trHeight w:val="285" w:hRule="atLeast"/>
              <w:tblHeader w:val="0"/>
            </w:trPr>
            <w:tc>
              <w:tcPr>
                <w:gridSpan w:val="3"/>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C6">
                <w:pPr>
                  <w:spacing w:after="0" w:line="360" w:lineRule="auto"/>
                  <w:ind w:left="0" w:firstLine="0"/>
                  <w:jc w:val="center"/>
                  <w:rPr>
                    <w:b w:val="1"/>
                    <w:bCs w:val="1"/>
                    <w:sz w:val="22"/>
                    <w:szCs w:val="22"/>
                  </w:rPr>
                </w:pPr>
                <w:r>
                  <w:rPr>
                    <w:b w:val="1"/>
                    <w:bCs w:val="1"/>
                    <w:sz w:val="22"/>
                    <w:szCs w:val="22"/>
                    <w:rtl w:val="0"/>
                  </w:rPr>
                  <w:t xml:space="preserve">Flujo Normal de eventos - </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C9">
                <w:pPr>
                  <w:spacing w:after="0" w:line="360" w:lineRule="auto"/>
                  <w:ind w:left="0" w:firstLine="0"/>
                  <w:jc w:val="center"/>
                  <w:rPr>
                    <w:b w:val="1"/>
                    <w:bCs w:val="1"/>
                    <w:sz w:val="22"/>
                    <w:szCs w:val="22"/>
                  </w:rPr>
                </w:pPr>
                <w:r>
                  <w:rPr>
                    <w:b w:val="1"/>
                    <w:bCs w:val="1"/>
                    <w:sz w:val="22"/>
                    <w:szCs w:val="22"/>
                    <w:rtl w:val="0"/>
                  </w:rPr>
                  <w:t xml:space="preserve">Usuario</w:t>
                </w:r>
              </w:p>
            </w:tc>
            <w:tc>
              <w:tcPr>
                <w:tcBorders>
                  <w:top w:color="000000" w:space="0" w:sz="0" w:val="nil"/>
                  <w:left w:color="000000" w:space="0" w:sz="0" w:val="nil"/>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CB">
                <w:pPr>
                  <w:spacing w:after="0" w:line="360" w:lineRule="auto"/>
                  <w:ind w:left="0" w:firstLine="0"/>
                  <w:jc w:val="center"/>
                  <w:rPr>
                    <w:b w:val="1"/>
                    <w:bCs w:val="1"/>
                    <w:sz w:val="22"/>
                    <w:szCs w:val="22"/>
                  </w:rPr>
                </w:pPr>
                <w:r>
                  <w:rPr>
                    <w:b w:val="1"/>
                    <w:bCs w:val="1"/>
                    <w:sz w:val="22"/>
                    <w:szCs w:val="22"/>
                    <w:rtl w:val="0"/>
                  </w:rPr>
                  <w:t xml:space="preserve">Sistema</w:t>
                </w:r>
              </w:p>
            </w:tc>
          </w:tr>
          <w:tr>
            <w:trPr>
              <w:cantSplit w:val="0"/>
              <w:trHeight w:val="2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0" w:line="360" w:lineRule="auto"/>
                  <w:ind w:left="0" w:firstLine="0"/>
                  <w:rPr>
                    <w:sz w:val="22"/>
                    <w:szCs w:val="22"/>
                  </w:rPr>
                </w:pPr>
                <w:r>
                  <w:rPr>
                    <w:sz w:val="22"/>
                    <w:szCs w:val="22"/>
                    <w:rtl w:val="0"/>
                  </w:rPr>
                  <w:t xml:space="preserve">1. Ejecuta comando 'exit'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0" w:line="360" w:lineRule="auto"/>
                  <w:ind w:left="0" w:firstLine="0"/>
                  <w:rPr>
                    <w:sz w:val="22"/>
                    <w:szCs w:val="22"/>
                  </w:rPr>
                </w:pPr>
                <w:r>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0" w:line="360" w:lineRule="auto"/>
                  <w:ind w:left="0" w:firstLine="0"/>
                  <w:rPr>
                    <w:sz w:val="22"/>
                    <w:szCs w:val="22"/>
                  </w:rPr>
                </w:pPr>
                <w:r>
                  <w:rPr>
                    <w:sz w:val="22"/>
                    <w:szCs w:val="22"/>
                    <w:rtl w:val="0"/>
                  </w:rPr>
                  <w:t xml:space="preserve">2. Verifica si hay conexión activa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after="0" w:line="360" w:lineRule="auto"/>
                  <w:ind w:left="0" w:firstLine="0"/>
                  <w:rPr>
                    <w:sz w:val="22"/>
                    <w:szCs w:val="22"/>
                  </w:rPr>
                </w:pPr>
                <w:r>
                  <w:rPr>
                    <w:sz w:val="22"/>
                    <w:szCs w:val="22"/>
                    <w:rtl w:val="0"/>
                  </w:rPr>
                  <w:t xml:space="preserve">3. Si hay conexión, la cierra automáticamente</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0" w:line="360" w:lineRule="auto"/>
                  <w:ind w:left="0" w:firstLine="0"/>
                  <w:rPr>
                    <w:sz w:val="22"/>
                    <w:szCs w:val="22"/>
                  </w:rPr>
                </w:pPr>
                <w:r>
                  <w:rPr>
                    <w:sz w:val="22"/>
                    <w:szCs w:val="22"/>
                    <w:rtl w:val="0"/>
                  </w:rPr>
                  <w:t xml:space="preserve">4. Muestra mensaje de despedida</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0" w:line="360" w:lineRule="auto"/>
                  <w:ind w:left="0" w:firstLine="0"/>
                  <w:rPr>
                    <w:sz w:val="22"/>
                    <w:szCs w:val="22"/>
                  </w:rPr>
                </w:pPr>
                <w:r>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0" w:line="360" w:lineRule="auto"/>
                  <w:ind w:left="0" w:firstLine="0"/>
                  <w:rPr>
                    <w:sz w:val="22"/>
                    <w:szCs w:val="22"/>
                  </w:rPr>
                </w:pPr>
                <w:r>
                  <w:rPr>
                    <w:sz w:val="22"/>
                    <w:szCs w:val="22"/>
                    <w:rtl w:val="0"/>
                  </w:rPr>
                  <w:t xml:space="preserve">5. Finaliza la ejecución del programa</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93c47d" w:val="clear"/>
                <w:tcMar>
                  <w:top w:w="0.0" w:type="dxa"/>
                  <w:left w:w="100.0" w:type="dxa"/>
                  <w:bottom w:w="0.0" w:type="dxa"/>
                  <w:right w:w="100.0" w:type="dxa"/>
                </w:tcMar>
                <w:vAlign w:val="top"/>
              </w:tcPr>
              <w:p w:rsidR="00000000" w:rsidDel="00000000" w:rsidP="00000000" w:rsidRDefault="00000000" w:rsidRPr="00000000" w14:paraId="000003DB">
                <w:pPr>
                  <w:spacing w:after="0" w:line="360" w:lineRule="auto"/>
                  <w:ind w:left="0" w:firstLine="0"/>
                  <w:jc w:val="center"/>
                  <w:rPr>
                    <w:b w:val="1"/>
                    <w:bCs w:val="1"/>
                    <w:sz w:val="22"/>
                    <w:szCs w:val="22"/>
                  </w:rPr>
                </w:pPr>
                <w:r>
                  <w:rPr>
                    <w:b w:val="1"/>
                    <w:bCs w:val="1"/>
                    <w:sz w:val="22"/>
                    <w:szCs w:val="22"/>
                    <w:rtl w:val="0"/>
                  </w:rPr>
                  <w:t xml:space="preserve">Anexos</w:t>
                </w:r>
              </w:p>
            </w:tc>
          </w:tr>
          <w:tr>
            <w:trPr>
              <w:cantSplit w:val="0"/>
              <w:trHeight w:val="132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numPr>
                    <w:ilvl w:val="0"/>
                    <w:numId w:val="4"/>
                  </w:numPr>
                  <w:spacing w:after="0" w:line="360" w:lineRule="auto"/>
                  <w:ind w:left="720" w:hanging="360"/>
                  <w:rPr>
                    <w:b w:val="1"/>
                    <w:bCs w:val="1"/>
                    <w:sz w:val="22"/>
                    <w:szCs w:val="22"/>
                  </w:rPr>
                </w:pPr>
                <w:r>
                  <w:rPr>
                    <w:b w:val="1"/>
                    <w:bCs w:val="1"/>
                    <w:sz w:val="22"/>
                    <w:szCs w:val="22"/>
                    <w:rtl w:val="0"/>
                  </w:rPr>
                  <w:t xml:space="preserve">Comando exit</w:t>
                </w:r>
              </w:p>
              <w:p w:rsidR="00000000" w:rsidDel="00000000" w:rsidP="00000000" w:rsidRDefault="00000000" w:rsidRPr="00000000" w14:paraId="000003DF">
                <w:pPr>
                  <w:spacing w:after="0" w:line="360" w:lineRule="auto"/>
                  <w:ind w:left="0" w:firstLine="0"/>
                  <w:jc w:val="center"/>
                  <w:rPr>
                    <w:b w:val="1"/>
                    <w:bCs w:val="1"/>
                    <w:sz w:val="22"/>
                    <w:szCs w:val="22"/>
                  </w:rPr>
                </w:pPr>
                <w:r>
                  <w:rPr>
                    <w:b w:val="1"/>
                    <w:bCs w:val="1"/>
                    <w:sz w:val="22"/>
                    <w:szCs w:val="22"/>
                  </w:rPr>
                  <w:drawing>
                    <wp:inline distB="114300" distT="114300" distL="114300" distR="114300">
                      <wp:extent cx="4362450" cy="1485900"/>
                      <wp:effectExtent b="0" l="0" r="0" t="0"/>
                      <wp:docPr id="2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362450" cy="1485900"/>
                              </a:xfrm>
                              <a:prstGeom prst="rect"/>
                              <a:ln/>
                            </pic:spPr>
                          </pic:pic>
                        </a:graphicData>
                      </a:graphic>
                    </wp:inline>
                  </w:drawing>
                </w:r>
                <w:r>
                  <w:rPr>
                    <w:rtl w:val="0"/>
                  </w:rPr>
                </w:r>
              </w:p>
            </w:tc>
          </w:tr>
        </w:tbl>
      </w:sdtContent>
    </w:sdt>
    <w:p w:rsidR="00000000" w:rsidDel="00000000" w:rsidP="00000000" w:rsidRDefault="00000000" w:rsidRPr="00000000" w14:paraId="000003E2">
      <w:pPr>
        <w:pStyle w:val="Heading3"/>
        <w:spacing w:after="200" w:before="200" w:line="360" w:lineRule="auto"/>
        <w:ind w:left="0" w:firstLine="0"/>
        <w:rPr/>
      </w:pPr>
      <w:bookmarkStart w:colFirst="0" w:colLast="0" w:name="_heading=h.inj1kl9wb56b" w:id="35"/>
      <w:bookmarkEnd w:id="35"/>
      <w:r>
        <w:rPr>
          <w:rtl w:val="0"/>
        </w:rPr>
      </w:r>
    </w:p>
    <w:p w:rsidR="00000000" w:rsidDel="00000000" w:rsidP="00000000" w:rsidRDefault="00000000" w:rsidRPr="00000000" w14:paraId="000003E3">
      <w:pPr>
        <w:pStyle w:val="Heading2"/>
        <w:numPr>
          <w:ilvl w:val="1"/>
          <w:numId w:val="5"/>
        </w:numPr>
        <w:spacing w:after="0" w:afterAutospacing="0" w:line="480" w:lineRule="auto"/>
        <w:ind w:left="1440" w:hanging="360"/>
      </w:pPr>
      <w:bookmarkStart w:colFirst="0" w:colLast="0" w:name="_heading=h.n8ke8u282u6o" w:id="36"/>
      <w:bookmarkEnd w:id="36"/>
      <w:r>
        <w:rPr>
          <w:rtl w:val="0"/>
        </w:rPr>
        <w:t xml:space="preserve">Modelo Logico</w:t>
      </w:r>
    </w:p>
    <w:p w:rsidR="00000000" w:rsidDel="00000000" w:rsidP="00000000" w:rsidRDefault="00000000" w:rsidRPr="00000000" w14:paraId="000003E4">
      <w:pPr>
        <w:pStyle w:val="Heading3"/>
        <w:numPr>
          <w:ilvl w:val="0"/>
          <w:numId w:val="10"/>
        </w:numPr>
        <w:spacing w:line="480" w:lineRule="auto"/>
        <w:ind w:left="1440" w:hanging="360"/>
        <w:rPr/>
      </w:pPr>
      <w:bookmarkStart w:colFirst="0" w:colLast="0" w:name="_heading=h.rxc2vzeprbci" w:id="37"/>
      <w:bookmarkEnd w:id="37"/>
      <w:r>
        <w:rPr>
          <w:rtl w:val="0"/>
        </w:rPr>
        <w:t xml:space="preserve">Diagrama de Secuencia</w:t>
      </w:r>
    </w:p>
    <w:p w:rsidR="00000000" w:rsidDel="00000000" w:rsidP="00000000" w:rsidRDefault="00000000" w:rsidRPr="00000000" w14:paraId="000003E5">
      <w:pPr>
        <w:spacing w:line="480" w:lineRule="auto"/>
        <w:ind w:left="1440" w:firstLine="0"/>
        <w:rPr/>
      </w:pPr>
      <w:r>
        <w:rPr/>
        <w:drawing>
          <wp:inline distB="114300" distT="114300" distL="114300" distR="114300">
            <wp:extent cx="4458653" cy="2044532"/>
            <wp:effectExtent b="12700" l="12700" r="12700" t="12700"/>
            <wp:docPr id="2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458653" cy="2044532"/>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3E6">
      <w:pPr>
        <w:pStyle w:val="Heading3"/>
        <w:numPr>
          <w:ilvl w:val="0"/>
          <w:numId w:val="10"/>
        </w:numPr>
        <w:spacing w:line="480" w:lineRule="auto"/>
        <w:ind w:left="1440" w:hanging="360"/>
        <w:rPr/>
      </w:pPr>
      <w:bookmarkStart w:colFirst="0" w:colLast="0" w:name="_heading=h.58adwmzy5yz" w:id="38"/>
      <w:bookmarkEnd w:id="38"/>
      <w:r>
        <w:rPr>
          <w:rtl w:val="0"/>
        </w:rPr>
        <w:t xml:space="preserve">Diagrama de Clases</w:t>
      </w:r>
    </w:p>
    <w:p w:rsidR="00000000" w:rsidDel="00000000" w:rsidP="00000000" w:rsidRDefault="00000000" w:rsidRPr="00000000" w14:paraId="000003E7">
      <w:pPr>
        <w:spacing w:line="480" w:lineRule="auto"/>
        <w:ind w:left="1440" w:firstLine="0"/>
        <w:rPr/>
      </w:pPr>
      <w:r>
        <w:rPr/>
        <w:drawing>
          <wp:inline distB="114300" distT="114300" distL="114300" distR="114300">
            <wp:extent cx="4449128" cy="1545817"/>
            <wp:effectExtent b="12700" l="12700" r="12700" t="1270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449128" cy="1545817"/>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3E8">
      <w:pPr>
        <w:pStyle w:val="Heading1"/>
        <w:numPr>
          <w:ilvl w:val="0"/>
          <w:numId w:val="5"/>
        </w:numPr>
        <w:spacing w:after="0" w:afterAutospacing="0" w:before="0" w:line="480" w:lineRule="auto"/>
        <w:ind w:left="720" w:hanging="360"/>
        <w:rPr>
          <w:rFonts w:ascii="Times New Roman" w:cs="Times New Roman" w:eastAsia="Times New Roman" w:hAnsi="Times New Roman"/>
          <w:b w:val="1"/>
          <w:bCs w:val="1"/>
          <w:sz w:val="28"/>
          <w:szCs w:val="28"/>
        </w:rPr>
      </w:pPr>
      <w:bookmarkStart w:colFirst="0" w:colLast="0" w:name="_heading=h.bh19wxsdasn6" w:id="39"/>
      <w:bookmarkEnd w:id="39"/>
      <w:r>
        <w:rPr>
          <w:rFonts w:ascii="Times New Roman" w:cs="Times New Roman" w:eastAsia="Times New Roman" w:hAnsi="Times New Roman"/>
          <w:b w:val="1"/>
          <w:bCs w:val="1"/>
          <w:color w:val="000000"/>
          <w:sz w:val="28"/>
          <w:szCs w:val="28"/>
          <w:rtl w:val="0"/>
        </w:rPr>
        <w:t xml:space="preserve">CONCLUSIONES</w:t>
      </w:r>
    </w:p>
    <w:p w:rsidR="00000000" w:rsidDel="00000000" w:rsidP="00000000" w:rsidRDefault="00000000" w:rsidRPr="00000000" w14:paraId="000003E9">
      <w:pPr>
        <w:numPr>
          <w:ilvl w:val="0"/>
          <w:numId w:val="9"/>
        </w:numPr>
        <w:spacing w:after="0" w:afterAutospacing="0" w:line="480" w:lineRule="auto"/>
        <w:ind w:firstLine="1080"/>
        <w:rPr>
          <w:u w:val="none"/>
        </w:rPr>
      </w:pPr>
      <w:r>
        <w:rPr>
          <w:rtl w:val="0"/>
        </w:rPr>
        <w:t xml:space="preserve">El proyecto permitió desarrollar un sistema funcional de administración de bases de datos en consola, capaz de ejecutar operaciones básicas sobre gestores como MySQL, PostgreSQL o SQLite.</w:t>
      </w:r>
    </w:p>
    <w:p w:rsidR="00000000" w:rsidDel="00000000" w:rsidP="00000000" w:rsidRDefault="00000000" w:rsidRPr="00000000" w14:paraId="000003EA">
      <w:pPr>
        <w:pStyle w:val="Heading1"/>
        <w:numPr>
          <w:ilvl w:val="0"/>
          <w:numId w:val="5"/>
        </w:numPr>
        <w:spacing w:after="160" w:before="0" w:line="480" w:lineRule="auto"/>
        <w:ind w:left="720" w:hanging="360"/>
        <w:rPr>
          <w:rFonts w:ascii="Times New Roman" w:cs="Times New Roman" w:eastAsia="Times New Roman" w:hAnsi="Times New Roman"/>
          <w:b w:val="1"/>
          <w:bCs w:val="1"/>
          <w:sz w:val="28"/>
          <w:szCs w:val="28"/>
        </w:rPr>
      </w:pPr>
      <w:bookmarkStart w:colFirst="0" w:colLast="0" w:name="_heading=h.4z00orrh0py5" w:id="40"/>
      <w:bookmarkEnd w:id="40"/>
      <w:r>
        <w:rPr>
          <w:rFonts w:ascii="Times New Roman" w:cs="Times New Roman" w:eastAsia="Times New Roman" w:hAnsi="Times New Roman"/>
          <w:b w:val="1"/>
          <w:bCs w:val="1"/>
          <w:color w:val="000000"/>
          <w:sz w:val="28"/>
          <w:szCs w:val="28"/>
          <w:rtl w:val="0"/>
        </w:rPr>
        <w:t xml:space="preserve">RECOMENDACIONES</w:t>
      </w:r>
    </w:p>
    <w:p w:rsidR="00000000" w:rsidDel="00000000" w:rsidP="00000000" w:rsidRDefault="00000000" w:rsidRPr="00000000" w14:paraId="000003EB">
      <w:pPr>
        <w:ind w:left="720" w:firstLine="720"/>
        <w:rPr/>
      </w:pPr>
      <w:r>
        <w:rPr>
          <w:rtl w:val="0"/>
        </w:rPr>
        <w:t xml:space="preserve">Realizar pruebas con cada uno de los tres motores de base de datos soportados antes de la presentación.</w:t>
      </w:r>
    </w:p>
    <w:p w:rsidR="00000000" w:rsidDel="00000000" w:rsidP="00000000" w:rsidRDefault="00000000" w:rsidRPr="00000000" w14:paraId="000003EC">
      <w:pPr>
        <w:ind w:left="720" w:firstLine="720"/>
        <w:rPr/>
      </w:pPr>
      <w:r>
        <w:rPr>
          <w:rtl w:val="0"/>
        </w:rPr>
        <w:t xml:space="preserve">Preparar un script de demostración que muestre una conexión exitosa, una consulta SELECT con varias filas y un ejemplo de manejo de errores.</w:t>
      </w:r>
    </w:p>
    <w:p w:rsidR="00000000" w:rsidDel="00000000" w:rsidP="00000000" w:rsidRDefault="00000000" w:rsidRPr="00000000" w14:paraId="000003ED">
      <w:pPr>
        <w:ind w:left="720" w:firstLine="720"/>
        <w:rPr/>
      </w:pPr>
      <w:r>
        <w:rPr>
          <w:rtl w:val="0"/>
        </w:rPr>
        <w:t xml:space="preserve">Verificar que la terminal utilizada durante la presentación soporte caracteres Unicode para que las tablas se muestren correctamente.</w:t>
      </w:r>
    </w:p>
    <w:p w:rsidR="00000000" w:rsidDel="00000000" w:rsidP="00000000" w:rsidRDefault="00000000" w:rsidRPr="00000000" w14:paraId="000003EE">
      <w:pPr>
        <w:ind w:left="720" w:firstLine="720"/>
        <w:rPr/>
      </w:pPr>
      <w:r>
        <w:rPr>
          <w:rtl w:val="0"/>
        </w:rPr>
        <w:t xml:space="preserve">Incluir instrucciones claras de instalación y uso en un archivo README.</w:t>
      </w:r>
    </w:p>
    <w:p w:rsidR="00000000" w:rsidDel="00000000" w:rsidP="00000000" w:rsidRDefault="00000000" w:rsidRPr="00000000" w14:paraId="000003EF">
      <w:pPr>
        <w:ind w:left="720" w:firstLine="720"/>
        <w:rPr/>
      </w:pPr>
      <w:r>
        <w:rPr>
          <w:rtl w:val="0"/>
        </w:rPr>
        <w:t xml:space="preserve">Para versiones futuras, implementar enmascaramiento de contraseñas usando el módulo getpass de Python.</w:t>
      </w:r>
    </w:p>
    <w:p w:rsidR="00000000" w:rsidDel="00000000" w:rsidP="00000000" w:rsidRDefault="00000000" w:rsidRPr="00000000" w14:paraId="000003F0">
      <w:pPr>
        <w:pStyle w:val="Heading1"/>
        <w:numPr>
          <w:ilvl w:val="0"/>
          <w:numId w:val="5"/>
        </w:numPr>
        <w:spacing w:after="160" w:before="0" w:line="480" w:lineRule="auto"/>
        <w:ind w:left="720" w:hanging="360"/>
        <w:rPr>
          <w:rFonts w:ascii="Times New Roman" w:cs="Times New Roman" w:eastAsia="Times New Roman" w:hAnsi="Times New Roman"/>
          <w:b w:val="1"/>
          <w:bCs w:val="1"/>
          <w:sz w:val="28"/>
          <w:szCs w:val="28"/>
        </w:rPr>
      </w:pPr>
      <w:bookmarkStart w:colFirst="0" w:colLast="0" w:name="_heading=h.ytd61d9qpx00" w:id="41"/>
      <w:bookmarkEnd w:id="41"/>
      <w:r>
        <w:rPr>
          <w:rFonts w:ascii="Times New Roman" w:cs="Times New Roman" w:eastAsia="Times New Roman" w:hAnsi="Times New Roman"/>
          <w:b w:val="1"/>
          <w:bCs w:val="1"/>
          <w:color w:val="000000"/>
          <w:sz w:val="28"/>
          <w:szCs w:val="28"/>
          <w:rtl w:val="0"/>
        </w:rPr>
        <w:t xml:space="preserve">BIBLIOGRAFIA</w:t>
      </w:r>
    </w:p>
    <w:p w:rsidR="00000000" w:rsidDel="00000000" w:rsidP="00000000" w:rsidRDefault="00000000" w:rsidRPr="00000000" w14:paraId="000003F1">
      <w:pPr>
        <w:ind w:left="720" w:firstLine="0"/>
        <w:rPr/>
      </w:pPr>
      <w:r>
        <w:rPr>
          <w:rtl w:val="0"/>
        </w:rPr>
        <w:t xml:space="preserve">Ramakrishnan, R., &amp; Gehrke, J. (2003). Sistemas de Gestión de Bases de Datos (3ª ed.). McGraw-Hill.</w:t>
      </w:r>
    </w:p>
    <w:p w:rsidR="00000000" w:rsidDel="00000000" w:rsidP="00000000" w:rsidRDefault="00000000" w:rsidRPr="00000000" w14:paraId="000003F2">
      <w:pPr>
        <w:ind w:left="720" w:firstLine="0"/>
        <w:rPr/>
      </w:pPr>
      <w:r>
        <w:rPr>
          <w:rtl w:val="0"/>
        </w:rPr>
        <w:t xml:space="preserve">Silberschatz, A., Korth, H. F., &amp; Sudarshan, S. (2019). Database System Concepts (7ª ed.). McGraw-Hill Education.</w:t>
      </w:r>
    </w:p>
    <w:p w:rsidR="00000000" w:rsidDel="00000000" w:rsidP="00000000" w:rsidRDefault="00000000" w:rsidRPr="00000000" w14:paraId="000003F3">
      <w:pPr>
        <w:ind w:left="720" w:firstLine="0"/>
        <w:rPr/>
      </w:pPr>
      <w:r>
        <w:rPr>
          <w:rtl w:val="0"/>
        </w:rPr>
        <w:t xml:space="preserve">Beaulieu, A. (2020). Learning SQL (3ª ed.). O'Reilly Media.</w:t>
      </w:r>
    </w:p>
    <w:p w:rsidR="00000000" w:rsidDel="00000000" w:rsidP="00000000" w:rsidRDefault="00000000" w:rsidRPr="00000000" w14:paraId="000003F4">
      <w:pPr>
        <w:ind w:left="720" w:firstLine="0"/>
        <w:rPr/>
      </w:pPr>
      <w:r>
        <w:rPr>
          <w:rtl w:val="0"/>
        </w:rPr>
        <w:t xml:space="preserve">Python Software Foundation. (2026). The Python Standard Library.</w:t>
      </w:r>
    </w:p>
    <w:p w:rsidR="00000000" w:rsidDel="00000000" w:rsidP="00000000" w:rsidRDefault="00000000" w:rsidRPr="00000000" w14:paraId="000003F5">
      <w:pPr>
        <w:pStyle w:val="Heading1"/>
        <w:numPr>
          <w:ilvl w:val="0"/>
          <w:numId w:val="5"/>
        </w:numPr>
        <w:spacing w:after="160" w:before="0" w:line="480" w:lineRule="auto"/>
        <w:ind w:left="720" w:hanging="360"/>
        <w:rPr>
          <w:rFonts w:ascii="Times New Roman" w:cs="Times New Roman" w:eastAsia="Times New Roman" w:hAnsi="Times New Roman"/>
          <w:b w:val="1"/>
          <w:bCs w:val="1"/>
          <w:sz w:val="28"/>
          <w:szCs w:val="28"/>
        </w:rPr>
      </w:pPr>
      <w:bookmarkStart w:colFirst="0" w:colLast="0" w:name="_heading=h.czjauh6eyp7y" w:id="42"/>
      <w:bookmarkEnd w:id="42"/>
      <w:r>
        <w:rPr>
          <w:rFonts w:ascii="Times New Roman" w:cs="Times New Roman" w:eastAsia="Times New Roman" w:hAnsi="Times New Roman"/>
          <w:b w:val="1"/>
          <w:bCs w:val="1"/>
          <w:color w:val="000000"/>
          <w:sz w:val="28"/>
          <w:szCs w:val="28"/>
          <w:rtl w:val="0"/>
        </w:rPr>
        <w:t xml:space="preserve">WEBGRAFIA</w:t>
      </w:r>
    </w:p>
    <w:p w:rsidR="00000000" w:rsidDel="00000000" w:rsidP="00000000" w:rsidRDefault="00000000" w:rsidRPr="00000000" w14:paraId="000003F6">
      <w:pPr>
        <w:ind w:left="720" w:firstLine="0"/>
        <w:rPr/>
      </w:pPr>
      <w:r>
        <w:rPr>
          <w:rtl w:val="0"/>
        </w:rPr>
        <w:t xml:space="preserve">Python.org. (2026). *Python 3.8+ Documentation*. Recuperado de </w:t>
      </w:r>
      <w:hyperlink r:id="rId30">
        <w:r>
          <w:rPr>
            <w:color w:val="1155cc"/>
            <w:u w:val="single"/>
            <w:rtl w:val="0"/>
          </w:rPr>
          <w:t xml:space="preserve">https://docs.python.org/3/</w:t>
        </w:r>
      </w:hyperlink>
      <w:r>
        <w:rPr>
          <w:rtl w:val="0"/>
        </w:rPr>
        <w:t xml:space="preserve"> </w:t>
      </w:r>
    </w:p>
    <w:p w:rsidR="00000000" w:rsidDel="00000000" w:rsidP="00000000" w:rsidRDefault="00000000" w:rsidRPr="00000000" w14:paraId="000003F7">
      <w:pPr>
        <w:ind w:left="720" w:firstLine="0"/>
        <w:rPr/>
      </w:pPr>
      <w:r>
        <w:rPr>
          <w:rtl w:val="0"/>
        </w:rPr>
        <w:t xml:space="preserve">PostgreSQL Global Development Group. (2026). PostgreSQL Documentation. Recuperado de </w:t>
      </w:r>
      <w:hyperlink r:id="rId31">
        <w:r>
          <w:rPr>
            <w:color w:val="1155cc"/>
            <w:u w:val="single"/>
            <w:rtl w:val="0"/>
          </w:rPr>
          <w:t xml:space="preserve">https://www.postgresql.org/docs/</w:t>
        </w:r>
      </w:hyperlink>
      <w:r>
        <w:rPr>
          <w:rtl w:val="0"/>
        </w:rPr>
        <w:t xml:space="preserve"> </w:t>
      </w:r>
    </w:p>
    <w:p w:rsidR="00000000" w:rsidDel="00000000" w:rsidP="00000000" w:rsidRDefault="00000000" w:rsidRPr="00000000" w14:paraId="000003F8">
      <w:pPr>
        <w:ind w:left="720" w:firstLine="0"/>
        <w:rPr/>
      </w:pPr>
      <w:r>
        <w:rPr>
          <w:rtl w:val="0"/>
        </w:rPr>
        <w:t xml:space="preserve">Oracle Corporation. (2026). MySQL Documentation. Recuperado de </w:t>
      </w:r>
      <w:hyperlink r:id="rId32">
        <w:r>
          <w:rPr>
            <w:color w:val="1155cc"/>
            <w:u w:val="single"/>
            <w:rtl w:val="0"/>
          </w:rPr>
          <w:t xml:space="preserve">https://dev.mysql.com/doc/</w:t>
        </w:r>
      </w:hyperlink>
      <w:r>
        <w:rPr>
          <w:rtl w:val="0"/>
        </w:rPr>
        <w:t xml:space="preserve"> </w:t>
      </w:r>
    </w:p>
    <w:p w:rsidR="00000000" w:rsidDel="00000000" w:rsidP="00000000" w:rsidRDefault="00000000" w:rsidRPr="00000000" w14:paraId="000003F9">
      <w:pPr>
        <w:ind w:left="720" w:firstLine="0"/>
        <w:rPr/>
      </w:pPr>
      <w:r>
        <w:rPr>
          <w:rtl w:val="0"/>
        </w:rPr>
        <w:t xml:space="preserve">SQLite Consortium. (2026). SQLite Documentation. Recuperado de </w:t>
      </w:r>
      <w:hyperlink r:id="rId33">
        <w:r>
          <w:rPr>
            <w:color w:val="1155cc"/>
            <w:u w:val="single"/>
            <w:rtl w:val="0"/>
          </w:rPr>
          <w:t xml:space="preserve">https://www.sqlite.org/docs.html</w:t>
        </w:r>
      </w:hyperlink>
      <w:r>
        <w:rPr>
          <w:rtl w:val="0"/>
        </w:rPr>
        <w:t xml:space="preserve"> </w:t>
      </w:r>
    </w:p>
    <w:p w:rsidR="00000000" w:rsidDel="00000000" w:rsidP="00000000" w:rsidRDefault="00000000" w:rsidRPr="00000000" w14:paraId="000003FA">
      <w:pPr>
        <w:spacing w:line="480" w:lineRule="auto"/>
        <w:ind w:left="720" w:firstLine="0"/>
        <w:rPr/>
      </w:pPr>
      <w:r>
        <w:rPr>
          <w:rtl w:val="0"/>
        </w:rPr>
      </w:r>
    </w:p>
    <w:p w:rsidR="00000000" w:rsidDel="00000000" w:rsidP="00000000" w:rsidRDefault="00000000" w:rsidRPr="00000000" w14:paraId="000003FB">
      <w:pPr>
        <w:spacing w:line="480" w:lineRule="auto"/>
        <w:jc w:val="left"/>
        <w:rPr>
          <w:b w:val="1"/>
          <w:bCs w:val="1"/>
          <w:sz w:val="24"/>
          <w:szCs w:val="24"/>
          <w:u w:val="single"/>
        </w:rPr>
      </w:pPr>
      <w:r>
        <w:rPr>
          <w:rtl w:val="0"/>
        </w:rPr>
      </w:r>
    </w:p>
    <w:sectPr>
      <w:headerReference r:id="rId34" w:type="default"/>
      <w:footerReference r:id="rId3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997409" cy="549593"/>
          <wp:effectExtent b="0" l="0" r="0" t="0"/>
          <wp:docPr id="28"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997409" cy="54959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sz w:val="22"/>
        <w:szCs w:val="22"/>
      </w:rPr>
      <w:drawing>
        <wp:inline distB="114300" distT="114300" distL="114300" distR="114300">
          <wp:extent cx="974641" cy="534660"/>
          <wp:effectExtent b="0" l="0" r="0" t="0"/>
          <wp:docPr id="23" name="image21.png"/>
          <a:graphic>
            <a:graphicData uri="http://schemas.openxmlformats.org/drawingml/2006/picture">
              <pic:pic>
                <pic:nvPicPr>
                  <pic:cNvPr id="0" name="image21.png"/>
                  <pic:cNvPicPr preferRelativeResize="0"/>
                </pic:nvPicPr>
                <pic:blipFill>
                  <a:blip r:embed="rId2"/>
                  <a:srcRect b="0" l="0" r="0" t="0"/>
                  <a:stretch>
                    <a:fillRect/>
                  </a:stretch>
                </pic:blipFill>
                <pic:spPr>
                  <a:xfrm>
                    <a:off x="0" y="0"/>
                    <a:ext cx="974641" cy="5346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ind w:left="1440" w:hanging="36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11.png"/><Relationship Id="rId28" Type="http://schemas.openxmlformats.org/officeDocument/2006/relationships/image" Target="media/image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24.png"/><Relationship Id="rId31" Type="http://schemas.openxmlformats.org/officeDocument/2006/relationships/hyperlink" Target="https://www.postgresql.org/docs/" TargetMode="External"/><Relationship Id="rId30" Type="http://schemas.openxmlformats.org/officeDocument/2006/relationships/hyperlink" Target="https://docs.python.org/3/" TargetMode="External"/><Relationship Id="rId11" Type="http://schemas.openxmlformats.org/officeDocument/2006/relationships/image" Target="media/image19.png"/><Relationship Id="rId33" Type="http://schemas.openxmlformats.org/officeDocument/2006/relationships/hyperlink" Target="https://www.sqlite.org/docs.html" TargetMode="External"/><Relationship Id="rId10" Type="http://schemas.openxmlformats.org/officeDocument/2006/relationships/image" Target="media/image1.png"/><Relationship Id="rId32" Type="http://schemas.openxmlformats.org/officeDocument/2006/relationships/hyperlink" Target="https://dev.mysql.com/doc/" TargetMode="External"/><Relationship Id="rId13" Type="http://schemas.openxmlformats.org/officeDocument/2006/relationships/image" Target="media/image5.pn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25.png"/><Relationship Id="rId17" Type="http://schemas.openxmlformats.org/officeDocument/2006/relationships/image" Target="media/image15.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7.png"/></Relationships>
</file>

<file path=word/_rels/header1.xml.rels><?xml version="1.0" encoding="UTF-8"?><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tUjOH/h7Y7XhGusb4QPD1aKGA==">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