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C33857" w14:textId="77777777" w:rsidR="00B57446" w:rsidRDefault="00B57446" w:rsidP="00B57446">
      <w:pPr>
        <w:autoSpaceDE w:val="0"/>
        <w:autoSpaceDN w:val="0"/>
        <w:adjustRightInd w:val="0"/>
        <w:spacing w:after="0"/>
        <w:jc w:val="center"/>
        <w:rPr>
          <w:rFonts w:ascii="Arial" w:hAnsi="Arial" w:cs="Arial"/>
          <w:b/>
          <w:color w:val="000000"/>
          <w:sz w:val="36"/>
          <w:szCs w:val="36"/>
        </w:rPr>
      </w:pPr>
      <w:r>
        <w:rPr>
          <w:noProof/>
          <w:lang w:eastAsia="es-PE"/>
        </w:rPr>
        <w:drawing>
          <wp:inline distT="0" distB="0" distL="0" distR="0" wp14:anchorId="2D2A12B4" wp14:editId="22E8E15F">
            <wp:extent cx="1127760" cy="1516004"/>
            <wp:effectExtent l="0" t="0" r="0" b="8255"/>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1131138" cy="1520545"/>
                    </a:xfrm>
                    <a:prstGeom prst="rect">
                      <a:avLst/>
                    </a:prstGeom>
                  </pic:spPr>
                </pic:pic>
              </a:graphicData>
            </a:graphic>
          </wp:inline>
        </w:drawing>
      </w:r>
    </w:p>
    <w:p w14:paraId="68554CAD"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2B6B786B" w14:textId="77777777" w:rsidR="00B57446" w:rsidRPr="00637232" w:rsidRDefault="00B57446" w:rsidP="00B57446">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4F7661B"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3214ED5B"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7E283D6" w14:textId="77777777" w:rsidR="00B57446" w:rsidRDefault="00B57446" w:rsidP="00B57446">
      <w:pPr>
        <w:autoSpaceDE w:val="0"/>
        <w:autoSpaceDN w:val="0"/>
        <w:adjustRightInd w:val="0"/>
        <w:spacing w:after="0"/>
        <w:jc w:val="center"/>
        <w:rPr>
          <w:rFonts w:ascii="Arial" w:hAnsi="Arial" w:cs="Arial"/>
          <w:b/>
          <w:i/>
          <w:color w:val="5B9BD5" w:themeColor="accent1"/>
          <w:sz w:val="16"/>
          <w:szCs w:val="36"/>
        </w:rPr>
      </w:pPr>
    </w:p>
    <w:p w14:paraId="77E8A964"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3B75CD0"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1C70583A" w14:textId="77777777" w:rsidR="00B57446" w:rsidRPr="00C50C24" w:rsidRDefault="00B57446" w:rsidP="00B57446">
      <w:pPr>
        <w:autoSpaceDE w:val="0"/>
        <w:autoSpaceDN w:val="0"/>
        <w:adjustRightInd w:val="0"/>
        <w:spacing w:after="0"/>
        <w:jc w:val="center"/>
        <w:rPr>
          <w:rFonts w:ascii="Arial" w:hAnsi="Arial" w:cs="Arial"/>
          <w:color w:val="000000"/>
          <w:sz w:val="24"/>
        </w:rPr>
      </w:pPr>
    </w:p>
    <w:p w14:paraId="1CF5798C" w14:textId="60042C7E" w:rsidR="00B57446" w:rsidRDefault="00B57446" w:rsidP="00B57446">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sidR="00246C2C">
        <w:rPr>
          <w:rFonts w:ascii="Arial" w:hAnsi="Arial" w:cs="Arial"/>
          <w:b/>
          <w:color w:val="000000"/>
          <w:sz w:val="36"/>
          <w:szCs w:val="36"/>
        </w:rPr>
        <w:t>PROYECTO</w:t>
      </w:r>
    </w:p>
    <w:p w14:paraId="2087CE64" w14:textId="77777777" w:rsidR="00246C2C" w:rsidRDefault="00246C2C" w:rsidP="00B57446">
      <w:pPr>
        <w:autoSpaceDE w:val="0"/>
        <w:autoSpaceDN w:val="0"/>
        <w:adjustRightInd w:val="0"/>
        <w:spacing w:after="0"/>
        <w:jc w:val="center"/>
        <w:rPr>
          <w:rFonts w:ascii="Arial" w:hAnsi="Arial" w:cs="Arial"/>
          <w:b/>
          <w:color w:val="000000"/>
          <w:sz w:val="36"/>
          <w:szCs w:val="36"/>
        </w:rPr>
      </w:pPr>
    </w:p>
    <w:p w14:paraId="7425D04C" w14:textId="6D07AAC0" w:rsidR="00246C2C" w:rsidRPr="00246C2C" w:rsidRDefault="00246C2C" w:rsidP="00B57446">
      <w:pPr>
        <w:autoSpaceDE w:val="0"/>
        <w:autoSpaceDN w:val="0"/>
        <w:adjustRightInd w:val="0"/>
        <w:spacing w:after="0"/>
        <w:jc w:val="center"/>
        <w:rPr>
          <w:rFonts w:ascii="Arial" w:hAnsi="Arial" w:cs="Arial"/>
          <w:bCs/>
          <w:sz w:val="36"/>
          <w:szCs w:val="36"/>
        </w:rPr>
      </w:pPr>
      <w:r w:rsidRPr="00246C2C">
        <w:rPr>
          <w:rFonts w:ascii="Arial" w:hAnsi="Arial" w:cs="Arial"/>
          <w:bCs/>
          <w:sz w:val="36"/>
          <w:szCs w:val="36"/>
        </w:rPr>
        <w:t xml:space="preserve">GENERADOR DE BACKUP Y PRUEBA DE RESTAURACIÓN </w:t>
      </w:r>
    </w:p>
    <w:p w14:paraId="1044A67C"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34B3A67C" w14:textId="314F815A" w:rsidR="00B57446" w:rsidRPr="00C919CA" w:rsidRDefault="00B57446" w:rsidP="00B57446">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3E7A00">
        <w:rPr>
          <w:rFonts w:ascii="Arial" w:eastAsia="Times New Roman" w:hAnsi="Arial" w:cs="Arial"/>
          <w:i/>
          <w:sz w:val="32"/>
          <w:szCs w:val="32"/>
          <w:lang w:eastAsia="es-PE"/>
        </w:rPr>
        <w:t>Base de Datos II</w:t>
      </w:r>
    </w:p>
    <w:p w14:paraId="6B06A8CE"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7986C4CB" w14:textId="77777777" w:rsidR="00B57446" w:rsidRPr="00C919CA" w:rsidRDefault="00B57446" w:rsidP="00B57446">
      <w:pPr>
        <w:autoSpaceDE w:val="0"/>
        <w:autoSpaceDN w:val="0"/>
        <w:adjustRightInd w:val="0"/>
        <w:spacing w:after="0"/>
        <w:jc w:val="center"/>
        <w:rPr>
          <w:rFonts w:ascii="Arial" w:hAnsi="Arial" w:cs="Arial"/>
          <w:b/>
          <w:color w:val="5B9BD5" w:themeColor="accent1"/>
          <w:sz w:val="16"/>
          <w:szCs w:val="36"/>
        </w:rPr>
      </w:pPr>
    </w:p>
    <w:p w14:paraId="4238978E" w14:textId="355BCE7F" w:rsidR="00B57446" w:rsidRDefault="00B57446" w:rsidP="00B57446">
      <w:pPr>
        <w:spacing w:after="0"/>
        <w:jc w:val="center"/>
        <w:rPr>
          <w:rFonts w:ascii="Arial" w:eastAsia="Times New Roman" w:hAnsi="Arial" w:cs="Arial"/>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r w:rsidR="003E7A00">
        <w:rPr>
          <w:rFonts w:ascii="Arial" w:eastAsia="Times New Roman" w:hAnsi="Arial" w:cs="Arial"/>
          <w:sz w:val="32"/>
          <w:szCs w:val="32"/>
          <w:lang w:eastAsia="es-PE"/>
        </w:rPr>
        <w:t xml:space="preserve">Ing. Patrick </w:t>
      </w:r>
      <w:proofErr w:type="spellStart"/>
      <w:r w:rsidR="003E7A00">
        <w:rPr>
          <w:rFonts w:ascii="Arial" w:eastAsia="Times New Roman" w:hAnsi="Arial" w:cs="Arial"/>
          <w:sz w:val="32"/>
          <w:szCs w:val="32"/>
          <w:lang w:eastAsia="es-PE"/>
        </w:rPr>
        <w:t>Jose</w:t>
      </w:r>
      <w:proofErr w:type="spellEnd"/>
      <w:r w:rsidR="003E7A00">
        <w:rPr>
          <w:rFonts w:ascii="Arial" w:eastAsia="Times New Roman" w:hAnsi="Arial" w:cs="Arial"/>
          <w:sz w:val="32"/>
          <w:szCs w:val="32"/>
          <w:lang w:eastAsia="es-PE"/>
        </w:rPr>
        <w:t xml:space="preserve"> Cuadros Quiroga</w:t>
      </w:r>
    </w:p>
    <w:p w14:paraId="3CD68A56" w14:textId="77777777" w:rsidR="003E7A00" w:rsidRPr="008055BC" w:rsidRDefault="003E7A00" w:rsidP="003E7A00">
      <w:pPr>
        <w:spacing w:after="0"/>
        <w:rPr>
          <w:rFonts w:ascii="Arial" w:eastAsia="Times New Roman" w:hAnsi="Arial" w:cs="Arial"/>
          <w:i/>
          <w:sz w:val="32"/>
          <w:szCs w:val="32"/>
          <w:lang w:eastAsia="es-PE"/>
        </w:rPr>
      </w:pPr>
    </w:p>
    <w:p w14:paraId="101B0D83" w14:textId="77777777" w:rsidR="00B57446" w:rsidRDefault="00B57446" w:rsidP="00B57446">
      <w:pPr>
        <w:spacing w:after="0"/>
        <w:jc w:val="center"/>
        <w:rPr>
          <w:rFonts w:ascii="Arial" w:eastAsia="Times New Roman" w:hAnsi="Arial" w:cs="Arial"/>
          <w:sz w:val="32"/>
          <w:szCs w:val="32"/>
          <w:lang w:eastAsia="es-PE"/>
        </w:rPr>
      </w:pPr>
    </w:p>
    <w:p w14:paraId="78E215C8"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146A8688" w14:textId="77777777" w:rsidR="00B57446" w:rsidRPr="00CB34BD" w:rsidRDefault="00B57446" w:rsidP="00B57446">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5B7C009" w14:textId="77777777" w:rsidR="00B57446" w:rsidRPr="00CB34BD" w:rsidRDefault="00B57446" w:rsidP="00B57446">
      <w:pPr>
        <w:autoSpaceDE w:val="0"/>
        <w:autoSpaceDN w:val="0"/>
        <w:adjustRightInd w:val="0"/>
        <w:spacing w:after="0"/>
        <w:rPr>
          <w:rFonts w:ascii="Arial" w:hAnsi="Arial" w:cs="Arial"/>
          <w:color w:val="5B9BD5" w:themeColor="accent1"/>
          <w:sz w:val="16"/>
          <w:szCs w:val="36"/>
        </w:rPr>
      </w:pPr>
    </w:p>
    <w:p w14:paraId="136C50AA" w14:textId="77777777" w:rsidR="00246C2C" w:rsidRDefault="00246C2C" w:rsidP="00246C2C">
      <w:pPr>
        <w:spacing w:after="0"/>
        <w:rPr>
          <w:rFonts w:ascii="Arial" w:eastAsia="Times New Roman" w:hAnsi="Arial" w:cs="Arial"/>
          <w:b/>
          <w:i/>
          <w:sz w:val="28"/>
          <w:szCs w:val="28"/>
          <w:lang w:eastAsia="es-PE"/>
        </w:rPr>
      </w:pPr>
      <w:r w:rsidRPr="00246C2C">
        <w:rPr>
          <w:rFonts w:ascii="Arial" w:eastAsia="Times New Roman" w:hAnsi="Arial" w:cs="Arial"/>
          <w:b/>
          <w:i/>
          <w:sz w:val="28"/>
          <w:szCs w:val="28"/>
          <w:lang w:eastAsia="es-PE"/>
        </w:rPr>
        <w:t>Iker Alberto Sierra Ruiz</w:t>
      </w:r>
      <w:r w:rsidR="00B57446" w:rsidRPr="004C3A42">
        <w:rPr>
          <w:rFonts w:ascii="Arial" w:eastAsia="Times New Roman" w:hAnsi="Arial" w:cs="Arial"/>
          <w:b/>
          <w:i/>
          <w:sz w:val="28"/>
          <w:szCs w:val="28"/>
          <w:lang w:eastAsia="es-PE"/>
        </w:rPr>
        <w:tab/>
        <w:t>(</w:t>
      </w:r>
      <w:r w:rsidRPr="00246C2C">
        <w:rPr>
          <w:rFonts w:ascii="Arial" w:eastAsia="Times New Roman" w:hAnsi="Arial" w:cs="Arial"/>
          <w:b/>
          <w:i/>
          <w:sz w:val="28"/>
          <w:szCs w:val="28"/>
          <w:lang w:eastAsia="es-PE"/>
        </w:rPr>
        <w:t>2023077090</w:t>
      </w:r>
      <w:r w:rsidR="00B57446" w:rsidRPr="004C3A42">
        <w:rPr>
          <w:rFonts w:ascii="Arial" w:eastAsia="Times New Roman" w:hAnsi="Arial" w:cs="Arial"/>
          <w:b/>
          <w:i/>
          <w:sz w:val="28"/>
          <w:szCs w:val="28"/>
          <w:lang w:eastAsia="es-PE"/>
        </w:rPr>
        <w:t>)</w:t>
      </w:r>
    </w:p>
    <w:p w14:paraId="4AB1B8BE" w14:textId="203E5C6C" w:rsidR="00246C2C" w:rsidRPr="004C3A42" w:rsidRDefault="00246C2C" w:rsidP="00246C2C">
      <w:pPr>
        <w:spacing w:after="0"/>
        <w:rPr>
          <w:rFonts w:ascii="Arial" w:eastAsia="Times New Roman" w:hAnsi="Arial" w:cs="Arial"/>
          <w:b/>
          <w:i/>
          <w:sz w:val="28"/>
          <w:szCs w:val="28"/>
          <w:lang w:eastAsia="es-PE"/>
        </w:rPr>
      </w:pPr>
      <w:r>
        <w:rPr>
          <w:rFonts w:ascii="Arial" w:eastAsia="Times New Roman" w:hAnsi="Arial" w:cs="Arial"/>
          <w:b/>
          <w:i/>
          <w:sz w:val="28"/>
          <w:szCs w:val="28"/>
          <w:lang w:eastAsia="es-PE"/>
        </w:rPr>
        <w:t>Julio Samuel Cortez Mamani</w:t>
      </w:r>
      <w:r w:rsidRPr="004C3A42">
        <w:rPr>
          <w:rFonts w:ascii="Arial" w:eastAsia="Times New Roman" w:hAnsi="Arial" w:cs="Arial"/>
          <w:b/>
          <w:i/>
          <w:sz w:val="28"/>
          <w:szCs w:val="28"/>
          <w:lang w:eastAsia="es-PE"/>
        </w:rPr>
        <w:tab/>
        <w:t>(</w:t>
      </w:r>
      <w:r>
        <w:rPr>
          <w:rFonts w:ascii="Arial" w:eastAsia="Times New Roman" w:hAnsi="Arial" w:cs="Arial"/>
          <w:b/>
          <w:i/>
          <w:sz w:val="28"/>
          <w:szCs w:val="28"/>
          <w:lang w:eastAsia="es-PE"/>
        </w:rPr>
        <w:t>2023077283</w:t>
      </w:r>
      <w:r w:rsidRPr="004C3A42">
        <w:rPr>
          <w:rFonts w:ascii="Arial" w:eastAsia="Times New Roman" w:hAnsi="Arial" w:cs="Arial"/>
          <w:b/>
          <w:i/>
          <w:sz w:val="28"/>
          <w:szCs w:val="28"/>
          <w:lang w:eastAsia="es-PE"/>
        </w:rPr>
        <w:t>)</w:t>
      </w:r>
    </w:p>
    <w:p w14:paraId="4027B279" w14:textId="77777777" w:rsidR="00B57446" w:rsidRDefault="00B57446" w:rsidP="00B57446">
      <w:pPr>
        <w:spacing w:after="0"/>
        <w:jc w:val="center"/>
        <w:rPr>
          <w:rFonts w:ascii="Arial" w:eastAsia="Times New Roman" w:hAnsi="Arial" w:cs="Arial"/>
          <w:sz w:val="32"/>
          <w:szCs w:val="32"/>
          <w:lang w:eastAsia="es-PE"/>
        </w:rPr>
      </w:pPr>
    </w:p>
    <w:p w14:paraId="4DF6B24F" w14:textId="77777777" w:rsidR="00B57446" w:rsidRDefault="00B57446" w:rsidP="00B57446">
      <w:pPr>
        <w:spacing w:after="0"/>
        <w:jc w:val="center"/>
        <w:rPr>
          <w:rFonts w:ascii="Arial" w:eastAsia="Times New Roman" w:hAnsi="Arial" w:cs="Arial"/>
          <w:sz w:val="32"/>
          <w:szCs w:val="32"/>
          <w:lang w:eastAsia="es-PE"/>
        </w:rPr>
      </w:pPr>
    </w:p>
    <w:p w14:paraId="0C235F30" w14:textId="7C52E0A7" w:rsidR="00B57446" w:rsidRDefault="00B57446" w:rsidP="00B57446">
      <w:pPr>
        <w:spacing w:after="0"/>
        <w:jc w:val="center"/>
        <w:rPr>
          <w:rFonts w:ascii="Arial" w:eastAsia="Times New Roman" w:hAnsi="Arial" w:cs="Arial"/>
          <w:sz w:val="32"/>
          <w:szCs w:val="32"/>
          <w:lang w:eastAsia="es-PE"/>
        </w:rPr>
      </w:pPr>
    </w:p>
    <w:p w14:paraId="344FF7CD" w14:textId="77777777" w:rsidR="00246C2C" w:rsidRDefault="00246C2C" w:rsidP="00246C2C">
      <w:pPr>
        <w:spacing w:after="0"/>
        <w:rPr>
          <w:rFonts w:ascii="Arial" w:eastAsia="Times New Roman" w:hAnsi="Arial" w:cs="Arial"/>
          <w:sz w:val="32"/>
          <w:szCs w:val="32"/>
          <w:lang w:eastAsia="es-PE"/>
        </w:rPr>
      </w:pPr>
    </w:p>
    <w:p w14:paraId="416A6254" w14:textId="77777777" w:rsidR="00246C2C" w:rsidRDefault="00246C2C" w:rsidP="00B57446">
      <w:pPr>
        <w:spacing w:after="0"/>
        <w:jc w:val="center"/>
        <w:rPr>
          <w:rFonts w:ascii="Arial" w:eastAsia="Times New Roman" w:hAnsi="Arial" w:cs="Arial"/>
          <w:sz w:val="32"/>
          <w:szCs w:val="32"/>
          <w:lang w:eastAsia="es-PE"/>
        </w:rPr>
      </w:pPr>
    </w:p>
    <w:p w14:paraId="440769C9" w14:textId="77777777" w:rsidR="00B57446" w:rsidRPr="0020693D" w:rsidRDefault="00B57446" w:rsidP="00B57446">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B722A72" w14:textId="669FC1F2" w:rsidR="00B57446" w:rsidRPr="008055BC" w:rsidRDefault="00246C2C" w:rsidP="00B57446">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w:t>
      </w:r>
    </w:p>
    <w:p w14:paraId="15D33CDF" w14:textId="77777777" w:rsidR="00B57446" w:rsidRDefault="00B57446" w:rsidP="00B57446">
      <w:pPr>
        <w:spacing w:after="200" w:line="276" w:lineRule="auto"/>
        <w:rPr>
          <w:rFonts w:ascii="Arial" w:hAnsi="Arial" w:cs="Arial"/>
          <w:b/>
          <w:color w:val="000000"/>
          <w:sz w:val="24"/>
        </w:rPr>
      </w:pPr>
    </w:p>
    <w:p w14:paraId="63D2E863" w14:textId="77777777" w:rsidR="00B57446" w:rsidRDefault="00B57446" w:rsidP="00B57446">
      <w:pPr>
        <w:spacing w:after="200" w:line="276" w:lineRule="auto"/>
        <w:rPr>
          <w:rFonts w:ascii="Arial" w:hAnsi="Arial" w:cs="Arial"/>
          <w:b/>
          <w:color w:val="000000"/>
          <w:sz w:val="24"/>
        </w:rPr>
      </w:pPr>
      <w:r>
        <w:rPr>
          <w:rFonts w:ascii="Arial" w:hAnsi="Arial" w:cs="Arial"/>
          <w:b/>
          <w:color w:val="000000"/>
          <w:sz w:val="24"/>
        </w:rPr>
        <w:br w:type="page"/>
      </w:r>
    </w:p>
    <w:p w14:paraId="2A223946" w14:textId="4903D028" w:rsidR="0070130A" w:rsidRDefault="0070130A" w:rsidP="0070130A">
      <w:pPr>
        <w:jc w:val="center"/>
        <w:rPr>
          <w:b/>
          <w:sz w:val="24"/>
          <w:szCs w:val="24"/>
          <w:u w:val="single"/>
        </w:rPr>
      </w:pPr>
    </w:p>
    <w:p w14:paraId="32556C58" w14:textId="2F88F89E" w:rsidR="00E07651" w:rsidRDefault="00E07651" w:rsidP="0070130A">
      <w:pPr>
        <w:jc w:val="center"/>
        <w:rPr>
          <w:b/>
          <w:sz w:val="24"/>
          <w:szCs w:val="24"/>
          <w:u w:val="single"/>
        </w:rPr>
      </w:pPr>
    </w:p>
    <w:p w14:paraId="34B690A1" w14:textId="5AD7490D" w:rsidR="00085923" w:rsidRDefault="00085923" w:rsidP="0070130A">
      <w:pPr>
        <w:jc w:val="center"/>
        <w:rPr>
          <w:b/>
          <w:sz w:val="24"/>
          <w:szCs w:val="24"/>
          <w:u w:val="single"/>
        </w:rPr>
      </w:pPr>
    </w:p>
    <w:p w14:paraId="101A6C64" w14:textId="60BCE4AF" w:rsidR="00085923" w:rsidRDefault="00085923" w:rsidP="0070130A">
      <w:pPr>
        <w:jc w:val="center"/>
        <w:rPr>
          <w:b/>
          <w:sz w:val="24"/>
          <w:szCs w:val="24"/>
          <w:u w:val="single"/>
        </w:rPr>
      </w:pPr>
    </w:p>
    <w:p w14:paraId="499DFBCB" w14:textId="4CD17C01" w:rsidR="00085923" w:rsidRDefault="00085923" w:rsidP="0070130A">
      <w:pPr>
        <w:jc w:val="center"/>
        <w:rPr>
          <w:b/>
          <w:sz w:val="24"/>
          <w:szCs w:val="24"/>
          <w:u w:val="single"/>
        </w:rPr>
      </w:pPr>
    </w:p>
    <w:p w14:paraId="1B8F035D" w14:textId="5880C7D2" w:rsidR="00085923" w:rsidRDefault="00085923" w:rsidP="0070130A">
      <w:pPr>
        <w:jc w:val="center"/>
        <w:rPr>
          <w:b/>
          <w:sz w:val="24"/>
          <w:szCs w:val="24"/>
          <w:u w:val="single"/>
        </w:rPr>
      </w:pPr>
    </w:p>
    <w:p w14:paraId="5F7EB69A" w14:textId="77777777" w:rsidR="00085923" w:rsidRDefault="00085923" w:rsidP="0070130A">
      <w:pPr>
        <w:jc w:val="center"/>
        <w:rPr>
          <w:b/>
          <w:sz w:val="24"/>
          <w:szCs w:val="24"/>
          <w:u w:val="single"/>
        </w:rPr>
      </w:pPr>
    </w:p>
    <w:p w14:paraId="127E858E" w14:textId="1AD656B4" w:rsidR="00085923" w:rsidRDefault="00085923" w:rsidP="0070130A">
      <w:pPr>
        <w:jc w:val="center"/>
        <w:rPr>
          <w:b/>
          <w:sz w:val="24"/>
          <w:szCs w:val="24"/>
          <w:u w:val="single"/>
        </w:rPr>
      </w:pPr>
    </w:p>
    <w:p w14:paraId="2BC9011F" w14:textId="4C21E9F8" w:rsidR="00085923" w:rsidRDefault="00085923" w:rsidP="0070130A">
      <w:pPr>
        <w:jc w:val="center"/>
        <w:rPr>
          <w:b/>
          <w:sz w:val="24"/>
          <w:szCs w:val="24"/>
          <w:u w:val="single"/>
        </w:rPr>
      </w:pPr>
    </w:p>
    <w:p w14:paraId="4C19A171" w14:textId="0E53376F" w:rsidR="00085923" w:rsidRDefault="00085923" w:rsidP="0070130A">
      <w:pPr>
        <w:jc w:val="center"/>
        <w:rPr>
          <w:b/>
          <w:sz w:val="24"/>
          <w:szCs w:val="24"/>
          <w:u w:val="single"/>
        </w:rPr>
      </w:pPr>
    </w:p>
    <w:p w14:paraId="29824676" w14:textId="77777777" w:rsidR="00085923" w:rsidRDefault="00085923" w:rsidP="0070130A">
      <w:pPr>
        <w:jc w:val="center"/>
        <w:rPr>
          <w:b/>
          <w:sz w:val="24"/>
          <w:szCs w:val="24"/>
          <w:u w:val="single"/>
        </w:rPr>
      </w:pPr>
    </w:p>
    <w:p w14:paraId="791A4E28" w14:textId="57393E96" w:rsidR="00085923" w:rsidRPr="008F76B3" w:rsidRDefault="00085923" w:rsidP="0008592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Sistema </w:t>
      </w:r>
      <w:r w:rsidR="00246C2C">
        <w:rPr>
          <w:rFonts w:ascii="Times New Roman" w:hAnsi="Times New Roman"/>
          <w:i/>
          <w:color w:val="000000" w:themeColor="text1"/>
          <w:lang w:val="es-PE"/>
        </w:rPr>
        <w:t xml:space="preserve">“Generar </w:t>
      </w:r>
      <w:proofErr w:type="spellStart"/>
      <w:r w:rsidR="00246C2C">
        <w:rPr>
          <w:rFonts w:ascii="Times New Roman" w:hAnsi="Times New Roman"/>
          <w:i/>
          <w:color w:val="000000" w:themeColor="text1"/>
          <w:lang w:val="es-PE"/>
        </w:rPr>
        <w:t>backup</w:t>
      </w:r>
      <w:proofErr w:type="spellEnd"/>
      <w:r w:rsidR="00246C2C">
        <w:rPr>
          <w:rFonts w:ascii="Times New Roman" w:hAnsi="Times New Roman"/>
          <w:i/>
          <w:color w:val="000000" w:themeColor="text1"/>
          <w:lang w:val="es-PE"/>
        </w:rPr>
        <w:t xml:space="preserve"> y prueba de restauración”</w:t>
      </w:r>
      <w:r>
        <w:rPr>
          <w:rFonts w:ascii="Times New Roman" w:hAnsi="Times New Roman"/>
          <w:i/>
          <w:color w:val="000000" w:themeColor="text1"/>
          <w:lang w:val="es-PE"/>
        </w:rPr>
        <w:t xml:space="preserve"> </w:t>
      </w:r>
      <w:r w:rsidRPr="00595153">
        <w:rPr>
          <w:rFonts w:ascii="Times New Roman" w:hAnsi="Times New Roman"/>
          <w:i/>
          <w:color w:val="000000" w:themeColor="text1"/>
          <w:lang w:val="es-PE"/>
        </w:rPr>
        <w:fldChar w:fldCharType="begin"/>
      </w:r>
      <w:r w:rsidRPr="00595153">
        <w:rPr>
          <w:rFonts w:ascii="Times New Roman" w:hAnsi="Times New Roman"/>
          <w:i/>
          <w:color w:val="000000" w:themeColor="text1"/>
          <w:lang w:val="es-PE"/>
        </w:rPr>
        <w:instrText xml:space="preserve"> SUBJECT  \* MERGEFORMAT </w:instrText>
      </w:r>
      <w:r w:rsidRPr="00595153">
        <w:rPr>
          <w:rFonts w:ascii="Times New Roman" w:hAnsi="Times New Roman"/>
          <w:i/>
          <w:color w:val="000000" w:themeColor="text1"/>
          <w:lang w:val="es-PE"/>
        </w:rPr>
        <w:fldChar w:fldCharType="end"/>
      </w:r>
    </w:p>
    <w:p w14:paraId="01353C89" w14:textId="51D68216" w:rsidR="00085923" w:rsidRPr="008F76B3" w:rsidRDefault="00085923" w:rsidP="00085923">
      <w:pPr>
        <w:pStyle w:val="Ttulo"/>
        <w:jc w:val="right"/>
        <w:rPr>
          <w:rFonts w:ascii="Times New Roman" w:hAnsi="Times New Roman"/>
          <w:color w:val="000000" w:themeColor="text1"/>
          <w:lang w:val="es-PE"/>
        </w:rPr>
      </w:pPr>
      <w:r>
        <w:rPr>
          <w:rFonts w:ascii="Times New Roman" w:hAnsi="Times New Roman"/>
          <w:color w:val="000000" w:themeColor="text1"/>
          <w:lang w:val="es-PE"/>
        </w:rPr>
        <w:t>Informe de Factibilidad</w:t>
      </w:r>
    </w:p>
    <w:p w14:paraId="72600BBD" w14:textId="77777777" w:rsidR="00085923" w:rsidRPr="008F76B3" w:rsidRDefault="00085923" w:rsidP="00085923">
      <w:pPr>
        <w:pStyle w:val="Ttulo"/>
        <w:jc w:val="right"/>
        <w:rPr>
          <w:rFonts w:ascii="Times New Roman" w:hAnsi="Times New Roman"/>
          <w:color w:val="000000" w:themeColor="text1"/>
          <w:lang w:val="es-PE"/>
        </w:rPr>
      </w:pPr>
    </w:p>
    <w:p w14:paraId="69AF45CC" w14:textId="77777777" w:rsidR="00085923" w:rsidRPr="008F76B3" w:rsidRDefault="00085923" w:rsidP="0008592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0D4DB4B5" w14:textId="46D10BD7" w:rsidR="00085923" w:rsidRDefault="00085923" w:rsidP="0070130A">
      <w:pPr>
        <w:jc w:val="center"/>
        <w:rPr>
          <w:b/>
          <w:sz w:val="24"/>
          <w:szCs w:val="24"/>
          <w:u w:val="single"/>
        </w:rPr>
      </w:pPr>
    </w:p>
    <w:p w14:paraId="5CC00ACD" w14:textId="4E6B3031" w:rsidR="00085923" w:rsidRDefault="00085923" w:rsidP="0070130A">
      <w:pPr>
        <w:jc w:val="center"/>
        <w:rPr>
          <w:b/>
          <w:sz w:val="24"/>
          <w:szCs w:val="24"/>
          <w:u w:val="single"/>
        </w:rPr>
      </w:pPr>
    </w:p>
    <w:p w14:paraId="012499DA" w14:textId="1B3020B1" w:rsidR="00085923" w:rsidRDefault="00085923" w:rsidP="0070130A">
      <w:pPr>
        <w:jc w:val="center"/>
        <w:rPr>
          <w:b/>
          <w:sz w:val="24"/>
          <w:szCs w:val="24"/>
          <w:u w:val="single"/>
        </w:rPr>
      </w:pPr>
    </w:p>
    <w:p w14:paraId="2062EB9D" w14:textId="0DF59A30" w:rsidR="00085923" w:rsidRDefault="00085923" w:rsidP="0070130A">
      <w:pPr>
        <w:jc w:val="center"/>
        <w:rPr>
          <w:b/>
          <w:sz w:val="24"/>
          <w:szCs w:val="24"/>
          <w:u w:val="single"/>
        </w:rPr>
      </w:pPr>
    </w:p>
    <w:p w14:paraId="2228E71A" w14:textId="163684C0" w:rsidR="00085923" w:rsidRDefault="00085923" w:rsidP="0070130A">
      <w:pPr>
        <w:jc w:val="center"/>
        <w:rPr>
          <w:b/>
          <w:sz w:val="24"/>
          <w:szCs w:val="24"/>
          <w:u w:val="single"/>
        </w:rPr>
      </w:pPr>
    </w:p>
    <w:p w14:paraId="448F64FC" w14:textId="77777777" w:rsidR="00085923" w:rsidRDefault="00085923" w:rsidP="0070130A">
      <w:pPr>
        <w:jc w:val="center"/>
        <w:rPr>
          <w:b/>
          <w:sz w:val="24"/>
          <w:szCs w:val="24"/>
          <w:u w:val="single"/>
        </w:rPr>
      </w:pPr>
    </w:p>
    <w:p w14:paraId="47AE8603" w14:textId="05D5EBFF" w:rsidR="00085923" w:rsidRDefault="00085923" w:rsidP="0070130A">
      <w:pPr>
        <w:jc w:val="center"/>
        <w:rPr>
          <w:b/>
          <w:sz w:val="24"/>
          <w:szCs w:val="24"/>
          <w:u w:val="single"/>
        </w:rPr>
      </w:pPr>
    </w:p>
    <w:p w14:paraId="7ACB41EB" w14:textId="62ACBB9F" w:rsidR="00085923" w:rsidRDefault="00085923" w:rsidP="0070130A">
      <w:pPr>
        <w:jc w:val="center"/>
        <w:rPr>
          <w:b/>
          <w:sz w:val="24"/>
          <w:szCs w:val="24"/>
          <w:u w:val="single"/>
        </w:rPr>
      </w:pPr>
    </w:p>
    <w:p w14:paraId="17A6A84B" w14:textId="6F92FD71" w:rsidR="00085923" w:rsidRDefault="00085923" w:rsidP="0070130A">
      <w:pPr>
        <w:jc w:val="center"/>
        <w:rPr>
          <w:b/>
          <w:sz w:val="24"/>
          <w:szCs w:val="24"/>
          <w:u w:val="single"/>
        </w:rPr>
      </w:pPr>
    </w:p>
    <w:p w14:paraId="7511BABA" w14:textId="44357A51" w:rsidR="00085923" w:rsidRDefault="00085923" w:rsidP="0070130A">
      <w:pPr>
        <w:jc w:val="center"/>
        <w:rPr>
          <w:b/>
          <w:sz w:val="24"/>
          <w:szCs w:val="24"/>
          <w:u w:val="single"/>
        </w:rPr>
      </w:pPr>
    </w:p>
    <w:p w14:paraId="52A23BEF" w14:textId="34E216BE" w:rsidR="00085923" w:rsidRDefault="00085923" w:rsidP="0070130A">
      <w:pPr>
        <w:jc w:val="center"/>
        <w:rPr>
          <w:b/>
          <w:sz w:val="24"/>
          <w:szCs w:val="24"/>
          <w:u w:val="single"/>
        </w:rPr>
      </w:pPr>
    </w:p>
    <w:p w14:paraId="608F4579" w14:textId="7369139D" w:rsidR="00085923" w:rsidRDefault="00085923" w:rsidP="0070130A">
      <w:pPr>
        <w:jc w:val="center"/>
        <w:rPr>
          <w:b/>
          <w:sz w:val="24"/>
          <w:szCs w:val="24"/>
          <w:u w:val="single"/>
        </w:rPr>
      </w:pPr>
    </w:p>
    <w:p w14:paraId="21225404" w14:textId="3CFDD92C" w:rsidR="00085923" w:rsidRDefault="00085923" w:rsidP="0070130A">
      <w:pPr>
        <w:jc w:val="center"/>
        <w:rPr>
          <w:b/>
          <w:sz w:val="24"/>
          <w:szCs w:val="24"/>
          <w:u w:val="single"/>
        </w:rPr>
      </w:pPr>
    </w:p>
    <w:p w14:paraId="71813DE7" w14:textId="77777777" w:rsidR="00085923" w:rsidRDefault="00085923" w:rsidP="0070130A">
      <w:pPr>
        <w:jc w:val="center"/>
        <w:rPr>
          <w:b/>
          <w:sz w:val="24"/>
          <w:szCs w:val="24"/>
          <w:u w:val="single"/>
        </w:rPr>
      </w:pPr>
    </w:p>
    <w:p w14:paraId="032B4F2C" w14:textId="77777777" w:rsidR="00085923" w:rsidRDefault="00085923" w:rsidP="0070130A">
      <w:pPr>
        <w:jc w:val="center"/>
        <w:rPr>
          <w:b/>
          <w:sz w:val="24"/>
          <w:szCs w:val="24"/>
          <w:u w:val="single"/>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085923" w:rsidRPr="006A147A" w14:paraId="795391A8" w14:textId="77777777" w:rsidTr="00941863">
        <w:trPr>
          <w:trHeight w:val="284"/>
          <w:jc w:val="center"/>
        </w:trPr>
        <w:tc>
          <w:tcPr>
            <w:tcW w:w="9011" w:type="dxa"/>
            <w:gridSpan w:val="6"/>
            <w:tcBorders>
              <w:bottom w:val="single" w:sz="6" w:space="0" w:color="auto"/>
            </w:tcBorders>
            <w:shd w:val="clear" w:color="auto" w:fill="D9D9D9"/>
            <w:vAlign w:val="center"/>
          </w:tcPr>
          <w:p w14:paraId="0DA7CC41" w14:textId="77777777" w:rsidR="00085923" w:rsidRPr="0070130A" w:rsidRDefault="00085923" w:rsidP="00941863">
            <w:pPr>
              <w:jc w:val="center"/>
              <w:rPr>
                <w:rFonts w:cs="Times-Roman"/>
                <w:sz w:val="14"/>
                <w:szCs w:val="24"/>
              </w:rPr>
            </w:pPr>
            <w:r w:rsidRPr="0070130A">
              <w:rPr>
                <w:rFonts w:cs="Times-Roman"/>
                <w:sz w:val="14"/>
                <w:szCs w:val="24"/>
              </w:rPr>
              <w:lastRenderedPageBreak/>
              <w:t>CONTROL DE VERSIONES</w:t>
            </w:r>
          </w:p>
        </w:tc>
      </w:tr>
      <w:tr w:rsidR="00085923" w:rsidRPr="006A147A" w14:paraId="7BF75081" w14:textId="77777777" w:rsidTr="00941863">
        <w:trPr>
          <w:trHeight w:val="374"/>
          <w:jc w:val="center"/>
        </w:trPr>
        <w:tc>
          <w:tcPr>
            <w:tcW w:w="921" w:type="dxa"/>
            <w:shd w:val="clear" w:color="auto" w:fill="F2F2F2"/>
            <w:vAlign w:val="center"/>
          </w:tcPr>
          <w:p w14:paraId="1607D524" w14:textId="77777777" w:rsidR="00085923" w:rsidRPr="0070130A" w:rsidRDefault="00085923" w:rsidP="0094186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5888A56" w14:textId="77777777" w:rsidR="00085923" w:rsidRPr="0070130A" w:rsidRDefault="00085923" w:rsidP="0094186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222FF14A" w14:textId="77777777" w:rsidR="00085923" w:rsidRPr="0070130A" w:rsidRDefault="00085923" w:rsidP="0094186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4487AE0" w14:textId="77777777" w:rsidR="00085923" w:rsidRPr="0070130A" w:rsidRDefault="00085923" w:rsidP="0094186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B9EB8CC" w14:textId="77777777" w:rsidR="00085923" w:rsidRPr="0070130A" w:rsidRDefault="00085923" w:rsidP="0094186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63242048" w14:textId="77777777" w:rsidR="00085923" w:rsidRPr="0070130A" w:rsidRDefault="00085923" w:rsidP="00941863">
            <w:pPr>
              <w:jc w:val="center"/>
              <w:rPr>
                <w:rFonts w:cs="Times-Roman"/>
                <w:sz w:val="14"/>
                <w:szCs w:val="24"/>
              </w:rPr>
            </w:pPr>
            <w:r w:rsidRPr="0070130A">
              <w:rPr>
                <w:rFonts w:cs="Times-Roman"/>
                <w:sz w:val="14"/>
                <w:szCs w:val="24"/>
              </w:rPr>
              <w:t>Motivo</w:t>
            </w:r>
          </w:p>
        </w:tc>
      </w:tr>
      <w:tr w:rsidR="00085923" w:rsidRPr="006A147A" w14:paraId="695A4334" w14:textId="77777777" w:rsidTr="00941863">
        <w:trPr>
          <w:trHeight w:val="227"/>
          <w:jc w:val="center"/>
        </w:trPr>
        <w:tc>
          <w:tcPr>
            <w:tcW w:w="921" w:type="dxa"/>
          </w:tcPr>
          <w:p w14:paraId="59D869B6" w14:textId="77777777" w:rsidR="00085923" w:rsidRPr="0070130A" w:rsidRDefault="00085923" w:rsidP="00941863">
            <w:pPr>
              <w:jc w:val="center"/>
              <w:rPr>
                <w:rFonts w:cs="Times-Roman"/>
                <w:sz w:val="14"/>
                <w:szCs w:val="24"/>
              </w:rPr>
            </w:pPr>
            <w:r w:rsidRPr="0070130A">
              <w:rPr>
                <w:rFonts w:cs="Times-Roman"/>
                <w:sz w:val="14"/>
                <w:szCs w:val="24"/>
              </w:rPr>
              <w:t>1.0</w:t>
            </w:r>
          </w:p>
        </w:tc>
        <w:tc>
          <w:tcPr>
            <w:tcW w:w="1134" w:type="dxa"/>
          </w:tcPr>
          <w:p w14:paraId="5E5C46E7" w14:textId="77777777" w:rsidR="00085923" w:rsidRPr="0070130A" w:rsidRDefault="00085923" w:rsidP="00941863">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518F951" w14:textId="77777777" w:rsidR="00085923" w:rsidRPr="0070130A" w:rsidRDefault="00085923" w:rsidP="00941863">
            <w:pPr>
              <w:jc w:val="center"/>
              <w:rPr>
                <w:rFonts w:cs="Times-Roman"/>
                <w:sz w:val="14"/>
                <w:szCs w:val="24"/>
              </w:rPr>
            </w:pPr>
            <w:r>
              <w:rPr>
                <w:rFonts w:cs="Times-Roman"/>
                <w:sz w:val="14"/>
                <w:szCs w:val="24"/>
              </w:rPr>
              <w:t>ELV</w:t>
            </w:r>
          </w:p>
        </w:tc>
        <w:tc>
          <w:tcPr>
            <w:tcW w:w="1482" w:type="dxa"/>
          </w:tcPr>
          <w:p w14:paraId="7A215364" w14:textId="77777777" w:rsidR="00085923" w:rsidRPr="0070130A" w:rsidRDefault="00085923" w:rsidP="00941863">
            <w:pPr>
              <w:jc w:val="center"/>
              <w:rPr>
                <w:rFonts w:cs="Times-Roman"/>
                <w:sz w:val="14"/>
                <w:szCs w:val="24"/>
              </w:rPr>
            </w:pPr>
            <w:r>
              <w:rPr>
                <w:rFonts w:cs="Times-Roman"/>
                <w:sz w:val="14"/>
                <w:szCs w:val="24"/>
              </w:rPr>
              <w:t>ARV</w:t>
            </w:r>
          </w:p>
        </w:tc>
        <w:tc>
          <w:tcPr>
            <w:tcW w:w="992" w:type="dxa"/>
            <w:vAlign w:val="center"/>
          </w:tcPr>
          <w:p w14:paraId="6B8921A8" w14:textId="5CDE60A0" w:rsidR="00085923" w:rsidRPr="0070130A" w:rsidRDefault="00246C2C" w:rsidP="00941863">
            <w:pPr>
              <w:jc w:val="center"/>
              <w:rPr>
                <w:rFonts w:cs="Times-Roman"/>
                <w:sz w:val="14"/>
                <w:szCs w:val="24"/>
              </w:rPr>
            </w:pPr>
            <w:r>
              <w:rPr>
                <w:rFonts w:cs="Times-Roman"/>
                <w:sz w:val="14"/>
                <w:szCs w:val="24"/>
              </w:rPr>
              <w:t>27</w:t>
            </w:r>
            <w:r w:rsidR="00085923">
              <w:rPr>
                <w:rFonts w:cs="Times-Roman"/>
                <w:sz w:val="14"/>
                <w:szCs w:val="24"/>
              </w:rPr>
              <w:t>/</w:t>
            </w:r>
            <w:r>
              <w:rPr>
                <w:rFonts w:cs="Times-Roman"/>
                <w:sz w:val="14"/>
                <w:szCs w:val="24"/>
              </w:rPr>
              <w:t>03</w:t>
            </w:r>
            <w:r w:rsidR="00085923">
              <w:rPr>
                <w:rFonts w:cs="Times-Roman"/>
                <w:sz w:val="14"/>
                <w:szCs w:val="24"/>
              </w:rPr>
              <w:t>/</w:t>
            </w:r>
            <w:r>
              <w:rPr>
                <w:rFonts w:cs="Times-Roman"/>
                <w:sz w:val="14"/>
                <w:szCs w:val="24"/>
              </w:rPr>
              <w:t>202</w:t>
            </w:r>
          </w:p>
        </w:tc>
        <w:tc>
          <w:tcPr>
            <w:tcW w:w="3058" w:type="dxa"/>
            <w:shd w:val="clear" w:color="auto" w:fill="auto"/>
            <w:vAlign w:val="center"/>
          </w:tcPr>
          <w:p w14:paraId="06DD0D77" w14:textId="77777777" w:rsidR="00085923" w:rsidRPr="0070130A" w:rsidRDefault="00085923" w:rsidP="00941863">
            <w:pPr>
              <w:rPr>
                <w:rFonts w:cs="Times-Roman"/>
                <w:sz w:val="14"/>
                <w:szCs w:val="24"/>
              </w:rPr>
            </w:pPr>
            <w:r w:rsidRPr="0070130A">
              <w:rPr>
                <w:rFonts w:cs="Times-Roman"/>
                <w:sz w:val="14"/>
                <w:szCs w:val="24"/>
              </w:rPr>
              <w:t>Versión Original</w:t>
            </w:r>
          </w:p>
        </w:tc>
      </w:tr>
    </w:tbl>
    <w:p w14:paraId="30B91FC0" w14:textId="29093C8F" w:rsidR="00E07651" w:rsidRDefault="00E07651" w:rsidP="0070130A">
      <w:pPr>
        <w:jc w:val="center"/>
        <w:rPr>
          <w:b/>
          <w:sz w:val="24"/>
          <w:szCs w:val="24"/>
          <w:u w:val="single"/>
        </w:rPr>
      </w:pPr>
    </w:p>
    <w:p w14:paraId="626508D9" w14:textId="591150EF" w:rsidR="00085923" w:rsidRDefault="00085923" w:rsidP="0070130A">
      <w:pPr>
        <w:jc w:val="center"/>
        <w:rPr>
          <w:b/>
          <w:sz w:val="24"/>
          <w:szCs w:val="24"/>
          <w:u w:val="single"/>
        </w:rPr>
      </w:pPr>
    </w:p>
    <w:p w14:paraId="227176AD" w14:textId="77777777" w:rsidR="00085923" w:rsidRPr="00085923" w:rsidRDefault="00085923" w:rsidP="00085923">
      <w:pPr>
        <w:pStyle w:val="TtuloTDC"/>
        <w:jc w:val="center"/>
        <w:rPr>
          <w:rFonts w:ascii="Arial" w:eastAsiaTheme="minorHAnsi" w:hAnsi="Arial" w:cs="Arial"/>
          <w:b/>
          <w:color w:val="000000"/>
          <w:sz w:val="24"/>
          <w:szCs w:val="22"/>
          <w:lang w:val="es-PE" w:eastAsia="en-US"/>
        </w:rPr>
      </w:pPr>
      <w:r>
        <w:rPr>
          <w:rFonts w:ascii="Arial" w:eastAsiaTheme="minorHAnsi" w:hAnsi="Arial" w:cs="Arial"/>
          <w:b/>
          <w:color w:val="000000"/>
          <w:sz w:val="24"/>
          <w:szCs w:val="22"/>
          <w:lang w:val="es-PE" w:eastAsia="en-US"/>
        </w:rPr>
        <w:t>INDICE GENERAL</w:t>
      </w:r>
    </w:p>
    <w:p w14:paraId="2654E8BE" w14:textId="77777777" w:rsidR="00085923" w:rsidRDefault="00085923" w:rsidP="0070130A">
      <w:pPr>
        <w:jc w:val="center"/>
        <w:rPr>
          <w:b/>
          <w:sz w:val="24"/>
          <w:szCs w:val="24"/>
          <w:u w:val="single"/>
        </w:rPr>
      </w:pPr>
    </w:p>
    <w:sdt>
      <w:sdtPr>
        <w:id w:val="1904011859"/>
        <w:docPartObj>
          <w:docPartGallery w:val="Table of Contents"/>
          <w:docPartUnique/>
        </w:docPartObj>
      </w:sdtPr>
      <w:sdtEndPr>
        <w:rPr>
          <w:b/>
          <w:bCs/>
        </w:rPr>
      </w:sdtEndPr>
      <w:sdtContent>
        <w:p w14:paraId="235A0740" w14:textId="11C40CC6" w:rsidR="004C3A42" w:rsidRDefault="004C3A42">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p>
        <w:p w14:paraId="4FD4F57F" w14:textId="09CD724C" w:rsidR="004C3A42" w:rsidRDefault="00000000">
          <w:pPr>
            <w:pStyle w:val="TDC1"/>
            <w:tabs>
              <w:tab w:val="left" w:pos="440"/>
              <w:tab w:val="right" w:leader="dot" w:pos="8494"/>
            </w:tabs>
            <w:rPr>
              <w:rFonts w:eastAsiaTheme="minorEastAsia"/>
              <w:noProof/>
              <w:lang w:val="es-ES" w:eastAsia="es-ES"/>
            </w:rPr>
          </w:pPr>
          <w:hyperlink w:anchor="_Toc52661346" w:history="1">
            <w:r w:rsidR="004C3A42" w:rsidRPr="00DC4EBE">
              <w:rPr>
                <w:rStyle w:val="Hipervnculo"/>
                <w:rFonts w:cs="Arial"/>
                <w:noProof/>
                <w:lang w:val="es-MX"/>
              </w:rPr>
              <w:t>1.</w:t>
            </w:r>
            <w:r w:rsidR="004C3A42">
              <w:rPr>
                <w:rFonts w:eastAsiaTheme="minorEastAsia"/>
                <w:noProof/>
                <w:lang w:val="es-ES" w:eastAsia="es-ES"/>
              </w:rPr>
              <w:tab/>
            </w:r>
            <w:r w:rsidR="004C3A42" w:rsidRPr="00DC4EBE">
              <w:rPr>
                <w:rStyle w:val="Hipervnculo"/>
                <w:rFonts w:cs="Arial"/>
                <w:noProof/>
                <w:lang w:val="es-MX"/>
              </w:rPr>
              <w:t>Descripción del Proyecto</w:t>
            </w:r>
            <w:r w:rsidR="004C3A42">
              <w:rPr>
                <w:noProof/>
                <w:webHidden/>
              </w:rPr>
              <w:tab/>
            </w:r>
            <w:r w:rsidR="004C3A42">
              <w:rPr>
                <w:noProof/>
                <w:webHidden/>
              </w:rPr>
              <w:fldChar w:fldCharType="begin"/>
            </w:r>
            <w:r w:rsidR="004C3A42">
              <w:rPr>
                <w:noProof/>
                <w:webHidden/>
              </w:rPr>
              <w:instrText xml:space="preserve"> PAGEREF _Toc52661346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37DADB69" w14:textId="613788BB" w:rsidR="004C3A42" w:rsidRDefault="00000000">
          <w:pPr>
            <w:pStyle w:val="TDC1"/>
            <w:tabs>
              <w:tab w:val="left" w:pos="440"/>
              <w:tab w:val="right" w:leader="dot" w:pos="8494"/>
            </w:tabs>
            <w:rPr>
              <w:rFonts w:eastAsiaTheme="minorEastAsia"/>
              <w:noProof/>
              <w:lang w:val="es-ES" w:eastAsia="es-ES"/>
            </w:rPr>
          </w:pPr>
          <w:hyperlink w:anchor="_Toc52661347" w:history="1">
            <w:r w:rsidR="004C3A42" w:rsidRPr="00DC4EBE">
              <w:rPr>
                <w:rStyle w:val="Hipervnculo"/>
                <w:rFonts w:cs="Arial"/>
                <w:noProof/>
                <w:lang w:val="es-MX"/>
              </w:rPr>
              <w:t>2.</w:t>
            </w:r>
            <w:r w:rsidR="004C3A42">
              <w:rPr>
                <w:rFonts w:eastAsiaTheme="minorEastAsia"/>
                <w:noProof/>
                <w:lang w:val="es-ES" w:eastAsia="es-ES"/>
              </w:rPr>
              <w:tab/>
            </w:r>
            <w:r w:rsidR="004C3A42" w:rsidRPr="00DC4EBE">
              <w:rPr>
                <w:rStyle w:val="Hipervnculo"/>
                <w:rFonts w:cs="Arial"/>
                <w:noProof/>
                <w:lang w:val="es-MX"/>
              </w:rPr>
              <w:t>Riesgos</w:t>
            </w:r>
            <w:r w:rsidR="004C3A42">
              <w:rPr>
                <w:noProof/>
                <w:webHidden/>
              </w:rPr>
              <w:tab/>
            </w:r>
            <w:r w:rsidR="004C3A42">
              <w:rPr>
                <w:noProof/>
                <w:webHidden/>
              </w:rPr>
              <w:fldChar w:fldCharType="begin"/>
            </w:r>
            <w:r w:rsidR="004C3A42">
              <w:rPr>
                <w:noProof/>
                <w:webHidden/>
              </w:rPr>
              <w:instrText xml:space="preserve"> PAGEREF _Toc52661347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2200F8D" w14:textId="61962429" w:rsidR="004C3A42" w:rsidRDefault="00000000">
          <w:pPr>
            <w:pStyle w:val="TDC1"/>
            <w:tabs>
              <w:tab w:val="left" w:pos="440"/>
              <w:tab w:val="right" w:leader="dot" w:pos="8494"/>
            </w:tabs>
            <w:rPr>
              <w:rFonts w:eastAsiaTheme="minorEastAsia"/>
              <w:noProof/>
              <w:lang w:val="es-ES" w:eastAsia="es-ES"/>
            </w:rPr>
          </w:pPr>
          <w:hyperlink w:anchor="_Toc52661348" w:history="1">
            <w:r w:rsidR="004C3A42" w:rsidRPr="00DC4EBE">
              <w:rPr>
                <w:rStyle w:val="Hipervnculo"/>
                <w:rFonts w:cs="Arial"/>
                <w:noProof/>
                <w:lang w:val="es-MX"/>
              </w:rPr>
              <w:t>3.</w:t>
            </w:r>
            <w:r w:rsidR="004C3A42">
              <w:rPr>
                <w:rFonts w:eastAsiaTheme="minorEastAsia"/>
                <w:noProof/>
                <w:lang w:val="es-ES" w:eastAsia="es-ES"/>
              </w:rPr>
              <w:tab/>
            </w:r>
            <w:r w:rsidR="004C3A42" w:rsidRPr="00DC4EBE">
              <w:rPr>
                <w:rStyle w:val="Hipervnculo"/>
                <w:rFonts w:cs="Arial"/>
                <w:noProof/>
                <w:lang w:val="es-MX"/>
              </w:rPr>
              <w:t>Análisis de la Situación actual</w:t>
            </w:r>
            <w:r w:rsidR="004C3A42">
              <w:rPr>
                <w:noProof/>
                <w:webHidden/>
              </w:rPr>
              <w:tab/>
            </w:r>
            <w:r w:rsidR="004C3A42">
              <w:rPr>
                <w:noProof/>
                <w:webHidden/>
              </w:rPr>
              <w:fldChar w:fldCharType="begin"/>
            </w:r>
            <w:r w:rsidR="004C3A42">
              <w:rPr>
                <w:noProof/>
                <w:webHidden/>
              </w:rPr>
              <w:instrText xml:space="preserve"> PAGEREF _Toc52661348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03018E36" w14:textId="09FC7348" w:rsidR="004C3A42" w:rsidRDefault="00000000">
          <w:pPr>
            <w:pStyle w:val="TDC1"/>
            <w:tabs>
              <w:tab w:val="left" w:pos="440"/>
              <w:tab w:val="right" w:leader="dot" w:pos="8494"/>
            </w:tabs>
            <w:rPr>
              <w:rFonts w:eastAsiaTheme="minorEastAsia"/>
              <w:noProof/>
              <w:lang w:val="es-ES" w:eastAsia="es-ES"/>
            </w:rPr>
          </w:pPr>
          <w:hyperlink w:anchor="_Toc52661349" w:history="1">
            <w:r w:rsidR="004C3A42" w:rsidRPr="00DC4EBE">
              <w:rPr>
                <w:rStyle w:val="Hipervnculo"/>
                <w:noProof/>
              </w:rPr>
              <w:t>4.</w:t>
            </w:r>
            <w:r w:rsidR="004C3A42">
              <w:rPr>
                <w:rFonts w:eastAsiaTheme="minorEastAsia"/>
                <w:noProof/>
                <w:lang w:val="es-ES" w:eastAsia="es-ES"/>
              </w:rPr>
              <w:tab/>
            </w:r>
            <w:r w:rsidR="004C3A42" w:rsidRPr="00DC4EBE">
              <w:rPr>
                <w:rStyle w:val="Hipervnculo"/>
                <w:noProof/>
              </w:rPr>
              <w:t xml:space="preserve">Estudio de </w:t>
            </w:r>
            <w:r w:rsidR="004C3A42" w:rsidRPr="00DC4EBE">
              <w:rPr>
                <w:rStyle w:val="Hipervnculo"/>
                <w:rFonts w:cs="Arial"/>
                <w:noProof/>
                <w:lang w:val="es-MX"/>
              </w:rPr>
              <w:t>Factibilidad</w:t>
            </w:r>
            <w:r w:rsidR="004C3A42">
              <w:rPr>
                <w:noProof/>
                <w:webHidden/>
              </w:rPr>
              <w:tab/>
            </w:r>
            <w:r w:rsidR="004C3A42">
              <w:rPr>
                <w:noProof/>
                <w:webHidden/>
              </w:rPr>
              <w:fldChar w:fldCharType="begin"/>
            </w:r>
            <w:r w:rsidR="004C3A42">
              <w:rPr>
                <w:noProof/>
                <w:webHidden/>
              </w:rPr>
              <w:instrText xml:space="preserve"> PAGEREF _Toc52661349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DB95600" w14:textId="6CC090F3" w:rsidR="004C3A42" w:rsidRDefault="00000000">
          <w:pPr>
            <w:pStyle w:val="TDC2"/>
            <w:tabs>
              <w:tab w:val="left" w:pos="880"/>
              <w:tab w:val="right" w:leader="dot" w:pos="8494"/>
            </w:tabs>
            <w:rPr>
              <w:rFonts w:eastAsiaTheme="minorEastAsia"/>
              <w:noProof/>
              <w:lang w:val="es-ES" w:eastAsia="es-ES"/>
            </w:rPr>
          </w:pPr>
          <w:hyperlink w:anchor="_Toc52661350" w:history="1">
            <w:r w:rsidR="004C3A42" w:rsidRPr="00DC4EBE">
              <w:rPr>
                <w:rStyle w:val="Hipervnculo"/>
                <w:noProof/>
              </w:rPr>
              <w:t>4.1</w:t>
            </w:r>
            <w:r w:rsidR="004C3A42">
              <w:rPr>
                <w:rFonts w:eastAsiaTheme="minorEastAsia"/>
                <w:noProof/>
                <w:lang w:val="es-ES" w:eastAsia="es-ES"/>
              </w:rPr>
              <w:tab/>
            </w:r>
            <w:r w:rsidR="004C3A42" w:rsidRPr="00DC4EBE">
              <w:rPr>
                <w:rStyle w:val="Hipervnculo"/>
                <w:noProof/>
              </w:rPr>
              <w:t>Factibilidad Técnica</w:t>
            </w:r>
            <w:r w:rsidR="004C3A42">
              <w:rPr>
                <w:noProof/>
                <w:webHidden/>
              </w:rPr>
              <w:tab/>
            </w:r>
            <w:r w:rsidR="004C3A42">
              <w:rPr>
                <w:noProof/>
                <w:webHidden/>
              </w:rPr>
              <w:fldChar w:fldCharType="begin"/>
            </w:r>
            <w:r w:rsidR="004C3A42">
              <w:rPr>
                <w:noProof/>
                <w:webHidden/>
              </w:rPr>
              <w:instrText xml:space="preserve"> PAGEREF _Toc52661350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7A253A88" w14:textId="195F7ABA" w:rsidR="004C3A42" w:rsidRDefault="00000000">
          <w:pPr>
            <w:pStyle w:val="TDC2"/>
            <w:tabs>
              <w:tab w:val="left" w:pos="880"/>
              <w:tab w:val="right" w:leader="dot" w:pos="8494"/>
            </w:tabs>
            <w:rPr>
              <w:rFonts w:eastAsiaTheme="minorEastAsia"/>
              <w:noProof/>
              <w:lang w:val="es-ES" w:eastAsia="es-ES"/>
            </w:rPr>
          </w:pPr>
          <w:hyperlink w:anchor="_Toc52661351" w:history="1">
            <w:r w:rsidR="004C3A42" w:rsidRPr="00DC4EBE">
              <w:rPr>
                <w:rStyle w:val="Hipervnculo"/>
                <w:noProof/>
              </w:rPr>
              <w:t>4.2</w:t>
            </w:r>
            <w:r w:rsidR="004C3A42">
              <w:rPr>
                <w:rFonts w:eastAsiaTheme="minorEastAsia"/>
                <w:noProof/>
                <w:lang w:val="es-ES" w:eastAsia="es-ES"/>
              </w:rPr>
              <w:tab/>
            </w:r>
            <w:r w:rsidR="004C3A42" w:rsidRPr="00DC4EBE">
              <w:rPr>
                <w:rStyle w:val="Hipervnculo"/>
                <w:noProof/>
              </w:rPr>
              <w:t>Factibilidad económica</w:t>
            </w:r>
            <w:r w:rsidR="004C3A42">
              <w:rPr>
                <w:noProof/>
                <w:webHidden/>
              </w:rPr>
              <w:tab/>
            </w:r>
            <w:r w:rsidR="004C3A42">
              <w:rPr>
                <w:noProof/>
                <w:webHidden/>
              </w:rPr>
              <w:fldChar w:fldCharType="begin"/>
            </w:r>
            <w:r w:rsidR="004C3A42">
              <w:rPr>
                <w:noProof/>
                <w:webHidden/>
              </w:rPr>
              <w:instrText xml:space="preserve"> PAGEREF _Toc52661351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01435FFB" w14:textId="76B96C0A" w:rsidR="004C3A42" w:rsidRDefault="00000000">
          <w:pPr>
            <w:pStyle w:val="TDC2"/>
            <w:tabs>
              <w:tab w:val="left" w:pos="880"/>
              <w:tab w:val="right" w:leader="dot" w:pos="8494"/>
            </w:tabs>
            <w:rPr>
              <w:rFonts w:eastAsiaTheme="minorEastAsia"/>
              <w:noProof/>
              <w:lang w:val="es-ES" w:eastAsia="es-ES"/>
            </w:rPr>
          </w:pPr>
          <w:hyperlink w:anchor="_Toc52661352" w:history="1">
            <w:r w:rsidR="004C3A42" w:rsidRPr="00DC4EBE">
              <w:rPr>
                <w:rStyle w:val="Hipervnculo"/>
                <w:noProof/>
              </w:rPr>
              <w:t>4.3</w:t>
            </w:r>
            <w:r w:rsidR="004C3A42">
              <w:rPr>
                <w:rFonts w:eastAsiaTheme="minorEastAsia"/>
                <w:noProof/>
                <w:lang w:val="es-ES" w:eastAsia="es-ES"/>
              </w:rPr>
              <w:tab/>
            </w:r>
            <w:r w:rsidR="004C3A42" w:rsidRPr="00DC4EBE">
              <w:rPr>
                <w:rStyle w:val="Hipervnculo"/>
                <w:noProof/>
              </w:rPr>
              <w:t>Factibilidad Operativa</w:t>
            </w:r>
            <w:r w:rsidR="004C3A42">
              <w:rPr>
                <w:noProof/>
                <w:webHidden/>
              </w:rPr>
              <w:tab/>
            </w:r>
            <w:r w:rsidR="004C3A42">
              <w:rPr>
                <w:noProof/>
                <w:webHidden/>
              </w:rPr>
              <w:fldChar w:fldCharType="begin"/>
            </w:r>
            <w:r w:rsidR="004C3A42">
              <w:rPr>
                <w:noProof/>
                <w:webHidden/>
              </w:rPr>
              <w:instrText xml:space="preserve"> PAGEREF _Toc52661352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0C5DB4E" w14:textId="790CA072" w:rsidR="004C3A42" w:rsidRDefault="00000000">
          <w:pPr>
            <w:pStyle w:val="TDC2"/>
            <w:tabs>
              <w:tab w:val="left" w:pos="880"/>
              <w:tab w:val="right" w:leader="dot" w:pos="8494"/>
            </w:tabs>
            <w:rPr>
              <w:rFonts w:eastAsiaTheme="minorEastAsia"/>
              <w:noProof/>
              <w:lang w:val="es-ES" w:eastAsia="es-ES"/>
            </w:rPr>
          </w:pPr>
          <w:hyperlink w:anchor="_Toc52661353" w:history="1">
            <w:r w:rsidR="004C3A42" w:rsidRPr="00DC4EBE">
              <w:rPr>
                <w:rStyle w:val="Hipervnculo"/>
                <w:noProof/>
              </w:rPr>
              <w:t>4.4</w:t>
            </w:r>
            <w:r w:rsidR="004C3A42">
              <w:rPr>
                <w:rFonts w:eastAsiaTheme="minorEastAsia"/>
                <w:noProof/>
                <w:lang w:val="es-ES" w:eastAsia="es-ES"/>
              </w:rPr>
              <w:tab/>
            </w:r>
            <w:r w:rsidR="004C3A42" w:rsidRPr="00DC4EBE">
              <w:rPr>
                <w:rStyle w:val="Hipervnculo"/>
                <w:noProof/>
              </w:rPr>
              <w:t>Factibilidad Legal</w:t>
            </w:r>
            <w:r w:rsidR="004C3A42">
              <w:rPr>
                <w:noProof/>
                <w:webHidden/>
              </w:rPr>
              <w:tab/>
            </w:r>
            <w:r w:rsidR="004C3A42">
              <w:rPr>
                <w:noProof/>
                <w:webHidden/>
              </w:rPr>
              <w:fldChar w:fldCharType="begin"/>
            </w:r>
            <w:r w:rsidR="004C3A42">
              <w:rPr>
                <w:noProof/>
                <w:webHidden/>
              </w:rPr>
              <w:instrText xml:space="preserve"> PAGEREF _Toc52661353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17AFEE1" w14:textId="28287579" w:rsidR="004C3A42" w:rsidRDefault="00000000">
          <w:pPr>
            <w:pStyle w:val="TDC2"/>
            <w:tabs>
              <w:tab w:val="left" w:pos="880"/>
              <w:tab w:val="right" w:leader="dot" w:pos="8494"/>
            </w:tabs>
            <w:rPr>
              <w:rFonts w:eastAsiaTheme="minorEastAsia"/>
              <w:noProof/>
              <w:lang w:val="es-ES" w:eastAsia="es-ES"/>
            </w:rPr>
          </w:pPr>
          <w:hyperlink w:anchor="_Toc52661354" w:history="1">
            <w:r w:rsidR="004C3A42" w:rsidRPr="00DC4EBE">
              <w:rPr>
                <w:rStyle w:val="Hipervnculo"/>
                <w:noProof/>
              </w:rPr>
              <w:t>4.5</w:t>
            </w:r>
            <w:r w:rsidR="004C3A42">
              <w:rPr>
                <w:rFonts w:eastAsiaTheme="minorEastAsia"/>
                <w:noProof/>
                <w:lang w:val="es-ES" w:eastAsia="es-ES"/>
              </w:rPr>
              <w:tab/>
            </w:r>
            <w:r w:rsidR="004C3A42" w:rsidRPr="00DC4EBE">
              <w:rPr>
                <w:rStyle w:val="Hipervnculo"/>
                <w:noProof/>
              </w:rPr>
              <w:t>Factibilidad Social</w:t>
            </w:r>
            <w:r w:rsidR="004C3A42">
              <w:rPr>
                <w:noProof/>
                <w:webHidden/>
              </w:rPr>
              <w:tab/>
            </w:r>
            <w:r w:rsidR="004C3A42">
              <w:rPr>
                <w:noProof/>
                <w:webHidden/>
              </w:rPr>
              <w:fldChar w:fldCharType="begin"/>
            </w:r>
            <w:r w:rsidR="004C3A42">
              <w:rPr>
                <w:noProof/>
                <w:webHidden/>
              </w:rPr>
              <w:instrText xml:space="preserve"> PAGEREF _Toc52661354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3690BDEA" w14:textId="4B1DFA3C" w:rsidR="004C3A42" w:rsidRDefault="00000000">
          <w:pPr>
            <w:pStyle w:val="TDC2"/>
            <w:tabs>
              <w:tab w:val="left" w:pos="880"/>
              <w:tab w:val="right" w:leader="dot" w:pos="8494"/>
            </w:tabs>
            <w:rPr>
              <w:rFonts w:eastAsiaTheme="minorEastAsia"/>
              <w:noProof/>
              <w:lang w:val="es-ES" w:eastAsia="es-ES"/>
            </w:rPr>
          </w:pPr>
          <w:hyperlink w:anchor="_Toc52661355" w:history="1">
            <w:r w:rsidR="004C3A42" w:rsidRPr="00DC4EBE">
              <w:rPr>
                <w:rStyle w:val="Hipervnculo"/>
                <w:noProof/>
              </w:rPr>
              <w:t>4.6</w:t>
            </w:r>
            <w:r w:rsidR="004C3A42">
              <w:rPr>
                <w:rFonts w:eastAsiaTheme="minorEastAsia"/>
                <w:noProof/>
                <w:lang w:val="es-ES" w:eastAsia="es-ES"/>
              </w:rPr>
              <w:tab/>
            </w:r>
            <w:r w:rsidR="004C3A42" w:rsidRPr="00DC4EBE">
              <w:rPr>
                <w:rStyle w:val="Hipervnculo"/>
                <w:noProof/>
              </w:rPr>
              <w:t>Factibilidad Ambiental</w:t>
            </w:r>
            <w:r w:rsidR="004C3A42">
              <w:rPr>
                <w:noProof/>
                <w:webHidden/>
              </w:rPr>
              <w:tab/>
            </w:r>
            <w:r w:rsidR="004C3A42">
              <w:rPr>
                <w:noProof/>
                <w:webHidden/>
              </w:rPr>
              <w:fldChar w:fldCharType="begin"/>
            </w:r>
            <w:r w:rsidR="004C3A42">
              <w:rPr>
                <w:noProof/>
                <w:webHidden/>
              </w:rPr>
              <w:instrText xml:space="preserve"> PAGEREF _Toc52661355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69D296BB" w14:textId="6F9F6583" w:rsidR="004C3A42" w:rsidRDefault="00000000">
          <w:pPr>
            <w:pStyle w:val="TDC1"/>
            <w:tabs>
              <w:tab w:val="left" w:pos="440"/>
              <w:tab w:val="right" w:leader="dot" w:pos="8494"/>
            </w:tabs>
            <w:rPr>
              <w:rFonts w:eastAsiaTheme="minorEastAsia"/>
              <w:noProof/>
              <w:lang w:val="es-ES" w:eastAsia="es-ES"/>
            </w:rPr>
          </w:pPr>
          <w:hyperlink w:anchor="_Toc52661356" w:history="1">
            <w:r w:rsidR="004C3A42" w:rsidRPr="00DC4EBE">
              <w:rPr>
                <w:rStyle w:val="Hipervnculo"/>
                <w:noProof/>
              </w:rPr>
              <w:t>5.</w:t>
            </w:r>
            <w:r w:rsidR="004C3A42">
              <w:rPr>
                <w:rFonts w:eastAsiaTheme="minorEastAsia"/>
                <w:noProof/>
                <w:lang w:val="es-ES" w:eastAsia="es-ES"/>
              </w:rPr>
              <w:tab/>
            </w:r>
            <w:r w:rsidR="004C3A42" w:rsidRPr="00DC4EBE">
              <w:rPr>
                <w:rStyle w:val="Hipervnculo"/>
                <w:noProof/>
              </w:rPr>
              <w:t>Análisis Financiero</w:t>
            </w:r>
            <w:r w:rsidR="004C3A42">
              <w:rPr>
                <w:noProof/>
                <w:webHidden/>
              </w:rPr>
              <w:tab/>
            </w:r>
            <w:r w:rsidR="004C3A42">
              <w:rPr>
                <w:noProof/>
                <w:webHidden/>
              </w:rPr>
              <w:fldChar w:fldCharType="begin"/>
            </w:r>
            <w:r w:rsidR="004C3A42">
              <w:rPr>
                <w:noProof/>
                <w:webHidden/>
              </w:rPr>
              <w:instrText xml:space="preserve"> PAGEREF _Toc52661356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4EED687D" w14:textId="604A3206" w:rsidR="004C3A42" w:rsidRDefault="00000000">
          <w:pPr>
            <w:pStyle w:val="TDC1"/>
            <w:tabs>
              <w:tab w:val="left" w:pos="440"/>
              <w:tab w:val="right" w:leader="dot" w:pos="8494"/>
            </w:tabs>
            <w:rPr>
              <w:rFonts w:eastAsiaTheme="minorEastAsia"/>
              <w:noProof/>
              <w:lang w:val="es-ES" w:eastAsia="es-ES"/>
            </w:rPr>
          </w:pPr>
          <w:hyperlink w:anchor="_Toc52661357" w:history="1">
            <w:r w:rsidR="004C3A42" w:rsidRPr="00DC4EBE">
              <w:rPr>
                <w:rStyle w:val="Hipervnculo"/>
                <w:rFonts w:cs="Calibri"/>
                <w:noProof/>
              </w:rPr>
              <w:t>6.</w:t>
            </w:r>
            <w:r w:rsidR="004C3A42">
              <w:rPr>
                <w:rFonts w:eastAsiaTheme="minorEastAsia"/>
                <w:noProof/>
                <w:lang w:val="es-ES" w:eastAsia="es-ES"/>
              </w:rPr>
              <w:tab/>
            </w:r>
            <w:r w:rsidR="004C3A42" w:rsidRPr="00DC4EBE">
              <w:rPr>
                <w:rStyle w:val="Hipervnculo"/>
                <w:rFonts w:cs="Calibri"/>
                <w:noProof/>
              </w:rPr>
              <w:t>Conclusiones</w:t>
            </w:r>
            <w:r w:rsidR="004C3A42">
              <w:rPr>
                <w:noProof/>
                <w:webHidden/>
              </w:rPr>
              <w:tab/>
            </w:r>
            <w:r w:rsidR="004C3A42">
              <w:rPr>
                <w:noProof/>
                <w:webHidden/>
              </w:rPr>
              <w:fldChar w:fldCharType="begin"/>
            </w:r>
            <w:r w:rsidR="004C3A42">
              <w:rPr>
                <w:noProof/>
                <w:webHidden/>
              </w:rPr>
              <w:instrText xml:space="preserve"> PAGEREF _Toc52661357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73F3E397" w14:textId="04CE541D" w:rsidR="004C3A42" w:rsidRDefault="004C3A42">
          <w:r>
            <w:rPr>
              <w:b/>
              <w:bCs/>
            </w:rPr>
            <w:fldChar w:fldCharType="end"/>
          </w:r>
        </w:p>
      </w:sdtContent>
    </w:sdt>
    <w:p w14:paraId="6F73A43B" w14:textId="77777777" w:rsidR="004C3A42" w:rsidRDefault="004C3A42" w:rsidP="0070130A">
      <w:pPr>
        <w:jc w:val="center"/>
        <w:rPr>
          <w:b/>
          <w:sz w:val="24"/>
          <w:szCs w:val="24"/>
          <w:u w:val="single"/>
        </w:rPr>
      </w:pPr>
    </w:p>
    <w:p w14:paraId="41BA7F9C" w14:textId="0B23A83B" w:rsidR="00B57446" w:rsidRDefault="00B57446" w:rsidP="0070130A">
      <w:pPr>
        <w:jc w:val="center"/>
        <w:rPr>
          <w:b/>
          <w:sz w:val="24"/>
          <w:szCs w:val="24"/>
          <w:u w:val="single"/>
        </w:rPr>
      </w:pPr>
    </w:p>
    <w:p w14:paraId="71F985DE" w14:textId="0C919CD3" w:rsidR="004C3A42" w:rsidRDefault="004C3A42" w:rsidP="0070130A">
      <w:pPr>
        <w:jc w:val="center"/>
        <w:rPr>
          <w:b/>
          <w:sz w:val="24"/>
          <w:szCs w:val="24"/>
          <w:u w:val="single"/>
        </w:rPr>
      </w:pPr>
    </w:p>
    <w:p w14:paraId="4939F1D7" w14:textId="4EFF9EDE" w:rsidR="004C3A42" w:rsidRDefault="004C3A42" w:rsidP="0070130A">
      <w:pPr>
        <w:jc w:val="center"/>
        <w:rPr>
          <w:b/>
          <w:sz w:val="24"/>
          <w:szCs w:val="24"/>
          <w:u w:val="single"/>
        </w:rPr>
      </w:pPr>
    </w:p>
    <w:p w14:paraId="3F7E9BB7" w14:textId="772898FD" w:rsidR="004C3A42" w:rsidRDefault="004C3A42" w:rsidP="0070130A">
      <w:pPr>
        <w:jc w:val="center"/>
        <w:rPr>
          <w:b/>
          <w:sz w:val="24"/>
          <w:szCs w:val="24"/>
          <w:u w:val="single"/>
        </w:rPr>
      </w:pPr>
    </w:p>
    <w:p w14:paraId="6B82161F" w14:textId="789798F9" w:rsidR="004C3A42" w:rsidRDefault="004C3A42" w:rsidP="0070130A">
      <w:pPr>
        <w:jc w:val="center"/>
        <w:rPr>
          <w:b/>
          <w:sz w:val="24"/>
          <w:szCs w:val="24"/>
          <w:u w:val="single"/>
        </w:rPr>
      </w:pPr>
    </w:p>
    <w:p w14:paraId="6AD47015" w14:textId="72DCB78F" w:rsidR="004C3A42" w:rsidRDefault="004C3A42" w:rsidP="0070130A">
      <w:pPr>
        <w:jc w:val="center"/>
        <w:rPr>
          <w:b/>
          <w:sz w:val="24"/>
          <w:szCs w:val="24"/>
          <w:u w:val="single"/>
        </w:rPr>
      </w:pPr>
    </w:p>
    <w:p w14:paraId="187AD260" w14:textId="3AE5763B" w:rsidR="004C3A42" w:rsidRDefault="004C3A42" w:rsidP="0070130A">
      <w:pPr>
        <w:jc w:val="center"/>
        <w:rPr>
          <w:b/>
          <w:sz w:val="24"/>
          <w:szCs w:val="24"/>
          <w:u w:val="single"/>
        </w:rPr>
      </w:pPr>
    </w:p>
    <w:p w14:paraId="0FF5889B" w14:textId="59866D9C" w:rsidR="004C3A42" w:rsidRDefault="004C3A42" w:rsidP="0070130A">
      <w:pPr>
        <w:jc w:val="center"/>
        <w:rPr>
          <w:b/>
          <w:sz w:val="24"/>
          <w:szCs w:val="24"/>
          <w:u w:val="single"/>
        </w:rPr>
      </w:pPr>
    </w:p>
    <w:p w14:paraId="1527E892" w14:textId="3711D5EC" w:rsidR="004C3A42" w:rsidRDefault="004C3A42" w:rsidP="0070130A">
      <w:pPr>
        <w:jc w:val="center"/>
        <w:rPr>
          <w:b/>
          <w:sz w:val="24"/>
          <w:szCs w:val="24"/>
          <w:u w:val="single"/>
        </w:rPr>
      </w:pPr>
    </w:p>
    <w:p w14:paraId="42489101" w14:textId="74EFBE22" w:rsidR="004C3A42" w:rsidRDefault="004C3A42" w:rsidP="0070130A">
      <w:pPr>
        <w:jc w:val="center"/>
        <w:rPr>
          <w:b/>
          <w:sz w:val="24"/>
          <w:szCs w:val="24"/>
          <w:u w:val="single"/>
        </w:rPr>
      </w:pPr>
    </w:p>
    <w:p w14:paraId="2C5E1856" w14:textId="30D869FE" w:rsidR="004C3A42" w:rsidRDefault="004C3A42" w:rsidP="0070130A">
      <w:pPr>
        <w:jc w:val="center"/>
        <w:rPr>
          <w:b/>
          <w:sz w:val="24"/>
          <w:szCs w:val="24"/>
          <w:u w:val="single"/>
        </w:rPr>
      </w:pPr>
    </w:p>
    <w:p w14:paraId="79670B70" w14:textId="012EC38C" w:rsidR="004C3A42" w:rsidRDefault="004C3A42" w:rsidP="0070130A">
      <w:pPr>
        <w:jc w:val="center"/>
        <w:rPr>
          <w:b/>
          <w:sz w:val="24"/>
          <w:szCs w:val="24"/>
          <w:u w:val="single"/>
        </w:rPr>
      </w:pPr>
    </w:p>
    <w:p w14:paraId="7DFBF663" w14:textId="77777777" w:rsidR="003E75CA" w:rsidRPr="0070130A" w:rsidRDefault="00E51FA4" w:rsidP="0070130A">
      <w:pPr>
        <w:jc w:val="center"/>
        <w:rPr>
          <w:b/>
          <w:sz w:val="24"/>
          <w:szCs w:val="24"/>
          <w:u w:val="single"/>
        </w:rPr>
      </w:pPr>
      <w:r w:rsidRPr="0070130A">
        <w:rPr>
          <w:b/>
          <w:sz w:val="24"/>
          <w:szCs w:val="24"/>
          <w:u w:val="single"/>
        </w:rPr>
        <w:t>Informe de Factibilidad</w:t>
      </w:r>
    </w:p>
    <w:p w14:paraId="4B88A57B" w14:textId="77777777" w:rsidR="00E51FA4" w:rsidRPr="0070130A" w:rsidRDefault="00E51FA4" w:rsidP="003E57E6">
      <w:pPr>
        <w:autoSpaceDE w:val="0"/>
        <w:autoSpaceDN w:val="0"/>
        <w:adjustRightInd w:val="0"/>
        <w:spacing w:after="0" w:line="240" w:lineRule="auto"/>
        <w:jc w:val="both"/>
        <w:rPr>
          <w:sz w:val="24"/>
          <w:szCs w:val="24"/>
          <w:u w:val="single"/>
        </w:rPr>
      </w:pPr>
    </w:p>
    <w:p w14:paraId="060825EE" w14:textId="77777777" w:rsidR="00D10538" w:rsidRDefault="00760D61" w:rsidP="00D10538">
      <w:pPr>
        <w:pStyle w:val="Prrafodelista"/>
        <w:numPr>
          <w:ilvl w:val="0"/>
          <w:numId w:val="1"/>
        </w:numPr>
        <w:spacing w:before="120" w:after="0" w:line="360" w:lineRule="auto"/>
        <w:jc w:val="both"/>
        <w:outlineLvl w:val="0"/>
        <w:rPr>
          <w:rFonts w:cs="Arial"/>
          <w:sz w:val="24"/>
          <w:szCs w:val="24"/>
          <w:lang w:val="es-MX"/>
        </w:rPr>
      </w:pPr>
      <w:bookmarkStart w:id="0" w:name="_Toc52661346"/>
      <w:r w:rsidRPr="00760D61">
        <w:rPr>
          <w:rFonts w:cs="Arial"/>
          <w:sz w:val="24"/>
          <w:szCs w:val="24"/>
          <w:lang w:val="es-MX"/>
        </w:rPr>
        <w:t>Descripción del Proyecto</w:t>
      </w:r>
      <w:bookmarkEnd w:id="0"/>
    </w:p>
    <w:p w14:paraId="5789E667"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Nombre del proyecto</w:t>
      </w:r>
    </w:p>
    <w:p w14:paraId="2009DE7A" w14:textId="77777777" w:rsidR="00D10538" w:rsidRDefault="002A49C3" w:rsidP="00D10538">
      <w:pPr>
        <w:pStyle w:val="Prrafodelista"/>
        <w:spacing w:before="120" w:after="0" w:line="360" w:lineRule="auto"/>
        <w:ind w:left="360" w:firstLine="348"/>
        <w:jc w:val="both"/>
        <w:outlineLvl w:val="0"/>
        <w:rPr>
          <w:rFonts w:cs="Arial"/>
          <w:sz w:val="24"/>
          <w:szCs w:val="24"/>
          <w:lang w:val="es-MX"/>
        </w:rPr>
      </w:pPr>
      <w:r w:rsidRPr="00D10538">
        <w:rPr>
          <w:rFonts w:cs="Arial"/>
          <w:sz w:val="24"/>
          <w:szCs w:val="24"/>
          <w:lang w:val="es-MX"/>
        </w:rPr>
        <w:t xml:space="preserve">Generador de </w:t>
      </w:r>
      <w:proofErr w:type="spellStart"/>
      <w:r w:rsidRPr="00D10538">
        <w:rPr>
          <w:rFonts w:cs="Arial"/>
          <w:sz w:val="24"/>
          <w:szCs w:val="24"/>
          <w:lang w:val="es-MX"/>
        </w:rPr>
        <w:t>Backup</w:t>
      </w:r>
      <w:proofErr w:type="spellEnd"/>
      <w:r w:rsidRPr="00D10538">
        <w:rPr>
          <w:rFonts w:cs="Arial"/>
          <w:sz w:val="24"/>
          <w:szCs w:val="24"/>
          <w:lang w:val="es-MX"/>
        </w:rPr>
        <w:t xml:space="preserve"> y prueba de restauración.</w:t>
      </w:r>
    </w:p>
    <w:p w14:paraId="183AD6EC"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Duración del proyecto</w:t>
      </w:r>
    </w:p>
    <w:p w14:paraId="14AFB616" w14:textId="77777777" w:rsidR="00D10538" w:rsidRDefault="002A49C3" w:rsidP="00D10538">
      <w:pPr>
        <w:pStyle w:val="Prrafodelista"/>
        <w:spacing w:before="120" w:after="0" w:line="360" w:lineRule="auto"/>
        <w:ind w:left="360" w:firstLine="348"/>
        <w:jc w:val="both"/>
        <w:outlineLvl w:val="0"/>
        <w:rPr>
          <w:rFonts w:cs="Arial"/>
          <w:sz w:val="24"/>
          <w:szCs w:val="24"/>
          <w:lang w:val="es-MX"/>
        </w:rPr>
      </w:pPr>
      <w:r w:rsidRPr="00D10538">
        <w:rPr>
          <w:rFonts w:cs="Arial"/>
          <w:sz w:val="24"/>
          <w:szCs w:val="24"/>
          <w:lang w:val="es-MX"/>
        </w:rPr>
        <w:t xml:space="preserve">4 meses un ciclo académico </w:t>
      </w:r>
    </w:p>
    <w:p w14:paraId="6FA2C575" w14:textId="77777777" w:rsidR="00D10538" w:rsidRDefault="00A22F08"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Descripción</w:t>
      </w:r>
      <w:r w:rsidR="001C35C7" w:rsidRPr="00D10538">
        <w:rPr>
          <w:rFonts w:cs="Arial"/>
          <w:sz w:val="24"/>
          <w:szCs w:val="24"/>
          <w:lang w:val="es-MX"/>
        </w:rPr>
        <w:t xml:space="preserve"> </w:t>
      </w:r>
    </w:p>
    <w:p w14:paraId="632A8E67" w14:textId="77777777" w:rsidR="00D10538" w:rsidRDefault="002A49C3" w:rsidP="00D10538">
      <w:pPr>
        <w:pStyle w:val="Prrafodelista"/>
        <w:spacing w:before="120" w:after="0" w:line="360" w:lineRule="auto"/>
        <w:ind w:left="708"/>
        <w:jc w:val="both"/>
        <w:outlineLvl w:val="0"/>
        <w:rPr>
          <w:rFonts w:cs="Arial"/>
          <w:sz w:val="24"/>
          <w:szCs w:val="24"/>
          <w:lang w:val="es-MX"/>
        </w:rPr>
      </w:pPr>
      <w:r w:rsidRPr="00D10538">
        <w:rPr>
          <w:rFonts w:cs="Arial"/>
          <w:sz w:val="24"/>
          <w:szCs w:val="24"/>
          <w:lang w:val="es-MX"/>
        </w:rPr>
        <w:t xml:space="preserve">El presente proyecto consiste en desarrollar </w:t>
      </w:r>
      <w:r w:rsidR="0090038A" w:rsidRPr="00D10538">
        <w:rPr>
          <w:rFonts w:cs="Arial"/>
          <w:sz w:val="24"/>
          <w:szCs w:val="24"/>
          <w:lang w:val="es-MX"/>
        </w:rPr>
        <w:t>una solución</w:t>
      </w:r>
      <w:r w:rsidRPr="00D10538">
        <w:rPr>
          <w:rFonts w:cs="Arial"/>
          <w:sz w:val="24"/>
          <w:szCs w:val="24"/>
          <w:lang w:val="es-MX"/>
        </w:rPr>
        <w:t xml:space="preserve"> que </w:t>
      </w:r>
      <w:r w:rsidR="0090038A" w:rsidRPr="00D10538">
        <w:rPr>
          <w:rFonts w:cs="Arial"/>
          <w:sz w:val="24"/>
          <w:szCs w:val="24"/>
          <w:lang w:val="es-MX"/>
        </w:rPr>
        <w:t xml:space="preserve">nos permita </w:t>
      </w:r>
      <w:r w:rsidRPr="00D10538">
        <w:rPr>
          <w:rFonts w:cs="Arial"/>
          <w:sz w:val="24"/>
          <w:szCs w:val="24"/>
          <w:lang w:val="es-MX"/>
        </w:rPr>
        <w:t>optimi</w:t>
      </w:r>
      <w:r w:rsidR="0090038A" w:rsidRPr="00D10538">
        <w:rPr>
          <w:rFonts w:cs="Arial"/>
          <w:sz w:val="24"/>
          <w:szCs w:val="24"/>
          <w:lang w:val="es-MX"/>
        </w:rPr>
        <w:t xml:space="preserve">zar y </w:t>
      </w:r>
      <w:r w:rsidRPr="00D10538">
        <w:rPr>
          <w:rFonts w:cs="Arial"/>
          <w:sz w:val="24"/>
          <w:szCs w:val="24"/>
          <w:lang w:val="es-MX"/>
        </w:rPr>
        <w:t>automatice el reconocimiento</w:t>
      </w:r>
      <w:r w:rsidR="0090038A" w:rsidRPr="00D10538">
        <w:rPr>
          <w:rFonts w:cs="Arial"/>
          <w:sz w:val="24"/>
          <w:szCs w:val="24"/>
          <w:lang w:val="es-MX"/>
        </w:rPr>
        <w:t>,</w:t>
      </w:r>
      <w:r w:rsidRPr="00D10538">
        <w:rPr>
          <w:rFonts w:cs="Arial"/>
          <w:sz w:val="24"/>
          <w:szCs w:val="24"/>
          <w:lang w:val="es-MX"/>
        </w:rPr>
        <w:t xml:space="preserve"> </w:t>
      </w:r>
      <w:r w:rsidR="0090038A" w:rsidRPr="00D10538">
        <w:rPr>
          <w:rFonts w:cs="Arial"/>
          <w:sz w:val="24"/>
          <w:szCs w:val="24"/>
          <w:lang w:val="es-MX"/>
        </w:rPr>
        <w:t>la gestión de copias de seguridad en una base de datos que serán identificados y validados en un entorno controlado.</w:t>
      </w:r>
    </w:p>
    <w:p w14:paraId="35ADACB3" w14:textId="77777777" w:rsidR="00D10538" w:rsidRDefault="00BA6670" w:rsidP="00D10538">
      <w:pPr>
        <w:pStyle w:val="Prrafodelista"/>
        <w:numPr>
          <w:ilvl w:val="1"/>
          <w:numId w:val="1"/>
        </w:numPr>
        <w:spacing w:before="120" w:after="0" w:line="360" w:lineRule="auto"/>
        <w:ind w:hanging="76"/>
        <w:jc w:val="both"/>
        <w:outlineLvl w:val="0"/>
        <w:rPr>
          <w:rFonts w:cs="Arial"/>
          <w:sz w:val="24"/>
          <w:szCs w:val="24"/>
          <w:lang w:val="es-MX"/>
        </w:rPr>
      </w:pPr>
      <w:r w:rsidRPr="00D10538">
        <w:rPr>
          <w:rFonts w:cs="Arial"/>
          <w:sz w:val="24"/>
          <w:szCs w:val="24"/>
          <w:lang w:val="es-MX"/>
        </w:rPr>
        <w:t>Objetivos</w:t>
      </w:r>
    </w:p>
    <w:p w14:paraId="5ED20B18" w14:textId="77777777" w:rsidR="00D10538" w:rsidRDefault="2A08896D" w:rsidP="00D10538">
      <w:pPr>
        <w:pStyle w:val="Prrafodelista"/>
        <w:numPr>
          <w:ilvl w:val="2"/>
          <w:numId w:val="1"/>
        </w:numPr>
        <w:spacing w:before="120" w:after="0" w:line="360" w:lineRule="auto"/>
        <w:ind w:left="567" w:hanging="11"/>
        <w:jc w:val="both"/>
        <w:outlineLvl w:val="0"/>
        <w:rPr>
          <w:rFonts w:cs="Arial"/>
          <w:sz w:val="24"/>
          <w:szCs w:val="24"/>
          <w:lang w:val="es-MX"/>
        </w:rPr>
      </w:pPr>
      <w:r w:rsidRPr="00D10538">
        <w:rPr>
          <w:rFonts w:cs="Arial"/>
          <w:sz w:val="24"/>
          <w:szCs w:val="24"/>
          <w:lang w:val="es-MX"/>
        </w:rPr>
        <w:t>Objetivo general</w:t>
      </w:r>
      <w:r w:rsidR="00D10538" w:rsidRPr="00D10538">
        <w:rPr>
          <w:rFonts w:cs="Arial"/>
          <w:sz w:val="24"/>
          <w:szCs w:val="24"/>
          <w:lang w:val="es-MX"/>
        </w:rPr>
        <w:t xml:space="preserve"> </w:t>
      </w:r>
    </w:p>
    <w:p w14:paraId="70A26F2C" w14:textId="30BBFB06" w:rsidR="00D10538" w:rsidRPr="00D10538" w:rsidRDefault="00D10538" w:rsidP="00D10538">
      <w:pPr>
        <w:pStyle w:val="Prrafodelista"/>
        <w:spacing w:before="120" w:after="0" w:line="360" w:lineRule="auto"/>
        <w:ind w:left="1416"/>
        <w:jc w:val="both"/>
        <w:outlineLvl w:val="0"/>
        <w:rPr>
          <w:rFonts w:cs="Arial"/>
          <w:sz w:val="24"/>
          <w:szCs w:val="24"/>
          <w:lang w:val="es-MX"/>
        </w:rPr>
      </w:pPr>
      <w:r w:rsidRPr="00D10538">
        <w:rPr>
          <w:rFonts w:cs="Arial"/>
          <w:sz w:val="24"/>
          <w:szCs w:val="24"/>
          <w:lang w:val="es-MX"/>
        </w:rPr>
        <w:t xml:space="preserve">Desarrollar una solución que optimice y automatice el reconocimiento y </w:t>
      </w:r>
      <w:r>
        <w:rPr>
          <w:rFonts w:cs="Arial"/>
          <w:sz w:val="24"/>
          <w:szCs w:val="24"/>
          <w:lang w:val="es-MX"/>
        </w:rPr>
        <w:t>la gestión de las copias de seguridad de nuestra base de datos donde nos permitirá identificar, capturar y validar la información en un entorno controlado</w:t>
      </w:r>
      <w:r w:rsidR="0070063B">
        <w:rPr>
          <w:rFonts w:cs="Arial"/>
          <w:sz w:val="24"/>
          <w:szCs w:val="24"/>
          <w:lang w:val="es-MX"/>
        </w:rPr>
        <w:t>.</w:t>
      </w:r>
    </w:p>
    <w:p w14:paraId="7EF3ED2B" w14:textId="3670A78D" w:rsidR="00BA6670" w:rsidRDefault="2A08896D" w:rsidP="0070063B">
      <w:pPr>
        <w:pStyle w:val="Prrafodelista"/>
        <w:numPr>
          <w:ilvl w:val="2"/>
          <w:numId w:val="1"/>
        </w:numPr>
        <w:spacing w:before="120" w:after="0" w:line="360" w:lineRule="auto"/>
        <w:ind w:left="567" w:hanging="11"/>
        <w:jc w:val="both"/>
        <w:outlineLvl w:val="0"/>
        <w:rPr>
          <w:rFonts w:cs="Arial"/>
          <w:sz w:val="24"/>
          <w:szCs w:val="24"/>
          <w:lang w:val="es-MX"/>
        </w:rPr>
      </w:pPr>
      <w:r w:rsidRPr="00D10538">
        <w:rPr>
          <w:rFonts w:cs="Arial"/>
          <w:sz w:val="24"/>
          <w:szCs w:val="24"/>
          <w:lang w:val="es-MX"/>
        </w:rPr>
        <w:t>Objetivos Específicos</w:t>
      </w:r>
    </w:p>
    <w:p w14:paraId="5FCA722D" w14:textId="7D59B217" w:rsidR="004D354E" w:rsidRPr="004D354E" w:rsidRDefault="0070063B" w:rsidP="004D354E">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Diseñar una arquitectura de software para el sistema.</w:t>
      </w:r>
      <w:r w:rsidR="004D354E">
        <w:rPr>
          <w:rFonts w:cs="Arial"/>
          <w:sz w:val="24"/>
          <w:szCs w:val="24"/>
          <w:lang w:val="es-MX"/>
        </w:rPr>
        <w:t xml:space="preserve"> </w:t>
      </w:r>
    </w:p>
    <w:p w14:paraId="28C1ABE6" w14:textId="7B782057"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Implementar capas de seguridad.</w:t>
      </w:r>
    </w:p>
    <w:p w14:paraId="53D9857F" w14:textId="2DD7B5E7"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Configurar auditorias.</w:t>
      </w:r>
    </w:p>
    <w:p w14:paraId="5063C3E8" w14:textId="15566E8F" w:rsidR="002F46C5" w:rsidRDefault="002F46C5" w:rsidP="002F46C5">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 xml:space="preserve">Desarrollar scripts para </w:t>
      </w:r>
      <w:proofErr w:type="spellStart"/>
      <w:r>
        <w:rPr>
          <w:rFonts w:cs="Arial"/>
          <w:sz w:val="24"/>
          <w:szCs w:val="24"/>
          <w:lang w:val="es-MX"/>
        </w:rPr>
        <w:t>backup</w:t>
      </w:r>
      <w:proofErr w:type="spellEnd"/>
      <w:r>
        <w:rPr>
          <w:rFonts w:cs="Arial"/>
          <w:sz w:val="24"/>
          <w:szCs w:val="24"/>
          <w:lang w:val="es-MX"/>
        </w:rPr>
        <w:t>.</w:t>
      </w:r>
    </w:p>
    <w:p w14:paraId="1ABDD572" w14:textId="31B2B99D" w:rsidR="00465AC9" w:rsidRPr="0006599F" w:rsidRDefault="002F46C5" w:rsidP="0006599F">
      <w:pPr>
        <w:pStyle w:val="Prrafodelista"/>
        <w:numPr>
          <w:ilvl w:val="0"/>
          <w:numId w:val="3"/>
        </w:numPr>
        <w:spacing w:before="120" w:after="0" w:line="360" w:lineRule="auto"/>
        <w:jc w:val="both"/>
        <w:outlineLvl w:val="0"/>
        <w:rPr>
          <w:rFonts w:cs="Arial"/>
          <w:sz w:val="24"/>
          <w:szCs w:val="24"/>
          <w:lang w:val="es-MX"/>
        </w:rPr>
      </w:pPr>
      <w:r>
        <w:rPr>
          <w:rFonts w:cs="Arial"/>
          <w:sz w:val="24"/>
          <w:szCs w:val="24"/>
          <w:lang w:val="es-MX"/>
        </w:rPr>
        <w:t>Desarrollar interfaz para el usuario.</w:t>
      </w:r>
    </w:p>
    <w:p w14:paraId="4A173F82" w14:textId="439C3369" w:rsidR="002F46C5" w:rsidRDefault="001C35C7" w:rsidP="002F46C5">
      <w:pPr>
        <w:pStyle w:val="Prrafodelista"/>
        <w:numPr>
          <w:ilvl w:val="0"/>
          <w:numId w:val="1"/>
        </w:numPr>
        <w:spacing w:before="120" w:after="0" w:line="360" w:lineRule="auto"/>
        <w:jc w:val="both"/>
        <w:outlineLvl w:val="0"/>
        <w:rPr>
          <w:rFonts w:cs="Arial"/>
          <w:sz w:val="24"/>
          <w:szCs w:val="24"/>
          <w:lang w:val="es-MX"/>
        </w:rPr>
      </w:pPr>
      <w:bookmarkStart w:id="1" w:name="_Toc52661347"/>
      <w:r w:rsidRPr="00760D61">
        <w:rPr>
          <w:rFonts w:cs="Arial"/>
          <w:sz w:val="24"/>
          <w:szCs w:val="24"/>
          <w:lang w:val="es-MX"/>
        </w:rPr>
        <w:t>Riesgos</w:t>
      </w:r>
      <w:bookmarkEnd w:id="1"/>
    </w:p>
    <w:p w14:paraId="277972AA" w14:textId="00EEEB8B"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 xml:space="preserve">Corrupción de archivos </w:t>
      </w:r>
      <w:proofErr w:type="spellStart"/>
      <w:r>
        <w:rPr>
          <w:rFonts w:cs="Arial"/>
          <w:sz w:val="24"/>
          <w:szCs w:val="24"/>
          <w:lang w:val="es-MX"/>
        </w:rPr>
        <w:t>backup</w:t>
      </w:r>
      <w:proofErr w:type="spellEnd"/>
      <w:r>
        <w:rPr>
          <w:rFonts w:cs="Arial"/>
          <w:sz w:val="24"/>
          <w:szCs w:val="24"/>
          <w:lang w:val="es-MX"/>
        </w:rPr>
        <w:t xml:space="preserve"> detectadas y no detectadas.</w:t>
      </w:r>
    </w:p>
    <w:p w14:paraId="65E42017" w14:textId="076C1F99"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 xml:space="preserve">Falta de almacenamiento para la información en las </w:t>
      </w:r>
      <w:proofErr w:type="spellStart"/>
      <w:r>
        <w:rPr>
          <w:rFonts w:cs="Arial"/>
          <w:sz w:val="24"/>
          <w:szCs w:val="24"/>
          <w:lang w:val="es-MX"/>
        </w:rPr>
        <w:t>backups</w:t>
      </w:r>
      <w:proofErr w:type="spellEnd"/>
      <w:r>
        <w:rPr>
          <w:rFonts w:cs="Arial"/>
          <w:sz w:val="24"/>
          <w:szCs w:val="24"/>
          <w:lang w:val="es-MX"/>
        </w:rPr>
        <w:t>.</w:t>
      </w:r>
    </w:p>
    <w:p w14:paraId="0840AA0A" w14:textId="173C2C5A"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Violaciones de seguridad por acceso incorrecto o no autorizado.</w:t>
      </w:r>
    </w:p>
    <w:p w14:paraId="599BD5AD" w14:textId="2A0F32B3"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Perdida de los registros.</w:t>
      </w:r>
    </w:p>
    <w:p w14:paraId="63CA846D" w14:textId="161D3342"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Error en las scripts de la base de datos.</w:t>
      </w:r>
    </w:p>
    <w:p w14:paraId="48BAF27F" w14:textId="0A4D77C5"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t>Caídas del servidor.</w:t>
      </w:r>
    </w:p>
    <w:p w14:paraId="4ECAB8B1" w14:textId="02463EA7" w:rsidR="002F46C5" w:rsidRDefault="002F46C5" w:rsidP="002F46C5">
      <w:pPr>
        <w:pStyle w:val="Prrafodelista"/>
        <w:numPr>
          <w:ilvl w:val="0"/>
          <w:numId w:val="4"/>
        </w:numPr>
        <w:spacing w:before="120" w:after="0" w:line="360" w:lineRule="auto"/>
        <w:jc w:val="both"/>
        <w:outlineLvl w:val="0"/>
        <w:rPr>
          <w:rFonts w:cs="Arial"/>
          <w:sz w:val="24"/>
          <w:szCs w:val="24"/>
          <w:lang w:val="es-MX"/>
        </w:rPr>
      </w:pPr>
      <w:r>
        <w:rPr>
          <w:rFonts w:cs="Arial"/>
          <w:sz w:val="24"/>
          <w:szCs w:val="24"/>
          <w:lang w:val="es-MX"/>
        </w:rPr>
        <w:lastRenderedPageBreak/>
        <w:t>Versiones incompatibles.</w:t>
      </w:r>
    </w:p>
    <w:p w14:paraId="3B6BB780" w14:textId="77777777" w:rsidR="001C35C7" w:rsidRPr="00AC3488" w:rsidRDefault="00A22F08" w:rsidP="00CE7BED">
      <w:pPr>
        <w:pStyle w:val="Prrafodelista"/>
        <w:numPr>
          <w:ilvl w:val="0"/>
          <w:numId w:val="1"/>
        </w:numPr>
        <w:spacing w:before="120" w:after="0" w:line="360" w:lineRule="auto"/>
        <w:jc w:val="both"/>
        <w:outlineLvl w:val="0"/>
        <w:rPr>
          <w:rFonts w:cs="Arial"/>
          <w:sz w:val="24"/>
          <w:szCs w:val="24"/>
          <w:lang w:val="es-MX"/>
        </w:rPr>
      </w:pPr>
      <w:bookmarkStart w:id="2" w:name="_Toc52661348"/>
      <w:r w:rsidRPr="00AC3488">
        <w:rPr>
          <w:rFonts w:cs="Arial"/>
          <w:sz w:val="24"/>
          <w:szCs w:val="24"/>
          <w:lang w:val="es-MX"/>
        </w:rPr>
        <w:t>Análisis</w:t>
      </w:r>
      <w:r w:rsidR="001C35C7" w:rsidRPr="00AC3488">
        <w:rPr>
          <w:rFonts w:cs="Arial"/>
          <w:sz w:val="24"/>
          <w:szCs w:val="24"/>
          <w:lang w:val="es-MX"/>
        </w:rPr>
        <w:t xml:space="preserve"> de la </w:t>
      </w:r>
      <w:r w:rsidRPr="00AC3488">
        <w:rPr>
          <w:rFonts w:cs="Arial"/>
          <w:sz w:val="24"/>
          <w:szCs w:val="24"/>
          <w:lang w:val="es-MX"/>
        </w:rPr>
        <w:t>Situación</w:t>
      </w:r>
      <w:r w:rsidR="001C35C7" w:rsidRPr="00AC3488">
        <w:rPr>
          <w:rFonts w:cs="Arial"/>
          <w:sz w:val="24"/>
          <w:szCs w:val="24"/>
          <w:lang w:val="es-MX"/>
        </w:rPr>
        <w:t xml:space="preserve"> actual</w:t>
      </w:r>
      <w:bookmarkEnd w:id="2"/>
    </w:p>
    <w:p w14:paraId="2E6B6BF6" w14:textId="77777777" w:rsidR="001C35C7" w:rsidRPr="00AC3488" w:rsidRDefault="001C35C7" w:rsidP="00CE7BED">
      <w:pPr>
        <w:pStyle w:val="Prrafodelista"/>
        <w:numPr>
          <w:ilvl w:val="1"/>
          <w:numId w:val="1"/>
        </w:numPr>
        <w:spacing w:before="120" w:after="0" w:line="360" w:lineRule="auto"/>
        <w:ind w:left="709"/>
        <w:jc w:val="both"/>
        <w:rPr>
          <w:rFonts w:cs="Arial"/>
          <w:sz w:val="24"/>
          <w:szCs w:val="24"/>
          <w:lang w:val="es-MX"/>
        </w:rPr>
      </w:pPr>
      <w:r w:rsidRPr="00AC3488">
        <w:rPr>
          <w:rFonts w:cs="Arial"/>
          <w:sz w:val="24"/>
          <w:szCs w:val="24"/>
          <w:lang w:val="es-MX"/>
        </w:rPr>
        <w:t>Planteamiento del problema</w:t>
      </w:r>
    </w:p>
    <w:p w14:paraId="72BAFD67" w14:textId="31BBC35E" w:rsidR="00AC3488" w:rsidRPr="00AC3488" w:rsidRDefault="00AC3488" w:rsidP="00AC3488">
      <w:pPr>
        <w:pStyle w:val="Prrafodelista"/>
        <w:spacing w:before="120" w:after="0" w:line="360" w:lineRule="auto"/>
        <w:ind w:left="709"/>
        <w:jc w:val="both"/>
        <w:rPr>
          <w:rFonts w:cs="Arial"/>
          <w:i/>
          <w:sz w:val="24"/>
          <w:szCs w:val="24"/>
          <w:lang w:val="es-MX"/>
        </w:rPr>
      </w:pPr>
      <w:r w:rsidRPr="00AC3488">
        <w:rPr>
          <w:rFonts w:cs="Arial"/>
          <w:i/>
          <w:sz w:val="24"/>
          <w:szCs w:val="24"/>
          <w:lang w:val="es-MX"/>
        </w:rPr>
        <w:t>En la actualidad, la pérdida de datos representa uno de los principales riesgos operativos para cualquier organización que dependa de sistemas de información. Sin embargo, disponer de un archivo de respaldo no garantiza, por sí solo, que dicho respaldo sea utilizable en una emergencia: múltiples incidentes reales evidencian que los archivos .</w:t>
      </w:r>
      <w:proofErr w:type="spellStart"/>
      <w:r w:rsidRPr="00AC3488">
        <w:rPr>
          <w:rFonts w:cs="Arial"/>
          <w:i/>
          <w:sz w:val="24"/>
          <w:szCs w:val="24"/>
          <w:lang w:val="es-MX"/>
        </w:rPr>
        <w:t>bak</w:t>
      </w:r>
      <w:proofErr w:type="spellEnd"/>
      <w:r w:rsidRPr="00AC3488">
        <w:rPr>
          <w:rFonts w:cs="Arial"/>
          <w:i/>
          <w:sz w:val="24"/>
          <w:szCs w:val="24"/>
          <w:lang w:val="es-MX"/>
        </w:rPr>
        <w:t xml:space="preserve"> pueden quedar corruptos, incompletos, inaccesibles por permisos o no restaurables por errores en la operación.</w:t>
      </w:r>
    </w:p>
    <w:p w14:paraId="0A984212" w14:textId="77777777" w:rsidR="00AC3488" w:rsidRPr="00AC3488" w:rsidRDefault="00AC3488" w:rsidP="00AC3488">
      <w:pPr>
        <w:pStyle w:val="Prrafodelista"/>
        <w:spacing w:before="120" w:after="0" w:line="360" w:lineRule="auto"/>
        <w:ind w:left="709"/>
        <w:jc w:val="both"/>
        <w:rPr>
          <w:rFonts w:cs="Arial"/>
          <w:i/>
          <w:sz w:val="24"/>
          <w:szCs w:val="24"/>
          <w:lang w:val="es-MX"/>
        </w:rPr>
      </w:pPr>
    </w:p>
    <w:p w14:paraId="193807D9" w14:textId="66FA54D8" w:rsidR="00AC3488" w:rsidRPr="00AC3488" w:rsidRDefault="00AC3488" w:rsidP="00AC3488">
      <w:pPr>
        <w:pStyle w:val="Prrafodelista"/>
        <w:spacing w:before="120" w:after="0" w:line="360" w:lineRule="auto"/>
        <w:ind w:left="709"/>
        <w:jc w:val="both"/>
        <w:rPr>
          <w:rFonts w:cs="Arial"/>
          <w:i/>
          <w:sz w:val="24"/>
          <w:szCs w:val="24"/>
          <w:lang w:val="es-MX"/>
        </w:rPr>
      </w:pPr>
      <w:r w:rsidRPr="00AC3488">
        <w:rPr>
          <w:rFonts w:cs="Arial"/>
          <w:i/>
          <w:sz w:val="24"/>
          <w:szCs w:val="24"/>
          <w:lang w:val="es-MX"/>
        </w:rPr>
        <w:t>Ante esta problemática, el presente proyecto propone desarrollar una herramienta de escritorio profesional orientada a la administración de bases de datos que automatiza el ciclo crítico de Copia de Seguridad (</w:t>
      </w:r>
      <w:proofErr w:type="spellStart"/>
      <w:r w:rsidRPr="00AC3488">
        <w:rPr>
          <w:rFonts w:cs="Arial"/>
          <w:i/>
          <w:sz w:val="24"/>
          <w:szCs w:val="24"/>
          <w:lang w:val="es-MX"/>
        </w:rPr>
        <w:t>Backup</w:t>
      </w:r>
      <w:proofErr w:type="spellEnd"/>
      <w:r w:rsidRPr="00AC3488">
        <w:rPr>
          <w:rFonts w:cs="Arial"/>
          <w:i/>
          <w:sz w:val="24"/>
          <w:szCs w:val="24"/>
          <w:lang w:val="es-MX"/>
        </w:rPr>
        <w:t>) y Prueba de Restauración (</w:t>
      </w:r>
      <w:proofErr w:type="spellStart"/>
      <w:r w:rsidRPr="00AC3488">
        <w:rPr>
          <w:rFonts w:cs="Arial"/>
          <w:i/>
          <w:sz w:val="24"/>
          <w:szCs w:val="24"/>
          <w:lang w:val="es-MX"/>
        </w:rPr>
        <w:t>Restore</w:t>
      </w:r>
      <w:proofErr w:type="spellEnd"/>
      <w:r w:rsidRPr="00AC3488">
        <w:rPr>
          <w:rFonts w:cs="Arial"/>
          <w:i/>
          <w:sz w:val="24"/>
          <w:szCs w:val="24"/>
          <w:lang w:val="es-MX"/>
        </w:rPr>
        <w:t xml:space="preserve"> Test). El sistema no se limita a ejecutar comandos de manera aislada; orquesta el proceso completo: genera el respaldo, restaura automáticamente </w:t>
      </w:r>
      <w:proofErr w:type="gramStart"/>
      <w:r w:rsidRPr="00AC3488">
        <w:rPr>
          <w:rFonts w:cs="Arial"/>
          <w:i/>
          <w:sz w:val="24"/>
          <w:szCs w:val="24"/>
          <w:lang w:val="es-MX"/>
        </w:rPr>
        <w:t xml:space="preserve">el </w:t>
      </w:r>
      <w:proofErr w:type="spellStart"/>
      <w:r w:rsidRPr="00AC3488">
        <w:rPr>
          <w:rFonts w:cs="Arial"/>
          <w:i/>
          <w:sz w:val="24"/>
          <w:szCs w:val="24"/>
          <w:lang w:val="es-MX"/>
        </w:rPr>
        <w:t>backup</w:t>
      </w:r>
      <w:proofErr w:type="spellEnd"/>
      <w:proofErr w:type="gramEnd"/>
      <w:r w:rsidRPr="00AC3488">
        <w:rPr>
          <w:rFonts w:cs="Arial"/>
          <w:i/>
          <w:sz w:val="24"/>
          <w:szCs w:val="24"/>
          <w:lang w:val="es-MX"/>
        </w:rPr>
        <w:t xml:space="preserve"> en una base de datos temporal, ejecuta validaciones de integridad, y finalmente registra evidencias completas para auditoría.</w:t>
      </w:r>
    </w:p>
    <w:p w14:paraId="0A31B42C" w14:textId="77777777" w:rsidR="00AC3488" w:rsidRPr="00AC3488" w:rsidRDefault="00AC3488" w:rsidP="00AC3488">
      <w:pPr>
        <w:pStyle w:val="Prrafodelista"/>
        <w:spacing w:before="120" w:after="0" w:line="360" w:lineRule="auto"/>
        <w:ind w:left="709"/>
        <w:jc w:val="both"/>
        <w:rPr>
          <w:rFonts w:cs="Arial"/>
          <w:i/>
          <w:color w:val="FF0000"/>
          <w:sz w:val="24"/>
          <w:szCs w:val="24"/>
          <w:lang w:val="es-MX"/>
        </w:rPr>
      </w:pPr>
    </w:p>
    <w:p w14:paraId="1DF25BB4" w14:textId="4B30D5C9" w:rsidR="00092DF5" w:rsidRDefault="001C35C7" w:rsidP="007F12D9">
      <w:pPr>
        <w:pStyle w:val="Prrafodelista"/>
        <w:numPr>
          <w:ilvl w:val="1"/>
          <w:numId w:val="1"/>
        </w:numPr>
        <w:spacing w:before="120" w:after="0" w:line="360" w:lineRule="auto"/>
        <w:ind w:left="709"/>
        <w:jc w:val="both"/>
        <w:rPr>
          <w:rFonts w:cs="Arial"/>
          <w:sz w:val="24"/>
          <w:szCs w:val="24"/>
          <w:lang w:val="es-MX"/>
        </w:rPr>
      </w:pPr>
      <w:r w:rsidRPr="00760D61">
        <w:rPr>
          <w:rFonts w:cs="Arial"/>
          <w:sz w:val="24"/>
          <w:szCs w:val="24"/>
          <w:lang w:val="es-MX"/>
        </w:rPr>
        <w:t>Consideraciones de hardware y software</w:t>
      </w:r>
    </w:p>
    <w:tbl>
      <w:tblPr>
        <w:tblStyle w:val="Tablaconcuadrcula"/>
        <w:tblW w:w="0" w:type="auto"/>
        <w:tblInd w:w="709" w:type="dxa"/>
        <w:tblLook w:val="04A0" w:firstRow="1" w:lastRow="0" w:firstColumn="1" w:lastColumn="0" w:noHBand="0" w:noVBand="1"/>
      </w:tblPr>
      <w:tblGrid>
        <w:gridCol w:w="983"/>
        <w:gridCol w:w="1878"/>
        <w:gridCol w:w="4227"/>
        <w:gridCol w:w="697"/>
      </w:tblGrid>
      <w:tr w:rsidR="007F12D9" w14:paraId="2056BB6F" w14:textId="77777777" w:rsidTr="00E24226">
        <w:tc>
          <w:tcPr>
            <w:tcW w:w="983" w:type="dxa"/>
          </w:tcPr>
          <w:p w14:paraId="7C00AAA9" w14:textId="73111F7A" w:rsidR="007F12D9" w:rsidRDefault="007F12D9" w:rsidP="007F12D9">
            <w:pPr>
              <w:pStyle w:val="Prrafodelista"/>
              <w:spacing w:before="120" w:line="360" w:lineRule="auto"/>
              <w:ind w:left="0"/>
              <w:jc w:val="both"/>
              <w:rPr>
                <w:rFonts w:cs="Arial"/>
                <w:sz w:val="24"/>
                <w:szCs w:val="24"/>
                <w:lang w:val="es-MX"/>
              </w:rPr>
            </w:pPr>
            <w:r>
              <w:rPr>
                <w:rFonts w:cs="Arial"/>
                <w:sz w:val="24"/>
                <w:szCs w:val="24"/>
                <w:lang w:val="es-MX"/>
              </w:rPr>
              <w:t>TIPO</w:t>
            </w:r>
          </w:p>
        </w:tc>
        <w:tc>
          <w:tcPr>
            <w:tcW w:w="1878" w:type="dxa"/>
          </w:tcPr>
          <w:p w14:paraId="409FFEAB" w14:textId="77777777" w:rsidR="007F12D9" w:rsidRDefault="007F12D9" w:rsidP="007F12D9">
            <w:pPr>
              <w:pStyle w:val="Prrafodelista"/>
              <w:spacing w:before="120" w:line="360" w:lineRule="auto"/>
              <w:ind w:left="0"/>
              <w:jc w:val="both"/>
              <w:rPr>
                <w:rFonts w:cs="Arial"/>
                <w:sz w:val="24"/>
                <w:szCs w:val="24"/>
                <w:lang w:val="es-MX"/>
              </w:rPr>
            </w:pPr>
          </w:p>
        </w:tc>
        <w:tc>
          <w:tcPr>
            <w:tcW w:w="4227" w:type="dxa"/>
          </w:tcPr>
          <w:p w14:paraId="54F9C7E7" w14:textId="77777777" w:rsidR="007F12D9" w:rsidRDefault="007F12D9" w:rsidP="007F12D9">
            <w:pPr>
              <w:pStyle w:val="Prrafodelista"/>
              <w:spacing w:before="120" w:line="360" w:lineRule="auto"/>
              <w:ind w:left="0"/>
              <w:jc w:val="both"/>
              <w:rPr>
                <w:rFonts w:cs="Arial"/>
                <w:sz w:val="24"/>
                <w:szCs w:val="24"/>
                <w:lang w:val="es-MX"/>
              </w:rPr>
            </w:pPr>
          </w:p>
        </w:tc>
        <w:tc>
          <w:tcPr>
            <w:tcW w:w="697" w:type="dxa"/>
          </w:tcPr>
          <w:p w14:paraId="0D76C455" w14:textId="3855ED81" w:rsidR="007F12D9" w:rsidRDefault="007F12D9" w:rsidP="007F12D9">
            <w:pPr>
              <w:pStyle w:val="Prrafodelista"/>
              <w:spacing w:before="120" w:line="360" w:lineRule="auto"/>
              <w:ind w:left="0"/>
              <w:jc w:val="both"/>
              <w:rPr>
                <w:rFonts w:cs="Arial"/>
                <w:sz w:val="24"/>
                <w:szCs w:val="24"/>
                <w:lang w:val="es-MX"/>
              </w:rPr>
            </w:pPr>
          </w:p>
        </w:tc>
      </w:tr>
      <w:tr w:rsidR="00E24226" w14:paraId="5A27706F" w14:textId="77777777" w:rsidTr="00E24226">
        <w:trPr>
          <w:trHeight w:val="992"/>
        </w:trPr>
        <w:tc>
          <w:tcPr>
            <w:tcW w:w="983" w:type="dxa"/>
            <w:vMerge w:val="restart"/>
            <w:textDirection w:val="btLr"/>
            <w:vAlign w:val="center"/>
          </w:tcPr>
          <w:p w14:paraId="3A6160E6" w14:textId="3EBA4119" w:rsidR="00E24226" w:rsidRDefault="00E24226" w:rsidP="00E24226">
            <w:pPr>
              <w:pStyle w:val="Prrafodelista"/>
              <w:spacing w:before="120" w:line="360" w:lineRule="auto"/>
              <w:ind w:left="113" w:right="113"/>
              <w:jc w:val="center"/>
              <w:rPr>
                <w:rFonts w:cs="Arial"/>
                <w:sz w:val="24"/>
                <w:szCs w:val="24"/>
                <w:lang w:val="es-MX"/>
              </w:rPr>
            </w:pPr>
            <w:r w:rsidRPr="00760D61">
              <w:rPr>
                <w:rFonts w:cs="Arial"/>
                <w:sz w:val="24"/>
                <w:szCs w:val="24"/>
                <w:lang w:val="es-MX"/>
              </w:rPr>
              <w:t>HARDWARE</w:t>
            </w:r>
          </w:p>
        </w:tc>
        <w:tc>
          <w:tcPr>
            <w:tcW w:w="1878" w:type="dxa"/>
          </w:tcPr>
          <w:p w14:paraId="44CF2DA6" w14:textId="05F356FF"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Servidor para la base de datos </w:t>
            </w:r>
          </w:p>
        </w:tc>
        <w:tc>
          <w:tcPr>
            <w:tcW w:w="4227" w:type="dxa"/>
          </w:tcPr>
          <w:p w14:paraId="5B1707D4" w14:textId="61652693"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Procesador Intel/</w:t>
            </w:r>
            <w:proofErr w:type="spellStart"/>
            <w:r w:rsidRPr="007F12D9">
              <w:rPr>
                <w:rFonts w:cs="Arial"/>
                <w:sz w:val="24"/>
                <w:szCs w:val="24"/>
                <w:lang w:val="es-MX"/>
              </w:rPr>
              <w:t>ryzen</w:t>
            </w:r>
            <w:proofErr w:type="spellEnd"/>
            <w:r>
              <w:rPr>
                <w:rFonts w:cs="Arial"/>
                <w:sz w:val="24"/>
                <w:szCs w:val="24"/>
                <w:lang w:val="es-MX"/>
              </w:rPr>
              <w:t xml:space="preserve"> de quinta generación o superior, 8GB RAM mínimo, 1000GB de almacenamiento</w:t>
            </w:r>
          </w:p>
        </w:tc>
        <w:tc>
          <w:tcPr>
            <w:tcW w:w="697" w:type="dxa"/>
          </w:tcPr>
          <w:p w14:paraId="1D9437A5" w14:textId="70E26552" w:rsidR="00E24226" w:rsidRDefault="00E24226" w:rsidP="007F12D9">
            <w:pPr>
              <w:pStyle w:val="Prrafodelista"/>
              <w:spacing w:before="120" w:line="360" w:lineRule="auto"/>
              <w:ind w:left="0"/>
              <w:jc w:val="both"/>
              <w:rPr>
                <w:rFonts w:cs="Arial"/>
                <w:sz w:val="24"/>
                <w:szCs w:val="24"/>
                <w:lang w:val="es-MX"/>
              </w:rPr>
            </w:pPr>
          </w:p>
        </w:tc>
      </w:tr>
      <w:tr w:rsidR="00E24226" w14:paraId="2AFE2B0E" w14:textId="77777777" w:rsidTr="00E24226">
        <w:tc>
          <w:tcPr>
            <w:tcW w:w="983" w:type="dxa"/>
            <w:vMerge/>
          </w:tcPr>
          <w:p w14:paraId="361134B5"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4D1FCA30" w14:textId="5E336F4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Almacenamiento de respaldo</w:t>
            </w:r>
          </w:p>
        </w:tc>
        <w:tc>
          <w:tcPr>
            <w:tcW w:w="4227" w:type="dxa"/>
          </w:tcPr>
          <w:p w14:paraId="579C6363" w14:textId="4E25AAC5"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500GB para almacenamiento de respaldo (Disco duro)</w:t>
            </w:r>
          </w:p>
        </w:tc>
        <w:tc>
          <w:tcPr>
            <w:tcW w:w="697" w:type="dxa"/>
          </w:tcPr>
          <w:p w14:paraId="259D9F8A"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0C2F4D46" w14:textId="77777777" w:rsidTr="00E24226">
        <w:tc>
          <w:tcPr>
            <w:tcW w:w="983" w:type="dxa"/>
            <w:vMerge/>
          </w:tcPr>
          <w:p w14:paraId="73C67B38"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207209F5" w14:textId="2F9D2F62"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Equipo </w:t>
            </w:r>
          </w:p>
        </w:tc>
        <w:tc>
          <w:tcPr>
            <w:tcW w:w="4227" w:type="dxa"/>
          </w:tcPr>
          <w:p w14:paraId="51F4C429" w14:textId="04FED6E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Laptop /PC de la serie 5 o superior con una memoria RAM mínimo 8, SSD, </w:t>
            </w:r>
          </w:p>
        </w:tc>
        <w:tc>
          <w:tcPr>
            <w:tcW w:w="697" w:type="dxa"/>
          </w:tcPr>
          <w:p w14:paraId="36162FAA"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728FF658" w14:textId="77777777" w:rsidTr="00E24226">
        <w:trPr>
          <w:trHeight w:val="584"/>
        </w:trPr>
        <w:tc>
          <w:tcPr>
            <w:tcW w:w="983" w:type="dxa"/>
            <w:vMerge w:val="restart"/>
            <w:textDirection w:val="btLr"/>
            <w:vAlign w:val="center"/>
          </w:tcPr>
          <w:p w14:paraId="0DB438F8" w14:textId="72521C2B" w:rsidR="00E24226" w:rsidRDefault="00E24226" w:rsidP="00E24226">
            <w:pPr>
              <w:pStyle w:val="Prrafodelista"/>
              <w:spacing w:before="120" w:line="360" w:lineRule="auto"/>
              <w:ind w:left="113" w:right="113"/>
              <w:jc w:val="center"/>
              <w:rPr>
                <w:rFonts w:cs="Arial"/>
                <w:sz w:val="24"/>
                <w:szCs w:val="24"/>
                <w:lang w:val="es-MX"/>
              </w:rPr>
            </w:pPr>
            <w:r w:rsidRPr="00760D61">
              <w:rPr>
                <w:rFonts w:cs="Arial"/>
                <w:sz w:val="24"/>
                <w:szCs w:val="24"/>
                <w:lang w:val="es-MX"/>
              </w:rPr>
              <w:t>SOFTWARE</w:t>
            </w:r>
          </w:p>
        </w:tc>
        <w:tc>
          <w:tcPr>
            <w:tcW w:w="1878" w:type="dxa"/>
          </w:tcPr>
          <w:p w14:paraId="55FA40F5" w14:textId="4B153119"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Base de datos </w:t>
            </w:r>
          </w:p>
        </w:tc>
        <w:tc>
          <w:tcPr>
            <w:tcW w:w="4227" w:type="dxa"/>
          </w:tcPr>
          <w:p w14:paraId="7C9AE00D" w14:textId="71797BA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SQL Server / Apache </w:t>
            </w:r>
          </w:p>
        </w:tc>
        <w:tc>
          <w:tcPr>
            <w:tcW w:w="697" w:type="dxa"/>
          </w:tcPr>
          <w:p w14:paraId="5C9245E3"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2AEA596C" w14:textId="77777777" w:rsidTr="00E24226">
        <w:tc>
          <w:tcPr>
            <w:tcW w:w="983" w:type="dxa"/>
            <w:vMerge/>
          </w:tcPr>
          <w:p w14:paraId="17EA88DB"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1B90E8D7" w14:textId="7B9A6B8F"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Lenguaje de programación </w:t>
            </w:r>
          </w:p>
        </w:tc>
        <w:tc>
          <w:tcPr>
            <w:tcW w:w="4227" w:type="dxa"/>
          </w:tcPr>
          <w:p w14:paraId="21414B30" w14:textId="7AE8E6BB"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Python </w:t>
            </w:r>
          </w:p>
        </w:tc>
        <w:tc>
          <w:tcPr>
            <w:tcW w:w="697" w:type="dxa"/>
          </w:tcPr>
          <w:p w14:paraId="60EE2410"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138AFE31" w14:textId="77777777" w:rsidTr="00E24226">
        <w:tc>
          <w:tcPr>
            <w:tcW w:w="983" w:type="dxa"/>
            <w:vMerge/>
          </w:tcPr>
          <w:p w14:paraId="7B755561"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5F595F93" w14:textId="671C5F90"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Control de versiones </w:t>
            </w:r>
          </w:p>
        </w:tc>
        <w:tc>
          <w:tcPr>
            <w:tcW w:w="4227" w:type="dxa"/>
          </w:tcPr>
          <w:p w14:paraId="02B475A1" w14:textId="181EB99B"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GitHub</w:t>
            </w:r>
          </w:p>
        </w:tc>
        <w:tc>
          <w:tcPr>
            <w:tcW w:w="697" w:type="dxa"/>
          </w:tcPr>
          <w:p w14:paraId="60115231" w14:textId="77777777" w:rsidR="00E24226" w:rsidRDefault="00E24226" w:rsidP="007F12D9">
            <w:pPr>
              <w:pStyle w:val="Prrafodelista"/>
              <w:spacing w:before="120" w:line="360" w:lineRule="auto"/>
              <w:ind w:left="0"/>
              <w:jc w:val="both"/>
              <w:rPr>
                <w:rFonts w:cs="Arial"/>
                <w:sz w:val="24"/>
                <w:szCs w:val="24"/>
                <w:lang w:val="es-MX"/>
              </w:rPr>
            </w:pPr>
          </w:p>
        </w:tc>
      </w:tr>
      <w:tr w:rsidR="00E24226" w14:paraId="43C284EF" w14:textId="77777777" w:rsidTr="00E24226">
        <w:tc>
          <w:tcPr>
            <w:tcW w:w="983" w:type="dxa"/>
            <w:vMerge/>
          </w:tcPr>
          <w:p w14:paraId="564666DB" w14:textId="77777777" w:rsidR="00E24226" w:rsidRDefault="00E24226" w:rsidP="007F12D9">
            <w:pPr>
              <w:pStyle w:val="Prrafodelista"/>
              <w:spacing w:before="120" w:line="360" w:lineRule="auto"/>
              <w:ind w:left="0"/>
              <w:jc w:val="both"/>
              <w:rPr>
                <w:rFonts w:cs="Arial"/>
                <w:sz w:val="24"/>
                <w:szCs w:val="24"/>
                <w:lang w:val="es-MX"/>
              </w:rPr>
            </w:pPr>
          </w:p>
        </w:tc>
        <w:tc>
          <w:tcPr>
            <w:tcW w:w="1878" w:type="dxa"/>
          </w:tcPr>
          <w:p w14:paraId="65E4BD38" w14:textId="6F6A9187"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 xml:space="preserve">Sistema operativo </w:t>
            </w:r>
          </w:p>
        </w:tc>
        <w:tc>
          <w:tcPr>
            <w:tcW w:w="4227" w:type="dxa"/>
          </w:tcPr>
          <w:p w14:paraId="133BE922" w14:textId="74285306" w:rsidR="00E24226" w:rsidRDefault="00E24226" w:rsidP="007F12D9">
            <w:pPr>
              <w:pStyle w:val="Prrafodelista"/>
              <w:spacing w:before="120" w:line="360" w:lineRule="auto"/>
              <w:ind w:left="0"/>
              <w:jc w:val="both"/>
              <w:rPr>
                <w:rFonts w:cs="Arial"/>
                <w:sz w:val="24"/>
                <w:szCs w:val="24"/>
                <w:lang w:val="es-MX"/>
              </w:rPr>
            </w:pPr>
            <w:r>
              <w:rPr>
                <w:rFonts w:cs="Arial"/>
                <w:sz w:val="24"/>
                <w:szCs w:val="24"/>
                <w:lang w:val="es-MX"/>
              </w:rPr>
              <w:t>Windows 11</w:t>
            </w:r>
          </w:p>
        </w:tc>
        <w:tc>
          <w:tcPr>
            <w:tcW w:w="697" w:type="dxa"/>
          </w:tcPr>
          <w:p w14:paraId="7C6B8461" w14:textId="77777777" w:rsidR="00E24226" w:rsidRDefault="00E24226" w:rsidP="007F12D9">
            <w:pPr>
              <w:pStyle w:val="Prrafodelista"/>
              <w:spacing w:before="120" w:line="360" w:lineRule="auto"/>
              <w:ind w:left="0"/>
              <w:jc w:val="both"/>
              <w:rPr>
                <w:rFonts w:cs="Arial"/>
                <w:sz w:val="24"/>
                <w:szCs w:val="24"/>
                <w:lang w:val="es-MX"/>
              </w:rPr>
            </w:pPr>
          </w:p>
        </w:tc>
      </w:tr>
    </w:tbl>
    <w:p w14:paraId="5DCD2C19" w14:textId="77777777" w:rsidR="007F12D9" w:rsidRPr="007F12D9" w:rsidRDefault="007F12D9" w:rsidP="007F12D9">
      <w:pPr>
        <w:pStyle w:val="Prrafodelista"/>
        <w:spacing w:before="120" w:after="0" w:line="360" w:lineRule="auto"/>
        <w:ind w:left="709"/>
        <w:jc w:val="both"/>
        <w:rPr>
          <w:rFonts w:cs="Arial"/>
          <w:sz w:val="24"/>
          <w:szCs w:val="24"/>
          <w:lang w:val="es-MX"/>
        </w:rPr>
      </w:pPr>
    </w:p>
    <w:p w14:paraId="75B4CC59" w14:textId="77777777" w:rsidR="00CC06E2" w:rsidRPr="00267401" w:rsidRDefault="001C35C7" w:rsidP="00CE7BED">
      <w:pPr>
        <w:pStyle w:val="Prrafodelista"/>
        <w:numPr>
          <w:ilvl w:val="0"/>
          <w:numId w:val="1"/>
        </w:numPr>
        <w:spacing w:before="120" w:after="0" w:line="360" w:lineRule="auto"/>
        <w:jc w:val="both"/>
        <w:outlineLvl w:val="0"/>
        <w:rPr>
          <w:sz w:val="24"/>
          <w:szCs w:val="24"/>
        </w:rPr>
      </w:pPr>
      <w:bookmarkStart w:id="3" w:name="_Toc52661349"/>
      <w:r w:rsidRPr="00267401">
        <w:rPr>
          <w:sz w:val="24"/>
          <w:szCs w:val="24"/>
        </w:rPr>
        <w:t xml:space="preserve">Estudio de </w:t>
      </w:r>
      <w:r w:rsidR="00CC06E2" w:rsidRPr="00267401">
        <w:rPr>
          <w:rFonts w:cs="Arial"/>
          <w:sz w:val="24"/>
          <w:szCs w:val="24"/>
          <w:lang w:val="es-MX"/>
        </w:rPr>
        <w:t>Factibilidad</w:t>
      </w:r>
      <w:bookmarkEnd w:id="3"/>
    </w:p>
    <w:p w14:paraId="1DDC0BF6" w14:textId="62B7D1F5" w:rsidR="009D50C6" w:rsidRPr="00267401" w:rsidRDefault="00267401" w:rsidP="00760D61">
      <w:pPr>
        <w:pStyle w:val="Prrafodelista"/>
        <w:ind w:left="360"/>
        <w:jc w:val="both"/>
        <w:rPr>
          <w:i/>
          <w:sz w:val="24"/>
          <w:szCs w:val="24"/>
        </w:rPr>
      </w:pPr>
      <w:r w:rsidRPr="00267401">
        <w:rPr>
          <w:i/>
          <w:sz w:val="24"/>
          <w:szCs w:val="24"/>
        </w:rPr>
        <w:t>El presente estudio de factibilidad fue preparado por los integrantes del equipo de desarrollo durante las primeras semanas del ciclo académico 2026-I, bajo la supervisión del Ing. Patrick José Cuadros Quiroga. Su propósito es determinar si el proyecto cuenta con los recursos técnicos, económicos, operativos, legales, sociales y ambientales necesarios para ser ejecutado exitosamente.</w:t>
      </w:r>
    </w:p>
    <w:p w14:paraId="022B0B3C" w14:textId="77777777" w:rsidR="00267401" w:rsidRPr="009D50C6" w:rsidRDefault="00267401" w:rsidP="00760D61">
      <w:pPr>
        <w:pStyle w:val="Prrafodelista"/>
        <w:ind w:left="360"/>
        <w:jc w:val="both"/>
        <w:rPr>
          <w:i/>
          <w:sz w:val="24"/>
          <w:szCs w:val="24"/>
        </w:rPr>
      </w:pPr>
    </w:p>
    <w:p w14:paraId="7493F445" w14:textId="77777777" w:rsidR="00DB33BE" w:rsidRPr="00267401" w:rsidRDefault="00DB33BE" w:rsidP="00CE7BED">
      <w:pPr>
        <w:pStyle w:val="Prrafodelista"/>
        <w:numPr>
          <w:ilvl w:val="1"/>
          <w:numId w:val="1"/>
        </w:numPr>
        <w:jc w:val="both"/>
        <w:outlineLvl w:val="1"/>
        <w:rPr>
          <w:sz w:val="24"/>
          <w:szCs w:val="24"/>
        </w:rPr>
      </w:pPr>
      <w:bookmarkStart w:id="4" w:name="_Toc52661350"/>
      <w:r w:rsidRPr="00267401">
        <w:rPr>
          <w:sz w:val="24"/>
          <w:szCs w:val="24"/>
        </w:rPr>
        <w:t>Factibilidad Técnica</w:t>
      </w:r>
      <w:bookmarkEnd w:id="4"/>
    </w:p>
    <w:p w14:paraId="2E02A2DA" w14:textId="77777777" w:rsidR="00AC3488" w:rsidRPr="002E35BE" w:rsidRDefault="00AC3488" w:rsidP="00AC3488">
      <w:pPr>
        <w:pStyle w:val="Prrafodelista"/>
        <w:ind w:left="360"/>
        <w:jc w:val="both"/>
        <w:outlineLvl w:val="1"/>
        <w:rPr>
          <w:color w:val="FF0000"/>
          <w:sz w:val="24"/>
          <w:szCs w:val="24"/>
        </w:rPr>
      </w:pPr>
    </w:p>
    <w:p w14:paraId="5D08C92A" w14:textId="71600B72" w:rsidR="00760D61" w:rsidRPr="00AC3488" w:rsidRDefault="00AC3488" w:rsidP="00AC3488">
      <w:pPr>
        <w:pStyle w:val="Prrafodelista"/>
        <w:ind w:left="360"/>
        <w:jc w:val="both"/>
      </w:pPr>
      <w:r w:rsidRPr="00AC3488">
        <w:t>El proyecto es técnicamente viable porque los recursos requeridos se encuentran disponibles y/o son de acceso libre para el equipo de desarrollo:</w:t>
      </w:r>
    </w:p>
    <w:p w14:paraId="7F6BE0CC" w14:textId="77777777" w:rsidR="00AC3488" w:rsidRPr="00AC3488" w:rsidRDefault="00AC3488" w:rsidP="00AC3488">
      <w:pPr>
        <w:pStyle w:val="Prrafodelista"/>
        <w:ind w:left="360"/>
        <w:jc w:val="both"/>
      </w:pPr>
    </w:p>
    <w:p w14:paraId="6BB2824D" w14:textId="6748E041" w:rsidR="00AC3488" w:rsidRPr="00AC3488" w:rsidRDefault="00AC3488" w:rsidP="00AC3488">
      <w:pPr>
        <w:pStyle w:val="Prrafodelista"/>
        <w:numPr>
          <w:ilvl w:val="0"/>
          <w:numId w:val="9"/>
        </w:numPr>
        <w:jc w:val="both"/>
      </w:pPr>
      <w:r w:rsidRPr="00AC3488">
        <w:t>Hardware: Los integrantes cuentan con equipos con especificaciones suficientes (Intel Core i5 o superior, 8 GB RAM, SSD) para ejecutar SQL Server y las herramientas de desarrollo.</w:t>
      </w:r>
    </w:p>
    <w:p w14:paraId="6EEC4079" w14:textId="58262061" w:rsidR="00AC3488" w:rsidRPr="00AC3488" w:rsidRDefault="00AC3488" w:rsidP="00AC3488">
      <w:pPr>
        <w:pStyle w:val="Prrafodelista"/>
        <w:numPr>
          <w:ilvl w:val="0"/>
          <w:numId w:val="9"/>
        </w:numPr>
        <w:jc w:val="both"/>
      </w:pPr>
      <w:r w:rsidRPr="00AC3488">
        <w:t xml:space="preserve">Software de base de datos: SQL Server 2022 </w:t>
      </w:r>
      <w:proofErr w:type="spellStart"/>
      <w:r w:rsidRPr="00AC3488">
        <w:t>Developer</w:t>
      </w:r>
      <w:proofErr w:type="spellEnd"/>
      <w:r w:rsidRPr="00AC3488">
        <w:t xml:space="preserve"> </w:t>
      </w:r>
      <w:proofErr w:type="spellStart"/>
      <w:r w:rsidRPr="00AC3488">
        <w:t>Edition</w:t>
      </w:r>
      <w:proofErr w:type="spellEnd"/>
      <w:r w:rsidRPr="00AC3488">
        <w:t xml:space="preserve"> incluye las operaciones </w:t>
      </w:r>
      <w:proofErr w:type="spellStart"/>
      <w:r w:rsidRPr="00AC3488">
        <w:t>necesadas</w:t>
      </w:r>
      <w:proofErr w:type="spellEnd"/>
      <w:r w:rsidRPr="00AC3488">
        <w:t xml:space="preserve"> (BACKUP DATABASE, RESTORE DATABASE).</w:t>
      </w:r>
    </w:p>
    <w:p w14:paraId="525B6832" w14:textId="7BE21788" w:rsidR="00AC3488" w:rsidRPr="00AC3488" w:rsidRDefault="00AC3488" w:rsidP="00AC3488">
      <w:pPr>
        <w:pStyle w:val="Prrafodelista"/>
        <w:numPr>
          <w:ilvl w:val="0"/>
          <w:numId w:val="9"/>
        </w:numPr>
        <w:jc w:val="both"/>
      </w:pPr>
      <w:r w:rsidRPr="00AC3488">
        <w:t xml:space="preserve">Lenguaje de programación: Python 3.12+ y librerías como </w:t>
      </w:r>
      <w:proofErr w:type="spellStart"/>
      <w:r w:rsidRPr="00AC3488">
        <w:t>pyodbc</w:t>
      </w:r>
      <w:proofErr w:type="spellEnd"/>
      <w:r w:rsidRPr="00AC3488">
        <w:t xml:space="preserve"> (conectividad), </w:t>
      </w:r>
      <w:proofErr w:type="spellStart"/>
      <w:r w:rsidRPr="00AC3488">
        <w:t>logging</w:t>
      </w:r>
      <w:proofErr w:type="spellEnd"/>
      <w:r w:rsidRPr="00AC3488">
        <w:t xml:space="preserve"> (auditoría) y </w:t>
      </w:r>
      <w:proofErr w:type="spellStart"/>
      <w:r w:rsidRPr="00AC3488">
        <w:t>customtkinter</w:t>
      </w:r>
      <w:proofErr w:type="spellEnd"/>
      <w:r w:rsidRPr="00AC3488">
        <w:t xml:space="preserve"> (interfaz gráfica) cubren todos los requisitos.</w:t>
      </w:r>
    </w:p>
    <w:p w14:paraId="36917B11" w14:textId="3022EF5B" w:rsidR="00AC3488" w:rsidRPr="00AC3488" w:rsidRDefault="00AC3488" w:rsidP="00AC3488">
      <w:pPr>
        <w:pStyle w:val="Prrafodelista"/>
        <w:numPr>
          <w:ilvl w:val="0"/>
          <w:numId w:val="9"/>
        </w:numPr>
        <w:jc w:val="both"/>
      </w:pPr>
      <w:r w:rsidRPr="00AC3488">
        <w:t>Control de versiones: GitHub facilita el trabajo colaborativo y el control de cambios.</w:t>
      </w:r>
    </w:p>
    <w:p w14:paraId="73C2E0DC" w14:textId="64333E60" w:rsidR="00AC3488" w:rsidRPr="00AC3488" w:rsidRDefault="00AC3488" w:rsidP="00AC3488">
      <w:pPr>
        <w:pStyle w:val="Prrafodelista"/>
        <w:numPr>
          <w:ilvl w:val="0"/>
          <w:numId w:val="9"/>
        </w:numPr>
        <w:jc w:val="both"/>
      </w:pPr>
      <w:r w:rsidRPr="00AC3488">
        <w:t>Arquitectura: La aplicación se desarrollará bajo una arquitectura por capas, separando la lógica de negocio de la interfaz y de la capa de acceso a datos, lo que mejora la mantenibilidad.</w:t>
      </w:r>
    </w:p>
    <w:p w14:paraId="0A7068E9" w14:textId="77777777" w:rsidR="00AC3488" w:rsidRPr="00AC3488" w:rsidRDefault="00AC3488" w:rsidP="00AC3488">
      <w:pPr>
        <w:pStyle w:val="Prrafodelista"/>
        <w:ind w:left="360"/>
        <w:jc w:val="both"/>
      </w:pPr>
    </w:p>
    <w:p w14:paraId="7C489863" w14:textId="351D7FCA" w:rsidR="00AC3488" w:rsidRDefault="00AC3488" w:rsidP="00AC3488">
      <w:pPr>
        <w:pStyle w:val="Prrafodelista"/>
        <w:ind w:left="360"/>
        <w:jc w:val="both"/>
      </w:pPr>
      <w:r w:rsidRPr="00AC3488">
        <w:t xml:space="preserve">La aplicación se conectará a SQL Server vía ODBC, y los archivos de </w:t>
      </w:r>
      <w:proofErr w:type="spellStart"/>
      <w:r w:rsidRPr="00AC3488">
        <w:t>backup</w:t>
      </w:r>
      <w:proofErr w:type="spellEnd"/>
      <w:r w:rsidRPr="00AC3488">
        <w:t xml:space="preserve"> se almacenarán en rutas definidas por el usuario.</w:t>
      </w:r>
    </w:p>
    <w:p w14:paraId="6CBCABFB" w14:textId="77777777" w:rsidR="00AC3488" w:rsidRPr="00AC3488" w:rsidRDefault="00AC3488" w:rsidP="00AC3488">
      <w:pPr>
        <w:pStyle w:val="Prrafodelista"/>
        <w:ind w:left="360"/>
        <w:jc w:val="both"/>
      </w:pPr>
    </w:p>
    <w:p w14:paraId="351A454C" w14:textId="1DEBDE10" w:rsidR="00DB33BE" w:rsidRDefault="00E6402D" w:rsidP="00CE7BED">
      <w:pPr>
        <w:pStyle w:val="Prrafodelista"/>
        <w:numPr>
          <w:ilvl w:val="1"/>
          <w:numId w:val="1"/>
        </w:numPr>
        <w:jc w:val="both"/>
        <w:outlineLvl w:val="1"/>
        <w:rPr>
          <w:sz w:val="24"/>
          <w:szCs w:val="24"/>
        </w:rPr>
      </w:pPr>
      <w:bookmarkStart w:id="5" w:name="_Toc52661351"/>
      <w:r w:rsidRPr="00760D61">
        <w:rPr>
          <w:sz w:val="24"/>
          <w:szCs w:val="24"/>
        </w:rPr>
        <w:t>F</w:t>
      </w:r>
      <w:r w:rsidR="00DB33BE" w:rsidRPr="00760D61">
        <w:rPr>
          <w:sz w:val="24"/>
          <w:szCs w:val="24"/>
        </w:rPr>
        <w:t xml:space="preserve">actibilidad </w:t>
      </w:r>
      <w:r w:rsidR="00595B33">
        <w:rPr>
          <w:sz w:val="24"/>
          <w:szCs w:val="24"/>
        </w:rPr>
        <w:t>E</w:t>
      </w:r>
      <w:r w:rsidR="00DB33BE" w:rsidRPr="00760D61">
        <w:rPr>
          <w:sz w:val="24"/>
          <w:szCs w:val="24"/>
        </w:rPr>
        <w:t>conómica</w:t>
      </w:r>
      <w:bookmarkEnd w:id="5"/>
    </w:p>
    <w:p w14:paraId="577D4A53" w14:textId="77777777" w:rsidR="008116AD" w:rsidRDefault="008116AD" w:rsidP="008116AD">
      <w:pPr>
        <w:pStyle w:val="Prrafodelista"/>
        <w:shd w:val="clear" w:color="auto" w:fill="FFFFFF"/>
        <w:spacing w:after="0"/>
        <w:ind w:left="360"/>
        <w:rPr>
          <w:i/>
          <w:color w:val="00B050"/>
          <w:szCs w:val="24"/>
        </w:rPr>
      </w:pPr>
    </w:p>
    <w:p w14:paraId="1BF335D1" w14:textId="77777777" w:rsidR="00E6402D" w:rsidRPr="0070130A" w:rsidRDefault="00AE6359" w:rsidP="00760D61">
      <w:pPr>
        <w:pStyle w:val="Default"/>
        <w:ind w:left="360"/>
        <w:jc w:val="both"/>
        <w:rPr>
          <w:rFonts w:asciiTheme="minorHAnsi" w:hAnsiTheme="minorHAnsi"/>
        </w:rPr>
      </w:pPr>
      <w:r w:rsidRPr="0070130A">
        <w:rPr>
          <w:rFonts w:asciiTheme="minorHAnsi" w:hAnsiTheme="minorHAnsi"/>
        </w:rPr>
        <w:t>Definir los siguientes costos:</w:t>
      </w:r>
    </w:p>
    <w:p w14:paraId="5C644FB1" w14:textId="77777777" w:rsidR="00AE6359" w:rsidRPr="0070130A" w:rsidRDefault="00AE6359" w:rsidP="003E57E6">
      <w:pPr>
        <w:pStyle w:val="Default"/>
        <w:jc w:val="both"/>
        <w:rPr>
          <w:rFonts w:asciiTheme="minorHAnsi" w:hAnsiTheme="minorHAnsi"/>
        </w:rPr>
      </w:pPr>
    </w:p>
    <w:p w14:paraId="0F521F0F" w14:textId="2EBA5CAC" w:rsidR="00E6402D" w:rsidRDefault="00E6402D" w:rsidP="006F4CAE">
      <w:pPr>
        <w:pStyle w:val="Prrafodelista"/>
        <w:numPr>
          <w:ilvl w:val="2"/>
          <w:numId w:val="1"/>
        </w:numPr>
        <w:ind w:left="993"/>
        <w:jc w:val="both"/>
        <w:rPr>
          <w:sz w:val="24"/>
          <w:szCs w:val="24"/>
        </w:rPr>
      </w:pPr>
      <w:r w:rsidRPr="00760D61">
        <w:rPr>
          <w:sz w:val="24"/>
          <w:szCs w:val="24"/>
        </w:rPr>
        <w:t>Costos Generales</w:t>
      </w:r>
      <w:r w:rsidR="006238B6">
        <w:rPr>
          <w:sz w:val="24"/>
          <w:szCs w:val="24"/>
        </w:rPr>
        <w:t xml:space="preserve"> </w:t>
      </w:r>
    </w:p>
    <w:p w14:paraId="47FBF80E" w14:textId="77777777" w:rsidR="005F5938" w:rsidRDefault="005F5938" w:rsidP="005F5938">
      <w:pPr>
        <w:pStyle w:val="Prrafodelista"/>
        <w:ind w:left="993"/>
        <w:jc w:val="both"/>
        <w:rPr>
          <w:sz w:val="24"/>
          <w:szCs w:val="24"/>
        </w:rPr>
      </w:pPr>
    </w:p>
    <w:tbl>
      <w:tblPr>
        <w:tblStyle w:val="Tablaconcuadrcula"/>
        <w:tblW w:w="0" w:type="auto"/>
        <w:tblInd w:w="360" w:type="dxa"/>
        <w:tblLook w:val="04A0" w:firstRow="1" w:lastRow="0" w:firstColumn="1" w:lastColumn="0" w:noHBand="0" w:noVBand="1"/>
      </w:tblPr>
      <w:tblGrid>
        <w:gridCol w:w="1612"/>
        <w:gridCol w:w="1668"/>
        <w:gridCol w:w="1629"/>
        <w:gridCol w:w="1620"/>
        <w:gridCol w:w="1605"/>
      </w:tblGrid>
      <w:tr w:rsidR="006F4CAE" w14:paraId="623FF3D7" w14:textId="77777777" w:rsidTr="00DC1ED9">
        <w:tc>
          <w:tcPr>
            <w:tcW w:w="1698" w:type="dxa"/>
          </w:tcPr>
          <w:p w14:paraId="1302C25D" w14:textId="77777777" w:rsidR="006F4CAE" w:rsidRDefault="006F4CAE" w:rsidP="00DC1ED9">
            <w:pPr>
              <w:pStyle w:val="Prrafodelista"/>
              <w:ind w:left="0"/>
              <w:jc w:val="both"/>
              <w:rPr>
                <w:i/>
                <w:sz w:val="24"/>
                <w:szCs w:val="24"/>
              </w:rPr>
            </w:pPr>
            <w:proofErr w:type="spellStart"/>
            <w:r>
              <w:rPr>
                <w:i/>
                <w:sz w:val="24"/>
                <w:szCs w:val="24"/>
              </w:rPr>
              <w:t>item</w:t>
            </w:r>
            <w:proofErr w:type="spellEnd"/>
          </w:p>
        </w:tc>
        <w:tc>
          <w:tcPr>
            <w:tcW w:w="1699" w:type="dxa"/>
          </w:tcPr>
          <w:p w14:paraId="6BE7298C" w14:textId="77777777" w:rsidR="006F4CAE" w:rsidRDefault="006F4CAE" w:rsidP="00DC1ED9">
            <w:pPr>
              <w:pStyle w:val="Prrafodelista"/>
              <w:ind w:left="0"/>
              <w:jc w:val="both"/>
              <w:rPr>
                <w:i/>
                <w:sz w:val="24"/>
                <w:szCs w:val="24"/>
              </w:rPr>
            </w:pPr>
            <w:proofErr w:type="spellStart"/>
            <w:r>
              <w:rPr>
                <w:i/>
                <w:sz w:val="24"/>
                <w:szCs w:val="24"/>
              </w:rPr>
              <w:t>Descripcion</w:t>
            </w:r>
            <w:proofErr w:type="spellEnd"/>
          </w:p>
        </w:tc>
        <w:tc>
          <w:tcPr>
            <w:tcW w:w="1699" w:type="dxa"/>
          </w:tcPr>
          <w:p w14:paraId="1E31CFCE" w14:textId="77777777" w:rsidR="006F4CAE" w:rsidRDefault="006F4CAE" w:rsidP="00DC1ED9">
            <w:pPr>
              <w:pStyle w:val="Prrafodelista"/>
              <w:ind w:left="0"/>
              <w:jc w:val="both"/>
              <w:rPr>
                <w:i/>
                <w:sz w:val="24"/>
                <w:szCs w:val="24"/>
              </w:rPr>
            </w:pPr>
            <w:r>
              <w:rPr>
                <w:i/>
                <w:sz w:val="24"/>
                <w:szCs w:val="24"/>
              </w:rPr>
              <w:t>Cantidad</w:t>
            </w:r>
          </w:p>
        </w:tc>
        <w:tc>
          <w:tcPr>
            <w:tcW w:w="1699" w:type="dxa"/>
          </w:tcPr>
          <w:p w14:paraId="77FDD3B2" w14:textId="77777777" w:rsidR="006F4CAE" w:rsidRDefault="006F4CAE" w:rsidP="00DC1ED9">
            <w:pPr>
              <w:pStyle w:val="Prrafodelista"/>
              <w:ind w:left="0"/>
              <w:jc w:val="both"/>
              <w:rPr>
                <w:i/>
                <w:sz w:val="24"/>
                <w:szCs w:val="24"/>
              </w:rPr>
            </w:pPr>
            <w:r>
              <w:rPr>
                <w:i/>
                <w:sz w:val="24"/>
                <w:szCs w:val="24"/>
              </w:rPr>
              <w:t>Costo Unitario (S/)</w:t>
            </w:r>
          </w:p>
        </w:tc>
        <w:tc>
          <w:tcPr>
            <w:tcW w:w="1699" w:type="dxa"/>
          </w:tcPr>
          <w:p w14:paraId="5FAF46E7" w14:textId="77777777" w:rsidR="006F4CAE" w:rsidRDefault="006F4CAE" w:rsidP="00DC1ED9">
            <w:pPr>
              <w:pStyle w:val="Prrafodelista"/>
              <w:ind w:left="0"/>
              <w:jc w:val="both"/>
              <w:rPr>
                <w:i/>
                <w:sz w:val="24"/>
                <w:szCs w:val="24"/>
              </w:rPr>
            </w:pPr>
            <w:r>
              <w:rPr>
                <w:i/>
                <w:sz w:val="24"/>
                <w:szCs w:val="24"/>
              </w:rPr>
              <w:t>Total (S/)</w:t>
            </w:r>
          </w:p>
        </w:tc>
      </w:tr>
      <w:tr w:rsidR="006F4CAE" w14:paraId="07C5353C" w14:textId="77777777" w:rsidTr="00DC1ED9">
        <w:tc>
          <w:tcPr>
            <w:tcW w:w="1698" w:type="dxa"/>
          </w:tcPr>
          <w:p w14:paraId="4A7A7CD6" w14:textId="77777777" w:rsidR="006F4CAE" w:rsidRDefault="006F4CAE" w:rsidP="00DC1ED9">
            <w:pPr>
              <w:pStyle w:val="Prrafodelista"/>
              <w:ind w:left="0"/>
              <w:jc w:val="both"/>
              <w:rPr>
                <w:i/>
                <w:sz w:val="24"/>
                <w:szCs w:val="24"/>
              </w:rPr>
            </w:pPr>
            <w:r w:rsidRPr="00DD6401">
              <w:rPr>
                <w:i/>
                <w:sz w:val="24"/>
                <w:szCs w:val="24"/>
              </w:rPr>
              <w:t>Laptop</w:t>
            </w:r>
          </w:p>
        </w:tc>
        <w:tc>
          <w:tcPr>
            <w:tcW w:w="1699" w:type="dxa"/>
          </w:tcPr>
          <w:p w14:paraId="5813EFA3" w14:textId="77777777" w:rsidR="006F4CAE" w:rsidRDefault="006F4CAE" w:rsidP="00DC1ED9">
            <w:pPr>
              <w:pStyle w:val="Prrafodelista"/>
              <w:ind w:left="0"/>
              <w:jc w:val="both"/>
              <w:rPr>
                <w:i/>
                <w:sz w:val="24"/>
                <w:szCs w:val="24"/>
              </w:rPr>
            </w:pPr>
            <w:r w:rsidRPr="00DD6401">
              <w:rPr>
                <w:i/>
                <w:sz w:val="24"/>
                <w:szCs w:val="24"/>
              </w:rPr>
              <w:t xml:space="preserve">Intel Core i5 / 8GB RAM </w:t>
            </w:r>
            <w:r w:rsidRPr="00DD6401">
              <w:rPr>
                <w:i/>
                <w:sz w:val="24"/>
                <w:szCs w:val="24"/>
              </w:rPr>
              <w:lastRenderedPageBreak/>
              <w:t>(Recurso propio)</w:t>
            </w:r>
          </w:p>
        </w:tc>
        <w:tc>
          <w:tcPr>
            <w:tcW w:w="1699" w:type="dxa"/>
          </w:tcPr>
          <w:p w14:paraId="0FDD2E83" w14:textId="77777777" w:rsidR="006F4CAE" w:rsidRDefault="006F4CAE" w:rsidP="00DC1ED9">
            <w:pPr>
              <w:pStyle w:val="Prrafodelista"/>
              <w:ind w:left="0"/>
              <w:jc w:val="both"/>
              <w:rPr>
                <w:i/>
                <w:sz w:val="24"/>
                <w:szCs w:val="24"/>
              </w:rPr>
            </w:pPr>
            <w:r>
              <w:rPr>
                <w:i/>
                <w:sz w:val="24"/>
                <w:szCs w:val="24"/>
              </w:rPr>
              <w:lastRenderedPageBreak/>
              <w:t>2</w:t>
            </w:r>
          </w:p>
        </w:tc>
        <w:tc>
          <w:tcPr>
            <w:tcW w:w="1699" w:type="dxa"/>
          </w:tcPr>
          <w:p w14:paraId="334E1974" w14:textId="77777777" w:rsidR="006F4CAE" w:rsidRDefault="006F4CAE" w:rsidP="00DC1ED9">
            <w:pPr>
              <w:pStyle w:val="Prrafodelista"/>
              <w:ind w:left="0"/>
              <w:jc w:val="both"/>
              <w:rPr>
                <w:i/>
                <w:sz w:val="24"/>
                <w:szCs w:val="24"/>
              </w:rPr>
            </w:pPr>
            <w:r>
              <w:rPr>
                <w:i/>
                <w:sz w:val="24"/>
                <w:szCs w:val="24"/>
              </w:rPr>
              <w:t>0.00</w:t>
            </w:r>
          </w:p>
        </w:tc>
        <w:tc>
          <w:tcPr>
            <w:tcW w:w="1699" w:type="dxa"/>
          </w:tcPr>
          <w:p w14:paraId="56334404" w14:textId="77777777" w:rsidR="006F4CAE" w:rsidRDefault="006F4CAE" w:rsidP="00DC1ED9">
            <w:pPr>
              <w:pStyle w:val="Prrafodelista"/>
              <w:ind w:left="0"/>
              <w:jc w:val="both"/>
              <w:rPr>
                <w:i/>
                <w:sz w:val="24"/>
                <w:szCs w:val="24"/>
              </w:rPr>
            </w:pPr>
            <w:r>
              <w:rPr>
                <w:i/>
                <w:sz w:val="24"/>
                <w:szCs w:val="24"/>
              </w:rPr>
              <w:t>0.00</w:t>
            </w:r>
          </w:p>
        </w:tc>
      </w:tr>
      <w:tr w:rsidR="006F4CAE" w14:paraId="390B6B4D" w14:textId="77777777" w:rsidTr="00DC1ED9">
        <w:tc>
          <w:tcPr>
            <w:tcW w:w="1698" w:type="dxa"/>
          </w:tcPr>
          <w:p w14:paraId="3397E1DD" w14:textId="77777777" w:rsidR="006F4CAE" w:rsidRDefault="006F4CAE" w:rsidP="00DC1ED9">
            <w:pPr>
              <w:pStyle w:val="Prrafodelista"/>
              <w:ind w:left="0"/>
              <w:jc w:val="both"/>
              <w:rPr>
                <w:i/>
                <w:sz w:val="24"/>
                <w:szCs w:val="24"/>
              </w:rPr>
            </w:pPr>
            <w:r w:rsidRPr="00DD6401">
              <w:rPr>
                <w:i/>
                <w:sz w:val="24"/>
                <w:szCs w:val="24"/>
              </w:rPr>
              <w:t>Disco Duro Externo</w:t>
            </w:r>
          </w:p>
        </w:tc>
        <w:tc>
          <w:tcPr>
            <w:tcW w:w="1699" w:type="dxa"/>
          </w:tcPr>
          <w:p w14:paraId="64C0B56C" w14:textId="77777777" w:rsidR="006F4CAE" w:rsidRDefault="006F4CAE" w:rsidP="00DC1ED9">
            <w:pPr>
              <w:pStyle w:val="Prrafodelista"/>
              <w:ind w:left="0"/>
              <w:jc w:val="both"/>
              <w:rPr>
                <w:i/>
                <w:sz w:val="24"/>
                <w:szCs w:val="24"/>
              </w:rPr>
            </w:pPr>
            <w:r w:rsidRPr="00DD6401">
              <w:rPr>
                <w:i/>
                <w:sz w:val="24"/>
                <w:szCs w:val="24"/>
              </w:rPr>
              <w:t xml:space="preserve">1TB para redundancia de </w:t>
            </w:r>
            <w:proofErr w:type="spellStart"/>
            <w:r w:rsidRPr="00DD6401">
              <w:rPr>
                <w:i/>
                <w:sz w:val="24"/>
                <w:szCs w:val="24"/>
              </w:rPr>
              <w:t>Backups</w:t>
            </w:r>
            <w:proofErr w:type="spellEnd"/>
          </w:p>
        </w:tc>
        <w:tc>
          <w:tcPr>
            <w:tcW w:w="1699" w:type="dxa"/>
          </w:tcPr>
          <w:p w14:paraId="4FFCDDC7" w14:textId="77777777" w:rsidR="006F4CAE" w:rsidRDefault="006F4CAE" w:rsidP="00DC1ED9">
            <w:pPr>
              <w:pStyle w:val="Prrafodelista"/>
              <w:ind w:left="0"/>
              <w:jc w:val="both"/>
              <w:rPr>
                <w:i/>
                <w:sz w:val="24"/>
                <w:szCs w:val="24"/>
              </w:rPr>
            </w:pPr>
            <w:r>
              <w:rPr>
                <w:i/>
                <w:sz w:val="24"/>
                <w:szCs w:val="24"/>
              </w:rPr>
              <w:t>1</w:t>
            </w:r>
          </w:p>
        </w:tc>
        <w:tc>
          <w:tcPr>
            <w:tcW w:w="1699" w:type="dxa"/>
          </w:tcPr>
          <w:p w14:paraId="32D50A90" w14:textId="77777777" w:rsidR="006F4CAE" w:rsidRDefault="006F4CAE" w:rsidP="00DC1ED9">
            <w:pPr>
              <w:pStyle w:val="Prrafodelista"/>
              <w:ind w:left="0"/>
              <w:jc w:val="both"/>
              <w:rPr>
                <w:i/>
                <w:sz w:val="24"/>
                <w:szCs w:val="24"/>
              </w:rPr>
            </w:pPr>
            <w:r>
              <w:rPr>
                <w:i/>
                <w:sz w:val="24"/>
                <w:szCs w:val="24"/>
              </w:rPr>
              <w:t>250.00</w:t>
            </w:r>
          </w:p>
        </w:tc>
        <w:tc>
          <w:tcPr>
            <w:tcW w:w="1699" w:type="dxa"/>
          </w:tcPr>
          <w:p w14:paraId="3203060A" w14:textId="77777777" w:rsidR="006F4CAE" w:rsidRDefault="006F4CAE" w:rsidP="00DC1ED9">
            <w:pPr>
              <w:pStyle w:val="Prrafodelista"/>
              <w:ind w:left="0"/>
              <w:jc w:val="both"/>
              <w:rPr>
                <w:i/>
                <w:sz w:val="24"/>
                <w:szCs w:val="24"/>
              </w:rPr>
            </w:pPr>
            <w:r>
              <w:rPr>
                <w:i/>
                <w:sz w:val="24"/>
                <w:szCs w:val="24"/>
              </w:rPr>
              <w:t>250.00</w:t>
            </w:r>
          </w:p>
        </w:tc>
      </w:tr>
      <w:tr w:rsidR="006F4CAE" w14:paraId="236B38DC" w14:textId="77777777" w:rsidTr="00DC1ED9">
        <w:tc>
          <w:tcPr>
            <w:tcW w:w="1698" w:type="dxa"/>
          </w:tcPr>
          <w:p w14:paraId="06202F42" w14:textId="77777777" w:rsidR="006F4CAE" w:rsidRDefault="006F4CAE" w:rsidP="00DC1ED9">
            <w:pPr>
              <w:pStyle w:val="Prrafodelista"/>
              <w:ind w:left="0"/>
              <w:jc w:val="both"/>
              <w:rPr>
                <w:i/>
                <w:sz w:val="24"/>
                <w:szCs w:val="24"/>
              </w:rPr>
            </w:pPr>
            <w:r w:rsidRPr="00DD6401">
              <w:rPr>
                <w:i/>
                <w:sz w:val="24"/>
                <w:szCs w:val="24"/>
              </w:rPr>
              <w:t>Útiles de oficina</w:t>
            </w:r>
          </w:p>
        </w:tc>
        <w:tc>
          <w:tcPr>
            <w:tcW w:w="1699" w:type="dxa"/>
          </w:tcPr>
          <w:p w14:paraId="1BC1B8FE" w14:textId="77777777" w:rsidR="006F4CAE" w:rsidRDefault="006F4CAE" w:rsidP="00DC1ED9">
            <w:pPr>
              <w:pStyle w:val="Prrafodelista"/>
              <w:ind w:left="0"/>
              <w:jc w:val="both"/>
              <w:rPr>
                <w:i/>
                <w:sz w:val="24"/>
                <w:szCs w:val="24"/>
              </w:rPr>
            </w:pPr>
            <w:r w:rsidRPr="00DD6401">
              <w:rPr>
                <w:i/>
                <w:sz w:val="24"/>
                <w:szCs w:val="24"/>
              </w:rPr>
              <w:t>Papelería, carpetas, cuadernos de notas</w:t>
            </w:r>
          </w:p>
        </w:tc>
        <w:tc>
          <w:tcPr>
            <w:tcW w:w="1699" w:type="dxa"/>
          </w:tcPr>
          <w:p w14:paraId="71E29CB8" w14:textId="77777777" w:rsidR="006F4CAE" w:rsidRDefault="006F4CAE" w:rsidP="00DC1ED9">
            <w:pPr>
              <w:pStyle w:val="Prrafodelista"/>
              <w:ind w:left="0"/>
              <w:jc w:val="both"/>
              <w:rPr>
                <w:i/>
                <w:sz w:val="24"/>
                <w:szCs w:val="24"/>
              </w:rPr>
            </w:pPr>
            <w:r>
              <w:rPr>
                <w:i/>
                <w:sz w:val="24"/>
                <w:szCs w:val="24"/>
              </w:rPr>
              <w:t>--</w:t>
            </w:r>
          </w:p>
        </w:tc>
        <w:tc>
          <w:tcPr>
            <w:tcW w:w="1699" w:type="dxa"/>
          </w:tcPr>
          <w:p w14:paraId="1DA344BE" w14:textId="77777777" w:rsidR="006F4CAE" w:rsidRDefault="006F4CAE" w:rsidP="00DC1ED9">
            <w:pPr>
              <w:pStyle w:val="Prrafodelista"/>
              <w:ind w:left="0"/>
              <w:jc w:val="both"/>
              <w:rPr>
                <w:i/>
                <w:sz w:val="24"/>
                <w:szCs w:val="24"/>
              </w:rPr>
            </w:pPr>
            <w:r>
              <w:rPr>
                <w:i/>
                <w:sz w:val="24"/>
                <w:szCs w:val="24"/>
              </w:rPr>
              <w:t>50.00</w:t>
            </w:r>
          </w:p>
        </w:tc>
        <w:tc>
          <w:tcPr>
            <w:tcW w:w="1699" w:type="dxa"/>
          </w:tcPr>
          <w:p w14:paraId="1B90F748" w14:textId="77777777" w:rsidR="006F4CAE" w:rsidRDefault="006F4CAE" w:rsidP="00DC1ED9">
            <w:pPr>
              <w:pStyle w:val="Prrafodelista"/>
              <w:ind w:left="0"/>
              <w:jc w:val="both"/>
              <w:rPr>
                <w:i/>
                <w:sz w:val="24"/>
                <w:szCs w:val="24"/>
              </w:rPr>
            </w:pPr>
            <w:r>
              <w:rPr>
                <w:i/>
                <w:sz w:val="24"/>
                <w:szCs w:val="24"/>
              </w:rPr>
              <w:t>50.00</w:t>
            </w:r>
          </w:p>
        </w:tc>
      </w:tr>
      <w:tr w:rsidR="006F4CAE" w14:paraId="34B77088" w14:textId="77777777" w:rsidTr="00DC1ED9">
        <w:tc>
          <w:tcPr>
            <w:tcW w:w="1698" w:type="dxa"/>
          </w:tcPr>
          <w:p w14:paraId="63711022" w14:textId="77777777" w:rsidR="006F4CAE" w:rsidRDefault="006F4CAE" w:rsidP="00DC1ED9">
            <w:pPr>
              <w:pStyle w:val="Prrafodelista"/>
              <w:ind w:left="0"/>
              <w:jc w:val="both"/>
              <w:rPr>
                <w:i/>
                <w:sz w:val="24"/>
                <w:szCs w:val="24"/>
              </w:rPr>
            </w:pPr>
            <w:r w:rsidRPr="00DD6401">
              <w:rPr>
                <w:i/>
                <w:sz w:val="24"/>
                <w:szCs w:val="24"/>
              </w:rPr>
              <w:t>Total</w:t>
            </w:r>
          </w:p>
        </w:tc>
        <w:tc>
          <w:tcPr>
            <w:tcW w:w="1699" w:type="dxa"/>
          </w:tcPr>
          <w:p w14:paraId="0384DBBF" w14:textId="77777777" w:rsidR="006F4CAE" w:rsidRDefault="006F4CAE" w:rsidP="00DC1ED9">
            <w:pPr>
              <w:pStyle w:val="Prrafodelista"/>
              <w:ind w:left="0"/>
              <w:jc w:val="both"/>
              <w:rPr>
                <w:i/>
                <w:sz w:val="24"/>
                <w:szCs w:val="24"/>
              </w:rPr>
            </w:pPr>
          </w:p>
        </w:tc>
        <w:tc>
          <w:tcPr>
            <w:tcW w:w="1699" w:type="dxa"/>
          </w:tcPr>
          <w:p w14:paraId="1AEED760" w14:textId="77777777" w:rsidR="006F4CAE" w:rsidRDefault="006F4CAE" w:rsidP="00DC1ED9">
            <w:pPr>
              <w:pStyle w:val="Prrafodelista"/>
              <w:ind w:left="0"/>
              <w:jc w:val="both"/>
              <w:rPr>
                <w:i/>
                <w:sz w:val="24"/>
                <w:szCs w:val="24"/>
              </w:rPr>
            </w:pPr>
          </w:p>
        </w:tc>
        <w:tc>
          <w:tcPr>
            <w:tcW w:w="1699" w:type="dxa"/>
          </w:tcPr>
          <w:p w14:paraId="57C93F10" w14:textId="77777777" w:rsidR="006F4CAE" w:rsidRDefault="006F4CAE" w:rsidP="00DC1ED9">
            <w:pPr>
              <w:pStyle w:val="Prrafodelista"/>
              <w:ind w:left="0"/>
              <w:jc w:val="both"/>
              <w:rPr>
                <w:i/>
                <w:sz w:val="24"/>
                <w:szCs w:val="24"/>
              </w:rPr>
            </w:pPr>
          </w:p>
        </w:tc>
        <w:tc>
          <w:tcPr>
            <w:tcW w:w="1699" w:type="dxa"/>
          </w:tcPr>
          <w:p w14:paraId="5E8523B3" w14:textId="77777777" w:rsidR="006F4CAE" w:rsidRDefault="006F4CAE" w:rsidP="00DC1ED9">
            <w:pPr>
              <w:pStyle w:val="Prrafodelista"/>
              <w:ind w:left="0"/>
              <w:jc w:val="both"/>
              <w:rPr>
                <w:i/>
                <w:sz w:val="24"/>
                <w:szCs w:val="24"/>
              </w:rPr>
            </w:pPr>
            <w:r>
              <w:rPr>
                <w:i/>
                <w:sz w:val="24"/>
                <w:szCs w:val="24"/>
              </w:rPr>
              <w:t>S/ 300.00</w:t>
            </w:r>
          </w:p>
        </w:tc>
      </w:tr>
    </w:tbl>
    <w:p w14:paraId="70875632" w14:textId="77777777" w:rsidR="006F4CAE" w:rsidRPr="00760D61" w:rsidRDefault="006F4CAE" w:rsidP="006F4CAE">
      <w:pPr>
        <w:pStyle w:val="Prrafodelista"/>
        <w:ind w:left="993"/>
        <w:jc w:val="both"/>
        <w:rPr>
          <w:sz w:val="24"/>
          <w:szCs w:val="24"/>
        </w:rPr>
      </w:pPr>
    </w:p>
    <w:p w14:paraId="525A091A" w14:textId="273CD0A7" w:rsidR="006238B6" w:rsidRDefault="006238B6" w:rsidP="006F4CAE">
      <w:pPr>
        <w:pStyle w:val="Default"/>
        <w:numPr>
          <w:ilvl w:val="2"/>
          <w:numId w:val="1"/>
        </w:numPr>
        <w:ind w:left="993"/>
        <w:jc w:val="both"/>
        <w:rPr>
          <w:rFonts w:asciiTheme="minorHAnsi" w:hAnsiTheme="minorHAnsi" w:cstheme="minorBidi"/>
          <w:color w:val="auto"/>
        </w:rPr>
      </w:pPr>
      <w:r w:rsidRPr="0070130A">
        <w:rPr>
          <w:rFonts w:asciiTheme="minorHAnsi" w:hAnsiTheme="minorHAnsi" w:cstheme="minorBidi"/>
          <w:color w:val="auto"/>
        </w:rPr>
        <w:t xml:space="preserve">Costos operativos durante el desarrollo </w:t>
      </w:r>
    </w:p>
    <w:p w14:paraId="159BB7C8" w14:textId="77777777" w:rsidR="005F5938" w:rsidRDefault="005F5938" w:rsidP="005F5938">
      <w:pPr>
        <w:pStyle w:val="Default"/>
        <w:ind w:left="993"/>
        <w:jc w:val="both"/>
        <w:rPr>
          <w:rFonts w:asciiTheme="minorHAnsi" w:hAnsiTheme="minorHAnsi" w:cstheme="minorBidi"/>
          <w:color w:val="auto"/>
        </w:rPr>
      </w:pPr>
    </w:p>
    <w:tbl>
      <w:tblPr>
        <w:tblStyle w:val="Tablaconcuadrcula"/>
        <w:tblW w:w="0" w:type="auto"/>
        <w:tblInd w:w="360" w:type="dxa"/>
        <w:tblLook w:val="04A0" w:firstRow="1" w:lastRow="0" w:firstColumn="1" w:lastColumn="0" w:noHBand="0" w:noVBand="1"/>
      </w:tblPr>
      <w:tblGrid>
        <w:gridCol w:w="2097"/>
        <w:gridCol w:w="2024"/>
        <w:gridCol w:w="2004"/>
        <w:gridCol w:w="2009"/>
      </w:tblGrid>
      <w:tr w:rsidR="006F4CAE" w14:paraId="021ECFC1" w14:textId="77777777" w:rsidTr="00DC1ED9">
        <w:tc>
          <w:tcPr>
            <w:tcW w:w="2123" w:type="dxa"/>
          </w:tcPr>
          <w:p w14:paraId="658E54E2" w14:textId="77777777" w:rsidR="006F4CAE" w:rsidRDefault="006F4CAE" w:rsidP="00DC1ED9">
            <w:pPr>
              <w:pStyle w:val="Prrafodelista"/>
              <w:ind w:left="0"/>
              <w:jc w:val="both"/>
              <w:rPr>
                <w:i/>
                <w:sz w:val="24"/>
                <w:szCs w:val="24"/>
              </w:rPr>
            </w:pPr>
            <w:r w:rsidRPr="00DD6401">
              <w:rPr>
                <w:i/>
                <w:sz w:val="24"/>
                <w:szCs w:val="24"/>
              </w:rPr>
              <w:t>Servicio</w:t>
            </w:r>
          </w:p>
        </w:tc>
        <w:tc>
          <w:tcPr>
            <w:tcW w:w="2123" w:type="dxa"/>
          </w:tcPr>
          <w:p w14:paraId="205B47EE" w14:textId="77777777" w:rsidR="006F4CAE" w:rsidRDefault="006F4CAE" w:rsidP="00DC1ED9">
            <w:pPr>
              <w:pStyle w:val="Prrafodelista"/>
              <w:ind w:left="0"/>
              <w:jc w:val="both"/>
              <w:rPr>
                <w:i/>
                <w:sz w:val="24"/>
                <w:szCs w:val="24"/>
              </w:rPr>
            </w:pPr>
            <w:r w:rsidRPr="00DD6401">
              <w:rPr>
                <w:i/>
                <w:sz w:val="24"/>
                <w:szCs w:val="24"/>
              </w:rPr>
              <w:t>Costo Mensual (S/)</w:t>
            </w:r>
          </w:p>
        </w:tc>
        <w:tc>
          <w:tcPr>
            <w:tcW w:w="2124" w:type="dxa"/>
          </w:tcPr>
          <w:p w14:paraId="68E34987" w14:textId="77777777" w:rsidR="006F4CAE" w:rsidRDefault="006F4CAE" w:rsidP="00DC1ED9">
            <w:pPr>
              <w:pStyle w:val="Prrafodelista"/>
              <w:ind w:left="0"/>
              <w:jc w:val="both"/>
              <w:rPr>
                <w:i/>
                <w:sz w:val="24"/>
                <w:szCs w:val="24"/>
              </w:rPr>
            </w:pPr>
            <w:r w:rsidRPr="00DD6401">
              <w:rPr>
                <w:i/>
                <w:sz w:val="24"/>
                <w:szCs w:val="24"/>
              </w:rPr>
              <w:t>Meses</w:t>
            </w:r>
          </w:p>
        </w:tc>
        <w:tc>
          <w:tcPr>
            <w:tcW w:w="2124" w:type="dxa"/>
          </w:tcPr>
          <w:p w14:paraId="7288B89A" w14:textId="77777777" w:rsidR="006F4CAE" w:rsidRDefault="006F4CAE" w:rsidP="00DC1ED9">
            <w:pPr>
              <w:pStyle w:val="Prrafodelista"/>
              <w:ind w:left="0"/>
              <w:jc w:val="both"/>
              <w:rPr>
                <w:i/>
                <w:sz w:val="24"/>
                <w:szCs w:val="24"/>
              </w:rPr>
            </w:pPr>
            <w:r w:rsidRPr="00DD6401">
              <w:rPr>
                <w:i/>
                <w:sz w:val="24"/>
                <w:szCs w:val="24"/>
              </w:rPr>
              <w:t>Total (S/)</w:t>
            </w:r>
          </w:p>
        </w:tc>
      </w:tr>
      <w:tr w:rsidR="006F4CAE" w14:paraId="2E8EE078" w14:textId="77777777" w:rsidTr="00DC1ED9">
        <w:tc>
          <w:tcPr>
            <w:tcW w:w="2123" w:type="dxa"/>
          </w:tcPr>
          <w:p w14:paraId="7314D07D" w14:textId="77777777" w:rsidR="006F4CAE" w:rsidRDefault="006F4CAE" w:rsidP="00DC1ED9">
            <w:pPr>
              <w:pStyle w:val="Prrafodelista"/>
              <w:ind w:left="0"/>
              <w:jc w:val="both"/>
              <w:rPr>
                <w:i/>
                <w:sz w:val="24"/>
                <w:szCs w:val="24"/>
              </w:rPr>
            </w:pPr>
            <w:r w:rsidRPr="00DD6401">
              <w:rPr>
                <w:i/>
                <w:sz w:val="24"/>
                <w:szCs w:val="24"/>
              </w:rPr>
              <w:t>Energía Eléctrica</w:t>
            </w:r>
          </w:p>
        </w:tc>
        <w:tc>
          <w:tcPr>
            <w:tcW w:w="2123" w:type="dxa"/>
          </w:tcPr>
          <w:p w14:paraId="008F4028" w14:textId="77777777" w:rsidR="006F4CAE" w:rsidRDefault="006F4CAE" w:rsidP="00DC1ED9">
            <w:pPr>
              <w:pStyle w:val="Prrafodelista"/>
              <w:ind w:left="0"/>
              <w:jc w:val="both"/>
              <w:rPr>
                <w:i/>
                <w:sz w:val="24"/>
                <w:szCs w:val="24"/>
              </w:rPr>
            </w:pPr>
            <w:r w:rsidRPr="00DD6401">
              <w:rPr>
                <w:i/>
                <w:sz w:val="24"/>
                <w:szCs w:val="24"/>
              </w:rPr>
              <w:t>40.00</w:t>
            </w:r>
          </w:p>
        </w:tc>
        <w:tc>
          <w:tcPr>
            <w:tcW w:w="2124" w:type="dxa"/>
          </w:tcPr>
          <w:p w14:paraId="129CE293" w14:textId="77777777" w:rsidR="006F4CAE" w:rsidRDefault="006F4CAE" w:rsidP="00DC1ED9">
            <w:pPr>
              <w:pStyle w:val="Prrafodelista"/>
              <w:ind w:left="0"/>
              <w:jc w:val="both"/>
              <w:rPr>
                <w:i/>
                <w:sz w:val="24"/>
                <w:szCs w:val="24"/>
              </w:rPr>
            </w:pPr>
            <w:r>
              <w:rPr>
                <w:i/>
                <w:sz w:val="24"/>
                <w:szCs w:val="24"/>
              </w:rPr>
              <w:t>4</w:t>
            </w:r>
          </w:p>
        </w:tc>
        <w:tc>
          <w:tcPr>
            <w:tcW w:w="2124" w:type="dxa"/>
          </w:tcPr>
          <w:p w14:paraId="27ACE30B" w14:textId="77777777" w:rsidR="006F4CAE" w:rsidRDefault="006F4CAE" w:rsidP="00DC1ED9">
            <w:pPr>
              <w:pStyle w:val="Prrafodelista"/>
              <w:ind w:left="0"/>
              <w:jc w:val="both"/>
              <w:rPr>
                <w:i/>
                <w:sz w:val="24"/>
                <w:szCs w:val="24"/>
              </w:rPr>
            </w:pPr>
            <w:r w:rsidRPr="00DD6401">
              <w:rPr>
                <w:i/>
                <w:sz w:val="24"/>
                <w:szCs w:val="24"/>
              </w:rPr>
              <w:t>160.00</w:t>
            </w:r>
          </w:p>
        </w:tc>
      </w:tr>
      <w:tr w:rsidR="006F4CAE" w14:paraId="5C55D27E" w14:textId="77777777" w:rsidTr="00DC1ED9">
        <w:tc>
          <w:tcPr>
            <w:tcW w:w="2123" w:type="dxa"/>
          </w:tcPr>
          <w:p w14:paraId="3A463805" w14:textId="77777777" w:rsidR="006F4CAE" w:rsidRDefault="006F4CAE" w:rsidP="00DC1ED9">
            <w:pPr>
              <w:pStyle w:val="Prrafodelista"/>
              <w:ind w:left="0"/>
              <w:jc w:val="both"/>
              <w:rPr>
                <w:i/>
                <w:sz w:val="24"/>
                <w:szCs w:val="24"/>
              </w:rPr>
            </w:pPr>
            <w:r w:rsidRPr="00DD6401">
              <w:rPr>
                <w:i/>
                <w:sz w:val="24"/>
                <w:szCs w:val="24"/>
              </w:rPr>
              <w:t>Internet (Fibra óptica)</w:t>
            </w:r>
          </w:p>
        </w:tc>
        <w:tc>
          <w:tcPr>
            <w:tcW w:w="2123" w:type="dxa"/>
          </w:tcPr>
          <w:p w14:paraId="32DFE089" w14:textId="77777777" w:rsidR="006F4CAE" w:rsidRDefault="006F4CAE" w:rsidP="00DC1ED9">
            <w:pPr>
              <w:pStyle w:val="Prrafodelista"/>
              <w:ind w:left="0"/>
              <w:jc w:val="both"/>
              <w:rPr>
                <w:i/>
                <w:sz w:val="24"/>
                <w:szCs w:val="24"/>
              </w:rPr>
            </w:pPr>
            <w:r w:rsidRPr="00DD6401">
              <w:rPr>
                <w:i/>
                <w:sz w:val="24"/>
                <w:szCs w:val="24"/>
              </w:rPr>
              <w:t>100.00</w:t>
            </w:r>
          </w:p>
        </w:tc>
        <w:tc>
          <w:tcPr>
            <w:tcW w:w="2124" w:type="dxa"/>
          </w:tcPr>
          <w:p w14:paraId="51B5B94A" w14:textId="77777777" w:rsidR="006F4CAE" w:rsidRDefault="006F4CAE" w:rsidP="00DC1ED9">
            <w:pPr>
              <w:pStyle w:val="Prrafodelista"/>
              <w:ind w:left="0"/>
              <w:jc w:val="both"/>
              <w:rPr>
                <w:i/>
                <w:sz w:val="24"/>
                <w:szCs w:val="24"/>
              </w:rPr>
            </w:pPr>
            <w:r>
              <w:rPr>
                <w:i/>
                <w:sz w:val="24"/>
                <w:szCs w:val="24"/>
              </w:rPr>
              <w:t>4</w:t>
            </w:r>
          </w:p>
        </w:tc>
        <w:tc>
          <w:tcPr>
            <w:tcW w:w="2124" w:type="dxa"/>
          </w:tcPr>
          <w:p w14:paraId="43923DB3" w14:textId="77777777" w:rsidR="006F4CAE" w:rsidRDefault="006F4CAE" w:rsidP="00DC1ED9">
            <w:pPr>
              <w:pStyle w:val="Prrafodelista"/>
              <w:ind w:left="0"/>
              <w:jc w:val="both"/>
              <w:rPr>
                <w:i/>
                <w:sz w:val="24"/>
                <w:szCs w:val="24"/>
              </w:rPr>
            </w:pPr>
            <w:r w:rsidRPr="00DD6401">
              <w:rPr>
                <w:i/>
                <w:sz w:val="24"/>
                <w:szCs w:val="24"/>
              </w:rPr>
              <w:t>400.00</w:t>
            </w:r>
          </w:p>
        </w:tc>
      </w:tr>
      <w:tr w:rsidR="006F4CAE" w14:paraId="62CC38BD" w14:textId="77777777" w:rsidTr="00DC1ED9">
        <w:tc>
          <w:tcPr>
            <w:tcW w:w="2123" w:type="dxa"/>
          </w:tcPr>
          <w:p w14:paraId="63791D23" w14:textId="77777777" w:rsidR="006F4CAE" w:rsidRDefault="006F4CAE" w:rsidP="00DC1ED9">
            <w:pPr>
              <w:pStyle w:val="Prrafodelista"/>
              <w:ind w:left="0"/>
              <w:jc w:val="both"/>
              <w:rPr>
                <w:i/>
                <w:sz w:val="24"/>
                <w:szCs w:val="24"/>
              </w:rPr>
            </w:pPr>
            <w:r w:rsidRPr="00DD6401">
              <w:rPr>
                <w:i/>
                <w:sz w:val="24"/>
                <w:szCs w:val="24"/>
              </w:rPr>
              <w:t>Espacio de trabajo (Remoto/Propio)</w:t>
            </w:r>
          </w:p>
        </w:tc>
        <w:tc>
          <w:tcPr>
            <w:tcW w:w="2123" w:type="dxa"/>
          </w:tcPr>
          <w:p w14:paraId="385FC119" w14:textId="77777777" w:rsidR="006F4CAE" w:rsidRDefault="006F4CAE" w:rsidP="00DC1ED9">
            <w:pPr>
              <w:pStyle w:val="Prrafodelista"/>
              <w:ind w:left="0"/>
              <w:jc w:val="both"/>
              <w:rPr>
                <w:i/>
                <w:sz w:val="24"/>
                <w:szCs w:val="24"/>
              </w:rPr>
            </w:pPr>
            <w:r w:rsidRPr="00DD6401">
              <w:rPr>
                <w:i/>
                <w:sz w:val="24"/>
                <w:szCs w:val="24"/>
              </w:rPr>
              <w:t>0.00</w:t>
            </w:r>
          </w:p>
        </w:tc>
        <w:tc>
          <w:tcPr>
            <w:tcW w:w="2124" w:type="dxa"/>
          </w:tcPr>
          <w:p w14:paraId="4C7FBFD0" w14:textId="77777777" w:rsidR="006F4CAE" w:rsidRDefault="006F4CAE" w:rsidP="00DC1ED9">
            <w:pPr>
              <w:pStyle w:val="Prrafodelista"/>
              <w:ind w:left="0"/>
              <w:jc w:val="both"/>
              <w:rPr>
                <w:i/>
                <w:sz w:val="24"/>
                <w:szCs w:val="24"/>
              </w:rPr>
            </w:pPr>
            <w:r>
              <w:rPr>
                <w:i/>
                <w:sz w:val="24"/>
                <w:szCs w:val="24"/>
              </w:rPr>
              <w:t>4</w:t>
            </w:r>
          </w:p>
        </w:tc>
        <w:tc>
          <w:tcPr>
            <w:tcW w:w="2124" w:type="dxa"/>
          </w:tcPr>
          <w:p w14:paraId="5BEE5F55" w14:textId="77777777" w:rsidR="006F4CAE" w:rsidRDefault="006F4CAE" w:rsidP="00DC1ED9">
            <w:pPr>
              <w:pStyle w:val="Prrafodelista"/>
              <w:ind w:left="0"/>
              <w:jc w:val="both"/>
              <w:rPr>
                <w:i/>
                <w:sz w:val="24"/>
                <w:szCs w:val="24"/>
              </w:rPr>
            </w:pPr>
            <w:r w:rsidRPr="00DD6401">
              <w:rPr>
                <w:i/>
                <w:sz w:val="24"/>
                <w:szCs w:val="24"/>
              </w:rPr>
              <w:t>0.00</w:t>
            </w:r>
          </w:p>
        </w:tc>
      </w:tr>
      <w:tr w:rsidR="006F4CAE" w14:paraId="7FA3179C" w14:textId="77777777" w:rsidTr="00DC1ED9">
        <w:tc>
          <w:tcPr>
            <w:tcW w:w="2123" w:type="dxa"/>
          </w:tcPr>
          <w:p w14:paraId="4FA983F9" w14:textId="77777777" w:rsidR="006F4CAE" w:rsidRDefault="006F4CAE" w:rsidP="00DC1ED9">
            <w:pPr>
              <w:pStyle w:val="Prrafodelista"/>
              <w:ind w:left="0"/>
              <w:jc w:val="both"/>
              <w:rPr>
                <w:i/>
                <w:sz w:val="24"/>
                <w:szCs w:val="24"/>
              </w:rPr>
            </w:pPr>
            <w:r w:rsidRPr="00DD6401">
              <w:rPr>
                <w:i/>
                <w:sz w:val="24"/>
                <w:szCs w:val="24"/>
              </w:rPr>
              <w:t>Total</w:t>
            </w:r>
          </w:p>
        </w:tc>
        <w:tc>
          <w:tcPr>
            <w:tcW w:w="2123" w:type="dxa"/>
          </w:tcPr>
          <w:p w14:paraId="3538D514" w14:textId="77777777" w:rsidR="006F4CAE" w:rsidRDefault="006F4CAE" w:rsidP="00DC1ED9">
            <w:pPr>
              <w:pStyle w:val="Prrafodelista"/>
              <w:ind w:left="0"/>
              <w:jc w:val="both"/>
              <w:rPr>
                <w:i/>
                <w:sz w:val="24"/>
                <w:szCs w:val="24"/>
              </w:rPr>
            </w:pPr>
          </w:p>
        </w:tc>
        <w:tc>
          <w:tcPr>
            <w:tcW w:w="2124" w:type="dxa"/>
          </w:tcPr>
          <w:p w14:paraId="60533023" w14:textId="77777777" w:rsidR="006F4CAE" w:rsidRDefault="006F4CAE" w:rsidP="00DC1ED9">
            <w:pPr>
              <w:pStyle w:val="Prrafodelista"/>
              <w:ind w:left="0"/>
              <w:jc w:val="both"/>
              <w:rPr>
                <w:i/>
                <w:sz w:val="24"/>
                <w:szCs w:val="24"/>
              </w:rPr>
            </w:pPr>
          </w:p>
        </w:tc>
        <w:tc>
          <w:tcPr>
            <w:tcW w:w="2124" w:type="dxa"/>
          </w:tcPr>
          <w:p w14:paraId="726AA0AE" w14:textId="77777777" w:rsidR="006F4CAE" w:rsidRDefault="006F4CAE" w:rsidP="00DC1ED9">
            <w:pPr>
              <w:pStyle w:val="Prrafodelista"/>
              <w:ind w:left="0"/>
              <w:jc w:val="both"/>
              <w:rPr>
                <w:i/>
                <w:sz w:val="24"/>
                <w:szCs w:val="24"/>
              </w:rPr>
            </w:pPr>
            <w:r w:rsidRPr="00DD6401">
              <w:rPr>
                <w:i/>
                <w:sz w:val="24"/>
                <w:szCs w:val="24"/>
              </w:rPr>
              <w:t>S/ 560.00</w:t>
            </w:r>
          </w:p>
        </w:tc>
      </w:tr>
    </w:tbl>
    <w:p w14:paraId="778C89C5" w14:textId="77777777" w:rsidR="006F4CAE" w:rsidRPr="006F4CAE" w:rsidRDefault="006F4CAE" w:rsidP="006F4CAE">
      <w:pPr>
        <w:pStyle w:val="Default"/>
        <w:jc w:val="both"/>
        <w:rPr>
          <w:rFonts w:asciiTheme="minorHAnsi" w:hAnsiTheme="minorHAnsi" w:cstheme="minorBidi"/>
          <w:color w:val="auto"/>
        </w:rPr>
      </w:pPr>
    </w:p>
    <w:p w14:paraId="6EFEECC1" w14:textId="77777777" w:rsidR="00092DF5" w:rsidRPr="00092DF5" w:rsidRDefault="00092DF5" w:rsidP="00760D61">
      <w:pPr>
        <w:pStyle w:val="Prrafodelista"/>
        <w:ind w:left="360"/>
        <w:jc w:val="both"/>
        <w:rPr>
          <w:i/>
          <w:sz w:val="24"/>
          <w:szCs w:val="24"/>
        </w:rPr>
      </w:pPr>
    </w:p>
    <w:p w14:paraId="1EF48927" w14:textId="67D98BC1" w:rsidR="006F4CAE" w:rsidRDefault="00DB33BE" w:rsidP="006F4CAE">
      <w:pPr>
        <w:pStyle w:val="Prrafodelista"/>
        <w:numPr>
          <w:ilvl w:val="2"/>
          <w:numId w:val="1"/>
        </w:numPr>
        <w:tabs>
          <w:tab w:val="left" w:pos="993"/>
        </w:tabs>
        <w:ind w:hanging="436"/>
        <w:jc w:val="both"/>
        <w:rPr>
          <w:sz w:val="24"/>
          <w:szCs w:val="24"/>
        </w:rPr>
      </w:pPr>
      <w:r w:rsidRPr="00760D61">
        <w:rPr>
          <w:sz w:val="24"/>
          <w:szCs w:val="24"/>
        </w:rPr>
        <w:t>Costos del ambiente</w:t>
      </w:r>
    </w:p>
    <w:p w14:paraId="17C18E4F" w14:textId="77777777" w:rsidR="005F5938" w:rsidRDefault="005F5938" w:rsidP="005F5938">
      <w:pPr>
        <w:pStyle w:val="Prrafodelista"/>
        <w:tabs>
          <w:tab w:val="left" w:pos="993"/>
        </w:tabs>
        <w:jc w:val="both"/>
        <w:rPr>
          <w:sz w:val="24"/>
          <w:szCs w:val="24"/>
        </w:rPr>
      </w:pPr>
    </w:p>
    <w:tbl>
      <w:tblPr>
        <w:tblStyle w:val="Tablaconcuadrcula"/>
        <w:tblW w:w="0" w:type="auto"/>
        <w:tblInd w:w="360" w:type="dxa"/>
        <w:tblLook w:val="04A0" w:firstRow="1" w:lastRow="0" w:firstColumn="1" w:lastColumn="0" w:noHBand="0" w:noVBand="1"/>
      </w:tblPr>
      <w:tblGrid>
        <w:gridCol w:w="2722"/>
        <w:gridCol w:w="2724"/>
        <w:gridCol w:w="2688"/>
      </w:tblGrid>
      <w:tr w:rsidR="006F4CAE" w14:paraId="4595AC21" w14:textId="77777777" w:rsidTr="00DC1ED9">
        <w:tc>
          <w:tcPr>
            <w:tcW w:w="2831" w:type="dxa"/>
          </w:tcPr>
          <w:p w14:paraId="437E2961" w14:textId="77777777" w:rsidR="006F4CAE" w:rsidRDefault="006F4CAE" w:rsidP="00DC1ED9">
            <w:pPr>
              <w:pStyle w:val="Prrafodelista"/>
              <w:ind w:left="0"/>
              <w:jc w:val="both"/>
              <w:rPr>
                <w:sz w:val="24"/>
                <w:szCs w:val="24"/>
              </w:rPr>
            </w:pPr>
            <w:r w:rsidRPr="00DD6401">
              <w:rPr>
                <w:sz w:val="24"/>
                <w:szCs w:val="24"/>
              </w:rPr>
              <w:t>Concepto</w:t>
            </w:r>
          </w:p>
        </w:tc>
        <w:tc>
          <w:tcPr>
            <w:tcW w:w="2831" w:type="dxa"/>
          </w:tcPr>
          <w:p w14:paraId="5A063532" w14:textId="77777777" w:rsidR="006F4CAE" w:rsidRDefault="006F4CAE" w:rsidP="00DC1ED9">
            <w:pPr>
              <w:pStyle w:val="Prrafodelista"/>
              <w:ind w:left="0"/>
              <w:jc w:val="both"/>
              <w:rPr>
                <w:sz w:val="24"/>
                <w:szCs w:val="24"/>
              </w:rPr>
            </w:pPr>
            <w:r w:rsidRPr="00DD6401">
              <w:rPr>
                <w:sz w:val="24"/>
                <w:szCs w:val="24"/>
              </w:rPr>
              <w:t>Descripción</w:t>
            </w:r>
          </w:p>
        </w:tc>
        <w:tc>
          <w:tcPr>
            <w:tcW w:w="2832" w:type="dxa"/>
          </w:tcPr>
          <w:p w14:paraId="3B339987" w14:textId="77777777" w:rsidR="006F4CAE" w:rsidRDefault="006F4CAE" w:rsidP="00DC1ED9">
            <w:pPr>
              <w:pStyle w:val="Prrafodelista"/>
              <w:ind w:left="0"/>
              <w:jc w:val="both"/>
              <w:rPr>
                <w:sz w:val="24"/>
                <w:szCs w:val="24"/>
              </w:rPr>
            </w:pPr>
            <w:r w:rsidRPr="00DD6401">
              <w:rPr>
                <w:sz w:val="24"/>
                <w:szCs w:val="24"/>
              </w:rPr>
              <w:t>Costo (S/)</w:t>
            </w:r>
          </w:p>
        </w:tc>
      </w:tr>
      <w:tr w:rsidR="006F4CAE" w14:paraId="4AF72B46" w14:textId="77777777" w:rsidTr="00DC1ED9">
        <w:tc>
          <w:tcPr>
            <w:tcW w:w="2831" w:type="dxa"/>
          </w:tcPr>
          <w:p w14:paraId="19F950E5" w14:textId="77777777" w:rsidR="006F4CAE" w:rsidRDefault="006F4CAE" w:rsidP="00DC1ED9">
            <w:pPr>
              <w:pStyle w:val="Prrafodelista"/>
              <w:ind w:left="0"/>
              <w:jc w:val="both"/>
              <w:rPr>
                <w:sz w:val="24"/>
                <w:szCs w:val="24"/>
              </w:rPr>
            </w:pPr>
            <w:r w:rsidRPr="00DD6401">
              <w:rPr>
                <w:sz w:val="24"/>
                <w:szCs w:val="24"/>
              </w:rPr>
              <w:t>Licencia SQL Server</w:t>
            </w:r>
          </w:p>
        </w:tc>
        <w:tc>
          <w:tcPr>
            <w:tcW w:w="2831" w:type="dxa"/>
          </w:tcPr>
          <w:p w14:paraId="0CA1320B" w14:textId="77777777" w:rsidR="006F4CAE" w:rsidRDefault="006F4CAE" w:rsidP="00DC1ED9">
            <w:pPr>
              <w:pStyle w:val="Prrafodelista"/>
              <w:ind w:left="0"/>
              <w:jc w:val="both"/>
              <w:rPr>
                <w:sz w:val="24"/>
                <w:szCs w:val="24"/>
              </w:rPr>
            </w:pPr>
            <w:r w:rsidRPr="00DD6401">
              <w:rPr>
                <w:sz w:val="24"/>
                <w:szCs w:val="24"/>
              </w:rPr>
              <w:t xml:space="preserve">Versión </w:t>
            </w:r>
            <w:proofErr w:type="spellStart"/>
            <w:r w:rsidRPr="00DD6401">
              <w:rPr>
                <w:sz w:val="24"/>
                <w:szCs w:val="24"/>
              </w:rPr>
              <w:t>Developer</w:t>
            </w:r>
            <w:proofErr w:type="spellEnd"/>
            <w:r w:rsidRPr="00DD6401">
              <w:rPr>
                <w:sz w:val="24"/>
                <w:szCs w:val="24"/>
              </w:rPr>
              <w:t xml:space="preserve"> / Express</w:t>
            </w:r>
          </w:p>
        </w:tc>
        <w:tc>
          <w:tcPr>
            <w:tcW w:w="2832" w:type="dxa"/>
          </w:tcPr>
          <w:p w14:paraId="1F098319" w14:textId="77777777" w:rsidR="006F4CAE" w:rsidRDefault="006F4CAE" w:rsidP="00DC1ED9">
            <w:pPr>
              <w:pStyle w:val="Prrafodelista"/>
              <w:ind w:left="0"/>
              <w:jc w:val="both"/>
              <w:rPr>
                <w:sz w:val="24"/>
                <w:szCs w:val="24"/>
              </w:rPr>
            </w:pPr>
            <w:r w:rsidRPr="00DD6401">
              <w:rPr>
                <w:sz w:val="24"/>
                <w:szCs w:val="24"/>
              </w:rPr>
              <w:t>0.00</w:t>
            </w:r>
          </w:p>
        </w:tc>
      </w:tr>
      <w:tr w:rsidR="006F4CAE" w14:paraId="40F6397E" w14:textId="77777777" w:rsidTr="00DC1ED9">
        <w:tc>
          <w:tcPr>
            <w:tcW w:w="2831" w:type="dxa"/>
          </w:tcPr>
          <w:p w14:paraId="07440A6E" w14:textId="77777777" w:rsidR="006F4CAE" w:rsidRDefault="006F4CAE" w:rsidP="00DC1ED9">
            <w:pPr>
              <w:pStyle w:val="Prrafodelista"/>
              <w:ind w:left="0"/>
              <w:jc w:val="both"/>
              <w:rPr>
                <w:sz w:val="24"/>
                <w:szCs w:val="24"/>
              </w:rPr>
            </w:pPr>
            <w:r w:rsidRPr="00DD6401">
              <w:rPr>
                <w:sz w:val="24"/>
                <w:szCs w:val="24"/>
              </w:rPr>
              <w:t>Repositorio GitHub</w:t>
            </w:r>
          </w:p>
        </w:tc>
        <w:tc>
          <w:tcPr>
            <w:tcW w:w="2831" w:type="dxa"/>
          </w:tcPr>
          <w:p w14:paraId="5850C3F3" w14:textId="77777777" w:rsidR="006F4CAE" w:rsidRDefault="006F4CAE" w:rsidP="00DC1ED9">
            <w:pPr>
              <w:pStyle w:val="Prrafodelista"/>
              <w:ind w:left="0"/>
              <w:jc w:val="both"/>
              <w:rPr>
                <w:sz w:val="24"/>
                <w:szCs w:val="24"/>
              </w:rPr>
            </w:pPr>
            <w:r w:rsidRPr="00DD6401">
              <w:rPr>
                <w:sz w:val="24"/>
                <w:szCs w:val="24"/>
              </w:rPr>
              <w:t>Plan Free (Privado)</w:t>
            </w:r>
          </w:p>
        </w:tc>
        <w:tc>
          <w:tcPr>
            <w:tcW w:w="2832" w:type="dxa"/>
          </w:tcPr>
          <w:p w14:paraId="2D7A1EA4" w14:textId="77777777" w:rsidR="006F4CAE" w:rsidRDefault="006F4CAE" w:rsidP="00DC1ED9">
            <w:pPr>
              <w:pStyle w:val="Prrafodelista"/>
              <w:ind w:left="0"/>
              <w:jc w:val="both"/>
              <w:rPr>
                <w:sz w:val="24"/>
                <w:szCs w:val="24"/>
              </w:rPr>
            </w:pPr>
            <w:r w:rsidRPr="00DD6401">
              <w:rPr>
                <w:sz w:val="24"/>
                <w:szCs w:val="24"/>
              </w:rPr>
              <w:t>0.00</w:t>
            </w:r>
          </w:p>
        </w:tc>
      </w:tr>
      <w:tr w:rsidR="006F4CAE" w14:paraId="7A7B6087" w14:textId="77777777" w:rsidTr="00DC1ED9">
        <w:tc>
          <w:tcPr>
            <w:tcW w:w="2831" w:type="dxa"/>
          </w:tcPr>
          <w:p w14:paraId="41086E4A" w14:textId="77777777" w:rsidR="006F4CAE" w:rsidRDefault="006F4CAE" w:rsidP="00DC1ED9">
            <w:pPr>
              <w:pStyle w:val="Prrafodelista"/>
              <w:ind w:left="0"/>
              <w:jc w:val="both"/>
              <w:rPr>
                <w:sz w:val="24"/>
                <w:szCs w:val="24"/>
              </w:rPr>
            </w:pPr>
            <w:r w:rsidRPr="00DD6401">
              <w:rPr>
                <w:sz w:val="24"/>
                <w:szCs w:val="24"/>
              </w:rPr>
              <w:t>Python &amp; Librerías</w:t>
            </w:r>
          </w:p>
        </w:tc>
        <w:tc>
          <w:tcPr>
            <w:tcW w:w="2831" w:type="dxa"/>
          </w:tcPr>
          <w:p w14:paraId="7B7BECB6" w14:textId="77777777" w:rsidR="006F4CAE" w:rsidRDefault="006F4CAE" w:rsidP="00DC1ED9">
            <w:pPr>
              <w:pStyle w:val="Prrafodelista"/>
              <w:ind w:left="0"/>
              <w:jc w:val="both"/>
              <w:rPr>
                <w:sz w:val="24"/>
                <w:szCs w:val="24"/>
              </w:rPr>
            </w:pPr>
            <w:r w:rsidRPr="00DD6401">
              <w:rPr>
                <w:sz w:val="24"/>
                <w:szCs w:val="24"/>
              </w:rPr>
              <w:t xml:space="preserve">Open </w:t>
            </w:r>
            <w:proofErr w:type="spellStart"/>
            <w:r w:rsidRPr="00DD6401">
              <w:rPr>
                <w:sz w:val="24"/>
                <w:szCs w:val="24"/>
              </w:rPr>
              <w:t>Source</w:t>
            </w:r>
            <w:proofErr w:type="spellEnd"/>
            <w:r w:rsidRPr="00DD6401">
              <w:rPr>
                <w:sz w:val="24"/>
                <w:szCs w:val="24"/>
              </w:rPr>
              <w:t xml:space="preserve"> (Software Libre)</w:t>
            </w:r>
          </w:p>
        </w:tc>
        <w:tc>
          <w:tcPr>
            <w:tcW w:w="2832" w:type="dxa"/>
          </w:tcPr>
          <w:p w14:paraId="5C350E88" w14:textId="77777777" w:rsidR="006F4CAE" w:rsidRDefault="006F4CAE" w:rsidP="00DC1ED9">
            <w:pPr>
              <w:pStyle w:val="Prrafodelista"/>
              <w:ind w:left="0"/>
              <w:jc w:val="both"/>
              <w:rPr>
                <w:sz w:val="24"/>
                <w:szCs w:val="24"/>
              </w:rPr>
            </w:pPr>
            <w:r w:rsidRPr="00DD6401">
              <w:rPr>
                <w:sz w:val="24"/>
                <w:szCs w:val="24"/>
              </w:rPr>
              <w:t>0.00</w:t>
            </w:r>
          </w:p>
        </w:tc>
      </w:tr>
      <w:tr w:rsidR="006F4CAE" w14:paraId="10CA6F31" w14:textId="77777777" w:rsidTr="00DC1ED9">
        <w:tc>
          <w:tcPr>
            <w:tcW w:w="2831" w:type="dxa"/>
          </w:tcPr>
          <w:p w14:paraId="6A33152D" w14:textId="77777777" w:rsidR="006F4CAE" w:rsidRDefault="006F4CAE" w:rsidP="00DC1ED9">
            <w:pPr>
              <w:pStyle w:val="Prrafodelista"/>
              <w:ind w:left="0"/>
              <w:jc w:val="both"/>
              <w:rPr>
                <w:sz w:val="24"/>
                <w:szCs w:val="24"/>
              </w:rPr>
            </w:pPr>
            <w:r w:rsidRPr="00DD6401">
              <w:rPr>
                <w:sz w:val="24"/>
                <w:szCs w:val="24"/>
              </w:rPr>
              <w:t>Total</w:t>
            </w:r>
          </w:p>
        </w:tc>
        <w:tc>
          <w:tcPr>
            <w:tcW w:w="2831" w:type="dxa"/>
          </w:tcPr>
          <w:p w14:paraId="44C03C2F" w14:textId="77777777" w:rsidR="006F4CAE" w:rsidRDefault="006F4CAE" w:rsidP="00DC1ED9">
            <w:pPr>
              <w:pStyle w:val="Prrafodelista"/>
              <w:ind w:left="0"/>
              <w:jc w:val="both"/>
              <w:rPr>
                <w:sz w:val="24"/>
                <w:szCs w:val="24"/>
              </w:rPr>
            </w:pPr>
          </w:p>
        </w:tc>
        <w:tc>
          <w:tcPr>
            <w:tcW w:w="2832" w:type="dxa"/>
          </w:tcPr>
          <w:p w14:paraId="1DD1B2F0" w14:textId="77777777" w:rsidR="006F4CAE" w:rsidRDefault="006F4CAE" w:rsidP="00DC1ED9">
            <w:pPr>
              <w:pStyle w:val="Prrafodelista"/>
              <w:ind w:left="0"/>
              <w:jc w:val="both"/>
              <w:rPr>
                <w:sz w:val="24"/>
                <w:szCs w:val="24"/>
              </w:rPr>
            </w:pPr>
            <w:r>
              <w:rPr>
                <w:sz w:val="24"/>
                <w:szCs w:val="24"/>
              </w:rPr>
              <w:t>S/</w:t>
            </w:r>
            <w:r w:rsidRPr="00DD6401">
              <w:rPr>
                <w:sz w:val="24"/>
                <w:szCs w:val="24"/>
              </w:rPr>
              <w:t>0.00</w:t>
            </w:r>
          </w:p>
        </w:tc>
      </w:tr>
    </w:tbl>
    <w:p w14:paraId="01D99B26" w14:textId="77777777" w:rsidR="006F4CAE" w:rsidRPr="005F5938" w:rsidRDefault="006F4CAE" w:rsidP="005F5938">
      <w:pPr>
        <w:tabs>
          <w:tab w:val="left" w:pos="993"/>
        </w:tabs>
        <w:jc w:val="both"/>
        <w:rPr>
          <w:sz w:val="24"/>
          <w:szCs w:val="24"/>
        </w:rPr>
      </w:pPr>
    </w:p>
    <w:p w14:paraId="5C41E936" w14:textId="77777777" w:rsidR="00DB33BE" w:rsidRDefault="00DB33BE" w:rsidP="00CE7BED">
      <w:pPr>
        <w:pStyle w:val="Prrafodelista"/>
        <w:numPr>
          <w:ilvl w:val="2"/>
          <w:numId w:val="1"/>
        </w:numPr>
        <w:ind w:left="993"/>
        <w:jc w:val="both"/>
        <w:rPr>
          <w:sz w:val="24"/>
          <w:szCs w:val="24"/>
        </w:rPr>
      </w:pPr>
      <w:r w:rsidRPr="00760D61">
        <w:rPr>
          <w:sz w:val="24"/>
          <w:szCs w:val="24"/>
        </w:rPr>
        <w:t>Costos de personal</w:t>
      </w:r>
    </w:p>
    <w:tbl>
      <w:tblPr>
        <w:tblStyle w:val="Tablaconcuadrcula"/>
        <w:tblW w:w="8505" w:type="dxa"/>
        <w:tblInd w:w="-5" w:type="dxa"/>
        <w:tblLook w:val="04A0" w:firstRow="1" w:lastRow="0" w:firstColumn="1" w:lastColumn="0" w:noHBand="0" w:noVBand="1"/>
      </w:tblPr>
      <w:tblGrid>
        <w:gridCol w:w="3119"/>
        <w:gridCol w:w="1134"/>
        <w:gridCol w:w="1734"/>
        <w:gridCol w:w="848"/>
        <w:gridCol w:w="1670"/>
      </w:tblGrid>
      <w:tr w:rsidR="00AC3488" w14:paraId="20EACA40" w14:textId="3B2626CF" w:rsidTr="00AC3488">
        <w:tc>
          <w:tcPr>
            <w:tcW w:w="3119" w:type="dxa"/>
          </w:tcPr>
          <w:p w14:paraId="57599D21" w14:textId="77777777" w:rsidR="00AC3488" w:rsidRDefault="00AC3488" w:rsidP="00DC1ED9">
            <w:pPr>
              <w:pStyle w:val="Prrafodelista"/>
              <w:ind w:left="0"/>
              <w:jc w:val="both"/>
              <w:rPr>
                <w:sz w:val="24"/>
                <w:szCs w:val="24"/>
              </w:rPr>
            </w:pPr>
            <w:r w:rsidRPr="00A4110C">
              <w:rPr>
                <w:sz w:val="24"/>
                <w:szCs w:val="24"/>
              </w:rPr>
              <w:t>Rol</w:t>
            </w:r>
          </w:p>
        </w:tc>
        <w:tc>
          <w:tcPr>
            <w:tcW w:w="1134" w:type="dxa"/>
          </w:tcPr>
          <w:p w14:paraId="23EDDD25" w14:textId="77777777" w:rsidR="00AC3488" w:rsidRDefault="00AC3488" w:rsidP="00AC3488">
            <w:pPr>
              <w:pStyle w:val="Prrafodelista"/>
              <w:ind w:left="0"/>
              <w:jc w:val="center"/>
              <w:rPr>
                <w:sz w:val="24"/>
                <w:szCs w:val="24"/>
              </w:rPr>
            </w:pPr>
            <w:r w:rsidRPr="00A4110C">
              <w:rPr>
                <w:sz w:val="24"/>
                <w:szCs w:val="24"/>
              </w:rPr>
              <w:t>Cantidad</w:t>
            </w:r>
          </w:p>
        </w:tc>
        <w:tc>
          <w:tcPr>
            <w:tcW w:w="1734" w:type="dxa"/>
          </w:tcPr>
          <w:p w14:paraId="7749AC54" w14:textId="77777777" w:rsidR="00AC3488" w:rsidRDefault="00AC3488" w:rsidP="00AC3488">
            <w:pPr>
              <w:pStyle w:val="Prrafodelista"/>
              <w:ind w:left="0"/>
              <w:jc w:val="center"/>
              <w:rPr>
                <w:sz w:val="24"/>
                <w:szCs w:val="24"/>
              </w:rPr>
            </w:pPr>
            <w:r w:rsidRPr="00A4110C">
              <w:rPr>
                <w:sz w:val="24"/>
                <w:szCs w:val="24"/>
              </w:rPr>
              <w:t>Pago Mensual Estimado (S/)</w:t>
            </w:r>
          </w:p>
        </w:tc>
        <w:tc>
          <w:tcPr>
            <w:tcW w:w="848" w:type="dxa"/>
          </w:tcPr>
          <w:p w14:paraId="60651530" w14:textId="77777777" w:rsidR="00AC3488" w:rsidRDefault="00AC3488" w:rsidP="00AC3488">
            <w:pPr>
              <w:pStyle w:val="Prrafodelista"/>
              <w:ind w:left="0"/>
              <w:jc w:val="center"/>
              <w:rPr>
                <w:sz w:val="24"/>
                <w:szCs w:val="24"/>
              </w:rPr>
            </w:pPr>
            <w:r w:rsidRPr="00A4110C">
              <w:rPr>
                <w:sz w:val="24"/>
                <w:szCs w:val="24"/>
              </w:rPr>
              <w:t>Meses</w:t>
            </w:r>
          </w:p>
        </w:tc>
        <w:tc>
          <w:tcPr>
            <w:tcW w:w="1670" w:type="dxa"/>
          </w:tcPr>
          <w:p w14:paraId="41ABA818" w14:textId="097D721A" w:rsidR="00AC3488" w:rsidRPr="00A4110C" w:rsidRDefault="00AC3488" w:rsidP="00AC3488">
            <w:pPr>
              <w:pStyle w:val="Prrafodelista"/>
              <w:ind w:left="0"/>
              <w:jc w:val="center"/>
              <w:rPr>
                <w:sz w:val="24"/>
                <w:szCs w:val="24"/>
              </w:rPr>
            </w:pPr>
            <w:r>
              <w:rPr>
                <w:sz w:val="24"/>
                <w:szCs w:val="24"/>
              </w:rPr>
              <w:t>Total</w:t>
            </w:r>
          </w:p>
        </w:tc>
      </w:tr>
      <w:tr w:rsidR="00AC3488" w14:paraId="6C2C214F" w14:textId="715C72D6" w:rsidTr="00AC3488">
        <w:tc>
          <w:tcPr>
            <w:tcW w:w="3119" w:type="dxa"/>
          </w:tcPr>
          <w:p w14:paraId="6A5DBDBB" w14:textId="1BA5842B" w:rsidR="00AC3488" w:rsidRDefault="00AC3488" w:rsidP="00DC1ED9">
            <w:pPr>
              <w:pStyle w:val="Prrafodelista"/>
              <w:ind w:left="0"/>
              <w:jc w:val="both"/>
              <w:rPr>
                <w:sz w:val="24"/>
                <w:szCs w:val="24"/>
              </w:rPr>
            </w:pPr>
            <w:r w:rsidRPr="00AC3488">
              <w:rPr>
                <w:sz w:val="24"/>
                <w:szCs w:val="24"/>
              </w:rPr>
              <w:t xml:space="preserve">Desarrollador </w:t>
            </w:r>
            <w:proofErr w:type="spellStart"/>
            <w:r w:rsidRPr="00AC3488">
              <w:rPr>
                <w:sz w:val="24"/>
                <w:szCs w:val="24"/>
              </w:rPr>
              <w:t>Backend</w:t>
            </w:r>
            <w:proofErr w:type="spellEnd"/>
            <w:r w:rsidRPr="00AC3488">
              <w:rPr>
                <w:sz w:val="24"/>
                <w:szCs w:val="24"/>
              </w:rPr>
              <w:t xml:space="preserve"> / DBA</w:t>
            </w:r>
          </w:p>
        </w:tc>
        <w:tc>
          <w:tcPr>
            <w:tcW w:w="1134" w:type="dxa"/>
          </w:tcPr>
          <w:p w14:paraId="2944AFE3" w14:textId="04094B53" w:rsidR="00AC3488" w:rsidRDefault="00AC3488" w:rsidP="00AC3488">
            <w:pPr>
              <w:pStyle w:val="Prrafodelista"/>
              <w:ind w:left="0"/>
              <w:jc w:val="center"/>
              <w:rPr>
                <w:sz w:val="24"/>
                <w:szCs w:val="24"/>
              </w:rPr>
            </w:pPr>
            <w:r>
              <w:rPr>
                <w:sz w:val="24"/>
                <w:szCs w:val="24"/>
              </w:rPr>
              <w:t>1</w:t>
            </w:r>
          </w:p>
        </w:tc>
        <w:tc>
          <w:tcPr>
            <w:tcW w:w="1734" w:type="dxa"/>
          </w:tcPr>
          <w:p w14:paraId="4B1C6218" w14:textId="6B4A697E" w:rsidR="00AC3488" w:rsidRDefault="00AC3488" w:rsidP="00AC3488">
            <w:pPr>
              <w:pStyle w:val="Prrafodelista"/>
              <w:ind w:left="0"/>
              <w:jc w:val="center"/>
              <w:rPr>
                <w:sz w:val="24"/>
                <w:szCs w:val="24"/>
              </w:rPr>
            </w:pPr>
            <w:r w:rsidRPr="00AC3488">
              <w:rPr>
                <w:sz w:val="24"/>
                <w:szCs w:val="24"/>
              </w:rPr>
              <w:t>1,300.00</w:t>
            </w:r>
          </w:p>
        </w:tc>
        <w:tc>
          <w:tcPr>
            <w:tcW w:w="848" w:type="dxa"/>
          </w:tcPr>
          <w:p w14:paraId="1AEC0943" w14:textId="24D1D4FC" w:rsidR="00AC3488" w:rsidRDefault="00AC3488" w:rsidP="00AC3488">
            <w:pPr>
              <w:pStyle w:val="Prrafodelista"/>
              <w:ind w:left="0"/>
              <w:jc w:val="center"/>
              <w:rPr>
                <w:sz w:val="24"/>
                <w:szCs w:val="24"/>
              </w:rPr>
            </w:pPr>
            <w:r>
              <w:rPr>
                <w:sz w:val="24"/>
                <w:szCs w:val="24"/>
              </w:rPr>
              <w:t>4</w:t>
            </w:r>
          </w:p>
        </w:tc>
        <w:tc>
          <w:tcPr>
            <w:tcW w:w="1670" w:type="dxa"/>
          </w:tcPr>
          <w:p w14:paraId="02AE7EF2" w14:textId="4030E7C7" w:rsidR="00AC3488" w:rsidRDefault="00AC3488" w:rsidP="00AC3488">
            <w:pPr>
              <w:pStyle w:val="Prrafodelista"/>
              <w:ind w:left="0"/>
              <w:jc w:val="center"/>
              <w:rPr>
                <w:sz w:val="24"/>
                <w:szCs w:val="24"/>
              </w:rPr>
            </w:pPr>
            <w:r w:rsidRPr="00AC3488">
              <w:rPr>
                <w:sz w:val="24"/>
                <w:szCs w:val="24"/>
              </w:rPr>
              <w:t>5,200.00</w:t>
            </w:r>
          </w:p>
        </w:tc>
      </w:tr>
      <w:tr w:rsidR="00AC3488" w14:paraId="5B612582" w14:textId="7B48BF7C" w:rsidTr="00AC3488">
        <w:tc>
          <w:tcPr>
            <w:tcW w:w="3119" w:type="dxa"/>
          </w:tcPr>
          <w:p w14:paraId="7406C8F6" w14:textId="01826FD7" w:rsidR="00AC3488" w:rsidRDefault="00AC3488" w:rsidP="00DC1ED9">
            <w:pPr>
              <w:pStyle w:val="Prrafodelista"/>
              <w:ind w:left="0"/>
              <w:jc w:val="both"/>
              <w:rPr>
                <w:sz w:val="24"/>
                <w:szCs w:val="24"/>
              </w:rPr>
            </w:pPr>
            <w:r w:rsidRPr="00AC3488">
              <w:rPr>
                <w:sz w:val="24"/>
                <w:szCs w:val="24"/>
              </w:rPr>
              <w:t xml:space="preserve">Desarrollador </w:t>
            </w:r>
            <w:proofErr w:type="spellStart"/>
            <w:r w:rsidRPr="00AC3488">
              <w:rPr>
                <w:sz w:val="24"/>
                <w:szCs w:val="24"/>
              </w:rPr>
              <w:t>Frontend</w:t>
            </w:r>
            <w:proofErr w:type="spellEnd"/>
            <w:r w:rsidRPr="00AC3488">
              <w:rPr>
                <w:sz w:val="24"/>
                <w:szCs w:val="24"/>
              </w:rPr>
              <w:t xml:space="preserve"> / QA</w:t>
            </w:r>
          </w:p>
        </w:tc>
        <w:tc>
          <w:tcPr>
            <w:tcW w:w="1134" w:type="dxa"/>
          </w:tcPr>
          <w:p w14:paraId="4358698C" w14:textId="739B55D0" w:rsidR="00AC3488" w:rsidRDefault="00AC3488" w:rsidP="00AC3488">
            <w:pPr>
              <w:pStyle w:val="Prrafodelista"/>
              <w:ind w:left="0"/>
              <w:jc w:val="center"/>
              <w:rPr>
                <w:sz w:val="24"/>
                <w:szCs w:val="24"/>
              </w:rPr>
            </w:pPr>
            <w:r>
              <w:rPr>
                <w:sz w:val="24"/>
                <w:szCs w:val="24"/>
              </w:rPr>
              <w:t>1</w:t>
            </w:r>
          </w:p>
        </w:tc>
        <w:tc>
          <w:tcPr>
            <w:tcW w:w="1734" w:type="dxa"/>
          </w:tcPr>
          <w:p w14:paraId="31D5F428" w14:textId="4E85A0F7" w:rsidR="00AC3488" w:rsidRDefault="00AC3488" w:rsidP="00AC3488">
            <w:pPr>
              <w:pStyle w:val="Prrafodelista"/>
              <w:ind w:left="0"/>
              <w:jc w:val="center"/>
              <w:rPr>
                <w:sz w:val="24"/>
                <w:szCs w:val="24"/>
              </w:rPr>
            </w:pPr>
            <w:r w:rsidRPr="00AC3488">
              <w:rPr>
                <w:sz w:val="24"/>
                <w:szCs w:val="24"/>
              </w:rPr>
              <w:t>1,</w:t>
            </w:r>
            <w:r>
              <w:rPr>
                <w:sz w:val="24"/>
                <w:szCs w:val="24"/>
              </w:rPr>
              <w:t>2</w:t>
            </w:r>
            <w:r w:rsidRPr="00AC3488">
              <w:rPr>
                <w:sz w:val="24"/>
                <w:szCs w:val="24"/>
              </w:rPr>
              <w:t>00.00</w:t>
            </w:r>
          </w:p>
        </w:tc>
        <w:tc>
          <w:tcPr>
            <w:tcW w:w="848" w:type="dxa"/>
          </w:tcPr>
          <w:p w14:paraId="78046344" w14:textId="1F4EECC3" w:rsidR="00AC3488" w:rsidRDefault="00AC3488" w:rsidP="00AC3488">
            <w:pPr>
              <w:pStyle w:val="Prrafodelista"/>
              <w:ind w:left="0"/>
              <w:jc w:val="center"/>
              <w:rPr>
                <w:sz w:val="24"/>
                <w:szCs w:val="24"/>
              </w:rPr>
            </w:pPr>
            <w:r>
              <w:rPr>
                <w:sz w:val="24"/>
                <w:szCs w:val="24"/>
              </w:rPr>
              <w:t>4</w:t>
            </w:r>
          </w:p>
        </w:tc>
        <w:tc>
          <w:tcPr>
            <w:tcW w:w="1670" w:type="dxa"/>
          </w:tcPr>
          <w:p w14:paraId="30E6F362" w14:textId="60D623B0" w:rsidR="00AC3488" w:rsidRDefault="00AC3488" w:rsidP="00AC3488">
            <w:pPr>
              <w:pStyle w:val="Prrafodelista"/>
              <w:ind w:left="0"/>
              <w:jc w:val="center"/>
              <w:rPr>
                <w:sz w:val="24"/>
                <w:szCs w:val="24"/>
              </w:rPr>
            </w:pPr>
            <w:r w:rsidRPr="00AC3488">
              <w:rPr>
                <w:sz w:val="24"/>
                <w:szCs w:val="24"/>
              </w:rPr>
              <w:t>4,800.00</w:t>
            </w:r>
          </w:p>
        </w:tc>
      </w:tr>
      <w:tr w:rsidR="00AC3488" w14:paraId="5124C126" w14:textId="2713C068" w:rsidTr="00AC3488">
        <w:tc>
          <w:tcPr>
            <w:tcW w:w="6835" w:type="dxa"/>
            <w:gridSpan w:val="4"/>
          </w:tcPr>
          <w:p w14:paraId="31E59F80" w14:textId="485CDE1E" w:rsidR="00AC3488" w:rsidRDefault="00AC3488" w:rsidP="00DC1ED9">
            <w:pPr>
              <w:pStyle w:val="Prrafodelista"/>
              <w:ind w:left="0"/>
              <w:jc w:val="both"/>
              <w:rPr>
                <w:sz w:val="24"/>
                <w:szCs w:val="24"/>
              </w:rPr>
            </w:pPr>
            <w:r w:rsidRPr="00A4110C">
              <w:rPr>
                <w:sz w:val="24"/>
                <w:szCs w:val="24"/>
              </w:rPr>
              <w:t>Total</w:t>
            </w:r>
          </w:p>
        </w:tc>
        <w:tc>
          <w:tcPr>
            <w:tcW w:w="1670" w:type="dxa"/>
          </w:tcPr>
          <w:p w14:paraId="3BC92C66" w14:textId="6774524F" w:rsidR="00AC3488" w:rsidRDefault="00AC3488" w:rsidP="00DC1ED9">
            <w:pPr>
              <w:pStyle w:val="Prrafodelista"/>
              <w:ind w:left="0"/>
              <w:jc w:val="both"/>
              <w:rPr>
                <w:sz w:val="24"/>
                <w:szCs w:val="24"/>
              </w:rPr>
            </w:pPr>
            <w:r w:rsidRPr="00AC3488">
              <w:rPr>
                <w:sz w:val="24"/>
                <w:szCs w:val="24"/>
              </w:rPr>
              <w:t>S/ 10,000.0</w:t>
            </w:r>
            <w:r>
              <w:rPr>
                <w:sz w:val="24"/>
                <w:szCs w:val="24"/>
              </w:rPr>
              <w:t>0</w:t>
            </w:r>
          </w:p>
        </w:tc>
      </w:tr>
    </w:tbl>
    <w:p w14:paraId="5422D531" w14:textId="77777777" w:rsidR="006F4CAE" w:rsidRPr="00760D61" w:rsidRDefault="006F4CAE" w:rsidP="006F4CAE">
      <w:pPr>
        <w:pStyle w:val="Prrafodelista"/>
        <w:ind w:left="993"/>
        <w:jc w:val="both"/>
        <w:rPr>
          <w:sz w:val="24"/>
          <w:szCs w:val="24"/>
        </w:rPr>
      </w:pPr>
    </w:p>
    <w:p w14:paraId="3195D14F" w14:textId="11258216" w:rsidR="00CC06E2" w:rsidRDefault="00DB33BE" w:rsidP="006F4CAE">
      <w:pPr>
        <w:pStyle w:val="Default"/>
        <w:numPr>
          <w:ilvl w:val="2"/>
          <w:numId w:val="1"/>
        </w:numPr>
        <w:ind w:left="993"/>
        <w:jc w:val="both"/>
        <w:rPr>
          <w:rFonts w:asciiTheme="minorHAnsi" w:hAnsiTheme="minorHAnsi" w:cstheme="minorBidi"/>
          <w:color w:val="auto"/>
        </w:rPr>
      </w:pPr>
      <w:r w:rsidRPr="0070130A">
        <w:rPr>
          <w:rFonts w:asciiTheme="minorHAnsi" w:hAnsiTheme="minorHAnsi" w:cstheme="minorBidi"/>
          <w:color w:val="auto"/>
        </w:rPr>
        <w:t xml:space="preserve">Costos totales del desarrollo del sistema </w:t>
      </w:r>
    </w:p>
    <w:p w14:paraId="5E98ED41" w14:textId="77777777" w:rsidR="005F5938" w:rsidRDefault="005F5938" w:rsidP="005F5938">
      <w:pPr>
        <w:pStyle w:val="Default"/>
        <w:ind w:left="993"/>
        <w:jc w:val="both"/>
        <w:rPr>
          <w:rFonts w:asciiTheme="minorHAnsi" w:hAnsiTheme="minorHAnsi" w:cstheme="minorBidi"/>
          <w:color w:val="auto"/>
        </w:rPr>
      </w:pPr>
    </w:p>
    <w:tbl>
      <w:tblPr>
        <w:tblStyle w:val="Tablaconcuadrcula"/>
        <w:tblW w:w="0" w:type="auto"/>
        <w:tblInd w:w="993" w:type="dxa"/>
        <w:tblLook w:val="04A0" w:firstRow="1" w:lastRow="0" w:firstColumn="1" w:lastColumn="0" w:noHBand="0" w:noVBand="1"/>
      </w:tblPr>
      <w:tblGrid>
        <w:gridCol w:w="3758"/>
        <w:gridCol w:w="3743"/>
      </w:tblGrid>
      <w:tr w:rsidR="006F4CAE" w14:paraId="3DF1F518" w14:textId="77777777" w:rsidTr="00DC1ED9">
        <w:tc>
          <w:tcPr>
            <w:tcW w:w="4247" w:type="dxa"/>
          </w:tcPr>
          <w:p w14:paraId="31F148AB"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Categoría</w:t>
            </w:r>
          </w:p>
        </w:tc>
        <w:tc>
          <w:tcPr>
            <w:tcW w:w="4247" w:type="dxa"/>
          </w:tcPr>
          <w:p w14:paraId="107D9CB8"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Monto (S/)</w:t>
            </w:r>
          </w:p>
        </w:tc>
      </w:tr>
      <w:tr w:rsidR="006F4CAE" w14:paraId="1CD49EB5" w14:textId="77777777" w:rsidTr="00DC1ED9">
        <w:tc>
          <w:tcPr>
            <w:tcW w:w="4247" w:type="dxa"/>
          </w:tcPr>
          <w:p w14:paraId="065460AE"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Costos Generales</w:t>
            </w:r>
          </w:p>
        </w:tc>
        <w:tc>
          <w:tcPr>
            <w:tcW w:w="4247" w:type="dxa"/>
          </w:tcPr>
          <w:p w14:paraId="6E0DA735"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300.00</w:t>
            </w:r>
          </w:p>
        </w:tc>
      </w:tr>
      <w:tr w:rsidR="006F4CAE" w14:paraId="423681DC" w14:textId="77777777" w:rsidTr="00DC1ED9">
        <w:tc>
          <w:tcPr>
            <w:tcW w:w="4247" w:type="dxa"/>
          </w:tcPr>
          <w:p w14:paraId="23D9425F"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lastRenderedPageBreak/>
              <w:t>Costos Operativos</w:t>
            </w:r>
          </w:p>
        </w:tc>
        <w:tc>
          <w:tcPr>
            <w:tcW w:w="4247" w:type="dxa"/>
          </w:tcPr>
          <w:p w14:paraId="60D40E53"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560.00</w:t>
            </w:r>
          </w:p>
        </w:tc>
      </w:tr>
      <w:tr w:rsidR="006F4CAE" w14:paraId="75532735" w14:textId="77777777" w:rsidTr="00DC1ED9">
        <w:tc>
          <w:tcPr>
            <w:tcW w:w="4247" w:type="dxa"/>
          </w:tcPr>
          <w:p w14:paraId="4020AA7E" w14:textId="77777777" w:rsidR="006F4CAE" w:rsidRDefault="006F4CAE" w:rsidP="00DC1ED9">
            <w:pPr>
              <w:pStyle w:val="Default"/>
              <w:jc w:val="both"/>
              <w:rPr>
                <w:rFonts w:asciiTheme="minorHAnsi" w:hAnsiTheme="minorHAnsi" w:cstheme="minorBidi"/>
                <w:color w:val="auto"/>
              </w:rPr>
            </w:pPr>
            <w:r w:rsidRPr="00A4110C">
              <w:rPr>
                <w:rFonts w:asciiTheme="minorHAnsi" w:hAnsiTheme="minorHAnsi" w:cstheme="minorBidi"/>
                <w:color w:val="auto"/>
              </w:rPr>
              <w:t>Costos de Personal</w:t>
            </w:r>
          </w:p>
        </w:tc>
        <w:tc>
          <w:tcPr>
            <w:tcW w:w="4247" w:type="dxa"/>
          </w:tcPr>
          <w:p w14:paraId="403967E2" w14:textId="539DFC6B" w:rsidR="006F4CAE" w:rsidRDefault="00AC3488" w:rsidP="00DC1ED9">
            <w:pPr>
              <w:pStyle w:val="Default"/>
              <w:jc w:val="both"/>
              <w:rPr>
                <w:rFonts w:asciiTheme="minorHAnsi" w:hAnsiTheme="minorHAnsi" w:cstheme="minorBidi"/>
                <w:color w:val="auto"/>
              </w:rPr>
            </w:pPr>
            <w:r w:rsidRPr="00AC3488">
              <w:rPr>
                <w:rFonts w:asciiTheme="minorHAnsi" w:hAnsiTheme="minorHAnsi" w:cstheme="minorBidi"/>
                <w:color w:val="auto"/>
              </w:rPr>
              <w:t>10,000.00</w:t>
            </w:r>
          </w:p>
        </w:tc>
      </w:tr>
      <w:tr w:rsidR="006F4CAE" w14:paraId="68BCEDBC" w14:textId="77777777" w:rsidTr="005F5938">
        <w:trPr>
          <w:trHeight w:val="270"/>
        </w:trPr>
        <w:tc>
          <w:tcPr>
            <w:tcW w:w="4247" w:type="dxa"/>
          </w:tcPr>
          <w:p w14:paraId="121421DB" w14:textId="343C8232" w:rsidR="006F4CAE" w:rsidRDefault="005F5938" w:rsidP="00DC1ED9">
            <w:pPr>
              <w:pStyle w:val="Default"/>
              <w:jc w:val="both"/>
              <w:rPr>
                <w:rFonts w:asciiTheme="minorHAnsi" w:hAnsiTheme="minorHAnsi" w:cstheme="minorBidi"/>
                <w:color w:val="auto"/>
              </w:rPr>
            </w:pPr>
            <w:proofErr w:type="gramStart"/>
            <w:r w:rsidRPr="00A4110C">
              <w:rPr>
                <w:rFonts w:asciiTheme="minorHAnsi" w:hAnsiTheme="minorHAnsi" w:cstheme="minorBidi"/>
                <w:color w:val="auto"/>
              </w:rPr>
              <w:t>TOTAL</w:t>
            </w:r>
            <w:proofErr w:type="gramEnd"/>
            <w:r w:rsidR="006F4CAE">
              <w:rPr>
                <w:rFonts w:asciiTheme="minorHAnsi" w:hAnsiTheme="minorHAnsi" w:cstheme="minorBidi"/>
                <w:color w:val="auto"/>
              </w:rPr>
              <w:t xml:space="preserve"> </w:t>
            </w:r>
            <w:r w:rsidR="006F4CAE" w:rsidRPr="00A4110C">
              <w:rPr>
                <w:rFonts w:asciiTheme="minorHAnsi" w:hAnsiTheme="minorHAnsi" w:cstheme="minorBidi"/>
                <w:color w:val="auto"/>
              </w:rPr>
              <w:t>GENERAL</w:t>
            </w:r>
          </w:p>
        </w:tc>
        <w:tc>
          <w:tcPr>
            <w:tcW w:w="4247" w:type="dxa"/>
          </w:tcPr>
          <w:p w14:paraId="29637CF1" w14:textId="0A8C1700" w:rsidR="006F4CAE" w:rsidRDefault="005F5938" w:rsidP="00DC1ED9">
            <w:pPr>
              <w:pStyle w:val="Default"/>
              <w:jc w:val="both"/>
              <w:rPr>
                <w:rFonts w:asciiTheme="minorHAnsi" w:hAnsiTheme="minorHAnsi" w:cstheme="minorBidi"/>
                <w:color w:val="auto"/>
              </w:rPr>
            </w:pPr>
            <w:r w:rsidRPr="005F5938">
              <w:rPr>
                <w:rFonts w:asciiTheme="minorHAnsi" w:hAnsiTheme="minorHAnsi" w:cstheme="minorBidi"/>
                <w:color w:val="auto"/>
              </w:rPr>
              <w:t>S/ 10,860.00</w:t>
            </w:r>
          </w:p>
        </w:tc>
      </w:tr>
    </w:tbl>
    <w:p w14:paraId="5B8B864F" w14:textId="77777777" w:rsidR="00274C8C" w:rsidRDefault="00274C8C" w:rsidP="003E57E6">
      <w:pPr>
        <w:pStyle w:val="Default"/>
        <w:jc w:val="both"/>
        <w:rPr>
          <w:rFonts w:asciiTheme="minorHAnsi" w:hAnsiTheme="minorHAnsi"/>
          <w:b/>
          <w:bCs/>
          <w:i/>
          <w:iCs/>
        </w:rPr>
      </w:pPr>
    </w:p>
    <w:p w14:paraId="2F93CC04" w14:textId="77777777" w:rsidR="008116AD" w:rsidRPr="0070130A" w:rsidRDefault="008116AD" w:rsidP="003E57E6">
      <w:pPr>
        <w:pStyle w:val="Default"/>
        <w:jc w:val="both"/>
        <w:rPr>
          <w:rFonts w:asciiTheme="minorHAnsi" w:hAnsiTheme="minorHAnsi"/>
          <w:b/>
          <w:bCs/>
          <w:i/>
          <w:iCs/>
        </w:rPr>
      </w:pPr>
    </w:p>
    <w:p w14:paraId="454DA469" w14:textId="27F49057" w:rsidR="009026E0" w:rsidRDefault="00DB33BE" w:rsidP="005F5938">
      <w:pPr>
        <w:pStyle w:val="Prrafodelista"/>
        <w:numPr>
          <w:ilvl w:val="1"/>
          <w:numId w:val="1"/>
        </w:numPr>
        <w:jc w:val="both"/>
        <w:outlineLvl w:val="1"/>
        <w:rPr>
          <w:sz w:val="24"/>
          <w:szCs w:val="24"/>
        </w:rPr>
      </w:pPr>
      <w:bookmarkStart w:id="6" w:name="_Toc52661352"/>
      <w:r w:rsidRPr="00092DF5">
        <w:rPr>
          <w:sz w:val="24"/>
          <w:szCs w:val="24"/>
        </w:rPr>
        <w:t>Factibilidad Operativa</w:t>
      </w:r>
      <w:bookmarkEnd w:id="6"/>
    </w:p>
    <w:p w14:paraId="37CD36F7" w14:textId="77777777" w:rsidR="005F5938" w:rsidRPr="003847D1" w:rsidRDefault="005F5938" w:rsidP="005F5938">
      <w:pPr>
        <w:pStyle w:val="Prrafodelista"/>
        <w:ind w:left="360"/>
        <w:jc w:val="both"/>
        <w:outlineLvl w:val="1"/>
        <w:rPr>
          <w:sz w:val="24"/>
          <w:szCs w:val="24"/>
        </w:rPr>
      </w:pPr>
    </w:p>
    <w:p w14:paraId="6E48AC0F" w14:textId="4D6C49C2" w:rsidR="005F5938" w:rsidRDefault="009026E0" w:rsidP="005F5938">
      <w:pPr>
        <w:pStyle w:val="Prrafodelista"/>
        <w:ind w:left="360"/>
        <w:jc w:val="both"/>
        <w:outlineLvl w:val="1"/>
        <w:rPr>
          <w:sz w:val="24"/>
          <w:szCs w:val="24"/>
        </w:rPr>
      </w:pPr>
      <w:r>
        <w:rPr>
          <w:sz w:val="24"/>
          <w:szCs w:val="24"/>
        </w:rPr>
        <w:t>Beneficios operativos del sistema:</w:t>
      </w:r>
    </w:p>
    <w:p w14:paraId="64BEE82D" w14:textId="77777777" w:rsidR="005F5938" w:rsidRPr="005F5938" w:rsidRDefault="005F5938" w:rsidP="005F5938">
      <w:pPr>
        <w:pStyle w:val="Prrafodelista"/>
        <w:ind w:left="360"/>
        <w:jc w:val="both"/>
        <w:outlineLvl w:val="1"/>
        <w:rPr>
          <w:sz w:val="24"/>
          <w:szCs w:val="24"/>
        </w:rPr>
      </w:pPr>
    </w:p>
    <w:p w14:paraId="0DA89268" w14:textId="149DC7C4" w:rsidR="009026E0" w:rsidRDefault="009026E0" w:rsidP="005F5938">
      <w:pPr>
        <w:pStyle w:val="Prrafodelista"/>
        <w:numPr>
          <w:ilvl w:val="0"/>
          <w:numId w:val="5"/>
        </w:numPr>
        <w:jc w:val="both"/>
        <w:outlineLvl w:val="1"/>
        <w:rPr>
          <w:sz w:val="24"/>
          <w:szCs w:val="24"/>
        </w:rPr>
      </w:pPr>
      <w:r>
        <w:rPr>
          <w:sz w:val="24"/>
          <w:szCs w:val="24"/>
        </w:rPr>
        <w:t xml:space="preserve">Automatización de </w:t>
      </w:r>
      <w:proofErr w:type="spellStart"/>
      <w:r>
        <w:rPr>
          <w:sz w:val="24"/>
          <w:szCs w:val="24"/>
        </w:rPr>
        <w:t>backups</w:t>
      </w:r>
      <w:proofErr w:type="spellEnd"/>
      <w:r>
        <w:rPr>
          <w:sz w:val="24"/>
          <w:szCs w:val="24"/>
        </w:rPr>
        <w:t>.</w:t>
      </w:r>
    </w:p>
    <w:p w14:paraId="3C06DDDC" w14:textId="77CC30D6" w:rsidR="00105802" w:rsidRDefault="00105802" w:rsidP="005F5938">
      <w:pPr>
        <w:pStyle w:val="Prrafodelista"/>
        <w:ind w:left="1080"/>
        <w:jc w:val="both"/>
        <w:outlineLvl w:val="1"/>
        <w:rPr>
          <w:sz w:val="24"/>
          <w:szCs w:val="24"/>
        </w:rPr>
      </w:pPr>
      <w:r>
        <w:rPr>
          <w:sz w:val="24"/>
          <w:szCs w:val="24"/>
        </w:rPr>
        <w:t>Eliminaremos la necesidad de estar constantemente usando comandos de SQL de manera manual</w:t>
      </w:r>
      <w:r w:rsidR="003358BB">
        <w:rPr>
          <w:sz w:val="24"/>
          <w:szCs w:val="24"/>
        </w:rPr>
        <w:t xml:space="preserve">. Reduciendo los posibles errores en la redacción o uso de comandos no necesarios y reduciendo el tiempo que se dedica a la supervisión de generación de </w:t>
      </w:r>
      <w:proofErr w:type="spellStart"/>
      <w:r w:rsidR="003358BB">
        <w:rPr>
          <w:sz w:val="24"/>
          <w:szCs w:val="24"/>
        </w:rPr>
        <w:t>backups</w:t>
      </w:r>
      <w:proofErr w:type="spellEnd"/>
      <w:r w:rsidR="003358BB">
        <w:rPr>
          <w:sz w:val="24"/>
          <w:szCs w:val="24"/>
        </w:rPr>
        <w:t>.</w:t>
      </w:r>
    </w:p>
    <w:p w14:paraId="2EE404E7" w14:textId="77777777" w:rsidR="003358BB" w:rsidRDefault="003358BB" w:rsidP="005F5938">
      <w:pPr>
        <w:pStyle w:val="Prrafodelista"/>
        <w:ind w:left="1080"/>
        <w:jc w:val="both"/>
        <w:outlineLvl w:val="1"/>
        <w:rPr>
          <w:sz w:val="24"/>
          <w:szCs w:val="24"/>
        </w:rPr>
      </w:pPr>
    </w:p>
    <w:p w14:paraId="58AE29AE" w14:textId="69D771DC" w:rsidR="009026E0" w:rsidRDefault="009026E0" w:rsidP="005F5938">
      <w:pPr>
        <w:pStyle w:val="Prrafodelista"/>
        <w:numPr>
          <w:ilvl w:val="0"/>
          <w:numId w:val="5"/>
        </w:numPr>
        <w:jc w:val="both"/>
        <w:outlineLvl w:val="1"/>
        <w:rPr>
          <w:sz w:val="24"/>
          <w:szCs w:val="24"/>
        </w:rPr>
      </w:pPr>
      <w:r>
        <w:rPr>
          <w:sz w:val="24"/>
          <w:szCs w:val="24"/>
        </w:rPr>
        <w:t>Interfaz interactiva.</w:t>
      </w:r>
    </w:p>
    <w:p w14:paraId="28DF9C3D" w14:textId="57CE6464" w:rsidR="003358BB" w:rsidRDefault="003358BB" w:rsidP="005F5938">
      <w:pPr>
        <w:pStyle w:val="Prrafodelista"/>
        <w:ind w:left="1080"/>
        <w:jc w:val="both"/>
        <w:outlineLvl w:val="1"/>
        <w:rPr>
          <w:sz w:val="24"/>
          <w:szCs w:val="24"/>
        </w:rPr>
      </w:pPr>
      <w:r>
        <w:rPr>
          <w:sz w:val="24"/>
          <w:szCs w:val="24"/>
        </w:rPr>
        <w:t xml:space="preserve">El usuario que estará en contacto con al gestionar las </w:t>
      </w:r>
      <w:proofErr w:type="spellStart"/>
      <w:r>
        <w:rPr>
          <w:sz w:val="24"/>
          <w:szCs w:val="24"/>
        </w:rPr>
        <w:t>backups</w:t>
      </w:r>
      <w:proofErr w:type="spellEnd"/>
      <w:r>
        <w:rPr>
          <w:sz w:val="24"/>
          <w:szCs w:val="24"/>
        </w:rPr>
        <w:t xml:space="preserve"> no </w:t>
      </w:r>
      <w:r w:rsidR="00C66088">
        <w:rPr>
          <w:sz w:val="24"/>
          <w:szCs w:val="24"/>
        </w:rPr>
        <w:t>necesitará</w:t>
      </w:r>
      <w:r>
        <w:rPr>
          <w:sz w:val="24"/>
          <w:szCs w:val="24"/>
        </w:rPr>
        <w:t xml:space="preserve"> un conocimiento avanzado en SQL y de todos los comandos de uso</w:t>
      </w:r>
      <w:r w:rsidR="00C66088">
        <w:rPr>
          <w:sz w:val="24"/>
          <w:szCs w:val="24"/>
        </w:rPr>
        <w:t xml:space="preserve"> ya que estará en un entorno visual de rápido uso del sistema y de todas sus funciones.</w:t>
      </w:r>
    </w:p>
    <w:p w14:paraId="06A01996" w14:textId="77777777" w:rsidR="00C66088" w:rsidRDefault="00C66088" w:rsidP="005F5938">
      <w:pPr>
        <w:pStyle w:val="Prrafodelista"/>
        <w:ind w:left="1080"/>
        <w:jc w:val="both"/>
        <w:outlineLvl w:val="1"/>
        <w:rPr>
          <w:sz w:val="24"/>
          <w:szCs w:val="24"/>
        </w:rPr>
      </w:pPr>
    </w:p>
    <w:p w14:paraId="41BF959D" w14:textId="39B1FF19" w:rsidR="009026E0" w:rsidRDefault="009026E0" w:rsidP="005F5938">
      <w:pPr>
        <w:pStyle w:val="Prrafodelista"/>
        <w:numPr>
          <w:ilvl w:val="0"/>
          <w:numId w:val="5"/>
        </w:numPr>
        <w:jc w:val="both"/>
        <w:outlineLvl w:val="1"/>
        <w:rPr>
          <w:sz w:val="24"/>
          <w:szCs w:val="24"/>
        </w:rPr>
      </w:pPr>
      <w:r>
        <w:rPr>
          <w:sz w:val="24"/>
          <w:szCs w:val="24"/>
        </w:rPr>
        <w:t>Reducción de errores.</w:t>
      </w:r>
    </w:p>
    <w:p w14:paraId="3AF88AFA" w14:textId="0586B278" w:rsidR="00C66088" w:rsidRDefault="00C66088" w:rsidP="005F5938">
      <w:pPr>
        <w:pStyle w:val="Prrafodelista"/>
        <w:ind w:left="1080"/>
        <w:jc w:val="both"/>
        <w:outlineLvl w:val="1"/>
        <w:rPr>
          <w:sz w:val="24"/>
          <w:szCs w:val="24"/>
        </w:rPr>
      </w:pPr>
      <w:r>
        <w:rPr>
          <w:sz w:val="24"/>
          <w:szCs w:val="24"/>
        </w:rPr>
        <w:t xml:space="preserve">Minimizara los errores que se puedan cometer en el uso indebido o incorrecto de los comandos que están mal escritos o que están usados de manera incorrecta. </w:t>
      </w:r>
    </w:p>
    <w:p w14:paraId="67C7FB31" w14:textId="77777777" w:rsidR="00F01DD9" w:rsidRDefault="00F01DD9" w:rsidP="005F5938">
      <w:pPr>
        <w:pStyle w:val="Prrafodelista"/>
        <w:ind w:left="1080"/>
        <w:jc w:val="both"/>
        <w:outlineLvl w:val="1"/>
        <w:rPr>
          <w:sz w:val="24"/>
          <w:szCs w:val="24"/>
        </w:rPr>
      </w:pPr>
    </w:p>
    <w:p w14:paraId="775ECCB8" w14:textId="77777777" w:rsidR="00F01DD9" w:rsidRDefault="00F01DD9" w:rsidP="005F5938">
      <w:pPr>
        <w:pStyle w:val="Prrafodelista"/>
        <w:numPr>
          <w:ilvl w:val="0"/>
          <w:numId w:val="5"/>
        </w:numPr>
        <w:jc w:val="both"/>
        <w:outlineLvl w:val="1"/>
        <w:rPr>
          <w:sz w:val="24"/>
          <w:szCs w:val="24"/>
        </w:rPr>
      </w:pPr>
      <w:r w:rsidRPr="00F01DD9">
        <w:rPr>
          <w:sz w:val="24"/>
          <w:szCs w:val="24"/>
        </w:rPr>
        <w:t xml:space="preserve">Estandarización de Políticas de Recuperación: </w:t>
      </w:r>
    </w:p>
    <w:p w14:paraId="485743CC" w14:textId="19D0B93B" w:rsidR="00F01DD9" w:rsidRDefault="00F01DD9" w:rsidP="005F5938">
      <w:pPr>
        <w:pStyle w:val="Prrafodelista"/>
        <w:ind w:left="1080"/>
        <w:jc w:val="both"/>
        <w:outlineLvl w:val="1"/>
        <w:rPr>
          <w:sz w:val="24"/>
          <w:szCs w:val="24"/>
        </w:rPr>
      </w:pPr>
      <w:r w:rsidRPr="00F01DD9">
        <w:rPr>
          <w:sz w:val="24"/>
          <w:szCs w:val="24"/>
        </w:rPr>
        <w:t>El sistema asegura que todos los respaldos sigan una nomenclatura y ruta uniforme, facilitando que cualquier miembro autorizado del equipo técnico pueda localizar y restaurar la información sin ambigüedades.</w:t>
      </w:r>
    </w:p>
    <w:p w14:paraId="6D40EF28" w14:textId="77777777" w:rsidR="00F01DD9" w:rsidRDefault="00F01DD9" w:rsidP="005F5938">
      <w:pPr>
        <w:pStyle w:val="Prrafodelista"/>
        <w:ind w:left="1080"/>
        <w:jc w:val="both"/>
        <w:outlineLvl w:val="1"/>
        <w:rPr>
          <w:sz w:val="24"/>
          <w:szCs w:val="24"/>
        </w:rPr>
      </w:pPr>
    </w:p>
    <w:p w14:paraId="4B4355B4" w14:textId="77777777" w:rsidR="00F01DD9" w:rsidRDefault="00F01DD9" w:rsidP="005F5938">
      <w:pPr>
        <w:pStyle w:val="Prrafodelista"/>
        <w:numPr>
          <w:ilvl w:val="0"/>
          <w:numId w:val="5"/>
        </w:numPr>
        <w:jc w:val="both"/>
        <w:outlineLvl w:val="1"/>
        <w:rPr>
          <w:sz w:val="24"/>
          <w:szCs w:val="24"/>
        </w:rPr>
      </w:pPr>
      <w:r w:rsidRPr="00F01DD9">
        <w:rPr>
          <w:sz w:val="24"/>
          <w:szCs w:val="24"/>
        </w:rPr>
        <w:t xml:space="preserve">Fortalecimiento de la Seguridad y Auditoría: </w:t>
      </w:r>
    </w:p>
    <w:p w14:paraId="593C00E8" w14:textId="6F23CB83" w:rsidR="00F01DD9" w:rsidRDefault="00F01DD9" w:rsidP="005F5938">
      <w:pPr>
        <w:pStyle w:val="Prrafodelista"/>
        <w:ind w:left="1080"/>
        <w:jc w:val="both"/>
        <w:outlineLvl w:val="1"/>
        <w:rPr>
          <w:sz w:val="24"/>
          <w:szCs w:val="24"/>
        </w:rPr>
      </w:pPr>
      <w:r w:rsidRPr="00F01DD9">
        <w:rPr>
          <w:sz w:val="24"/>
          <w:szCs w:val="24"/>
        </w:rPr>
        <w:t>Se implementará una segregación de funciones donde solo usuarios con roles específicos (DBA) podrán realizar acciones críticas, generando un log automático (historial) de cada operación para garantizar la trazabilidad.</w:t>
      </w:r>
    </w:p>
    <w:p w14:paraId="44492646" w14:textId="77777777" w:rsidR="009026E0" w:rsidRPr="009026E0" w:rsidRDefault="009026E0" w:rsidP="005F5938">
      <w:pPr>
        <w:pStyle w:val="Prrafodelista"/>
        <w:ind w:left="360"/>
        <w:jc w:val="both"/>
        <w:outlineLvl w:val="1"/>
        <w:rPr>
          <w:sz w:val="24"/>
          <w:szCs w:val="24"/>
        </w:rPr>
      </w:pPr>
    </w:p>
    <w:p w14:paraId="2E93AEA0" w14:textId="30A828A5" w:rsidR="001672FF" w:rsidRDefault="00A22F08" w:rsidP="005F5938">
      <w:pPr>
        <w:pStyle w:val="Prrafodelista"/>
        <w:numPr>
          <w:ilvl w:val="1"/>
          <w:numId w:val="1"/>
        </w:numPr>
        <w:jc w:val="both"/>
        <w:outlineLvl w:val="1"/>
        <w:rPr>
          <w:sz w:val="24"/>
          <w:szCs w:val="24"/>
        </w:rPr>
      </w:pPr>
      <w:bookmarkStart w:id="7" w:name="_Toc52661353"/>
      <w:r w:rsidRPr="0070130A">
        <w:rPr>
          <w:sz w:val="24"/>
          <w:szCs w:val="24"/>
        </w:rPr>
        <w:t>Factibilidad Legal</w:t>
      </w:r>
      <w:bookmarkEnd w:id="7"/>
    </w:p>
    <w:p w14:paraId="3E212E98" w14:textId="77777777" w:rsidR="003847D1" w:rsidRDefault="003847D1" w:rsidP="005F5938">
      <w:pPr>
        <w:pStyle w:val="Prrafodelista"/>
        <w:ind w:left="360"/>
        <w:jc w:val="both"/>
        <w:outlineLvl w:val="1"/>
        <w:rPr>
          <w:sz w:val="24"/>
          <w:szCs w:val="24"/>
        </w:rPr>
      </w:pPr>
    </w:p>
    <w:p w14:paraId="1D144C98" w14:textId="4BD8DE67" w:rsidR="003847D1" w:rsidRDefault="003847D1" w:rsidP="005F5938">
      <w:pPr>
        <w:pStyle w:val="Prrafodelista"/>
        <w:numPr>
          <w:ilvl w:val="0"/>
          <w:numId w:val="6"/>
        </w:numPr>
        <w:jc w:val="both"/>
        <w:outlineLvl w:val="1"/>
        <w:rPr>
          <w:sz w:val="24"/>
          <w:szCs w:val="24"/>
        </w:rPr>
      </w:pPr>
      <w:r>
        <w:rPr>
          <w:sz w:val="24"/>
          <w:szCs w:val="24"/>
        </w:rPr>
        <w:t>Propiedad intelectual del código fuente.</w:t>
      </w:r>
    </w:p>
    <w:p w14:paraId="1401BCA2" w14:textId="76A0A796" w:rsidR="00C66088" w:rsidRDefault="00C66088" w:rsidP="005F5938">
      <w:pPr>
        <w:pStyle w:val="Prrafodelista"/>
        <w:ind w:left="1080"/>
        <w:jc w:val="both"/>
        <w:outlineLvl w:val="1"/>
        <w:rPr>
          <w:sz w:val="24"/>
          <w:szCs w:val="24"/>
        </w:rPr>
      </w:pPr>
      <w:r>
        <w:rPr>
          <w:sz w:val="24"/>
          <w:szCs w:val="24"/>
        </w:rPr>
        <w:t>El código elaborado en el presente proyecto será realizado y usado íntegramente por los integrantes del grupo y cualquier uso de tercero será aprobado por el consentimiento de ambos miembros del equipo.</w:t>
      </w:r>
    </w:p>
    <w:p w14:paraId="12084143" w14:textId="77777777" w:rsidR="00C66088" w:rsidRDefault="00C66088" w:rsidP="005F5938">
      <w:pPr>
        <w:pStyle w:val="Prrafodelista"/>
        <w:ind w:left="1080"/>
        <w:jc w:val="both"/>
        <w:outlineLvl w:val="1"/>
        <w:rPr>
          <w:sz w:val="24"/>
          <w:szCs w:val="24"/>
        </w:rPr>
      </w:pPr>
    </w:p>
    <w:p w14:paraId="3087F4D8" w14:textId="5C8D0C07" w:rsidR="003847D1" w:rsidRDefault="003847D1" w:rsidP="005F5938">
      <w:pPr>
        <w:pStyle w:val="Prrafodelista"/>
        <w:numPr>
          <w:ilvl w:val="0"/>
          <w:numId w:val="6"/>
        </w:numPr>
        <w:jc w:val="both"/>
        <w:outlineLvl w:val="1"/>
        <w:rPr>
          <w:sz w:val="24"/>
          <w:szCs w:val="24"/>
        </w:rPr>
      </w:pPr>
      <w:r>
        <w:rPr>
          <w:sz w:val="24"/>
          <w:szCs w:val="24"/>
        </w:rPr>
        <w:t xml:space="preserve">Regulación de </w:t>
      </w:r>
      <w:r w:rsidR="006F4CAE">
        <w:rPr>
          <w:sz w:val="24"/>
          <w:szCs w:val="24"/>
        </w:rPr>
        <w:t>auditoría</w:t>
      </w:r>
      <w:r>
        <w:rPr>
          <w:sz w:val="24"/>
          <w:szCs w:val="24"/>
        </w:rPr>
        <w:t>.</w:t>
      </w:r>
    </w:p>
    <w:p w14:paraId="09A12998" w14:textId="77777777" w:rsidR="00F01DD9" w:rsidRDefault="00F01DD9" w:rsidP="005F5938">
      <w:pPr>
        <w:pStyle w:val="Prrafodelista"/>
        <w:ind w:left="1080"/>
        <w:jc w:val="both"/>
        <w:outlineLvl w:val="1"/>
        <w:rPr>
          <w:sz w:val="24"/>
          <w:szCs w:val="24"/>
        </w:rPr>
      </w:pPr>
      <w:r>
        <w:rPr>
          <w:sz w:val="24"/>
          <w:szCs w:val="24"/>
        </w:rPr>
        <w:lastRenderedPageBreak/>
        <w:t>Implementaremos las políticas de autoría necesarias para cumplir con las normativas donde identificaremos las mejoras, ineficiencias y riesgos del proyecto, demostrando nuestra transparencia y compromiso con las buenas prácticas.</w:t>
      </w:r>
    </w:p>
    <w:p w14:paraId="11EC35FD" w14:textId="0D1BBE50" w:rsidR="00C66088" w:rsidRDefault="00C66088" w:rsidP="005F5938">
      <w:pPr>
        <w:pStyle w:val="Prrafodelista"/>
        <w:ind w:left="1080"/>
        <w:jc w:val="both"/>
        <w:outlineLvl w:val="1"/>
        <w:rPr>
          <w:sz w:val="24"/>
          <w:szCs w:val="24"/>
        </w:rPr>
      </w:pPr>
    </w:p>
    <w:p w14:paraId="4693A1F6" w14:textId="77777777" w:rsidR="003847D1" w:rsidRPr="003847D1" w:rsidRDefault="003847D1" w:rsidP="005F5938">
      <w:pPr>
        <w:pStyle w:val="Prrafodelista"/>
        <w:ind w:left="360"/>
        <w:jc w:val="both"/>
        <w:outlineLvl w:val="1"/>
        <w:rPr>
          <w:sz w:val="24"/>
          <w:szCs w:val="24"/>
        </w:rPr>
      </w:pPr>
    </w:p>
    <w:p w14:paraId="4338EA08" w14:textId="1E571928" w:rsidR="00B865BD" w:rsidRDefault="00A22F08" w:rsidP="005F5938">
      <w:pPr>
        <w:pStyle w:val="Prrafodelista"/>
        <w:numPr>
          <w:ilvl w:val="1"/>
          <w:numId w:val="1"/>
        </w:numPr>
        <w:jc w:val="both"/>
        <w:outlineLvl w:val="1"/>
        <w:rPr>
          <w:sz w:val="24"/>
          <w:szCs w:val="24"/>
        </w:rPr>
      </w:pPr>
      <w:bookmarkStart w:id="8" w:name="_Toc52661354"/>
      <w:r w:rsidRPr="0070130A">
        <w:rPr>
          <w:sz w:val="24"/>
          <w:szCs w:val="24"/>
        </w:rPr>
        <w:t>Factibilidad Social</w:t>
      </w:r>
      <w:bookmarkEnd w:id="8"/>
    </w:p>
    <w:p w14:paraId="7D2500A6" w14:textId="29E21064" w:rsidR="005F5938" w:rsidRDefault="005F5938" w:rsidP="005F5938">
      <w:pPr>
        <w:pStyle w:val="Prrafodelista"/>
        <w:ind w:left="360"/>
        <w:jc w:val="both"/>
        <w:outlineLvl w:val="1"/>
        <w:rPr>
          <w:sz w:val="24"/>
          <w:szCs w:val="24"/>
        </w:rPr>
      </w:pPr>
    </w:p>
    <w:p w14:paraId="7F0CDE88" w14:textId="3E2ED931" w:rsidR="003847D1" w:rsidRDefault="003847D1" w:rsidP="005F5938">
      <w:pPr>
        <w:pStyle w:val="Prrafodelista"/>
        <w:numPr>
          <w:ilvl w:val="0"/>
          <w:numId w:val="7"/>
        </w:numPr>
        <w:jc w:val="both"/>
        <w:outlineLvl w:val="1"/>
        <w:rPr>
          <w:sz w:val="24"/>
          <w:szCs w:val="24"/>
        </w:rPr>
      </w:pPr>
      <w:r>
        <w:rPr>
          <w:sz w:val="24"/>
          <w:szCs w:val="24"/>
        </w:rPr>
        <w:t>Impacto en los Usuarios.</w:t>
      </w:r>
    </w:p>
    <w:p w14:paraId="07C90220" w14:textId="18CAE7C9" w:rsidR="00BE43F7" w:rsidRDefault="00BE43F7" w:rsidP="005F5938">
      <w:pPr>
        <w:pStyle w:val="Prrafodelista"/>
        <w:ind w:left="1080"/>
        <w:jc w:val="both"/>
        <w:outlineLvl w:val="1"/>
        <w:rPr>
          <w:sz w:val="24"/>
          <w:szCs w:val="24"/>
        </w:rPr>
      </w:pPr>
      <w:r>
        <w:rPr>
          <w:sz w:val="24"/>
          <w:szCs w:val="24"/>
        </w:rPr>
        <w:t>El impacto del proyecto será positivo porque implementamos automatización de tareas repetitivas con lo cual reduciremos la carga y el tiempo del trabajo cuando se administre la base de datos.</w:t>
      </w:r>
    </w:p>
    <w:p w14:paraId="7349D092" w14:textId="77777777" w:rsidR="00BE43F7" w:rsidRDefault="00BE43F7" w:rsidP="005F5938">
      <w:pPr>
        <w:pStyle w:val="Prrafodelista"/>
        <w:ind w:left="1080"/>
        <w:jc w:val="both"/>
        <w:outlineLvl w:val="1"/>
        <w:rPr>
          <w:sz w:val="24"/>
          <w:szCs w:val="24"/>
        </w:rPr>
      </w:pPr>
    </w:p>
    <w:p w14:paraId="42B59C9E" w14:textId="4975A105" w:rsidR="003847D1" w:rsidRDefault="003847D1" w:rsidP="005F5938">
      <w:pPr>
        <w:pStyle w:val="Prrafodelista"/>
        <w:numPr>
          <w:ilvl w:val="0"/>
          <w:numId w:val="7"/>
        </w:numPr>
        <w:jc w:val="both"/>
        <w:outlineLvl w:val="1"/>
        <w:rPr>
          <w:sz w:val="24"/>
          <w:szCs w:val="24"/>
        </w:rPr>
      </w:pPr>
      <w:r>
        <w:rPr>
          <w:sz w:val="24"/>
          <w:szCs w:val="24"/>
        </w:rPr>
        <w:t>Aceptación del proyecto.</w:t>
      </w:r>
    </w:p>
    <w:p w14:paraId="56C353D2" w14:textId="6211E7F1" w:rsidR="00BE43F7" w:rsidRDefault="00BE43F7" w:rsidP="005F5938">
      <w:pPr>
        <w:pStyle w:val="Prrafodelista"/>
        <w:ind w:left="1080"/>
        <w:jc w:val="both"/>
        <w:outlineLvl w:val="1"/>
        <w:rPr>
          <w:sz w:val="24"/>
          <w:szCs w:val="24"/>
        </w:rPr>
      </w:pPr>
      <w:r>
        <w:rPr>
          <w:sz w:val="24"/>
          <w:szCs w:val="24"/>
        </w:rPr>
        <w:t xml:space="preserve">Al ser </w:t>
      </w:r>
      <w:r w:rsidR="006E54E6">
        <w:rPr>
          <w:sz w:val="24"/>
          <w:szCs w:val="24"/>
        </w:rPr>
        <w:t xml:space="preserve">una herramienta que optimiza y garantica un correcto funcionamiento de la base de datos y de la creación de </w:t>
      </w:r>
      <w:proofErr w:type="spellStart"/>
      <w:r w:rsidR="006E54E6">
        <w:rPr>
          <w:sz w:val="24"/>
          <w:szCs w:val="24"/>
        </w:rPr>
        <w:t>backups</w:t>
      </w:r>
      <w:proofErr w:type="spellEnd"/>
      <w:r w:rsidR="006E54E6">
        <w:rPr>
          <w:sz w:val="24"/>
          <w:szCs w:val="24"/>
        </w:rPr>
        <w:t xml:space="preserve"> y el respaldo de los datos guardados de manera segura será bien recibida.</w:t>
      </w:r>
    </w:p>
    <w:p w14:paraId="54F75C28" w14:textId="77777777" w:rsidR="006E54E6" w:rsidRDefault="006E54E6" w:rsidP="005F5938">
      <w:pPr>
        <w:pStyle w:val="Prrafodelista"/>
        <w:ind w:left="1080"/>
        <w:jc w:val="both"/>
        <w:outlineLvl w:val="1"/>
        <w:rPr>
          <w:sz w:val="24"/>
          <w:szCs w:val="24"/>
        </w:rPr>
      </w:pPr>
    </w:p>
    <w:p w14:paraId="20B55EC8" w14:textId="44420CCA" w:rsidR="003847D1" w:rsidRDefault="003847D1" w:rsidP="005F5938">
      <w:pPr>
        <w:pStyle w:val="Prrafodelista"/>
        <w:numPr>
          <w:ilvl w:val="0"/>
          <w:numId w:val="7"/>
        </w:numPr>
        <w:jc w:val="both"/>
        <w:outlineLvl w:val="1"/>
        <w:rPr>
          <w:sz w:val="24"/>
          <w:szCs w:val="24"/>
        </w:rPr>
      </w:pPr>
      <w:r>
        <w:rPr>
          <w:sz w:val="24"/>
          <w:szCs w:val="24"/>
        </w:rPr>
        <w:t>Aprendizaje colaborativo. (posible)</w:t>
      </w:r>
    </w:p>
    <w:p w14:paraId="3970FC4B" w14:textId="7E6FFC22" w:rsidR="006E54E6" w:rsidRDefault="006E54E6" w:rsidP="005F5938">
      <w:pPr>
        <w:pStyle w:val="Prrafodelista"/>
        <w:ind w:left="1080"/>
        <w:jc w:val="both"/>
        <w:outlineLvl w:val="1"/>
        <w:rPr>
          <w:sz w:val="24"/>
          <w:szCs w:val="24"/>
        </w:rPr>
      </w:pPr>
      <w:r>
        <w:rPr>
          <w:sz w:val="24"/>
          <w:szCs w:val="24"/>
        </w:rPr>
        <w:t>El presente trabajo fomenta el trabajo en equipo, una buena comunicación entre los miembros del equipo y una correcta distribución de los equipos.</w:t>
      </w:r>
    </w:p>
    <w:p w14:paraId="314A31C6" w14:textId="77777777" w:rsidR="003847D1" w:rsidRPr="003847D1" w:rsidRDefault="003847D1" w:rsidP="005F5938">
      <w:pPr>
        <w:pStyle w:val="Prrafodelista"/>
        <w:ind w:left="1080"/>
        <w:jc w:val="both"/>
        <w:outlineLvl w:val="1"/>
        <w:rPr>
          <w:sz w:val="24"/>
          <w:szCs w:val="24"/>
        </w:rPr>
      </w:pPr>
    </w:p>
    <w:p w14:paraId="66BA0FDA" w14:textId="0F8EF71E" w:rsidR="00B865BD" w:rsidRDefault="00B865BD" w:rsidP="005F5938">
      <w:pPr>
        <w:pStyle w:val="Prrafodelista"/>
        <w:numPr>
          <w:ilvl w:val="1"/>
          <w:numId w:val="1"/>
        </w:numPr>
        <w:jc w:val="both"/>
        <w:outlineLvl w:val="1"/>
        <w:rPr>
          <w:sz w:val="24"/>
          <w:szCs w:val="24"/>
        </w:rPr>
      </w:pPr>
      <w:bookmarkStart w:id="9" w:name="_Toc52661355"/>
      <w:r w:rsidRPr="0070130A">
        <w:rPr>
          <w:sz w:val="24"/>
          <w:szCs w:val="24"/>
        </w:rPr>
        <w:t xml:space="preserve">Factibilidad </w:t>
      </w:r>
      <w:r>
        <w:rPr>
          <w:sz w:val="24"/>
          <w:szCs w:val="24"/>
        </w:rPr>
        <w:t>Ambiental</w:t>
      </w:r>
      <w:bookmarkEnd w:id="9"/>
    </w:p>
    <w:p w14:paraId="4D9EB8AA" w14:textId="77777777" w:rsidR="005F5938" w:rsidRDefault="005F5938" w:rsidP="005F5938">
      <w:pPr>
        <w:pStyle w:val="Prrafodelista"/>
        <w:ind w:left="360"/>
        <w:jc w:val="both"/>
        <w:outlineLvl w:val="1"/>
        <w:rPr>
          <w:sz w:val="24"/>
          <w:szCs w:val="24"/>
        </w:rPr>
      </w:pPr>
    </w:p>
    <w:p w14:paraId="09812EA4" w14:textId="3D01D9F9" w:rsidR="003847D1" w:rsidRDefault="003847D1" w:rsidP="005F5938">
      <w:pPr>
        <w:pStyle w:val="Prrafodelista"/>
        <w:numPr>
          <w:ilvl w:val="0"/>
          <w:numId w:val="8"/>
        </w:numPr>
        <w:jc w:val="both"/>
        <w:outlineLvl w:val="1"/>
        <w:rPr>
          <w:sz w:val="24"/>
          <w:szCs w:val="24"/>
        </w:rPr>
      </w:pPr>
      <w:r>
        <w:rPr>
          <w:sz w:val="24"/>
          <w:szCs w:val="24"/>
        </w:rPr>
        <w:t>Consumo de energía.</w:t>
      </w:r>
    </w:p>
    <w:p w14:paraId="177A0A8B" w14:textId="34EFBB6B" w:rsidR="006E54E6" w:rsidRDefault="00142841" w:rsidP="005F5938">
      <w:pPr>
        <w:pStyle w:val="Prrafodelista"/>
        <w:ind w:left="1080"/>
        <w:jc w:val="both"/>
        <w:outlineLvl w:val="1"/>
        <w:rPr>
          <w:sz w:val="24"/>
          <w:szCs w:val="24"/>
        </w:rPr>
      </w:pPr>
      <w:r>
        <w:rPr>
          <w:sz w:val="24"/>
          <w:szCs w:val="24"/>
        </w:rPr>
        <w:t>El consumo de energía se vera en el uso estable de internet, luz, energía para el funcionamiento de la PC/Laptop.</w:t>
      </w:r>
    </w:p>
    <w:p w14:paraId="026EEB90" w14:textId="21C1BB78" w:rsidR="006E54E6" w:rsidRDefault="003847D1" w:rsidP="005F5938">
      <w:pPr>
        <w:pStyle w:val="Prrafodelista"/>
        <w:numPr>
          <w:ilvl w:val="0"/>
          <w:numId w:val="8"/>
        </w:numPr>
        <w:jc w:val="both"/>
        <w:outlineLvl w:val="1"/>
        <w:rPr>
          <w:sz w:val="24"/>
          <w:szCs w:val="24"/>
        </w:rPr>
      </w:pPr>
      <w:r>
        <w:rPr>
          <w:sz w:val="24"/>
          <w:szCs w:val="24"/>
        </w:rPr>
        <w:t>Residuos electrónicos.</w:t>
      </w:r>
    </w:p>
    <w:p w14:paraId="3C9E6D20" w14:textId="493B4637" w:rsidR="006E54E6" w:rsidRPr="006E54E6" w:rsidRDefault="006E54E6" w:rsidP="005F5938">
      <w:pPr>
        <w:pStyle w:val="Prrafodelista"/>
        <w:ind w:left="1080"/>
        <w:jc w:val="both"/>
        <w:rPr>
          <w:sz w:val="24"/>
          <w:szCs w:val="24"/>
        </w:rPr>
      </w:pPr>
      <w:r>
        <w:rPr>
          <w:sz w:val="24"/>
          <w:szCs w:val="24"/>
        </w:rPr>
        <w:t xml:space="preserve">No generaremos residuos electrónicos por que nuestro proyecto esta enfocado principalmente en software, por lo cual no produce residuos electrónicos. </w:t>
      </w:r>
    </w:p>
    <w:p w14:paraId="1336E93C" w14:textId="77777777" w:rsidR="006E54E6" w:rsidRPr="006E54E6" w:rsidRDefault="006E54E6" w:rsidP="005F5938">
      <w:pPr>
        <w:pStyle w:val="Prrafodelista"/>
        <w:ind w:left="1080"/>
        <w:jc w:val="both"/>
        <w:outlineLvl w:val="1"/>
        <w:rPr>
          <w:sz w:val="24"/>
          <w:szCs w:val="24"/>
        </w:rPr>
      </w:pPr>
    </w:p>
    <w:p w14:paraId="6C53205F" w14:textId="21153984" w:rsidR="003847D1" w:rsidRDefault="003847D1" w:rsidP="005F5938">
      <w:pPr>
        <w:pStyle w:val="Prrafodelista"/>
        <w:numPr>
          <w:ilvl w:val="0"/>
          <w:numId w:val="8"/>
        </w:numPr>
        <w:jc w:val="both"/>
        <w:outlineLvl w:val="1"/>
        <w:rPr>
          <w:sz w:val="24"/>
          <w:szCs w:val="24"/>
        </w:rPr>
      </w:pPr>
      <w:r>
        <w:rPr>
          <w:sz w:val="24"/>
          <w:szCs w:val="24"/>
        </w:rPr>
        <w:t>Impacto ambiental.</w:t>
      </w:r>
    </w:p>
    <w:p w14:paraId="11E19F29" w14:textId="1124E84F" w:rsidR="006E54E6" w:rsidRDefault="006E54E6" w:rsidP="005F5938">
      <w:pPr>
        <w:pStyle w:val="Prrafodelista"/>
        <w:ind w:left="1080"/>
        <w:jc w:val="both"/>
        <w:outlineLvl w:val="1"/>
        <w:rPr>
          <w:sz w:val="24"/>
          <w:szCs w:val="24"/>
        </w:rPr>
      </w:pPr>
      <w:r>
        <w:rPr>
          <w:sz w:val="24"/>
          <w:szCs w:val="24"/>
        </w:rPr>
        <w:t>No tenemos un impacto ambiental por que no hacemos uso de recursos naturales para el proyecto.</w:t>
      </w:r>
    </w:p>
    <w:p w14:paraId="64AA9ACB" w14:textId="77777777" w:rsidR="006E54E6" w:rsidRDefault="006E54E6" w:rsidP="005F5938">
      <w:pPr>
        <w:pStyle w:val="Prrafodelista"/>
        <w:ind w:left="1080"/>
        <w:jc w:val="both"/>
        <w:outlineLvl w:val="1"/>
        <w:rPr>
          <w:sz w:val="24"/>
          <w:szCs w:val="24"/>
        </w:rPr>
      </w:pPr>
    </w:p>
    <w:p w14:paraId="578A9ADC" w14:textId="464C372C" w:rsidR="003847D1" w:rsidRDefault="003847D1" w:rsidP="005F5938">
      <w:pPr>
        <w:pStyle w:val="Prrafodelista"/>
        <w:numPr>
          <w:ilvl w:val="0"/>
          <w:numId w:val="8"/>
        </w:numPr>
        <w:jc w:val="both"/>
        <w:outlineLvl w:val="1"/>
        <w:rPr>
          <w:sz w:val="24"/>
          <w:szCs w:val="24"/>
        </w:rPr>
      </w:pPr>
      <w:r>
        <w:rPr>
          <w:sz w:val="24"/>
          <w:szCs w:val="24"/>
        </w:rPr>
        <w:t>Residuos generales.</w:t>
      </w:r>
    </w:p>
    <w:p w14:paraId="4D619D43" w14:textId="77CFF122" w:rsidR="006E54E6" w:rsidRPr="003847D1" w:rsidRDefault="006E54E6" w:rsidP="005F5938">
      <w:pPr>
        <w:pStyle w:val="Prrafodelista"/>
        <w:ind w:left="1080"/>
        <w:jc w:val="both"/>
        <w:outlineLvl w:val="1"/>
        <w:rPr>
          <w:sz w:val="24"/>
          <w:szCs w:val="24"/>
        </w:rPr>
      </w:pPr>
      <w:r>
        <w:rPr>
          <w:sz w:val="24"/>
          <w:szCs w:val="24"/>
        </w:rPr>
        <w:t xml:space="preserve">Se priorizo documentación digital y la nube por lo cual no utilizaremos mucho el uso de hojas o impresora a excepción de una presentación física de los documentos en el cual será procesado según corresponda. </w:t>
      </w:r>
    </w:p>
    <w:p w14:paraId="11E51B93" w14:textId="77777777" w:rsidR="00A22F08" w:rsidRPr="0070130A" w:rsidRDefault="00A22F08" w:rsidP="003E57E6">
      <w:pPr>
        <w:pStyle w:val="Default"/>
        <w:ind w:left="720"/>
        <w:jc w:val="both"/>
        <w:rPr>
          <w:rFonts w:asciiTheme="minorHAnsi" w:hAnsiTheme="minorHAnsi"/>
          <w:b/>
          <w:bCs/>
        </w:rPr>
      </w:pPr>
    </w:p>
    <w:p w14:paraId="51CB06C8" w14:textId="632A5D46" w:rsidR="00092DF5" w:rsidRDefault="00092DF5" w:rsidP="005F5938">
      <w:pPr>
        <w:pStyle w:val="Default"/>
        <w:numPr>
          <w:ilvl w:val="0"/>
          <w:numId w:val="1"/>
        </w:numPr>
        <w:jc w:val="both"/>
        <w:outlineLvl w:val="0"/>
        <w:rPr>
          <w:rFonts w:asciiTheme="minorHAnsi" w:hAnsiTheme="minorHAnsi"/>
          <w:color w:val="auto"/>
        </w:rPr>
      </w:pPr>
      <w:bookmarkStart w:id="10" w:name="_Toc52661356"/>
      <w:r w:rsidRPr="005F5938">
        <w:rPr>
          <w:rFonts w:asciiTheme="minorHAnsi" w:hAnsiTheme="minorHAnsi"/>
          <w:color w:val="auto"/>
        </w:rPr>
        <w:t>Análisis</w:t>
      </w:r>
      <w:r w:rsidR="00A22F08" w:rsidRPr="005F5938">
        <w:rPr>
          <w:rFonts w:asciiTheme="minorHAnsi" w:hAnsiTheme="minorHAnsi"/>
          <w:color w:val="auto"/>
        </w:rPr>
        <w:t xml:space="preserve"> Financiero</w:t>
      </w:r>
      <w:bookmarkEnd w:id="10"/>
    </w:p>
    <w:p w14:paraId="741672CE" w14:textId="77777777" w:rsidR="005F5938" w:rsidRPr="005F5938" w:rsidRDefault="005F5938" w:rsidP="005F5938">
      <w:pPr>
        <w:pStyle w:val="Default"/>
        <w:ind w:left="360"/>
        <w:jc w:val="both"/>
        <w:outlineLvl w:val="0"/>
        <w:rPr>
          <w:rFonts w:asciiTheme="minorHAnsi" w:hAnsiTheme="minorHAnsi"/>
          <w:color w:val="auto"/>
        </w:rPr>
      </w:pPr>
    </w:p>
    <w:p w14:paraId="74D00C68" w14:textId="77777777" w:rsidR="003E75CA" w:rsidRPr="005F5938" w:rsidRDefault="003E57E6" w:rsidP="5913053A">
      <w:pPr>
        <w:pStyle w:val="Default"/>
        <w:numPr>
          <w:ilvl w:val="1"/>
          <w:numId w:val="1"/>
        </w:numPr>
        <w:ind w:left="709"/>
        <w:jc w:val="both"/>
        <w:rPr>
          <w:rFonts w:asciiTheme="minorHAnsi" w:hAnsiTheme="minorHAnsi"/>
          <w:color w:val="auto"/>
        </w:rPr>
      </w:pPr>
      <w:r w:rsidRPr="005F5938">
        <w:rPr>
          <w:rFonts w:asciiTheme="minorHAnsi" w:hAnsiTheme="minorHAnsi"/>
          <w:color w:val="auto"/>
        </w:rPr>
        <w:lastRenderedPageBreak/>
        <w:t>Justificación</w:t>
      </w:r>
      <w:r w:rsidR="00A22F08" w:rsidRPr="005F5938">
        <w:rPr>
          <w:rFonts w:asciiTheme="minorHAnsi" w:hAnsiTheme="minorHAnsi"/>
          <w:color w:val="auto"/>
        </w:rPr>
        <w:t xml:space="preserve"> de la </w:t>
      </w:r>
      <w:r w:rsidRPr="005F5938">
        <w:rPr>
          <w:rFonts w:asciiTheme="minorHAnsi" w:hAnsiTheme="minorHAnsi"/>
          <w:color w:val="auto"/>
        </w:rPr>
        <w:t>Inversión</w:t>
      </w:r>
    </w:p>
    <w:p w14:paraId="1C2D7D10" w14:textId="7AC6E643" w:rsidR="5913053A" w:rsidRPr="005F5938" w:rsidRDefault="5913053A" w:rsidP="5913053A">
      <w:pPr>
        <w:pStyle w:val="Default"/>
        <w:ind w:left="349"/>
        <w:jc w:val="both"/>
        <w:rPr>
          <w:rFonts w:asciiTheme="minorHAnsi" w:hAnsiTheme="minorHAnsi"/>
          <w:color w:val="auto"/>
        </w:rPr>
      </w:pPr>
    </w:p>
    <w:p w14:paraId="2CAAD2DB" w14:textId="48F5621C" w:rsidR="1401CDC3" w:rsidRDefault="1401CDC3" w:rsidP="005F5938">
      <w:pPr>
        <w:pStyle w:val="Default"/>
        <w:numPr>
          <w:ilvl w:val="2"/>
          <w:numId w:val="1"/>
        </w:numPr>
        <w:jc w:val="both"/>
        <w:rPr>
          <w:rFonts w:asciiTheme="minorHAnsi" w:hAnsiTheme="minorHAnsi"/>
          <w:color w:val="auto"/>
        </w:rPr>
      </w:pPr>
      <w:r w:rsidRPr="005F5938">
        <w:rPr>
          <w:rFonts w:asciiTheme="minorHAnsi" w:hAnsiTheme="minorHAnsi"/>
          <w:i/>
          <w:iCs/>
          <w:color w:val="auto"/>
        </w:rPr>
        <w:t>Beneficios</w:t>
      </w:r>
      <w:r w:rsidRPr="005F5938">
        <w:rPr>
          <w:rFonts w:asciiTheme="minorHAnsi" w:hAnsiTheme="minorHAnsi"/>
          <w:color w:val="auto"/>
        </w:rPr>
        <w:t xml:space="preserve"> del Proyecto</w:t>
      </w:r>
    </w:p>
    <w:p w14:paraId="44014972" w14:textId="77777777" w:rsidR="005F5938" w:rsidRDefault="005F5938" w:rsidP="005F5938">
      <w:pPr>
        <w:pStyle w:val="Default"/>
        <w:ind w:left="720"/>
        <w:jc w:val="both"/>
        <w:rPr>
          <w:rFonts w:asciiTheme="minorHAnsi" w:hAnsiTheme="minorHAnsi"/>
          <w:color w:val="auto"/>
        </w:rPr>
      </w:pPr>
    </w:p>
    <w:p w14:paraId="6A7F3399" w14:textId="77777777" w:rsidR="005F5938" w:rsidRPr="005F5938" w:rsidRDefault="005F5938" w:rsidP="005F5938">
      <w:pPr>
        <w:pStyle w:val="Default"/>
        <w:ind w:left="720"/>
        <w:jc w:val="both"/>
        <w:rPr>
          <w:rFonts w:asciiTheme="minorHAnsi" w:hAnsiTheme="minorHAnsi"/>
          <w:color w:val="auto"/>
        </w:rPr>
      </w:pPr>
    </w:p>
    <w:p w14:paraId="3A0ABCAF" w14:textId="5DBD6A5B" w:rsidR="005F5938" w:rsidRPr="005F5938" w:rsidRDefault="005F5938" w:rsidP="005F5938">
      <w:pPr>
        <w:pStyle w:val="Default"/>
        <w:ind w:left="720"/>
        <w:jc w:val="both"/>
        <w:rPr>
          <w:rFonts w:asciiTheme="minorHAnsi" w:hAnsiTheme="minorHAnsi"/>
          <w:color w:val="auto"/>
        </w:rPr>
      </w:pPr>
      <w:r w:rsidRPr="005F5938">
        <w:rPr>
          <w:rFonts w:asciiTheme="minorHAnsi" w:hAnsiTheme="minorHAnsi"/>
          <w:color w:val="auto"/>
        </w:rPr>
        <w:t>Beneficios Tangibles:</w:t>
      </w:r>
    </w:p>
    <w:p w14:paraId="78F1F113" w14:textId="77777777" w:rsidR="005F5938" w:rsidRPr="005F5938" w:rsidRDefault="005F5938" w:rsidP="005F5938">
      <w:pPr>
        <w:pStyle w:val="Default"/>
        <w:ind w:left="720"/>
        <w:jc w:val="both"/>
        <w:rPr>
          <w:rFonts w:asciiTheme="minorHAnsi" w:hAnsiTheme="minorHAnsi"/>
          <w:color w:val="auto"/>
        </w:rPr>
      </w:pPr>
    </w:p>
    <w:p w14:paraId="69CB3374" w14:textId="77777777" w:rsidR="005F5938" w:rsidRPr="005F5938" w:rsidRDefault="005F5938" w:rsidP="005F5938">
      <w:pPr>
        <w:pStyle w:val="Default"/>
        <w:ind w:left="720"/>
        <w:jc w:val="both"/>
        <w:rPr>
          <w:rFonts w:asciiTheme="minorHAnsi" w:hAnsiTheme="minorHAnsi"/>
          <w:color w:val="auto"/>
        </w:rPr>
      </w:pPr>
    </w:p>
    <w:p w14:paraId="16526FA4" w14:textId="714DC27B" w:rsidR="005F5938" w:rsidRPr="005F5938" w:rsidRDefault="005F5938" w:rsidP="005F5938">
      <w:pPr>
        <w:pStyle w:val="Default"/>
        <w:numPr>
          <w:ilvl w:val="0"/>
          <w:numId w:val="8"/>
        </w:numPr>
        <w:jc w:val="both"/>
        <w:rPr>
          <w:rFonts w:asciiTheme="minorHAnsi" w:hAnsiTheme="minorHAnsi"/>
          <w:color w:val="auto"/>
        </w:rPr>
      </w:pPr>
      <w:r w:rsidRPr="005F5938">
        <w:rPr>
          <w:rFonts w:asciiTheme="minorHAnsi" w:hAnsiTheme="minorHAnsi"/>
          <w:color w:val="auto"/>
        </w:rPr>
        <w:t xml:space="preserve">Reducción del tiempo de gestión de </w:t>
      </w:r>
      <w:proofErr w:type="spellStart"/>
      <w:r w:rsidRPr="005F5938">
        <w:rPr>
          <w:rFonts w:asciiTheme="minorHAnsi" w:hAnsiTheme="minorHAnsi"/>
          <w:color w:val="auto"/>
        </w:rPr>
        <w:t>backups</w:t>
      </w:r>
      <w:proofErr w:type="spellEnd"/>
      <w:r w:rsidRPr="005F5938">
        <w:rPr>
          <w:rFonts w:asciiTheme="minorHAnsi" w:hAnsiTheme="minorHAnsi"/>
          <w:color w:val="auto"/>
        </w:rPr>
        <w:t xml:space="preserve"> (manual → automatizado)</w:t>
      </w:r>
    </w:p>
    <w:p w14:paraId="340C3A0B" w14:textId="3800ACD2" w:rsidR="005F5938" w:rsidRPr="005F5938" w:rsidRDefault="005F5938" w:rsidP="005F5938">
      <w:pPr>
        <w:pStyle w:val="Default"/>
        <w:numPr>
          <w:ilvl w:val="0"/>
          <w:numId w:val="8"/>
        </w:numPr>
        <w:jc w:val="both"/>
        <w:rPr>
          <w:rFonts w:asciiTheme="minorHAnsi" w:hAnsiTheme="minorHAnsi"/>
          <w:color w:val="auto"/>
        </w:rPr>
      </w:pPr>
      <w:r w:rsidRPr="005F5938">
        <w:rPr>
          <w:rFonts w:asciiTheme="minorHAnsi" w:hAnsiTheme="minorHAnsi"/>
          <w:color w:val="auto"/>
        </w:rPr>
        <w:t>Eliminación de errores por ejecución manual de comandos T-SQL</w:t>
      </w:r>
    </w:p>
    <w:p w14:paraId="3F2FA201" w14:textId="0D40AA9F" w:rsidR="005F5938" w:rsidRPr="005F5938" w:rsidRDefault="005F5938" w:rsidP="005F5938">
      <w:pPr>
        <w:pStyle w:val="Default"/>
        <w:numPr>
          <w:ilvl w:val="0"/>
          <w:numId w:val="8"/>
        </w:numPr>
        <w:jc w:val="both"/>
        <w:rPr>
          <w:rFonts w:asciiTheme="minorHAnsi" w:hAnsiTheme="minorHAnsi"/>
          <w:color w:val="auto"/>
        </w:rPr>
      </w:pPr>
      <w:r w:rsidRPr="005F5938">
        <w:rPr>
          <w:rFonts w:asciiTheme="minorHAnsi" w:hAnsiTheme="minorHAnsi"/>
          <w:color w:val="auto"/>
        </w:rPr>
        <w:t>Ahorro de horas-hombre en planificación, ejecución y verificación</w:t>
      </w:r>
    </w:p>
    <w:p w14:paraId="5279C7E9" w14:textId="2166CAC5" w:rsidR="005F5938" w:rsidRPr="005F5938" w:rsidRDefault="005F5938" w:rsidP="005F5938">
      <w:pPr>
        <w:pStyle w:val="Default"/>
        <w:numPr>
          <w:ilvl w:val="0"/>
          <w:numId w:val="8"/>
        </w:numPr>
        <w:jc w:val="both"/>
        <w:rPr>
          <w:rFonts w:asciiTheme="minorHAnsi" w:hAnsiTheme="minorHAnsi"/>
          <w:color w:val="auto"/>
        </w:rPr>
      </w:pPr>
      <w:r w:rsidRPr="005F5938">
        <w:rPr>
          <w:rFonts w:asciiTheme="minorHAnsi" w:hAnsiTheme="minorHAnsi"/>
          <w:color w:val="auto"/>
        </w:rPr>
        <w:t>Disminución del riesgo de restauraciones fallidas en incidentes reales</w:t>
      </w:r>
    </w:p>
    <w:p w14:paraId="12D10E3A" w14:textId="77777777" w:rsidR="005F5938" w:rsidRPr="005F5938" w:rsidRDefault="005F5938" w:rsidP="005F5938">
      <w:pPr>
        <w:pStyle w:val="Default"/>
        <w:ind w:left="720"/>
        <w:jc w:val="both"/>
        <w:rPr>
          <w:rFonts w:asciiTheme="minorHAnsi" w:hAnsiTheme="minorHAnsi"/>
          <w:color w:val="auto"/>
        </w:rPr>
      </w:pPr>
    </w:p>
    <w:p w14:paraId="3398AB0D" w14:textId="77777777" w:rsidR="005F5938" w:rsidRPr="005F5938" w:rsidRDefault="005F5938" w:rsidP="005F5938">
      <w:pPr>
        <w:pStyle w:val="Default"/>
        <w:ind w:left="720"/>
        <w:jc w:val="both"/>
        <w:rPr>
          <w:rFonts w:asciiTheme="minorHAnsi" w:hAnsiTheme="minorHAnsi"/>
          <w:color w:val="auto"/>
        </w:rPr>
      </w:pPr>
    </w:p>
    <w:p w14:paraId="2B25EB6D" w14:textId="4D8D257D" w:rsidR="005F5938" w:rsidRPr="005F5938" w:rsidRDefault="005F5938" w:rsidP="005F5938">
      <w:pPr>
        <w:pStyle w:val="Default"/>
        <w:ind w:left="720"/>
        <w:jc w:val="both"/>
        <w:rPr>
          <w:rFonts w:asciiTheme="minorHAnsi" w:hAnsiTheme="minorHAnsi"/>
          <w:color w:val="auto"/>
        </w:rPr>
      </w:pPr>
      <w:r w:rsidRPr="005F5938">
        <w:rPr>
          <w:rFonts w:asciiTheme="minorHAnsi" w:hAnsiTheme="minorHAnsi"/>
          <w:color w:val="auto"/>
        </w:rPr>
        <w:t>Beneficios Intangibles:</w:t>
      </w:r>
    </w:p>
    <w:p w14:paraId="5AA241F8" w14:textId="77777777" w:rsidR="005F5938" w:rsidRPr="005F5938" w:rsidRDefault="005F5938" w:rsidP="005F5938">
      <w:pPr>
        <w:pStyle w:val="Default"/>
        <w:ind w:left="720"/>
        <w:jc w:val="both"/>
        <w:rPr>
          <w:rFonts w:asciiTheme="minorHAnsi" w:hAnsiTheme="minorHAnsi"/>
          <w:color w:val="auto"/>
        </w:rPr>
      </w:pPr>
    </w:p>
    <w:p w14:paraId="5949EC3D" w14:textId="018E3789" w:rsidR="005F5938" w:rsidRPr="005F5938" w:rsidRDefault="005F5938" w:rsidP="005F5938">
      <w:pPr>
        <w:pStyle w:val="Default"/>
        <w:numPr>
          <w:ilvl w:val="0"/>
          <w:numId w:val="10"/>
        </w:numPr>
        <w:jc w:val="both"/>
        <w:rPr>
          <w:rFonts w:asciiTheme="minorHAnsi" w:hAnsiTheme="minorHAnsi"/>
          <w:color w:val="auto"/>
        </w:rPr>
      </w:pPr>
      <w:r w:rsidRPr="005F5938">
        <w:rPr>
          <w:rFonts w:asciiTheme="minorHAnsi" w:hAnsiTheme="minorHAnsi"/>
          <w:color w:val="auto"/>
        </w:rPr>
        <w:t>Mayor confianza institucional en la integridad de los datos</w:t>
      </w:r>
    </w:p>
    <w:p w14:paraId="778E88F9" w14:textId="07C1FDDE" w:rsidR="005F5938" w:rsidRPr="005F5938" w:rsidRDefault="005F5938" w:rsidP="005F5938">
      <w:pPr>
        <w:pStyle w:val="Default"/>
        <w:numPr>
          <w:ilvl w:val="0"/>
          <w:numId w:val="10"/>
        </w:numPr>
        <w:jc w:val="both"/>
        <w:rPr>
          <w:rFonts w:asciiTheme="minorHAnsi" w:hAnsiTheme="minorHAnsi"/>
          <w:color w:val="auto"/>
        </w:rPr>
      </w:pPr>
      <w:r w:rsidRPr="005F5938">
        <w:rPr>
          <w:rFonts w:asciiTheme="minorHAnsi" w:hAnsiTheme="minorHAnsi"/>
          <w:color w:val="auto"/>
        </w:rPr>
        <w:t>Mejora de imagen ante auditorías internas y externas</w:t>
      </w:r>
    </w:p>
    <w:p w14:paraId="0220054A" w14:textId="5ECBEDB7" w:rsidR="005F5938" w:rsidRPr="005F5938" w:rsidRDefault="005F5938" w:rsidP="005F5938">
      <w:pPr>
        <w:pStyle w:val="Default"/>
        <w:numPr>
          <w:ilvl w:val="0"/>
          <w:numId w:val="10"/>
        </w:numPr>
        <w:jc w:val="both"/>
        <w:rPr>
          <w:rFonts w:asciiTheme="minorHAnsi" w:hAnsiTheme="minorHAnsi"/>
          <w:color w:val="auto"/>
        </w:rPr>
      </w:pPr>
      <w:r w:rsidRPr="005F5938">
        <w:rPr>
          <w:rFonts w:asciiTheme="minorHAnsi" w:hAnsiTheme="minorHAnsi"/>
          <w:color w:val="auto"/>
        </w:rPr>
        <w:t>Fortalecimiento de la cultura de seguridad y continuidad operativa</w:t>
      </w:r>
    </w:p>
    <w:p w14:paraId="06D76FD9" w14:textId="2EB9F383" w:rsidR="005F5938" w:rsidRPr="005F5938" w:rsidRDefault="005F5938" w:rsidP="005F5938">
      <w:pPr>
        <w:pStyle w:val="Default"/>
        <w:numPr>
          <w:ilvl w:val="0"/>
          <w:numId w:val="10"/>
        </w:numPr>
        <w:jc w:val="both"/>
        <w:rPr>
          <w:rFonts w:asciiTheme="minorHAnsi" w:hAnsiTheme="minorHAnsi"/>
          <w:color w:val="auto"/>
        </w:rPr>
      </w:pPr>
      <w:r w:rsidRPr="005F5938">
        <w:rPr>
          <w:rFonts w:asciiTheme="minorHAnsi" w:hAnsiTheme="minorHAnsi"/>
          <w:color w:val="auto"/>
        </w:rPr>
        <w:t>Toma de decisiones mejorada gracias a evidencias y métricas históricas</w:t>
      </w:r>
    </w:p>
    <w:p w14:paraId="5E8E1BB2" w14:textId="11EA82EB" w:rsidR="005F5938" w:rsidRPr="005F5938" w:rsidRDefault="005F5938" w:rsidP="005F5938">
      <w:pPr>
        <w:pStyle w:val="Default"/>
        <w:numPr>
          <w:ilvl w:val="0"/>
          <w:numId w:val="10"/>
        </w:numPr>
        <w:jc w:val="both"/>
        <w:rPr>
          <w:rFonts w:asciiTheme="minorHAnsi" w:hAnsiTheme="minorHAnsi"/>
          <w:color w:val="auto"/>
        </w:rPr>
      </w:pPr>
      <w:r w:rsidRPr="005F5938">
        <w:rPr>
          <w:rFonts w:asciiTheme="minorHAnsi" w:hAnsiTheme="minorHAnsi"/>
          <w:color w:val="auto"/>
        </w:rPr>
        <w:t>Mejor gobernanza de TI mediante procedimientos repetibles y verificables</w:t>
      </w:r>
    </w:p>
    <w:p w14:paraId="2743151A" w14:textId="77777777" w:rsidR="005F5938" w:rsidRPr="005F5938" w:rsidRDefault="005F5938" w:rsidP="005F5938">
      <w:pPr>
        <w:pStyle w:val="Default"/>
        <w:ind w:left="720"/>
        <w:jc w:val="both"/>
        <w:rPr>
          <w:rFonts w:asciiTheme="minorHAnsi" w:hAnsiTheme="minorHAnsi"/>
          <w:color w:val="auto"/>
        </w:rPr>
      </w:pPr>
    </w:p>
    <w:p w14:paraId="6DD0D9F1" w14:textId="045F19D8" w:rsidR="005F5938" w:rsidRPr="002E35BE" w:rsidRDefault="005F5938" w:rsidP="005F5938">
      <w:pPr>
        <w:pStyle w:val="Default"/>
        <w:ind w:left="720"/>
        <w:jc w:val="both"/>
        <w:rPr>
          <w:rFonts w:asciiTheme="minorHAnsi" w:hAnsiTheme="minorHAnsi"/>
          <w:color w:val="FF0000"/>
        </w:rPr>
      </w:pPr>
      <w:r w:rsidRPr="005F5938">
        <w:rPr>
          <w:rFonts w:asciiTheme="minorHAnsi" w:hAnsiTheme="minorHAnsi"/>
          <w:color w:val="auto"/>
        </w:rPr>
        <w:t>Estimación del beneficio anual: Considerando un ahorro aproximado de 2 horas-hombre por semana (costo referencial S/ 25.00/hora), el ahorro operativo anual sería S/ 2,600.00. Adicionalmente, la validación de restauración reduce el riesgo de pérdida de datos. Si se asume un costo conservador de S/ 10,000.00 por incidente y una probabilidad anual del 50% sin controles robustos, el beneficio esperado por mitigación de riesgo es S/ 5,000.00. Sumando ambos conceptos (S/ 7,600.00) más el valor generado por estandarización y trazabilidad (S/ 9,800.00), el beneficio total anual estimado asciende a S/ 17,400.00.</w:t>
      </w:r>
    </w:p>
    <w:p w14:paraId="14F1F9B6" w14:textId="77777777" w:rsidR="005F5938" w:rsidRPr="002E35BE" w:rsidRDefault="005F5938" w:rsidP="005F5938">
      <w:pPr>
        <w:pStyle w:val="Default"/>
        <w:jc w:val="both"/>
        <w:rPr>
          <w:rFonts w:asciiTheme="minorHAnsi" w:hAnsiTheme="minorHAnsi"/>
          <w:color w:val="FF0000"/>
        </w:rPr>
      </w:pPr>
    </w:p>
    <w:p w14:paraId="2C1C3120" w14:textId="0503E6E9" w:rsidR="5913053A" w:rsidRPr="002E35BE" w:rsidRDefault="5913053A" w:rsidP="5913053A">
      <w:pPr>
        <w:pStyle w:val="Default"/>
        <w:ind w:left="349"/>
        <w:jc w:val="both"/>
        <w:rPr>
          <w:rFonts w:asciiTheme="minorHAnsi" w:hAnsiTheme="minorHAnsi"/>
          <w:color w:val="FF0000"/>
        </w:rPr>
      </w:pPr>
    </w:p>
    <w:p w14:paraId="091816F8" w14:textId="6CAB9F5B" w:rsidR="1401CDC3" w:rsidRDefault="003E57E6" w:rsidP="005F5938">
      <w:pPr>
        <w:pStyle w:val="Default"/>
        <w:numPr>
          <w:ilvl w:val="2"/>
          <w:numId w:val="1"/>
        </w:numPr>
        <w:jc w:val="both"/>
        <w:rPr>
          <w:rFonts w:asciiTheme="minorHAnsi" w:hAnsiTheme="minorHAnsi"/>
          <w:color w:val="auto"/>
        </w:rPr>
      </w:pPr>
      <w:r w:rsidRPr="005F5938">
        <w:rPr>
          <w:rFonts w:asciiTheme="minorHAnsi" w:hAnsiTheme="minorHAnsi"/>
          <w:color w:val="auto"/>
        </w:rPr>
        <w:t>Criterios de Inversión</w:t>
      </w:r>
    </w:p>
    <w:p w14:paraId="6575A0ED" w14:textId="77777777" w:rsidR="005F5938" w:rsidRDefault="005F5938" w:rsidP="005F5938">
      <w:pPr>
        <w:pStyle w:val="Default"/>
        <w:ind w:left="720"/>
        <w:jc w:val="both"/>
        <w:rPr>
          <w:rFonts w:asciiTheme="minorHAnsi" w:hAnsiTheme="minorHAnsi"/>
          <w:color w:val="auto"/>
        </w:rPr>
      </w:pPr>
    </w:p>
    <w:tbl>
      <w:tblPr>
        <w:tblStyle w:val="Tablaconcuadrcula"/>
        <w:tblW w:w="0" w:type="auto"/>
        <w:tblInd w:w="720" w:type="dxa"/>
        <w:tblLook w:val="04A0" w:firstRow="1" w:lastRow="0" w:firstColumn="1" w:lastColumn="0" w:noHBand="0" w:noVBand="1"/>
      </w:tblPr>
      <w:tblGrid>
        <w:gridCol w:w="1931"/>
        <w:gridCol w:w="2164"/>
        <w:gridCol w:w="1736"/>
        <w:gridCol w:w="1943"/>
      </w:tblGrid>
      <w:tr w:rsidR="005F5938" w14:paraId="4EADC5D6" w14:textId="77777777" w:rsidTr="00F20321">
        <w:tc>
          <w:tcPr>
            <w:tcW w:w="1931" w:type="dxa"/>
          </w:tcPr>
          <w:p w14:paraId="014B2C13" w14:textId="0C805978" w:rsidR="005F5938" w:rsidRDefault="005F5938" w:rsidP="00F20321">
            <w:pPr>
              <w:pStyle w:val="Default"/>
              <w:jc w:val="center"/>
              <w:rPr>
                <w:rFonts w:asciiTheme="minorHAnsi" w:hAnsiTheme="minorHAnsi"/>
                <w:color w:val="auto"/>
              </w:rPr>
            </w:pPr>
            <w:r>
              <w:rPr>
                <w:rFonts w:asciiTheme="minorHAnsi" w:hAnsiTheme="minorHAnsi"/>
                <w:color w:val="auto"/>
              </w:rPr>
              <w:t>Indicador</w:t>
            </w:r>
          </w:p>
        </w:tc>
        <w:tc>
          <w:tcPr>
            <w:tcW w:w="2164" w:type="dxa"/>
          </w:tcPr>
          <w:p w14:paraId="3BE68109" w14:textId="6698250B" w:rsidR="005F5938" w:rsidRDefault="005F5938" w:rsidP="00F20321">
            <w:pPr>
              <w:pStyle w:val="Default"/>
              <w:jc w:val="center"/>
              <w:rPr>
                <w:rFonts w:asciiTheme="minorHAnsi" w:hAnsiTheme="minorHAnsi"/>
                <w:color w:val="auto"/>
              </w:rPr>
            </w:pPr>
            <w:r w:rsidRPr="005F5938">
              <w:rPr>
                <w:rFonts w:asciiTheme="minorHAnsi" w:hAnsiTheme="minorHAnsi"/>
                <w:color w:val="auto"/>
              </w:rPr>
              <w:t>Beneficio anual estimado</w:t>
            </w:r>
          </w:p>
        </w:tc>
        <w:tc>
          <w:tcPr>
            <w:tcW w:w="1736" w:type="dxa"/>
          </w:tcPr>
          <w:p w14:paraId="14F10F97" w14:textId="4D5698D0" w:rsidR="005F5938" w:rsidRDefault="005F5938" w:rsidP="00F20321">
            <w:pPr>
              <w:pStyle w:val="Default"/>
              <w:jc w:val="center"/>
              <w:rPr>
                <w:rFonts w:asciiTheme="minorHAnsi" w:hAnsiTheme="minorHAnsi"/>
                <w:color w:val="auto"/>
              </w:rPr>
            </w:pPr>
            <w:r w:rsidRPr="005F5938">
              <w:rPr>
                <w:rFonts w:asciiTheme="minorHAnsi" w:hAnsiTheme="minorHAnsi"/>
                <w:color w:val="auto"/>
              </w:rPr>
              <w:t>Año 1 (Beneficio)</w:t>
            </w:r>
          </w:p>
        </w:tc>
        <w:tc>
          <w:tcPr>
            <w:tcW w:w="1943" w:type="dxa"/>
          </w:tcPr>
          <w:p w14:paraId="7EEFC036" w14:textId="0844A3DF" w:rsidR="005F5938" w:rsidRDefault="005F5938" w:rsidP="00F20321">
            <w:pPr>
              <w:pStyle w:val="Default"/>
              <w:jc w:val="center"/>
              <w:rPr>
                <w:rFonts w:asciiTheme="minorHAnsi" w:hAnsiTheme="minorHAnsi"/>
                <w:color w:val="auto"/>
              </w:rPr>
            </w:pPr>
            <w:r w:rsidRPr="005F5938">
              <w:rPr>
                <w:rFonts w:asciiTheme="minorHAnsi" w:hAnsiTheme="minorHAnsi"/>
                <w:color w:val="auto"/>
              </w:rPr>
              <w:t>Resultado</w:t>
            </w:r>
          </w:p>
        </w:tc>
      </w:tr>
      <w:tr w:rsidR="005F5938" w14:paraId="64D5EC05" w14:textId="77777777" w:rsidTr="00F20321">
        <w:tc>
          <w:tcPr>
            <w:tcW w:w="1931" w:type="dxa"/>
          </w:tcPr>
          <w:p w14:paraId="7B8B8412" w14:textId="5ADCDC39" w:rsidR="005F5938" w:rsidRDefault="005F5938" w:rsidP="00F20321">
            <w:pPr>
              <w:pStyle w:val="Default"/>
              <w:rPr>
                <w:rFonts w:asciiTheme="minorHAnsi" w:hAnsiTheme="minorHAnsi"/>
                <w:color w:val="auto"/>
              </w:rPr>
            </w:pPr>
            <w:r>
              <w:rPr>
                <w:rFonts w:asciiTheme="minorHAnsi" w:hAnsiTheme="minorHAnsi"/>
                <w:color w:val="auto"/>
              </w:rPr>
              <w:t>Inversión Total</w:t>
            </w:r>
          </w:p>
        </w:tc>
        <w:tc>
          <w:tcPr>
            <w:tcW w:w="2164" w:type="dxa"/>
          </w:tcPr>
          <w:p w14:paraId="3256A4DF" w14:textId="644A8BEE" w:rsidR="005F5938" w:rsidRDefault="00F20321" w:rsidP="00F20321">
            <w:pPr>
              <w:pStyle w:val="Default"/>
              <w:jc w:val="center"/>
              <w:rPr>
                <w:rFonts w:asciiTheme="minorHAnsi" w:hAnsiTheme="minorHAnsi"/>
                <w:color w:val="auto"/>
              </w:rPr>
            </w:pPr>
            <w:r w:rsidRPr="00F20321">
              <w:rPr>
                <w:rFonts w:asciiTheme="minorHAnsi" w:hAnsiTheme="minorHAnsi"/>
                <w:color w:val="auto"/>
              </w:rPr>
              <w:t>S/ -10,860.00</w:t>
            </w:r>
          </w:p>
        </w:tc>
        <w:tc>
          <w:tcPr>
            <w:tcW w:w="1736" w:type="dxa"/>
          </w:tcPr>
          <w:p w14:paraId="40FFBC14" w14:textId="77777777" w:rsidR="005F5938" w:rsidRDefault="005F5938" w:rsidP="00F20321">
            <w:pPr>
              <w:pStyle w:val="Default"/>
              <w:jc w:val="center"/>
              <w:rPr>
                <w:rFonts w:asciiTheme="minorHAnsi" w:hAnsiTheme="minorHAnsi"/>
                <w:color w:val="auto"/>
              </w:rPr>
            </w:pPr>
          </w:p>
        </w:tc>
        <w:tc>
          <w:tcPr>
            <w:tcW w:w="1943" w:type="dxa"/>
          </w:tcPr>
          <w:p w14:paraId="2DDF2688" w14:textId="447D9209" w:rsidR="005F5938" w:rsidRDefault="00F20321" w:rsidP="00F20321">
            <w:pPr>
              <w:pStyle w:val="Default"/>
              <w:rPr>
                <w:rFonts w:asciiTheme="minorHAnsi" w:hAnsiTheme="minorHAnsi"/>
                <w:color w:val="auto"/>
              </w:rPr>
            </w:pPr>
            <w:r w:rsidRPr="00F20321">
              <w:rPr>
                <w:rFonts w:asciiTheme="minorHAnsi" w:hAnsiTheme="minorHAnsi"/>
                <w:color w:val="auto"/>
              </w:rPr>
              <w:t>Costo del proyecto</w:t>
            </w:r>
          </w:p>
        </w:tc>
      </w:tr>
      <w:tr w:rsidR="005F5938" w14:paraId="509B44B5" w14:textId="77777777" w:rsidTr="00F20321">
        <w:tc>
          <w:tcPr>
            <w:tcW w:w="1931" w:type="dxa"/>
          </w:tcPr>
          <w:p w14:paraId="7DCC79FE" w14:textId="3BBE209A" w:rsidR="005F5938" w:rsidRDefault="005F5938" w:rsidP="00F20321">
            <w:pPr>
              <w:pStyle w:val="Default"/>
              <w:rPr>
                <w:rFonts w:asciiTheme="minorHAnsi" w:hAnsiTheme="minorHAnsi"/>
                <w:color w:val="auto"/>
              </w:rPr>
            </w:pPr>
            <w:r w:rsidRPr="005F5938">
              <w:rPr>
                <w:rFonts w:asciiTheme="minorHAnsi" w:hAnsiTheme="minorHAnsi"/>
                <w:color w:val="auto"/>
              </w:rPr>
              <w:t>Beneficio anual estimado</w:t>
            </w:r>
          </w:p>
        </w:tc>
        <w:tc>
          <w:tcPr>
            <w:tcW w:w="2164" w:type="dxa"/>
          </w:tcPr>
          <w:p w14:paraId="287100FB" w14:textId="77777777" w:rsidR="005F5938" w:rsidRDefault="005F5938" w:rsidP="00F20321">
            <w:pPr>
              <w:pStyle w:val="Default"/>
              <w:jc w:val="center"/>
              <w:rPr>
                <w:rFonts w:asciiTheme="minorHAnsi" w:hAnsiTheme="minorHAnsi"/>
                <w:color w:val="auto"/>
              </w:rPr>
            </w:pPr>
          </w:p>
        </w:tc>
        <w:tc>
          <w:tcPr>
            <w:tcW w:w="1736" w:type="dxa"/>
          </w:tcPr>
          <w:p w14:paraId="123F72D4" w14:textId="224B82BE" w:rsidR="005F5938" w:rsidRDefault="00F20321" w:rsidP="00F20321">
            <w:pPr>
              <w:pStyle w:val="Default"/>
              <w:jc w:val="center"/>
              <w:rPr>
                <w:rFonts w:asciiTheme="minorHAnsi" w:hAnsiTheme="minorHAnsi"/>
                <w:color w:val="auto"/>
              </w:rPr>
            </w:pPr>
            <w:r w:rsidRPr="00F20321">
              <w:rPr>
                <w:rFonts w:asciiTheme="minorHAnsi" w:hAnsiTheme="minorHAnsi"/>
                <w:color w:val="auto"/>
              </w:rPr>
              <w:t>S/ 17,400.00</w:t>
            </w:r>
          </w:p>
        </w:tc>
        <w:tc>
          <w:tcPr>
            <w:tcW w:w="1943" w:type="dxa"/>
          </w:tcPr>
          <w:p w14:paraId="2724FA18" w14:textId="0082C388" w:rsidR="005F5938" w:rsidRDefault="00F20321" w:rsidP="00F20321">
            <w:pPr>
              <w:pStyle w:val="Default"/>
              <w:rPr>
                <w:rFonts w:asciiTheme="minorHAnsi" w:hAnsiTheme="minorHAnsi"/>
                <w:color w:val="auto"/>
              </w:rPr>
            </w:pPr>
            <w:r w:rsidRPr="00F20321">
              <w:rPr>
                <w:rFonts w:asciiTheme="minorHAnsi" w:hAnsiTheme="minorHAnsi"/>
                <w:color w:val="auto"/>
              </w:rPr>
              <w:t>Ahorro + valor generado</w:t>
            </w:r>
          </w:p>
        </w:tc>
      </w:tr>
    </w:tbl>
    <w:p w14:paraId="0CA391EC" w14:textId="77777777" w:rsidR="005F5938" w:rsidRPr="005F5938" w:rsidRDefault="005F5938" w:rsidP="005F5938">
      <w:pPr>
        <w:pStyle w:val="Default"/>
        <w:ind w:left="720"/>
        <w:jc w:val="both"/>
        <w:rPr>
          <w:rFonts w:asciiTheme="minorHAnsi" w:hAnsiTheme="minorHAnsi"/>
          <w:color w:val="auto"/>
        </w:rPr>
      </w:pPr>
    </w:p>
    <w:p w14:paraId="40ECE87C" w14:textId="08B6F4AD" w:rsidR="003E57E6" w:rsidRPr="005F5938" w:rsidRDefault="003E57E6" w:rsidP="5913053A">
      <w:pPr>
        <w:pStyle w:val="Default"/>
        <w:ind w:left="698"/>
        <w:jc w:val="both"/>
        <w:rPr>
          <w:rFonts w:asciiTheme="minorHAnsi" w:hAnsiTheme="minorHAnsi"/>
          <w:color w:val="auto"/>
        </w:rPr>
      </w:pPr>
      <w:r w:rsidRPr="005F5938">
        <w:rPr>
          <w:rFonts w:asciiTheme="minorHAnsi" w:hAnsiTheme="minorHAnsi"/>
          <w:color w:val="auto"/>
        </w:rPr>
        <w:t xml:space="preserve"> </w:t>
      </w:r>
    </w:p>
    <w:p w14:paraId="74FF7847" w14:textId="24721488" w:rsidR="003E57E6" w:rsidRDefault="4B43A67B" w:rsidP="00F20321">
      <w:pPr>
        <w:pStyle w:val="Default"/>
        <w:numPr>
          <w:ilvl w:val="3"/>
          <w:numId w:val="1"/>
        </w:numPr>
        <w:jc w:val="both"/>
        <w:rPr>
          <w:rFonts w:asciiTheme="minorHAnsi" w:hAnsiTheme="minorHAnsi"/>
          <w:i/>
          <w:iCs/>
          <w:color w:val="auto"/>
        </w:rPr>
      </w:pPr>
      <w:r w:rsidRPr="005F5938">
        <w:rPr>
          <w:rFonts w:asciiTheme="minorHAnsi" w:hAnsiTheme="minorHAnsi"/>
          <w:i/>
          <w:iCs/>
          <w:color w:val="auto"/>
        </w:rPr>
        <w:t xml:space="preserve">Relación </w:t>
      </w:r>
      <w:r w:rsidR="00C65F00" w:rsidRPr="005F5938">
        <w:rPr>
          <w:rFonts w:asciiTheme="minorHAnsi" w:hAnsiTheme="minorHAnsi"/>
          <w:i/>
          <w:iCs/>
          <w:color w:val="auto"/>
        </w:rPr>
        <w:t>Beneficio</w:t>
      </w:r>
      <w:r w:rsidR="003E57E6" w:rsidRPr="005F5938">
        <w:rPr>
          <w:rFonts w:asciiTheme="minorHAnsi" w:hAnsiTheme="minorHAnsi"/>
          <w:i/>
          <w:iCs/>
          <w:color w:val="auto"/>
        </w:rPr>
        <w:t>/</w:t>
      </w:r>
      <w:r w:rsidR="00C65F00" w:rsidRPr="005F5938">
        <w:rPr>
          <w:rFonts w:asciiTheme="minorHAnsi" w:hAnsiTheme="minorHAnsi"/>
          <w:i/>
          <w:iCs/>
          <w:color w:val="auto"/>
        </w:rPr>
        <w:t>Costo (B/C)</w:t>
      </w:r>
    </w:p>
    <w:p w14:paraId="39C061BB" w14:textId="77777777" w:rsidR="00F20321" w:rsidRPr="005F5938" w:rsidRDefault="00F20321" w:rsidP="00F20321">
      <w:pPr>
        <w:pStyle w:val="Default"/>
        <w:ind w:left="720"/>
        <w:jc w:val="both"/>
        <w:rPr>
          <w:rFonts w:asciiTheme="minorHAnsi" w:hAnsiTheme="minorHAnsi"/>
          <w:i/>
          <w:iCs/>
          <w:color w:val="auto"/>
        </w:rPr>
      </w:pPr>
    </w:p>
    <w:p w14:paraId="1A7328ED" w14:textId="77777777" w:rsidR="00F20321" w:rsidRPr="00F20321" w:rsidRDefault="00F20321" w:rsidP="00F20321">
      <w:pPr>
        <w:pStyle w:val="Default"/>
        <w:numPr>
          <w:ilvl w:val="0"/>
          <w:numId w:val="11"/>
        </w:numPr>
        <w:jc w:val="both"/>
        <w:rPr>
          <w:rFonts w:asciiTheme="minorHAnsi" w:hAnsiTheme="minorHAnsi" w:cstheme="minorBidi"/>
          <w:color w:val="auto"/>
        </w:rPr>
      </w:pPr>
      <w:r w:rsidRPr="00F20321">
        <w:rPr>
          <w:rFonts w:asciiTheme="minorHAnsi" w:hAnsiTheme="minorHAnsi" w:cstheme="minorBidi"/>
          <w:color w:val="auto"/>
        </w:rPr>
        <w:t>B/C = Beneficio Anual / Costo Total = S/ 17,400.00 / S/ 10,860.00 = 1.60</w:t>
      </w:r>
    </w:p>
    <w:p w14:paraId="4EF5D168" w14:textId="77777777" w:rsidR="00F20321" w:rsidRPr="00F20321" w:rsidRDefault="00F20321" w:rsidP="00F20321">
      <w:pPr>
        <w:pStyle w:val="Default"/>
        <w:ind w:left="2124"/>
        <w:jc w:val="both"/>
        <w:rPr>
          <w:rFonts w:asciiTheme="minorHAnsi" w:hAnsiTheme="minorHAnsi" w:cstheme="minorBidi"/>
          <w:color w:val="auto"/>
        </w:rPr>
      </w:pPr>
    </w:p>
    <w:p w14:paraId="16CAFC70" w14:textId="476F5D4B" w:rsidR="00FA16F6" w:rsidRPr="00F20321" w:rsidRDefault="00F20321" w:rsidP="00F20321">
      <w:pPr>
        <w:pStyle w:val="Default"/>
        <w:numPr>
          <w:ilvl w:val="0"/>
          <w:numId w:val="11"/>
        </w:numPr>
        <w:jc w:val="both"/>
        <w:rPr>
          <w:rFonts w:asciiTheme="minorHAnsi" w:hAnsiTheme="minorHAnsi" w:cstheme="minorBidi"/>
          <w:color w:val="auto"/>
        </w:rPr>
      </w:pPr>
      <w:r w:rsidRPr="00F20321">
        <w:rPr>
          <w:rFonts w:asciiTheme="minorHAnsi" w:hAnsiTheme="minorHAnsi" w:cstheme="minorBidi"/>
          <w:color w:val="auto"/>
        </w:rPr>
        <w:t>El B/C es mayor que 1, lo que indica que por cada sol invertido se obtienen S/ 1.60 en beneficios. Por lo tanto, el proyecto se ACEPTA bajo este criterio.</w:t>
      </w:r>
    </w:p>
    <w:p w14:paraId="5144F07F" w14:textId="77777777" w:rsidR="00F20321" w:rsidRPr="005F5938" w:rsidRDefault="00F20321" w:rsidP="00F20321">
      <w:pPr>
        <w:pStyle w:val="Default"/>
        <w:ind w:left="2124"/>
        <w:jc w:val="both"/>
        <w:rPr>
          <w:rFonts w:asciiTheme="minorHAnsi" w:hAnsiTheme="minorHAnsi" w:cstheme="minorBidi"/>
          <w:i/>
          <w:iCs/>
          <w:color w:val="auto"/>
        </w:rPr>
      </w:pPr>
    </w:p>
    <w:p w14:paraId="3975D108" w14:textId="55955B6E" w:rsidR="0281F5FD" w:rsidRDefault="7FC15845" w:rsidP="00C65F00">
      <w:pPr>
        <w:pStyle w:val="Default"/>
        <w:ind w:left="338"/>
        <w:jc w:val="both"/>
        <w:rPr>
          <w:rFonts w:asciiTheme="minorHAnsi" w:hAnsiTheme="minorHAnsi"/>
          <w:i/>
          <w:iCs/>
          <w:color w:val="auto"/>
        </w:rPr>
      </w:pPr>
      <w:r w:rsidRPr="005F5938">
        <w:rPr>
          <w:rFonts w:asciiTheme="minorHAnsi" w:hAnsiTheme="minorHAnsi"/>
          <w:i/>
          <w:iCs/>
          <w:color w:val="auto"/>
        </w:rPr>
        <w:t xml:space="preserve">                    </w:t>
      </w:r>
      <w:r w:rsidR="0281F5FD" w:rsidRPr="005F5938">
        <w:rPr>
          <w:rFonts w:asciiTheme="minorHAnsi" w:hAnsiTheme="minorHAnsi"/>
          <w:i/>
          <w:iCs/>
          <w:color w:val="auto"/>
        </w:rPr>
        <w:t>5.1.</w:t>
      </w:r>
      <w:r w:rsidR="00C65F00" w:rsidRPr="005F5938">
        <w:rPr>
          <w:rFonts w:asciiTheme="minorHAnsi" w:hAnsiTheme="minorHAnsi"/>
          <w:i/>
          <w:iCs/>
          <w:color w:val="auto"/>
        </w:rPr>
        <w:t>2.2</w:t>
      </w:r>
      <w:r w:rsidR="0281F5FD" w:rsidRPr="005F5938">
        <w:rPr>
          <w:rFonts w:asciiTheme="minorHAnsi" w:hAnsiTheme="minorHAnsi"/>
          <w:i/>
          <w:iCs/>
          <w:color w:val="auto"/>
        </w:rPr>
        <w:t xml:space="preserve"> Valor Actual Neto (VAN)</w:t>
      </w:r>
    </w:p>
    <w:p w14:paraId="4562196C" w14:textId="77777777" w:rsidR="00F20321" w:rsidRPr="00F20321" w:rsidRDefault="00F20321" w:rsidP="00F20321">
      <w:pPr>
        <w:pStyle w:val="Default"/>
        <w:jc w:val="both"/>
        <w:rPr>
          <w:rFonts w:asciiTheme="minorHAnsi" w:hAnsiTheme="minorHAnsi"/>
          <w:i/>
          <w:iCs/>
          <w:color w:val="auto"/>
        </w:rPr>
      </w:pPr>
    </w:p>
    <w:p w14:paraId="5227682B" w14:textId="21ACBD84" w:rsidR="00F20321" w:rsidRPr="00F20321" w:rsidRDefault="00F20321" w:rsidP="00F20321">
      <w:pPr>
        <w:pStyle w:val="Default"/>
        <w:numPr>
          <w:ilvl w:val="0"/>
          <w:numId w:val="12"/>
        </w:numPr>
        <w:jc w:val="both"/>
        <w:rPr>
          <w:rFonts w:asciiTheme="minorHAnsi" w:hAnsiTheme="minorHAnsi"/>
          <w:color w:val="auto"/>
        </w:rPr>
      </w:pPr>
      <w:r w:rsidRPr="00F20321">
        <w:rPr>
          <w:rFonts w:asciiTheme="minorHAnsi" w:hAnsiTheme="minorHAnsi"/>
          <w:color w:val="auto"/>
        </w:rPr>
        <w:t>Se utiliza una tasa de descuento (COK) del 10%.</w:t>
      </w:r>
    </w:p>
    <w:p w14:paraId="7F040726" w14:textId="7AEF3223" w:rsidR="00F20321" w:rsidRPr="00F20321" w:rsidRDefault="00F20321" w:rsidP="00F20321">
      <w:pPr>
        <w:pStyle w:val="Default"/>
        <w:numPr>
          <w:ilvl w:val="0"/>
          <w:numId w:val="12"/>
        </w:numPr>
        <w:jc w:val="both"/>
        <w:rPr>
          <w:rFonts w:asciiTheme="minorHAnsi" w:hAnsiTheme="minorHAnsi"/>
          <w:color w:val="auto"/>
        </w:rPr>
      </w:pPr>
      <w:r w:rsidRPr="00F20321">
        <w:rPr>
          <w:rFonts w:asciiTheme="minorHAnsi" w:hAnsiTheme="minorHAnsi"/>
          <w:color w:val="auto"/>
        </w:rPr>
        <w:t>VAN = -S/ 10,860.00 + (S/ 17,400.00 / 1.10) = S/ 4,958.18</w:t>
      </w:r>
    </w:p>
    <w:p w14:paraId="3DF85BF2" w14:textId="58933031" w:rsidR="00F20321" w:rsidRPr="00F20321" w:rsidRDefault="00F20321" w:rsidP="00F20321">
      <w:pPr>
        <w:pStyle w:val="Default"/>
        <w:numPr>
          <w:ilvl w:val="0"/>
          <w:numId w:val="12"/>
        </w:numPr>
        <w:jc w:val="both"/>
        <w:rPr>
          <w:rFonts w:asciiTheme="minorHAnsi" w:hAnsiTheme="minorHAnsi"/>
          <w:color w:val="auto"/>
        </w:rPr>
      </w:pPr>
      <w:r w:rsidRPr="00F20321">
        <w:rPr>
          <w:rFonts w:asciiTheme="minorHAnsi" w:hAnsiTheme="minorHAnsi"/>
          <w:color w:val="auto"/>
        </w:rPr>
        <w:t>El VAN es mayor que cero, confirmando que el proyecto genera valor neto positivo. Por lo tanto, el proyecto se ACEPTA bajo este criterio.</w:t>
      </w:r>
    </w:p>
    <w:p w14:paraId="11E50F4F" w14:textId="77777777" w:rsidR="00F20321" w:rsidRPr="005F5938" w:rsidRDefault="00F20321" w:rsidP="00F20321">
      <w:pPr>
        <w:pStyle w:val="Default"/>
        <w:ind w:left="2124"/>
        <w:jc w:val="both"/>
        <w:rPr>
          <w:rFonts w:asciiTheme="minorHAnsi" w:hAnsiTheme="minorHAnsi"/>
          <w:i/>
          <w:iCs/>
          <w:color w:val="auto"/>
        </w:rPr>
      </w:pPr>
    </w:p>
    <w:p w14:paraId="1B33BC6C" w14:textId="37190391" w:rsidR="0281F5FD" w:rsidRPr="005F5938" w:rsidRDefault="0281F5FD" w:rsidP="5913053A">
      <w:pPr>
        <w:pStyle w:val="Default"/>
        <w:ind w:left="1418"/>
        <w:jc w:val="both"/>
        <w:rPr>
          <w:rFonts w:asciiTheme="minorHAnsi" w:hAnsiTheme="minorHAnsi"/>
          <w:i/>
          <w:iCs/>
          <w:color w:val="auto"/>
        </w:rPr>
      </w:pPr>
      <w:r w:rsidRPr="005F5938">
        <w:rPr>
          <w:rFonts w:asciiTheme="minorHAnsi" w:hAnsiTheme="minorHAnsi"/>
          <w:i/>
          <w:iCs/>
          <w:color w:val="auto"/>
        </w:rPr>
        <w:t>5.1.</w:t>
      </w:r>
      <w:r w:rsidR="00C65F00" w:rsidRPr="005F5938">
        <w:rPr>
          <w:rFonts w:asciiTheme="minorHAnsi" w:hAnsiTheme="minorHAnsi"/>
          <w:i/>
          <w:iCs/>
          <w:color w:val="auto"/>
        </w:rPr>
        <w:t>2.3</w:t>
      </w:r>
      <w:r w:rsidRPr="005F5938">
        <w:rPr>
          <w:rFonts w:asciiTheme="minorHAnsi" w:hAnsiTheme="minorHAnsi"/>
          <w:i/>
          <w:iCs/>
          <w:color w:val="auto"/>
        </w:rPr>
        <w:t xml:space="preserve"> Tasa Interna de Retorno (TIR)</w:t>
      </w:r>
    </w:p>
    <w:p w14:paraId="6F767576" w14:textId="77777777" w:rsidR="00F20321" w:rsidRPr="00F20321" w:rsidRDefault="00F20321" w:rsidP="00F20321">
      <w:pPr>
        <w:pStyle w:val="Default"/>
        <w:ind w:left="2124"/>
        <w:jc w:val="both"/>
        <w:rPr>
          <w:rFonts w:asciiTheme="minorHAnsi" w:hAnsiTheme="minorHAnsi"/>
          <w:i/>
          <w:color w:val="auto"/>
        </w:rPr>
      </w:pPr>
    </w:p>
    <w:p w14:paraId="43F7124A" w14:textId="76DA78A0" w:rsidR="00F20321" w:rsidRPr="00F20321" w:rsidRDefault="00F20321" w:rsidP="00F20321">
      <w:pPr>
        <w:pStyle w:val="Default"/>
        <w:numPr>
          <w:ilvl w:val="3"/>
          <w:numId w:val="13"/>
        </w:numPr>
        <w:jc w:val="both"/>
        <w:rPr>
          <w:rFonts w:asciiTheme="minorHAnsi" w:hAnsiTheme="minorHAnsi"/>
          <w:iCs/>
          <w:color w:val="auto"/>
        </w:rPr>
      </w:pPr>
      <w:r w:rsidRPr="00F20321">
        <w:rPr>
          <w:rFonts w:asciiTheme="minorHAnsi" w:hAnsiTheme="minorHAnsi"/>
          <w:iCs/>
          <w:color w:val="auto"/>
        </w:rPr>
        <w:t>Se utiliza una tasa de descuento (COK) del 10%.</w:t>
      </w:r>
    </w:p>
    <w:p w14:paraId="3448F6CD" w14:textId="78DBF7D3" w:rsidR="00F20321" w:rsidRPr="00F20321" w:rsidRDefault="00F20321" w:rsidP="00F20321">
      <w:pPr>
        <w:pStyle w:val="Default"/>
        <w:numPr>
          <w:ilvl w:val="3"/>
          <w:numId w:val="13"/>
        </w:numPr>
        <w:jc w:val="both"/>
        <w:rPr>
          <w:rFonts w:asciiTheme="minorHAnsi" w:hAnsiTheme="minorHAnsi"/>
          <w:iCs/>
          <w:color w:val="auto"/>
        </w:rPr>
      </w:pPr>
      <w:r w:rsidRPr="00F20321">
        <w:rPr>
          <w:rFonts w:asciiTheme="minorHAnsi" w:hAnsiTheme="minorHAnsi"/>
          <w:iCs/>
          <w:color w:val="auto"/>
        </w:rPr>
        <w:t>VAN = -S/ 10,860.00 + (S/ 17,400.00 / 1.10) = S/ 4,958.18</w:t>
      </w:r>
    </w:p>
    <w:p w14:paraId="38AC0A86" w14:textId="6E30EE10" w:rsidR="00B04D75" w:rsidRPr="00F20321" w:rsidRDefault="00F20321" w:rsidP="00F20321">
      <w:pPr>
        <w:pStyle w:val="Default"/>
        <w:numPr>
          <w:ilvl w:val="3"/>
          <w:numId w:val="13"/>
        </w:numPr>
        <w:jc w:val="both"/>
        <w:rPr>
          <w:rFonts w:asciiTheme="minorHAnsi" w:hAnsiTheme="minorHAnsi"/>
          <w:iCs/>
          <w:color w:val="auto"/>
        </w:rPr>
      </w:pPr>
      <w:r w:rsidRPr="00F20321">
        <w:rPr>
          <w:rFonts w:asciiTheme="minorHAnsi" w:hAnsiTheme="minorHAnsi"/>
          <w:iCs/>
          <w:color w:val="auto"/>
        </w:rPr>
        <w:t>El VAN es mayor que cero, confirmando que el proyecto genera valor neto positivo. Por lo tanto, el proyecto se ACEPTA bajo este criterio.</w:t>
      </w:r>
    </w:p>
    <w:p w14:paraId="5E3BD0BA" w14:textId="77777777" w:rsidR="00A22F08" w:rsidRPr="005F5938" w:rsidRDefault="00A22F08" w:rsidP="0070130A">
      <w:pPr>
        <w:pStyle w:val="Default"/>
        <w:jc w:val="both"/>
        <w:rPr>
          <w:rFonts w:asciiTheme="minorHAnsi" w:hAnsiTheme="minorHAnsi"/>
          <w:color w:val="auto"/>
        </w:rPr>
      </w:pPr>
    </w:p>
    <w:p w14:paraId="37C36A01" w14:textId="77777777" w:rsidR="00DB33BE" w:rsidRDefault="00DB33BE" w:rsidP="00CE7BED">
      <w:pPr>
        <w:pStyle w:val="Prrafodelista"/>
        <w:numPr>
          <w:ilvl w:val="0"/>
          <w:numId w:val="1"/>
        </w:numPr>
        <w:jc w:val="both"/>
        <w:outlineLvl w:val="0"/>
        <w:rPr>
          <w:rFonts w:cs="Calibri"/>
          <w:sz w:val="24"/>
          <w:szCs w:val="24"/>
        </w:rPr>
      </w:pPr>
      <w:bookmarkStart w:id="11" w:name="_Toc52661357"/>
      <w:r w:rsidRPr="005F5938">
        <w:rPr>
          <w:rFonts w:cs="Calibri"/>
          <w:sz w:val="24"/>
          <w:szCs w:val="24"/>
        </w:rPr>
        <w:t>Conclusiones</w:t>
      </w:r>
      <w:bookmarkEnd w:id="11"/>
    </w:p>
    <w:p w14:paraId="09545701" w14:textId="77777777" w:rsidR="00F20321" w:rsidRPr="005F5938" w:rsidRDefault="00F20321" w:rsidP="00F20321">
      <w:pPr>
        <w:pStyle w:val="Prrafodelista"/>
        <w:ind w:left="360"/>
        <w:jc w:val="both"/>
        <w:outlineLvl w:val="0"/>
        <w:rPr>
          <w:rFonts w:cs="Calibri"/>
          <w:sz w:val="24"/>
          <w:szCs w:val="24"/>
        </w:rPr>
      </w:pPr>
    </w:p>
    <w:p w14:paraId="41E466A0" w14:textId="04529B5D" w:rsidR="00F20321"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Factibilidad Técnica — VIABLE: se dispone de tecnologías y recursos adecuados: SQL Server, Python, conectividad ODBC y una interfaz moderna. La arquitectura por capas mejora la mantenibilidad.</w:t>
      </w:r>
    </w:p>
    <w:p w14:paraId="6674FC28" w14:textId="3611B472" w:rsidR="00F20321"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Factibilidad Económica — VIABLE: el costo total estimado del proyecto asciende a S/ 10,860.00, concentrado principalmente en recurso humano. Las herramientas base son gratuitas.</w:t>
      </w:r>
    </w:p>
    <w:p w14:paraId="13E0400B" w14:textId="3678DFBC" w:rsidR="00F20321"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Factibilidad Operativa — VIABLE: el sistema automatiza el ciclo completo (</w:t>
      </w:r>
      <w:proofErr w:type="spellStart"/>
      <w:r w:rsidRPr="00F20321">
        <w:rPr>
          <w:rFonts w:cs="Calibri"/>
          <w:iCs/>
          <w:sz w:val="24"/>
          <w:szCs w:val="24"/>
        </w:rPr>
        <w:t>backup</w:t>
      </w:r>
      <w:proofErr w:type="spellEnd"/>
      <w:r w:rsidRPr="00F20321">
        <w:rPr>
          <w:rFonts w:cs="Calibri"/>
          <w:iCs/>
          <w:sz w:val="24"/>
          <w:szCs w:val="24"/>
        </w:rPr>
        <w:t xml:space="preserve"> + </w:t>
      </w:r>
      <w:proofErr w:type="spellStart"/>
      <w:r w:rsidRPr="00F20321">
        <w:rPr>
          <w:rFonts w:cs="Calibri"/>
          <w:iCs/>
          <w:sz w:val="24"/>
          <w:szCs w:val="24"/>
        </w:rPr>
        <w:t>restore</w:t>
      </w:r>
      <w:proofErr w:type="spellEnd"/>
      <w:r w:rsidRPr="00F20321">
        <w:rPr>
          <w:rFonts w:cs="Calibri"/>
          <w:iCs/>
          <w:sz w:val="24"/>
          <w:szCs w:val="24"/>
        </w:rPr>
        <w:t xml:space="preserve"> test + validación + evidencia), disminuyendo errores manuales y aportando estandarización y trazabilidad.</w:t>
      </w:r>
    </w:p>
    <w:p w14:paraId="7E7B1EFC" w14:textId="4AFD9EF5" w:rsidR="00F20321"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 xml:space="preserve">Factibilidad Legal — VIABLE: el proyecto se alinea con la Ley </w:t>
      </w:r>
      <w:proofErr w:type="spellStart"/>
      <w:r w:rsidRPr="00F20321">
        <w:rPr>
          <w:rFonts w:cs="Calibri"/>
          <w:iCs/>
          <w:sz w:val="24"/>
          <w:szCs w:val="24"/>
        </w:rPr>
        <w:t>N.°</w:t>
      </w:r>
      <w:proofErr w:type="spellEnd"/>
      <w:r w:rsidRPr="00F20321">
        <w:rPr>
          <w:rFonts w:cs="Calibri"/>
          <w:iCs/>
          <w:sz w:val="24"/>
          <w:szCs w:val="24"/>
        </w:rPr>
        <w:t xml:space="preserve"> 29733 de Protección de Datos Personales y utiliza software con licencias compatibles con el uso académico.</w:t>
      </w:r>
    </w:p>
    <w:p w14:paraId="17E7A455" w14:textId="2F671758" w:rsidR="00F20321"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Factibilidad Social y Ambiental — VIABLE: el impacto social es positivo (reducción de carga operativa, aprendizaje colaborativo) y el impacto ambiental es mínimo.</w:t>
      </w:r>
    </w:p>
    <w:p w14:paraId="5EC67A8F" w14:textId="2C980E2C" w:rsidR="00DB33BE" w:rsidRPr="00F20321" w:rsidRDefault="00F20321" w:rsidP="00F20321">
      <w:pPr>
        <w:pStyle w:val="Prrafodelista"/>
        <w:numPr>
          <w:ilvl w:val="0"/>
          <w:numId w:val="14"/>
        </w:numPr>
        <w:jc w:val="both"/>
        <w:rPr>
          <w:rFonts w:cs="Calibri"/>
          <w:iCs/>
          <w:sz w:val="24"/>
          <w:szCs w:val="24"/>
        </w:rPr>
      </w:pPr>
      <w:r w:rsidRPr="00F20321">
        <w:rPr>
          <w:rFonts w:cs="Calibri"/>
          <w:iCs/>
          <w:sz w:val="24"/>
          <w:szCs w:val="24"/>
        </w:rPr>
        <w:t>Análisis Financiero — RENTABLE: los criterios de inversión son favorables: B/C = 1.60 (&gt; 1), VAN = S/ 4,958.18 (&gt; 0) y TIR = 60.2% (&gt; COK del 10%).</w:t>
      </w:r>
    </w:p>
    <w:sectPr w:rsidR="00DB33BE" w:rsidRPr="00F20321" w:rsidSect="00B57446">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7A4063" w14:textId="77777777" w:rsidR="00557DF9" w:rsidRDefault="00557DF9" w:rsidP="0070130A">
      <w:pPr>
        <w:spacing w:after="0" w:line="240" w:lineRule="auto"/>
      </w:pPr>
      <w:r>
        <w:separator/>
      </w:r>
    </w:p>
  </w:endnote>
  <w:endnote w:type="continuationSeparator" w:id="0">
    <w:p w14:paraId="449F5AFD" w14:textId="77777777" w:rsidR="00557DF9" w:rsidRDefault="00557DF9"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14383162"/>
      <w:docPartObj>
        <w:docPartGallery w:val="Page Numbers (Bottom of Page)"/>
        <w:docPartUnique/>
      </w:docPartObj>
    </w:sdtPr>
    <w:sdtContent>
      <w:p w14:paraId="149BED1A" w14:textId="77777777" w:rsidR="00A93C3B" w:rsidRDefault="00A93C3B">
        <w:pPr>
          <w:pStyle w:val="Piedepgina"/>
          <w:jc w:val="right"/>
        </w:pPr>
        <w:r>
          <w:fldChar w:fldCharType="begin"/>
        </w:r>
        <w:r>
          <w:instrText>PAGE   \* MERGEFORMAT</w:instrText>
        </w:r>
        <w:r>
          <w:fldChar w:fldCharType="separate"/>
        </w:r>
        <w:r w:rsidR="0075139A" w:rsidRPr="0075139A">
          <w:rPr>
            <w:noProof/>
            <w:lang w:val="es-ES"/>
          </w:rPr>
          <w:t>4</w:t>
        </w:r>
        <w:r>
          <w:fldChar w:fldCharType="end"/>
        </w:r>
      </w:p>
    </w:sdtContent>
  </w:sdt>
  <w:p w14:paraId="3CE3C793"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4A2B4A" w14:textId="77777777" w:rsidR="00557DF9" w:rsidRDefault="00557DF9" w:rsidP="0070130A">
      <w:pPr>
        <w:spacing w:after="0" w:line="240" w:lineRule="auto"/>
      </w:pPr>
      <w:r>
        <w:separator/>
      </w:r>
    </w:p>
  </w:footnote>
  <w:footnote w:type="continuationSeparator" w:id="0">
    <w:p w14:paraId="713B527F" w14:textId="77777777" w:rsidR="00557DF9" w:rsidRDefault="00557DF9"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646001" w14:textId="77777777" w:rsidR="0070130A" w:rsidRPr="0070130A" w:rsidRDefault="0070130A">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533285"/>
    <w:multiLevelType w:val="hybridMultilevel"/>
    <w:tmpl w:val="C72098A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 w15:restartNumberingAfterBreak="0">
    <w:nsid w:val="23907219"/>
    <w:multiLevelType w:val="hybridMultilevel"/>
    <w:tmpl w:val="F926DE0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 w15:restartNumberingAfterBreak="0">
    <w:nsid w:val="2F465948"/>
    <w:multiLevelType w:val="multilevel"/>
    <w:tmpl w:val="F3BCF5B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39BD412B"/>
    <w:multiLevelType w:val="hybridMultilevel"/>
    <w:tmpl w:val="9E50F6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EB1566D"/>
    <w:multiLevelType w:val="hybridMultilevel"/>
    <w:tmpl w:val="D486AA8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4DFF070B"/>
    <w:multiLevelType w:val="hybridMultilevel"/>
    <w:tmpl w:val="2F12132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 w15:restartNumberingAfterBreak="0">
    <w:nsid w:val="537A3429"/>
    <w:multiLevelType w:val="hybridMultilevel"/>
    <w:tmpl w:val="760ABA3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584D541F"/>
    <w:multiLevelType w:val="hybridMultilevel"/>
    <w:tmpl w:val="C1CAD4EE"/>
    <w:lvl w:ilvl="0" w:tplc="280A0001">
      <w:start w:val="1"/>
      <w:numFmt w:val="bullet"/>
      <w:lvlText w:val=""/>
      <w:lvlJc w:val="left"/>
      <w:pPr>
        <w:ind w:left="2844" w:hanging="360"/>
      </w:pPr>
      <w:rPr>
        <w:rFonts w:ascii="Symbol" w:hAnsi="Symbol" w:hint="default"/>
      </w:rPr>
    </w:lvl>
    <w:lvl w:ilvl="1" w:tplc="280A0003" w:tentative="1">
      <w:start w:val="1"/>
      <w:numFmt w:val="bullet"/>
      <w:lvlText w:val="o"/>
      <w:lvlJc w:val="left"/>
      <w:pPr>
        <w:ind w:left="3564" w:hanging="360"/>
      </w:pPr>
      <w:rPr>
        <w:rFonts w:ascii="Courier New" w:hAnsi="Courier New" w:cs="Courier New" w:hint="default"/>
      </w:rPr>
    </w:lvl>
    <w:lvl w:ilvl="2" w:tplc="280A0005" w:tentative="1">
      <w:start w:val="1"/>
      <w:numFmt w:val="bullet"/>
      <w:lvlText w:val=""/>
      <w:lvlJc w:val="left"/>
      <w:pPr>
        <w:ind w:left="4284" w:hanging="360"/>
      </w:pPr>
      <w:rPr>
        <w:rFonts w:ascii="Wingdings" w:hAnsi="Wingdings" w:hint="default"/>
      </w:rPr>
    </w:lvl>
    <w:lvl w:ilvl="3" w:tplc="280A0001" w:tentative="1">
      <w:start w:val="1"/>
      <w:numFmt w:val="bullet"/>
      <w:lvlText w:val=""/>
      <w:lvlJc w:val="left"/>
      <w:pPr>
        <w:ind w:left="5004" w:hanging="360"/>
      </w:pPr>
      <w:rPr>
        <w:rFonts w:ascii="Symbol" w:hAnsi="Symbol" w:hint="default"/>
      </w:rPr>
    </w:lvl>
    <w:lvl w:ilvl="4" w:tplc="280A0003" w:tentative="1">
      <w:start w:val="1"/>
      <w:numFmt w:val="bullet"/>
      <w:lvlText w:val="o"/>
      <w:lvlJc w:val="left"/>
      <w:pPr>
        <w:ind w:left="5724" w:hanging="360"/>
      </w:pPr>
      <w:rPr>
        <w:rFonts w:ascii="Courier New" w:hAnsi="Courier New" w:cs="Courier New" w:hint="default"/>
      </w:rPr>
    </w:lvl>
    <w:lvl w:ilvl="5" w:tplc="280A0005" w:tentative="1">
      <w:start w:val="1"/>
      <w:numFmt w:val="bullet"/>
      <w:lvlText w:val=""/>
      <w:lvlJc w:val="left"/>
      <w:pPr>
        <w:ind w:left="6444" w:hanging="360"/>
      </w:pPr>
      <w:rPr>
        <w:rFonts w:ascii="Wingdings" w:hAnsi="Wingdings" w:hint="default"/>
      </w:rPr>
    </w:lvl>
    <w:lvl w:ilvl="6" w:tplc="280A0001" w:tentative="1">
      <w:start w:val="1"/>
      <w:numFmt w:val="bullet"/>
      <w:lvlText w:val=""/>
      <w:lvlJc w:val="left"/>
      <w:pPr>
        <w:ind w:left="7164" w:hanging="360"/>
      </w:pPr>
      <w:rPr>
        <w:rFonts w:ascii="Symbol" w:hAnsi="Symbol" w:hint="default"/>
      </w:rPr>
    </w:lvl>
    <w:lvl w:ilvl="7" w:tplc="280A0003" w:tentative="1">
      <w:start w:val="1"/>
      <w:numFmt w:val="bullet"/>
      <w:lvlText w:val="o"/>
      <w:lvlJc w:val="left"/>
      <w:pPr>
        <w:ind w:left="7884" w:hanging="360"/>
      </w:pPr>
      <w:rPr>
        <w:rFonts w:ascii="Courier New" w:hAnsi="Courier New" w:cs="Courier New" w:hint="default"/>
      </w:rPr>
    </w:lvl>
    <w:lvl w:ilvl="8" w:tplc="280A0005" w:tentative="1">
      <w:start w:val="1"/>
      <w:numFmt w:val="bullet"/>
      <w:lvlText w:val=""/>
      <w:lvlJc w:val="left"/>
      <w:pPr>
        <w:ind w:left="8604" w:hanging="360"/>
      </w:pPr>
      <w:rPr>
        <w:rFonts w:ascii="Wingdings" w:hAnsi="Wingdings" w:hint="default"/>
      </w:rPr>
    </w:lvl>
  </w:abstractNum>
  <w:abstractNum w:abstractNumId="8" w15:restartNumberingAfterBreak="0">
    <w:nsid w:val="60684E19"/>
    <w:multiLevelType w:val="hybridMultilevel"/>
    <w:tmpl w:val="99225C20"/>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64166C16"/>
    <w:multiLevelType w:val="hybridMultilevel"/>
    <w:tmpl w:val="985ED22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679876F3"/>
    <w:multiLevelType w:val="multilevel"/>
    <w:tmpl w:val="480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A6556B"/>
    <w:multiLevelType w:val="hybridMultilevel"/>
    <w:tmpl w:val="CD8287F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7AAF6340"/>
    <w:multiLevelType w:val="hybridMultilevel"/>
    <w:tmpl w:val="9D7E7F50"/>
    <w:lvl w:ilvl="0" w:tplc="280A0001">
      <w:start w:val="1"/>
      <w:numFmt w:val="bullet"/>
      <w:lvlText w:val=""/>
      <w:lvlJc w:val="left"/>
      <w:pPr>
        <w:ind w:left="2844" w:hanging="360"/>
      </w:pPr>
      <w:rPr>
        <w:rFonts w:ascii="Symbol" w:hAnsi="Symbol" w:hint="default"/>
      </w:rPr>
    </w:lvl>
    <w:lvl w:ilvl="1" w:tplc="280A0003" w:tentative="1">
      <w:start w:val="1"/>
      <w:numFmt w:val="bullet"/>
      <w:lvlText w:val="o"/>
      <w:lvlJc w:val="left"/>
      <w:pPr>
        <w:ind w:left="3564" w:hanging="360"/>
      </w:pPr>
      <w:rPr>
        <w:rFonts w:ascii="Courier New" w:hAnsi="Courier New" w:cs="Courier New" w:hint="default"/>
      </w:rPr>
    </w:lvl>
    <w:lvl w:ilvl="2" w:tplc="280A0005" w:tentative="1">
      <w:start w:val="1"/>
      <w:numFmt w:val="bullet"/>
      <w:lvlText w:val=""/>
      <w:lvlJc w:val="left"/>
      <w:pPr>
        <w:ind w:left="4284" w:hanging="360"/>
      </w:pPr>
      <w:rPr>
        <w:rFonts w:ascii="Wingdings" w:hAnsi="Wingdings" w:hint="default"/>
      </w:rPr>
    </w:lvl>
    <w:lvl w:ilvl="3" w:tplc="280A0001" w:tentative="1">
      <w:start w:val="1"/>
      <w:numFmt w:val="bullet"/>
      <w:lvlText w:val=""/>
      <w:lvlJc w:val="left"/>
      <w:pPr>
        <w:ind w:left="5004" w:hanging="360"/>
      </w:pPr>
      <w:rPr>
        <w:rFonts w:ascii="Symbol" w:hAnsi="Symbol" w:hint="default"/>
      </w:rPr>
    </w:lvl>
    <w:lvl w:ilvl="4" w:tplc="280A0003" w:tentative="1">
      <w:start w:val="1"/>
      <w:numFmt w:val="bullet"/>
      <w:lvlText w:val="o"/>
      <w:lvlJc w:val="left"/>
      <w:pPr>
        <w:ind w:left="5724" w:hanging="360"/>
      </w:pPr>
      <w:rPr>
        <w:rFonts w:ascii="Courier New" w:hAnsi="Courier New" w:cs="Courier New" w:hint="default"/>
      </w:rPr>
    </w:lvl>
    <w:lvl w:ilvl="5" w:tplc="280A0005" w:tentative="1">
      <w:start w:val="1"/>
      <w:numFmt w:val="bullet"/>
      <w:lvlText w:val=""/>
      <w:lvlJc w:val="left"/>
      <w:pPr>
        <w:ind w:left="6444" w:hanging="360"/>
      </w:pPr>
      <w:rPr>
        <w:rFonts w:ascii="Wingdings" w:hAnsi="Wingdings" w:hint="default"/>
      </w:rPr>
    </w:lvl>
    <w:lvl w:ilvl="6" w:tplc="280A0001" w:tentative="1">
      <w:start w:val="1"/>
      <w:numFmt w:val="bullet"/>
      <w:lvlText w:val=""/>
      <w:lvlJc w:val="left"/>
      <w:pPr>
        <w:ind w:left="7164" w:hanging="360"/>
      </w:pPr>
      <w:rPr>
        <w:rFonts w:ascii="Symbol" w:hAnsi="Symbol" w:hint="default"/>
      </w:rPr>
    </w:lvl>
    <w:lvl w:ilvl="7" w:tplc="280A0003" w:tentative="1">
      <w:start w:val="1"/>
      <w:numFmt w:val="bullet"/>
      <w:lvlText w:val="o"/>
      <w:lvlJc w:val="left"/>
      <w:pPr>
        <w:ind w:left="7884" w:hanging="360"/>
      </w:pPr>
      <w:rPr>
        <w:rFonts w:ascii="Courier New" w:hAnsi="Courier New" w:cs="Courier New" w:hint="default"/>
      </w:rPr>
    </w:lvl>
    <w:lvl w:ilvl="8" w:tplc="280A0005" w:tentative="1">
      <w:start w:val="1"/>
      <w:numFmt w:val="bullet"/>
      <w:lvlText w:val=""/>
      <w:lvlJc w:val="left"/>
      <w:pPr>
        <w:ind w:left="8604" w:hanging="360"/>
      </w:pPr>
      <w:rPr>
        <w:rFonts w:ascii="Wingdings" w:hAnsi="Wingdings" w:hint="default"/>
      </w:rPr>
    </w:lvl>
  </w:abstractNum>
  <w:abstractNum w:abstractNumId="13" w15:restartNumberingAfterBreak="0">
    <w:nsid w:val="7FAD7308"/>
    <w:multiLevelType w:val="hybridMultilevel"/>
    <w:tmpl w:val="A708494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num w:numId="1" w16cid:durableId="565917209">
    <w:abstractNumId w:val="2"/>
  </w:num>
  <w:num w:numId="2" w16cid:durableId="208952761">
    <w:abstractNumId w:val="10"/>
  </w:num>
  <w:num w:numId="3" w16cid:durableId="19431054">
    <w:abstractNumId w:val="8"/>
  </w:num>
  <w:num w:numId="4" w16cid:durableId="1913200797">
    <w:abstractNumId w:val="6"/>
  </w:num>
  <w:num w:numId="5" w16cid:durableId="1401631468">
    <w:abstractNumId w:val="4"/>
  </w:num>
  <w:num w:numId="6" w16cid:durableId="1603104990">
    <w:abstractNumId w:val="5"/>
  </w:num>
  <w:num w:numId="7" w16cid:durableId="2085489447">
    <w:abstractNumId w:val="0"/>
  </w:num>
  <w:num w:numId="8" w16cid:durableId="142625452">
    <w:abstractNumId w:val="11"/>
  </w:num>
  <w:num w:numId="9" w16cid:durableId="1159925319">
    <w:abstractNumId w:val="9"/>
  </w:num>
  <w:num w:numId="10" w16cid:durableId="907034280">
    <w:abstractNumId w:val="13"/>
  </w:num>
  <w:num w:numId="11" w16cid:durableId="1850827771">
    <w:abstractNumId w:val="7"/>
  </w:num>
  <w:num w:numId="12" w16cid:durableId="60325876">
    <w:abstractNumId w:val="12"/>
  </w:num>
  <w:num w:numId="13" w16cid:durableId="1771193789">
    <w:abstractNumId w:val="3"/>
  </w:num>
  <w:num w:numId="14" w16cid:durableId="665480450">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17906"/>
    <w:rsid w:val="0006599F"/>
    <w:rsid w:val="00085923"/>
    <w:rsid w:val="00092DF5"/>
    <w:rsid w:val="000A78CF"/>
    <w:rsid w:val="000C1768"/>
    <w:rsid w:val="00105802"/>
    <w:rsid w:val="001077EC"/>
    <w:rsid w:val="00142841"/>
    <w:rsid w:val="00161B2D"/>
    <w:rsid w:val="001672FF"/>
    <w:rsid w:val="001A07F7"/>
    <w:rsid w:val="001C35C7"/>
    <w:rsid w:val="00200056"/>
    <w:rsid w:val="00215AF2"/>
    <w:rsid w:val="00220D17"/>
    <w:rsid w:val="00246C2C"/>
    <w:rsid w:val="00265C12"/>
    <w:rsid w:val="00265C27"/>
    <w:rsid w:val="00267401"/>
    <w:rsid w:val="00274C8C"/>
    <w:rsid w:val="00297E7B"/>
    <w:rsid w:val="002A49C3"/>
    <w:rsid w:val="002E35BE"/>
    <w:rsid w:val="002F46C5"/>
    <w:rsid w:val="003358BB"/>
    <w:rsid w:val="003847D1"/>
    <w:rsid w:val="003D520D"/>
    <w:rsid w:val="003E57E6"/>
    <w:rsid w:val="003E75CA"/>
    <w:rsid w:val="003E7A00"/>
    <w:rsid w:val="003F4D90"/>
    <w:rsid w:val="00465AC9"/>
    <w:rsid w:val="0049556C"/>
    <w:rsid w:val="004A0D28"/>
    <w:rsid w:val="004C3A42"/>
    <w:rsid w:val="004C6DF0"/>
    <w:rsid w:val="004D354E"/>
    <w:rsid w:val="004F0071"/>
    <w:rsid w:val="00532B59"/>
    <w:rsid w:val="00557DF9"/>
    <w:rsid w:val="00595B33"/>
    <w:rsid w:val="005F5938"/>
    <w:rsid w:val="00600A81"/>
    <w:rsid w:val="006238B6"/>
    <w:rsid w:val="006D6736"/>
    <w:rsid w:val="006E54E6"/>
    <w:rsid w:val="006F4CAE"/>
    <w:rsid w:val="0070063B"/>
    <w:rsid w:val="0070130A"/>
    <w:rsid w:val="00702BC6"/>
    <w:rsid w:val="0075139A"/>
    <w:rsid w:val="00760D61"/>
    <w:rsid w:val="007A38A5"/>
    <w:rsid w:val="007F12D9"/>
    <w:rsid w:val="008116AD"/>
    <w:rsid w:val="00884503"/>
    <w:rsid w:val="008B7EC6"/>
    <w:rsid w:val="008E68DF"/>
    <w:rsid w:val="0090038A"/>
    <w:rsid w:val="009026E0"/>
    <w:rsid w:val="00984DE8"/>
    <w:rsid w:val="009D50C6"/>
    <w:rsid w:val="009D74BB"/>
    <w:rsid w:val="00A22F08"/>
    <w:rsid w:val="00A24044"/>
    <w:rsid w:val="00A7516E"/>
    <w:rsid w:val="00A93C3B"/>
    <w:rsid w:val="00AC3488"/>
    <w:rsid w:val="00AE6359"/>
    <w:rsid w:val="00B04D75"/>
    <w:rsid w:val="00B123BB"/>
    <w:rsid w:val="00B403A6"/>
    <w:rsid w:val="00B57446"/>
    <w:rsid w:val="00B865BD"/>
    <w:rsid w:val="00B91506"/>
    <w:rsid w:val="00BA6670"/>
    <w:rsid w:val="00BD370F"/>
    <w:rsid w:val="00BE43F7"/>
    <w:rsid w:val="00C65F00"/>
    <w:rsid w:val="00C66088"/>
    <w:rsid w:val="00CC06E2"/>
    <w:rsid w:val="00CE7BED"/>
    <w:rsid w:val="00D10538"/>
    <w:rsid w:val="00DB1EBD"/>
    <w:rsid w:val="00DB33BE"/>
    <w:rsid w:val="00DD3B7C"/>
    <w:rsid w:val="00E07651"/>
    <w:rsid w:val="00E24226"/>
    <w:rsid w:val="00E51E68"/>
    <w:rsid w:val="00E51FA4"/>
    <w:rsid w:val="00E6402D"/>
    <w:rsid w:val="00E95AD3"/>
    <w:rsid w:val="00EC3B6C"/>
    <w:rsid w:val="00F01DD9"/>
    <w:rsid w:val="00F20321"/>
    <w:rsid w:val="00FA16F6"/>
    <w:rsid w:val="023ECE62"/>
    <w:rsid w:val="0281F5FD"/>
    <w:rsid w:val="11F37F67"/>
    <w:rsid w:val="1401CDC3"/>
    <w:rsid w:val="1629DC1A"/>
    <w:rsid w:val="1B6B9AB8"/>
    <w:rsid w:val="1EB24C4B"/>
    <w:rsid w:val="1F0A0E38"/>
    <w:rsid w:val="1F688C98"/>
    <w:rsid w:val="2122BABB"/>
    <w:rsid w:val="22CE1C8A"/>
    <w:rsid w:val="246BC9D2"/>
    <w:rsid w:val="2656A41C"/>
    <w:rsid w:val="27C31018"/>
    <w:rsid w:val="2A08896D"/>
    <w:rsid w:val="2FD0623C"/>
    <w:rsid w:val="36AF70B2"/>
    <w:rsid w:val="3DFB4163"/>
    <w:rsid w:val="4039B7DC"/>
    <w:rsid w:val="40DA72AE"/>
    <w:rsid w:val="434AB9F1"/>
    <w:rsid w:val="4B43A67B"/>
    <w:rsid w:val="5913053A"/>
    <w:rsid w:val="5B63915C"/>
    <w:rsid w:val="62A1C17A"/>
    <w:rsid w:val="6B3AED0C"/>
    <w:rsid w:val="708A5C81"/>
    <w:rsid w:val="73F668B7"/>
    <w:rsid w:val="77517A1A"/>
    <w:rsid w:val="775DD52D"/>
    <w:rsid w:val="79668349"/>
    <w:rsid w:val="7E86CCE4"/>
    <w:rsid w:val="7FC158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1A602"/>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3A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4C3A42"/>
    <w:pPr>
      <w:outlineLvl w:val="9"/>
    </w:pPr>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paragraph" w:styleId="Ttulo">
    <w:name w:val="Title"/>
    <w:basedOn w:val="Normal"/>
    <w:next w:val="Normal"/>
    <w:link w:val="TtuloCar"/>
    <w:qFormat/>
    <w:rsid w:val="00085923"/>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lang w:eastAsia="es-PE"/>
    </w:rPr>
  </w:style>
  <w:style w:type="table" w:styleId="Tablaconcuadrcula">
    <w:name w:val="Table Grid"/>
    <w:basedOn w:val="Tablanormal"/>
    <w:uiPriority w:val="39"/>
    <w:rsid w:val="007F1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7125664">
      <w:bodyDiv w:val="1"/>
      <w:marLeft w:val="0"/>
      <w:marRight w:val="0"/>
      <w:marTop w:val="0"/>
      <w:marBottom w:val="0"/>
      <w:divBdr>
        <w:top w:val="none" w:sz="0" w:space="0" w:color="auto"/>
        <w:left w:val="none" w:sz="0" w:space="0" w:color="auto"/>
        <w:bottom w:val="none" w:sz="0" w:space="0" w:color="auto"/>
        <w:right w:val="none" w:sz="0" w:space="0" w:color="auto"/>
      </w:divBdr>
    </w:div>
    <w:div w:id="691613339">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49840352">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930456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8CF1A-C78B-4A85-A19E-2808E45C2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12</Pages>
  <Words>2104</Words>
  <Characters>11572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Samuel cortez</cp:lastModifiedBy>
  <cp:revision>24</cp:revision>
  <dcterms:created xsi:type="dcterms:W3CDTF">2020-10-07T16:24:00Z</dcterms:created>
  <dcterms:modified xsi:type="dcterms:W3CDTF">2026-04-29T03:46:00Z</dcterms:modified>
</cp:coreProperties>
</file>