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CAA26AB" w14:textId="77777777" w:rsidR="00C23585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</w:t>
      </w:r>
    </w:p>
    <w:p w14:paraId="1CF5798C" w14:textId="08908725" w:rsidR="00B57446" w:rsidRPr="003039E3" w:rsidRDefault="00C23585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C23585">
        <w:rPr>
          <w:rFonts w:ascii="Arial" w:hAnsi="Arial" w:cs="Arial"/>
          <w:b/>
          <w:i/>
          <w:color w:val="000000"/>
          <w:sz w:val="36"/>
          <w:szCs w:val="36"/>
        </w:rPr>
        <w:t>Sistema de Gestión de Requerimientos y Documentación UML</w:t>
      </w: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0E42615D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C23585" w:rsidRPr="00C23585">
        <w:rPr>
          <w:rFonts w:ascii="Arial" w:eastAsia="Times New Roman" w:hAnsi="Arial" w:cs="Arial"/>
          <w:i/>
          <w:sz w:val="32"/>
          <w:szCs w:val="32"/>
          <w:lang w:eastAsia="es-PE"/>
        </w:rPr>
        <w:t>Calidad y Prueba de Software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48DD0DE1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C23585" w:rsidRPr="00C23585">
        <w:rPr>
          <w:rFonts w:ascii="Arial" w:eastAsia="Times New Roman" w:hAnsi="Arial" w:cs="Arial"/>
          <w:i/>
          <w:sz w:val="32"/>
          <w:szCs w:val="32"/>
          <w:lang w:eastAsia="es-PE"/>
        </w:rPr>
        <w:t>Mag. Patrick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0DD9C77" w14:textId="77777777" w:rsidR="00C23585" w:rsidRPr="00C23585" w:rsidRDefault="00C23585" w:rsidP="00C23585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C23585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Ancco Suaña, Bruno Enrique (2023077472)</w:t>
      </w:r>
    </w:p>
    <w:p w14:paraId="10C8650A" w14:textId="77777777" w:rsidR="00C23585" w:rsidRPr="00C23585" w:rsidRDefault="00C23585" w:rsidP="00C23585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proofErr w:type="spellStart"/>
      <w:r w:rsidRPr="00C23585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Antayhua</w:t>
      </w:r>
      <w:proofErr w:type="spellEnd"/>
      <w:r w:rsidRPr="00C2358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Mamani, Renzo Antonio (2022073504)</w:t>
      </w:r>
    </w:p>
    <w:p w14:paraId="054EEEB1" w14:textId="72D8E202" w:rsidR="00B57446" w:rsidRPr="004C3A42" w:rsidRDefault="00C23585" w:rsidP="00C23585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C23585">
        <w:rPr>
          <w:rFonts w:ascii="Arial" w:eastAsia="Times New Roman" w:hAnsi="Arial" w:cs="Arial"/>
          <w:b/>
          <w:i/>
          <w:sz w:val="28"/>
          <w:szCs w:val="28"/>
          <w:lang w:eastAsia="es-PE"/>
        </w:rPr>
        <w:t>Colque Ponce, Sergio Alberto (2022073503)</w:t>
      </w:r>
    </w:p>
    <w:p w14:paraId="128153D7" w14:textId="067A2B9C" w:rsidR="004C3A42" w:rsidRDefault="004C3A42" w:rsidP="00C23585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B722A72" w14:textId="6DED11F9" w:rsidR="00B57446" w:rsidRPr="008055BC" w:rsidRDefault="00C23585" w:rsidP="00B57446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2CC6F4D6" w:rsidR="00085923" w:rsidRPr="008F76B3" w:rsidRDefault="00C23585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i/>
          <w:color w:val="000000" w:themeColor="text1"/>
          <w:lang w:val="es-PE"/>
        </w:rPr>
        <w:t>S</w:t>
      </w:r>
      <w:r w:rsidRPr="00C23585">
        <w:rPr>
          <w:rFonts w:ascii="Times New Roman" w:hAnsi="Times New Roman"/>
          <w:i/>
          <w:color w:val="000000" w:themeColor="text1"/>
          <w:lang w:val="es-PE"/>
        </w:rPr>
        <w:t>istema de Gestión de Requerimientos y Documentación UML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3C3172FB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B05A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5B05A3" w:rsidRPr="0070130A" w:rsidRDefault="005B05A3" w:rsidP="005B05A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47D6C3C6" w:rsidR="005B05A3" w:rsidRPr="0070130A" w:rsidRDefault="005B05A3" w:rsidP="005B05A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BRS</w:t>
            </w:r>
          </w:p>
        </w:tc>
        <w:tc>
          <w:tcPr>
            <w:tcW w:w="1424" w:type="dxa"/>
          </w:tcPr>
          <w:p w14:paraId="1518F951" w14:textId="1A635CC7" w:rsidR="005B05A3" w:rsidRPr="0070130A" w:rsidRDefault="005B05A3" w:rsidP="005B05A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7A215364" w14:textId="543D072D" w:rsidR="005B05A3" w:rsidRPr="0070130A" w:rsidRDefault="005B05A3" w:rsidP="005B05A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6B8921A8" w14:textId="317AAA2E" w:rsidR="005B05A3" w:rsidRPr="0070130A" w:rsidRDefault="005B05A3" w:rsidP="005B05A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20/04/2025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5B05A3" w:rsidRPr="0070130A" w:rsidRDefault="005B05A3" w:rsidP="005B05A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 w:val="0"/>
          <w:color w:val="000000"/>
          <w:szCs w:val="22"/>
          <w:lang w:val="es-PE" w:eastAsia="en-US"/>
        </w:rPr>
      </w:pPr>
      <w:r>
        <w:rPr>
          <w:rFonts w:ascii="Arial" w:eastAsiaTheme="minorHAnsi" w:hAnsi="Arial" w:cs="Arial"/>
          <w:color w:val="000000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Pr="00DC4EB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 xml:space="preserve">Estudio de </w:t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Pr="00DC4EBE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Pr="00DC4EBE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Pr="00DC4EBE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Pr="00DC4EBE">
              <w:rPr>
                <w:rStyle w:val="Hipervnculo"/>
                <w:noProof/>
              </w:rPr>
              <w:t>4.4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Pr="00DC4EBE">
              <w:rPr>
                <w:rStyle w:val="Hipervnculo"/>
                <w:noProof/>
              </w:rPr>
              <w:t>4.5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Pr="00DC4EBE">
              <w:rPr>
                <w:rStyle w:val="Hipervnculo"/>
                <w:noProof/>
              </w:rPr>
              <w:t>4.6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Pr="00DC4EB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Pr="00DC4EBE">
              <w:rPr>
                <w:rStyle w:val="Hipervnculo"/>
                <w:rFonts w:cs="Calibri"/>
                <w:noProof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Calibr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4E0DF9" w:rsidRDefault="00E51FA4" w:rsidP="004E0DF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0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Informe de Factibilidad</w:t>
      </w:r>
    </w:p>
    <w:p w14:paraId="57BA2F6D" w14:textId="4D109810" w:rsidR="005B05A3" w:rsidRPr="004E0DF9" w:rsidRDefault="005B05A3" w:rsidP="004E0DF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0DF9">
        <w:rPr>
          <w:rFonts w:ascii="Times New Roman" w:hAnsi="Times New Roman" w:cs="Times New Roman"/>
          <w:b/>
          <w:bCs/>
          <w:sz w:val="32"/>
          <w:szCs w:val="32"/>
        </w:rPr>
        <w:t>Sistema de gestión de requerimientos y documentación UML</w:t>
      </w:r>
    </w:p>
    <w:p w14:paraId="19D1C256" w14:textId="47F1F458" w:rsidR="00A22F08" w:rsidRPr="004E0DF9" w:rsidRDefault="004E0DF9" w:rsidP="004E0DF9">
      <w:pPr>
        <w:pStyle w:val="Ttulo1"/>
        <w:spacing w:line="360" w:lineRule="auto"/>
        <w:jc w:val="both"/>
        <w:rPr>
          <w:lang w:val="es-MX"/>
        </w:rPr>
      </w:pPr>
      <w:bookmarkStart w:id="0" w:name="_Toc52661346"/>
      <w:r>
        <w:rPr>
          <w:lang w:val="es-MX"/>
        </w:rPr>
        <w:t xml:space="preserve">1. </w:t>
      </w:r>
      <w:r w:rsidR="00760D61" w:rsidRPr="004E0DF9">
        <w:rPr>
          <w:lang w:val="es-MX"/>
        </w:rPr>
        <w:t>Descripción del Proyecto</w:t>
      </w:r>
      <w:bookmarkEnd w:id="0"/>
    </w:p>
    <w:p w14:paraId="74E72CB5" w14:textId="403BC685" w:rsidR="005B05A3" w:rsidRPr="004E0DF9" w:rsidRDefault="004E0DF9" w:rsidP="004E0DF9">
      <w:pPr>
        <w:pStyle w:val="Ttulo2"/>
        <w:spacing w:line="360" w:lineRule="auto"/>
        <w:ind w:left="708"/>
        <w:jc w:val="both"/>
        <w:rPr>
          <w:lang w:val="es-MX"/>
        </w:rPr>
      </w:pPr>
      <w:r>
        <w:rPr>
          <w:lang w:val="es-MX"/>
        </w:rPr>
        <w:t xml:space="preserve">1.1 </w:t>
      </w:r>
      <w:r w:rsidR="00A22F08" w:rsidRPr="004E0DF9">
        <w:rPr>
          <w:lang w:val="es-MX"/>
        </w:rPr>
        <w:t>Nombre del proyecto</w:t>
      </w:r>
    </w:p>
    <w:p w14:paraId="46CB8F4F" w14:textId="59AA4A09" w:rsidR="005B05A3" w:rsidRDefault="005B05A3" w:rsidP="004E0DF9">
      <w:pPr>
        <w:pStyle w:val="Prrafodelista"/>
        <w:numPr>
          <w:ilvl w:val="0"/>
          <w:numId w:val="3"/>
        </w:numPr>
        <w:spacing w:before="120" w:after="0" w:line="360" w:lineRule="auto"/>
        <w:ind w:left="213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  <w:lang w:val="es-MX"/>
        </w:rPr>
        <w:t>Sistema de Gestión de Requerimientos y Documentación UML</w:t>
      </w:r>
    </w:p>
    <w:p w14:paraId="0C056355" w14:textId="77777777" w:rsidR="004E0DF9" w:rsidRPr="004E0DF9" w:rsidRDefault="004E0DF9" w:rsidP="004E0DF9">
      <w:pPr>
        <w:pStyle w:val="Prrafodelista"/>
        <w:spacing w:before="120" w:after="0" w:line="360" w:lineRule="auto"/>
        <w:ind w:left="213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09A6965" w14:textId="3626EC6E" w:rsidR="001C35C7" w:rsidRPr="004E0DF9" w:rsidRDefault="004E0DF9" w:rsidP="004E0DF9">
      <w:pPr>
        <w:pStyle w:val="Ttulo2"/>
        <w:spacing w:line="360" w:lineRule="auto"/>
        <w:ind w:left="708"/>
        <w:jc w:val="both"/>
        <w:rPr>
          <w:lang w:val="es-MX"/>
        </w:rPr>
      </w:pPr>
      <w:r>
        <w:rPr>
          <w:lang w:val="es-MX"/>
        </w:rPr>
        <w:t xml:space="preserve">1.2 </w:t>
      </w:r>
      <w:r w:rsidR="00A22F08" w:rsidRPr="004E0DF9">
        <w:rPr>
          <w:lang w:val="es-MX"/>
        </w:rPr>
        <w:t>Duración del proyecto</w:t>
      </w:r>
    </w:p>
    <w:p w14:paraId="165FD01C" w14:textId="593E08D9" w:rsidR="005B05A3" w:rsidRPr="004E0DF9" w:rsidRDefault="005B05A3" w:rsidP="004E0DF9">
      <w:pPr>
        <w:pStyle w:val="Prrafodelista"/>
        <w:numPr>
          <w:ilvl w:val="0"/>
          <w:numId w:val="3"/>
        </w:numPr>
        <w:spacing w:before="120" w:after="0" w:line="360" w:lineRule="auto"/>
        <w:ind w:left="213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</w:rPr>
        <w:t>4 meses</w:t>
      </w:r>
    </w:p>
    <w:p w14:paraId="01441FFE" w14:textId="77777777" w:rsidR="004E0DF9" w:rsidRPr="004E0DF9" w:rsidRDefault="004E0DF9" w:rsidP="004E0DF9">
      <w:pPr>
        <w:pStyle w:val="Prrafodelista"/>
        <w:spacing w:before="120" w:after="0" w:line="360" w:lineRule="auto"/>
        <w:ind w:left="213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D84E048" w14:textId="73CBE50B" w:rsidR="004E0DF9" w:rsidRPr="004E0DF9" w:rsidRDefault="004E0DF9" w:rsidP="004E0DF9">
      <w:pPr>
        <w:pStyle w:val="Ttulo2"/>
        <w:spacing w:line="360" w:lineRule="auto"/>
        <w:ind w:left="708"/>
        <w:jc w:val="both"/>
        <w:rPr>
          <w:lang w:val="es-MX"/>
        </w:rPr>
      </w:pPr>
      <w:r>
        <w:rPr>
          <w:lang w:val="es-MX"/>
        </w:rPr>
        <w:t xml:space="preserve">1.3 </w:t>
      </w:r>
      <w:r w:rsidR="00A22F08" w:rsidRPr="004E0DF9">
        <w:rPr>
          <w:lang w:val="es-MX"/>
        </w:rPr>
        <w:t>Descripción</w:t>
      </w:r>
      <w:r w:rsidR="001C35C7" w:rsidRPr="004E0DF9">
        <w:rPr>
          <w:lang w:val="es-MX"/>
        </w:rPr>
        <w:t xml:space="preserve"> </w:t>
      </w:r>
    </w:p>
    <w:p w14:paraId="2029C744" w14:textId="16D556BE" w:rsidR="004E0DF9" w:rsidRPr="004E0DF9" w:rsidRDefault="004E0DF9" w:rsidP="004E0DF9">
      <w:pPr>
        <w:spacing w:before="120"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0DF9">
        <w:rPr>
          <w:rFonts w:ascii="Times New Roman" w:hAnsi="Times New Roman" w:cs="Times New Roman"/>
          <w:sz w:val="24"/>
          <w:szCs w:val="24"/>
        </w:rPr>
        <w:t>El proyecto consiste en el desarrollo de una aplicación web destinada a gestionar los requerimientos de software, asociarlos con su respectiva documentación UML</w:t>
      </w:r>
      <w:r w:rsidRPr="004E0DF9">
        <w:rPr>
          <w:rFonts w:ascii="Times New Roman" w:hAnsi="Times New Roman" w:cs="Times New Roman"/>
          <w:sz w:val="24"/>
          <w:szCs w:val="24"/>
        </w:rPr>
        <w:t xml:space="preserve"> </w:t>
      </w:r>
      <w:r w:rsidRPr="004E0DF9">
        <w:rPr>
          <w:rFonts w:ascii="Times New Roman" w:hAnsi="Times New Roman" w:cs="Times New Roman"/>
          <w:sz w:val="24"/>
          <w:szCs w:val="24"/>
        </w:rPr>
        <w:t>(Lenguaje Unificado de Modelado) y permitir un control eficiente del ciclo de vida del desarrollo. Es crucial para mejorar la trazabilidad, control de cambios y gestión colaborativa en equipos de desarrollo de software.</w:t>
      </w:r>
      <w:r w:rsidRPr="004E0DF9">
        <w:rPr>
          <w:rFonts w:ascii="Times New Roman" w:hAnsi="Times New Roman" w:cs="Times New Roman"/>
          <w:sz w:val="24"/>
          <w:szCs w:val="24"/>
        </w:rPr>
        <w:t xml:space="preserve"> M</w:t>
      </w:r>
      <w:r w:rsidRPr="004E0DF9">
        <w:rPr>
          <w:rFonts w:ascii="Times New Roman" w:hAnsi="Times New Roman" w:cs="Times New Roman"/>
          <w:sz w:val="24"/>
          <w:szCs w:val="24"/>
        </w:rPr>
        <w:t>ejorando la calidad del análisis y diseño de software.</w:t>
      </w:r>
    </w:p>
    <w:p w14:paraId="1B81E120" w14:textId="2A0FD87E" w:rsidR="004E0DF9" w:rsidRDefault="004E0DF9" w:rsidP="004E0DF9">
      <w:pPr>
        <w:spacing w:before="120"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0DF9">
        <w:rPr>
          <w:rFonts w:ascii="Times New Roman" w:hAnsi="Times New Roman" w:cs="Times New Roman"/>
          <w:sz w:val="24"/>
          <w:szCs w:val="24"/>
        </w:rPr>
        <w:t>Se desarrollará en un entorno de programación moderno con herramientas de colaboración y versionado. El sistema estará disponible en la nube y permitirá acceso remoto a los usuarios autorizados.</w:t>
      </w:r>
    </w:p>
    <w:p w14:paraId="7116B7F8" w14:textId="77777777" w:rsidR="004E0DF9" w:rsidRPr="004E0DF9" w:rsidRDefault="004E0DF9" w:rsidP="004E0DF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A0080" w14:textId="656F1B0D" w:rsidR="00BA6670" w:rsidRPr="004E0DF9" w:rsidRDefault="004E0DF9" w:rsidP="004E0DF9">
      <w:pPr>
        <w:pStyle w:val="Ttulo2"/>
        <w:spacing w:line="360" w:lineRule="auto"/>
        <w:ind w:left="708"/>
        <w:jc w:val="both"/>
        <w:rPr>
          <w:lang w:val="es-MX"/>
        </w:rPr>
      </w:pPr>
      <w:r>
        <w:rPr>
          <w:lang w:val="es-MX"/>
        </w:rPr>
        <w:t xml:space="preserve">1.4 </w:t>
      </w:r>
      <w:r w:rsidR="00BA6670" w:rsidRPr="004E0DF9">
        <w:rPr>
          <w:lang w:val="es-MX"/>
        </w:rPr>
        <w:t>Objetivos</w:t>
      </w:r>
    </w:p>
    <w:p w14:paraId="09D2841A" w14:textId="159EA5B8" w:rsidR="2A08896D" w:rsidRPr="004E0DF9" w:rsidRDefault="2A08896D" w:rsidP="004E0DF9">
      <w:pPr>
        <w:spacing w:before="120" w:after="0" w:line="360" w:lineRule="auto"/>
        <w:ind w:left="1068"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  <w:lang w:val="es-MX"/>
        </w:rPr>
        <w:t xml:space="preserve">       1.4.1 Objetivo general</w:t>
      </w:r>
    </w:p>
    <w:p w14:paraId="52276545" w14:textId="1DA91F1A" w:rsidR="004E0DF9" w:rsidRDefault="004E0DF9" w:rsidP="004E0DF9">
      <w:pPr>
        <w:spacing w:before="120"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  <w:lang w:val="es-MX"/>
        </w:rPr>
        <w:t>Diseñar e implementar un sistema que permita gestionar de manera eficiente los requerimientos de software y su documentación UML, facilitando la colaboración y trazabilidad.</w:t>
      </w:r>
    </w:p>
    <w:p w14:paraId="08292EB4" w14:textId="77777777" w:rsidR="004E0DF9" w:rsidRDefault="004E0DF9" w:rsidP="004E0DF9">
      <w:pPr>
        <w:spacing w:before="120"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CAA18FB" w14:textId="77777777" w:rsidR="004E0DF9" w:rsidRDefault="004E0DF9" w:rsidP="004E0DF9">
      <w:pPr>
        <w:spacing w:before="120"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E229C80" w14:textId="77777777" w:rsidR="004E0DF9" w:rsidRPr="004E0DF9" w:rsidRDefault="004E0DF9" w:rsidP="004E0DF9">
      <w:pPr>
        <w:spacing w:before="120"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DE55B57" w14:textId="42240A3A" w:rsidR="2A08896D" w:rsidRPr="004E0DF9" w:rsidRDefault="2A08896D" w:rsidP="004E0DF9">
      <w:pPr>
        <w:spacing w:before="120" w:after="0" w:line="360" w:lineRule="auto"/>
        <w:ind w:left="1068"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      1.4.2 Objetivos Específicos</w:t>
      </w:r>
    </w:p>
    <w:p w14:paraId="2479E700" w14:textId="298123FC" w:rsidR="004E0DF9" w:rsidRPr="004E0DF9" w:rsidRDefault="004E0DF9" w:rsidP="004E0DF9">
      <w:pPr>
        <w:pStyle w:val="Prrafodelista"/>
        <w:numPr>
          <w:ilvl w:val="0"/>
          <w:numId w:val="3"/>
        </w:numPr>
        <w:spacing w:after="0" w:line="360" w:lineRule="auto"/>
        <w:ind w:left="213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  <w:lang w:val="es-MX"/>
        </w:rPr>
        <w:t>Registrar y clasificar requerimientos funcionales y no funcionales.</w:t>
      </w:r>
    </w:p>
    <w:p w14:paraId="52638862" w14:textId="3080B419" w:rsidR="004E0DF9" w:rsidRPr="004E0DF9" w:rsidRDefault="004E0DF9" w:rsidP="004E0DF9">
      <w:pPr>
        <w:pStyle w:val="Prrafodelista"/>
        <w:numPr>
          <w:ilvl w:val="0"/>
          <w:numId w:val="3"/>
        </w:numPr>
        <w:spacing w:after="0" w:line="360" w:lineRule="auto"/>
        <w:ind w:left="213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  <w:lang w:val="es-MX"/>
        </w:rPr>
        <w:t>Asociar cada requerimiento con diagramas UML correspondientes.</w:t>
      </w:r>
    </w:p>
    <w:p w14:paraId="2CD75B2D" w14:textId="60DDDC07" w:rsidR="004E0DF9" w:rsidRPr="004E0DF9" w:rsidRDefault="004E0DF9" w:rsidP="004E0DF9">
      <w:pPr>
        <w:pStyle w:val="Prrafodelista"/>
        <w:numPr>
          <w:ilvl w:val="0"/>
          <w:numId w:val="3"/>
        </w:numPr>
        <w:spacing w:after="0" w:line="360" w:lineRule="auto"/>
        <w:ind w:left="213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  <w:lang w:val="es-MX"/>
        </w:rPr>
        <w:t>Permitir edición y control de versiones de requerimientos y documentos.</w:t>
      </w:r>
    </w:p>
    <w:p w14:paraId="1ABDD572" w14:textId="3F54E881" w:rsidR="00465AC9" w:rsidRPr="004E0DF9" w:rsidRDefault="004E0DF9" w:rsidP="004E0DF9">
      <w:pPr>
        <w:pStyle w:val="Prrafodelista"/>
        <w:numPr>
          <w:ilvl w:val="0"/>
          <w:numId w:val="3"/>
        </w:numPr>
        <w:spacing w:after="0" w:line="360" w:lineRule="auto"/>
        <w:ind w:left="213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E0DF9">
        <w:rPr>
          <w:rFonts w:ascii="Times New Roman" w:hAnsi="Times New Roman" w:cs="Times New Roman"/>
          <w:sz w:val="24"/>
          <w:szCs w:val="24"/>
          <w:lang w:val="es-MX"/>
        </w:rPr>
        <w:t>Implementar un sistema de usuarios con roles y permisos.</w:t>
      </w:r>
    </w:p>
    <w:p w14:paraId="068D56A7" w14:textId="0093AE2D" w:rsidR="001C35C7" w:rsidRPr="004E0DF9" w:rsidRDefault="004E0DF9" w:rsidP="004E0DF9">
      <w:pPr>
        <w:pStyle w:val="Ttulo1"/>
        <w:rPr>
          <w:lang w:val="es-MX"/>
        </w:rPr>
      </w:pPr>
      <w:bookmarkStart w:id="1" w:name="_Toc52661347"/>
      <w:r>
        <w:rPr>
          <w:lang w:val="es-MX"/>
        </w:rPr>
        <w:t xml:space="preserve">2. </w:t>
      </w:r>
      <w:r w:rsidR="001C35C7" w:rsidRPr="004E0DF9">
        <w:rPr>
          <w:lang w:val="es-MX"/>
        </w:rPr>
        <w:t>Riesgos</w:t>
      </w:r>
      <w:bookmarkEnd w:id="1"/>
    </w:p>
    <w:p w14:paraId="2CC4C9BB" w14:textId="77777777" w:rsidR="00EE382E" w:rsidRPr="00EE382E" w:rsidRDefault="004E0DF9" w:rsidP="00EE382E">
      <w:pPr>
        <w:pStyle w:val="Prrafodelista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382E">
        <w:rPr>
          <w:rFonts w:ascii="Times New Roman" w:hAnsi="Times New Roman" w:cs="Times New Roman"/>
          <w:iCs/>
          <w:color w:val="000000"/>
          <w:sz w:val="24"/>
          <w:szCs w:val="24"/>
        </w:rPr>
        <w:t>Falta de adopción por parte del equipo de desarrollo.</w:t>
      </w:r>
    </w:p>
    <w:p w14:paraId="2600CCFF" w14:textId="77777777" w:rsidR="00EE382E" w:rsidRPr="00EE382E" w:rsidRDefault="004E0DF9" w:rsidP="00EE382E">
      <w:pPr>
        <w:pStyle w:val="Prrafodelista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382E">
        <w:rPr>
          <w:rFonts w:ascii="Times New Roman" w:hAnsi="Times New Roman" w:cs="Times New Roman"/>
          <w:iCs/>
          <w:color w:val="000000"/>
          <w:sz w:val="24"/>
          <w:szCs w:val="24"/>
        </w:rPr>
        <w:t>Riesgos técnicos por errores en la integración de herramientas UML.</w:t>
      </w:r>
    </w:p>
    <w:p w14:paraId="32067AF0" w14:textId="77777777" w:rsidR="00EE382E" w:rsidRPr="00EE382E" w:rsidRDefault="004E0DF9" w:rsidP="00EE382E">
      <w:pPr>
        <w:pStyle w:val="Prrafodelista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382E">
        <w:rPr>
          <w:rFonts w:ascii="Times New Roman" w:hAnsi="Times New Roman" w:cs="Times New Roman"/>
          <w:iCs/>
          <w:color w:val="000000"/>
          <w:sz w:val="24"/>
          <w:szCs w:val="24"/>
        </w:rPr>
        <w:t>Posible sobrecarga del servidor en picos de uso.</w:t>
      </w:r>
    </w:p>
    <w:p w14:paraId="7742094D" w14:textId="3E5084E1" w:rsidR="0070130A" w:rsidRPr="00EE382E" w:rsidRDefault="004E0DF9" w:rsidP="00EE382E">
      <w:pPr>
        <w:pStyle w:val="Prrafodelista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382E">
        <w:rPr>
          <w:rFonts w:ascii="Times New Roman" w:hAnsi="Times New Roman" w:cs="Times New Roman"/>
          <w:iCs/>
          <w:color w:val="000000"/>
          <w:sz w:val="24"/>
          <w:szCs w:val="24"/>
        </w:rPr>
        <w:t>Riesgos de seguridad si no se implementan buenas prácticas.</w:t>
      </w:r>
    </w:p>
    <w:p w14:paraId="3B6BB780" w14:textId="18904BB4" w:rsidR="001C35C7" w:rsidRPr="00EE382E" w:rsidRDefault="00EE382E" w:rsidP="00EE382E">
      <w:pPr>
        <w:pStyle w:val="Ttulo1"/>
        <w:rPr>
          <w:szCs w:val="24"/>
          <w:lang w:val="es-MX"/>
        </w:rPr>
      </w:pPr>
      <w:bookmarkStart w:id="2" w:name="_Toc52661348"/>
      <w:r w:rsidRPr="00EE382E">
        <w:rPr>
          <w:szCs w:val="24"/>
          <w:lang w:val="es-MX"/>
        </w:rPr>
        <w:t xml:space="preserve">3. </w:t>
      </w:r>
      <w:r w:rsidR="00A22F08" w:rsidRPr="00EE382E">
        <w:rPr>
          <w:szCs w:val="24"/>
          <w:lang w:val="es-MX"/>
        </w:rPr>
        <w:t>Análisis</w:t>
      </w:r>
      <w:r w:rsidR="001C35C7" w:rsidRPr="00EE382E">
        <w:rPr>
          <w:szCs w:val="24"/>
          <w:lang w:val="es-MX"/>
        </w:rPr>
        <w:t xml:space="preserve"> de la </w:t>
      </w:r>
      <w:r w:rsidR="00A22F08" w:rsidRPr="00EE382E">
        <w:rPr>
          <w:szCs w:val="24"/>
          <w:lang w:val="es-MX"/>
        </w:rPr>
        <w:t>Situación</w:t>
      </w:r>
      <w:r w:rsidR="001C35C7" w:rsidRPr="00EE382E">
        <w:rPr>
          <w:szCs w:val="24"/>
          <w:lang w:val="es-MX"/>
        </w:rPr>
        <w:t xml:space="preserve"> actual</w:t>
      </w:r>
      <w:bookmarkEnd w:id="2"/>
    </w:p>
    <w:p w14:paraId="631ED9A3" w14:textId="77777777" w:rsidR="00EE382E" w:rsidRPr="00EE382E" w:rsidRDefault="00EE382E" w:rsidP="00EE382E">
      <w:pPr>
        <w:rPr>
          <w:sz w:val="24"/>
          <w:szCs w:val="24"/>
          <w:lang w:val="es-MX"/>
        </w:rPr>
      </w:pPr>
    </w:p>
    <w:p w14:paraId="2E6B6BF6" w14:textId="5E2F6BD8" w:rsidR="001C35C7" w:rsidRPr="00EE382E" w:rsidRDefault="00EE382E" w:rsidP="00EE382E">
      <w:pPr>
        <w:pStyle w:val="Ttulo2"/>
        <w:ind w:firstLine="708"/>
        <w:rPr>
          <w:szCs w:val="24"/>
          <w:lang w:val="es-MX"/>
        </w:rPr>
      </w:pPr>
      <w:r w:rsidRPr="00EE382E">
        <w:rPr>
          <w:szCs w:val="24"/>
          <w:lang w:val="es-MX"/>
        </w:rPr>
        <w:t xml:space="preserve">3.1 </w:t>
      </w:r>
      <w:r w:rsidR="001C35C7" w:rsidRPr="00EE382E">
        <w:rPr>
          <w:szCs w:val="24"/>
          <w:lang w:val="es-MX"/>
        </w:rPr>
        <w:t>Planteamiento del problema</w:t>
      </w:r>
    </w:p>
    <w:p w14:paraId="2E9287AC" w14:textId="77777777" w:rsidR="000351DC" w:rsidRDefault="004E0DF9" w:rsidP="00EE382E">
      <w:pPr>
        <w:spacing w:before="120" w:after="0" w:line="360" w:lineRule="auto"/>
        <w:ind w:left="708" w:firstLine="708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 w:rsidRPr="00EE382E">
        <w:rPr>
          <w:rFonts w:ascii="Times New Roman" w:hAnsi="Times New Roman" w:cs="Times New Roman"/>
          <w:iCs/>
          <w:sz w:val="24"/>
          <w:szCs w:val="24"/>
          <w:lang w:val="es-MX"/>
        </w:rPr>
        <w:t>En muchos equipos de desarrollo no se lleva un control estructurado de requerimientos ni se vinculan con modelos visuales como los diagramas UML.</w:t>
      </w:r>
    </w:p>
    <w:p w14:paraId="6A199AA0" w14:textId="1924A9CB" w:rsidR="001C35C7" w:rsidRDefault="004E0DF9" w:rsidP="00EE382E">
      <w:pPr>
        <w:spacing w:before="120" w:after="0" w:line="360" w:lineRule="auto"/>
        <w:ind w:left="708" w:firstLine="708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  <w:r w:rsidRPr="00EE382E">
        <w:rPr>
          <w:rFonts w:ascii="Times New Roman" w:hAnsi="Times New Roman" w:cs="Times New Roman"/>
          <w:iCs/>
          <w:sz w:val="24"/>
          <w:szCs w:val="24"/>
          <w:lang w:val="es-MX"/>
        </w:rPr>
        <w:t>Esto genera pérdida de información, ambigüedades, y dificultades para el mantenimiento y evolución del software.</w:t>
      </w:r>
    </w:p>
    <w:p w14:paraId="1DE07443" w14:textId="77777777" w:rsidR="00EE382E" w:rsidRPr="00EE382E" w:rsidRDefault="00EE382E" w:rsidP="00EE382E">
      <w:pPr>
        <w:spacing w:before="120" w:after="0" w:line="360" w:lineRule="auto"/>
        <w:ind w:left="708" w:firstLine="708"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</w:p>
    <w:p w14:paraId="734DD94B" w14:textId="124CD01E" w:rsidR="001C35C7" w:rsidRPr="00EE382E" w:rsidRDefault="00EE382E" w:rsidP="00EE382E">
      <w:pPr>
        <w:pStyle w:val="Ttulo2"/>
        <w:spacing w:line="360" w:lineRule="auto"/>
        <w:ind w:left="708"/>
        <w:rPr>
          <w:szCs w:val="24"/>
          <w:lang w:val="es-MX"/>
        </w:rPr>
      </w:pPr>
      <w:r w:rsidRPr="00EE382E">
        <w:rPr>
          <w:szCs w:val="24"/>
          <w:lang w:val="es-MX"/>
        </w:rPr>
        <w:t xml:space="preserve">3.2 </w:t>
      </w:r>
      <w:r w:rsidR="001C35C7" w:rsidRPr="00EE382E">
        <w:rPr>
          <w:szCs w:val="24"/>
          <w:lang w:val="es-MX"/>
        </w:rPr>
        <w:t>Consideraciones de hardware y software</w:t>
      </w:r>
    </w:p>
    <w:p w14:paraId="0C96050A" w14:textId="39B63216" w:rsidR="003E75CA" w:rsidRPr="00EE382E" w:rsidRDefault="00760D61" w:rsidP="00EE382E">
      <w:pPr>
        <w:spacing w:line="360" w:lineRule="auto"/>
        <w:ind w:left="1416"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EE382E">
        <w:rPr>
          <w:rFonts w:ascii="Times New Roman" w:hAnsi="Times New Roman" w:cs="Times New Roman"/>
          <w:i/>
          <w:sz w:val="24"/>
          <w:szCs w:val="24"/>
          <w:highlight w:val="yellow"/>
          <w:lang w:val="es-MX"/>
        </w:rPr>
        <w:t>{</w:t>
      </w:r>
      <w:r w:rsidR="00A22F08" w:rsidRPr="00EE382E">
        <w:rPr>
          <w:rFonts w:ascii="Times New Roman" w:hAnsi="Times New Roman" w:cs="Times New Roman"/>
          <w:i/>
          <w:sz w:val="24"/>
          <w:szCs w:val="24"/>
          <w:highlight w:val="yellow"/>
          <w:lang w:val="es-MX"/>
        </w:rPr>
        <w:t>Hardware y software posibles para la implementación</w:t>
      </w:r>
      <w:r w:rsidR="00BA6670" w:rsidRPr="00EE382E">
        <w:rPr>
          <w:rFonts w:ascii="Times New Roman" w:hAnsi="Times New Roman" w:cs="Times New Roman"/>
          <w:i/>
          <w:sz w:val="24"/>
          <w:szCs w:val="24"/>
          <w:highlight w:val="yellow"/>
          <w:lang w:val="es-MX"/>
        </w:rPr>
        <w:t xml:space="preserve">, se </w:t>
      </w:r>
      <w:proofErr w:type="gramStart"/>
      <w:r w:rsidR="00BA6670" w:rsidRPr="00EE382E">
        <w:rPr>
          <w:rFonts w:ascii="Times New Roman" w:hAnsi="Times New Roman" w:cs="Times New Roman"/>
          <w:i/>
          <w:sz w:val="24"/>
          <w:szCs w:val="24"/>
          <w:highlight w:val="yellow"/>
          <w:lang w:val="es-MX"/>
        </w:rPr>
        <w:t>analizara</w:t>
      </w:r>
      <w:proofErr w:type="gramEnd"/>
      <w:r w:rsidR="00BA6670" w:rsidRPr="00EE382E">
        <w:rPr>
          <w:rFonts w:ascii="Times New Roman" w:hAnsi="Times New Roman" w:cs="Times New Roman"/>
          <w:i/>
          <w:sz w:val="24"/>
          <w:szCs w:val="24"/>
          <w:highlight w:val="yellow"/>
          <w:lang w:val="es-MX"/>
        </w:rPr>
        <w:t xml:space="preserve"> lo que existe y es alcanzable, se evaluara que tecnología se puede utilizar en el proyecto</w:t>
      </w:r>
      <w:r w:rsidR="00A22F08" w:rsidRPr="00EE382E">
        <w:rPr>
          <w:rFonts w:ascii="Times New Roman" w:hAnsi="Times New Roman" w:cs="Times New Roman"/>
          <w:i/>
          <w:sz w:val="24"/>
          <w:szCs w:val="24"/>
          <w:highlight w:val="yellow"/>
          <w:lang w:val="es-MX"/>
        </w:rPr>
        <w:t>.</w:t>
      </w:r>
      <w:r w:rsidRPr="00EE382E">
        <w:rPr>
          <w:rFonts w:ascii="Times New Roman" w:hAnsi="Times New Roman" w:cs="Times New Roman"/>
          <w:i/>
          <w:sz w:val="24"/>
          <w:szCs w:val="24"/>
          <w:highlight w:val="yellow"/>
          <w:lang w:val="es-MX"/>
        </w:rPr>
        <w:t>}</w:t>
      </w:r>
    </w:p>
    <w:p w14:paraId="1DDC0BF6" w14:textId="5222FCF6" w:rsidR="009D50C6" w:rsidRDefault="00EE382E" w:rsidP="00EE382E">
      <w:pPr>
        <w:pStyle w:val="Ttulo1"/>
        <w:spacing w:line="360" w:lineRule="auto"/>
        <w:rPr>
          <w:lang w:val="es-MX"/>
        </w:rPr>
      </w:pPr>
      <w:bookmarkStart w:id="3" w:name="_Toc52661349"/>
      <w:r w:rsidRPr="00EE382E">
        <w:rPr>
          <w:lang w:val="es-MX"/>
        </w:rPr>
        <w:t xml:space="preserve">4. </w:t>
      </w:r>
      <w:r w:rsidR="001C35C7" w:rsidRPr="00EE382E">
        <w:t xml:space="preserve">Estudio de </w:t>
      </w:r>
      <w:r w:rsidR="00CC06E2" w:rsidRPr="00EE382E">
        <w:rPr>
          <w:lang w:val="es-MX"/>
        </w:rPr>
        <w:t>Factibilidad</w:t>
      </w:r>
      <w:bookmarkEnd w:id="3"/>
    </w:p>
    <w:p w14:paraId="18D644E4" w14:textId="77777777" w:rsidR="00EE382E" w:rsidRPr="00EE382E" w:rsidRDefault="00EE382E" w:rsidP="00EE382E">
      <w:pPr>
        <w:rPr>
          <w:lang w:val="es-MX"/>
        </w:rPr>
      </w:pPr>
    </w:p>
    <w:p w14:paraId="7493F445" w14:textId="244EECAE" w:rsidR="00DB33BE" w:rsidRPr="00EE382E" w:rsidRDefault="00EE382E" w:rsidP="00EE382E">
      <w:pPr>
        <w:pStyle w:val="Ttulo2"/>
        <w:spacing w:line="360" w:lineRule="auto"/>
        <w:ind w:firstLine="708"/>
      </w:pPr>
      <w:bookmarkStart w:id="4" w:name="_Toc52661350"/>
      <w:r>
        <w:t xml:space="preserve">4.1 </w:t>
      </w:r>
      <w:r w:rsidR="00DB33BE" w:rsidRPr="00EE382E">
        <w:t>Factibilidad Técnica</w:t>
      </w:r>
      <w:bookmarkEnd w:id="4"/>
    </w:p>
    <w:p w14:paraId="1012818B" w14:textId="5BF4859B" w:rsidR="008E68DF" w:rsidRPr="00EE382E" w:rsidRDefault="008E68DF" w:rsidP="00EE382E">
      <w:pPr>
        <w:spacing w:line="360" w:lineRule="auto"/>
        <w:ind w:left="720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E382E">
        <w:rPr>
          <w:rFonts w:ascii="Times New Roman" w:hAnsi="Times New Roman" w:cs="Times New Roman"/>
          <w:sz w:val="24"/>
          <w:szCs w:val="24"/>
        </w:rPr>
        <w:t>El estudio de viabilidad técnica se enfoca en obtener un entendimiento de los recursos tecnológicos disponibles actualmente y su aplicabilidad a las necesidades que se espera tenga el proyecto. En el caso de tecnología informática esto implica una evaluación del hardware y software y como este puede cubrir las necesidades del sistema propuesto.</w:t>
      </w:r>
    </w:p>
    <w:p w14:paraId="351A454C" w14:textId="01822CE7" w:rsidR="00DB33BE" w:rsidRPr="00EE382E" w:rsidRDefault="00EE382E" w:rsidP="00EE382E">
      <w:pPr>
        <w:pStyle w:val="Ttulo1"/>
        <w:ind w:firstLine="708"/>
      </w:pPr>
      <w:bookmarkStart w:id="5" w:name="_Toc52661351"/>
      <w:r>
        <w:lastRenderedPageBreak/>
        <w:t xml:space="preserve">4.2 </w:t>
      </w:r>
      <w:r w:rsidR="00E6402D" w:rsidRPr="00EE382E">
        <w:t>F</w:t>
      </w:r>
      <w:r w:rsidR="00DB33BE" w:rsidRPr="00EE382E">
        <w:t xml:space="preserve">actibilidad </w:t>
      </w:r>
      <w:r w:rsidR="00595B33" w:rsidRPr="00EE382E">
        <w:t>E</w:t>
      </w:r>
      <w:r w:rsidR="00DB33BE" w:rsidRPr="00EE382E">
        <w:t>conómica</w:t>
      </w:r>
      <w:bookmarkEnd w:id="5"/>
    </w:p>
    <w:p w14:paraId="14011513" w14:textId="77777777" w:rsidR="00EE382E" w:rsidRDefault="00EE382E" w:rsidP="00EE382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1BF335D1" w14:textId="0EC76F2F" w:rsidR="00E6402D" w:rsidRPr="004E0DF9" w:rsidRDefault="00AE6359" w:rsidP="00EE382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E0DF9">
        <w:rPr>
          <w:rFonts w:ascii="Times New Roman" w:hAnsi="Times New Roman" w:cs="Times New Roman"/>
        </w:rPr>
        <w:t>Definir los siguientes costos:</w:t>
      </w:r>
    </w:p>
    <w:p w14:paraId="5C644FB1" w14:textId="77777777" w:rsidR="00AE6359" w:rsidRPr="004E0DF9" w:rsidRDefault="00AE6359" w:rsidP="00EE382E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71C316BF" w14:textId="371683C2" w:rsidR="00EE382E" w:rsidRDefault="00EE382E" w:rsidP="000351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E6402D" w:rsidRPr="00EE382E">
        <w:rPr>
          <w:rFonts w:ascii="Times New Roman" w:hAnsi="Times New Roman" w:cs="Times New Roman"/>
          <w:sz w:val="24"/>
          <w:szCs w:val="24"/>
        </w:rPr>
        <w:t>Costos Generales</w:t>
      </w:r>
      <w:r w:rsidR="006238B6" w:rsidRPr="00EE382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2831"/>
        <w:gridCol w:w="2134"/>
      </w:tblGrid>
      <w:tr w:rsidR="000351DC" w14:paraId="36D050F7" w14:textId="77777777" w:rsidTr="000351DC">
        <w:tc>
          <w:tcPr>
            <w:tcW w:w="2831" w:type="dxa"/>
          </w:tcPr>
          <w:p w14:paraId="6EF27BA1" w14:textId="77777777" w:rsidR="000351DC" w:rsidRDefault="000351DC" w:rsidP="000351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77DCC18" w14:textId="77777777" w:rsidR="000351DC" w:rsidRDefault="000351DC" w:rsidP="000351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600B9141" w14:textId="77777777" w:rsidR="000351DC" w:rsidRDefault="000351DC" w:rsidP="000351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DC" w14:paraId="27535C06" w14:textId="77777777" w:rsidTr="000351DC">
        <w:tc>
          <w:tcPr>
            <w:tcW w:w="2831" w:type="dxa"/>
          </w:tcPr>
          <w:p w14:paraId="70BEF236" w14:textId="77777777" w:rsidR="000351DC" w:rsidRDefault="000351DC" w:rsidP="000351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85F03B1" w14:textId="77777777" w:rsidR="000351DC" w:rsidRDefault="000351DC" w:rsidP="000351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201D83BB" w14:textId="77777777" w:rsidR="000351DC" w:rsidRDefault="000351DC" w:rsidP="000351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DC" w14:paraId="5DB5999D" w14:textId="77777777" w:rsidTr="000351DC">
        <w:tc>
          <w:tcPr>
            <w:tcW w:w="2831" w:type="dxa"/>
          </w:tcPr>
          <w:p w14:paraId="43FE29C5" w14:textId="77777777" w:rsidR="000351DC" w:rsidRDefault="000351DC" w:rsidP="000351DC">
            <w:pPr>
              <w:spacing w:line="360" w:lineRule="auto"/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895515F" w14:textId="77777777" w:rsidR="000351DC" w:rsidRDefault="000351DC" w:rsidP="000351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635F6514" w14:textId="77777777" w:rsidR="000351DC" w:rsidRDefault="000351DC" w:rsidP="000351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DBFF1" w14:textId="77777777" w:rsidR="000351DC" w:rsidRPr="00EE382E" w:rsidRDefault="000351DC" w:rsidP="000351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DEC5E0" w14:textId="1A5ACD76" w:rsidR="006238B6" w:rsidRPr="004E0DF9" w:rsidRDefault="00EE382E" w:rsidP="00EE382E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4.2.2 </w:t>
      </w:r>
      <w:r w:rsidR="006238B6" w:rsidRPr="004E0DF9">
        <w:rPr>
          <w:rFonts w:ascii="Times New Roman" w:hAnsi="Times New Roman" w:cs="Times New Roman"/>
          <w:color w:val="auto"/>
        </w:rPr>
        <w:t xml:space="preserve">Costos operativos durante el desarrollo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0351DC" w14:paraId="53FFC3A1" w14:textId="77777777" w:rsidTr="000351DC">
        <w:tc>
          <w:tcPr>
            <w:tcW w:w="2831" w:type="dxa"/>
          </w:tcPr>
          <w:p w14:paraId="3B4F2EE5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1" w:type="dxa"/>
          </w:tcPr>
          <w:p w14:paraId="67C6CF92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2" w:type="dxa"/>
          </w:tcPr>
          <w:p w14:paraId="5115FFB6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51DC" w14:paraId="285A9E0A" w14:textId="77777777" w:rsidTr="000351DC">
        <w:tc>
          <w:tcPr>
            <w:tcW w:w="2831" w:type="dxa"/>
          </w:tcPr>
          <w:p w14:paraId="1600E184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1" w:type="dxa"/>
          </w:tcPr>
          <w:p w14:paraId="3AD83941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2" w:type="dxa"/>
          </w:tcPr>
          <w:p w14:paraId="14194437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51DC" w14:paraId="5BD42CAF" w14:textId="77777777" w:rsidTr="000351DC">
        <w:tc>
          <w:tcPr>
            <w:tcW w:w="2831" w:type="dxa"/>
          </w:tcPr>
          <w:p w14:paraId="376DB7FB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1" w:type="dxa"/>
          </w:tcPr>
          <w:p w14:paraId="0737E391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2" w:type="dxa"/>
          </w:tcPr>
          <w:p w14:paraId="0621DAD1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5A74353" w14:textId="77777777" w:rsidR="00EE382E" w:rsidRDefault="00EE382E" w:rsidP="00EE382E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4CD8B8B" w14:textId="2666ED38" w:rsidR="00DB33BE" w:rsidRPr="00EE382E" w:rsidRDefault="00EE382E" w:rsidP="00EE382E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4.2.3 </w:t>
      </w:r>
      <w:r w:rsidR="00DB33BE" w:rsidRPr="00EE382E">
        <w:rPr>
          <w:rFonts w:ascii="Times New Roman" w:hAnsi="Times New Roman" w:cs="Times New Roman"/>
          <w:sz w:val="24"/>
          <w:szCs w:val="24"/>
        </w:rPr>
        <w:t>Costos del ambiente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0351DC" w14:paraId="68C74550" w14:textId="77777777" w:rsidTr="000351DC">
        <w:tc>
          <w:tcPr>
            <w:tcW w:w="2831" w:type="dxa"/>
          </w:tcPr>
          <w:p w14:paraId="4453B69A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A9109FC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938F2CD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DC" w14:paraId="1F0B7B2C" w14:textId="77777777" w:rsidTr="000351DC">
        <w:tc>
          <w:tcPr>
            <w:tcW w:w="2831" w:type="dxa"/>
          </w:tcPr>
          <w:p w14:paraId="3FBAF9A9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3089BF2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C533454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DC" w14:paraId="265CC175" w14:textId="77777777" w:rsidTr="000351DC">
        <w:tc>
          <w:tcPr>
            <w:tcW w:w="2831" w:type="dxa"/>
          </w:tcPr>
          <w:p w14:paraId="16810CBF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FD2B2FB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1293ED9" w14:textId="77777777" w:rsidR="000351DC" w:rsidRDefault="000351DC" w:rsidP="00EE382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648B53" w14:textId="77777777" w:rsidR="00092DF5" w:rsidRPr="004E0DF9" w:rsidRDefault="00092DF5" w:rsidP="00EE382E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1E936" w14:textId="6F4878D5" w:rsidR="00DB33BE" w:rsidRDefault="00EE382E" w:rsidP="00EE38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 </w:t>
      </w:r>
      <w:r w:rsidR="00DB33BE" w:rsidRPr="00EE382E">
        <w:rPr>
          <w:rFonts w:ascii="Times New Roman" w:hAnsi="Times New Roman" w:cs="Times New Roman"/>
          <w:sz w:val="24"/>
          <w:szCs w:val="24"/>
        </w:rPr>
        <w:t>Costos de personal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2831"/>
        <w:gridCol w:w="2134"/>
      </w:tblGrid>
      <w:tr w:rsidR="000351DC" w14:paraId="1143DD46" w14:textId="77777777" w:rsidTr="000351DC">
        <w:tc>
          <w:tcPr>
            <w:tcW w:w="2831" w:type="dxa"/>
          </w:tcPr>
          <w:p w14:paraId="5B3BB30B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C5083D7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57DE9696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DC" w14:paraId="3730ECEA" w14:textId="77777777" w:rsidTr="000351DC">
        <w:tc>
          <w:tcPr>
            <w:tcW w:w="2831" w:type="dxa"/>
          </w:tcPr>
          <w:p w14:paraId="738C85AB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0F0D6A5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62677CF0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DC" w14:paraId="21BBCC83" w14:textId="77777777" w:rsidTr="000351DC">
        <w:tc>
          <w:tcPr>
            <w:tcW w:w="2831" w:type="dxa"/>
          </w:tcPr>
          <w:p w14:paraId="6AFD8BCC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BE8F331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52C66FCC" w14:textId="77777777" w:rsidR="000351DC" w:rsidRDefault="000351DC" w:rsidP="00EE38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330BB6" w14:textId="77777777" w:rsidR="00EE382E" w:rsidRPr="00EE382E" w:rsidRDefault="00EE382E" w:rsidP="00EE38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FFE857" w14:textId="5214B7F9" w:rsidR="000351DC" w:rsidRDefault="00EE382E" w:rsidP="000351D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4.2.5 </w:t>
      </w:r>
      <w:r w:rsidR="00DB33BE" w:rsidRPr="004E0DF9">
        <w:rPr>
          <w:rFonts w:ascii="Times New Roman" w:hAnsi="Times New Roman" w:cs="Times New Roman"/>
          <w:color w:val="auto"/>
        </w:rPr>
        <w:t xml:space="preserve">Costos totales del desarrollo del sistema 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2831"/>
        <w:gridCol w:w="2831"/>
        <w:gridCol w:w="2134"/>
      </w:tblGrid>
      <w:tr w:rsidR="000351DC" w14:paraId="7E7D6CA3" w14:textId="77777777" w:rsidTr="000351DC">
        <w:tc>
          <w:tcPr>
            <w:tcW w:w="2831" w:type="dxa"/>
          </w:tcPr>
          <w:p w14:paraId="26580BCD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31" w:type="dxa"/>
          </w:tcPr>
          <w:p w14:paraId="1AC97331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34" w:type="dxa"/>
          </w:tcPr>
          <w:p w14:paraId="3D54EFB9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351DC" w14:paraId="641A4EC0" w14:textId="77777777" w:rsidTr="000351DC">
        <w:tc>
          <w:tcPr>
            <w:tcW w:w="2831" w:type="dxa"/>
          </w:tcPr>
          <w:p w14:paraId="2CBDA0A7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31" w:type="dxa"/>
          </w:tcPr>
          <w:p w14:paraId="01C8EED4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34" w:type="dxa"/>
          </w:tcPr>
          <w:p w14:paraId="147EEB6C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351DC" w14:paraId="01CABEBE" w14:textId="77777777" w:rsidTr="000351DC">
        <w:tc>
          <w:tcPr>
            <w:tcW w:w="2831" w:type="dxa"/>
          </w:tcPr>
          <w:p w14:paraId="604BF54A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31" w:type="dxa"/>
          </w:tcPr>
          <w:p w14:paraId="5D0DF40B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34" w:type="dxa"/>
          </w:tcPr>
          <w:p w14:paraId="7B5833DE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351DC" w14:paraId="02A8B067" w14:textId="77777777" w:rsidTr="000351DC">
        <w:tc>
          <w:tcPr>
            <w:tcW w:w="2831" w:type="dxa"/>
          </w:tcPr>
          <w:p w14:paraId="5A04327F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31" w:type="dxa"/>
          </w:tcPr>
          <w:p w14:paraId="6E122A2C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34" w:type="dxa"/>
          </w:tcPr>
          <w:p w14:paraId="49E8CA60" w14:textId="77777777" w:rsidR="000351DC" w:rsidRDefault="000351DC" w:rsidP="000351D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35F1BA83" w14:textId="77777777" w:rsidR="000351DC" w:rsidRPr="000351DC" w:rsidRDefault="000351DC" w:rsidP="000351D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12AC70E6" w14:textId="4AEAE83A" w:rsidR="00DB33BE" w:rsidRDefault="00EE382E" w:rsidP="00EE382E">
      <w:pPr>
        <w:pStyle w:val="Ttulo2"/>
        <w:ind w:firstLine="708"/>
      </w:pPr>
      <w:bookmarkStart w:id="6" w:name="_Toc52661352"/>
      <w:r>
        <w:t xml:space="preserve">4.3 </w:t>
      </w:r>
      <w:r w:rsidR="00DB33BE" w:rsidRPr="00EE382E">
        <w:t>Factibilidad Operativa</w:t>
      </w:r>
      <w:bookmarkEnd w:id="6"/>
    </w:p>
    <w:p w14:paraId="6684BFBC" w14:textId="77777777" w:rsidR="00EE382E" w:rsidRPr="00EE382E" w:rsidRDefault="00EE382E" w:rsidP="00EE382E"/>
    <w:p w14:paraId="7C73E61E" w14:textId="54B95372" w:rsidR="00DB33BE" w:rsidRPr="00EE382E" w:rsidRDefault="004E0DF9" w:rsidP="00EE382E">
      <w:pPr>
        <w:pStyle w:val="Default"/>
        <w:spacing w:line="360" w:lineRule="auto"/>
        <w:ind w:left="717" w:firstLine="699"/>
        <w:jc w:val="both"/>
        <w:rPr>
          <w:rFonts w:ascii="Times New Roman" w:hAnsi="Times New Roman" w:cs="Times New Roman"/>
          <w:iCs/>
        </w:rPr>
      </w:pPr>
      <w:r w:rsidRPr="00EE382E">
        <w:rPr>
          <w:rFonts w:ascii="Times New Roman" w:hAnsi="Times New Roman" w:cs="Times New Roman"/>
          <w:iCs/>
        </w:rPr>
        <w:lastRenderedPageBreak/>
        <w:t>El sistema será fácil de adoptar por equipos técnicos que trabajan en proyectos de desarrollo. Su interfaz amigable y funcionalidades específicas para requerimientos y UML mejorarán el control y seguimiento de proyectos.</w:t>
      </w:r>
    </w:p>
    <w:p w14:paraId="734111F2" w14:textId="19FDFE98" w:rsidR="004E0DF9" w:rsidRPr="00EE382E" w:rsidRDefault="004E0DF9" w:rsidP="00EE382E">
      <w:pPr>
        <w:pStyle w:val="Default"/>
        <w:spacing w:line="360" w:lineRule="auto"/>
        <w:ind w:left="717"/>
        <w:jc w:val="both"/>
        <w:rPr>
          <w:rFonts w:ascii="Times New Roman" w:hAnsi="Times New Roman" w:cs="Times New Roman"/>
          <w:iCs/>
        </w:rPr>
      </w:pPr>
      <w:r w:rsidRPr="00EE382E">
        <w:rPr>
          <w:rFonts w:ascii="Times New Roman" w:hAnsi="Times New Roman" w:cs="Times New Roman"/>
          <w:iCs/>
        </w:rPr>
        <w:t>Interesados:</w:t>
      </w:r>
    </w:p>
    <w:p w14:paraId="027BC008" w14:textId="539E0F94" w:rsidR="004E0DF9" w:rsidRPr="00EE382E" w:rsidRDefault="004E0DF9" w:rsidP="00EE382E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</w:rPr>
      </w:pPr>
      <w:r w:rsidRPr="00EE382E">
        <w:rPr>
          <w:rFonts w:ascii="Times New Roman" w:hAnsi="Times New Roman" w:cs="Times New Roman"/>
          <w:iCs/>
        </w:rPr>
        <w:t>Gerentes de proyecto</w:t>
      </w:r>
    </w:p>
    <w:p w14:paraId="0F60ED57" w14:textId="71C87069" w:rsidR="004E0DF9" w:rsidRPr="00EE382E" w:rsidRDefault="004E0DF9" w:rsidP="00EE382E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</w:rPr>
      </w:pPr>
      <w:r w:rsidRPr="00EE382E">
        <w:rPr>
          <w:rFonts w:ascii="Times New Roman" w:hAnsi="Times New Roman" w:cs="Times New Roman"/>
          <w:iCs/>
        </w:rPr>
        <w:t>Desarrolladores</w:t>
      </w:r>
    </w:p>
    <w:p w14:paraId="3A6836DA" w14:textId="318D6F92" w:rsidR="004E0DF9" w:rsidRPr="00EE382E" w:rsidRDefault="004E0DF9" w:rsidP="00EE382E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</w:rPr>
      </w:pPr>
      <w:r w:rsidRPr="00EE382E">
        <w:rPr>
          <w:rFonts w:ascii="Times New Roman" w:hAnsi="Times New Roman" w:cs="Times New Roman"/>
          <w:iCs/>
        </w:rPr>
        <w:t>Analistas de sistemas</w:t>
      </w:r>
    </w:p>
    <w:p w14:paraId="2C75BF10" w14:textId="4B0D2DAC" w:rsidR="004E0DF9" w:rsidRPr="00EE382E" w:rsidRDefault="004E0DF9" w:rsidP="00EE382E"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</w:rPr>
      </w:pPr>
      <w:r w:rsidRPr="00EE382E">
        <w:rPr>
          <w:rFonts w:ascii="Times New Roman" w:hAnsi="Times New Roman" w:cs="Times New Roman"/>
          <w:iCs/>
        </w:rPr>
        <w:t>Clientes/</w:t>
      </w:r>
      <w:proofErr w:type="spellStart"/>
      <w:r w:rsidRPr="00EE382E">
        <w:rPr>
          <w:rFonts w:ascii="Times New Roman" w:hAnsi="Times New Roman" w:cs="Times New Roman"/>
          <w:iCs/>
        </w:rPr>
        <w:t>Stakeholders</w:t>
      </w:r>
      <w:proofErr w:type="spellEnd"/>
    </w:p>
    <w:p w14:paraId="05500071" w14:textId="77777777" w:rsidR="00274C8C" w:rsidRPr="004E0DF9" w:rsidRDefault="00274C8C" w:rsidP="00EE382E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692DA61F" w14:textId="7F870029" w:rsidR="00CC06E2" w:rsidRDefault="00EE382E" w:rsidP="00EE382E">
      <w:pPr>
        <w:pStyle w:val="Ttulo2"/>
        <w:ind w:firstLine="708"/>
      </w:pPr>
      <w:bookmarkStart w:id="7" w:name="_Toc52661353"/>
      <w:r>
        <w:t xml:space="preserve">4.4 </w:t>
      </w:r>
      <w:r w:rsidR="00A22F08" w:rsidRPr="00EE382E">
        <w:t>Factibilidad Legal</w:t>
      </w:r>
      <w:bookmarkEnd w:id="7"/>
    </w:p>
    <w:p w14:paraId="718F774F" w14:textId="77777777" w:rsidR="00EE382E" w:rsidRPr="00EE382E" w:rsidRDefault="00EE382E" w:rsidP="00EE382E"/>
    <w:p w14:paraId="174AE083" w14:textId="5BBF61CD" w:rsidR="00274C8C" w:rsidRPr="00EE382E" w:rsidRDefault="004E0DF9" w:rsidP="00EE382E">
      <w:pPr>
        <w:pStyle w:val="Default"/>
        <w:spacing w:line="360" w:lineRule="auto"/>
        <w:ind w:left="717" w:firstLine="699"/>
        <w:jc w:val="both"/>
        <w:rPr>
          <w:rFonts w:ascii="Times New Roman" w:hAnsi="Times New Roman" w:cs="Times New Roman"/>
          <w:iCs/>
          <w:color w:val="auto"/>
        </w:rPr>
      </w:pPr>
      <w:r w:rsidRPr="00EE382E">
        <w:rPr>
          <w:rFonts w:ascii="Times New Roman" w:hAnsi="Times New Roman" w:cs="Times New Roman"/>
          <w:iCs/>
          <w:color w:val="auto"/>
        </w:rPr>
        <w:t>El sistema no infringe ninguna regulación vigente. Se contemplará el cumplimiento de leyes de protección de datos (como GDPR si aplica) mediante políticas de privacidad y uso adecuado de la información.</w:t>
      </w:r>
    </w:p>
    <w:p w14:paraId="2E93AEA0" w14:textId="77777777" w:rsidR="001672FF" w:rsidRPr="004E0DF9" w:rsidRDefault="001672FF" w:rsidP="00EE382E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14:paraId="729EE9F8" w14:textId="1639CDF8" w:rsidR="00A22F08" w:rsidRDefault="00EE382E" w:rsidP="00EE382E">
      <w:pPr>
        <w:pStyle w:val="Ttulo2"/>
        <w:ind w:firstLine="708"/>
      </w:pPr>
      <w:bookmarkStart w:id="8" w:name="_Toc52661354"/>
      <w:r>
        <w:t xml:space="preserve">4.5 </w:t>
      </w:r>
      <w:r w:rsidR="00A22F08" w:rsidRPr="00EE382E">
        <w:t>Factibilidad Social</w:t>
      </w:r>
      <w:bookmarkEnd w:id="8"/>
    </w:p>
    <w:p w14:paraId="57C428F4" w14:textId="77777777" w:rsidR="00EE382E" w:rsidRPr="00EE382E" w:rsidRDefault="00EE382E" w:rsidP="00EE382E"/>
    <w:p w14:paraId="4338EA08" w14:textId="30CEFBA3" w:rsidR="00B865BD" w:rsidRPr="00EE382E" w:rsidRDefault="004E0DF9" w:rsidP="00EE382E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  <w:iCs/>
          <w:color w:val="auto"/>
        </w:rPr>
      </w:pPr>
      <w:r w:rsidRPr="00EE382E">
        <w:rPr>
          <w:rFonts w:ascii="Times New Roman" w:hAnsi="Times New Roman" w:cs="Times New Roman"/>
          <w:iCs/>
          <w:color w:val="auto"/>
        </w:rPr>
        <w:t>El proyecto será bien recibido por equipos de trabajo que buscan mejorar la calidad del software. Fomenta la colaboración y la estandarización en la documentación técnica.</w:t>
      </w:r>
    </w:p>
    <w:p w14:paraId="62F0B70E" w14:textId="77777777" w:rsidR="004E0DF9" w:rsidRPr="004E0DF9" w:rsidRDefault="004E0DF9" w:rsidP="00EE382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i/>
          <w:color w:val="auto"/>
        </w:rPr>
      </w:pPr>
    </w:p>
    <w:p w14:paraId="0AFF036D" w14:textId="78F94BFB" w:rsidR="00B865BD" w:rsidRPr="00EE382E" w:rsidRDefault="00EE382E" w:rsidP="00EE382E">
      <w:pPr>
        <w:pStyle w:val="Ttulo2"/>
        <w:ind w:firstLine="708"/>
      </w:pPr>
      <w:bookmarkStart w:id="9" w:name="_Toc52661355"/>
      <w:r>
        <w:t xml:space="preserve">4.6 </w:t>
      </w:r>
      <w:r w:rsidR="00B865BD" w:rsidRPr="00EE382E">
        <w:t>Factibilidad Ambiental</w:t>
      </w:r>
      <w:bookmarkEnd w:id="9"/>
    </w:p>
    <w:p w14:paraId="6633777B" w14:textId="77777777" w:rsidR="00EE382E" w:rsidRDefault="00EE382E" w:rsidP="00EE382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i/>
          <w:color w:val="auto"/>
        </w:rPr>
      </w:pPr>
    </w:p>
    <w:p w14:paraId="66BA0FDA" w14:textId="5F7BA876" w:rsidR="00B865BD" w:rsidRPr="00EE382E" w:rsidRDefault="004E0DF9" w:rsidP="00EE382E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  <w:iCs/>
          <w:color w:val="auto"/>
        </w:rPr>
      </w:pPr>
      <w:r w:rsidRPr="00EE382E">
        <w:rPr>
          <w:rFonts w:ascii="Times New Roman" w:hAnsi="Times New Roman" w:cs="Times New Roman"/>
          <w:iCs/>
          <w:color w:val="auto"/>
        </w:rPr>
        <w:t>Al ser una solución basada en la nube, se reduce el uso de papel y recursos físicos, contribuyendo positivamente al medio ambiente</w:t>
      </w:r>
    </w:p>
    <w:p w14:paraId="11E51B93" w14:textId="77777777" w:rsidR="00A22F08" w:rsidRPr="004E0DF9" w:rsidRDefault="00A22F08" w:rsidP="004E0DF9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1D5F7EB7" w14:textId="643E464F" w:rsidR="00DB33BE" w:rsidRPr="004E0DF9" w:rsidRDefault="00EE382E" w:rsidP="00EE382E">
      <w:pPr>
        <w:pStyle w:val="Ttulo1"/>
      </w:pPr>
      <w:bookmarkStart w:id="10" w:name="_Toc52661356"/>
      <w:r>
        <w:t xml:space="preserve">5. </w:t>
      </w:r>
      <w:r w:rsidR="00092DF5" w:rsidRPr="004E0DF9">
        <w:t>Análisis</w:t>
      </w:r>
      <w:r w:rsidR="00A22F08" w:rsidRPr="004E0DF9">
        <w:t xml:space="preserve"> Financiero</w:t>
      </w:r>
      <w:bookmarkEnd w:id="10"/>
    </w:p>
    <w:p w14:paraId="51CB06C8" w14:textId="77777777" w:rsidR="00092DF5" w:rsidRPr="004E0DF9" w:rsidRDefault="00092DF5" w:rsidP="004E0DF9">
      <w:pPr>
        <w:pStyle w:val="Default"/>
        <w:spacing w:line="360" w:lineRule="auto"/>
        <w:ind w:left="360"/>
        <w:jc w:val="both"/>
        <w:rPr>
          <w:rFonts w:ascii="Times New Roman" w:hAnsi="Times New Roman" w:cs="Times New Roman"/>
          <w:i/>
        </w:rPr>
      </w:pPr>
    </w:p>
    <w:p w14:paraId="74D00C68" w14:textId="42CA4D2B" w:rsidR="003E75CA" w:rsidRPr="004E0DF9" w:rsidRDefault="000351DC" w:rsidP="000351DC">
      <w:pPr>
        <w:pStyle w:val="Ttulo2"/>
        <w:ind w:firstLine="338"/>
      </w:pPr>
      <w:r>
        <w:t xml:space="preserve">5.1 </w:t>
      </w:r>
      <w:r w:rsidR="003E57E6" w:rsidRPr="004E0DF9">
        <w:t>Justificación</w:t>
      </w:r>
      <w:r w:rsidR="00A22F08" w:rsidRPr="004E0DF9">
        <w:t xml:space="preserve"> de la </w:t>
      </w:r>
      <w:r w:rsidR="003E57E6" w:rsidRPr="004E0DF9">
        <w:t>Inversión</w:t>
      </w:r>
    </w:p>
    <w:p w14:paraId="1C2D7D10" w14:textId="7AC6E643" w:rsidR="5913053A" w:rsidRPr="000351DC" w:rsidRDefault="5913053A" w:rsidP="000351DC">
      <w:pPr>
        <w:pStyle w:val="Default"/>
        <w:spacing w:line="360" w:lineRule="auto"/>
        <w:ind w:left="349"/>
        <w:jc w:val="both"/>
        <w:rPr>
          <w:rFonts w:ascii="Times New Roman" w:hAnsi="Times New Roman" w:cs="Times New Roman"/>
        </w:rPr>
      </w:pPr>
    </w:p>
    <w:p w14:paraId="2CAAD2DB" w14:textId="14C7DCA2" w:rsidR="1401CDC3" w:rsidRPr="000351DC" w:rsidRDefault="00C65F00" w:rsidP="000351DC">
      <w:pPr>
        <w:pStyle w:val="Default"/>
        <w:spacing w:line="360" w:lineRule="auto"/>
        <w:ind w:left="338" w:firstLine="11"/>
        <w:jc w:val="both"/>
        <w:rPr>
          <w:rFonts w:ascii="Times New Roman" w:hAnsi="Times New Roman" w:cs="Times New Roman"/>
        </w:rPr>
      </w:pPr>
      <w:r w:rsidRPr="000351DC">
        <w:rPr>
          <w:rFonts w:ascii="Times New Roman" w:hAnsi="Times New Roman" w:cs="Times New Roman"/>
        </w:rPr>
        <w:t>5.1.</w:t>
      </w:r>
      <w:r w:rsidR="000351DC" w:rsidRPr="000351DC">
        <w:rPr>
          <w:rFonts w:ascii="Times New Roman" w:hAnsi="Times New Roman" w:cs="Times New Roman"/>
        </w:rPr>
        <w:t xml:space="preserve">1 </w:t>
      </w:r>
      <w:r w:rsidR="1401CDC3" w:rsidRPr="000351DC">
        <w:rPr>
          <w:rFonts w:ascii="Times New Roman" w:hAnsi="Times New Roman" w:cs="Times New Roman"/>
        </w:rPr>
        <w:t>Beneficios del Proyecto</w:t>
      </w:r>
    </w:p>
    <w:p w14:paraId="4D5F72F4" w14:textId="0D0B7E76" w:rsidR="004E0DF9" w:rsidRPr="000351DC" w:rsidRDefault="004E0DF9" w:rsidP="000351DC">
      <w:pPr>
        <w:pStyle w:val="Default"/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</w:rPr>
      </w:pPr>
      <w:r w:rsidRPr="000351DC">
        <w:rPr>
          <w:rFonts w:ascii="Times New Roman" w:hAnsi="Times New Roman" w:cs="Times New Roman"/>
          <w:color w:val="000000" w:themeColor="text1"/>
        </w:rPr>
        <w:t>Tangibles:</w:t>
      </w:r>
    </w:p>
    <w:p w14:paraId="2D83C37D" w14:textId="77777777" w:rsidR="000351DC" w:rsidRPr="000351DC" w:rsidRDefault="004E0DF9" w:rsidP="000351DC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351DC">
        <w:rPr>
          <w:rFonts w:ascii="Times New Roman" w:hAnsi="Times New Roman" w:cs="Times New Roman"/>
          <w:color w:val="000000" w:themeColor="text1"/>
        </w:rPr>
        <w:t>Mejora en la eficiencia del desarrollo.</w:t>
      </w:r>
    </w:p>
    <w:p w14:paraId="63F4ED52" w14:textId="77777777" w:rsidR="000351DC" w:rsidRPr="000351DC" w:rsidRDefault="004E0DF9" w:rsidP="000351DC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351DC">
        <w:rPr>
          <w:rFonts w:ascii="Times New Roman" w:hAnsi="Times New Roman" w:cs="Times New Roman"/>
          <w:color w:val="000000" w:themeColor="text1"/>
        </w:rPr>
        <w:t>Reducción de tiempos de documentación.</w:t>
      </w:r>
    </w:p>
    <w:p w14:paraId="01D3891B" w14:textId="6F0668F2" w:rsidR="1401CDC3" w:rsidRPr="000351DC" w:rsidRDefault="004E0DF9" w:rsidP="000351DC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351DC">
        <w:rPr>
          <w:rFonts w:ascii="Times New Roman" w:hAnsi="Times New Roman" w:cs="Times New Roman"/>
          <w:color w:val="000000" w:themeColor="text1"/>
        </w:rPr>
        <w:lastRenderedPageBreak/>
        <w:t>Disminución de errores por requerimientos ambiguos.</w:t>
      </w:r>
    </w:p>
    <w:p w14:paraId="7A36E959" w14:textId="77777777" w:rsidR="004E0DF9" w:rsidRPr="000351DC" w:rsidRDefault="004E0DF9" w:rsidP="000351DC">
      <w:pPr>
        <w:pStyle w:val="Default"/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</w:rPr>
      </w:pPr>
    </w:p>
    <w:p w14:paraId="54A324D9" w14:textId="77777777" w:rsidR="000351DC" w:rsidRPr="000351DC" w:rsidRDefault="004E0DF9" w:rsidP="000351DC">
      <w:pPr>
        <w:pStyle w:val="Default"/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0351DC">
        <w:rPr>
          <w:rFonts w:ascii="Times New Roman" w:hAnsi="Times New Roman" w:cs="Times New Roman"/>
        </w:rPr>
        <w:t>Intangibles:</w:t>
      </w:r>
    </w:p>
    <w:p w14:paraId="41DF7142" w14:textId="77777777" w:rsidR="000351DC" w:rsidRPr="000351DC" w:rsidRDefault="004E0DF9" w:rsidP="000351DC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0351DC">
        <w:rPr>
          <w:rFonts w:ascii="Times New Roman" w:hAnsi="Times New Roman" w:cs="Times New Roman"/>
        </w:rPr>
        <w:t>Aumento en la calidad del producto final.</w:t>
      </w:r>
    </w:p>
    <w:p w14:paraId="34DBDD58" w14:textId="77777777" w:rsidR="000351DC" w:rsidRPr="000351DC" w:rsidRDefault="004E0DF9" w:rsidP="000351DC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0351DC">
        <w:rPr>
          <w:rFonts w:ascii="Times New Roman" w:hAnsi="Times New Roman" w:cs="Times New Roman"/>
        </w:rPr>
        <w:t>Mejora en la comunicación entre miembros del equipo.</w:t>
      </w:r>
    </w:p>
    <w:p w14:paraId="6785C186" w14:textId="57C17CC1" w:rsidR="5913053A" w:rsidRPr="000351DC" w:rsidRDefault="004E0DF9" w:rsidP="000351DC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0351DC">
        <w:rPr>
          <w:rFonts w:ascii="Times New Roman" w:hAnsi="Times New Roman" w:cs="Times New Roman"/>
        </w:rPr>
        <w:t>Mayor satisfacción del cliente por entregas claras y controladas.</w:t>
      </w:r>
    </w:p>
    <w:p w14:paraId="4C549EBD" w14:textId="77777777" w:rsidR="000351DC" w:rsidRDefault="000351DC" w:rsidP="000351DC">
      <w:pPr>
        <w:pStyle w:val="Default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091816F8" w14:textId="7C73FD32" w:rsidR="1401CDC3" w:rsidRPr="004E0DF9" w:rsidRDefault="003E57E6" w:rsidP="000351DC">
      <w:pPr>
        <w:pStyle w:val="Default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E0DF9">
        <w:rPr>
          <w:rFonts w:ascii="Times New Roman" w:hAnsi="Times New Roman" w:cs="Times New Roman"/>
        </w:rPr>
        <w:t>Criterios de Inversión</w:t>
      </w:r>
    </w:p>
    <w:p w14:paraId="0C401F56" w14:textId="3D1E0318" w:rsidR="000351DC" w:rsidRDefault="000351DC" w:rsidP="000351DC">
      <w:pPr>
        <w:pStyle w:val="Default"/>
        <w:spacing w:line="360" w:lineRule="auto"/>
        <w:ind w:firstLine="69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5.1.2.1</w:t>
      </w:r>
      <w:r w:rsidR="4B43A67B" w:rsidRPr="004E0DF9">
        <w:rPr>
          <w:rFonts w:ascii="Times New Roman" w:hAnsi="Times New Roman" w:cs="Times New Roman"/>
          <w:i/>
          <w:iCs/>
        </w:rPr>
        <w:t xml:space="preserve">Relación </w:t>
      </w:r>
      <w:r w:rsidR="00C65F00" w:rsidRPr="004E0DF9">
        <w:rPr>
          <w:rFonts w:ascii="Times New Roman" w:hAnsi="Times New Roman" w:cs="Times New Roman"/>
          <w:i/>
          <w:iCs/>
        </w:rPr>
        <w:t>Beneficio</w:t>
      </w:r>
      <w:r w:rsidR="003E57E6" w:rsidRPr="004E0DF9">
        <w:rPr>
          <w:rFonts w:ascii="Times New Roman" w:hAnsi="Times New Roman" w:cs="Times New Roman"/>
          <w:i/>
          <w:iCs/>
        </w:rPr>
        <w:t>/</w:t>
      </w:r>
      <w:r w:rsidR="00C65F00" w:rsidRPr="004E0DF9">
        <w:rPr>
          <w:rFonts w:ascii="Times New Roman" w:hAnsi="Times New Roman" w:cs="Times New Roman"/>
          <w:i/>
          <w:iCs/>
        </w:rPr>
        <w:t>Costo (B/C)</w:t>
      </w:r>
    </w:p>
    <w:p w14:paraId="6075C8FF" w14:textId="77777777" w:rsidR="000351DC" w:rsidRDefault="000351DC" w:rsidP="000351DC">
      <w:pPr>
        <w:pStyle w:val="Default"/>
        <w:spacing w:line="360" w:lineRule="auto"/>
        <w:ind w:firstLine="698"/>
        <w:jc w:val="both"/>
        <w:rPr>
          <w:rFonts w:ascii="Times New Roman" w:hAnsi="Times New Roman" w:cs="Times New Roman"/>
          <w:i/>
          <w:iCs/>
        </w:rPr>
      </w:pPr>
    </w:p>
    <w:p w14:paraId="2ECEC134" w14:textId="4BD2337E" w:rsidR="000351DC" w:rsidRDefault="0281F5FD" w:rsidP="000351DC">
      <w:pPr>
        <w:pStyle w:val="Default"/>
        <w:spacing w:line="360" w:lineRule="auto"/>
        <w:ind w:firstLine="698"/>
        <w:jc w:val="both"/>
        <w:rPr>
          <w:rFonts w:ascii="Times New Roman" w:hAnsi="Times New Roman" w:cs="Times New Roman"/>
          <w:i/>
          <w:iCs/>
        </w:rPr>
      </w:pPr>
      <w:r w:rsidRPr="004E0DF9">
        <w:rPr>
          <w:rFonts w:ascii="Times New Roman" w:hAnsi="Times New Roman" w:cs="Times New Roman"/>
          <w:i/>
          <w:iCs/>
        </w:rPr>
        <w:t>5.1.</w:t>
      </w:r>
      <w:r w:rsidR="000351DC">
        <w:rPr>
          <w:rFonts w:ascii="Times New Roman" w:hAnsi="Times New Roman" w:cs="Times New Roman"/>
          <w:i/>
          <w:iCs/>
        </w:rPr>
        <w:t xml:space="preserve">2.2 </w:t>
      </w:r>
      <w:r w:rsidRPr="004E0DF9">
        <w:rPr>
          <w:rFonts w:ascii="Times New Roman" w:hAnsi="Times New Roman" w:cs="Times New Roman"/>
          <w:i/>
          <w:iCs/>
        </w:rPr>
        <w:t>Valor Actual Neto (VAN)</w:t>
      </w:r>
    </w:p>
    <w:p w14:paraId="7BCBDF5E" w14:textId="77777777" w:rsidR="000351DC" w:rsidRDefault="000351DC" w:rsidP="000351DC">
      <w:pPr>
        <w:pStyle w:val="Default"/>
        <w:spacing w:line="360" w:lineRule="auto"/>
        <w:ind w:firstLine="698"/>
        <w:jc w:val="both"/>
        <w:rPr>
          <w:rFonts w:ascii="Times New Roman" w:hAnsi="Times New Roman" w:cs="Times New Roman"/>
          <w:i/>
          <w:iCs/>
        </w:rPr>
      </w:pPr>
    </w:p>
    <w:p w14:paraId="1B33BC6C" w14:textId="5A0E37BF" w:rsidR="0281F5FD" w:rsidRPr="004E0DF9" w:rsidRDefault="000351DC" w:rsidP="000351DC">
      <w:pPr>
        <w:pStyle w:val="Default"/>
        <w:spacing w:line="360" w:lineRule="auto"/>
        <w:ind w:firstLine="69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5.1.2.3 </w:t>
      </w:r>
      <w:r w:rsidR="0281F5FD" w:rsidRPr="004E0DF9">
        <w:rPr>
          <w:rFonts w:ascii="Times New Roman" w:hAnsi="Times New Roman" w:cs="Times New Roman"/>
          <w:i/>
          <w:iCs/>
        </w:rPr>
        <w:t>Tasa Interna de Retorno (TIR)</w:t>
      </w:r>
    </w:p>
    <w:p w14:paraId="5E3BD0BA" w14:textId="77777777" w:rsidR="00A22F08" w:rsidRPr="004E0DF9" w:rsidRDefault="00A22F08" w:rsidP="004E0DF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91ACABD" w14:textId="77777777" w:rsidR="000351DC" w:rsidRDefault="00EE382E" w:rsidP="000351DC">
      <w:pPr>
        <w:pStyle w:val="Ttulo1"/>
      </w:pPr>
      <w:bookmarkStart w:id="11" w:name="_Toc52661357"/>
      <w:r>
        <w:t xml:space="preserve">6. </w:t>
      </w:r>
      <w:r w:rsidR="00DB33BE" w:rsidRPr="00EE382E">
        <w:t>Conclusiones</w:t>
      </w:r>
      <w:bookmarkEnd w:id="11"/>
    </w:p>
    <w:p w14:paraId="2071FDE3" w14:textId="77777777" w:rsidR="000351DC" w:rsidRDefault="000351DC" w:rsidP="000351DC"/>
    <w:p w14:paraId="61223002" w14:textId="77C37525" w:rsidR="000351DC" w:rsidRPr="000351DC" w:rsidRDefault="004E0DF9" w:rsidP="000351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51DC">
        <w:rPr>
          <w:rFonts w:ascii="Times New Roman" w:hAnsi="Times New Roman" w:cs="Times New Roman"/>
          <w:sz w:val="24"/>
          <w:szCs w:val="24"/>
        </w:rPr>
        <w:t>El análisis de factibilidad demuestra que el Sistema de Gestión de Requerimientos y Documentación UML es viable desde el punto de vista técnico, económico, legal y operativo. Se proyecta como una herramienta de gran utilidad para mejorar la eficiencia y calidad del proceso de desarrollo de software. Su adopción puede marcar un cambio positivo en la forma en que los equipos documentan, controlan y gestionan los requerimientos de sus proyectos.</w:t>
      </w:r>
    </w:p>
    <w:p w14:paraId="6674625E" w14:textId="76421B67" w:rsidR="000351DC" w:rsidRPr="000351DC" w:rsidRDefault="000351DC" w:rsidP="000351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51DC">
        <w:rPr>
          <w:rFonts w:ascii="Times New Roman" w:hAnsi="Times New Roman" w:cs="Times New Roman"/>
          <w:sz w:val="24"/>
          <w:szCs w:val="24"/>
        </w:rPr>
        <w:t>El estudio de factibilidad demuestra que el desarrollo del Sistema de Gestión de Requerimientos y Documentación UML es viable técnica, económica, operativa, legal, social y ambientalmente. Las tecnologías seleccionadas están alineadas con las necesidades del sistema, y los costos proyectados son razonables en comparación con los beneficios que se esperan obtener.</w:t>
      </w:r>
    </w:p>
    <w:sectPr w:rsidR="000351DC" w:rsidRPr="000351DC" w:rsidSect="00B5744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CF0DA" w14:textId="77777777" w:rsidR="00272FA0" w:rsidRDefault="00272FA0" w:rsidP="0070130A">
      <w:pPr>
        <w:spacing w:after="0" w:line="240" w:lineRule="auto"/>
      </w:pPr>
      <w:r>
        <w:separator/>
      </w:r>
    </w:p>
  </w:endnote>
  <w:endnote w:type="continuationSeparator" w:id="0">
    <w:p w14:paraId="26F58CA5" w14:textId="77777777" w:rsidR="00272FA0" w:rsidRDefault="00272FA0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F1737" w14:textId="77777777" w:rsidR="00272FA0" w:rsidRDefault="00272FA0" w:rsidP="0070130A">
      <w:pPr>
        <w:spacing w:after="0" w:line="240" w:lineRule="auto"/>
      </w:pPr>
      <w:r>
        <w:separator/>
      </w:r>
    </w:p>
  </w:footnote>
  <w:footnote w:type="continuationSeparator" w:id="0">
    <w:p w14:paraId="2C281986" w14:textId="77777777" w:rsidR="00272FA0" w:rsidRDefault="00272FA0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6001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34A91"/>
    <w:multiLevelType w:val="hybridMultilevel"/>
    <w:tmpl w:val="C94621D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13D0DE3"/>
    <w:multiLevelType w:val="hybridMultilevel"/>
    <w:tmpl w:val="BEB46F0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A44BAC"/>
    <w:multiLevelType w:val="multilevel"/>
    <w:tmpl w:val="75BAC2DE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2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800"/>
      </w:pPr>
      <w:rPr>
        <w:rFonts w:hint="default"/>
      </w:rPr>
    </w:lvl>
  </w:abstractNum>
  <w:abstractNum w:abstractNumId="3" w15:restartNumberingAfterBreak="0">
    <w:nsid w:val="20BA3EFA"/>
    <w:multiLevelType w:val="hybridMultilevel"/>
    <w:tmpl w:val="98020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D3A51"/>
    <w:multiLevelType w:val="hybridMultilevel"/>
    <w:tmpl w:val="C602F5B8"/>
    <w:lvl w:ilvl="0" w:tplc="E8A6C7B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9C39CA"/>
    <w:multiLevelType w:val="hybridMultilevel"/>
    <w:tmpl w:val="A5ECE482"/>
    <w:lvl w:ilvl="0" w:tplc="08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3DA062D8"/>
    <w:multiLevelType w:val="multilevel"/>
    <w:tmpl w:val="A8D6A8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4C1999"/>
    <w:multiLevelType w:val="multilevel"/>
    <w:tmpl w:val="6F90536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9" w15:restartNumberingAfterBreak="0">
    <w:nsid w:val="4D805CD6"/>
    <w:multiLevelType w:val="multilevel"/>
    <w:tmpl w:val="99CCC0A2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5A634500"/>
    <w:multiLevelType w:val="multilevel"/>
    <w:tmpl w:val="A540F5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610EE0"/>
    <w:multiLevelType w:val="hybridMultilevel"/>
    <w:tmpl w:val="50785B32"/>
    <w:lvl w:ilvl="0" w:tplc="E8A6C7B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162D2"/>
    <w:multiLevelType w:val="multilevel"/>
    <w:tmpl w:val="CA1045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666174">
    <w:abstractNumId w:val="5"/>
  </w:num>
  <w:num w:numId="2" w16cid:durableId="1234318748">
    <w:abstractNumId w:val="12"/>
  </w:num>
  <w:num w:numId="3" w16cid:durableId="1492326466">
    <w:abstractNumId w:val="11"/>
  </w:num>
  <w:num w:numId="4" w16cid:durableId="1308784385">
    <w:abstractNumId w:val="4"/>
  </w:num>
  <w:num w:numId="5" w16cid:durableId="1232236175">
    <w:abstractNumId w:val="3"/>
  </w:num>
  <w:num w:numId="6" w16cid:durableId="425007240">
    <w:abstractNumId w:val="13"/>
  </w:num>
  <w:num w:numId="7" w16cid:durableId="1659530697">
    <w:abstractNumId w:val="7"/>
  </w:num>
  <w:num w:numId="8" w16cid:durableId="722681427">
    <w:abstractNumId w:val="6"/>
  </w:num>
  <w:num w:numId="9" w16cid:durableId="491340556">
    <w:abstractNumId w:val="2"/>
  </w:num>
  <w:num w:numId="10" w16cid:durableId="509761264">
    <w:abstractNumId w:val="10"/>
  </w:num>
  <w:num w:numId="11" w16cid:durableId="34670308">
    <w:abstractNumId w:val="0"/>
  </w:num>
  <w:num w:numId="12" w16cid:durableId="629089655">
    <w:abstractNumId w:val="1"/>
  </w:num>
  <w:num w:numId="13" w16cid:durableId="1283347292">
    <w:abstractNumId w:val="9"/>
  </w:num>
  <w:num w:numId="14" w16cid:durableId="144900610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351DC"/>
    <w:rsid w:val="00085923"/>
    <w:rsid w:val="00092DF5"/>
    <w:rsid w:val="001077EC"/>
    <w:rsid w:val="001672FF"/>
    <w:rsid w:val="001C35C7"/>
    <w:rsid w:val="00220D17"/>
    <w:rsid w:val="00260802"/>
    <w:rsid w:val="00265C12"/>
    <w:rsid w:val="00265C27"/>
    <w:rsid w:val="00272FA0"/>
    <w:rsid w:val="00274C8C"/>
    <w:rsid w:val="00297E7B"/>
    <w:rsid w:val="003D520D"/>
    <w:rsid w:val="003E57E6"/>
    <w:rsid w:val="003E75CA"/>
    <w:rsid w:val="003F4D90"/>
    <w:rsid w:val="00465AC9"/>
    <w:rsid w:val="0049556C"/>
    <w:rsid w:val="004A0D28"/>
    <w:rsid w:val="004C3A42"/>
    <w:rsid w:val="004C6DF0"/>
    <w:rsid w:val="004E0DF9"/>
    <w:rsid w:val="004F0071"/>
    <w:rsid w:val="00532B59"/>
    <w:rsid w:val="00595B33"/>
    <w:rsid w:val="005B05A3"/>
    <w:rsid w:val="00600A81"/>
    <w:rsid w:val="006238B6"/>
    <w:rsid w:val="0070130A"/>
    <w:rsid w:val="00702BC6"/>
    <w:rsid w:val="0075139A"/>
    <w:rsid w:val="00760D61"/>
    <w:rsid w:val="007A38A5"/>
    <w:rsid w:val="008116AD"/>
    <w:rsid w:val="00884503"/>
    <w:rsid w:val="008B7EC6"/>
    <w:rsid w:val="008E68DF"/>
    <w:rsid w:val="00984DE8"/>
    <w:rsid w:val="009D50C6"/>
    <w:rsid w:val="009D74BB"/>
    <w:rsid w:val="00A22F08"/>
    <w:rsid w:val="00A24044"/>
    <w:rsid w:val="00A93C3B"/>
    <w:rsid w:val="00AE6359"/>
    <w:rsid w:val="00B04D75"/>
    <w:rsid w:val="00B123BB"/>
    <w:rsid w:val="00B403A6"/>
    <w:rsid w:val="00B57446"/>
    <w:rsid w:val="00B865BD"/>
    <w:rsid w:val="00B91506"/>
    <w:rsid w:val="00BA6670"/>
    <w:rsid w:val="00BD370F"/>
    <w:rsid w:val="00C23585"/>
    <w:rsid w:val="00C65F00"/>
    <w:rsid w:val="00CC06E2"/>
    <w:rsid w:val="00CE7BED"/>
    <w:rsid w:val="00DB1EBD"/>
    <w:rsid w:val="00DB33BE"/>
    <w:rsid w:val="00E07651"/>
    <w:rsid w:val="00E51E68"/>
    <w:rsid w:val="00E51FA4"/>
    <w:rsid w:val="00E6402D"/>
    <w:rsid w:val="00E95AD3"/>
    <w:rsid w:val="00EC3B6C"/>
    <w:rsid w:val="00EE382E"/>
    <w:rsid w:val="00FA16F6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E0D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E0D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E0DF9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4E0DF9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03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Bruno Ancco</cp:lastModifiedBy>
  <cp:revision>19</cp:revision>
  <dcterms:created xsi:type="dcterms:W3CDTF">2020-10-07T16:24:00Z</dcterms:created>
  <dcterms:modified xsi:type="dcterms:W3CDTF">2025-04-24T02:57:00Z</dcterms:modified>
</cp:coreProperties>
</file>