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03057" w14:textId="77777777" w:rsidR="005E1101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85C88E4" wp14:editId="50FC6B3E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l="0" t="0" r="0" b="0"/>
            <wp:wrapTopAndBottom distT="0" distB="0"/>
            <wp:docPr id="22" name="image2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B27634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576D667B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01625D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1F274FEC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28"/>
          <w:szCs w:val="28"/>
        </w:rPr>
      </w:pPr>
    </w:p>
    <w:p w14:paraId="4231C4CF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0A581C42" w14:textId="77777777" w:rsidR="008119E4" w:rsidRDefault="008119E4" w:rsidP="008119E4">
      <w:pPr>
        <w:spacing w:after="0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7140C865" w14:textId="77777777" w:rsidR="008119E4" w:rsidRDefault="008119E4" w:rsidP="008119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</w:t>
      </w:r>
    </w:p>
    <w:p w14:paraId="5D54C247" w14:textId="77777777" w:rsidR="008119E4" w:rsidRDefault="008119E4" w:rsidP="008119E4">
      <w:pPr>
        <w:spacing w:after="0" w:line="36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Generador de documentación impulsado por IA (GDI-IA)”</w:t>
      </w:r>
    </w:p>
    <w:p w14:paraId="17ADF3BD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6C5A41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62CF12C1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Calidad y Pruebas de Software</w:t>
      </w:r>
    </w:p>
    <w:p w14:paraId="3D0F5739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1091E8C5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489B96D9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Docente: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13F6CF0A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Mag. Patrick Cuadros Quiroga</w:t>
      </w:r>
    </w:p>
    <w:p w14:paraId="7E715BB1" w14:textId="77777777" w:rsidR="008119E4" w:rsidRDefault="008119E4" w:rsidP="008119E4">
      <w:pPr>
        <w:spacing w:after="0"/>
        <w:rPr>
          <w:rFonts w:ascii="Times New Roman" w:eastAsia="Times New Roman" w:hAnsi="Times New Roman" w:cs="Times New Roman"/>
          <w:b/>
          <w:color w:val="5B9BD5"/>
          <w:sz w:val="36"/>
          <w:szCs w:val="36"/>
        </w:rPr>
      </w:pPr>
    </w:p>
    <w:p w14:paraId="5DD783D2" w14:textId="77777777" w:rsidR="008119E4" w:rsidRDefault="008119E4" w:rsidP="008119E4">
      <w:pPr>
        <w:spacing w:after="0"/>
        <w:ind w:left="2880" w:firstLine="720"/>
        <w:rPr>
          <w:rFonts w:ascii="Times New Roman" w:eastAsia="Times New Roman" w:hAnsi="Times New Roman" w:cs="Times New Roman"/>
          <w:color w:val="5B9BD5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2FE8E622" w14:textId="77777777" w:rsidR="008119E4" w:rsidRDefault="008119E4" w:rsidP="008119E4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Ancco Suaña, Bruno Enrique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(2023077472)</w:t>
      </w:r>
    </w:p>
    <w:p w14:paraId="14D16DD6" w14:textId="77777777" w:rsidR="008119E4" w:rsidRDefault="008119E4" w:rsidP="008119E4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Akhtar Oviedo, Ahmed Hasan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(2022074261)</w:t>
      </w:r>
    </w:p>
    <w:p w14:paraId="416F6928" w14:textId="77777777" w:rsidR="008119E4" w:rsidRDefault="008119E4" w:rsidP="008119E4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Ayala Ramos, Carlos Daniel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(2022074266)</w:t>
      </w:r>
    </w:p>
    <w:p w14:paraId="6A220922" w14:textId="77777777" w:rsidR="008119E4" w:rsidRDefault="008119E4" w:rsidP="008119E4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Salas Jiménez, Walter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Emmanuel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(2022073896)</w:t>
      </w:r>
    </w:p>
    <w:p w14:paraId="36C542E1" w14:textId="77777777" w:rsidR="008119E4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A3904C" w14:textId="77777777" w:rsidR="008119E4" w:rsidRPr="00E516D6" w:rsidRDefault="008119E4" w:rsidP="008119E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16D6">
        <w:rPr>
          <w:rFonts w:ascii="Times New Roman" w:eastAsia="Times New Roman" w:hAnsi="Times New Roman" w:cs="Times New Roman"/>
          <w:b/>
          <w:sz w:val="28"/>
          <w:szCs w:val="28"/>
        </w:rPr>
        <w:t>Tacna – Perú</w:t>
      </w:r>
    </w:p>
    <w:p w14:paraId="68820EC4" w14:textId="1664348D" w:rsidR="005E1101" w:rsidRPr="008119E4" w:rsidRDefault="008119E4" w:rsidP="008119E4">
      <w:pPr>
        <w:spacing w:after="0"/>
        <w:jc w:val="center"/>
        <w:rPr>
          <w:sz w:val="20"/>
          <w:szCs w:val="20"/>
        </w:rPr>
      </w:pPr>
      <w:r w:rsidRPr="00E516D6">
        <w:rPr>
          <w:rFonts w:ascii="Times New Roman" w:eastAsia="Times New Roman" w:hAnsi="Times New Roman" w:cs="Times New Roman"/>
          <w:i/>
          <w:sz w:val="28"/>
          <w:szCs w:val="28"/>
        </w:rPr>
        <w:t>2025</w:t>
      </w:r>
    </w:p>
    <w:tbl>
      <w:tblPr>
        <w:tblStyle w:val="a"/>
        <w:tblW w:w="853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0"/>
        <w:gridCol w:w="2580"/>
        <w:gridCol w:w="1110"/>
        <w:gridCol w:w="1185"/>
        <w:gridCol w:w="1095"/>
        <w:gridCol w:w="1635"/>
      </w:tblGrid>
      <w:tr w:rsidR="005E1101" w14:paraId="43F1D7C9" w14:textId="77777777">
        <w:trPr>
          <w:trHeight w:val="284"/>
          <w:jc w:val="center"/>
        </w:trPr>
        <w:tc>
          <w:tcPr>
            <w:tcW w:w="8535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607D59FB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CONTROL DE VERSIONES</w:t>
            </w:r>
          </w:p>
        </w:tc>
      </w:tr>
      <w:tr w:rsidR="005E1101" w14:paraId="0C58D0FB" w14:textId="77777777">
        <w:trPr>
          <w:trHeight w:val="407"/>
          <w:jc w:val="center"/>
        </w:trPr>
        <w:tc>
          <w:tcPr>
            <w:tcW w:w="930" w:type="dxa"/>
            <w:shd w:val="clear" w:color="auto" w:fill="F2F2F2"/>
            <w:vAlign w:val="center"/>
          </w:tcPr>
          <w:p w14:paraId="2FF01F8C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Versión</w:t>
            </w:r>
          </w:p>
        </w:tc>
        <w:tc>
          <w:tcPr>
            <w:tcW w:w="2580" w:type="dxa"/>
            <w:shd w:val="clear" w:color="auto" w:fill="F2F2F2"/>
            <w:vAlign w:val="center"/>
          </w:tcPr>
          <w:p w14:paraId="29F71C6C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Hecha por</w:t>
            </w:r>
          </w:p>
        </w:tc>
        <w:tc>
          <w:tcPr>
            <w:tcW w:w="1110" w:type="dxa"/>
            <w:shd w:val="clear" w:color="auto" w:fill="F2F2F2"/>
            <w:vAlign w:val="center"/>
          </w:tcPr>
          <w:p w14:paraId="080A178E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Revisada por</w:t>
            </w:r>
          </w:p>
        </w:tc>
        <w:tc>
          <w:tcPr>
            <w:tcW w:w="1185" w:type="dxa"/>
            <w:shd w:val="clear" w:color="auto" w:fill="F2F2F2"/>
            <w:vAlign w:val="center"/>
          </w:tcPr>
          <w:p w14:paraId="06365E88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Aprobada por</w:t>
            </w:r>
          </w:p>
        </w:tc>
        <w:tc>
          <w:tcPr>
            <w:tcW w:w="1095" w:type="dxa"/>
            <w:shd w:val="clear" w:color="auto" w:fill="F2F2F2"/>
            <w:vAlign w:val="center"/>
          </w:tcPr>
          <w:p w14:paraId="6ED546DE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Fecha</w:t>
            </w:r>
          </w:p>
        </w:tc>
        <w:tc>
          <w:tcPr>
            <w:tcW w:w="1635" w:type="dxa"/>
            <w:shd w:val="clear" w:color="auto" w:fill="F2F2F2"/>
            <w:vAlign w:val="center"/>
          </w:tcPr>
          <w:p w14:paraId="070CAD16" w14:textId="77777777" w:rsidR="005E110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6"/>
                <w:szCs w:val="16"/>
              </w:rPr>
              <w:t>Motivo</w:t>
            </w:r>
          </w:p>
        </w:tc>
      </w:tr>
      <w:tr w:rsidR="005E1101" w14:paraId="69E76AF0" w14:textId="77777777">
        <w:trPr>
          <w:trHeight w:val="227"/>
          <w:jc w:val="center"/>
        </w:trPr>
        <w:tc>
          <w:tcPr>
            <w:tcW w:w="930" w:type="dxa"/>
          </w:tcPr>
          <w:p w14:paraId="4655D233" w14:textId="77777777" w:rsidR="005E1101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2580" w:type="dxa"/>
          </w:tcPr>
          <w:p w14:paraId="656DBE06" w14:textId="5AC73AEE" w:rsidR="005E1101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AHAO, CDAR, WESJ</w:t>
            </w:r>
            <w:r w:rsidR="005855E9">
              <w:rPr>
                <w:rFonts w:ascii="Times New Roman" w:eastAsia="Times New Roman" w:hAnsi="Times New Roman" w:cs="Times New Roman"/>
                <w:sz w:val="18"/>
                <w:szCs w:val="18"/>
              </w:rPr>
              <w:t>, BEAS</w:t>
            </w:r>
          </w:p>
        </w:tc>
        <w:tc>
          <w:tcPr>
            <w:tcW w:w="1110" w:type="dxa"/>
          </w:tcPr>
          <w:p w14:paraId="3E1FE1AB" w14:textId="77777777" w:rsidR="005E1101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PCQ</w:t>
            </w:r>
          </w:p>
        </w:tc>
        <w:tc>
          <w:tcPr>
            <w:tcW w:w="1185" w:type="dxa"/>
          </w:tcPr>
          <w:p w14:paraId="68212FC4" w14:textId="77777777" w:rsidR="005E1101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1095" w:type="dxa"/>
            <w:vAlign w:val="center"/>
          </w:tcPr>
          <w:p w14:paraId="5C325974" w14:textId="77777777" w:rsidR="005E1101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24/04/2025</w:t>
            </w:r>
          </w:p>
        </w:tc>
        <w:tc>
          <w:tcPr>
            <w:tcW w:w="1635" w:type="dxa"/>
            <w:shd w:val="clear" w:color="auto" w:fill="auto"/>
            <w:vAlign w:val="center"/>
          </w:tcPr>
          <w:p w14:paraId="129E9C86" w14:textId="77777777" w:rsidR="005E1101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Versión 1.0</w:t>
            </w:r>
          </w:p>
        </w:tc>
      </w:tr>
    </w:tbl>
    <w:p w14:paraId="6DFE641C" w14:textId="77777777" w:rsidR="005E1101" w:rsidRDefault="005E1101">
      <w:pPr>
        <w:pStyle w:val="Ttulo"/>
        <w:jc w:val="left"/>
        <w:rPr>
          <w:rFonts w:ascii="Times New Roman" w:hAnsi="Times New Roman"/>
          <w:color w:val="000000"/>
        </w:rPr>
      </w:pPr>
    </w:p>
    <w:p w14:paraId="535367BA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41BF3797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5FC480B5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108A8C54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2E362D8F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6F7EA5E1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68AEAE42" w14:textId="77777777" w:rsidR="005E1101" w:rsidRDefault="005E1101">
      <w:pPr>
        <w:pStyle w:val="Ttulo"/>
        <w:jc w:val="right"/>
        <w:rPr>
          <w:rFonts w:ascii="Times New Roman" w:hAnsi="Times New Roman"/>
          <w:color w:val="000000"/>
        </w:rPr>
      </w:pPr>
    </w:p>
    <w:p w14:paraId="10600E32" w14:textId="77777777" w:rsidR="005E1101" w:rsidRDefault="00000000">
      <w:pPr>
        <w:pStyle w:val="Ttulo"/>
        <w:jc w:val="right"/>
        <w:rPr>
          <w:rFonts w:ascii="Times New Roman" w:hAnsi="Times New Roman"/>
          <w:i/>
        </w:rPr>
      </w:pPr>
      <w:bookmarkStart w:id="0" w:name="_heading=h.fncvh8z1vm1" w:colFirst="0" w:colLast="0"/>
      <w:bookmarkEnd w:id="0"/>
      <w:r>
        <w:rPr>
          <w:rFonts w:ascii="Times New Roman" w:hAnsi="Times New Roman"/>
        </w:rPr>
        <w:t xml:space="preserve">Sistema </w:t>
      </w:r>
      <w:r>
        <w:rPr>
          <w:rFonts w:ascii="Times New Roman" w:hAnsi="Times New Roman"/>
          <w:i/>
        </w:rPr>
        <w:t xml:space="preserve">Generador de documentación </w:t>
      </w:r>
    </w:p>
    <w:p w14:paraId="500D3D13" w14:textId="77777777" w:rsidR="005E1101" w:rsidRPr="00936E8F" w:rsidRDefault="00000000">
      <w:pPr>
        <w:pStyle w:val="Ttulo"/>
        <w:jc w:val="right"/>
        <w:rPr>
          <w:rFonts w:ascii="Times New Roman" w:hAnsi="Times New Roman"/>
          <w:color w:val="000000"/>
          <w:lang w:val="es-ES"/>
        </w:rPr>
      </w:pPr>
      <w:bookmarkStart w:id="1" w:name="_heading=h.n4ov0l4p67nh" w:colFirst="0" w:colLast="0"/>
      <w:bookmarkEnd w:id="1"/>
      <w:r w:rsidRPr="00936E8F">
        <w:rPr>
          <w:rFonts w:ascii="Times New Roman" w:hAnsi="Times New Roman"/>
          <w:i/>
          <w:lang w:val="es-ES"/>
        </w:rPr>
        <w:t>impulsado por IA (GDI-IA)</w:t>
      </w:r>
    </w:p>
    <w:p w14:paraId="26ECE27D" w14:textId="77777777" w:rsidR="005E1101" w:rsidRPr="00936E8F" w:rsidRDefault="00000000">
      <w:pPr>
        <w:pStyle w:val="Ttulo"/>
        <w:jc w:val="right"/>
        <w:rPr>
          <w:rFonts w:ascii="Times New Roman" w:hAnsi="Times New Roman"/>
          <w:color w:val="000000"/>
          <w:lang w:val="es-ES"/>
        </w:rPr>
      </w:pPr>
      <w:r w:rsidRPr="00936E8F">
        <w:rPr>
          <w:rFonts w:ascii="Times New Roman" w:hAnsi="Times New Roman"/>
          <w:color w:val="000000"/>
          <w:lang w:val="es-ES"/>
        </w:rPr>
        <w:t>Documento de Arquitectura de Software</w:t>
      </w:r>
    </w:p>
    <w:p w14:paraId="68B98E0E" w14:textId="77777777" w:rsidR="005E1101" w:rsidRPr="00936E8F" w:rsidRDefault="005E1101">
      <w:pPr>
        <w:pStyle w:val="Ttulo"/>
        <w:jc w:val="right"/>
        <w:rPr>
          <w:rFonts w:ascii="Times New Roman" w:hAnsi="Times New Roman"/>
          <w:color w:val="000000"/>
          <w:lang w:val="es-ES"/>
        </w:rPr>
      </w:pPr>
    </w:p>
    <w:p w14:paraId="318B9537" w14:textId="77777777" w:rsidR="005E1101" w:rsidRPr="00936E8F" w:rsidRDefault="00000000">
      <w:pPr>
        <w:pStyle w:val="Ttulo"/>
        <w:jc w:val="right"/>
        <w:rPr>
          <w:rFonts w:eastAsia="Arial" w:cs="Arial"/>
          <w:color w:val="000000"/>
          <w:sz w:val="24"/>
          <w:szCs w:val="24"/>
          <w:lang w:val="es-ES"/>
        </w:rPr>
      </w:pPr>
      <w:r w:rsidRPr="00936E8F">
        <w:rPr>
          <w:rFonts w:ascii="Times New Roman" w:hAnsi="Times New Roman"/>
          <w:color w:val="000000"/>
          <w:sz w:val="28"/>
          <w:szCs w:val="28"/>
          <w:lang w:val="es-ES"/>
        </w:rPr>
        <w:t>Versión</w:t>
      </w:r>
      <w:r w:rsidRPr="00936E8F">
        <w:rPr>
          <w:rFonts w:ascii="Times New Roman" w:hAnsi="Times New Roman"/>
          <w:sz w:val="28"/>
          <w:szCs w:val="28"/>
          <w:lang w:val="es-ES"/>
        </w:rPr>
        <w:t xml:space="preserve"> </w:t>
      </w:r>
      <w:r w:rsidRPr="00936E8F">
        <w:rPr>
          <w:rFonts w:ascii="Times New Roman" w:hAnsi="Times New Roman"/>
          <w:i/>
          <w:sz w:val="28"/>
          <w:szCs w:val="28"/>
          <w:lang w:val="es-ES"/>
        </w:rPr>
        <w:t>1.0</w:t>
      </w:r>
      <w:r w:rsidRPr="00936E8F">
        <w:rPr>
          <w:lang w:val="es-ES"/>
        </w:rP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E1101" w14:paraId="2F68DE07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2E8288F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5E1101" w14:paraId="0A4AE672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51A717B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2806BB4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3B0A112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3A2010B9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B2E533C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3B3C1052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5E1101" w14:paraId="58A1AD63" w14:textId="77777777">
        <w:trPr>
          <w:trHeight w:val="227"/>
          <w:jc w:val="center"/>
        </w:trPr>
        <w:tc>
          <w:tcPr>
            <w:tcW w:w="921" w:type="dxa"/>
          </w:tcPr>
          <w:p w14:paraId="76774FEB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5A41E687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2D35A222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7D99CB10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1010276A" w14:textId="77777777" w:rsidR="005E110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56C4D80F" w14:textId="77777777" w:rsidR="005E1101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4D85850F" w14:textId="77777777" w:rsidR="005E1101" w:rsidRDefault="005E1101">
      <w:pPr>
        <w:rPr>
          <w:color w:val="000000"/>
          <w:sz w:val="24"/>
          <w:szCs w:val="24"/>
        </w:rPr>
      </w:pPr>
    </w:p>
    <w:p w14:paraId="164E5EFA" w14:textId="77777777" w:rsidR="005E1101" w:rsidRDefault="00000000">
      <w:pPr>
        <w:rPr>
          <w:b/>
          <w:color w:val="2E75B5"/>
          <w:sz w:val="28"/>
          <w:szCs w:val="28"/>
        </w:rPr>
      </w:pPr>
      <w:r>
        <w:rPr>
          <w:color w:val="000000"/>
          <w:sz w:val="24"/>
          <w:szCs w:val="24"/>
        </w:rPr>
        <w:t>INDICE GENERAL</w:t>
      </w:r>
    </w:p>
    <w:sdt>
      <w:sdtPr>
        <w:id w:val="511727087"/>
        <w:docPartObj>
          <w:docPartGallery w:val="Table of Contents"/>
          <w:docPartUnique/>
        </w:docPartObj>
      </w:sdtPr>
      <w:sdtContent>
        <w:p w14:paraId="579E5E15" w14:textId="77777777" w:rsidR="005E110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8ifumm2j0zgi">
            <w:r w:rsidR="005E1101">
              <w:rPr>
                <w:b/>
                <w:i/>
                <w:color w:val="000000"/>
                <w:sz w:val="24"/>
                <w:szCs w:val="24"/>
              </w:rPr>
              <w:t>1.</w:t>
            </w:r>
          </w:hyperlink>
          <w:hyperlink w:anchor="_heading=h.8ifumm2j0zgi">
            <w:r w:rsidR="005E1101"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_heading=h.8ifumm2j0zgi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INTRODUCCIÓN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718C2D7C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92zmmiharwvl">
            <w:r>
              <w:rPr>
                <w:b/>
                <w:color w:val="000000"/>
              </w:rPr>
              <w:t>1.1.</w:t>
            </w:r>
          </w:hyperlink>
          <w:hyperlink w:anchor="_heading=h.92zmmiharwv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_heading=h.92zmmiharwvl \h </w:instrText>
          </w:r>
          <w:r>
            <w:fldChar w:fldCharType="separate"/>
          </w:r>
          <w:r>
            <w:rPr>
              <w:b/>
              <w:color w:val="000000"/>
            </w:rPr>
            <w:t>Propósito (Diagrama 4+1)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29B9D06E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cwzelgwpywny">
            <w:r>
              <w:rPr>
                <w:b/>
                <w:color w:val="000000"/>
              </w:rPr>
              <w:t>1.2.</w:t>
            </w:r>
          </w:hyperlink>
          <w:hyperlink w:anchor="_heading=h.cwzelgwpywny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_heading=h.cwzelgwpywny \h </w:instrText>
          </w:r>
          <w:r>
            <w:fldChar w:fldCharType="separate"/>
          </w:r>
          <w:r>
            <w:rPr>
              <w:b/>
              <w:color w:val="000000"/>
            </w:rPr>
            <w:t>Alcance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587DD278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rimzowh75d1j">
            <w:r>
              <w:rPr>
                <w:b/>
                <w:color w:val="000000"/>
              </w:rPr>
              <w:t>1.3.</w:t>
            </w:r>
          </w:hyperlink>
          <w:hyperlink w:anchor="_heading=h.rimzowh75d1j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_heading=h.rimzowh75d1j \h </w:instrText>
          </w:r>
          <w:r>
            <w:fldChar w:fldCharType="separate"/>
          </w:r>
          <w:r>
            <w:rPr>
              <w:b/>
              <w:color w:val="000000"/>
            </w:rPr>
            <w:t>Definición, siglas y abreviaturas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6E001C82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odegh07ob5po">
            <w:r>
              <w:rPr>
                <w:b/>
                <w:color w:val="000000"/>
              </w:rPr>
              <w:t>1.4.</w:t>
            </w:r>
          </w:hyperlink>
          <w:hyperlink w:anchor="_heading=h.odegh07ob5po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_heading=h.odegh07ob5po \h </w:instrText>
          </w:r>
          <w:r>
            <w:fldChar w:fldCharType="separate"/>
          </w:r>
          <w:r>
            <w:rPr>
              <w:b/>
              <w:color w:val="000000"/>
            </w:rPr>
            <w:t>Organización del documento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15529C0B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yn8rbq2oxf8f">
            <w:r>
              <w:rPr>
                <w:b/>
                <w:i/>
                <w:color w:val="000000"/>
                <w:sz w:val="24"/>
                <w:szCs w:val="24"/>
              </w:rPr>
              <w:t>2.</w:t>
            </w:r>
          </w:hyperlink>
          <w:hyperlink w:anchor="_heading=h.yn8rbq2oxf8f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_heading=h.yn8rbq2oxf8f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OBJETIVOS Y RESTRICCIONES ARQUITECTONICAS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1D390C5E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a2z611rthdsw">
            <w:r>
              <w:rPr>
                <w:color w:val="000000"/>
                <w:sz w:val="20"/>
                <w:szCs w:val="20"/>
              </w:rPr>
              <w:t>2.1.1.</w:t>
            </w:r>
          </w:hyperlink>
          <w:hyperlink w:anchor="_heading=h.a2z611rthds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_heading=h.a2z611rthdsw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Funcionales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309C38BB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c4putyekji3d">
            <w:r>
              <w:rPr>
                <w:color w:val="000000"/>
                <w:sz w:val="20"/>
                <w:szCs w:val="20"/>
              </w:rPr>
              <w:t>2.1.2.</w:t>
            </w:r>
          </w:hyperlink>
          <w:hyperlink w:anchor="_heading=h.c4putyekji3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_heading=h.c4putyekji3d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Requerimientos No Funcionales – Atributos de Calidad</w:t>
          </w:r>
          <w:r>
            <w:rPr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14:paraId="74393BD1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qytpf8fjpq46">
            <w:r>
              <w:rPr>
                <w:b/>
                <w:i/>
                <w:color w:val="000000"/>
                <w:sz w:val="24"/>
                <w:szCs w:val="24"/>
              </w:rPr>
              <w:t>3.</w:t>
            </w:r>
          </w:hyperlink>
          <w:hyperlink w:anchor="_heading=h.qytpf8fjpq46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_heading=h.qytpf8fjpq46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REPRESENTACIÓN DE LA ARQUITECTURA DEL SISTEMA</w:t>
          </w:r>
          <w:r>
            <w:rPr>
              <w:b/>
              <w:i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52B8B19E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2x5o8hgdccnq">
            <w:r>
              <w:rPr>
                <w:b/>
                <w:color w:val="000000"/>
              </w:rPr>
              <w:t>3.1.</w:t>
            </w:r>
          </w:hyperlink>
          <w:hyperlink w:anchor="_heading=h.2x5o8hgdccnq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_heading=h.2x5o8hgdccnq \h </w:instrText>
          </w:r>
          <w:r>
            <w:fldChar w:fldCharType="separate"/>
          </w:r>
          <w:r>
            <w:rPr>
              <w:b/>
              <w:color w:val="000000"/>
            </w:rPr>
            <w:t>Vista de Caso de uso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1282DB6F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3hevgrom4w9z">
            <w:r>
              <w:rPr>
                <w:color w:val="000000"/>
                <w:sz w:val="20"/>
                <w:szCs w:val="20"/>
              </w:rPr>
              <w:t>3.1.1.</w:t>
            </w:r>
          </w:hyperlink>
          <w:hyperlink w:anchor="_heading=h.3hevgrom4w9z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_heading=h.3hevgrom4w9z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Diagramas de Casos de uso</w:t>
          </w:r>
          <w:r>
            <w:rPr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14:paraId="4128ED6B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sibhwtba2ay7">
            <w:r>
              <w:rPr>
                <w:b/>
                <w:color w:val="000000"/>
              </w:rPr>
              <w:t>3.2.</w:t>
            </w:r>
          </w:hyperlink>
          <w:hyperlink w:anchor="_heading=h.sibhwtba2ay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_heading=h.sibhwtba2ay7 \h </w:instrText>
          </w:r>
          <w:r>
            <w:fldChar w:fldCharType="separate"/>
          </w:r>
          <w:r>
            <w:rPr>
              <w:b/>
              <w:color w:val="000000"/>
            </w:rPr>
            <w:t>Vista Lógica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5A28EF45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ywyerkgi1lxl">
            <w:r>
              <w:rPr>
                <w:color w:val="000000"/>
                <w:sz w:val="20"/>
                <w:szCs w:val="20"/>
              </w:rPr>
              <w:t>3.2.1.</w:t>
            </w:r>
          </w:hyperlink>
          <w:hyperlink w:anchor="_heading=h.ywyerkgi1lx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_heading=h.ywyerkgi1lxl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Subsistemas (paquetes)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6F701C41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jyuywnna5kce">
            <w:r>
              <w:rPr>
                <w:color w:val="000000"/>
                <w:sz w:val="20"/>
                <w:szCs w:val="20"/>
              </w:rPr>
              <w:t>3.2.2.</w:t>
            </w:r>
          </w:hyperlink>
          <w:hyperlink w:anchor="_heading=h.jyuywnna5kc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_heading=h.jyuywnna5kce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Secuencia (vista de diseño)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AF8E2EC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djid0hshq554">
            <w:r>
              <w:rPr>
                <w:color w:val="000000"/>
                <w:sz w:val="20"/>
                <w:szCs w:val="20"/>
              </w:rPr>
              <w:t>3.2.3.</w:t>
            </w:r>
          </w:hyperlink>
          <w:hyperlink w:anchor="_heading=h.djid0hshq554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_heading=h.djid0hshq554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Colaboración (vista de diseño)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79265491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s89x8mb0gp5t">
            <w:r>
              <w:rPr>
                <w:color w:val="000000"/>
                <w:sz w:val="20"/>
                <w:szCs w:val="20"/>
              </w:rPr>
              <w:t>3.2.4.</w:t>
            </w:r>
          </w:hyperlink>
          <w:hyperlink w:anchor="_heading=h.s89x8mb0gp5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_heading=h.s89x8mb0gp5t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Objetos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4E8740E7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xgz6edcptg96">
            <w:r>
              <w:rPr>
                <w:color w:val="000000"/>
                <w:sz w:val="20"/>
                <w:szCs w:val="20"/>
              </w:rPr>
              <w:t>3.2.5.</w:t>
            </w:r>
          </w:hyperlink>
          <w:hyperlink w:anchor="_heading=h.xgz6edcptg96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_heading=h.xgz6edcptg96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Clases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35D1AC12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haana48sxb0o">
            <w:r>
              <w:rPr>
                <w:color w:val="000000"/>
                <w:sz w:val="20"/>
                <w:szCs w:val="20"/>
              </w:rPr>
              <w:t>3.2.6.</w:t>
            </w:r>
          </w:hyperlink>
          <w:hyperlink w:anchor="_heading=h.haana48sxb0o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_heading=h.haana48sxb0o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Base de datos (relacional o no relacional)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47C2F353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nnj51cncch3b">
            <w:r>
              <w:rPr>
                <w:b/>
                <w:color w:val="000000"/>
              </w:rPr>
              <w:t>3.3.</w:t>
            </w:r>
          </w:hyperlink>
          <w:hyperlink w:anchor="_heading=h.nnj51cncch3b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_heading=h.nnj51cncch3b \h </w:instrText>
          </w:r>
          <w:r>
            <w:fldChar w:fldCharType="separate"/>
          </w:r>
          <w:r>
            <w:rPr>
              <w:b/>
              <w:color w:val="000000"/>
            </w:rPr>
            <w:t>Vista de Implementación (vista de desarrollo)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1CFD8741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n7yalrysoo8o">
            <w:r>
              <w:rPr>
                <w:color w:val="000000"/>
                <w:sz w:val="20"/>
                <w:szCs w:val="20"/>
              </w:rPr>
              <w:t>3.3.1.</w:t>
            </w:r>
          </w:hyperlink>
          <w:hyperlink w:anchor="_heading=h.n7yalrysoo8o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_heading=h.n7yalrysoo8o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arquitectura software (paquetes)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453A82C2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q94pznyarq9a">
            <w:r>
              <w:rPr>
                <w:color w:val="000000"/>
                <w:sz w:val="20"/>
                <w:szCs w:val="20"/>
              </w:rPr>
              <w:t>3.3.2.</w:t>
            </w:r>
          </w:hyperlink>
          <w:hyperlink w:anchor="_heading=h.q94pznyarq9a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_heading=h.q94pznyarq9a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arquitectura del sistema (Diagrama de componentes)</w:t>
          </w:r>
          <w:r>
            <w:rPr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14:paraId="70B72484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eptkr9n2jk01">
            <w:r>
              <w:rPr>
                <w:b/>
                <w:color w:val="000000"/>
              </w:rPr>
              <w:t>3.4.</w:t>
            </w:r>
          </w:hyperlink>
          <w:hyperlink w:anchor="_heading=h.eptkr9n2jk0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_heading=h.eptkr9n2jk01 \h </w:instrText>
          </w:r>
          <w:r>
            <w:fldChar w:fldCharType="separate"/>
          </w:r>
          <w:r>
            <w:rPr>
              <w:b/>
              <w:color w:val="000000"/>
            </w:rPr>
            <w:t>Vista de procesos</w:t>
          </w:r>
          <w:r>
            <w:rPr>
              <w:b/>
              <w:color w:val="000000"/>
            </w:rPr>
            <w:tab/>
            <w:t>7</w:t>
          </w:r>
          <w:r>
            <w:fldChar w:fldCharType="end"/>
          </w:r>
        </w:p>
        <w:p w14:paraId="3D00C634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ffzfey29mpn2">
            <w:r>
              <w:rPr>
                <w:color w:val="000000"/>
                <w:sz w:val="20"/>
                <w:szCs w:val="20"/>
              </w:rPr>
              <w:t>3.4.1.</w:t>
            </w:r>
          </w:hyperlink>
          <w:hyperlink w:anchor="_heading=h.ffzfey29mpn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_heading=h.ffzfey29mpn2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Procesos del sistema (diagrama de actividad)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61C0823E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40vmm839rjo5">
            <w:r>
              <w:rPr>
                <w:b/>
                <w:color w:val="000000"/>
              </w:rPr>
              <w:t>3.5.</w:t>
            </w:r>
          </w:hyperlink>
          <w:hyperlink w:anchor="_heading=h.40vmm839rjo5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_heading=h.40vmm839rjo5 \h </w:instrText>
          </w:r>
          <w:r>
            <w:fldChar w:fldCharType="separate"/>
          </w:r>
          <w:r>
            <w:rPr>
              <w:b/>
              <w:color w:val="000000"/>
            </w:rPr>
            <w:t>Vista de Despliegue (vista física)</w:t>
          </w:r>
          <w:r>
            <w:rPr>
              <w:b/>
              <w:color w:val="000000"/>
            </w:rPr>
            <w:tab/>
            <w:t>8</w:t>
          </w:r>
          <w:r>
            <w:fldChar w:fldCharType="end"/>
          </w:r>
        </w:p>
        <w:p w14:paraId="31517E0F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8494"/>
            </w:tabs>
            <w:spacing w:after="0"/>
            <w:ind w:left="440"/>
            <w:rPr>
              <w:color w:val="000000"/>
            </w:rPr>
          </w:pPr>
          <w:hyperlink w:anchor="_heading=h.16yaf422zb3a">
            <w:r>
              <w:rPr>
                <w:color w:val="000000"/>
                <w:sz w:val="20"/>
                <w:szCs w:val="20"/>
              </w:rPr>
              <w:t>3.5.1.</w:t>
            </w:r>
          </w:hyperlink>
          <w:hyperlink w:anchor="_heading=h.16yaf422zb3a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_heading=h.16yaf422zb3a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Diagrama de despliegue</w:t>
          </w:r>
          <w:r>
            <w:rPr>
              <w:color w:val="000000"/>
              <w:sz w:val="20"/>
              <w:szCs w:val="20"/>
            </w:rPr>
            <w:tab/>
            <w:t>8</w:t>
          </w:r>
          <w:r>
            <w:fldChar w:fldCharType="end"/>
          </w:r>
        </w:p>
        <w:p w14:paraId="1E5DD0C1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</w:rPr>
          </w:pPr>
          <w:hyperlink w:anchor="_heading=h.hfuc0lxmq82s">
            <w:r>
              <w:rPr>
                <w:b/>
                <w:i/>
                <w:color w:val="000000"/>
                <w:sz w:val="24"/>
                <w:szCs w:val="24"/>
              </w:rPr>
              <w:t>4.</w:t>
            </w:r>
          </w:hyperlink>
          <w:hyperlink w:anchor="_heading=h.hfuc0lxmq82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_heading=h.hfuc0lxmq82s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ATRIBUTOS DE CALIDAD DEL SOFTWARE</w:t>
          </w:r>
          <w:r>
            <w:rPr>
              <w:b/>
              <w:i/>
              <w:color w:val="000000"/>
              <w:sz w:val="24"/>
              <w:szCs w:val="24"/>
            </w:rPr>
            <w:tab/>
            <w:t>8</w:t>
          </w:r>
          <w:r>
            <w:fldChar w:fldCharType="end"/>
          </w:r>
        </w:p>
        <w:p w14:paraId="101E44A6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xr2wuld1wyxh">
            <w:r>
              <w:rPr>
                <w:b/>
                <w:color w:val="000000"/>
              </w:rPr>
              <w:t>Escenario de Funcionalidad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43C412F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rrj5tntebofj">
            <w:r>
              <w:rPr>
                <w:b/>
                <w:color w:val="000000"/>
              </w:rPr>
              <w:t>Escenario de Usabilidad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469DA0B5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bc1b7hhxmyfw">
            <w:r>
              <w:rPr>
                <w:b/>
                <w:color w:val="000000"/>
              </w:rPr>
              <w:t>Escenario de confiabilidad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282B2AAE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n83885txsvti">
            <w:r>
              <w:rPr>
                <w:b/>
                <w:color w:val="000000"/>
              </w:rPr>
              <w:t>Escenario de rendimiento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1B111068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ijyc7g1u5l50">
            <w:r>
              <w:rPr>
                <w:b/>
                <w:color w:val="000000"/>
              </w:rPr>
              <w:t>Escenario de mantenibilidad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78AF2C49" w14:textId="77777777" w:rsidR="005E1101" w:rsidRDefault="005E11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120" w:after="0"/>
            <w:ind w:left="220"/>
            <w:rPr>
              <w:color w:val="000000"/>
            </w:rPr>
          </w:pPr>
          <w:hyperlink w:anchor="_heading=h.l02d0pqojz1h">
            <w:r>
              <w:rPr>
                <w:b/>
                <w:color w:val="000000"/>
              </w:rPr>
              <w:t>Otros Escenarios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7342E9CC" w14:textId="77777777" w:rsidR="005E1101" w:rsidRDefault="00000000">
          <w:r>
            <w:fldChar w:fldCharType="end"/>
          </w:r>
        </w:p>
      </w:sdtContent>
    </w:sdt>
    <w:p w14:paraId="69102BEC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C71DD78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74A0B2E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E9B9B3B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29F1721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C4707A7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BFD9A7D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B1C7AF6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EA60921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2B9280D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4427EAC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6026161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45E985C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C07DE43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4E665D6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5DDB71B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5C66418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6FACC08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E72042E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717382B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0D2B332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E315C62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B1DF8F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0DA677C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5C0E785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47ED39A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0887F36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0F84D9F1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6A9A32D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4E5FCA1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61997B5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7EDDF82E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486FF76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A032A5B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67CD2C2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DAE0CF4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933DA7D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551ABD3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939A341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338DA24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171575A4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2D4ED0E6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3B0C37F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335AF56A" w14:textId="77777777" w:rsidR="002C6704" w:rsidRDefault="002C6704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6F48C4F6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sz w:val="24"/>
          <w:szCs w:val="24"/>
        </w:rPr>
      </w:pPr>
      <w:bookmarkStart w:id="2" w:name="_heading=h.2lwl0xz7z10m" w:colFirst="0" w:colLast="0"/>
      <w:bookmarkEnd w:id="2"/>
    </w:p>
    <w:p w14:paraId="55B90BCD" w14:textId="77777777" w:rsidR="005E1101" w:rsidRPr="002C670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" w:name="_heading=h.8ifumm2j0zgi" w:colFirst="0" w:colLast="0"/>
      <w:bookmarkEnd w:id="3"/>
      <w:r w:rsidRPr="002C6704">
        <w:rPr>
          <w:rFonts w:ascii="Times New Roman" w:hAnsi="Times New Roman" w:cs="Times New Roman"/>
          <w:color w:val="000000"/>
          <w:sz w:val="24"/>
          <w:szCs w:val="24"/>
        </w:rPr>
        <w:lastRenderedPageBreak/>
        <w:t>INTRODUCCIÓN</w:t>
      </w:r>
    </w:p>
    <w:p w14:paraId="370689D2" w14:textId="77777777" w:rsidR="005E1101" w:rsidRDefault="005E1101"/>
    <w:p w14:paraId="10E208AC" w14:textId="77777777" w:rsidR="005E1101" w:rsidRPr="002C6704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4" w:name="_heading=h.92zmmiharwvl" w:colFirst="0" w:colLast="0"/>
      <w:bookmarkEnd w:id="4"/>
      <w:r w:rsidRPr="002C6704">
        <w:rPr>
          <w:rFonts w:ascii="Times New Roman" w:hAnsi="Times New Roman" w:cs="Times New Roman"/>
          <w:color w:val="000000"/>
          <w:sz w:val="24"/>
          <w:szCs w:val="24"/>
        </w:rPr>
        <w:t>Propósito (Diagrama 4+1)</w:t>
      </w:r>
    </w:p>
    <w:p w14:paraId="0A3093E1" w14:textId="6B0C5B8D" w:rsidR="002C6704" w:rsidRPr="002C6704" w:rsidRDefault="002C6704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Este documento presenta una visión estructurada de la arquitectura del sistema Generador de Documentación Impulsado por IA (GDI-IA), abordando los requerimientos funcionales y no funcionales desde una perspectiva de diseño basada en el modelo 4+1. El objetivo es asegurar un equilibrio entre eficiencia, escalabilidad y portabilidad, proporcionando una plataforma web que automatice la generación de documentación estructurada mediante múltiples servicios de inteligencia artificial.</w:t>
      </w:r>
    </w:p>
    <w:p w14:paraId="0BFD29C4" w14:textId="77777777" w:rsidR="005E1101" w:rsidRPr="002C6704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Alcance</w:t>
      </w:r>
    </w:p>
    <w:p w14:paraId="61527203" w14:textId="77777777" w:rsidR="002C6704" w:rsidRPr="002C6704" w:rsidRDefault="002C6704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El sistema cubre:</w:t>
      </w:r>
    </w:p>
    <w:p w14:paraId="280776C8" w14:textId="77777777" w:rsidR="002C6704" w:rsidRPr="002C6704" w:rsidRDefault="002C6704" w:rsidP="002C670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Generación automatizada de documentos técnicos bajo formatos FD01–FD06.</w:t>
      </w:r>
    </w:p>
    <w:p w14:paraId="5B414F2D" w14:textId="77777777" w:rsidR="002C6704" w:rsidRPr="002C6704" w:rsidRDefault="002C6704" w:rsidP="002C670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Captura de información a través de formularios interactivos.</w:t>
      </w:r>
    </w:p>
    <w:p w14:paraId="74381FFF" w14:textId="77777777" w:rsidR="002C6704" w:rsidRPr="002C6704" w:rsidRDefault="002C6704" w:rsidP="002C670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Integración de APIs para IA (redacción, generación de diagramas).</w:t>
      </w:r>
    </w:p>
    <w:p w14:paraId="322C627D" w14:textId="77777777" w:rsidR="002C6704" w:rsidRPr="002C6704" w:rsidRDefault="002C6704" w:rsidP="002C670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Exportación a formatos PDF y DOCX.</w:t>
      </w:r>
    </w:p>
    <w:p w14:paraId="5F0DBA31" w14:textId="77777777" w:rsidR="002C6704" w:rsidRPr="002C6704" w:rsidRDefault="002C6704" w:rsidP="002C670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Almacenamiento en servidor FTP.</w:t>
      </w:r>
    </w:p>
    <w:p w14:paraId="352F3CB4" w14:textId="0D953CE6" w:rsidR="002C6704" w:rsidRPr="002C6704" w:rsidRDefault="002C6704" w:rsidP="002C670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Gestión de versiones y plantillas.</w:t>
      </w:r>
    </w:p>
    <w:p w14:paraId="3D01F3BB" w14:textId="77777777" w:rsidR="005E110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000000"/>
          <w:sz w:val="26"/>
          <w:szCs w:val="26"/>
        </w:rPr>
      </w:pPr>
      <w:bookmarkStart w:id="5" w:name="_heading=h.rimzowh75d1j" w:colFirst="0" w:colLast="0"/>
      <w:bookmarkEnd w:id="5"/>
      <w:r>
        <w:rPr>
          <w:color w:val="000000"/>
          <w:sz w:val="26"/>
          <w:szCs w:val="26"/>
        </w:rPr>
        <w:t>Definición, siglas y abreviaturas</w:t>
      </w:r>
    </w:p>
    <w:p w14:paraId="2F681BF4" w14:textId="77777777" w:rsidR="005E110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sdt>
      <w:sdtPr>
        <w:tag w:val="goog_rdk_0"/>
        <w:id w:val="183410894"/>
        <w:lock w:val="contentLocked"/>
      </w:sdtPr>
      <w:sdtContent>
        <w:tbl>
          <w:tblPr>
            <w:tblStyle w:val="a1"/>
            <w:tblW w:w="8250" w:type="dxa"/>
            <w:tblInd w:w="22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575"/>
            <w:gridCol w:w="6675"/>
          </w:tblGrid>
          <w:tr w:rsidR="005E1101" w14:paraId="5FC36BFE" w14:textId="77777777">
            <w:tc>
              <w:tcPr>
                <w:tcW w:w="15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05391B" w14:textId="77777777" w:rsidR="005E1101" w:rsidRDefault="00000000">
                <w:pP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Término</w:t>
                </w:r>
              </w:p>
            </w:tc>
            <w:tc>
              <w:tcPr>
                <w:tcW w:w="6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6C9601" w14:textId="77777777" w:rsidR="005E1101" w:rsidRDefault="00000000">
                <w:pP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Definición</w:t>
                </w:r>
              </w:p>
            </w:tc>
          </w:tr>
          <w:tr w:rsidR="005E1101" w14:paraId="43033158" w14:textId="77777777">
            <w:tc>
              <w:tcPr>
                <w:tcW w:w="15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12E1FD" w14:textId="77777777" w:rsidR="005E1101" w:rsidRDefault="00000000">
                <w:pPr>
                  <w:spacing w:after="0" w:line="240" w:lineRule="auto"/>
                </w:pPr>
                <w:r>
                  <w:t>API</w:t>
                </w:r>
              </w:p>
            </w:tc>
            <w:tc>
              <w:tcPr>
                <w:tcW w:w="6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748445" w14:textId="77777777" w:rsidR="005E1101" w:rsidRDefault="00000000">
                <w:pPr>
                  <w:spacing w:after="0" w:line="240" w:lineRule="auto"/>
                </w:pPr>
                <w:r>
                  <w:t>Interfaz de Programación de Aplicaciones (Application Programming Interface)</w:t>
                </w:r>
              </w:p>
            </w:tc>
          </w:tr>
          <w:tr w:rsidR="005E1101" w14:paraId="08C635DF" w14:textId="77777777">
            <w:tc>
              <w:tcPr>
                <w:tcW w:w="15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88D47C" w14:textId="77777777" w:rsidR="005E1101" w:rsidRDefault="00000000">
                <w:pPr>
                  <w:spacing w:after="0" w:line="240" w:lineRule="auto"/>
                </w:pPr>
                <w:r>
                  <w:t>DOCX</w:t>
                </w:r>
              </w:p>
            </w:tc>
            <w:tc>
              <w:tcPr>
                <w:tcW w:w="6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4C78E1" w14:textId="77777777" w:rsidR="005E1101" w:rsidRDefault="00000000">
                <w:pPr>
                  <w:spacing w:after="0" w:line="240" w:lineRule="auto"/>
                </w:pPr>
                <w:r>
                  <w:t>Formato de documento de Microsoft Word</w:t>
                </w:r>
              </w:p>
            </w:tc>
          </w:tr>
          <w:tr w:rsidR="005E1101" w14:paraId="24670CBF" w14:textId="77777777">
            <w:tc>
              <w:tcPr>
                <w:tcW w:w="15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D4F3B" w14:textId="77777777" w:rsidR="005E1101" w:rsidRDefault="00000000">
                <w:pPr>
                  <w:spacing w:after="0" w:line="240" w:lineRule="auto"/>
                </w:pPr>
                <w:r>
                  <w:t>FD01-FD06</w:t>
                </w:r>
              </w:p>
            </w:tc>
            <w:tc>
              <w:tcPr>
                <w:tcW w:w="6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A54C26" w14:textId="77777777" w:rsidR="005E1101" w:rsidRDefault="00000000">
                <w:pPr>
                  <w:spacing w:after="0" w:line="240" w:lineRule="auto"/>
                </w:pPr>
                <w:r>
                  <w:t>Formatos documentales estandarizados para proyectos de software</w:t>
                </w:r>
              </w:p>
            </w:tc>
          </w:tr>
          <w:tr w:rsidR="005E1101" w14:paraId="6C247107" w14:textId="77777777">
            <w:tc>
              <w:tcPr>
                <w:tcW w:w="15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60C50B" w14:textId="77777777" w:rsidR="005E1101" w:rsidRDefault="00000000">
                <w:pPr>
                  <w:spacing w:after="0" w:line="240" w:lineRule="auto"/>
                </w:pPr>
                <w:r>
                  <w:t>IA</w:t>
                </w:r>
              </w:p>
            </w:tc>
            <w:tc>
              <w:tcPr>
                <w:tcW w:w="6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73FFAD" w14:textId="77777777" w:rsidR="005E1101" w:rsidRDefault="00000000">
                <w:pPr>
                  <w:spacing w:after="0" w:line="240" w:lineRule="auto"/>
                </w:pPr>
                <w:r>
                  <w:t>Inteligencia Artificial</w:t>
                </w:r>
              </w:p>
            </w:tc>
          </w:tr>
          <w:tr w:rsidR="005E1101" w14:paraId="04BB7FEA" w14:textId="77777777">
            <w:tc>
              <w:tcPr>
                <w:tcW w:w="15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1109EF" w14:textId="77777777" w:rsidR="005E1101" w:rsidRDefault="00000000">
                <w:pPr>
                  <w:spacing w:after="0" w:line="240" w:lineRule="auto"/>
                </w:pPr>
                <w:r>
                  <w:t>PDF</w:t>
                </w:r>
              </w:p>
            </w:tc>
            <w:tc>
              <w:tcPr>
                <w:tcW w:w="6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B70159" w14:textId="77777777" w:rsidR="005E1101" w:rsidRDefault="00000000">
                <w:pPr>
                  <w:spacing w:after="0" w:line="240" w:lineRule="auto"/>
                </w:pPr>
                <w:r>
                  <w:t>Formato de Documento Portátil (Portable Document Format)</w:t>
                </w:r>
              </w:p>
            </w:tc>
          </w:tr>
        </w:tbl>
      </w:sdtContent>
    </w:sdt>
    <w:p w14:paraId="2826D98C" w14:textId="77777777" w:rsidR="005E1101" w:rsidRDefault="005E1101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sz w:val="26"/>
          <w:szCs w:val="26"/>
        </w:rPr>
      </w:pPr>
    </w:p>
    <w:p w14:paraId="745CA25D" w14:textId="77777777" w:rsidR="002C6704" w:rsidRDefault="002C6704">
      <w:pPr>
        <w:pBdr>
          <w:top w:val="nil"/>
          <w:left w:val="nil"/>
          <w:bottom w:val="nil"/>
          <w:right w:val="nil"/>
          <w:between w:val="nil"/>
        </w:pBdr>
        <w:spacing w:before="120" w:after="0"/>
        <w:ind w:left="220"/>
        <w:rPr>
          <w:b/>
          <w:sz w:val="26"/>
          <w:szCs w:val="26"/>
        </w:rPr>
      </w:pPr>
    </w:p>
    <w:p w14:paraId="0BE0942C" w14:textId="1BF965A5" w:rsidR="005E1101" w:rsidRPr="002C6704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6" w:name="_heading=h.odegh07ob5po" w:colFirst="0" w:colLast="0"/>
      <w:bookmarkEnd w:id="6"/>
      <w:r w:rsidRPr="002C6704">
        <w:rPr>
          <w:rFonts w:ascii="Times New Roman" w:hAnsi="Times New Roman" w:cs="Times New Roman"/>
          <w:color w:val="000000"/>
          <w:sz w:val="24"/>
          <w:szCs w:val="24"/>
        </w:rPr>
        <w:lastRenderedPageBreak/>
        <w:t>Organización del documento</w:t>
      </w:r>
    </w:p>
    <w:p w14:paraId="77F9D864" w14:textId="78449CFB" w:rsidR="002C6704" w:rsidRPr="002C6704" w:rsidRDefault="002C6704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Este informe detalla las vistas arquitectónicas del sistema: lógica, procesos, despliegue, casos de uso e implementación, seguidas de los atributos de calidad clave.</w:t>
      </w:r>
    </w:p>
    <w:p w14:paraId="41A12018" w14:textId="77777777" w:rsidR="005E1101" w:rsidRPr="002C6704" w:rsidRDefault="00000000" w:rsidP="002C6704">
      <w:pPr>
        <w:pStyle w:val="Ttulo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7" w:name="_heading=h.yn8rbq2oxf8f" w:colFirst="0" w:colLast="0"/>
      <w:bookmarkEnd w:id="7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OBJETIVOS Y RESTRICCIONES ARQUITECTÓNICAS</w:t>
      </w:r>
    </w:p>
    <w:p w14:paraId="5D5916D4" w14:textId="77777777" w:rsidR="005E1101" w:rsidRPr="002C6704" w:rsidRDefault="00000000" w:rsidP="002C670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[Establezca las prioridades de los requerimientos y las restricciones del proyecto)</w:t>
      </w:r>
    </w:p>
    <w:p w14:paraId="3DCDA240" w14:textId="77777777" w:rsidR="005E1101" w:rsidRPr="002C6704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t>Priorización de requerimientos</w:t>
      </w:r>
    </w:p>
    <w:p w14:paraId="14D645EC" w14:textId="77777777" w:rsidR="005E1101" w:rsidRPr="002C6704" w:rsidRDefault="00000000" w:rsidP="002C67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A continuación, se presentan los requerimientos funcionales y no funcionales priorizados:</w:t>
      </w:r>
    </w:p>
    <w:tbl>
      <w:tblPr>
        <w:tblStyle w:val="a2"/>
        <w:tblW w:w="7785" w:type="dxa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45"/>
        <w:gridCol w:w="2610"/>
      </w:tblGrid>
      <w:tr w:rsidR="005E1101" w:rsidRPr="002C6704" w14:paraId="63F654C0" w14:textId="77777777">
        <w:tc>
          <w:tcPr>
            <w:tcW w:w="1530" w:type="dxa"/>
          </w:tcPr>
          <w:p w14:paraId="27B3F27A" w14:textId="77777777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</w:t>
            </w:r>
          </w:p>
        </w:tc>
        <w:tc>
          <w:tcPr>
            <w:tcW w:w="3645" w:type="dxa"/>
          </w:tcPr>
          <w:p w14:paraId="3D6A0D0F" w14:textId="646334DB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Descripcion</w:t>
            </w:r>
          </w:p>
        </w:tc>
        <w:tc>
          <w:tcPr>
            <w:tcW w:w="2610" w:type="dxa"/>
          </w:tcPr>
          <w:p w14:paraId="2883D104" w14:textId="77777777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Prioridad</w:t>
            </w:r>
          </w:p>
        </w:tc>
      </w:tr>
      <w:tr w:rsidR="005E1101" w:rsidRPr="002C6704" w14:paraId="175869FA" w14:textId="77777777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E42D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RegistroUsuario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F6D39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 xml:space="preserve">El sistema web debe permitir la creacion de cuentas a los </w:t>
            </w:r>
            <w:proofErr w:type="gramStart"/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usuario nuevos</w:t>
            </w:r>
            <w:proofErr w:type="gramEnd"/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075E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5CD3A1A2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658B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RegistroAdmin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717FC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creacion de cuentas para administrador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009C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C043EF4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CA03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ModuloInput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C1C94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tener un modulo para introducir la informacion clave dependiendo del formato escogido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11A2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C97B350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FDDB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SeleccionFormato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AD0B0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seleccion del formato estandarizado para iniciar un nuevo documento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4C3C8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390614B9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6CDD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MultiIdioma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D4944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generar documentos en distintos idiomas si así lo permite el modelo IA configurado.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8CDA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9026318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55D89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ModelosIA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64165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contener modelos de IA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B8F0F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8ED04FB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A05E5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GenerarPDF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F380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 xml:space="preserve">El sistema web debe permitir la </w:t>
            </w: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generacion documentos completos en formatos PDF siguiendo los formatos establecidos.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4F58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Alta</w:t>
            </w:r>
          </w:p>
        </w:tc>
      </w:tr>
      <w:tr w:rsidR="005E1101" w:rsidRPr="002C6704" w14:paraId="01FCA4AD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4D419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DescargaInmediata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97E6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descarga del documento en el momento de su generacion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63F00B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07F414BB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4629A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GenerarCitas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9F83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generar las citas y bibliografia automaticamente segun el contenido extraidas de fuentes reales dependiendo del formato escogido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3439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248666A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BF17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HistorialDocs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C6B6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almacenar un historial de los documentos realizados previamente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B044B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74EF4772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DACD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DescargaHistorial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BFCF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descarga de los documentos previos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428D4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52A983E5" w14:textId="77777777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4D8F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Debe integrar Login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4AC5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Debe validar las credenciales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43DF3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94D365E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5C24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Accesibilidad multiplataforma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A1E3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La plataforma debe ser accesible desde navegadores web modernos, tanto en computadoras como en dispositivos móviles.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150AD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5E6896D4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B755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Seguridad de la información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13F2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La información introducida por los usuarios y los documentos generados deben estar protegidos con autenticación, cifrado y control de acceso.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FBB7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54B18A54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F3CD9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Escalabilidad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E380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La plataforma debe estar preparada para escalar en cuanto a número de usuarios y tipos de formatos a futuro.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7833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A00D172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49EF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Compatibilidad con estándares documentales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22690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El contenido generado debe cumplir con los estándares y formatos establecidos en los manuales institucionales.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322F4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7993BEF3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BDFC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Tolerancia a fallos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82F88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En caso de fallo de una IA o servicio externo, el sistema debe mostrar un mensaje claro y permitir reintentar la generación.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45D14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071ED2B3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165B1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Registro de errores (log)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7030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debe registrar errores internos para fines de soporte y mejora continua.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CFC10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33D7D7B9" w14:textId="77777777"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5CB2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sz w:val="24"/>
                <w:szCs w:val="24"/>
              </w:rPr>
              <w:t>Interfaz adaptativa (responsive)</w:t>
            </w:r>
          </w:p>
        </w:tc>
        <w:tc>
          <w:tcPr>
            <w:tcW w:w="36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09FB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El diseño debe adaptarse correctamente a distintos tamaños de pantalla (teléfono, tablet, laptop, escritorio).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C20EB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7A7BB3E3" w14:textId="77777777" w:rsidR="005E1101" w:rsidRPr="002C6704" w:rsidRDefault="005E1101" w:rsidP="002C6704">
      <w:pPr>
        <w:spacing w:line="360" w:lineRule="auto"/>
        <w:jc w:val="both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14:paraId="76B109F1" w14:textId="77777777" w:rsidR="005E1101" w:rsidRPr="002C6704" w:rsidRDefault="00000000" w:rsidP="002C6704">
      <w:pPr>
        <w:pStyle w:val="Ttulo3"/>
        <w:spacing w:line="360" w:lineRule="auto"/>
        <w:ind w:left="1224"/>
        <w:jc w:val="both"/>
        <w:rPr>
          <w:rFonts w:ascii="Times New Roman" w:hAnsi="Times New Roman" w:cs="Times New Roman"/>
          <w:color w:val="000000"/>
        </w:rPr>
      </w:pPr>
      <w:bookmarkStart w:id="8" w:name="_heading=h.onynivcl3551" w:colFirst="0" w:colLast="0"/>
      <w:bookmarkEnd w:id="8"/>
      <w:r w:rsidRPr="002C6704">
        <w:rPr>
          <w:rFonts w:ascii="Times New Roman" w:hAnsi="Times New Roman" w:cs="Times New Roman"/>
        </w:rPr>
        <w:br w:type="page"/>
      </w:r>
    </w:p>
    <w:p w14:paraId="00D753C6" w14:textId="77777777" w:rsidR="005E1101" w:rsidRPr="002C6704" w:rsidRDefault="00000000" w:rsidP="002C6704">
      <w:pPr>
        <w:pStyle w:val="Ttulo3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9" w:name="_heading=h.a2z611rthdsw" w:colFirst="0" w:colLast="0"/>
      <w:bookmarkEnd w:id="9"/>
      <w:r w:rsidRPr="002C6704">
        <w:rPr>
          <w:rFonts w:ascii="Times New Roman" w:hAnsi="Times New Roman" w:cs="Times New Roman"/>
          <w:color w:val="000000"/>
        </w:rPr>
        <w:lastRenderedPageBreak/>
        <w:t>Requerimientos Funcionales</w:t>
      </w:r>
    </w:p>
    <w:p w14:paraId="5FB571B9" w14:textId="77777777" w:rsidR="005E1101" w:rsidRPr="002C6704" w:rsidRDefault="005E1101" w:rsidP="002C6704">
      <w:pPr>
        <w:spacing w:after="0" w:line="360" w:lineRule="auto"/>
        <w:ind w:left="1140"/>
        <w:jc w:val="both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tbl>
      <w:tblPr>
        <w:tblStyle w:val="a3"/>
        <w:tblW w:w="7786" w:type="dxa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7"/>
        <w:gridCol w:w="3999"/>
        <w:gridCol w:w="2610"/>
      </w:tblGrid>
      <w:tr w:rsidR="005E1101" w:rsidRPr="002C6704" w14:paraId="5047F91B" w14:textId="77777777">
        <w:tc>
          <w:tcPr>
            <w:tcW w:w="1177" w:type="dxa"/>
          </w:tcPr>
          <w:p w14:paraId="4ED8B926" w14:textId="77777777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</w:t>
            </w:r>
          </w:p>
        </w:tc>
        <w:tc>
          <w:tcPr>
            <w:tcW w:w="3999" w:type="dxa"/>
          </w:tcPr>
          <w:p w14:paraId="6B43BE2B" w14:textId="54A93EDD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Descripcion</w:t>
            </w:r>
          </w:p>
        </w:tc>
        <w:tc>
          <w:tcPr>
            <w:tcW w:w="2610" w:type="dxa"/>
          </w:tcPr>
          <w:p w14:paraId="20E36FE2" w14:textId="77777777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Prioridad</w:t>
            </w:r>
          </w:p>
        </w:tc>
      </w:tr>
      <w:tr w:rsidR="005E1101" w:rsidRPr="002C6704" w14:paraId="6CA6DA80" w14:textId="77777777">
        <w:tc>
          <w:tcPr>
            <w:tcW w:w="11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C7000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RegistroUsuario</w:t>
            </w:r>
          </w:p>
        </w:tc>
        <w:tc>
          <w:tcPr>
            <w:tcW w:w="39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19F1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 xml:space="preserve">El sistema web debe permitir la creacion de cuentas a los </w:t>
            </w:r>
            <w:proofErr w:type="gramStart"/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usuario nuevos</w:t>
            </w:r>
            <w:proofErr w:type="gramEnd"/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22A1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4845A74F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9486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RegistroAdmin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C550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creacion de cuentas para administrador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7397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21A8D3E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306A4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ModuloInput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AD553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tener un modulo para introducir la informacion clave dependiendo del formato escogido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6CAB0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1B375794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94C0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SeleccionFormato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7885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seleccion del formato estandarizado para iniciar un nuevo documento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5F72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0EFF7FCD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279C63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MultiIdioma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A750B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generar documentos en distintos idiomas si así lo permite el modelo IA configurado.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052A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3F1598B5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D698B0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ModelosIA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AC8124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contener modelos de IA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2F67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61CB458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90260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GenerarPDF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0B9C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generacion documentos completos en formatos PDF siguiendo los formatos establecidos.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B5020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3A420B8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F64F8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DescargaInmediata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13F2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descarga del documento en el momento de su generacion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AFC84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554D5B89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7F82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GenerarCitas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7CAA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generar las citas y bibliografia automaticamente segun el contenido extraidas de fuentes reales dependiendo del formato escogido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375F3C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15CFB34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D6F5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HistorialD</w:t>
            </w: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ocs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65048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El sistema web debe almacenar un </w:t>
            </w: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historial de los documentos realizados previamente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C1B3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Alta</w:t>
            </w:r>
          </w:p>
        </w:tc>
      </w:tr>
      <w:tr w:rsidR="005E1101" w:rsidRPr="002C6704" w14:paraId="3F7C62B7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1DB4DD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DescargaHistorial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033E4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web debe permitir la descarga de los documentos previos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C36EB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21E3CB57" w14:textId="77777777" w:rsidR="005E1101" w:rsidRPr="002C6704" w:rsidRDefault="005E1101" w:rsidP="002C6704">
      <w:pPr>
        <w:pStyle w:val="Ttulo3"/>
        <w:spacing w:line="360" w:lineRule="auto"/>
        <w:ind w:left="1224"/>
        <w:jc w:val="both"/>
        <w:rPr>
          <w:rFonts w:ascii="Times New Roman" w:hAnsi="Times New Roman" w:cs="Times New Roman"/>
        </w:rPr>
      </w:pPr>
      <w:bookmarkStart w:id="10" w:name="_heading=h.warssvlw76ne" w:colFirst="0" w:colLast="0"/>
      <w:bookmarkEnd w:id="10"/>
    </w:p>
    <w:p w14:paraId="3AFC9FAC" w14:textId="77777777" w:rsidR="005E1101" w:rsidRPr="002C6704" w:rsidRDefault="00000000" w:rsidP="002C6704">
      <w:pPr>
        <w:pStyle w:val="Ttulo3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11" w:name="_heading=h.c4putyekji3d" w:colFirst="0" w:colLast="0"/>
      <w:bookmarkEnd w:id="11"/>
      <w:r w:rsidRPr="002C6704">
        <w:rPr>
          <w:rFonts w:ascii="Times New Roman" w:hAnsi="Times New Roman" w:cs="Times New Roman"/>
          <w:color w:val="000000"/>
        </w:rPr>
        <w:t>Requerimientos No Funcionales – Atributos de Calidad</w:t>
      </w:r>
    </w:p>
    <w:p w14:paraId="088665E0" w14:textId="77777777" w:rsidR="005E1101" w:rsidRPr="002C6704" w:rsidRDefault="005E1101" w:rsidP="002C6704">
      <w:pPr>
        <w:spacing w:after="0" w:line="360" w:lineRule="auto"/>
        <w:ind w:left="1140"/>
        <w:jc w:val="both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tbl>
      <w:tblPr>
        <w:tblStyle w:val="a4"/>
        <w:tblW w:w="7786" w:type="dxa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7"/>
        <w:gridCol w:w="3999"/>
        <w:gridCol w:w="2610"/>
      </w:tblGrid>
      <w:tr w:rsidR="005E1101" w:rsidRPr="002C6704" w14:paraId="653E6501" w14:textId="77777777">
        <w:tc>
          <w:tcPr>
            <w:tcW w:w="1177" w:type="dxa"/>
          </w:tcPr>
          <w:p w14:paraId="26FEF46E" w14:textId="77777777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ID</w:t>
            </w:r>
          </w:p>
        </w:tc>
        <w:tc>
          <w:tcPr>
            <w:tcW w:w="3999" w:type="dxa"/>
          </w:tcPr>
          <w:p w14:paraId="1DF3E054" w14:textId="7BDD95CC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Descripcion</w:t>
            </w:r>
          </w:p>
        </w:tc>
        <w:tc>
          <w:tcPr>
            <w:tcW w:w="2610" w:type="dxa"/>
          </w:tcPr>
          <w:p w14:paraId="2FF1AB1E" w14:textId="77777777" w:rsidR="005E1101" w:rsidRPr="002C6704" w:rsidRDefault="00000000" w:rsidP="002C6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Prioridad</w:t>
            </w:r>
          </w:p>
        </w:tc>
      </w:tr>
      <w:tr w:rsidR="005E1101" w:rsidRPr="002C6704" w14:paraId="7F8EC8BF" w14:textId="77777777">
        <w:tc>
          <w:tcPr>
            <w:tcW w:w="11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B5BFA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Debe integrar Login</w:t>
            </w:r>
          </w:p>
        </w:tc>
        <w:tc>
          <w:tcPr>
            <w:tcW w:w="39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6B09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Debe validar las credenciales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1E799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79EADAEC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8447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Accesibilidad multiplataforma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68308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La plataforma debe ser accesible desde navegadores web modernos, tanto en computadoras como en dispositivos móviles.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DBDE5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7B4DAF6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D7CA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Seguridad de la información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04FD3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La información introducida por los usuarios y los documentos generados deben estar protegidos con autenticación, cifrado y control de acceso.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4322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2741435F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0CC48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Escalabilidad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9D9D9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La plataforma debe estar preparada para escalar en cuanto a número de usuarios y tipos de formatos a futuro.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71EB2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3117ED83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2498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Compatibilidad con estándares documentales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BE52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El contenido generado debe cumplir con los estándares y formatos establecidos en los manuales institucionales.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422CE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7100C1C8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F88A9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Tolerancia a fallos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2AC5F0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 xml:space="preserve">En caso de fallo de una IA o servicio externo, el sistema debe mostrar un mensaje claro y permitir reintentar la </w:t>
            </w: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generación.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F85C7C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Alta</w:t>
            </w:r>
          </w:p>
        </w:tc>
      </w:tr>
      <w:tr w:rsidR="005E1101" w:rsidRPr="002C6704" w14:paraId="11C4EC4D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7137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Registro de errores (log)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526ECF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El sistema debe registrar errores internos para fines de soporte y mejora continua.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71C5FA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5E1101" w:rsidRPr="002C6704" w14:paraId="6AFF4F58" w14:textId="77777777">
        <w:tc>
          <w:tcPr>
            <w:tcW w:w="117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A0FC7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Times New Roman" w:hAnsi="Times New Roman" w:cs="Times New Roman"/>
                <w:sz w:val="24"/>
                <w:szCs w:val="24"/>
              </w:rPr>
              <w:t>Interfaz adaptativa (responsive)</w:t>
            </w:r>
          </w:p>
        </w:tc>
        <w:tc>
          <w:tcPr>
            <w:tcW w:w="39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2C1BE8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eastAsia="Arial" w:hAnsi="Times New Roman" w:cs="Times New Roman"/>
                <w:sz w:val="24"/>
                <w:szCs w:val="24"/>
              </w:rPr>
              <w:t>El diseño debe adaptarse correctamente a distintos tamaños de pantalla (teléfono, tablet, laptop, escritorio).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79296" w14:textId="77777777" w:rsidR="005E1101" w:rsidRPr="002C6704" w:rsidRDefault="00000000" w:rsidP="002C6704">
            <w:pPr>
              <w:widowControl w:val="0"/>
              <w:spacing w:line="360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C6704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</w:tbl>
    <w:p w14:paraId="5F93CE6A" w14:textId="77777777" w:rsidR="005E1101" w:rsidRPr="002C6704" w:rsidRDefault="005E1101" w:rsidP="002C6704">
      <w:pPr>
        <w:pStyle w:val="Ttulo3"/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55C91713" w14:textId="77777777" w:rsidR="005E1101" w:rsidRPr="002C6704" w:rsidRDefault="005E1101" w:rsidP="002C67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8710D1" w14:textId="77777777" w:rsidR="005E1101" w:rsidRPr="002C6704" w:rsidRDefault="005E1101" w:rsidP="002C67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9CDE65" w14:textId="77777777" w:rsidR="005E1101" w:rsidRPr="002C6704" w:rsidRDefault="00000000" w:rsidP="002C67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br w:type="page"/>
      </w:r>
    </w:p>
    <w:p w14:paraId="230C9293" w14:textId="77777777" w:rsidR="005E1101" w:rsidRPr="002C6704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color w:val="000000"/>
          <w:sz w:val="24"/>
          <w:szCs w:val="24"/>
        </w:rPr>
        <w:lastRenderedPageBreak/>
        <w:t>Restricciones</w:t>
      </w:r>
    </w:p>
    <w:p w14:paraId="59A076F1" w14:textId="77777777" w:rsidR="005E1101" w:rsidRPr="002C6704" w:rsidRDefault="00000000" w:rsidP="002C670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El sistema debe ser accesible vía plataforma web desde computadoras o dispositivos móviles con conexión a internet.</w:t>
      </w:r>
    </w:p>
    <w:p w14:paraId="24368623" w14:textId="77777777" w:rsidR="005E1101" w:rsidRPr="002C6704" w:rsidRDefault="00000000" w:rsidP="002C670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Dependencia de servicios externos de IA para la generación de contenido.</w:t>
      </w:r>
    </w:p>
    <w:p w14:paraId="4487465E" w14:textId="77777777" w:rsidR="005E1101" w:rsidRPr="002C6704" w:rsidRDefault="00000000" w:rsidP="002C670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El sistema no incluirá funcionalidades de edición manual posterior al documento generado.​</w:t>
      </w:r>
    </w:p>
    <w:p w14:paraId="14A36DBA" w14:textId="77777777" w:rsidR="005E1101" w:rsidRPr="002C6704" w:rsidRDefault="00000000" w:rsidP="002C6704">
      <w:pPr>
        <w:pStyle w:val="Ttulo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12" w:name="_heading=h.qytpf8fjpq46" w:colFirst="0" w:colLast="0"/>
      <w:bookmarkEnd w:id="12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REPRESENTACIÓN DE LA ARQUITECTURA DEL SISTEMA</w:t>
      </w:r>
    </w:p>
    <w:p w14:paraId="03A1B9E4" w14:textId="7BD08D8F" w:rsidR="005E1101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eading=h.xi7d1ck2johc" w:colFirst="0" w:colLast="0"/>
      <w:bookmarkStart w:id="14" w:name="_heading=h.2x5o8hgdccnq" w:colFirst="0" w:colLast="0"/>
      <w:bookmarkEnd w:id="13"/>
      <w:bookmarkEnd w:id="14"/>
      <w:r w:rsidRPr="002C6704">
        <w:rPr>
          <w:rFonts w:ascii="Times New Roman" w:hAnsi="Times New Roman" w:cs="Times New Roman"/>
          <w:color w:val="000000"/>
          <w:sz w:val="24"/>
          <w:szCs w:val="24"/>
        </w:rPr>
        <w:t>Vista de Caso de uso</w:t>
      </w:r>
    </w:p>
    <w:p w14:paraId="6260868E" w14:textId="77777777" w:rsidR="002C6704" w:rsidRPr="002C6704" w:rsidRDefault="002C6704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Incluye:</w:t>
      </w:r>
    </w:p>
    <w:p w14:paraId="02AD33F0" w14:textId="77777777" w:rsidR="002C6704" w:rsidRPr="002C6704" w:rsidRDefault="002C6704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Usuario interactúa con el sistema para iniciar sesión, seleccionar plantilla, proporcionar datos y generar documentos.</w:t>
      </w:r>
    </w:p>
    <w:p w14:paraId="725C1089" w14:textId="391ECAAB" w:rsidR="002C6704" w:rsidRPr="002C6704" w:rsidRDefault="002C6704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sz w:val="24"/>
          <w:szCs w:val="24"/>
        </w:rPr>
        <w:t>El sistema responde validando, consultando los modelos IA y devolviendo el documento generado.</w:t>
      </w:r>
    </w:p>
    <w:p w14:paraId="6E65170C" w14:textId="77777777" w:rsidR="005E1101" w:rsidRPr="002C6704" w:rsidRDefault="00000000" w:rsidP="002C6704">
      <w:pPr>
        <w:pStyle w:val="Ttulo3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15" w:name="_heading=h.3hevgrom4w9z" w:colFirst="0" w:colLast="0"/>
      <w:bookmarkEnd w:id="15"/>
      <w:r w:rsidRPr="002C6704">
        <w:rPr>
          <w:rFonts w:ascii="Times New Roman" w:hAnsi="Times New Roman" w:cs="Times New Roman"/>
          <w:color w:val="000000"/>
        </w:rPr>
        <w:t xml:space="preserve">Diagramas de Casos de uso  </w:t>
      </w:r>
    </w:p>
    <w:p w14:paraId="3732228B" w14:textId="77777777" w:rsidR="005E1101" w:rsidRPr="002C6704" w:rsidRDefault="00000000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AB103F" wp14:editId="039B4238">
            <wp:extent cx="6142553" cy="1762126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2553" cy="1762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783D4" w14:textId="2F098A8C" w:rsidR="005E1101" w:rsidRDefault="00000000" w:rsidP="002C67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6" w:name="_heading=h.sibhwtba2ay7" w:colFirst="0" w:colLast="0"/>
      <w:bookmarkEnd w:id="16"/>
      <w:r w:rsidRPr="002C6704">
        <w:rPr>
          <w:rFonts w:ascii="Times New Roman" w:hAnsi="Times New Roman" w:cs="Times New Roman"/>
          <w:color w:val="000000"/>
          <w:sz w:val="24"/>
          <w:szCs w:val="24"/>
        </w:rPr>
        <w:t>Vista Lógica</w:t>
      </w:r>
      <w:bookmarkStart w:id="17" w:name="_heading=h.a0lnzwgfaz10" w:colFirst="0" w:colLast="0"/>
      <w:bookmarkEnd w:id="17"/>
    </w:p>
    <w:p w14:paraId="6AF2C694" w14:textId="15FFBAD7" w:rsidR="00DB04EA" w:rsidRPr="00DB04EA" w:rsidRDefault="00DB04EA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D06225" wp14:editId="29D8EB04">
            <wp:extent cx="6011770" cy="1990725"/>
            <wp:effectExtent l="0" t="0" r="8255" b="0"/>
            <wp:docPr id="161436787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67874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96" cy="199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3EED" w14:textId="5B896504" w:rsidR="00DB04EA" w:rsidRDefault="00000000" w:rsidP="00DB04EA">
      <w:pPr>
        <w:pStyle w:val="Ttulo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18" w:name="_heading=h.ywyerkgi1lxl" w:colFirst="0" w:colLast="0"/>
      <w:bookmarkEnd w:id="18"/>
      <w:r w:rsidRPr="002C6704">
        <w:rPr>
          <w:rFonts w:ascii="Times New Roman" w:hAnsi="Times New Roman" w:cs="Times New Roman"/>
          <w:color w:val="000000"/>
        </w:rPr>
        <w:lastRenderedPageBreak/>
        <w:t>Diagrama de Subsistemas (paquetes)</w:t>
      </w:r>
    </w:p>
    <w:p w14:paraId="10247826" w14:textId="6F36EA3C" w:rsidR="00DB04EA" w:rsidRPr="00DB04EA" w:rsidRDefault="00DB04EA" w:rsidP="00DB04EA">
      <w:pPr>
        <w:rPr>
          <w:lang w:val="es-MX"/>
        </w:rPr>
      </w:pPr>
      <w:r w:rsidRPr="00DB04EA">
        <w:rPr>
          <w:noProof/>
          <w:lang w:val="es-MX"/>
        </w:rPr>
        <w:drawing>
          <wp:inline distT="0" distB="0" distL="0" distR="0" wp14:anchorId="21CEA88A" wp14:editId="4D2BF167">
            <wp:extent cx="5849620" cy="1390650"/>
            <wp:effectExtent l="0" t="0" r="0" b="0"/>
            <wp:docPr id="572219631" name="Imagen 5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9631" name="Imagen 5" descr="Diagram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188" cy="13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4F86" w14:textId="6221FE41" w:rsidR="00DB04EA" w:rsidRPr="00DB04EA" w:rsidRDefault="00DB04EA" w:rsidP="00DB04EA"/>
    <w:p w14:paraId="46B70188" w14:textId="77777777" w:rsidR="005E1101" w:rsidRPr="002C6704" w:rsidRDefault="00000000" w:rsidP="002C6704">
      <w:pPr>
        <w:pStyle w:val="Ttulo3"/>
        <w:numPr>
          <w:ilvl w:val="2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/>
        </w:rPr>
      </w:pPr>
      <w:bookmarkStart w:id="19" w:name="_heading=h.jyuywnna5kce" w:colFirst="0" w:colLast="0"/>
      <w:bookmarkEnd w:id="19"/>
      <w:r w:rsidRPr="002C6704">
        <w:rPr>
          <w:rFonts w:ascii="Times New Roman" w:hAnsi="Times New Roman" w:cs="Times New Roman"/>
          <w:color w:val="000000"/>
        </w:rPr>
        <w:t xml:space="preserve">Diagrama de Secuencia (vista de diseño) - </w:t>
      </w:r>
    </w:p>
    <w:p w14:paraId="75C2A222" w14:textId="77777777" w:rsidR="005E1101" w:rsidRPr="002C6704" w:rsidRDefault="00000000" w:rsidP="002C6704">
      <w:pPr>
        <w:spacing w:line="360" w:lineRule="auto"/>
        <w:ind w:left="70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sz w:val="24"/>
          <w:szCs w:val="24"/>
        </w:rPr>
        <w:t>Login:</w:t>
      </w:r>
    </w:p>
    <w:p w14:paraId="46D2E97D" w14:textId="77777777" w:rsidR="005E1101" w:rsidRPr="002C6704" w:rsidRDefault="00000000" w:rsidP="002C6704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47FF3C" wp14:editId="43179709">
            <wp:extent cx="4408170" cy="2521791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521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4330F" w14:textId="77777777" w:rsidR="005E1101" w:rsidRPr="002C6704" w:rsidRDefault="005E1101" w:rsidP="002C6704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4D378756" w14:textId="77777777" w:rsidR="005E1101" w:rsidRPr="002C6704" w:rsidRDefault="00000000" w:rsidP="002C6704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0A0005" wp14:editId="49AFB228">
            <wp:extent cx="4979670" cy="3056305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05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FD39E" w14:textId="77777777" w:rsidR="005E1101" w:rsidRPr="002C6704" w:rsidRDefault="005E1101" w:rsidP="002C670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20" w:name="_heading=h.djid0hshq554" w:colFirst="0" w:colLast="0"/>
      <w:bookmarkEnd w:id="20"/>
    </w:p>
    <w:p w14:paraId="1F764B63" w14:textId="77777777" w:rsidR="005E1101" w:rsidRPr="002C6704" w:rsidRDefault="00000000" w:rsidP="002C6704">
      <w:pPr>
        <w:pStyle w:val="Ttulo3"/>
        <w:spacing w:line="360" w:lineRule="auto"/>
        <w:ind w:left="1224"/>
        <w:jc w:val="both"/>
        <w:rPr>
          <w:rFonts w:ascii="Times New Roman" w:hAnsi="Times New Roman" w:cs="Times New Roman"/>
          <w:color w:val="000000"/>
        </w:rPr>
      </w:pPr>
      <w:bookmarkStart w:id="21" w:name="_heading=h.5p3bd4qr36qn" w:colFirst="0" w:colLast="0"/>
      <w:bookmarkEnd w:id="21"/>
      <w:r w:rsidRPr="002C6704">
        <w:rPr>
          <w:rFonts w:ascii="Times New Roman" w:hAnsi="Times New Roman" w:cs="Times New Roman"/>
        </w:rPr>
        <w:br w:type="page"/>
      </w:r>
    </w:p>
    <w:p w14:paraId="1836D987" w14:textId="77777777" w:rsidR="005E1101" w:rsidRPr="002C6704" w:rsidRDefault="00000000" w:rsidP="002C6704">
      <w:pPr>
        <w:pStyle w:val="Ttulo3"/>
        <w:numPr>
          <w:ilvl w:val="2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  <w:color w:val="000000"/>
        </w:rPr>
      </w:pPr>
      <w:bookmarkStart w:id="22" w:name="_heading=h.s89x8mb0gp5t" w:colFirst="0" w:colLast="0"/>
      <w:bookmarkEnd w:id="22"/>
      <w:r w:rsidRPr="002C6704">
        <w:rPr>
          <w:rFonts w:ascii="Times New Roman" w:hAnsi="Times New Roman" w:cs="Times New Roman"/>
          <w:color w:val="000000"/>
        </w:rPr>
        <w:lastRenderedPageBreak/>
        <w:t>Diagrama de Objetos</w:t>
      </w:r>
    </w:p>
    <w:p w14:paraId="0B43CB3D" w14:textId="77777777" w:rsidR="005E1101" w:rsidRPr="002C6704" w:rsidRDefault="00000000" w:rsidP="002C6704">
      <w:pPr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sz w:val="24"/>
          <w:szCs w:val="24"/>
        </w:rPr>
        <w:t>Ingreso al Sistema del Generador de documentación impulsado por IA</w:t>
      </w:r>
    </w:p>
    <w:p w14:paraId="42D8A9AB" w14:textId="77777777" w:rsidR="005E1101" w:rsidRPr="002C6704" w:rsidRDefault="00000000" w:rsidP="002C6704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52898F" wp14:editId="1D743BC5">
            <wp:extent cx="4732020" cy="1135017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135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1DC0B" w14:textId="77777777" w:rsidR="005E1101" w:rsidRPr="002C6704" w:rsidRDefault="00000000" w:rsidP="002C6704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sz w:val="24"/>
          <w:szCs w:val="24"/>
        </w:rPr>
        <w:t xml:space="preserve">Describe gráficamente cómo el usuario interactúa con el sistema para acceder a la interfaz de inicio de sesión, donde ingresa sus credenciales. El sistema valida esta información a través del </w:t>
      </w:r>
      <w:proofErr w:type="gramStart"/>
      <w:r w:rsidRPr="002C6704">
        <w:rPr>
          <w:rFonts w:ascii="Times New Roman" w:eastAsia="Times New Roman" w:hAnsi="Times New Roman" w:cs="Times New Roman"/>
          <w:sz w:val="24"/>
          <w:szCs w:val="24"/>
        </w:rPr>
        <w:t>controlador(</w:t>
      </w:r>
      <w:proofErr w:type="gramEnd"/>
      <w:r w:rsidRPr="002C6704">
        <w:rPr>
          <w:rFonts w:ascii="Times New Roman" w:eastAsia="Times New Roman" w:hAnsi="Times New Roman" w:cs="Times New Roman"/>
          <w:sz w:val="24"/>
          <w:szCs w:val="24"/>
        </w:rPr>
        <w:t xml:space="preserve">AuthController) y la clase de acceso a datos de login (User), permitiendo el ingreso al sistema. </w:t>
      </w:r>
    </w:p>
    <w:p w14:paraId="35933A15" w14:textId="77777777" w:rsidR="005E1101" w:rsidRPr="002C6704" w:rsidRDefault="00000000" w:rsidP="002C6704">
      <w:pPr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sz w:val="24"/>
          <w:szCs w:val="24"/>
        </w:rPr>
        <w:t>Registro de Usuario dentro del Sistema</w:t>
      </w:r>
    </w:p>
    <w:p w14:paraId="6C281849" w14:textId="77777777" w:rsidR="005E1101" w:rsidRPr="002C6704" w:rsidRDefault="00000000" w:rsidP="002C6704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25C21F" wp14:editId="3694D2AA">
            <wp:extent cx="4808220" cy="94664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6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88E7F" w14:textId="77777777" w:rsidR="005E1101" w:rsidRPr="002C6704" w:rsidRDefault="00000000" w:rsidP="002C6704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sz w:val="24"/>
          <w:szCs w:val="24"/>
        </w:rPr>
        <w:t xml:space="preserve">Describe gráficamente cómo el usuario interactúa con el sistema para registrase. El usuario accede a la interfaz de registro, la cual envía la información al </w:t>
      </w:r>
      <w:proofErr w:type="gramStart"/>
      <w:r w:rsidRPr="002C6704">
        <w:rPr>
          <w:rFonts w:ascii="Times New Roman" w:eastAsia="Times New Roman" w:hAnsi="Times New Roman" w:cs="Times New Roman"/>
          <w:sz w:val="24"/>
          <w:szCs w:val="24"/>
        </w:rPr>
        <w:t>controlador(</w:t>
      </w:r>
      <w:proofErr w:type="gramEnd"/>
      <w:r w:rsidRPr="002C6704">
        <w:rPr>
          <w:rFonts w:ascii="Times New Roman" w:eastAsia="Times New Roman" w:hAnsi="Times New Roman" w:cs="Times New Roman"/>
          <w:sz w:val="24"/>
          <w:szCs w:val="24"/>
        </w:rPr>
        <w:t xml:space="preserve">AuthController), que a su vez gestiona la interacción con la clase de registro de </w:t>
      </w:r>
      <w:proofErr w:type="gramStart"/>
      <w:r w:rsidRPr="002C6704">
        <w:rPr>
          <w:rFonts w:ascii="Times New Roman" w:eastAsia="Times New Roman" w:hAnsi="Times New Roman" w:cs="Times New Roman"/>
          <w:sz w:val="24"/>
          <w:szCs w:val="24"/>
        </w:rPr>
        <w:t>usuarios(</w:t>
      </w:r>
      <w:proofErr w:type="gramEnd"/>
      <w:r w:rsidRPr="002C6704">
        <w:rPr>
          <w:rFonts w:ascii="Times New Roman" w:eastAsia="Times New Roman" w:hAnsi="Times New Roman" w:cs="Times New Roman"/>
          <w:sz w:val="24"/>
          <w:szCs w:val="24"/>
        </w:rPr>
        <w:t xml:space="preserve">User). </w:t>
      </w:r>
    </w:p>
    <w:p w14:paraId="69BF8037" w14:textId="77777777" w:rsidR="005E1101" w:rsidRPr="002C6704" w:rsidRDefault="005E1101" w:rsidP="002C6704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A6B543" w14:textId="77777777" w:rsidR="005E1101" w:rsidRPr="002C6704" w:rsidRDefault="005E1101" w:rsidP="002C6704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84D224" w14:textId="77777777" w:rsidR="005E1101" w:rsidRPr="002C6704" w:rsidRDefault="00000000" w:rsidP="002C6704">
      <w:pPr>
        <w:pStyle w:val="Ttulo3"/>
        <w:spacing w:line="360" w:lineRule="auto"/>
        <w:ind w:left="1224"/>
        <w:jc w:val="both"/>
        <w:rPr>
          <w:rFonts w:ascii="Times New Roman" w:hAnsi="Times New Roman" w:cs="Times New Roman"/>
          <w:color w:val="000000"/>
          <w:highlight w:val="yellow"/>
        </w:rPr>
      </w:pPr>
      <w:bookmarkStart w:id="23" w:name="_heading=h.leoa5fxh71je" w:colFirst="0" w:colLast="0"/>
      <w:bookmarkEnd w:id="23"/>
      <w:r w:rsidRPr="002C6704">
        <w:rPr>
          <w:rFonts w:ascii="Times New Roman" w:hAnsi="Times New Roman" w:cs="Times New Roman"/>
        </w:rPr>
        <w:br w:type="page"/>
      </w:r>
    </w:p>
    <w:p w14:paraId="027E59DE" w14:textId="77777777" w:rsidR="005E1101" w:rsidRPr="002C6704" w:rsidRDefault="00000000" w:rsidP="002C6704">
      <w:pPr>
        <w:pStyle w:val="Ttulo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24" w:name="_heading=h.xgz6edcptg96" w:colFirst="0" w:colLast="0"/>
      <w:bookmarkEnd w:id="24"/>
      <w:r w:rsidRPr="002C6704">
        <w:rPr>
          <w:rFonts w:ascii="Times New Roman" w:hAnsi="Times New Roman" w:cs="Times New Roman"/>
          <w:color w:val="000000"/>
        </w:rPr>
        <w:lastRenderedPageBreak/>
        <w:t>Diagrama de Clases</w:t>
      </w:r>
    </w:p>
    <w:p w14:paraId="444A4243" w14:textId="77777777" w:rsidR="005E1101" w:rsidRDefault="00000000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628E77" wp14:editId="768DC31A">
            <wp:extent cx="5629275" cy="6553200"/>
            <wp:effectExtent l="0" t="0" r="9525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390" cy="6553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AFAD1" w14:textId="77777777" w:rsidR="00DB04EA" w:rsidRDefault="00DB04EA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4BD9F" w14:textId="77777777" w:rsidR="00DB04EA" w:rsidRDefault="00DB04EA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AE3A8D" w14:textId="77777777" w:rsidR="00DB04EA" w:rsidRDefault="00DB04EA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93F2C" w14:textId="77777777" w:rsidR="00DB04EA" w:rsidRDefault="00DB04EA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1E3B7" w14:textId="77777777" w:rsidR="00DB04EA" w:rsidRPr="002C6704" w:rsidRDefault="00DB04EA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DCD48C" w14:textId="77777777" w:rsidR="005E1101" w:rsidRPr="00DB04EA" w:rsidRDefault="00000000" w:rsidP="002C6704">
      <w:pPr>
        <w:pStyle w:val="Ttulo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25" w:name="_heading=h.haana48sxb0o" w:colFirst="0" w:colLast="0"/>
      <w:bookmarkEnd w:id="25"/>
      <w:r w:rsidRPr="00DB04EA">
        <w:rPr>
          <w:rFonts w:ascii="Times New Roman" w:hAnsi="Times New Roman" w:cs="Times New Roman"/>
          <w:color w:val="000000"/>
        </w:rPr>
        <w:lastRenderedPageBreak/>
        <w:t>Diagrama de Base de datos (relacional o no relacional)</w:t>
      </w:r>
    </w:p>
    <w:p w14:paraId="05D2E60A" w14:textId="77777777" w:rsidR="005E1101" w:rsidRPr="002C6704" w:rsidRDefault="005E1101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FC5C2" w14:textId="77777777" w:rsidR="005E1101" w:rsidRPr="002C6704" w:rsidRDefault="00000000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33B117" wp14:editId="781D8EA0">
            <wp:extent cx="5399730" cy="36957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258D3" w14:textId="77777777" w:rsidR="005E1101" w:rsidRPr="002C6704" w:rsidRDefault="005E1101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767D14" w14:textId="77777777" w:rsidR="005E1101" w:rsidRPr="002C6704" w:rsidRDefault="00000000" w:rsidP="002C670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C670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114300" distB="114300" distL="114300" distR="114300" wp14:anchorId="20F59713" wp14:editId="08B16CA0">
            <wp:extent cx="5399730" cy="29210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94DCC" w14:textId="77777777" w:rsidR="005E1101" w:rsidRPr="002C6704" w:rsidRDefault="00000000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heading=h.9y6tbcrumuk9" w:colFirst="0" w:colLast="0"/>
      <w:bookmarkEnd w:id="26"/>
      <w:r w:rsidRPr="002C6704">
        <w:rPr>
          <w:rFonts w:ascii="Times New Roman" w:hAnsi="Times New Roman" w:cs="Times New Roman"/>
          <w:sz w:val="24"/>
          <w:szCs w:val="24"/>
        </w:rPr>
        <w:br w:type="page"/>
      </w:r>
    </w:p>
    <w:p w14:paraId="43FF614E" w14:textId="109EFB22" w:rsidR="005E1101" w:rsidRDefault="00000000" w:rsidP="00DB04E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27" w:name="_heading=h.nnj51cncch3b" w:colFirst="0" w:colLast="0"/>
      <w:bookmarkEnd w:id="27"/>
      <w:r w:rsidRPr="002C6704">
        <w:rPr>
          <w:rFonts w:ascii="Times New Roman" w:hAnsi="Times New Roman" w:cs="Times New Roman"/>
          <w:color w:val="000000"/>
          <w:sz w:val="24"/>
          <w:szCs w:val="24"/>
        </w:rPr>
        <w:lastRenderedPageBreak/>
        <w:t>Vista de Implementación (vista de desarrollo)</w:t>
      </w:r>
    </w:p>
    <w:p w14:paraId="467A0217" w14:textId="022B3F85" w:rsidR="00DB04EA" w:rsidRPr="00DB04EA" w:rsidRDefault="00DB04EA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152B71" wp14:editId="46DE9A72">
            <wp:extent cx="6089495" cy="2809875"/>
            <wp:effectExtent l="0" t="0" r="6985" b="0"/>
            <wp:docPr id="2051356527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56527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30" cy="281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C168" w14:textId="77777777" w:rsidR="005E1101" w:rsidRPr="002C6704" w:rsidRDefault="005E1101" w:rsidP="002C67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BC84FA" w14:textId="77777777" w:rsidR="005E1101" w:rsidRPr="002C6704" w:rsidRDefault="00000000" w:rsidP="002C6704">
      <w:pPr>
        <w:pStyle w:val="Ttulo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28" w:name="_heading=h.n7yalrysoo8o" w:colFirst="0" w:colLast="0"/>
      <w:bookmarkEnd w:id="28"/>
      <w:r w:rsidRPr="002C6704">
        <w:rPr>
          <w:rFonts w:ascii="Times New Roman" w:hAnsi="Times New Roman" w:cs="Times New Roman"/>
          <w:color w:val="000000"/>
        </w:rPr>
        <w:t>Diagrama de arquitectura software (paquetes)</w:t>
      </w:r>
    </w:p>
    <w:p w14:paraId="52464EA0" w14:textId="77777777" w:rsidR="005E1101" w:rsidRPr="002C6704" w:rsidRDefault="005E1101" w:rsidP="002C6704">
      <w:p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6E4327DD" w14:textId="77777777" w:rsidR="005E1101" w:rsidRPr="002C6704" w:rsidRDefault="00000000" w:rsidP="002C67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A0FCDC" wp14:editId="50114961">
            <wp:extent cx="5399730" cy="37211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D3E07" w14:textId="77777777" w:rsidR="005E1101" w:rsidRPr="002C6704" w:rsidRDefault="00000000" w:rsidP="002C6704">
      <w:pPr>
        <w:pStyle w:val="Ttulo3"/>
        <w:spacing w:line="360" w:lineRule="auto"/>
        <w:ind w:left="1224"/>
        <w:jc w:val="both"/>
        <w:rPr>
          <w:rFonts w:ascii="Times New Roman" w:hAnsi="Times New Roman" w:cs="Times New Roman"/>
          <w:color w:val="000000"/>
        </w:rPr>
      </w:pPr>
      <w:bookmarkStart w:id="29" w:name="_heading=h.u2z8vkzcjyrj" w:colFirst="0" w:colLast="0"/>
      <w:bookmarkEnd w:id="29"/>
      <w:r w:rsidRPr="002C6704">
        <w:rPr>
          <w:rFonts w:ascii="Times New Roman" w:hAnsi="Times New Roman" w:cs="Times New Roman"/>
        </w:rPr>
        <w:br w:type="page"/>
      </w:r>
    </w:p>
    <w:p w14:paraId="11214606" w14:textId="77777777" w:rsidR="005E1101" w:rsidRPr="002C6704" w:rsidRDefault="00000000" w:rsidP="002C6704">
      <w:pPr>
        <w:pStyle w:val="Ttulo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30" w:name="_heading=h.q94pznyarq9a" w:colFirst="0" w:colLast="0"/>
      <w:bookmarkEnd w:id="30"/>
      <w:r w:rsidRPr="002C6704">
        <w:rPr>
          <w:rFonts w:ascii="Times New Roman" w:hAnsi="Times New Roman" w:cs="Times New Roman"/>
          <w:color w:val="000000"/>
        </w:rPr>
        <w:lastRenderedPageBreak/>
        <w:t xml:space="preserve">Diagrama de arquitectura del sistema (Diagrama de componentes) </w:t>
      </w:r>
    </w:p>
    <w:p w14:paraId="1CA681B3" w14:textId="77777777" w:rsidR="005E1101" w:rsidRPr="002C6704" w:rsidRDefault="00000000" w:rsidP="00DB0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 w:rsidRPr="002C6704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4238F6B0" wp14:editId="1E5C9FB9">
            <wp:simplePos x="0" y="0"/>
            <wp:positionH relativeFrom="column">
              <wp:posOffset>-381472</wp:posOffset>
            </wp:positionH>
            <wp:positionV relativeFrom="paragraph">
              <wp:posOffset>152400</wp:posOffset>
            </wp:positionV>
            <wp:extent cx="6161723" cy="4220734"/>
            <wp:effectExtent l="0" t="0" r="0" b="0"/>
            <wp:wrapTopAndBottom distT="114300" distB="11430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723" cy="4220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CA7BC8" w14:textId="77777777" w:rsidR="005E1101" w:rsidRPr="002C6704" w:rsidRDefault="005E1101" w:rsidP="002C670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4FB73A3" w14:textId="77777777" w:rsidR="005E1101" w:rsidRPr="002C6704" w:rsidRDefault="00000000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heading=h.kbnwgxnpf4pw" w:colFirst="0" w:colLast="0"/>
      <w:bookmarkEnd w:id="31"/>
      <w:r w:rsidRPr="002C6704">
        <w:rPr>
          <w:rFonts w:ascii="Times New Roman" w:hAnsi="Times New Roman" w:cs="Times New Roman"/>
          <w:sz w:val="24"/>
          <w:szCs w:val="24"/>
        </w:rPr>
        <w:br w:type="page"/>
      </w:r>
    </w:p>
    <w:p w14:paraId="39C90592" w14:textId="7352C8DB" w:rsidR="005E1101" w:rsidRDefault="00000000" w:rsidP="00DB04E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2" w:name="_heading=h.eptkr9n2jk01" w:colFirst="0" w:colLast="0"/>
      <w:bookmarkEnd w:id="32"/>
      <w:r w:rsidRPr="002C6704">
        <w:rPr>
          <w:rFonts w:ascii="Times New Roman" w:hAnsi="Times New Roman" w:cs="Times New Roman"/>
          <w:color w:val="000000"/>
          <w:sz w:val="24"/>
          <w:szCs w:val="24"/>
        </w:rPr>
        <w:lastRenderedPageBreak/>
        <w:t>Vista de procesos</w:t>
      </w:r>
    </w:p>
    <w:p w14:paraId="2B5998F0" w14:textId="77777777" w:rsidR="00DB04EA" w:rsidRDefault="00DB04EA" w:rsidP="00DB04E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color w:val="000000"/>
          <w:sz w:val="24"/>
          <w:szCs w:val="24"/>
        </w:rPr>
        <w:t>Procesos asincrónicos: llamada a IA, generación de documentos, almacenamiento en FTP.</w:t>
      </w:r>
    </w:p>
    <w:p w14:paraId="276DF72E" w14:textId="0698B4B8" w:rsidR="00DB04EA" w:rsidRPr="00DB04EA" w:rsidRDefault="00DB04EA" w:rsidP="00DB04E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color w:val="000000"/>
          <w:sz w:val="24"/>
          <w:szCs w:val="24"/>
        </w:rPr>
        <w:t>Control de errores mediante logs y reintentos automáticos.</w:t>
      </w:r>
    </w:p>
    <w:p w14:paraId="6D6BA53F" w14:textId="2F4C57D4" w:rsidR="00DB04EA" w:rsidRDefault="00000000" w:rsidP="00DB04EA">
      <w:pPr>
        <w:pStyle w:val="Ttulo3"/>
        <w:numPr>
          <w:ilvl w:val="2"/>
          <w:numId w:val="4"/>
        </w:numPr>
        <w:spacing w:line="360" w:lineRule="auto"/>
        <w:ind w:left="1225" w:hanging="505"/>
        <w:jc w:val="both"/>
        <w:rPr>
          <w:rFonts w:ascii="Times New Roman" w:hAnsi="Times New Roman" w:cs="Times New Roman"/>
          <w:color w:val="000000"/>
        </w:rPr>
      </w:pPr>
      <w:bookmarkStart w:id="33" w:name="_heading=h.ffzfey29mpn2" w:colFirst="0" w:colLast="0"/>
      <w:bookmarkEnd w:id="33"/>
      <w:r w:rsidRPr="002C6704">
        <w:rPr>
          <w:rFonts w:ascii="Times New Roman" w:hAnsi="Times New Roman" w:cs="Times New Roman"/>
          <w:color w:val="000000"/>
        </w:rPr>
        <w:t>Diagrama de Procesos del sistema (diagrama de actividad)</w:t>
      </w:r>
    </w:p>
    <w:p w14:paraId="37B6E6EC" w14:textId="04D06449" w:rsidR="005E1101" w:rsidRPr="00DB04EA" w:rsidRDefault="00DB04EA" w:rsidP="00DB04EA">
      <w:r>
        <w:rPr>
          <w:noProof/>
        </w:rPr>
        <w:drawing>
          <wp:inline distT="0" distB="0" distL="0" distR="0" wp14:anchorId="33E9D2BA" wp14:editId="0B66E0F2">
            <wp:extent cx="3895725" cy="7046725"/>
            <wp:effectExtent l="0" t="0" r="0" b="1905"/>
            <wp:docPr id="1719732403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2403" name="Imagen 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9" cy="705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7A50" w14:textId="113E2A3E" w:rsidR="005E1101" w:rsidRDefault="00000000" w:rsidP="00DB04E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4" w:name="_heading=h.40vmm839rjo5" w:colFirst="0" w:colLast="0"/>
      <w:bookmarkEnd w:id="34"/>
      <w:r w:rsidRPr="002C6704">
        <w:rPr>
          <w:rFonts w:ascii="Times New Roman" w:hAnsi="Times New Roman" w:cs="Times New Roman"/>
          <w:color w:val="000000"/>
          <w:sz w:val="24"/>
          <w:szCs w:val="24"/>
        </w:rPr>
        <w:lastRenderedPageBreak/>
        <w:t>Vista de Despliegue (vista física)</w:t>
      </w:r>
      <w:bookmarkStart w:id="35" w:name="_heading=h.16yaf422zb3a" w:colFirst="0" w:colLast="0"/>
      <w:bookmarkEnd w:id="35"/>
    </w:p>
    <w:p w14:paraId="7D1E742F" w14:textId="0D81E322" w:rsidR="00DB04EA" w:rsidRPr="00DB04EA" w:rsidRDefault="00DB04EA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9CF13C" wp14:editId="38C95E83">
            <wp:extent cx="4343400" cy="4124799"/>
            <wp:effectExtent l="0" t="0" r="0" b="9525"/>
            <wp:docPr id="9920612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00" cy="41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00BB" w14:textId="74AC02C7" w:rsidR="00DB04EA" w:rsidRDefault="00000000" w:rsidP="00DB04EA">
      <w:pPr>
        <w:pStyle w:val="Ttulo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2C6704">
        <w:rPr>
          <w:rFonts w:ascii="Times New Roman" w:hAnsi="Times New Roman" w:cs="Times New Roman"/>
          <w:color w:val="000000"/>
        </w:rPr>
        <w:t>Diagrama de despliegue</w:t>
      </w:r>
      <w:r w:rsidRPr="002C6704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2683141" wp14:editId="52367B88">
            <wp:simplePos x="0" y="0"/>
            <wp:positionH relativeFrom="column">
              <wp:posOffset>428625</wp:posOffset>
            </wp:positionH>
            <wp:positionV relativeFrom="paragraph">
              <wp:posOffset>619125</wp:posOffset>
            </wp:positionV>
            <wp:extent cx="5307341" cy="2732884"/>
            <wp:effectExtent l="0" t="0" r="0" b="0"/>
            <wp:wrapTopAndBottom distT="114300" distB="11430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341" cy="2732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36" w:name="_heading=h.hfuc0lxmq82s" w:colFirst="0" w:colLast="0"/>
      <w:bookmarkEnd w:id="36"/>
    </w:p>
    <w:p w14:paraId="6C5D3A9A" w14:textId="77777777" w:rsidR="00DB04EA" w:rsidRDefault="00DB04EA" w:rsidP="00DB04EA"/>
    <w:p w14:paraId="005E3AAA" w14:textId="77777777" w:rsidR="00DB04EA" w:rsidRPr="00DB04EA" w:rsidRDefault="00DB04EA" w:rsidP="00DB04EA"/>
    <w:p w14:paraId="1666440A" w14:textId="63997C23" w:rsidR="005E1101" w:rsidRPr="00DB04EA" w:rsidRDefault="00000000" w:rsidP="00DB04EA">
      <w:pPr>
        <w:pStyle w:val="Ttulo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ATRIBUTOS DE CALIDAD DEL SOFTWARE</w:t>
      </w:r>
    </w:p>
    <w:p w14:paraId="18697036" w14:textId="123C3AB6" w:rsidR="005E1101" w:rsidRDefault="00000000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37" w:name="_heading=h.xr2wuld1wyxh" w:colFirst="0" w:colLast="0"/>
      <w:bookmarkEnd w:id="37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Escenario de Funcionalidad</w:t>
      </w:r>
    </w:p>
    <w:p w14:paraId="78F0B2E6" w14:textId="2B37072B" w:rsidR="00DB04EA" w:rsidRPr="00DB04EA" w:rsidRDefault="00DB04EA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El sistema cumple con las funciones definidas de generación documental con IA, exportación, almacenamiento y gestión.</w:t>
      </w:r>
    </w:p>
    <w:p w14:paraId="2D4980D4" w14:textId="2C870339" w:rsidR="005E1101" w:rsidRDefault="00000000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38" w:name="_heading=h.rrj5tntebofj" w:colFirst="0" w:colLast="0"/>
      <w:bookmarkEnd w:id="38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Escenario de Usabilidad</w:t>
      </w:r>
    </w:p>
    <w:p w14:paraId="77AE9307" w14:textId="77777777" w:rsidR="00DB04EA" w:rsidRPr="00DB04EA" w:rsidRDefault="00DB04EA" w:rsidP="00DB04EA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Interfaz intuitiva accesible desde navegador moderno en móviles y PCs.</w:t>
      </w:r>
    </w:p>
    <w:p w14:paraId="7EDD9CB1" w14:textId="0A5412C7" w:rsidR="00DB04EA" w:rsidRPr="00DB04EA" w:rsidRDefault="00DB04EA" w:rsidP="00DB04EA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Bajo tiempo de aprendizaje.</w:t>
      </w:r>
    </w:p>
    <w:p w14:paraId="77E012DD" w14:textId="77777777" w:rsidR="005E1101" w:rsidRDefault="00000000" w:rsidP="002C6704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39" w:name="_heading=h.bc1b7hhxmyfw" w:colFirst="0" w:colLast="0"/>
      <w:bookmarkEnd w:id="39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Escenario de confiabilidad</w:t>
      </w:r>
    </w:p>
    <w:p w14:paraId="65D875C1" w14:textId="3E0A83A4" w:rsidR="00DB04EA" w:rsidRPr="00DB04EA" w:rsidRDefault="00DB04EA" w:rsidP="00DB04EA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Seguridad en acceso y encriptación de datos.</w:t>
      </w:r>
    </w:p>
    <w:p w14:paraId="2199F493" w14:textId="3C2A4E4C" w:rsidR="00DB04EA" w:rsidRPr="00DB04EA" w:rsidRDefault="00DB04EA" w:rsidP="00DB04EA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Logs de errores y recuperación ante fallos.</w:t>
      </w:r>
    </w:p>
    <w:p w14:paraId="6C54C4B2" w14:textId="77777777" w:rsidR="00DB04EA" w:rsidRDefault="00000000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40" w:name="_heading=h.n83885txsvti" w:colFirst="0" w:colLast="0"/>
      <w:bookmarkEnd w:id="40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Escenario de rendimiento</w:t>
      </w:r>
      <w:bookmarkStart w:id="41" w:name="_heading=h.ijyc7g1u5l50" w:colFirst="0" w:colLast="0"/>
      <w:bookmarkEnd w:id="41"/>
    </w:p>
    <w:p w14:paraId="6AFDFB2F" w14:textId="77777777" w:rsidR="00DB04EA" w:rsidRPr="00DB04EA" w:rsidRDefault="00DB04EA" w:rsidP="00DB04E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Generación de documentos en tiempo real.</w:t>
      </w:r>
    </w:p>
    <w:p w14:paraId="3A562280" w14:textId="2043FAEC" w:rsidR="00DB04EA" w:rsidRPr="00DB04EA" w:rsidRDefault="00DB04EA" w:rsidP="00DB04E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Tiempos de respuesta óptimos gracias a la ejecución asincrónica.</w:t>
      </w:r>
    </w:p>
    <w:p w14:paraId="54840CA9" w14:textId="72A774C8" w:rsidR="005E1101" w:rsidRDefault="00000000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Escenario de mantenibilida</w:t>
      </w:r>
      <w:r w:rsidR="00DB04EA">
        <w:rPr>
          <w:rFonts w:ascii="Times New Roman" w:hAnsi="Times New Roman" w:cs="Times New Roman"/>
          <w:b/>
          <w:color w:val="000000"/>
          <w:sz w:val="24"/>
          <w:szCs w:val="24"/>
        </w:rPr>
        <w:t>d</w:t>
      </w:r>
    </w:p>
    <w:p w14:paraId="494C35EF" w14:textId="11D295BE" w:rsidR="00DB04EA" w:rsidRPr="00DB04EA" w:rsidRDefault="00DB04EA" w:rsidP="00DB04EA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Arquitectura modular.</w:t>
      </w:r>
    </w:p>
    <w:p w14:paraId="08B9FCAF" w14:textId="0BBDF7A8" w:rsidR="00DB04EA" w:rsidRPr="00DB04EA" w:rsidRDefault="00DB04EA" w:rsidP="00DB04EA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Documentación clara del código y componentes.</w:t>
      </w:r>
    </w:p>
    <w:p w14:paraId="17E4F4B5" w14:textId="5456ABE3" w:rsidR="005E1101" w:rsidRDefault="00000000" w:rsidP="00DB04EA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2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42" w:name="_heading=h.l02d0pqojz1h" w:colFirst="0" w:colLast="0"/>
      <w:bookmarkEnd w:id="42"/>
      <w:r w:rsidRPr="002C6704">
        <w:rPr>
          <w:rFonts w:ascii="Times New Roman" w:hAnsi="Times New Roman" w:cs="Times New Roman"/>
          <w:b/>
          <w:color w:val="000000"/>
          <w:sz w:val="24"/>
          <w:szCs w:val="24"/>
        </w:rPr>
        <w:t>Otros Escenarios</w:t>
      </w:r>
    </w:p>
    <w:p w14:paraId="170E81BA" w14:textId="0EDF1B48" w:rsidR="00DB04EA" w:rsidRPr="00DB04EA" w:rsidRDefault="00DB04EA" w:rsidP="00DB04E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Performance: Alta capacidad de respuesta bajo carga moderada.</w:t>
      </w:r>
    </w:p>
    <w:p w14:paraId="3D6C1C52" w14:textId="22937AEA" w:rsidR="00DB04EA" w:rsidRPr="00DB04EA" w:rsidRDefault="00DB04EA" w:rsidP="00DB04E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B04EA">
        <w:rPr>
          <w:rFonts w:ascii="Times New Roman" w:hAnsi="Times New Roman" w:cs="Times New Roman"/>
          <w:bCs/>
          <w:color w:val="000000"/>
          <w:sz w:val="24"/>
          <w:szCs w:val="24"/>
        </w:rPr>
        <w:t>Escalabilidad: Lista para crecer horizontalmente en la nube.</w:t>
      </w:r>
    </w:p>
    <w:p w14:paraId="458C7475" w14:textId="77777777" w:rsidR="005E1101" w:rsidRPr="002C6704" w:rsidRDefault="005E1101" w:rsidP="002C67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E1101" w:rsidRPr="002C6704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CBAD0F" w14:textId="77777777" w:rsidR="00BC4F14" w:rsidRDefault="00BC4F14">
      <w:pPr>
        <w:spacing w:after="0" w:line="240" w:lineRule="auto"/>
      </w:pPr>
      <w:r>
        <w:separator/>
      </w:r>
    </w:p>
  </w:endnote>
  <w:endnote w:type="continuationSeparator" w:id="0">
    <w:p w14:paraId="47282985" w14:textId="77777777" w:rsidR="00BC4F14" w:rsidRDefault="00BC4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3F746" w14:textId="77777777" w:rsidR="005E11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36E8F">
      <w:rPr>
        <w:noProof/>
        <w:color w:val="000000"/>
      </w:rPr>
      <w:t>2</w:t>
    </w:r>
    <w:r>
      <w:rPr>
        <w:color w:val="000000"/>
      </w:rPr>
      <w:fldChar w:fldCharType="end"/>
    </w:r>
  </w:p>
  <w:p w14:paraId="6711DD98" w14:textId="77777777" w:rsidR="005E1101" w:rsidRDefault="005E11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86AD8" w14:textId="77777777" w:rsidR="00BC4F14" w:rsidRDefault="00BC4F14">
      <w:pPr>
        <w:spacing w:after="0" w:line="240" w:lineRule="auto"/>
      </w:pPr>
      <w:r>
        <w:separator/>
      </w:r>
    </w:p>
  </w:footnote>
  <w:footnote w:type="continuationSeparator" w:id="0">
    <w:p w14:paraId="6BEC75A4" w14:textId="77777777" w:rsidR="00BC4F14" w:rsidRDefault="00BC4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6902D" w14:textId="77777777" w:rsidR="005E11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inline distT="114300" distB="114300" distL="114300" distR="114300" wp14:anchorId="341C4067" wp14:editId="3ADF8FA0">
          <wp:extent cx="664884" cy="479108"/>
          <wp:effectExtent l="0" t="0" r="0" b="0"/>
          <wp:docPr id="13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4884" cy="4791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</w:r>
    <w:r>
      <w:rPr>
        <w:color w:val="000000"/>
      </w:rPr>
      <w:br/>
    </w:r>
    <w:r>
      <w:rPr>
        <w:color w:val="000000"/>
      </w:rPr>
      <w:tab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D95CFA8" wp14:editId="674C3466">
          <wp:simplePos x="0" y="0"/>
          <wp:positionH relativeFrom="column">
            <wp:posOffset>4885380</wp:posOffset>
          </wp:positionH>
          <wp:positionV relativeFrom="paragraph">
            <wp:posOffset>57151</wp:posOffset>
          </wp:positionV>
          <wp:extent cx="513397" cy="513397"/>
          <wp:effectExtent l="0" t="0" r="0" b="0"/>
          <wp:wrapNone/>
          <wp:docPr id="17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3397" cy="5133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91C35"/>
    <w:multiLevelType w:val="hybridMultilevel"/>
    <w:tmpl w:val="C9E4D58C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1AE0016"/>
    <w:multiLevelType w:val="multilevel"/>
    <w:tmpl w:val="DF429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C5332E"/>
    <w:multiLevelType w:val="multilevel"/>
    <w:tmpl w:val="4B2E7D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CDB3EAA"/>
    <w:multiLevelType w:val="hybridMultilevel"/>
    <w:tmpl w:val="8FEE41A2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235F2F86"/>
    <w:multiLevelType w:val="multilevel"/>
    <w:tmpl w:val="D7B00C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248FD"/>
    <w:multiLevelType w:val="multilevel"/>
    <w:tmpl w:val="A476A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C028D1"/>
    <w:multiLevelType w:val="multilevel"/>
    <w:tmpl w:val="08E69C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Letter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Letter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0D182D"/>
    <w:multiLevelType w:val="hybridMultilevel"/>
    <w:tmpl w:val="529A60BC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37A74010"/>
    <w:multiLevelType w:val="hybridMultilevel"/>
    <w:tmpl w:val="E07C8F9A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9" w15:restartNumberingAfterBreak="0">
    <w:nsid w:val="41466976"/>
    <w:multiLevelType w:val="hybridMultilevel"/>
    <w:tmpl w:val="4B7086DE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 w15:restartNumberingAfterBreak="0">
    <w:nsid w:val="5F841341"/>
    <w:multiLevelType w:val="hybridMultilevel"/>
    <w:tmpl w:val="D436B36A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1" w15:restartNumberingAfterBreak="0">
    <w:nsid w:val="64974563"/>
    <w:multiLevelType w:val="hybridMultilevel"/>
    <w:tmpl w:val="E52C7144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 w16cid:durableId="335160119">
    <w:abstractNumId w:val="1"/>
  </w:num>
  <w:num w:numId="2" w16cid:durableId="1671785887">
    <w:abstractNumId w:val="6"/>
  </w:num>
  <w:num w:numId="3" w16cid:durableId="1244954590">
    <w:abstractNumId w:val="4"/>
  </w:num>
  <w:num w:numId="4" w16cid:durableId="1715303517">
    <w:abstractNumId w:val="5"/>
  </w:num>
  <w:num w:numId="5" w16cid:durableId="1097482600">
    <w:abstractNumId w:val="2"/>
  </w:num>
  <w:num w:numId="6" w16cid:durableId="763918341">
    <w:abstractNumId w:val="3"/>
  </w:num>
  <w:num w:numId="7" w16cid:durableId="1701514384">
    <w:abstractNumId w:val="0"/>
  </w:num>
  <w:num w:numId="8" w16cid:durableId="999504815">
    <w:abstractNumId w:val="11"/>
  </w:num>
  <w:num w:numId="9" w16cid:durableId="762603719">
    <w:abstractNumId w:val="10"/>
  </w:num>
  <w:num w:numId="10" w16cid:durableId="702825707">
    <w:abstractNumId w:val="9"/>
  </w:num>
  <w:num w:numId="11" w16cid:durableId="238754541">
    <w:abstractNumId w:val="8"/>
  </w:num>
  <w:num w:numId="12" w16cid:durableId="15365783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101"/>
    <w:rsid w:val="00044204"/>
    <w:rsid w:val="0008290E"/>
    <w:rsid w:val="000A2CC1"/>
    <w:rsid w:val="00192A85"/>
    <w:rsid w:val="001D6F96"/>
    <w:rsid w:val="00202683"/>
    <w:rsid w:val="00217236"/>
    <w:rsid w:val="002C6704"/>
    <w:rsid w:val="0034435F"/>
    <w:rsid w:val="00474D7C"/>
    <w:rsid w:val="005855E9"/>
    <w:rsid w:val="005E1101"/>
    <w:rsid w:val="006937B9"/>
    <w:rsid w:val="007B0ACD"/>
    <w:rsid w:val="008119E4"/>
    <w:rsid w:val="00936E8F"/>
    <w:rsid w:val="00940C89"/>
    <w:rsid w:val="009F0734"/>
    <w:rsid w:val="00BC4F14"/>
    <w:rsid w:val="00C22F37"/>
    <w:rsid w:val="00C4246C"/>
    <w:rsid w:val="00D30E24"/>
    <w:rsid w:val="00DB04EA"/>
    <w:rsid w:val="00FF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B46DF2"/>
  <w15:docId w15:val="{429CAB6B-7673-4999-AE02-6B741AD64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B04E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3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T2+XIQAV1qxtjaD4txjkvMqGqQ==">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22</Pages>
  <Words>2316</Words>
  <Characters>12738</Characters>
  <Application>Microsoft Office Word</Application>
  <DocSecurity>0</DocSecurity>
  <Lines>106</Lines>
  <Paragraphs>30</Paragraphs>
  <ScaleCrop>false</ScaleCrop>
  <Company/>
  <LinksUpToDate>false</LinksUpToDate>
  <CharactersWithSpaces>15024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Bruno Enrique ANCCO SUAÑA</cp:lastModifiedBy>
  <cp:revision>10</cp:revision>
  <dcterms:created xsi:type="dcterms:W3CDTF">2021-04-20T15:26:00Z</dcterms:created>
  <dcterms:modified xsi:type="dcterms:W3CDTF">2025-06-12T01:24:00Z</dcterms:modified>
</cp:coreProperties>
</file>