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Arial" w:cs="Arial" w:eastAsia="Arial" w:hAnsi="Arial"/>
          <w:b w:val="1"/>
          <w:color w:val="000000"/>
          <w:sz w:val="36"/>
          <w:szCs w:val="36"/>
        </w:rPr>
      </w:pPr>
      <w:r w:rsidDel="00000000" w:rsidR="00000000" w:rsidRPr="00000000">
        <w:rPr>
          <w:rFonts w:ascii="Arial" w:cs="Arial" w:eastAsia="Arial" w:hAnsi="Arial"/>
        </w:rPr>
        <w:drawing>
          <wp:inline distB="0" distT="0" distL="0" distR="0">
            <wp:extent cx="994867" cy="1337361"/>
            <wp:effectExtent b="0" l="0" r="0" t="0"/>
            <wp:docPr descr="C:\Users\EPIS\Documents\upt.png" id="12"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36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36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5">
      <w:pPr>
        <w:spacing w:after="0" w:line="36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6">
      <w:pPr>
        <w:spacing w:after="0" w:line="36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2"/>
          <w:szCs w:val="32"/>
          <w:rtl w:val="0"/>
        </w:rPr>
        <w:t xml:space="preserve">Escuela Profesional de Ingeniería de Sistemas</w:t>
      </w:r>
      <w:r w:rsidDel="00000000" w:rsidR="00000000" w:rsidRPr="00000000">
        <w:rPr>
          <w:rtl w:val="0"/>
        </w:rPr>
      </w:r>
    </w:p>
    <w:p w:rsidR="00000000" w:rsidDel="00000000" w:rsidP="00000000" w:rsidRDefault="00000000" w:rsidRPr="00000000" w14:paraId="00000007">
      <w:pPr>
        <w:spacing w:after="0"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spacing w:after="0" w:line="36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w:t>
      </w:r>
      <w:r w:rsidDel="00000000" w:rsidR="00000000" w:rsidRPr="00000000">
        <w:rPr>
          <w:rFonts w:ascii="Arial" w:cs="Arial" w:eastAsia="Arial" w:hAnsi="Arial"/>
          <w:b w:val="1"/>
          <w:sz w:val="36"/>
          <w:szCs w:val="36"/>
          <w:rtl w:val="0"/>
        </w:rPr>
        <w:t xml:space="preserve">PROYECTO</w:t>
      </w: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b w:val="1"/>
          <w:i w:val="1"/>
          <w:color w:val="000000"/>
          <w:sz w:val="36"/>
          <w:szCs w:val="36"/>
        </w:rPr>
      </w:pPr>
      <w:r w:rsidDel="00000000" w:rsidR="00000000" w:rsidRPr="00000000">
        <w:rPr>
          <w:rFonts w:ascii="Arial" w:cs="Arial" w:eastAsia="Arial" w:hAnsi="Arial"/>
          <w:b w:val="1"/>
          <w:i w:val="1"/>
          <w:color w:val="1a1c1e"/>
          <w:sz w:val="36"/>
          <w:szCs w:val="36"/>
          <w:highlight w:val="white"/>
          <w:rtl w:val="0"/>
        </w:rPr>
        <w:t xml:space="preserve">Markdown2Video: Sistema para la Conversión Automatizada de Presentaciones Marp a Video y Documentos Markdown</w:t>
      </w:r>
      <w:r w:rsidDel="00000000" w:rsidR="00000000" w:rsidRPr="00000000">
        <w:rPr>
          <w:rtl w:val="0"/>
        </w:rPr>
      </w:r>
    </w:p>
    <w:p w:rsidR="00000000" w:rsidDel="00000000" w:rsidP="00000000" w:rsidRDefault="00000000" w:rsidRPr="00000000" w14:paraId="0000000A">
      <w:pPr>
        <w:spacing w:after="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B">
      <w:pPr>
        <w:spacing w:after="0" w:line="360" w:lineRule="auto"/>
        <w:jc w:val="center"/>
        <w:rPr>
          <w:rFonts w:ascii="Arial" w:cs="Arial" w:eastAsia="Arial" w:hAnsi="Arial"/>
          <w:b w:val="1"/>
          <w:color w:val="5b9bd5"/>
          <w:sz w:val="16"/>
          <w:szCs w:val="16"/>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Calidad y Pruebas de Software</w:t>
      </w:r>
      <w:r w:rsidDel="00000000" w:rsidR="00000000" w:rsidRPr="00000000">
        <w:rPr>
          <w:rtl w:val="0"/>
        </w:rPr>
      </w:r>
    </w:p>
    <w:p w:rsidR="00000000" w:rsidDel="00000000" w:rsidP="00000000" w:rsidRDefault="00000000" w:rsidRPr="00000000" w14:paraId="0000000C">
      <w:pPr>
        <w:spacing w:after="0" w:line="36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D">
      <w:pPr>
        <w:spacing w:after="0" w:line="36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Ing. Patrick Jose Cuadros Quiroga</w:t>
      </w:r>
      <w:r w:rsidDel="00000000" w:rsidR="00000000" w:rsidRPr="00000000">
        <w:rPr>
          <w:rtl w:val="0"/>
        </w:rPr>
      </w:r>
    </w:p>
    <w:p w:rsidR="00000000" w:rsidDel="00000000" w:rsidP="00000000" w:rsidRDefault="00000000" w:rsidRPr="00000000" w14:paraId="0000000E">
      <w:pPr>
        <w:spacing w:after="0" w:line="36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36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0">
      <w:pPr>
        <w:spacing w:after="0" w:line="360" w:lineRule="auto"/>
        <w:jc w:val="center"/>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1">
      <w:pPr>
        <w:spacing w:after="0" w:line="36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Calizaya Ladera, Andy Michael</w:t>
        <w:tab/>
        <w:tab/>
        <w:tab/>
        <w:t xml:space="preserve">(2022074258)</w:t>
      </w:r>
    </w:p>
    <w:p w:rsidR="00000000" w:rsidDel="00000000" w:rsidP="00000000" w:rsidRDefault="00000000" w:rsidRPr="00000000" w14:paraId="00000012">
      <w:pPr>
        <w:spacing w:after="0" w:line="36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Camac Melendez, Cesar Nikolas </w:t>
        <w:tab/>
        <w:tab/>
        <w:t xml:space="preserve">(2022074262)</w:t>
      </w:r>
    </w:p>
    <w:p w:rsidR="00000000" w:rsidDel="00000000" w:rsidP="00000000" w:rsidRDefault="00000000" w:rsidRPr="00000000" w14:paraId="00000013">
      <w:pPr>
        <w:spacing w:after="0" w:line="360" w:lineRule="auto"/>
        <w:jc w:val="center"/>
        <w:rPr>
          <w:rFonts w:ascii="Arial" w:cs="Arial" w:eastAsia="Arial" w:hAnsi="Arial"/>
          <w:sz w:val="32"/>
          <w:szCs w:val="32"/>
        </w:rPr>
      </w:pPr>
      <w:r w:rsidDel="00000000" w:rsidR="00000000" w:rsidRPr="00000000">
        <w:rPr>
          <w:rFonts w:ascii="Arial" w:cs="Arial" w:eastAsia="Arial" w:hAnsi="Arial"/>
          <w:b w:val="1"/>
          <w:i w:val="1"/>
          <w:sz w:val="28"/>
          <w:szCs w:val="28"/>
          <w:rtl w:val="0"/>
        </w:rPr>
        <w:t xml:space="preserve">Fernandez Villanueva, Daleska Nicolle </w:t>
        <w:tab/>
        <w:t xml:space="preserve">(2021070308)</w:t>
      </w:r>
      <w:r w:rsidDel="00000000" w:rsidR="00000000" w:rsidRPr="00000000">
        <w:rPr>
          <w:rtl w:val="0"/>
        </w:rPr>
      </w:r>
    </w:p>
    <w:p w:rsidR="00000000" w:rsidDel="00000000" w:rsidP="00000000" w:rsidRDefault="00000000" w:rsidRPr="00000000" w14:paraId="00000014">
      <w:pPr>
        <w:spacing w:after="0" w:line="36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5">
      <w:pPr>
        <w:spacing w:after="0" w:line="36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6">
      <w:pPr>
        <w:spacing w:after="0"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7">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i w:val="1"/>
          <w:sz w:val="32"/>
          <w:szCs w:val="32"/>
          <w:rtl w:val="0"/>
        </w:rPr>
        <w:t xml:space="preserve">2025</w:t>
      </w:r>
      <w:r w:rsidDel="00000000" w:rsidR="00000000" w:rsidRPr="00000000">
        <w:rPr>
          <w:rtl w:val="0"/>
        </w:rPr>
      </w:r>
    </w:p>
    <w:p w:rsidR="00000000" w:rsidDel="00000000" w:rsidP="00000000" w:rsidRDefault="00000000" w:rsidRPr="00000000" w14:paraId="00000018">
      <w:pPr>
        <w:spacing w:line="36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9">
      <w:pPr>
        <w:spacing w:line="36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C">
      <w:pPr>
        <w:spacing w:line="360" w:lineRule="auto"/>
        <w:jc w:val="right"/>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D">
      <w:pPr>
        <w:spacing w:after="0" w:lineRule="auto"/>
        <w:jc w:val="right"/>
        <w:rPr>
          <w:rFonts w:ascii="Arial" w:cs="Arial" w:eastAsia="Arial" w:hAnsi="Arial"/>
          <w:b w:val="1"/>
          <w:color w:val="1a1c1e"/>
          <w:sz w:val="36"/>
          <w:szCs w:val="36"/>
          <w:highlight w:val="white"/>
        </w:rPr>
      </w:pPr>
      <w:r w:rsidDel="00000000" w:rsidR="00000000" w:rsidRPr="00000000">
        <w:rPr>
          <w:rFonts w:ascii="Arial" w:cs="Arial" w:eastAsia="Arial" w:hAnsi="Arial"/>
          <w:b w:val="1"/>
          <w:color w:val="1a1c1e"/>
          <w:sz w:val="36"/>
          <w:szCs w:val="36"/>
          <w:highlight w:val="white"/>
          <w:rtl w:val="0"/>
        </w:rPr>
        <w:t xml:space="preserve">Markdown2Video: Sistema para la Conversión Automatizada de Presentaciones Marp a Video y Documentos Markdown</w:t>
      </w:r>
    </w:p>
    <w:p w:rsidR="00000000" w:rsidDel="00000000" w:rsidP="00000000" w:rsidRDefault="00000000" w:rsidRPr="00000000" w14:paraId="0000001E">
      <w:pPr>
        <w:spacing w:after="0" w:lineRule="auto"/>
        <w:jc w:val="right"/>
        <w:rPr>
          <w:rFonts w:ascii="Arial" w:cs="Arial" w:eastAsia="Arial" w:hAnsi="Arial"/>
          <w:b w:val="1"/>
          <w:color w:val="1a1c1e"/>
          <w:sz w:val="36"/>
          <w:szCs w:val="36"/>
          <w:highlight w:val="white"/>
        </w:rPr>
      </w:pPr>
      <w:r w:rsidDel="00000000" w:rsidR="00000000" w:rsidRPr="00000000">
        <w:rPr>
          <w:rtl w:val="0"/>
        </w:rPr>
      </w:r>
    </w:p>
    <w:p w:rsidR="00000000" w:rsidDel="00000000" w:rsidP="00000000" w:rsidRDefault="00000000" w:rsidRPr="00000000" w14:paraId="0000001F">
      <w:pPr>
        <w:pStyle w:val="Title"/>
        <w:spacing w:line="360" w:lineRule="auto"/>
        <w:jc w:val="right"/>
        <w:rPr/>
      </w:pPr>
      <w:r w:rsidDel="00000000" w:rsidR="00000000" w:rsidRPr="00000000">
        <w:rPr>
          <w:rtl w:val="0"/>
        </w:rPr>
        <w:t xml:space="preserve">Informe de Factibilidad</w:t>
      </w:r>
    </w:p>
    <w:p w:rsidR="00000000" w:rsidDel="00000000" w:rsidP="00000000" w:rsidRDefault="00000000" w:rsidRPr="00000000" w14:paraId="00000020">
      <w:pPr>
        <w:pStyle w:val="Title"/>
        <w:spacing w:line="360" w:lineRule="auto"/>
        <w:jc w:val="right"/>
        <w:rPr/>
      </w:pPr>
      <w:r w:rsidDel="00000000" w:rsidR="00000000" w:rsidRPr="00000000">
        <w:rPr>
          <w:rtl w:val="0"/>
        </w:rPr>
      </w:r>
    </w:p>
    <w:p w:rsidR="00000000" w:rsidDel="00000000" w:rsidP="00000000" w:rsidRDefault="00000000" w:rsidRPr="00000000" w14:paraId="00000021">
      <w:pPr>
        <w:pStyle w:val="Title"/>
        <w:spacing w:line="360" w:lineRule="auto"/>
        <w:jc w:val="right"/>
        <w:rPr>
          <w:sz w:val="28"/>
          <w:szCs w:val="28"/>
        </w:rPr>
      </w:pPr>
      <w:bookmarkStart w:colFirst="0" w:colLast="0" w:name="_heading=h.ogmakw38n4ak" w:id="0"/>
      <w:bookmarkEnd w:id="0"/>
      <w:r w:rsidDel="00000000" w:rsidR="00000000" w:rsidRPr="00000000">
        <w:rPr>
          <w:sz w:val="28"/>
          <w:szCs w:val="28"/>
          <w:rtl w:val="0"/>
        </w:rPr>
        <w:t xml:space="preserve">Versión </w:t>
      </w:r>
      <w:r w:rsidDel="00000000" w:rsidR="00000000" w:rsidRPr="00000000">
        <w:rPr>
          <w:i w:val="1"/>
          <w:sz w:val="28"/>
          <w:szCs w:val="28"/>
          <w:rtl w:val="0"/>
        </w:rPr>
        <w:t xml:space="preserve">3.0</w:t>
      </w: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6">
      <w:pPr>
        <w:spacing w:line="36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7">
      <w:pPr>
        <w:spacing w:line="36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E">
            <w:pPr>
              <w:spacing w:line="36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4">
            <w:pPr>
              <w:spacing w:line="36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Versión</w:t>
            </w:r>
          </w:p>
        </w:tc>
        <w:tc>
          <w:tcPr>
            <w:shd w:fill="f2f2f2" w:val="clear"/>
            <w:vAlign w:val="center"/>
          </w:tcPr>
          <w:p w:rsidR="00000000" w:rsidDel="00000000" w:rsidP="00000000" w:rsidRDefault="00000000" w:rsidRPr="00000000" w14:paraId="00000035">
            <w:pPr>
              <w:spacing w:line="36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Hecha por</w:t>
            </w:r>
          </w:p>
        </w:tc>
        <w:tc>
          <w:tcPr>
            <w:shd w:fill="f2f2f2" w:val="clear"/>
            <w:vAlign w:val="center"/>
          </w:tcPr>
          <w:p w:rsidR="00000000" w:rsidDel="00000000" w:rsidP="00000000" w:rsidRDefault="00000000" w:rsidRPr="00000000" w14:paraId="00000036">
            <w:pPr>
              <w:spacing w:line="36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Revisada por</w:t>
            </w:r>
          </w:p>
        </w:tc>
        <w:tc>
          <w:tcPr>
            <w:shd w:fill="f2f2f2" w:val="clear"/>
            <w:vAlign w:val="center"/>
          </w:tcPr>
          <w:p w:rsidR="00000000" w:rsidDel="00000000" w:rsidP="00000000" w:rsidRDefault="00000000" w:rsidRPr="00000000" w14:paraId="00000037">
            <w:pPr>
              <w:spacing w:line="36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Aprobada por</w:t>
            </w:r>
          </w:p>
        </w:tc>
        <w:tc>
          <w:tcPr>
            <w:shd w:fill="f2f2f2" w:val="clear"/>
            <w:vAlign w:val="center"/>
          </w:tcPr>
          <w:p w:rsidR="00000000" w:rsidDel="00000000" w:rsidP="00000000" w:rsidRDefault="00000000" w:rsidRPr="00000000" w14:paraId="00000038">
            <w:pPr>
              <w:spacing w:line="36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Fecha</w:t>
            </w:r>
          </w:p>
        </w:tc>
        <w:tc>
          <w:tcPr>
            <w:shd w:fill="f2f2f2" w:val="clear"/>
            <w:vAlign w:val="center"/>
          </w:tcPr>
          <w:p w:rsidR="00000000" w:rsidDel="00000000" w:rsidP="00000000" w:rsidRDefault="00000000" w:rsidRPr="00000000" w14:paraId="00000039">
            <w:pPr>
              <w:spacing w:line="36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Motivo</w:t>
            </w:r>
          </w:p>
        </w:tc>
      </w:tr>
      <w:tr>
        <w:trPr>
          <w:cantSplit w:val="0"/>
          <w:trHeight w:val="227" w:hRule="atLeast"/>
          <w:tblHeader w:val="0"/>
        </w:trPr>
        <w:tc>
          <w:tcPr/>
          <w:p w:rsidR="00000000" w:rsidDel="00000000" w:rsidP="00000000" w:rsidRDefault="00000000" w:rsidRPr="00000000" w14:paraId="0000003A">
            <w:pPr>
              <w:spacing w:line="36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3.0</w:t>
            </w:r>
          </w:p>
        </w:tc>
        <w:tc>
          <w:tcPr/>
          <w:p w:rsidR="00000000" w:rsidDel="00000000" w:rsidP="00000000" w:rsidRDefault="00000000" w:rsidRPr="00000000" w14:paraId="0000003B">
            <w:pPr>
              <w:spacing w:line="36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MPV</w:t>
            </w:r>
          </w:p>
        </w:tc>
        <w:tc>
          <w:tcPr/>
          <w:p w:rsidR="00000000" w:rsidDel="00000000" w:rsidP="00000000" w:rsidRDefault="00000000" w:rsidRPr="00000000" w14:paraId="0000003C">
            <w:pPr>
              <w:spacing w:line="36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ELV</w:t>
            </w:r>
          </w:p>
        </w:tc>
        <w:tc>
          <w:tcPr/>
          <w:p w:rsidR="00000000" w:rsidDel="00000000" w:rsidP="00000000" w:rsidRDefault="00000000" w:rsidRPr="00000000" w14:paraId="0000003D">
            <w:pPr>
              <w:spacing w:line="36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ARV</w:t>
            </w:r>
          </w:p>
        </w:tc>
        <w:tc>
          <w:tcPr>
            <w:vAlign w:val="center"/>
          </w:tcPr>
          <w:p w:rsidR="00000000" w:rsidDel="00000000" w:rsidP="00000000" w:rsidRDefault="00000000" w:rsidRPr="00000000" w14:paraId="0000003E">
            <w:pPr>
              <w:spacing w:line="36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21/06/2025</w:t>
            </w:r>
          </w:p>
        </w:tc>
        <w:tc>
          <w:tcPr>
            <w:shd w:fill="auto" w:val="clear"/>
            <w:vAlign w:val="center"/>
          </w:tcPr>
          <w:p w:rsidR="00000000" w:rsidDel="00000000" w:rsidP="00000000" w:rsidRDefault="00000000" w:rsidRPr="00000000" w14:paraId="0000003F">
            <w:pPr>
              <w:spacing w:line="36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Versión Original</w:t>
            </w:r>
          </w:p>
        </w:tc>
      </w:tr>
    </w:tbl>
    <w:p w:rsidR="00000000" w:rsidDel="00000000" w:rsidP="00000000" w:rsidRDefault="00000000" w:rsidRPr="00000000" w14:paraId="00000040">
      <w:pPr>
        <w:spacing w:line="36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ÍNDICE</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GENERAL</w:t>
      </w:r>
    </w:p>
    <w:p w:rsidR="00000000" w:rsidDel="00000000" w:rsidP="00000000" w:rsidRDefault="00000000" w:rsidRPr="00000000" w14:paraId="00000042">
      <w:pPr>
        <w:spacing w:line="360" w:lineRule="auto"/>
        <w:jc w:val="both"/>
        <w:rPr>
          <w:rFonts w:ascii="Arial" w:cs="Arial" w:eastAsia="Arial" w:hAnsi="Arial"/>
          <w:b w:val="1"/>
          <w:u w:val="single"/>
        </w:rPr>
      </w:pPr>
      <w:r w:rsidDel="00000000" w:rsidR="00000000" w:rsidRPr="00000000">
        <w:rPr>
          <w:rtl w:val="0"/>
        </w:rPr>
      </w:r>
    </w:p>
    <w:sdt>
      <w:sdtPr>
        <w:id w:val="1702120315"/>
        <w:docPartObj>
          <w:docPartGallery w:val="Table of Contents"/>
          <w:docPartUnique w:val="1"/>
        </w:docPartObj>
      </w:sdtPr>
      <w:sdtContent>
        <w:p w:rsidR="00000000" w:rsidDel="00000000" w:rsidP="00000000" w:rsidRDefault="00000000" w:rsidRPr="00000000" w14:paraId="0000004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986gup6l70n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Descripción del Proyecto</w:t>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05y2ed82k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Riesgos</w:t>
              <w:tab/>
              <w:t xml:space="preserve">6</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8a2ima4enw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Análisis de la Situación actual</w:t>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loffi4cbx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Estudio de Factibilidad</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cm861ec4v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Factibilidad Técnica</w:t>
              <w:tab/>
              <w:t xml:space="preserve">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s4fgec12s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Factibilidad Económica</w:t>
              <w:tab/>
              <w:t xml:space="preserve">10</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4vsrihshf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Factibilidad Operativa</w:t>
              <w:tab/>
              <w:t xml:space="preserve">11</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da3wnnyg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Factibilidad Legal</w:t>
              <w:tab/>
              <w:t xml:space="preserve">12</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8q2yqes38i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Factibilidad Social</w:t>
              <w:tab/>
              <w:t xml:space="preserve">12</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jt4fpnh17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Factibilidad Ambiental</w:t>
              <w:tab/>
              <w:t xml:space="preserve">12</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3wj2waagl0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Análisis Financiero</w:t>
              <w:tab/>
              <w:t xml:space="preserve">13</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vdusazfcfr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Conclusiones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spacing w:line="36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50">
      <w:pPr>
        <w:spacing w:line="36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51">
      <w:pPr>
        <w:spacing w:line="36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52">
      <w:pPr>
        <w:spacing w:line="36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53">
      <w:pPr>
        <w:spacing w:line="36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54">
      <w:pPr>
        <w:spacing w:line="36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55">
      <w:pPr>
        <w:spacing w:line="36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56">
      <w:pPr>
        <w:spacing w:line="36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57">
      <w:pPr>
        <w:spacing w:line="36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58">
      <w:pPr>
        <w:spacing w:line="36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59">
      <w:pPr>
        <w:spacing w:line="36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5A">
      <w:pPr>
        <w:spacing w:line="36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5B">
      <w:pPr>
        <w:spacing w:line="360"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Informe de Factibilidad</w:t>
      </w:r>
    </w:p>
    <w:p w:rsidR="00000000" w:rsidDel="00000000" w:rsidP="00000000" w:rsidRDefault="00000000" w:rsidRPr="00000000" w14:paraId="0000005C">
      <w:pPr>
        <w:spacing w:after="0" w:line="360" w:lineRule="auto"/>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5D">
      <w:pPr>
        <w:pStyle w:val="Heading1"/>
        <w:numPr>
          <w:ilvl w:val="0"/>
          <w:numId w:val="8"/>
        </w:numPr>
        <w:rPr>
          <w:rFonts w:ascii="Arial" w:cs="Arial" w:eastAsia="Arial" w:hAnsi="Arial"/>
          <w:color w:val="000000"/>
          <w:sz w:val="22"/>
          <w:szCs w:val="22"/>
        </w:rPr>
      </w:pPr>
      <w:bookmarkStart w:colFirst="0" w:colLast="0" w:name="_heading=h.986gup6l70nm" w:id="1"/>
      <w:bookmarkEnd w:id="1"/>
      <w:r w:rsidDel="00000000" w:rsidR="00000000" w:rsidRPr="00000000">
        <w:rPr>
          <w:rtl w:val="0"/>
        </w:rPr>
        <w:t xml:space="preserve">Descripción del Proyecto</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Nombre del proyecto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2.1259842519685"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rtl w:val="0"/>
        </w:rPr>
        <w:t xml:space="preserve">Convertidor automático de markdown </w:t>
      </w:r>
      <w:r w:rsidDel="00000000" w:rsidR="00000000" w:rsidRPr="00000000">
        <w:rPr>
          <w:rFonts w:ascii="Arial" w:cs="Arial" w:eastAsia="Arial" w:hAnsi="Arial"/>
          <w:i w:val="0"/>
          <w:smallCaps w:val="0"/>
          <w:strike w:val="0"/>
          <w:color w:val="000000"/>
          <w:u w:val="none"/>
          <w:shd w:fill="auto" w:val="clear"/>
          <w:vertAlign w:val="baseline"/>
          <w:rtl w:val="0"/>
        </w:rPr>
        <w:t xml:space="preserve">y</w:t>
      </w:r>
      <w:r w:rsidDel="00000000" w:rsidR="00000000" w:rsidRPr="00000000">
        <w:rPr>
          <w:rFonts w:ascii="Arial" w:cs="Arial" w:eastAsia="Arial" w:hAnsi="Arial"/>
          <w:rtl w:val="0"/>
        </w:rPr>
        <w:t xml:space="preserve"> Marp a video</w:t>
      </w:r>
      <w:r w:rsidDel="00000000" w:rsidR="00000000" w:rsidRPr="00000000">
        <w:rPr>
          <w:rFonts w:ascii="Arial" w:cs="Arial" w:eastAsia="Arial" w:hAnsi="Arial"/>
          <w:b w:val="1"/>
          <w:i w:val="0"/>
          <w:smallCaps w:val="0"/>
          <w:strike w:val="0"/>
          <w:color w:val="000000"/>
          <w:u w:val="none"/>
          <w:shd w:fill="auto" w:val="clear"/>
          <w:vertAlign w:val="baseline"/>
          <w:rtl w:val="0"/>
        </w:rPr>
        <w:tab/>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2.1259842519685"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Duración del proyecto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2.1259842519685"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El proyecto inicia el 31 de marzo del 2025 y culmina el 18 de junio del año 2025, teniendo una duración de 2 meses con 19 días.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2.1259842519685"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Descripción </w:t>
      </w:r>
    </w:p>
    <w:p w:rsidR="00000000" w:rsidDel="00000000" w:rsidP="00000000" w:rsidRDefault="00000000" w:rsidRPr="00000000" w14:paraId="00000065">
      <w:pPr>
        <w:shd w:fill="ffffff" w:val="clear"/>
        <w:spacing w:after="280" w:before="220" w:line="342.85714285714283" w:lineRule="auto"/>
        <w:ind w:left="992.1259842519685" w:firstLine="0"/>
        <w:jc w:val="both"/>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El proyecto "Markdown2Video" es una potente y versátil suite de herramientas diseñada para transformar texto plano en contenido digital de alta calidad. Su misión es simplificar drásticamente el proceso de creación de medios, permitiendo a educadores, desarrolladores y creadores de contenido generar videos y documentos profesionales a partir de un único archivo fuente, eliminando la necesidad de software especializado en edición o diseño.</w:t>
      </w:r>
    </w:p>
    <w:p w:rsidR="00000000" w:rsidDel="00000000" w:rsidP="00000000" w:rsidRDefault="00000000" w:rsidRPr="00000000" w14:paraId="00000066">
      <w:pPr>
        <w:shd w:fill="ffffff" w:val="clear"/>
        <w:spacing w:after="280" w:before="220" w:line="342.85714285714283" w:lineRule="auto"/>
        <w:ind w:left="992.1259842519685" w:firstLine="0"/>
        <w:jc w:val="both"/>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El flujo de trabajo principal se centra en el formato de presentación Marp. A partir de un solo documento Marp, los usuarios tienen la capacidad de generar múltiples formatos de salida para diferentes propósitos. La funcionalidad estrella es la conversión a video (MP4), El video resultante se enriquece con transiciones y animaciones predefinidas, creando un producto final dinámico y atractivo. Adicionalmente, el mismo archivo Marp puede ser exportado como una presentación estática en formato PDF o como una página web interactiva en HTML, conservando el diseño y la estructura de las diapositivas.</w:t>
      </w:r>
    </w:p>
    <w:p w:rsidR="00000000" w:rsidDel="00000000" w:rsidP="00000000" w:rsidRDefault="00000000" w:rsidRPr="00000000" w14:paraId="00000067">
      <w:pPr>
        <w:shd w:fill="ffffff" w:val="clear"/>
        <w:spacing w:after="280" w:before="220" w:line="342.85714285714283" w:lineRule="auto"/>
        <w:ind w:left="992.1259842519685" w:firstLine="0"/>
        <w:jc w:val="both"/>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De manera complementaria, la aplicación también ofrece soporte para archivos Markdown estándar, enfocándose en la generación de documentos como informes, artículos o manuales. Estos archivos pueden ser convertidos rápidamente en documentos PDF y HTML con un formato limpio y profesional, actuando como un eficiente conversor de documentos. Para garantizar la coherencia visual y agilizar el proceso, "Markdown2Video" integrará un sistema de plantillas personalizables.</w:t>
      </w:r>
    </w:p>
    <w:p w:rsidR="00000000" w:rsidDel="00000000" w:rsidP="00000000" w:rsidRDefault="00000000" w:rsidRPr="00000000" w14:paraId="00000068">
      <w:pPr>
        <w:shd w:fill="ffffff" w:val="clear"/>
        <w:spacing w:after="280" w:before="220" w:line="342.85714285714283" w:lineRule="auto"/>
        <w:ind w:left="992.1259842519685" w:firstLine="0"/>
        <w:jc w:val="both"/>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069">
      <w:pPr>
        <w:spacing w:after="0" w:before="120" w:line="360" w:lineRule="auto"/>
        <w:ind w:left="360" w:hanging="76.00000000000001"/>
        <w:jc w:val="both"/>
        <w:rPr>
          <w:rFonts w:ascii="Arial" w:cs="Arial" w:eastAsia="Arial" w:hAnsi="Arial"/>
        </w:rPr>
      </w:pPr>
      <w:r w:rsidDel="00000000" w:rsidR="00000000" w:rsidRPr="00000000">
        <w:rPr>
          <w:rFonts w:ascii="Arial" w:cs="Arial" w:eastAsia="Arial" w:hAnsi="Arial"/>
          <w:rtl w:val="0"/>
        </w:rPr>
        <w:t xml:space="preserve">1.4 Objetivos</w:t>
      </w:r>
    </w:p>
    <w:p w:rsidR="00000000" w:rsidDel="00000000" w:rsidP="00000000" w:rsidRDefault="00000000" w:rsidRPr="00000000" w14:paraId="0000006A">
      <w:pPr>
        <w:spacing w:after="0" w:before="120" w:line="360" w:lineRule="auto"/>
        <w:ind w:left="360" w:hanging="76.00000000000001"/>
        <w:jc w:val="both"/>
        <w:rPr>
          <w:rFonts w:ascii="Arial" w:cs="Arial" w:eastAsia="Arial" w:hAnsi="Arial"/>
        </w:rPr>
      </w:pPr>
      <w:r w:rsidDel="00000000" w:rsidR="00000000" w:rsidRPr="00000000">
        <w:rPr>
          <w:rFonts w:ascii="Arial" w:cs="Arial" w:eastAsia="Arial" w:hAnsi="Arial"/>
          <w:rtl w:val="0"/>
        </w:rPr>
        <w:t xml:space="preserve">       1.4.1 Objetivo general</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1275.5905511811022"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color w:val="1a1c1e"/>
          <w:sz w:val="21"/>
          <w:szCs w:val="21"/>
          <w:highlight w:val="white"/>
          <w:rtl w:val="0"/>
        </w:rPr>
        <w:t xml:space="preserve">Desarrollar una plataforma web que convierta documentos de presentación en formato Marp en videos dinámicos y documentos profesionales (PDF, HTML), integrando narración por síntesis de voz, animaciones y plantillas personalizables. A su vez, la herramienta facilitará la conversión de archivos Markdown estándar a documentos PDF y HTML, con el fin de automatizar y simplificar la creación de contenido digital de alta calidad de manera accesible y eficiente para todo tipo de usuarios.</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1776"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D">
      <w:pPr>
        <w:spacing w:after="0" w:before="120" w:line="360" w:lineRule="auto"/>
        <w:ind w:left="360" w:hanging="76.00000000000001"/>
        <w:jc w:val="both"/>
        <w:rPr>
          <w:rFonts w:ascii="Arial" w:cs="Arial" w:eastAsia="Arial" w:hAnsi="Arial"/>
        </w:rPr>
      </w:pPr>
      <w:r w:rsidDel="00000000" w:rsidR="00000000" w:rsidRPr="00000000">
        <w:rPr>
          <w:rFonts w:ascii="Arial" w:cs="Arial" w:eastAsia="Arial" w:hAnsi="Arial"/>
          <w:rtl w:val="0"/>
        </w:rPr>
        <w:t xml:space="preserve">        1.4.2 Objetivos Específicos</w:t>
      </w:r>
    </w:p>
    <w:p w:rsidR="00000000" w:rsidDel="00000000" w:rsidP="00000000" w:rsidRDefault="00000000" w:rsidRPr="00000000" w14:paraId="0000006E">
      <w:pPr>
        <w:numPr>
          <w:ilvl w:val="0"/>
          <w:numId w:val="2"/>
        </w:numPr>
        <w:shd w:fill="ffffff" w:val="clear"/>
        <w:spacing w:after="220" w:before="0" w:line="360" w:lineRule="auto"/>
        <w:ind w:left="1842.5196850393697" w:hanging="360"/>
        <w:jc w:val="both"/>
        <w:rPr>
          <w:rFonts w:ascii="Arial" w:cs="Arial" w:eastAsia="Arial" w:hAnsi="Arial"/>
          <w:color w:val="1a1c1e"/>
          <w:sz w:val="21"/>
          <w:szCs w:val="21"/>
          <w:u w:val="none"/>
        </w:rPr>
      </w:pPr>
      <w:r w:rsidDel="00000000" w:rsidR="00000000" w:rsidRPr="00000000">
        <w:rPr>
          <w:rFonts w:ascii="Arial" w:cs="Arial" w:eastAsia="Arial" w:hAnsi="Arial"/>
          <w:color w:val="1a1c1e"/>
          <w:sz w:val="21"/>
          <w:szCs w:val="21"/>
          <w:rtl w:val="0"/>
        </w:rPr>
        <w:t xml:space="preserve">Implementar un motor de backend que procese archivos </w:t>
      </w:r>
      <w:r w:rsidDel="00000000" w:rsidR="00000000" w:rsidRPr="00000000">
        <w:rPr>
          <w:rFonts w:ascii="Arial" w:cs="Arial" w:eastAsia="Arial" w:hAnsi="Arial"/>
          <w:b w:val="1"/>
          <w:color w:val="1a1c1e"/>
          <w:sz w:val="21"/>
          <w:szCs w:val="21"/>
          <w:rtl w:val="0"/>
        </w:rPr>
        <w:t xml:space="preserve">Marp</w:t>
      </w:r>
      <w:r w:rsidDel="00000000" w:rsidR="00000000" w:rsidRPr="00000000">
        <w:rPr>
          <w:rFonts w:ascii="Arial" w:cs="Arial" w:eastAsia="Arial" w:hAnsi="Arial"/>
          <w:color w:val="1a1c1e"/>
          <w:sz w:val="21"/>
          <w:szCs w:val="21"/>
          <w:rtl w:val="0"/>
        </w:rPr>
        <w:t xml:space="preserve"> para generar videos (MP4) con narración de voz, así como documentos estáticos (PDF, HTML).</w:t>
      </w:r>
    </w:p>
    <w:p w:rsidR="00000000" w:rsidDel="00000000" w:rsidP="00000000" w:rsidRDefault="00000000" w:rsidRPr="00000000" w14:paraId="0000006F">
      <w:pPr>
        <w:shd w:fill="ffffff" w:val="clear"/>
        <w:spacing w:after="220" w:before="0" w:line="360" w:lineRule="auto"/>
        <w:ind w:left="2160" w:firstLine="0"/>
        <w:jc w:val="both"/>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070">
      <w:pPr>
        <w:numPr>
          <w:ilvl w:val="0"/>
          <w:numId w:val="2"/>
        </w:numPr>
        <w:shd w:fill="ffffff" w:val="clear"/>
        <w:spacing w:after="0" w:before="0" w:line="360" w:lineRule="auto"/>
        <w:ind w:left="1842.5196850393697" w:hanging="360"/>
        <w:jc w:val="both"/>
        <w:rPr>
          <w:rFonts w:ascii="Arial" w:cs="Arial" w:eastAsia="Arial" w:hAnsi="Arial"/>
          <w:color w:val="1a1c1e"/>
          <w:sz w:val="21"/>
          <w:szCs w:val="21"/>
          <w:u w:val="none"/>
        </w:rPr>
      </w:pPr>
      <w:r w:rsidDel="00000000" w:rsidR="00000000" w:rsidRPr="00000000">
        <w:rPr>
          <w:rFonts w:ascii="Arial" w:cs="Arial" w:eastAsia="Arial" w:hAnsi="Arial"/>
          <w:color w:val="1a1c1e"/>
          <w:sz w:val="21"/>
          <w:szCs w:val="21"/>
          <w:rtl w:val="0"/>
        </w:rPr>
        <w:t xml:space="preserve">Implementar un segundo motor para la conversión de archivos </w:t>
      </w:r>
      <w:r w:rsidDel="00000000" w:rsidR="00000000" w:rsidRPr="00000000">
        <w:rPr>
          <w:rFonts w:ascii="Arial" w:cs="Arial" w:eastAsia="Arial" w:hAnsi="Arial"/>
          <w:b w:val="1"/>
          <w:color w:val="1a1c1e"/>
          <w:sz w:val="21"/>
          <w:szCs w:val="21"/>
          <w:rtl w:val="0"/>
        </w:rPr>
        <w:t xml:space="preserve">Markdown</w:t>
      </w:r>
      <w:r w:rsidDel="00000000" w:rsidR="00000000" w:rsidRPr="00000000">
        <w:rPr>
          <w:rFonts w:ascii="Arial" w:cs="Arial" w:eastAsia="Arial" w:hAnsi="Arial"/>
          <w:color w:val="1a1c1e"/>
          <w:sz w:val="21"/>
          <w:szCs w:val="21"/>
          <w:rtl w:val="0"/>
        </w:rPr>
        <w:t xml:space="preserve"> estándar a formatos PDF y HTML.</w:t>
      </w:r>
    </w:p>
    <w:p w:rsidR="00000000" w:rsidDel="00000000" w:rsidP="00000000" w:rsidRDefault="00000000" w:rsidRPr="00000000" w14:paraId="00000071">
      <w:pPr>
        <w:shd w:fill="ffffff" w:val="clear"/>
        <w:spacing w:after="0" w:before="0" w:line="360" w:lineRule="auto"/>
        <w:ind w:left="2160" w:firstLine="0"/>
        <w:jc w:val="both"/>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072">
      <w:pPr>
        <w:numPr>
          <w:ilvl w:val="0"/>
          <w:numId w:val="2"/>
        </w:numPr>
        <w:shd w:fill="ffffff" w:val="clear"/>
        <w:spacing w:after="0" w:before="0" w:line="360" w:lineRule="auto"/>
        <w:ind w:left="1842.5196850393697" w:hanging="360"/>
        <w:jc w:val="both"/>
        <w:rPr>
          <w:rFonts w:ascii="Arial" w:cs="Arial" w:eastAsia="Arial" w:hAnsi="Arial"/>
          <w:color w:val="1a1c1e"/>
          <w:sz w:val="21"/>
          <w:szCs w:val="21"/>
          <w:u w:val="none"/>
        </w:rPr>
      </w:pPr>
      <w:r w:rsidDel="00000000" w:rsidR="00000000" w:rsidRPr="00000000">
        <w:rPr>
          <w:rFonts w:ascii="Arial" w:cs="Arial" w:eastAsia="Arial" w:hAnsi="Arial"/>
          <w:color w:val="1a1c1e"/>
          <w:sz w:val="21"/>
          <w:szCs w:val="21"/>
          <w:rtl w:val="0"/>
        </w:rPr>
        <w:t xml:space="preserve">Diseñar y desarrollar una interfaz web que guíe al usuario en el proceso de subir sus archivos, seleccionar plantillas de diseño, previsualizar el resultado y descargar los productos finales (video, PDF, HTML).</w:t>
      </w:r>
    </w:p>
    <w:p w:rsidR="00000000" w:rsidDel="00000000" w:rsidP="00000000" w:rsidRDefault="00000000" w:rsidRPr="00000000" w14:paraId="00000073">
      <w:pPr>
        <w:shd w:fill="ffffff" w:val="clear"/>
        <w:spacing w:after="0" w:before="0" w:line="360" w:lineRule="auto"/>
        <w:ind w:left="2160" w:firstLine="0"/>
        <w:jc w:val="both"/>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074">
      <w:pPr>
        <w:numPr>
          <w:ilvl w:val="0"/>
          <w:numId w:val="2"/>
        </w:numPr>
        <w:shd w:fill="ffffff" w:val="clear"/>
        <w:spacing w:after="0" w:before="0" w:line="360" w:lineRule="auto"/>
        <w:ind w:left="1842.5196850393697" w:hanging="360"/>
        <w:jc w:val="both"/>
        <w:rPr>
          <w:rFonts w:ascii="Arial" w:cs="Arial" w:eastAsia="Arial" w:hAnsi="Arial"/>
          <w:color w:val="1a1c1e"/>
          <w:sz w:val="21"/>
          <w:szCs w:val="21"/>
          <w:u w:val="none"/>
        </w:rPr>
      </w:pPr>
      <w:r w:rsidDel="00000000" w:rsidR="00000000" w:rsidRPr="00000000">
        <w:rPr>
          <w:rFonts w:ascii="Arial" w:cs="Arial" w:eastAsia="Arial" w:hAnsi="Arial"/>
          <w:color w:val="1a1c1e"/>
          <w:sz w:val="21"/>
          <w:szCs w:val="21"/>
          <w:rtl w:val="0"/>
        </w:rPr>
        <w:t xml:space="preserve">Crear una galería de plantillas de diseño predefinidas.</w:t>
      </w:r>
    </w:p>
    <w:p w:rsidR="00000000" w:rsidDel="00000000" w:rsidP="00000000" w:rsidRDefault="00000000" w:rsidRPr="00000000" w14:paraId="00000075">
      <w:pPr>
        <w:shd w:fill="ffffff" w:val="clear"/>
        <w:spacing w:after="0" w:before="0" w:line="360" w:lineRule="auto"/>
        <w:ind w:left="2160" w:firstLine="0"/>
        <w:jc w:val="both"/>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076">
      <w:pPr>
        <w:numPr>
          <w:ilvl w:val="0"/>
          <w:numId w:val="2"/>
        </w:numPr>
        <w:shd w:fill="ffffff" w:val="clear"/>
        <w:spacing w:after="0" w:before="0" w:line="360" w:lineRule="auto"/>
        <w:ind w:left="1842.5196850393697" w:hanging="360"/>
        <w:jc w:val="both"/>
        <w:rPr>
          <w:rFonts w:ascii="Arial" w:cs="Arial" w:eastAsia="Arial" w:hAnsi="Arial"/>
          <w:color w:val="1a1c1e"/>
          <w:sz w:val="21"/>
          <w:szCs w:val="21"/>
          <w:u w:val="none"/>
        </w:rPr>
      </w:pPr>
      <w:r w:rsidDel="00000000" w:rsidR="00000000" w:rsidRPr="00000000">
        <w:rPr>
          <w:rFonts w:ascii="Arial" w:cs="Arial" w:eastAsia="Arial" w:hAnsi="Arial"/>
          <w:color w:val="1a1c1e"/>
          <w:sz w:val="21"/>
          <w:szCs w:val="21"/>
          <w:rtl w:val="0"/>
        </w:rPr>
        <w:t xml:space="preserve">Permitir a los usuarios personalizar elementos como colores, tipografías, transiciones y añadir música de fondo para adaptar el contenido a sus necesidades.</w:t>
      </w:r>
    </w:p>
    <w:p w:rsidR="00000000" w:rsidDel="00000000" w:rsidP="00000000" w:rsidRDefault="00000000" w:rsidRPr="00000000" w14:paraId="00000077">
      <w:pPr>
        <w:shd w:fill="ffffff" w:val="clear"/>
        <w:spacing w:after="0" w:before="0" w:line="360" w:lineRule="auto"/>
        <w:ind w:left="2160" w:firstLine="0"/>
        <w:jc w:val="both"/>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078">
      <w:pPr>
        <w:numPr>
          <w:ilvl w:val="0"/>
          <w:numId w:val="2"/>
        </w:numPr>
        <w:shd w:fill="ffffff" w:val="clear"/>
        <w:spacing w:after="0" w:before="0" w:line="360" w:lineRule="auto"/>
        <w:ind w:left="1842.5196850393697" w:hanging="360"/>
        <w:jc w:val="both"/>
        <w:rPr>
          <w:rFonts w:ascii="Arial" w:cs="Arial" w:eastAsia="Arial" w:hAnsi="Arial"/>
          <w:color w:val="1a1c1e"/>
          <w:sz w:val="21"/>
          <w:szCs w:val="21"/>
          <w:u w:val="none"/>
        </w:rPr>
      </w:pPr>
      <w:r w:rsidDel="00000000" w:rsidR="00000000" w:rsidRPr="00000000">
        <w:rPr>
          <w:rFonts w:ascii="Arial" w:cs="Arial" w:eastAsia="Arial" w:hAnsi="Arial"/>
          <w:color w:val="1a1c1e"/>
          <w:sz w:val="21"/>
          <w:szCs w:val="21"/>
          <w:rtl w:val="0"/>
        </w:rPr>
        <w:t xml:space="preserve">Asegurar que el proceso de renderizado en el servidor sea eficiente para minimizar los tiempos de espera del usuario.</w:t>
      </w:r>
    </w:p>
    <w:p w:rsidR="00000000" w:rsidDel="00000000" w:rsidP="00000000" w:rsidRDefault="00000000" w:rsidRPr="00000000" w14:paraId="00000079">
      <w:pPr>
        <w:shd w:fill="ffffff" w:val="clear"/>
        <w:spacing w:after="0" w:before="0" w:line="360" w:lineRule="auto"/>
        <w:ind w:left="2160" w:firstLine="0"/>
        <w:jc w:val="both"/>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07A">
      <w:pPr>
        <w:numPr>
          <w:ilvl w:val="0"/>
          <w:numId w:val="2"/>
        </w:numPr>
        <w:shd w:fill="ffffff" w:val="clear"/>
        <w:spacing w:after="0" w:before="0" w:line="360" w:lineRule="auto"/>
        <w:ind w:left="1842.5196850393697" w:hanging="360"/>
        <w:jc w:val="both"/>
        <w:rPr>
          <w:rFonts w:ascii="Arial" w:cs="Arial" w:eastAsia="Arial" w:hAnsi="Arial"/>
          <w:color w:val="1a1c1e"/>
          <w:sz w:val="21"/>
          <w:szCs w:val="21"/>
          <w:u w:val="none"/>
        </w:rPr>
      </w:pPr>
      <w:r w:rsidDel="00000000" w:rsidR="00000000" w:rsidRPr="00000000">
        <w:rPr>
          <w:rFonts w:ascii="Arial" w:cs="Arial" w:eastAsia="Arial" w:hAnsi="Arial"/>
          <w:color w:val="1a1c1e"/>
          <w:sz w:val="21"/>
          <w:szCs w:val="21"/>
          <w:rtl w:val="0"/>
        </w:rPr>
        <w:t xml:space="preserve">Garantizar que los videos generados cumplan con los estándares del formato MP4 para una máxima compatibilidad de reproducción en diferentes dispositivos.</w:t>
      </w:r>
    </w:p>
    <w:p w:rsidR="00000000" w:rsidDel="00000000" w:rsidP="00000000" w:rsidRDefault="00000000" w:rsidRPr="00000000" w14:paraId="0000007B">
      <w:pPr>
        <w:numPr>
          <w:ilvl w:val="0"/>
          <w:numId w:val="2"/>
        </w:numPr>
        <w:shd w:fill="ffffff" w:val="clear"/>
        <w:spacing w:after="0" w:before="0" w:line="360" w:lineRule="auto"/>
        <w:ind w:left="1842.5196850393697" w:hanging="360"/>
        <w:jc w:val="both"/>
        <w:rPr>
          <w:rFonts w:ascii="Arial" w:cs="Arial" w:eastAsia="Arial" w:hAnsi="Arial"/>
          <w:color w:val="1a1c1e"/>
          <w:sz w:val="21"/>
          <w:szCs w:val="21"/>
          <w:u w:val="none"/>
        </w:rPr>
      </w:pPr>
      <w:r w:rsidDel="00000000" w:rsidR="00000000" w:rsidRPr="00000000">
        <w:rPr>
          <w:rFonts w:ascii="Arial" w:cs="Arial" w:eastAsia="Arial" w:hAnsi="Arial"/>
          <w:color w:val="1a1c1e"/>
          <w:sz w:val="21"/>
          <w:szCs w:val="21"/>
          <w:rtl w:val="0"/>
        </w:rPr>
        <w:t xml:space="preserve">Incorporar una funcionalidad en la interfaz web para publicar los videos generados directamente en plataformas como YouTube.</w:t>
      </w:r>
    </w:p>
    <w:p w:rsidR="00000000" w:rsidDel="00000000" w:rsidP="00000000" w:rsidRDefault="00000000" w:rsidRPr="00000000" w14:paraId="0000007C">
      <w:pPr>
        <w:shd w:fill="ffffff" w:val="clear"/>
        <w:spacing w:after="0" w:before="0" w:line="360" w:lineRule="auto"/>
        <w:ind w:left="2160" w:firstLine="0"/>
        <w:jc w:val="both"/>
        <w:rPr>
          <w:rFonts w:ascii="Arial" w:cs="Arial" w:eastAsia="Arial" w:hAnsi="Arial"/>
          <w:color w:val="1a1c1e"/>
          <w:sz w:val="21"/>
          <w:szCs w:val="21"/>
        </w:rPr>
      </w:pPr>
      <w:r w:rsidDel="00000000" w:rsidR="00000000" w:rsidRPr="00000000">
        <w:rPr>
          <w:rtl w:val="0"/>
        </w:rPr>
      </w:r>
    </w:p>
    <w:p w:rsidR="00000000" w:rsidDel="00000000" w:rsidP="00000000" w:rsidRDefault="00000000" w:rsidRPr="00000000" w14:paraId="0000007D">
      <w:pPr>
        <w:numPr>
          <w:ilvl w:val="0"/>
          <w:numId w:val="2"/>
        </w:numPr>
        <w:shd w:fill="ffffff" w:val="clear"/>
        <w:spacing w:after="220" w:before="0" w:line="360" w:lineRule="auto"/>
        <w:ind w:left="1842.5196850393697" w:hanging="360"/>
        <w:jc w:val="both"/>
        <w:rPr>
          <w:rFonts w:ascii="Arial" w:cs="Arial" w:eastAsia="Arial" w:hAnsi="Arial"/>
          <w:color w:val="1a1c1e"/>
          <w:sz w:val="21"/>
          <w:szCs w:val="21"/>
          <w:u w:val="none"/>
        </w:rPr>
      </w:pPr>
      <w:r w:rsidDel="00000000" w:rsidR="00000000" w:rsidRPr="00000000">
        <w:rPr>
          <w:rFonts w:ascii="Arial" w:cs="Arial" w:eastAsia="Arial" w:hAnsi="Arial"/>
          <w:color w:val="1a1c1e"/>
          <w:sz w:val="21"/>
          <w:szCs w:val="21"/>
          <w:rtl w:val="0"/>
        </w:rPr>
        <w:t xml:space="preserve">Desarrollar una API y una herramienta de línea de comandos (CLI) para permitir la automatización y la integración del servicio en flujos de trabajo de usuarios avanzados.</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76"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1"/>
        <w:numPr>
          <w:ilvl w:val="0"/>
          <w:numId w:val="8"/>
        </w:numPr>
        <w:spacing w:after="0" w:line="360" w:lineRule="auto"/>
        <w:ind w:left="360"/>
        <w:rPr/>
      </w:pPr>
      <w:bookmarkStart w:colFirst="0" w:colLast="0" w:name="_heading=h.205y2ed82kbp" w:id="2"/>
      <w:bookmarkEnd w:id="2"/>
      <w:r w:rsidDel="00000000" w:rsidR="00000000" w:rsidRPr="00000000">
        <w:rPr>
          <w:vertAlign w:val="baseline"/>
          <w:rtl w:val="0"/>
        </w:rPr>
        <w:t xml:space="preserve">Riesgos</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Dificultades en la conversión de contenido, debido a algunas estructuras avanzadas de Markdown podrían no ser interpretadas correctamente en video, lo que podría generar errores en la conversión.</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Limitaciones en la síntesis de voz (TTS), ya que la calidad y naturalidad de la narración generada automáticamente puede no ser óptima, afectando la experiencia del usuario.</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Requerimientos computacionales elevados, porque el procesamiento de video y audio puede demandar un alto consumo de recursos, dificultando su ejecución en equipos con hardware limitado.</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Compatibilidad con diferentes sistemas operativos, porque debemos asegurar que la aplicación funcione correctamente en Windows, macOS y Linux puede presentar desafíos técnicos.</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Aceptación del mercado, debido a que existe la posibilidad de que los usuarios prefieran herramientas de edición de video tradicionales, lo que afectaría la adopción del software.</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Arial" w:cs="Arial" w:eastAsia="Arial" w:hAnsi="Arial"/>
          <w:u w:val="no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Fallos en la automatización, haciendo referencia a los errores en la integración con FFmpeg o en la generación de transiciones y efectos podrían afectar la calidad final del </w:t>
      </w:r>
      <w:r w:rsidDel="00000000" w:rsidR="00000000" w:rsidRPr="00000000">
        <w:rPr>
          <w:rFonts w:ascii="Arial" w:cs="Arial" w:eastAsia="Arial" w:hAnsi="Arial"/>
          <w:rtl w:val="0"/>
        </w:rPr>
        <w:t xml:space="preserve">vídeo</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7">
      <w:pPr>
        <w:pStyle w:val="Heading1"/>
        <w:numPr>
          <w:ilvl w:val="0"/>
          <w:numId w:val="8"/>
        </w:numPr>
        <w:spacing w:after="0" w:line="360" w:lineRule="auto"/>
        <w:ind w:left="360"/>
        <w:rPr/>
      </w:pPr>
      <w:bookmarkStart w:colFirst="0" w:colLast="0" w:name="_heading=h.m8a2ima4enw7" w:id="3"/>
      <w:bookmarkEnd w:id="3"/>
      <w:r w:rsidDel="00000000" w:rsidR="00000000" w:rsidRPr="00000000">
        <w:rPr>
          <w:vertAlign w:val="baseline"/>
          <w:rtl w:val="0"/>
        </w:rPr>
        <w:t xml:space="preserve">Análisis de la Situación actual</w:t>
      </w:r>
    </w:p>
    <w:p w:rsidR="00000000" w:rsidDel="00000000" w:rsidP="00000000" w:rsidRDefault="00000000" w:rsidRPr="00000000" w14:paraId="0000008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Planteamiento del problema</w:t>
      </w:r>
    </w:p>
    <w:p w:rsidR="00000000" w:rsidDel="00000000" w:rsidP="00000000" w:rsidRDefault="00000000" w:rsidRPr="00000000" w14:paraId="00000089">
      <w:pPr>
        <w:shd w:fill="ffffff" w:val="clear"/>
        <w:spacing w:after="280" w:before="220" w:line="342.85714285714283" w:lineRule="auto"/>
        <w:ind w:left="708.6614173228347" w:firstLine="0"/>
        <w:jc w:val="both"/>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En el ecosistema digital contemporáneo, el contenido en video no es una opción, sino el lenguaje dominante de la comunicación y el engagement. Sin embargo, existe un abismo fundamental entre la agilidad con la que se crean ideas escritas y la complejidad que implica transformarlas en un video de calidad. Este abismo no es una simple molestia; es una barrera sistémica que frena la difusión del conocimiento y la innovación.</w:t>
      </w:r>
    </w:p>
    <w:p w:rsidR="00000000" w:rsidDel="00000000" w:rsidP="00000000" w:rsidRDefault="00000000" w:rsidRPr="00000000" w14:paraId="0000008A">
      <w:pPr>
        <w:shd w:fill="ffffff" w:val="clear"/>
        <w:spacing w:after="280" w:before="220" w:line="342.85714285714283" w:lineRule="auto"/>
        <w:ind w:left="708.6614173228347" w:firstLine="0"/>
        <w:jc w:val="both"/>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Por un lado, profesionales de todos los campos —educadores, desarrolladores y creadores de contenido— utilizan formatos como Markdown y Marp para estructurar información de manera rápida y universal. Son las herramientas de facto para la creación eficiente de contenido escrito.</w:t>
      </w:r>
    </w:p>
    <w:p w:rsidR="00000000" w:rsidDel="00000000" w:rsidP="00000000" w:rsidRDefault="00000000" w:rsidRPr="00000000" w14:paraId="0000008B">
      <w:pPr>
        <w:shd w:fill="ffffff" w:val="clear"/>
        <w:spacing w:after="280" w:before="220" w:line="342.85714285714283" w:lineRule="auto"/>
        <w:ind w:left="708.6614173228347" w:firstLine="0"/>
        <w:jc w:val="both"/>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Por otro lado, el proceso para convertir este contenido en un video narrado y visualmente atractivo sigue anclado en un paradigma de alta fricción:</w:t>
      </w:r>
    </w:p>
    <w:p w:rsidR="00000000" w:rsidDel="00000000" w:rsidP="00000000" w:rsidRDefault="00000000" w:rsidRPr="00000000" w14:paraId="0000008C">
      <w:pPr>
        <w:numPr>
          <w:ilvl w:val="0"/>
          <w:numId w:val="7"/>
        </w:numPr>
        <w:shd w:fill="ffffff" w:val="clear"/>
        <w:spacing w:after="0" w:afterAutospacing="0" w:before="220" w:line="342.85714285714283" w:lineRule="auto"/>
        <w:ind w:left="1440" w:hanging="360"/>
        <w:jc w:val="both"/>
        <w:rPr>
          <w:rFonts w:ascii="Arial" w:cs="Arial" w:eastAsia="Arial" w:hAnsi="Arial"/>
          <w:color w:val="1a1c1e"/>
          <w:sz w:val="21"/>
          <w:szCs w:val="21"/>
          <w:u w:val="none"/>
        </w:rPr>
      </w:pPr>
      <w:r w:rsidDel="00000000" w:rsidR="00000000" w:rsidRPr="00000000">
        <w:rPr>
          <w:rFonts w:ascii="Arial" w:cs="Arial" w:eastAsia="Arial" w:hAnsi="Arial"/>
          <w:color w:val="1a1c1e"/>
          <w:sz w:val="21"/>
          <w:szCs w:val="21"/>
          <w:rtl w:val="0"/>
        </w:rPr>
        <w:t xml:space="preserve">Barrera Técnica Prohibitiva: Requiere el dominio de software de edición de video complejo, diseñado para cineastas, no para comunicadores.</w:t>
      </w:r>
    </w:p>
    <w:p w:rsidR="00000000" w:rsidDel="00000000" w:rsidP="00000000" w:rsidRDefault="00000000" w:rsidRPr="00000000" w14:paraId="0000008D">
      <w:pPr>
        <w:numPr>
          <w:ilvl w:val="0"/>
          <w:numId w:val="7"/>
        </w:numPr>
        <w:shd w:fill="ffffff" w:val="clear"/>
        <w:spacing w:after="0" w:afterAutospacing="0" w:before="0" w:beforeAutospacing="0" w:line="342.85714285714283" w:lineRule="auto"/>
        <w:ind w:left="1440" w:hanging="360"/>
        <w:jc w:val="both"/>
        <w:rPr>
          <w:rFonts w:ascii="Arial" w:cs="Arial" w:eastAsia="Arial" w:hAnsi="Arial"/>
          <w:color w:val="1a1c1e"/>
          <w:sz w:val="21"/>
          <w:szCs w:val="21"/>
          <w:u w:val="none"/>
        </w:rPr>
      </w:pPr>
      <w:r w:rsidDel="00000000" w:rsidR="00000000" w:rsidRPr="00000000">
        <w:rPr>
          <w:rFonts w:ascii="Arial" w:cs="Arial" w:eastAsia="Arial" w:hAnsi="Arial"/>
          <w:color w:val="1a1c1e"/>
          <w:sz w:val="21"/>
          <w:szCs w:val="21"/>
          <w:rtl w:val="0"/>
        </w:rPr>
        <w:t xml:space="preserve">Inversión de Tiempo Excesiva: Implica un proceso manual, tedioso y propenso a errores de sincronización de audio, animación de elementos y largos tiempos de renderizado.</w:t>
      </w:r>
    </w:p>
    <w:p w:rsidR="00000000" w:rsidDel="00000000" w:rsidP="00000000" w:rsidRDefault="00000000" w:rsidRPr="00000000" w14:paraId="0000008E">
      <w:pPr>
        <w:numPr>
          <w:ilvl w:val="0"/>
          <w:numId w:val="7"/>
        </w:numPr>
        <w:shd w:fill="ffffff" w:val="clear"/>
        <w:spacing w:after="220" w:before="0" w:beforeAutospacing="0" w:line="342.85714285714283" w:lineRule="auto"/>
        <w:ind w:left="1440" w:hanging="360"/>
        <w:jc w:val="both"/>
        <w:rPr>
          <w:rFonts w:ascii="Arial" w:cs="Arial" w:eastAsia="Arial" w:hAnsi="Arial"/>
          <w:color w:val="1a1c1e"/>
          <w:sz w:val="21"/>
          <w:szCs w:val="21"/>
          <w:u w:val="none"/>
        </w:rPr>
      </w:pPr>
      <w:r w:rsidDel="00000000" w:rsidR="00000000" w:rsidRPr="00000000">
        <w:rPr>
          <w:rFonts w:ascii="Arial" w:cs="Arial" w:eastAsia="Arial" w:hAnsi="Arial"/>
          <w:color w:val="1a1c1e"/>
          <w:sz w:val="21"/>
          <w:szCs w:val="21"/>
          <w:rtl w:val="0"/>
        </w:rPr>
        <w:t xml:space="preserve">Coste de Oportunidad Inmenso: El tiempo y los recursos dedicados a la edición se restan de la tarea principal: crear, enseñar o desarrollar.</w:t>
      </w:r>
    </w:p>
    <w:p w:rsidR="00000000" w:rsidDel="00000000" w:rsidP="00000000" w:rsidRDefault="00000000" w:rsidRPr="00000000" w14:paraId="0000008F">
      <w:pPr>
        <w:shd w:fill="ffffff" w:val="clear"/>
        <w:spacing w:after="280" w:before="220" w:line="342.85714285714283" w:lineRule="auto"/>
        <w:ind w:left="708.6614173228347" w:firstLine="0"/>
        <w:jc w:val="both"/>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Esta desconexión crítica genera un desperdicio masivo de potencial. El conocimiento valioso de educadores queda atrapado en presentaciones estáticas. El contenido brillante de los creadores no alcanza su máximo potencial de audiencia en video. La documentación técnica crucial de los desarrolladores permanece como texto denso, cuando podría ser un tutorial accesible.</w:t>
      </w:r>
    </w:p>
    <w:p w:rsidR="00000000" w:rsidDel="00000000" w:rsidP="00000000" w:rsidRDefault="00000000" w:rsidRPr="00000000" w14:paraId="00000090">
      <w:pPr>
        <w:shd w:fill="ffffff" w:val="clear"/>
        <w:spacing w:after="0" w:before="220" w:line="342.85714285714283" w:lineRule="auto"/>
        <w:ind w:left="708.6614173228347" w:firstLine="0"/>
        <w:jc w:val="both"/>
        <w:rPr>
          <w:rFonts w:ascii="Arial" w:cs="Arial" w:eastAsia="Arial" w:hAnsi="Arial"/>
          <w:color w:val="1a1c1e"/>
          <w:sz w:val="21"/>
          <w:szCs w:val="21"/>
        </w:rPr>
      </w:pPr>
      <w:r w:rsidDel="00000000" w:rsidR="00000000" w:rsidRPr="00000000">
        <w:rPr>
          <w:rFonts w:ascii="Arial" w:cs="Arial" w:eastAsia="Arial" w:hAnsi="Arial"/>
          <w:color w:val="1a1c1e"/>
          <w:sz w:val="21"/>
          <w:szCs w:val="21"/>
          <w:rtl w:val="0"/>
        </w:rPr>
        <w:t xml:space="preserve">El problema fundamental, por tanto, es una ineficiencia estructural en la cadena de valor del contenido digital. No es una falta de ideas o de contenido valioso, sino la ausencia de un puente automatizado y accesible que traduzca el valor del texto al lenguaje del video. Esta fricción representa un freno directo a la agilidad, la escala y el impacto en la era de la comunicación visual.</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Consideraciones de hardware y software</w:t>
      </w:r>
      <w:r w:rsidDel="00000000" w:rsidR="00000000" w:rsidRPr="00000000">
        <w:rPr>
          <w:rFonts w:ascii="Arial" w:cs="Arial" w:eastAsia="Arial" w:hAnsi="Arial"/>
          <w:rtl w:val="0"/>
        </w:rPr>
        <w:tab/>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60"/>
        <w:jc w:val="both"/>
        <w:rPr>
          <w:rFonts w:ascii="Arial" w:cs="Arial" w:eastAsia="Arial" w:hAnsi="Arial"/>
          <w:i w:val="1"/>
        </w:rPr>
      </w:pPr>
      <w:r w:rsidDel="00000000" w:rsidR="00000000" w:rsidRPr="00000000">
        <w:rPr>
          <w:rFonts w:ascii="Arial" w:cs="Arial" w:eastAsia="Arial" w:hAnsi="Arial"/>
          <w:i w:val="1"/>
          <w:rtl w:val="0"/>
        </w:rPr>
        <w:t xml:space="preserve">Para el desarrollo del sistema se hará uso de la siguiente tecnología:</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60"/>
        <w:jc w:val="both"/>
        <w:rPr>
          <w:rFonts w:ascii="Arial" w:cs="Arial" w:eastAsia="Arial" w:hAnsi="Arial"/>
          <w:i w:val="1"/>
        </w:rPr>
      </w:pPr>
      <w:r w:rsidDel="00000000" w:rsidR="00000000" w:rsidRPr="00000000">
        <w:rPr>
          <w:rtl w:val="0"/>
        </w:rPr>
      </w:r>
    </w:p>
    <w:p w:rsidR="00000000" w:rsidDel="00000000" w:rsidP="00000000" w:rsidRDefault="00000000" w:rsidRPr="00000000" w14:paraId="0000009C">
      <w:pPr>
        <w:spacing w:line="360" w:lineRule="auto"/>
        <w:ind w:left="708" w:firstLine="0"/>
        <w:jc w:val="both"/>
        <w:rPr>
          <w:rFonts w:ascii="Arial" w:cs="Arial" w:eastAsia="Arial" w:hAnsi="Arial"/>
          <w:i w:val="1"/>
        </w:rPr>
      </w:pPr>
      <w:r w:rsidDel="00000000" w:rsidR="00000000" w:rsidRPr="00000000">
        <w:rPr>
          <w:rFonts w:ascii="Arial" w:cs="Arial" w:eastAsia="Arial" w:hAnsi="Arial"/>
          <w:b w:val="1"/>
          <w:i w:val="1"/>
          <w:rtl w:val="0"/>
        </w:rPr>
        <w:t xml:space="preserve">Hardware</w:t>
      </w:r>
      <w:r w:rsidDel="00000000" w:rsidR="00000000" w:rsidRPr="00000000">
        <w:rPr>
          <w:rtl w:val="0"/>
        </w:rPr>
      </w:r>
    </w:p>
    <w:sdt>
      <w:sdtPr>
        <w:lock w:val="contentLocked"/>
        <w:id w:val="-2127402993"/>
        <w:tag w:val="goog_rdk_0"/>
      </w:sdtPr>
      <w:sdtContent>
        <w:tbl>
          <w:tblPr>
            <w:tblStyle w:val="Table2"/>
            <w:tblW w:w="814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4365"/>
            <w:tblGridChange w:id="0">
              <w:tblGrid>
                <w:gridCol w:w="3780"/>
                <w:gridCol w:w="4365"/>
              </w:tblGrid>
            </w:tblGridChange>
          </w:tblGrid>
          <w:tr>
            <w:trPr>
              <w:cantSplit w:val="0"/>
              <w:trHeight w:val="562.96875" w:hRule="atLeast"/>
              <w:tblHeader w:val="0"/>
            </w:trPr>
            <w:tc>
              <w:tcPr>
                <w:gridSpan w:val="2"/>
                <w:shd w:fill="1f2d40" w:val="clear"/>
                <w:tcMar>
                  <w:top w:w="100.0" w:type="dxa"/>
                  <w:left w:w="100.0" w:type="dxa"/>
                  <w:bottom w:w="100.0" w:type="dxa"/>
                  <w:right w:w="100.0" w:type="dxa"/>
                </w:tcMar>
                <w:vAlign w:val="top"/>
              </w:tcPr>
              <w:p w:rsidR="00000000" w:rsidDel="00000000" w:rsidP="00000000" w:rsidRDefault="00000000" w:rsidRPr="00000000" w14:paraId="0000009D">
                <w:pPr>
                  <w:widowControl w:val="0"/>
                  <w:tabs>
                    <w:tab w:val="left" w:leader="none" w:pos="993"/>
                  </w:tabs>
                  <w:spacing w:after="0" w:line="360" w:lineRule="auto"/>
                  <w:jc w:val="both"/>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Hardware</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Servidores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1 servidor con Windows Server - Elastika</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Estaciones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3 computadoras para el equipo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Red y Conectividad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Acceso a internet de alta velocidad.</w:t>
                </w:r>
              </w:p>
            </w:tc>
          </w:tr>
          <w:tr>
            <w:trPr>
              <w:cantSplit w:val="0"/>
              <w:trHeight w:val="440" w:hRule="atLeast"/>
              <w:tblHeader w:val="0"/>
            </w:trPr>
            <w:tc>
              <w:tcPr>
                <w:gridSpan w:val="2"/>
                <w:shd w:fill="1f2d40"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0" w:firstLine="0"/>
                  <w:jc w:val="both"/>
                  <w:rPr>
                    <w:rFonts w:ascii="Arial" w:cs="Arial" w:eastAsia="Arial" w:hAnsi="Arial"/>
                    <w:i w:val="1"/>
                    <w:color w:val="f9f16f"/>
                  </w:rPr>
                </w:pPr>
                <w:r w:rsidDel="00000000" w:rsidR="00000000" w:rsidRPr="00000000">
                  <w:rPr>
                    <w:rFonts w:ascii="Arial" w:cs="Arial" w:eastAsia="Arial" w:hAnsi="Arial"/>
                    <w:b w:val="1"/>
                    <w:i w:val="1"/>
                    <w:color w:val="f9f16f"/>
                    <w:rtl w:val="0"/>
                  </w:rPr>
                  <w:t xml:space="preserve">Software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Sistema Operativo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Windows 10 para estaciones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MySQL 8 para gestionar los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Control de Versiones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Git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Navegadores Compatibles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Google Chrome</w:t>
                </w:r>
              </w:p>
            </w:tc>
          </w:tr>
          <w:tr>
            <w:trPr>
              <w:cantSplit w:val="0"/>
              <w:trHeight w:val="440" w:hRule="atLeast"/>
              <w:tblHeader w:val="0"/>
            </w:trPr>
            <w:tc>
              <w:tcPr>
                <w:gridSpan w:val="2"/>
                <w:shd w:fill="1f2d40" w:val="clear"/>
                <w:tcMar>
                  <w:top w:w="100.0" w:type="dxa"/>
                  <w:left w:w="100.0" w:type="dxa"/>
                  <w:bottom w:w="100.0" w:type="dxa"/>
                  <w:right w:w="100.0" w:type="dxa"/>
                </w:tcMar>
                <w:vAlign w:val="top"/>
              </w:tcPr>
              <w:p w:rsidR="00000000" w:rsidDel="00000000" w:rsidP="00000000" w:rsidRDefault="00000000" w:rsidRPr="00000000" w14:paraId="000000AF">
                <w:pPr>
                  <w:widowControl w:val="0"/>
                  <w:tabs>
                    <w:tab w:val="left" w:leader="none" w:pos="993"/>
                  </w:tabs>
                  <w:spacing w:after="0" w:line="360" w:lineRule="auto"/>
                  <w:jc w:val="both"/>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Tecnologías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Lenguaje de 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PHP versión 8, JavaScript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Desarrollo utilizando PHP versión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tabs>
                    <w:tab w:val="left" w:leader="none" w:pos="993"/>
                  </w:tabs>
                  <w:spacing w:after="0" w:line="360" w:lineRule="auto"/>
                  <w:ind w:left="0" w:firstLine="0"/>
                  <w:jc w:val="both"/>
                  <w:rPr>
                    <w:rFonts w:ascii="Arial" w:cs="Arial" w:eastAsia="Arial" w:hAnsi="Arial"/>
                    <w:i w:val="1"/>
                  </w:rPr>
                </w:pPr>
                <w:r w:rsidDel="00000000" w:rsidR="00000000" w:rsidRPr="00000000">
                  <w:rPr>
                    <w:rFonts w:ascii="Arial" w:cs="Arial" w:eastAsia="Arial" w:hAnsi="Arial"/>
                    <w:i w:val="1"/>
                    <w:rtl w:val="0"/>
                  </w:rPr>
                  <w:t xml:space="preserve">Frontend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HTML5, CSS3, JavaScript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tabs>
                    <w:tab w:val="left" w:leader="none" w:pos="993"/>
                  </w:tabs>
                  <w:spacing w:after="0" w:line="360" w:lineRule="auto"/>
                  <w:ind w:left="0" w:firstLine="0"/>
                  <w:jc w:val="both"/>
                  <w:rPr>
                    <w:rFonts w:ascii="Arial" w:cs="Arial" w:eastAsia="Arial" w:hAnsi="Arial"/>
                    <w:i w:val="1"/>
                  </w:rPr>
                </w:pPr>
                <w:r w:rsidDel="00000000" w:rsidR="00000000" w:rsidRPr="00000000">
                  <w:rPr>
                    <w:rFonts w:ascii="Arial" w:cs="Arial" w:eastAsia="Arial" w:hAnsi="Arial"/>
                    <w:i w:val="1"/>
                    <w:rtl w:val="0"/>
                  </w:rPr>
                  <w:t xml:space="preserve">Plataforma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IDEs como Visual Studio Code </w:t>
                </w:r>
              </w:p>
            </w:tc>
          </w:tr>
        </w:tbl>
      </w:sdtContent>
    </w:sdt>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BA">
      <w:pPr>
        <w:pStyle w:val="Heading1"/>
        <w:numPr>
          <w:ilvl w:val="0"/>
          <w:numId w:val="8"/>
        </w:numPr>
        <w:rPr/>
      </w:pPr>
      <w:bookmarkStart w:colFirst="0" w:colLast="0" w:name="_heading=h.kloffi4cbxf5" w:id="4"/>
      <w:bookmarkEnd w:id="4"/>
      <w:r w:rsidDel="00000000" w:rsidR="00000000" w:rsidRPr="00000000">
        <w:rPr>
          <w:vertAlign w:val="baseline"/>
          <w:rtl w:val="0"/>
        </w:rPr>
        <w:t xml:space="preserve">Estudio de Factibilidad</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rPr>
      </w:pPr>
      <w:bookmarkStart w:colFirst="0" w:colLast="0" w:name="_heading=h.tkz0z99yuhc" w:id="5"/>
      <w:bookmarkEnd w:id="5"/>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Este estudio busca evaluar la viabilidad del desarrollo e implementación del convertidor Markdown2Video, analizando aspectos técnicos, económicos, operativos, legales, sociales y ambientales.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E">
      <w:pPr>
        <w:pStyle w:val="Heading2"/>
        <w:numPr>
          <w:ilvl w:val="1"/>
          <w:numId w:val="8"/>
        </w:numPr>
        <w:spacing w:after="0" w:line="360" w:lineRule="auto"/>
        <w:ind w:left="360"/>
        <w:jc w:val="both"/>
        <w:rPr/>
      </w:pPr>
      <w:bookmarkStart w:colFirst="0" w:colLast="0" w:name="_heading=h.scm861ec4vgz" w:id="6"/>
      <w:bookmarkEnd w:id="6"/>
      <w:r w:rsidDel="00000000" w:rsidR="00000000" w:rsidRPr="00000000">
        <w:rPr>
          <w:vertAlign w:val="baseline"/>
          <w:rtl w:val="0"/>
        </w:rPr>
        <w:t xml:space="preserve">Factibilidad Técnica</w:t>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Tecnología Disponible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Las tecnologías necesarias para el desarrollo del sistema están ampliamente disponibles: Lenguajes y herramientas estándar: PHP 8, MySQL 8, HTML5, CSS3 y JavaScript son tecnologías consolidadas, con abundante documentación y soporte comunitario. Control de versiones: Git y GitHub son herramientas robustas para el trabajo colaborativo y el seguimiento de cambios.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Experiencia del equipo</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Se asume que el equipo de desarrollo (estudiantes avanzados o egresados de Ingeniería de Sistemas) tiene experiencia en el stack de desarrollo web.</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Infraestructura Existente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El sistema puede ser instalado y probado inicialmente en un servidor con Windows Server (Elastika), lo cual permite simular un entorno productivo.</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Las 3 estaciones de trabajo con Windows 10 y acceso a internet de alta velocidad son adecuadas para el desarrollo colaborativo y pruebas.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Escalabilidad</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El proyecto puede iniciar como una aplicación web que genere videos a partir de texto en Markdown y, en el futuro, extenderse con funcionalidades avanzadas como: Exportación a diferentes resoluciones o estilos de video, compatibilidad con móviles.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2">
      <w:pPr>
        <w:pStyle w:val="Heading2"/>
        <w:numPr>
          <w:ilvl w:val="1"/>
          <w:numId w:val="8"/>
        </w:numPr>
        <w:spacing w:after="0" w:line="360" w:lineRule="auto"/>
        <w:ind w:left="360"/>
        <w:jc w:val="both"/>
        <w:rPr/>
      </w:pPr>
      <w:bookmarkStart w:colFirst="0" w:colLast="0" w:name="_heading=h.ks4fgec12scc" w:id="7"/>
      <w:bookmarkEnd w:id="7"/>
      <w:r w:rsidDel="00000000" w:rsidR="00000000" w:rsidRPr="00000000">
        <w:rPr>
          <w:vertAlign w:val="baseline"/>
          <w:rtl w:val="0"/>
        </w:rPr>
        <w:t xml:space="preserve">Factibilidad Económica</w:t>
      </w:r>
    </w:p>
    <w:p w:rsidR="00000000" w:rsidDel="00000000" w:rsidP="00000000" w:rsidRDefault="00000000" w:rsidRPr="00000000" w14:paraId="000000D3">
      <w:pPr>
        <w:spacing w:line="360" w:lineRule="auto"/>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1"/>
          <w:rtl w:val="0"/>
        </w:rPr>
        <w:t xml:space="preserve">Este apartado evalúa los costos asociados con el desarrollo del sistema.</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60" w:before="0" w:line="360" w:lineRule="auto"/>
        <w:ind w:left="1134" w:right="0" w:hanging="7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Costos Generales </w:t>
      </w:r>
      <w:r w:rsidDel="00000000" w:rsidR="00000000" w:rsidRPr="00000000">
        <w:rPr>
          <w:rtl w:val="0"/>
        </w:rPr>
      </w:r>
    </w:p>
    <w:tbl>
      <w:tblPr>
        <w:tblStyle w:val="Table3"/>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905"/>
        <w:gridCol w:w="2145"/>
        <w:gridCol w:w="2025"/>
        <w:tblGridChange w:id="0">
          <w:tblGrid>
            <w:gridCol w:w="2025"/>
            <w:gridCol w:w="1905"/>
            <w:gridCol w:w="2145"/>
            <w:gridCol w:w="2025"/>
          </w:tblGrid>
        </w:tblGridChange>
      </w:tblGrid>
      <w:tr>
        <w:trPr>
          <w:cantSplit w:val="0"/>
          <w:tblHeader w:val="0"/>
        </w:trPr>
        <w:tc>
          <w:tcPr>
            <w:shd w:fill="1f2d40" w:val="clear"/>
            <w:tcMar>
              <w:top w:w="100.0" w:type="dxa"/>
              <w:left w:w="100.0" w:type="dxa"/>
              <w:bottom w:w="100.0" w:type="dxa"/>
              <w:right w:w="100.0" w:type="dxa"/>
            </w:tcMar>
            <w:vAlign w:val="top"/>
          </w:tcPr>
          <w:p w:rsidR="00000000" w:rsidDel="00000000" w:rsidP="00000000" w:rsidRDefault="00000000" w:rsidRPr="00000000" w14:paraId="000000D5">
            <w:pPr>
              <w:widowControl w:val="0"/>
              <w:tabs>
                <w:tab w:val="left" w:leader="none" w:pos="993"/>
              </w:tabs>
              <w:spacing w:after="0" w:line="240" w:lineRule="auto"/>
              <w:jc w:val="both"/>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Artículo</w:t>
            </w:r>
          </w:p>
        </w:tc>
        <w:tc>
          <w:tcPr>
            <w:shd w:fill="1f2d40" w:val="clear"/>
            <w:tcMar>
              <w:top w:w="100.0" w:type="dxa"/>
              <w:left w:w="100.0" w:type="dxa"/>
              <w:bottom w:w="100.0" w:type="dxa"/>
              <w:right w:w="100.0" w:type="dxa"/>
            </w:tcMar>
            <w:vAlign w:val="top"/>
          </w:tcPr>
          <w:p w:rsidR="00000000" w:rsidDel="00000000" w:rsidP="00000000" w:rsidRDefault="00000000" w:rsidRPr="00000000" w14:paraId="000000D6">
            <w:pPr>
              <w:widowControl w:val="0"/>
              <w:tabs>
                <w:tab w:val="left" w:leader="none" w:pos="993"/>
              </w:tabs>
              <w:spacing w:after="0" w:line="240" w:lineRule="auto"/>
              <w:jc w:val="both"/>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Cantidad</w:t>
            </w:r>
          </w:p>
        </w:tc>
        <w:tc>
          <w:tcPr>
            <w:shd w:fill="1f2d40" w:val="clear"/>
            <w:tcMar>
              <w:top w:w="100.0" w:type="dxa"/>
              <w:left w:w="100.0" w:type="dxa"/>
              <w:bottom w:w="100.0" w:type="dxa"/>
              <w:right w:w="100.0" w:type="dxa"/>
            </w:tcMar>
            <w:vAlign w:val="top"/>
          </w:tcPr>
          <w:p w:rsidR="00000000" w:rsidDel="00000000" w:rsidP="00000000" w:rsidRDefault="00000000" w:rsidRPr="00000000" w14:paraId="000000D7">
            <w:pPr>
              <w:widowControl w:val="0"/>
              <w:tabs>
                <w:tab w:val="left" w:leader="none" w:pos="993"/>
              </w:tabs>
              <w:spacing w:after="0" w:line="240" w:lineRule="auto"/>
              <w:jc w:val="both"/>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Precio Unitario</w:t>
            </w:r>
          </w:p>
        </w:tc>
        <w:tc>
          <w:tcPr>
            <w:shd w:fill="1f2d40" w:val="clear"/>
            <w:tcMar>
              <w:top w:w="100.0" w:type="dxa"/>
              <w:left w:w="100.0" w:type="dxa"/>
              <w:bottom w:w="100.0" w:type="dxa"/>
              <w:right w:w="100.0" w:type="dxa"/>
            </w:tcMar>
            <w:vAlign w:val="top"/>
          </w:tcPr>
          <w:p w:rsidR="00000000" w:rsidDel="00000000" w:rsidP="00000000" w:rsidRDefault="00000000" w:rsidRPr="00000000" w14:paraId="000000D8">
            <w:pPr>
              <w:widowControl w:val="0"/>
              <w:tabs>
                <w:tab w:val="left" w:leader="none" w:pos="993"/>
              </w:tabs>
              <w:spacing w:after="0" w:line="240" w:lineRule="auto"/>
              <w:jc w:val="both"/>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Precio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Computadora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3600</w:t>
            </w:r>
          </w:p>
        </w:tc>
      </w:tr>
      <w:tr>
        <w:trPr>
          <w:cantSplit w:val="0"/>
          <w:trHeight w:val="440" w:hRule="atLeast"/>
          <w:tblHeader w:val="0"/>
        </w:trPr>
        <w:tc>
          <w:tcPr>
            <w:gridSpan w:val="3"/>
            <w:shd w:fill="1f2d40" w:val="clear"/>
            <w:tcMar>
              <w:top w:w="100.0" w:type="dxa"/>
              <w:left w:w="100.0" w:type="dxa"/>
              <w:bottom w:w="100.0" w:type="dxa"/>
              <w:right w:w="100.0" w:type="dxa"/>
            </w:tcMar>
            <w:vAlign w:val="top"/>
          </w:tcPr>
          <w:p w:rsidR="00000000" w:rsidDel="00000000" w:rsidP="00000000" w:rsidRDefault="00000000" w:rsidRPr="00000000" w14:paraId="000000DD">
            <w:pPr>
              <w:widowControl w:val="0"/>
              <w:tabs>
                <w:tab w:val="left" w:leader="none" w:pos="993"/>
              </w:tabs>
              <w:spacing w:after="0" w:line="240" w:lineRule="auto"/>
              <w:ind w:left="992.1259842519685" w:firstLine="0"/>
              <w:jc w:val="both"/>
              <w:rPr>
                <w:rFonts w:ascii="Arial" w:cs="Arial" w:eastAsia="Arial" w:hAnsi="Arial"/>
                <w:i w:val="1"/>
                <w:color w:val="f9f16f"/>
              </w:rPr>
            </w:pPr>
            <w:r w:rsidDel="00000000" w:rsidR="00000000" w:rsidRPr="00000000">
              <w:rPr>
                <w:rFonts w:ascii="Arial" w:cs="Arial" w:eastAsia="Arial" w:hAnsi="Arial"/>
                <w:i w:val="1"/>
                <w:color w:val="f9f16f"/>
                <w:rtl w:val="0"/>
              </w:rPr>
              <w:t xml:space="preserve">Total costos generales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3600</w:t>
            </w:r>
          </w:p>
        </w:tc>
      </w:tr>
    </w:tbl>
    <w:p w:rsidR="00000000" w:rsidDel="00000000" w:rsidP="00000000" w:rsidRDefault="00000000" w:rsidRPr="00000000" w14:paraId="000000E1">
      <w:pPr>
        <w:tabs>
          <w:tab w:val="left" w:leader="none" w:pos="993"/>
        </w:tabs>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360" w:lineRule="auto"/>
        <w:ind w:left="993" w:right="0" w:hanging="7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Costos operativos durante el desarrollo </w:t>
      </w:r>
    </w:p>
    <w:p w:rsidR="00000000" w:rsidDel="00000000" w:rsidP="00000000" w:rsidRDefault="00000000" w:rsidRPr="00000000" w14:paraId="000000E3">
      <w:pPr>
        <w:tabs>
          <w:tab w:val="left" w:leader="none" w:pos="993"/>
        </w:tabs>
        <w:spacing w:after="0" w:lineRule="auto"/>
        <w:ind w:left="360" w:firstLine="0"/>
        <w:jc w:val="both"/>
        <w:rPr>
          <w:rFonts w:ascii="Arial" w:cs="Arial" w:eastAsia="Arial" w:hAnsi="Arial"/>
          <w:i w:val="1"/>
        </w:rPr>
      </w:pPr>
      <w:r w:rsidDel="00000000" w:rsidR="00000000" w:rsidRPr="00000000">
        <w:rPr>
          <w:rtl w:val="0"/>
        </w:rPr>
      </w:r>
    </w:p>
    <w:sdt>
      <w:sdtPr>
        <w:lock w:val="contentLocked"/>
        <w:id w:val="387957323"/>
        <w:tag w:val="goog_rdk_1"/>
      </w:sdtPr>
      <w:sdtContent>
        <w:tbl>
          <w:tblPr>
            <w:tblStyle w:val="Table4"/>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6"/>
            <w:gridCol w:w="2036"/>
            <w:gridCol w:w="2036"/>
            <w:gridCol w:w="2036"/>
            <w:tblGridChange w:id="0">
              <w:tblGrid>
                <w:gridCol w:w="2036"/>
                <w:gridCol w:w="2036"/>
                <w:gridCol w:w="2036"/>
                <w:gridCol w:w="2036"/>
              </w:tblGrid>
            </w:tblGridChange>
          </w:tblGrid>
          <w:tr>
            <w:trPr>
              <w:cantSplit w:val="0"/>
              <w:tblHeader w:val="0"/>
            </w:trPr>
            <w:tc>
              <w:tcPr>
                <w:shd w:fill="1f2d40" w:val="clear"/>
                <w:tcMar>
                  <w:top w:w="100.0" w:type="dxa"/>
                  <w:left w:w="100.0" w:type="dxa"/>
                  <w:bottom w:w="100.0" w:type="dxa"/>
                  <w:right w:w="100.0" w:type="dxa"/>
                </w:tcMar>
                <w:vAlign w:val="top"/>
              </w:tcPr>
              <w:p w:rsidR="00000000" w:rsidDel="00000000" w:rsidP="00000000" w:rsidRDefault="00000000" w:rsidRPr="00000000" w14:paraId="000000E4">
                <w:pPr>
                  <w:widowControl w:val="0"/>
                  <w:tabs>
                    <w:tab w:val="left" w:leader="none" w:pos="993"/>
                  </w:tabs>
                  <w:spacing w:after="0" w:line="240" w:lineRule="auto"/>
                  <w:jc w:val="both"/>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Descripción</w:t>
                </w:r>
              </w:p>
            </w:tc>
            <w:tc>
              <w:tcPr>
                <w:shd w:fill="1f2d40" w:val="clear"/>
                <w:tcMar>
                  <w:top w:w="100.0" w:type="dxa"/>
                  <w:left w:w="100.0" w:type="dxa"/>
                  <w:bottom w:w="100.0" w:type="dxa"/>
                  <w:right w:w="100.0" w:type="dxa"/>
                </w:tcMar>
                <w:vAlign w:val="top"/>
              </w:tcPr>
              <w:p w:rsidR="00000000" w:rsidDel="00000000" w:rsidP="00000000" w:rsidRDefault="00000000" w:rsidRPr="00000000" w14:paraId="000000E5">
                <w:pPr>
                  <w:widowControl w:val="0"/>
                  <w:tabs>
                    <w:tab w:val="left" w:leader="none" w:pos="993"/>
                  </w:tabs>
                  <w:spacing w:after="0" w:line="240" w:lineRule="auto"/>
                  <w:jc w:val="both"/>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Duración</w:t>
                </w:r>
              </w:p>
            </w:tc>
            <w:tc>
              <w:tcPr>
                <w:shd w:fill="1f2d40" w:val="clear"/>
                <w:tcMar>
                  <w:top w:w="100.0" w:type="dxa"/>
                  <w:left w:w="100.0" w:type="dxa"/>
                  <w:bottom w:w="100.0" w:type="dxa"/>
                  <w:right w:w="100.0" w:type="dxa"/>
                </w:tcMar>
                <w:vAlign w:val="top"/>
              </w:tcPr>
              <w:p w:rsidR="00000000" w:rsidDel="00000000" w:rsidP="00000000" w:rsidRDefault="00000000" w:rsidRPr="00000000" w14:paraId="000000E6">
                <w:pPr>
                  <w:widowControl w:val="0"/>
                  <w:tabs>
                    <w:tab w:val="left" w:leader="none" w:pos="993"/>
                  </w:tabs>
                  <w:spacing w:after="0" w:line="240" w:lineRule="auto"/>
                  <w:jc w:val="both"/>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Costo Mensual</w:t>
                </w:r>
              </w:p>
            </w:tc>
            <w:tc>
              <w:tcPr>
                <w:shd w:fill="1f2d40" w:val="clear"/>
                <w:tcMar>
                  <w:top w:w="100.0" w:type="dxa"/>
                  <w:left w:w="100.0" w:type="dxa"/>
                  <w:bottom w:w="100.0" w:type="dxa"/>
                  <w:right w:w="100.0" w:type="dxa"/>
                </w:tcMar>
                <w:vAlign w:val="top"/>
              </w:tcPr>
              <w:p w:rsidR="00000000" w:rsidDel="00000000" w:rsidP="00000000" w:rsidRDefault="00000000" w:rsidRPr="00000000" w14:paraId="000000E7">
                <w:pPr>
                  <w:widowControl w:val="0"/>
                  <w:tabs>
                    <w:tab w:val="left" w:leader="none" w:pos="993"/>
                  </w:tabs>
                  <w:spacing w:after="0" w:line="240" w:lineRule="auto"/>
                  <w:jc w:val="both"/>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Precio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Luz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3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 3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120</w:t>
                </w:r>
              </w:p>
            </w:tc>
          </w:tr>
          <w:tr>
            <w:trPr>
              <w:cantSplit w:val="0"/>
              <w:trHeight w:val="440" w:hRule="atLeast"/>
              <w:tblHeader w:val="0"/>
            </w:trPr>
            <w:tc>
              <w:tcPr>
                <w:gridSpan w:val="3"/>
                <w:shd w:fill="1f2d40" w:val="clear"/>
                <w:tcMar>
                  <w:top w:w="100.0" w:type="dxa"/>
                  <w:left w:w="100.0" w:type="dxa"/>
                  <w:bottom w:w="100.0" w:type="dxa"/>
                  <w:right w:w="100.0" w:type="dxa"/>
                </w:tcMar>
                <w:vAlign w:val="top"/>
              </w:tcPr>
              <w:p w:rsidR="00000000" w:rsidDel="00000000" w:rsidP="00000000" w:rsidRDefault="00000000" w:rsidRPr="00000000" w14:paraId="000000F0">
                <w:pPr>
                  <w:widowControl w:val="0"/>
                  <w:tabs>
                    <w:tab w:val="left" w:leader="none" w:pos="993"/>
                  </w:tabs>
                  <w:spacing w:after="0" w:line="240" w:lineRule="auto"/>
                  <w:jc w:val="both"/>
                  <w:rPr>
                    <w:rFonts w:ascii="Arial" w:cs="Arial" w:eastAsia="Arial" w:hAnsi="Arial"/>
                    <w:i w:val="1"/>
                    <w:color w:val="f9f16f"/>
                  </w:rPr>
                </w:pPr>
                <w:r w:rsidDel="00000000" w:rsidR="00000000" w:rsidRPr="00000000">
                  <w:rPr>
                    <w:rFonts w:ascii="Arial" w:cs="Arial" w:eastAsia="Arial" w:hAnsi="Arial"/>
                    <w:i w:val="1"/>
                    <w:color w:val="f9f16f"/>
                    <w:rtl w:val="0"/>
                  </w:rPr>
                  <w:t xml:space="preserve">Total costos operativos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240</w:t>
                </w:r>
              </w:p>
            </w:tc>
          </w:tr>
        </w:tbl>
      </w:sdtContent>
    </w:sdt>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tabs>
          <w:tab w:val="left" w:leader="none" w:pos="993"/>
        </w:tabs>
        <w:spacing w:after="160" w:before="0" w:line="360" w:lineRule="auto"/>
        <w:ind w:left="720" w:right="0" w:hanging="43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Costos del ambiente</w:t>
      </w:r>
    </w:p>
    <w:p w:rsidR="00000000" w:rsidDel="00000000" w:rsidP="00000000" w:rsidRDefault="00000000" w:rsidRPr="00000000" w14:paraId="000000F6">
      <w:pPr>
        <w:tabs>
          <w:tab w:val="left" w:leader="none" w:pos="993"/>
        </w:tabs>
        <w:spacing w:after="0" w:lineRule="auto"/>
        <w:jc w:val="both"/>
        <w:rPr>
          <w:rFonts w:ascii="Arial" w:cs="Arial" w:eastAsia="Arial" w:hAnsi="Arial"/>
          <w:i w:val="1"/>
        </w:rPr>
      </w:pPr>
      <w:r w:rsidDel="00000000" w:rsidR="00000000" w:rsidRPr="00000000">
        <w:rPr>
          <w:rtl w:val="0"/>
        </w:rPr>
      </w:r>
    </w:p>
    <w:sdt>
      <w:sdtPr>
        <w:lock w:val="contentLocked"/>
        <w:id w:val="-1202422847"/>
        <w:tag w:val="goog_rdk_2"/>
      </w:sdtPr>
      <w:sdtContent>
        <w:tbl>
          <w:tblPr>
            <w:tblStyle w:val="Table5"/>
            <w:tblW w:w="6108.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6"/>
            <w:gridCol w:w="2036"/>
            <w:gridCol w:w="2036"/>
            <w:tblGridChange w:id="0">
              <w:tblGrid>
                <w:gridCol w:w="2036"/>
                <w:gridCol w:w="2036"/>
                <w:gridCol w:w="2036"/>
              </w:tblGrid>
            </w:tblGridChange>
          </w:tblGrid>
          <w:tr>
            <w:trPr>
              <w:cantSplit w:val="0"/>
              <w:tblHeader w:val="0"/>
            </w:trPr>
            <w:tc>
              <w:tcPr>
                <w:shd w:fill="1f2d40" w:val="clear"/>
                <w:tcMar>
                  <w:top w:w="100.0" w:type="dxa"/>
                  <w:left w:w="100.0" w:type="dxa"/>
                  <w:bottom w:w="100.0" w:type="dxa"/>
                  <w:right w:w="100.0" w:type="dxa"/>
                </w:tcMar>
                <w:vAlign w:val="top"/>
              </w:tcPr>
              <w:p w:rsidR="00000000" w:rsidDel="00000000" w:rsidP="00000000" w:rsidRDefault="00000000" w:rsidRPr="00000000" w14:paraId="000000F7">
                <w:pPr>
                  <w:widowControl w:val="0"/>
                  <w:tabs>
                    <w:tab w:val="left" w:leader="none" w:pos="993"/>
                  </w:tabs>
                  <w:spacing w:after="0" w:line="240" w:lineRule="auto"/>
                  <w:jc w:val="both"/>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Descripción</w:t>
                </w:r>
              </w:p>
            </w:tc>
            <w:tc>
              <w:tcPr>
                <w:shd w:fill="1f2d40" w:val="clear"/>
                <w:tcMar>
                  <w:top w:w="100.0" w:type="dxa"/>
                  <w:left w:w="100.0" w:type="dxa"/>
                  <w:bottom w:w="100.0" w:type="dxa"/>
                  <w:right w:w="100.0" w:type="dxa"/>
                </w:tcMar>
                <w:vAlign w:val="top"/>
              </w:tcPr>
              <w:p w:rsidR="00000000" w:rsidDel="00000000" w:rsidP="00000000" w:rsidRDefault="00000000" w:rsidRPr="00000000" w14:paraId="000000F8">
                <w:pPr>
                  <w:widowControl w:val="0"/>
                  <w:tabs>
                    <w:tab w:val="left" w:leader="none" w:pos="993"/>
                  </w:tabs>
                  <w:spacing w:after="0" w:line="240" w:lineRule="auto"/>
                  <w:jc w:val="both"/>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Costo Mensual</w:t>
                </w:r>
              </w:p>
            </w:tc>
            <w:tc>
              <w:tcPr>
                <w:shd w:fill="1f2d40" w:val="clear"/>
                <w:tcMar>
                  <w:top w:w="100.0" w:type="dxa"/>
                  <w:left w:w="100.0" w:type="dxa"/>
                  <w:bottom w:w="100.0" w:type="dxa"/>
                  <w:right w:w="100.0" w:type="dxa"/>
                </w:tcMar>
                <w:vAlign w:val="top"/>
              </w:tcPr>
              <w:p w:rsidR="00000000" w:rsidDel="00000000" w:rsidP="00000000" w:rsidRDefault="00000000" w:rsidRPr="00000000" w14:paraId="000000F9">
                <w:pPr>
                  <w:widowControl w:val="0"/>
                  <w:tabs>
                    <w:tab w:val="left" w:leader="none" w:pos="993"/>
                  </w:tabs>
                  <w:spacing w:after="0" w:line="240" w:lineRule="auto"/>
                  <w:jc w:val="both"/>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Precio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Host del Servidor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Dominio</w:t>
                </w:r>
              </w:p>
              <w:p w:rsidR="00000000" w:rsidDel="00000000" w:rsidP="00000000" w:rsidRDefault="00000000" w:rsidRPr="00000000" w14:paraId="000000FE">
                <w:pPr>
                  <w:widowControl w:val="0"/>
                  <w:tabs>
                    <w:tab w:val="left" w:leader="none" w:pos="993"/>
                  </w:tabs>
                  <w:spacing w:after="0" w:line="240" w:lineRule="auto"/>
                  <w:jc w:val="both"/>
                  <w:rPr>
                    <w:rFonts w:ascii="Arial" w:cs="Arial" w:eastAsia="Arial" w:hAnsi="Arial"/>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90</w:t>
                </w:r>
              </w:p>
            </w:tc>
          </w:tr>
          <w:tr>
            <w:trPr>
              <w:cantSplit w:val="0"/>
              <w:trHeight w:val="440" w:hRule="atLeast"/>
              <w:tblHeader w:val="0"/>
            </w:trPr>
            <w:tc>
              <w:tcPr>
                <w:gridSpan w:val="2"/>
                <w:shd w:fill="1f2d40" w:val="clear"/>
                <w:tcMar>
                  <w:top w:w="100.0" w:type="dxa"/>
                  <w:left w:w="100.0" w:type="dxa"/>
                  <w:bottom w:w="100.0" w:type="dxa"/>
                  <w:right w:w="100.0" w:type="dxa"/>
                </w:tcMar>
                <w:vAlign w:val="top"/>
              </w:tcPr>
              <w:p w:rsidR="00000000" w:rsidDel="00000000" w:rsidP="00000000" w:rsidRDefault="00000000" w:rsidRPr="00000000" w14:paraId="00000101">
                <w:pPr>
                  <w:widowControl w:val="0"/>
                  <w:tabs>
                    <w:tab w:val="left" w:leader="none" w:pos="993"/>
                  </w:tabs>
                  <w:spacing w:after="0" w:line="240" w:lineRule="auto"/>
                  <w:ind w:left="992.1259842519685" w:firstLine="0"/>
                  <w:jc w:val="both"/>
                  <w:rPr>
                    <w:rFonts w:ascii="Arial" w:cs="Arial" w:eastAsia="Arial" w:hAnsi="Arial"/>
                    <w:i w:val="1"/>
                    <w:color w:val="f9f16f"/>
                  </w:rPr>
                </w:pPr>
                <w:r w:rsidDel="00000000" w:rsidR="00000000" w:rsidRPr="00000000">
                  <w:rPr>
                    <w:rFonts w:ascii="Arial" w:cs="Arial" w:eastAsia="Arial" w:hAnsi="Arial"/>
                    <w:i w:val="1"/>
                    <w:color w:val="f9f16f"/>
                    <w:rtl w:val="0"/>
                  </w:rPr>
                  <w:t xml:space="preserve">Total costos ambientales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tabs>
                    <w:tab w:val="left" w:leader="none" w:pos="993"/>
                  </w:tabs>
                  <w:spacing w:after="0" w:line="240" w:lineRule="auto"/>
                  <w:ind w:left="0" w:firstLine="0"/>
                  <w:jc w:val="both"/>
                  <w:rPr>
                    <w:rFonts w:ascii="Arial" w:cs="Arial" w:eastAsia="Arial" w:hAnsi="Arial"/>
                    <w:i w:val="1"/>
                  </w:rPr>
                </w:pPr>
                <w:r w:rsidDel="00000000" w:rsidR="00000000" w:rsidRPr="00000000">
                  <w:rPr>
                    <w:rFonts w:ascii="Arial" w:cs="Arial" w:eastAsia="Arial" w:hAnsi="Arial"/>
                    <w:i w:val="1"/>
                    <w:rtl w:val="0"/>
                  </w:rPr>
                  <w:t xml:space="preserve">S/ 210</w:t>
                </w:r>
              </w:p>
            </w:tc>
          </w:tr>
        </w:tbl>
      </w:sdtContent>
    </w:sdt>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360" w:lineRule="auto"/>
        <w:ind w:left="993" w:right="0" w:hanging="7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Costo del personal</w:t>
      </w:r>
      <w:r w:rsidDel="00000000" w:rsidR="00000000" w:rsidRPr="00000000">
        <w:rPr>
          <w:rtl w:val="0"/>
        </w:rPr>
      </w:r>
    </w:p>
    <w:p w:rsidR="00000000" w:rsidDel="00000000" w:rsidP="00000000" w:rsidRDefault="00000000" w:rsidRPr="00000000" w14:paraId="00000106">
      <w:pPr>
        <w:tabs>
          <w:tab w:val="left" w:leader="none" w:pos="993"/>
        </w:tabs>
        <w:spacing w:after="0" w:lineRule="auto"/>
        <w:ind w:left="360" w:firstLine="360"/>
        <w:jc w:val="both"/>
        <w:rPr>
          <w:rFonts w:ascii="Arial" w:cs="Arial" w:eastAsia="Arial" w:hAnsi="Arial"/>
          <w:i w:val="1"/>
        </w:rPr>
      </w:pPr>
      <w:r w:rsidDel="00000000" w:rsidR="00000000" w:rsidRPr="00000000">
        <w:rPr>
          <w:rtl w:val="0"/>
        </w:rPr>
      </w:r>
    </w:p>
    <w:sdt>
      <w:sdtPr>
        <w:lock w:val="contentLocked"/>
        <w:id w:val="-1246245617"/>
        <w:tag w:val="goog_rdk_3"/>
      </w:sdtPr>
      <w:sdtContent>
        <w:tbl>
          <w:tblPr>
            <w:tblStyle w:val="Table6"/>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8.8"/>
            <w:gridCol w:w="1628.8"/>
            <w:gridCol w:w="1628.8"/>
            <w:gridCol w:w="1628.8"/>
            <w:gridCol w:w="1628.8"/>
            <w:tblGridChange w:id="0">
              <w:tblGrid>
                <w:gridCol w:w="1628.8"/>
                <w:gridCol w:w="1628.8"/>
                <w:gridCol w:w="1628.8"/>
                <w:gridCol w:w="1628.8"/>
                <w:gridCol w:w="1628.8"/>
              </w:tblGrid>
            </w:tblGridChange>
          </w:tblGrid>
          <w:tr>
            <w:trPr>
              <w:cantSplit w:val="0"/>
              <w:tblHeader w:val="0"/>
            </w:trPr>
            <w:tc>
              <w:tcPr>
                <w:shd w:fill="1f2d40" w:val="clear"/>
                <w:tcMar>
                  <w:top w:w="100.0" w:type="dxa"/>
                  <w:left w:w="100.0" w:type="dxa"/>
                  <w:bottom w:w="100.0" w:type="dxa"/>
                  <w:right w:w="100.0" w:type="dxa"/>
                </w:tcMar>
                <w:vAlign w:val="top"/>
              </w:tcPr>
              <w:p w:rsidR="00000000" w:rsidDel="00000000" w:rsidP="00000000" w:rsidRDefault="00000000" w:rsidRPr="00000000" w14:paraId="00000107">
                <w:pPr>
                  <w:widowControl w:val="0"/>
                  <w:tabs>
                    <w:tab w:val="left" w:leader="none" w:pos="993"/>
                  </w:tabs>
                  <w:spacing w:after="0" w:line="240" w:lineRule="auto"/>
                  <w:jc w:val="both"/>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Descripción</w:t>
                </w:r>
              </w:p>
            </w:tc>
            <w:tc>
              <w:tcPr>
                <w:shd w:fill="1f2d40" w:val="clear"/>
                <w:tcMar>
                  <w:top w:w="100.0" w:type="dxa"/>
                  <w:left w:w="100.0" w:type="dxa"/>
                  <w:bottom w:w="100.0" w:type="dxa"/>
                  <w:right w:w="100.0" w:type="dxa"/>
                </w:tcMar>
                <w:vAlign w:val="top"/>
              </w:tcPr>
              <w:p w:rsidR="00000000" w:rsidDel="00000000" w:rsidP="00000000" w:rsidRDefault="00000000" w:rsidRPr="00000000" w14:paraId="00000108">
                <w:pPr>
                  <w:widowControl w:val="0"/>
                  <w:tabs>
                    <w:tab w:val="left" w:leader="none" w:pos="993"/>
                  </w:tabs>
                  <w:spacing w:after="0" w:line="240" w:lineRule="auto"/>
                  <w:jc w:val="both"/>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Cantidad</w:t>
                </w:r>
              </w:p>
            </w:tc>
            <w:tc>
              <w:tcPr>
                <w:shd w:fill="1f2d40" w:val="clear"/>
                <w:tcMar>
                  <w:top w:w="100.0" w:type="dxa"/>
                  <w:left w:w="100.0" w:type="dxa"/>
                  <w:bottom w:w="100.0" w:type="dxa"/>
                  <w:right w:w="100.0" w:type="dxa"/>
                </w:tcMar>
                <w:vAlign w:val="top"/>
              </w:tcPr>
              <w:p w:rsidR="00000000" w:rsidDel="00000000" w:rsidP="00000000" w:rsidRDefault="00000000" w:rsidRPr="00000000" w14:paraId="00000109">
                <w:pPr>
                  <w:widowControl w:val="0"/>
                  <w:tabs>
                    <w:tab w:val="left" w:leader="none" w:pos="993"/>
                  </w:tabs>
                  <w:spacing w:after="0" w:line="240" w:lineRule="auto"/>
                  <w:jc w:val="both"/>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Duración</w:t>
                </w:r>
              </w:p>
            </w:tc>
            <w:tc>
              <w:tcPr>
                <w:shd w:fill="1f2d40" w:val="clear"/>
                <w:tcMar>
                  <w:top w:w="100.0" w:type="dxa"/>
                  <w:left w:w="100.0" w:type="dxa"/>
                  <w:bottom w:w="100.0" w:type="dxa"/>
                  <w:right w:w="100.0" w:type="dxa"/>
                </w:tcMar>
                <w:vAlign w:val="top"/>
              </w:tcPr>
              <w:p w:rsidR="00000000" w:rsidDel="00000000" w:rsidP="00000000" w:rsidRDefault="00000000" w:rsidRPr="00000000" w14:paraId="0000010A">
                <w:pPr>
                  <w:widowControl w:val="0"/>
                  <w:tabs>
                    <w:tab w:val="left" w:leader="none" w:pos="993"/>
                  </w:tabs>
                  <w:spacing w:after="0" w:line="240" w:lineRule="auto"/>
                  <w:jc w:val="both"/>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Sueldo Mensual</w:t>
                </w:r>
              </w:p>
            </w:tc>
            <w:tc>
              <w:tcPr>
                <w:shd w:fill="1f2d40" w:val="clear"/>
                <w:tcMar>
                  <w:top w:w="100.0" w:type="dxa"/>
                  <w:left w:w="100.0" w:type="dxa"/>
                  <w:bottom w:w="100.0" w:type="dxa"/>
                  <w:right w:w="100.0" w:type="dxa"/>
                </w:tcMar>
                <w:vAlign w:val="top"/>
              </w:tcPr>
              <w:p w:rsidR="00000000" w:rsidDel="00000000" w:rsidP="00000000" w:rsidRDefault="00000000" w:rsidRPr="00000000" w14:paraId="0000010B">
                <w:pPr>
                  <w:widowControl w:val="0"/>
                  <w:tabs>
                    <w:tab w:val="left" w:leader="none" w:pos="993"/>
                  </w:tabs>
                  <w:spacing w:after="0" w:line="240" w:lineRule="auto"/>
                  <w:jc w:val="both"/>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Precio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Desarrollador de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tabs>
                    <w:tab w:val="left" w:leader="none" w:pos="993"/>
                  </w:tabs>
                  <w:spacing w:after="0" w:line="240" w:lineRule="auto"/>
                  <w:ind w:left="992.1259842519685" w:firstLine="0"/>
                  <w:jc w:val="both"/>
                  <w:rPr>
                    <w:rFonts w:ascii="Arial" w:cs="Arial" w:eastAsia="Arial" w:hAnsi="Arial"/>
                    <w:i w:val="1"/>
                  </w:rPr>
                </w:pPr>
                <w:r w:rsidDel="00000000" w:rsidR="00000000" w:rsidRPr="00000000">
                  <w:rPr>
                    <w:rFonts w:ascii="Arial" w:cs="Arial" w:eastAsia="Arial" w:hAnsi="Arial"/>
                    <w:i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40 horas semanal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3600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tabs>
                    <w:tab w:val="left" w:leader="none" w:pos="993"/>
                  </w:tabs>
                  <w:spacing w:after="0" w:line="240" w:lineRule="auto"/>
                  <w:ind w:left="992.1259842519685" w:firstLine="0"/>
                  <w:jc w:val="both"/>
                  <w:rPr>
                    <w:rFonts w:ascii="Arial" w:cs="Arial" w:eastAsia="Arial" w:hAnsi="Arial"/>
                    <w:i w:val="1"/>
                  </w:rPr>
                </w:pPr>
                <w:r w:rsidDel="00000000" w:rsidR="00000000" w:rsidRPr="00000000">
                  <w:rPr>
                    <w:rFonts w:ascii="Arial" w:cs="Arial" w:eastAsia="Arial" w:hAnsi="Arial"/>
                    <w:i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40 horas semanal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3600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Ingeniero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tabs>
                    <w:tab w:val="left" w:leader="none" w:pos="993"/>
                  </w:tabs>
                  <w:spacing w:after="0" w:line="240" w:lineRule="auto"/>
                  <w:ind w:left="992.1259842519685" w:firstLine="0"/>
                  <w:jc w:val="both"/>
                  <w:rPr>
                    <w:rFonts w:ascii="Arial" w:cs="Arial" w:eastAsia="Arial" w:hAnsi="Arial"/>
                    <w:i w:val="1"/>
                  </w:rPr>
                </w:pPr>
                <w:r w:rsidDel="00000000" w:rsidR="00000000" w:rsidRPr="00000000">
                  <w:rPr>
                    <w:rFonts w:ascii="Arial" w:cs="Arial" w:eastAsia="Arial" w:hAnsi="Arial"/>
                    <w:i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40 horas semanal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3600</w:t>
                </w:r>
              </w:p>
            </w:tc>
          </w:tr>
          <w:tr>
            <w:trPr>
              <w:cantSplit w:val="0"/>
              <w:trHeight w:val="440" w:hRule="atLeast"/>
              <w:tblHeader w:val="0"/>
            </w:trPr>
            <w:tc>
              <w:tcPr>
                <w:gridSpan w:val="4"/>
                <w:shd w:fill="1f2d40" w:val="clear"/>
                <w:tcMar>
                  <w:top w:w="100.0" w:type="dxa"/>
                  <w:left w:w="100.0" w:type="dxa"/>
                  <w:bottom w:w="100.0" w:type="dxa"/>
                  <w:right w:w="100.0" w:type="dxa"/>
                </w:tcMar>
                <w:vAlign w:val="top"/>
              </w:tcPr>
              <w:p w:rsidR="00000000" w:rsidDel="00000000" w:rsidP="00000000" w:rsidRDefault="00000000" w:rsidRPr="00000000" w14:paraId="0000011B">
                <w:pPr>
                  <w:widowControl w:val="0"/>
                  <w:tabs>
                    <w:tab w:val="left" w:leader="none" w:pos="993"/>
                  </w:tabs>
                  <w:spacing w:after="0" w:line="240" w:lineRule="auto"/>
                  <w:ind w:left="992.1259842519685" w:firstLine="0"/>
                  <w:jc w:val="both"/>
                  <w:rPr>
                    <w:rFonts w:ascii="Arial" w:cs="Arial" w:eastAsia="Arial" w:hAnsi="Arial"/>
                    <w:i w:val="1"/>
                    <w:color w:val="f9f16f"/>
                  </w:rPr>
                </w:pPr>
                <w:r w:rsidDel="00000000" w:rsidR="00000000" w:rsidRPr="00000000">
                  <w:rPr>
                    <w:rFonts w:ascii="Arial" w:cs="Arial" w:eastAsia="Arial" w:hAnsi="Arial"/>
                    <w:i w:val="1"/>
                    <w:color w:val="f9f16f"/>
                    <w:rtl w:val="0"/>
                  </w:rPr>
                  <w:t xml:space="preserve">Total costos de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10800</w:t>
                </w:r>
              </w:p>
            </w:tc>
          </w:tr>
        </w:tbl>
      </w:sdtContent>
    </w:sdt>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360" w:lineRule="auto"/>
        <w:ind w:left="993" w:right="0" w:hanging="7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Costos totales del desarrollo del sistema </w:t>
      </w:r>
    </w:p>
    <w:p w:rsidR="00000000" w:rsidDel="00000000" w:rsidP="00000000" w:rsidRDefault="00000000" w:rsidRPr="00000000" w14:paraId="00000122">
      <w:pPr>
        <w:pStyle w:val="Heading3"/>
        <w:spacing w:line="360" w:lineRule="auto"/>
        <w:jc w:val="both"/>
        <w:rPr>
          <w:rFonts w:ascii="Arial" w:cs="Arial" w:eastAsia="Arial" w:hAnsi="Arial"/>
          <w:sz w:val="22"/>
          <w:szCs w:val="22"/>
        </w:rPr>
      </w:pPr>
      <w:r w:rsidDel="00000000" w:rsidR="00000000" w:rsidRPr="00000000">
        <w:rPr>
          <w:rtl w:val="0"/>
        </w:rPr>
      </w:r>
    </w:p>
    <w:tbl>
      <w:tblPr>
        <w:tblStyle w:val="Table7"/>
        <w:tblW w:w="4275.0" w:type="dxa"/>
        <w:jc w:val="left"/>
        <w:tblInd w:w="7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0"/>
        <w:gridCol w:w="1575"/>
        <w:tblGridChange w:id="0">
          <w:tblGrid>
            <w:gridCol w:w="2700"/>
            <w:gridCol w:w="1575"/>
          </w:tblGrid>
        </w:tblGridChange>
      </w:tblGrid>
      <w:tr>
        <w:trPr>
          <w:cantSplit w:val="0"/>
          <w:tblHeader w:val="1"/>
        </w:trPr>
        <w:tc>
          <w:tcPr>
            <w:shd w:fill="1f2d40" w:val="clear"/>
            <w:vAlign w:val="center"/>
          </w:tcPr>
          <w:p w:rsidR="00000000" w:rsidDel="00000000" w:rsidP="00000000" w:rsidRDefault="00000000" w:rsidRPr="00000000" w14:paraId="00000123">
            <w:pPr>
              <w:spacing w:line="360" w:lineRule="auto"/>
              <w:jc w:val="both"/>
              <w:rPr>
                <w:rFonts w:ascii="Arial" w:cs="Arial" w:eastAsia="Arial" w:hAnsi="Arial"/>
                <w:b w:val="1"/>
                <w:color w:val="f9f16f"/>
              </w:rPr>
            </w:pPr>
            <w:r w:rsidDel="00000000" w:rsidR="00000000" w:rsidRPr="00000000">
              <w:rPr>
                <w:rFonts w:ascii="Arial" w:cs="Arial" w:eastAsia="Arial" w:hAnsi="Arial"/>
                <w:b w:val="1"/>
                <w:color w:val="f9f16f"/>
                <w:rtl w:val="0"/>
              </w:rPr>
              <w:t xml:space="preserve"> Concepto</w:t>
            </w:r>
          </w:p>
        </w:tc>
        <w:tc>
          <w:tcPr>
            <w:shd w:fill="1f2d40" w:val="clear"/>
            <w:vAlign w:val="center"/>
          </w:tcPr>
          <w:p w:rsidR="00000000" w:rsidDel="00000000" w:rsidP="00000000" w:rsidRDefault="00000000" w:rsidRPr="00000000" w14:paraId="00000124">
            <w:pPr>
              <w:spacing w:line="360" w:lineRule="auto"/>
              <w:jc w:val="both"/>
              <w:rPr>
                <w:rFonts w:ascii="Arial" w:cs="Arial" w:eastAsia="Arial" w:hAnsi="Arial"/>
                <w:b w:val="1"/>
                <w:color w:val="f9f16f"/>
              </w:rPr>
            </w:pPr>
            <w:r w:rsidDel="00000000" w:rsidR="00000000" w:rsidRPr="00000000">
              <w:rPr>
                <w:rFonts w:ascii="Arial" w:cs="Arial" w:eastAsia="Arial" w:hAnsi="Arial"/>
                <w:b w:val="1"/>
                <w:color w:val="f9f16f"/>
                <w:rtl w:val="0"/>
              </w:rPr>
              <w:t xml:space="preserve"> Costo Total</w:t>
            </w:r>
          </w:p>
        </w:tc>
      </w:tr>
      <w:tr>
        <w:trPr>
          <w:cantSplit w:val="0"/>
          <w:tblHeader w:val="0"/>
        </w:trPr>
        <w:tc>
          <w:tcPr>
            <w:vAlign w:val="center"/>
          </w:tcPr>
          <w:p w:rsidR="00000000" w:rsidDel="00000000" w:rsidP="00000000" w:rsidRDefault="00000000" w:rsidRPr="00000000" w14:paraId="00000125">
            <w:pPr>
              <w:spacing w:line="360" w:lineRule="auto"/>
              <w:jc w:val="both"/>
              <w:rPr>
                <w:rFonts w:ascii="Arial" w:cs="Arial" w:eastAsia="Arial" w:hAnsi="Arial"/>
              </w:rPr>
            </w:pPr>
            <w:r w:rsidDel="00000000" w:rsidR="00000000" w:rsidRPr="00000000">
              <w:rPr>
                <w:rFonts w:ascii="Arial" w:cs="Arial" w:eastAsia="Arial" w:hAnsi="Arial"/>
                <w:rtl w:val="0"/>
              </w:rPr>
              <w:t xml:space="preserve">Costos generales</w:t>
            </w:r>
          </w:p>
        </w:tc>
        <w:tc>
          <w:tcPr>
            <w:vAlign w:val="center"/>
          </w:tcPr>
          <w:p w:rsidR="00000000" w:rsidDel="00000000" w:rsidP="00000000" w:rsidRDefault="00000000" w:rsidRPr="00000000" w14:paraId="00000126">
            <w:pPr>
              <w:spacing w:line="360" w:lineRule="auto"/>
              <w:jc w:val="both"/>
              <w:rPr>
                <w:rFonts w:ascii="Arial" w:cs="Arial" w:eastAsia="Arial" w:hAnsi="Arial"/>
              </w:rPr>
            </w:pPr>
            <w:r w:rsidDel="00000000" w:rsidR="00000000" w:rsidRPr="00000000">
              <w:rPr>
                <w:rFonts w:ascii="Arial" w:cs="Arial" w:eastAsia="Arial" w:hAnsi="Arial"/>
                <w:rtl w:val="0"/>
              </w:rPr>
              <w:t xml:space="preserve">S/. 3,600</w:t>
            </w:r>
          </w:p>
        </w:tc>
      </w:tr>
      <w:tr>
        <w:trPr>
          <w:cantSplit w:val="0"/>
          <w:tblHeader w:val="0"/>
        </w:trPr>
        <w:tc>
          <w:tcPr>
            <w:vAlign w:val="center"/>
          </w:tcPr>
          <w:p w:rsidR="00000000" w:rsidDel="00000000" w:rsidP="00000000" w:rsidRDefault="00000000" w:rsidRPr="00000000" w14:paraId="00000127">
            <w:pPr>
              <w:spacing w:line="360" w:lineRule="auto"/>
              <w:jc w:val="both"/>
              <w:rPr>
                <w:rFonts w:ascii="Arial" w:cs="Arial" w:eastAsia="Arial" w:hAnsi="Arial"/>
              </w:rPr>
            </w:pPr>
            <w:r w:rsidDel="00000000" w:rsidR="00000000" w:rsidRPr="00000000">
              <w:rPr>
                <w:rFonts w:ascii="Arial" w:cs="Arial" w:eastAsia="Arial" w:hAnsi="Arial"/>
                <w:rtl w:val="0"/>
              </w:rPr>
              <w:t xml:space="preserve">Costos operativos (3 meses)</w:t>
            </w:r>
          </w:p>
        </w:tc>
        <w:tc>
          <w:tcPr>
            <w:vAlign w:val="center"/>
          </w:tcPr>
          <w:p w:rsidR="00000000" w:rsidDel="00000000" w:rsidP="00000000" w:rsidRDefault="00000000" w:rsidRPr="00000000" w14:paraId="00000128">
            <w:pPr>
              <w:spacing w:line="360" w:lineRule="auto"/>
              <w:jc w:val="both"/>
              <w:rPr>
                <w:rFonts w:ascii="Arial" w:cs="Arial" w:eastAsia="Arial" w:hAnsi="Arial"/>
              </w:rPr>
            </w:pPr>
            <w:r w:rsidDel="00000000" w:rsidR="00000000" w:rsidRPr="00000000">
              <w:rPr>
                <w:rFonts w:ascii="Arial" w:cs="Arial" w:eastAsia="Arial" w:hAnsi="Arial"/>
                <w:rtl w:val="0"/>
              </w:rPr>
              <w:t xml:space="preserve">S/. 240</w:t>
            </w:r>
          </w:p>
        </w:tc>
      </w:tr>
      <w:tr>
        <w:trPr>
          <w:cantSplit w:val="0"/>
          <w:tblHeader w:val="0"/>
        </w:trPr>
        <w:tc>
          <w:tcPr>
            <w:vAlign w:val="center"/>
          </w:tcPr>
          <w:p w:rsidR="00000000" w:rsidDel="00000000" w:rsidP="00000000" w:rsidRDefault="00000000" w:rsidRPr="00000000" w14:paraId="00000129">
            <w:pPr>
              <w:spacing w:line="360" w:lineRule="auto"/>
              <w:jc w:val="both"/>
              <w:rPr>
                <w:rFonts w:ascii="Arial" w:cs="Arial" w:eastAsia="Arial" w:hAnsi="Arial"/>
              </w:rPr>
            </w:pPr>
            <w:r w:rsidDel="00000000" w:rsidR="00000000" w:rsidRPr="00000000">
              <w:rPr>
                <w:rFonts w:ascii="Arial" w:cs="Arial" w:eastAsia="Arial" w:hAnsi="Arial"/>
                <w:rtl w:val="0"/>
              </w:rPr>
              <w:t xml:space="preserve">Costos del ambiente</w:t>
            </w:r>
          </w:p>
        </w:tc>
        <w:tc>
          <w:tcPr>
            <w:vAlign w:val="center"/>
          </w:tcPr>
          <w:p w:rsidR="00000000" w:rsidDel="00000000" w:rsidP="00000000" w:rsidRDefault="00000000" w:rsidRPr="00000000" w14:paraId="0000012A">
            <w:pPr>
              <w:spacing w:line="360" w:lineRule="auto"/>
              <w:jc w:val="both"/>
              <w:rPr>
                <w:rFonts w:ascii="Arial" w:cs="Arial" w:eastAsia="Arial" w:hAnsi="Arial"/>
              </w:rPr>
            </w:pPr>
            <w:r w:rsidDel="00000000" w:rsidR="00000000" w:rsidRPr="00000000">
              <w:rPr>
                <w:rFonts w:ascii="Arial" w:cs="Arial" w:eastAsia="Arial" w:hAnsi="Arial"/>
                <w:rtl w:val="0"/>
              </w:rPr>
              <w:t xml:space="preserve">S/. 210</w:t>
            </w:r>
          </w:p>
        </w:tc>
      </w:tr>
      <w:tr>
        <w:trPr>
          <w:cantSplit w:val="0"/>
          <w:tblHeader w:val="0"/>
        </w:trPr>
        <w:tc>
          <w:tcPr>
            <w:vAlign w:val="center"/>
          </w:tcPr>
          <w:p w:rsidR="00000000" w:rsidDel="00000000" w:rsidP="00000000" w:rsidRDefault="00000000" w:rsidRPr="00000000" w14:paraId="0000012B">
            <w:pPr>
              <w:spacing w:line="360" w:lineRule="auto"/>
              <w:jc w:val="both"/>
              <w:rPr>
                <w:rFonts w:ascii="Arial" w:cs="Arial" w:eastAsia="Arial" w:hAnsi="Arial"/>
              </w:rPr>
            </w:pPr>
            <w:r w:rsidDel="00000000" w:rsidR="00000000" w:rsidRPr="00000000">
              <w:rPr>
                <w:rFonts w:ascii="Arial" w:cs="Arial" w:eastAsia="Arial" w:hAnsi="Arial"/>
                <w:rtl w:val="0"/>
              </w:rPr>
              <w:t xml:space="preserve">Costos de personal (3 meses)</w:t>
            </w:r>
          </w:p>
        </w:tc>
        <w:tc>
          <w:tcPr>
            <w:vAlign w:val="center"/>
          </w:tcPr>
          <w:p w:rsidR="00000000" w:rsidDel="00000000" w:rsidP="00000000" w:rsidRDefault="00000000" w:rsidRPr="00000000" w14:paraId="0000012C">
            <w:pPr>
              <w:spacing w:line="360" w:lineRule="auto"/>
              <w:jc w:val="both"/>
              <w:rPr>
                <w:rFonts w:ascii="Arial" w:cs="Arial" w:eastAsia="Arial" w:hAnsi="Arial"/>
              </w:rPr>
            </w:pPr>
            <w:r w:rsidDel="00000000" w:rsidR="00000000" w:rsidRPr="00000000">
              <w:rPr>
                <w:rFonts w:ascii="Arial" w:cs="Arial" w:eastAsia="Arial" w:hAnsi="Arial"/>
                <w:rtl w:val="0"/>
              </w:rPr>
              <w:t xml:space="preserve">S/. 10,800</w:t>
            </w:r>
          </w:p>
        </w:tc>
      </w:tr>
      <w:tr>
        <w:trPr>
          <w:cantSplit w:val="0"/>
          <w:tblHeader w:val="0"/>
        </w:trPr>
        <w:tc>
          <w:tcPr>
            <w:shd w:fill="1f2d40" w:val="clear"/>
            <w:vAlign w:val="center"/>
          </w:tcPr>
          <w:p w:rsidR="00000000" w:rsidDel="00000000" w:rsidP="00000000" w:rsidRDefault="00000000" w:rsidRPr="00000000" w14:paraId="0000012D">
            <w:pPr>
              <w:spacing w:line="360" w:lineRule="auto"/>
              <w:jc w:val="both"/>
              <w:rPr>
                <w:rFonts w:ascii="Arial" w:cs="Arial" w:eastAsia="Arial" w:hAnsi="Arial"/>
                <w:color w:val="f9f16f"/>
              </w:rPr>
            </w:pPr>
            <w:r w:rsidDel="00000000" w:rsidR="00000000" w:rsidRPr="00000000">
              <w:rPr>
                <w:rFonts w:ascii="Arial" w:cs="Arial" w:eastAsia="Arial" w:hAnsi="Arial"/>
                <w:b w:val="1"/>
                <w:color w:val="f9f16f"/>
                <w:rtl w:val="0"/>
              </w:rPr>
              <w:t xml:space="preserve"> Total</w:t>
            </w:r>
            <w:r w:rsidDel="00000000" w:rsidR="00000000" w:rsidRPr="00000000">
              <w:rPr>
                <w:rtl w:val="0"/>
              </w:rPr>
            </w:r>
          </w:p>
        </w:tc>
        <w:tc>
          <w:tcPr>
            <w:vAlign w:val="center"/>
          </w:tcPr>
          <w:p w:rsidR="00000000" w:rsidDel="00000000" w:rsidP="00000000" w:rsidRDefault="00000000" w:rsidRPr="00000000" w14:paraId="0000012E">
            <w:pPr>
              <w:spacing w:line="360" w:lineRule="auto"/>
              <w:jc w:val="both"/>
              <w:rPr>
                <w:rFonts w:ascii="Arial" w:cs="Arial" w:eastAsia="Arial" w:hAnsi="Arial"/>
              </w:rPr>
            </w:pPr>
            <w:r w:rsidDel="00000000" w:rsidR="00000000" w:rsidRPr="00000000">
              <w:rPr>
                <w:rFonts w:ascii="Arial" w:cs="Arial" w:eastAsia="Arial" w:hAnsi="Arial"/>
                <w:b w:val="1"/>
                <w:rtl w:val="0"/>
              </w:rPr>
              <w:t xml:space="preserve">S/. 14,850</w:t>
            </w:r>
            <w:r w:rsidDel="00000000" w:rsidR="00000000" w:rsidRPr="00000000">
              <w:rPr>
                <w:rtl w:val="0"/>
              </w:rPr>
            </w:r>
          </w:p>
        </w:tc>
      </w:tr>
    </w:tbl>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131">
      <w:pPr>
        <w:pStyle w:val="Heading2"/>
        <w:numPr>
          <w:ilvl w:val="1"/>
          <w:numId w:val="8"/>
        </w:numPr>
        <w:spacing w:line="360" w:lineRule="auto"/>
        <w:ind w:left="360"/>
        <w:jc w:val="both"/>
        <w:rPr/>
      </w:pPr>
      <w:bookmarkStart w:colFirst="0" w:colLast="0" w:name="_heading=h.j4vsrihshfqo" w:id="8"/>
      <w:bookmarkEnd w:id="8"/>
      <w:r w:rsidDel="00000000" w:rsidR="00000000" w:rsidRPr="00000000">
        <w:rPr>
          <w:vertAlign w:val="baseline"/>
          <w:rtl w:val="0"/>
        </w:rPr>
        <w:t xml:space="preserve">Factibilidad Operativa</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El sistema Markdown2Video tiene un alto grado de factibilidad operativa debido a su enfoque en la automatización y facilidad de uso.</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Beneficios esperados:</w:t>
      </w:r>
    </w:p>
    <w:p w:rsidR="00000000" w:rsidDel="00000000" w:rsidP="00000000" w:rsidRDefault="00000000" w:rsidRPr="00000000" w14:paraId="000001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Automatización de la creación de videos sin necesidad de conocimientos en edición.</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Interfaz intuitiva y accesible para todo tipo de usuarios.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Reducción del tiempo y costos en la producción de videos educativos y empresariales.</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Generación de contenido en múltiples formatos con compatibilidad para diferentes plataformas.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Lista de interesados: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Docentes y capacitadores.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Creadores de contenido digital.</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Empresas y emprendedores.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Equipos de documentación técnica.</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41">
      <w:pPr>
        <w:pStyle w:val="Heading2"/>
        <w:numPr>
          <w:ilvl w:val="1"/>
          <w:numId w:val="8"/>
        </w:numPr>
        <w:spacing w:line="360" w:lineRule="auto"/>
        <w:ind w:left="360"/>
        <w:jc w:val="both"/>
        <w:rPr/>
      </w:pPr>
      <w:bookmarkStart w:colFirst="0" w:colLast="0" w:name="_heading=h.sda3wnnyglw" w:id="9"/>
      <w:bookmarkEnd w:id="9"/>
      <w:r w:rsidDel="00000000" w:rsidR="00000000" w:rsidRPr="00000000">
        <w:rPr>
          <w:vertAlign w:val="baseline"/>
          <w:rtl w:val="0"/>
        </w:rPr>
        <w:t xml:space="preserve">Factibilidad Legal</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El sistema Markdown2Video deberá cumplir con las siguientes regulaciones:</w:t>
      </w:r>
    </w:p>
    <w:p w:rsidR="00000000" w:rsidDel="00000000" w:rsidP="00000000" w:rsidRDefault="00000000" w:rsidRPr="00000000" w14:paraId="0000014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3.858267716535"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Protección de Datos Personales para asegurar la privacidad de los usuarios mediante políticas de seguridad de datos.</w:t>
      </w:r>
    </w:p>
    <w:p w:rsidR="00000000" w:rsidDel="00000000" w:rsidP="00000000" w:rsidRDefault="00000000" w:rsidRPr="00000000" w14:paraId="0000014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3.858267716535"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Derechos de Autor, de esta manera verificamos el uso de contenido libre de derechos en voces sintetizadas, imágenes y música de fondo.</w:t>
      </w:r>
    </w:p>
    <w:p w:rsidR="00000000" w:rsidDel="00000000" w:rsidP="00000000" w:rsidRDefault="00000000" w:rsidRPr="00000000" w14:paraId="0000014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3.858267716535"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Regulaciones de Software Libre para cumplir con las licencias de herramientas utilizadas como FFmpeg y motores de TTS.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47">
      <w:pPr>
        <w:pStyle w:val="Heading2"/>
        <w:numPr>
          <w:ilvl w:val="1"/>
          <w:numId w:val="8"/>
        </w:numPr>
        <w:spacing w:line="360" w:lineRule="auto"/>
        <w:ind w:left="360"/>
        <w:jc w:val="both"/>
        <w:rPr/>
      </w:pPr>
      <w:bookmarkStart w:colFirst="0" w:colLast="0" w:name="_heading=h.i8q2yqes38it" w:id="10"/>
      <w:bookmarkEnd w:id="10"/>
      <w:r w:rsidDel="00000000" w:rsidR="00000000" w:rsidRPr="00000000">
        <w:rPr>
          <w:vertAlign w:val="baseline"/>
          <w:rtl w:val="0"/>
        </w:rPr>
        <w:t xml:space="preserve">Factibilidad Social</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El impacto social del sistema será positivo, ya que facilitará la creación de contenido educativo y profesional sin barreras tecnológicas.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Aspectos a considerar:</w:t>
      </w:r>
    </w:p>
    <w:p w:rsidR="00000000" w:rsidDel="00000000" w:rsidP="00000000" w:rsidRDefault="00000000" w:rsidRPr="00000000" w14:paraId="000001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133.858267716535"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Inclusión y accesibilidad, que permite a cualquier usuario generar contenido sin necesidad de experiencia en edición de video.</w:t>
      </w:r>
    </w:p>
    <w:p w:rsidR="00000000" w:rsidDel="00000000" w:rsidP="00000000" w:rsidRDefault="00000000" w:rsidRPr="00000000" w14:paraId="000001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133.858267716535"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Democratización de la educación, lo cual fomenta la difusión de conocimiento mediante videos de calidad generados automáticamente.</w:t>
      </w:r>
    </w:p>
    <w:p w:rsidR="00000000" w:rsidDel="00000000" w:rsidP="00000000" w:rsidRDefault="00000000" w:rsidRPr="00000000" w14:paraId="000001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133.858267716535"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Posible rechazo de editores de video profesionales, ello podría generar resistencia en comunidades de editores tradicionales.</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E">
      <w:pPr>
        <w:pStyle w:val="Heading2"/>
        <w:numPr>
          <w:ilvl w:val="1"/>
          <w:numId w:val="8"/>
        </w:numPr>
        <w:spacing w:line="360" w:lineRule="auto"/>
        <w:ind w:left="360"/>
        <w:jc w:val="both"/>
        <w:rPr/>
      </w:pPr>
      <w:bookmarkStart w:colFirst="0" w:colLast="0" w:name="_heading=h.yjt4fpnh17xg" w:id="11"/>
      <w:bookmarkEnd w:id="11"/>
      <w:r w:rsidDel="00000000" w:rsidR="00000000" w:rsidRPr="00000000">
        <w:rPr>
          <w:vertAlign w:val="baseline"/>
          <w:rtl w:val="0"/>
        </w:rPr>
        <w:t xml:space="preserve">Factibilidad Ambiental</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El impacto ambiental del proyecto es mínimo, pero se considerarán las siguientes acciones:</w:t>
      </w:r>
    </w:p>
    <w:p w:rsidR="00000000" w:rsidDel="00000000" w:rsidP="00000000" w:rsidRDefault="00000000" w:rsidRPr="00000000" w14:paraId="000001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33.858267716535"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Uso eficiente de recursos computacionales para reducir el consumo energético.</w:t>
      </w:r>
    </w:p>
    <w:p w:rsidR="00000000" w:rsidDel="00000000" w:rsidP="00000000" w:rsidRDefault="00000000" w:rsidRPr="00000000" w14:paraId="000001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33.858267716535"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Opciones de procesamiento en la nube para optimizar la utilización de hardware.</w:t>
      </w:r>
    </w:p>
    <w:p w:rsidR="00000000" w:rsidDel="00000000" w:rsidP="00000000" w:rsidRDefault="00000000" w:rsidRPr="00000000" w14:paraId="000001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33.858267716535"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Digitalización de documentos para evitar la impresión innecesaria de material físico.</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5">
      <w:pPr>
        <w:pStyle w:val="Heading1"/>
        <w:numPr>
          <w:ilvl w:val="0"/>
          <w:numId w:val="8"/>
        </w:numPr>
        <w:spacing w:after="0" w:lineRule="auto"/>
        <w:rPr/>
      </w:pPr>
      <w:bookmarkStart w:colFirst="0" w:colLast="0" w:name="_heading=h.e3wj2waagl0h" w:id="12"/>
      <w:bookmarkEnd w:id="12"/>
      <w:r w:rsidDel="00000000" w:rsidR="00000000" w:rsidRPr="00000000">
        <w:rPr>
          <w:vertAlign w:val="baseline"/>
          <w:rtl w:val="0"/>
        </w:rPr>
        <w:t xml:space="preserve">Análisis Financiero</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rPr>
      </w:pPr>
      <w:bookmarkStart w:colFirst="0" w:colLast="0" w:name="_heading=h.bsrzl777wgzx" w:id="13"/>
      <w:bookmarkEnd w:id="13"/>
      <w:r w:rsidDel="00000000" w:rsidR="00000000" w:rsidRPr="00000000">
        <w:rPr>
          <w:rFonts w:ascii="Arial" w:cs="Arial" w:eastAsia="Arial" w:hAnsi="Arial"/>
          <w:rtl w:val="0"/>
        </w:rPr>
        <w:t xml:space="preserve">El plan financiero se ocupa del análisis de ingresos y gastos asociados a cada proyecto, desde el punto de vista del instante temporal en que se producen. Su misión fundamental es detectar situaciones financieramente inadecuadas.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rPr>
      </w:pPr>
      <w:bookmarkStart w:colFirst="0" w:colLast="0" w:name="_heading=h.42f7358ikmvs" w:id="14"/>
      <w:bookmarkEnd w:id="14"/>
      <w:r w:rsidDel="00000000" w:rsidR="00000000" w:rsidRPr="00000000">
        <w:rPr>
          <w:rFonts w:ascii="Arial" w:cs="Arial" w:eastAsia="Arial" w:hAnsi="Arial"/>
          <w:rtl w:val="0"/>
        </w:rPr>
        <w:t xml:space="preserve">Se tiene que estimar financieramente el resultado del proyecto.</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rPr>
      </w:pPr>
      <w:bookmarkStart w:colFirst="0" w:colLast="0" w:name="_heading=h.mrewbwd5ej33" w:id="15"/>
      <w:bookmarkEnd w:id="15"/>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Justificación de la Inversión</w:t>
      </w: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360" w:lineRule="auto"/>
        <w:ind w:left="1417.3228346456694" w:right="0" w:hanging="7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Beneficios Tangibles:</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C">
      <w:pPr>
        <w:numPr>
          <w:ilvl w:val="0"/>
          <w:numId w:val="10"/>
        </w:numPr>
        <w:spacing w:after="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Reducción del tiempo de creación de contenido educativo en un 50%, al automatizar la generación de videos a partir de textos en formato Markdown.</w:t>
      </w:r>
    </w:p>
    <w:p w:rsidR="00000000" w:rsidDel="00000000" w:rsidP="00000000" w:rsidRDefault="00000000" w:rsidRPr="00000000" w14:paraId="0000015D">
      <w:pPr>
        <w:numPr>
          <w:ilvl w:val="0"/>
          <w:numId w:val="10"/>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Disminución del uso de software de edición compleja en un 40%, gracias a la automatización del proceso audiovisual.</w:t>
      </w:r>
    </w:p>
    <w:p w:rsidR="00000000" w:rsidDel="00000000" w:rsidP="00000000" w:rsidRDefault="00000000" w:rsidRPr="00000000" w14:paraId="0000015E">
      <w:pPr>
        <w:numPr>
          <w:ilvl w:val="0"/>
          <w:numId w:val="10"/>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Ahorro en licencias de software de edición profesional, al usar herramientas open source o integraciones propias.</w:t>
      </w:r>
    </w:p>
    <w:p w:rsidR="00000000" w:rsidDel="00000000" w:rsidP="00000000" w:rsidRDefault="00000000" w:rsidRPr="00000000" w14:paraId="0000015F">
      <w:pPr>
        <w:numPr>
          <w:ilvl w:val="0"/>
          <w:numId w:val="10"/>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Optimización de recursos del área de tecnología educativa, al centralizar la producción de contenido en un solo sistema web.</w:t>
      </w:r>
    </w:p>
    <w:p w:rsidR="00000000" w:rsidDel="00000000" w:rsidP="00000000" w:rsidRDefault="00000000" w:rsidRPr="00000000" w14:paraId="00000160">
      <w:pPr>
        <w:spacing w:after="0"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360" w:lineRule="auto"/>
        <w:ind w:left="1417.3228346456694" w:right="0" w:hanging="720"/>
        <w:jc w:val="both"/>
        <w:rPr>
          <w:rFonts w:ascii="Arial" w:cs="Arial" w:eastAsia="Arial" w:hAnsi="Arial"/>
        </w:rPr>
      </w:pPr>
      <w:r w:rsidDel="00000000" w:rsidR="00000000" w:rsidRPr="00000000">
        <w:rPr>
          <w:rFonts w:ascii="Arial" w:cs="Arial" w:eastAsia="Arial" w:hAnsi="Arial"/>
          <w:rtl w:val="0"/>
        </w:rPr>
        <w:t xml:space="preserve">Beneficios Intangibles: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Mejora de la experiencia docente y estudiantil, al permitir la creación rápida de vídeos explicativos.</w:t>
      </w:r>
    </w:p>
    <w:p w:rsidR="00000000" w:rsidDel="00000000" w:rsidP="00000000" w:rsidRDefault="00000000" w:rsidRPr="00000000" w14:paraId="0000016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Modernización de los métodos de enseñanza y aprendizaje mediante recursos multimedia accesibles.</w:t>
      </w:r>
    </w:p>
    <w:p w:rsidR="00000000" w:rsidDel="00000000" w:rsidP="00000000" w:rsidRDefault="00000000" w:rsidRPr="00000000" w14:paraId="0000016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Fomento de la innovación educativa dentro de la institución.</w:t>
      </w:r>
    </w:p>
    <w:p w:rsidR="00000000" w:rsidDel="00000000" w:rsidP="00000000" w:rsidRDefault="00000000" w:rsidRPr="00000000" w14:paraId="0000016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Mejora de la accesibilidad al contenido para estudiantes con diferentes estilos de aprendizaje.</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49"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49"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5.1.2 Criterios de Inversión</w:t>
      </w:r>
    </w:p>
    <w:p w:rsidR="00000000" w:rsidDel="00000000" w:rsidP="00000000" w:rsidRDefault="00000000" w:rsidRPr="00000000" w14:paraId="0000016B">
      <w:pPr>
        <w:spacing w:after="0" w:line="360" w:lineRule="auto"/>
        <w:ind w:left="698" w:firstLine="0"/>
        <w:jc w:val="both"/>
        <w:rPr>
          <w:rFonts w:ascii="Arial" w:cs="Arial" w:eastAsia="Arial" w:hAnsi="Arial"/>
        </w:rPr>
      </w:pPr>
      <w:r w:rsidDel="00000000" w:rsidR="00000000" w:rsidRPr="00000000">
        <w:rPr>
          <w:rtl w:val="0"/>
        </w:rPr>
      </w:r>
    </w:p>
    <w:tbl>
      <w:tblPr>
        <w:tblStyle w:val="Table8"/>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3660"/>
        <w:gridCol w:w="2280"/>
        <w:tblGridChange w:id="0">
          <w:tblGrid>
            <w:gridCol w:w="2565"/>
            <w:gridCol w:w="3660"/>
            <w:gridCol w:w="2280"/>
          </w:tblGrid>
        </w:tblGridChange>
      </w:tblGrid>
      <w:tr>
        <w:trPr>
          <w:cantSplit w:val="0"/>
          <w:trHeight w:val="883.4033203125" w:hRule="atLeast"/>
          <w:tblHeader w:val="0"/>
        </w:trPr>
        <w:tc>
          <w:tcPr>
            <w:tcBorders>
              <w:top w:color="000000" w:space="0" w:sz="8" w:val="single"/>
              <w:left w:color="000000" w:space="0" w:sz="8" w:val="single"/>
              <w:bottom w:color="000000" w:space="0" w:sz="8" w:val="single"/>
              <w:right w:color="000000" w:space="0" w:sz="8" w:val="single"/>
            </w:tcBorders>
            <w:shd w:fill="1f2d40" w:val="clear"/>
            <w:tcMar>
              <w:top w:w="100.0" w:type="dxa"/>
              <w:left w:w="100.0" w:type="dxa"/>
              <w:bottom w:w="100.0" w:type="dxa"/>
              <w:right w:w="100.0" w:type="dxa"/>
            </w:tcMar>
            <w:vAlign w:val="top"/>
          </w:tcPr>
          <w:p w:rsidR="00000000" w:rsidDel="00000000" w:rsidP="00000000" w:rsidRDefault="00000000" w:rsidRPr="00000000" w14:paraId="0000016C">
            <w:pPr>
              <w:spacing w:after="0" w:line="360" w:lineRule="auto"/>
              <w:ind w:left="698" w:firstLine="0"/>
              <w:jc w:val="both"/>
              <w:rPr>
                <w:rFonts w:ascii="Arial" w:cs="Arial" w:eastAsia="Arial" w:hAnsi="Arial"/>
                <w:color w:val="f9f16f"/>
              </w:rPr>
            </w:pPr>
            <w:r w:rsidDel="00000000" w:rsidR="00000000" w:rsidRPr="00000000">
              <w:rPr>
                <w:rFonts w:ascii="Arial" w:cs="Arial" w:eastAsia="Arial" w:hAnsi="Arial"/>
                <w:b w:val="1"/>
                <w:color w:val="f9f16f"/>
                <w:rtl w:val="0"/>
              </w:rPr>
              <w:t xml:space="preserve">Categoría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1f2d40" w:val="clear"/>
            <w:tcMar>
              <w:top w:w="100.0" w:type="dxa"/>
              <w:left w:w="100.0" w:type="dxa"/>
              <w:bottom w:w="100.0" w:type="dxa"/>
              <w:right w:w="100.0" w:type="dxa"/>
            </w:tcMar>
            <w:vAlign w:val="top"/>
          </w:tcPr>
          <w:p w:rsidR="00000000" w:rsidDel="00000000" w:rsidP="00000000" w:rsidRDefault="00000000" w:rsidRPr="00000000" w14:paraId="0000016D">
            <w:pPr>
              <w:spacing w:after="0" w:line="360" w:lineRule="auto"/>
              <w:ind w:left="698" w:firstLine="0"/>
              <w:jc w:val="both"/>
              <w:rPr>
                <w:rFonts w:ascii="Arial" w:cs="Arial" w:eastAsia="Arial" w:hAnsi="Arial"/>
                <w:color w:val="f9f16f"/>
              </w:rPr>
            </w:pPr>
            <w:r w:rsidDel="00000000" w:rsidR="00000000" w:rsidRPr="00000000">
              <w:rPr>
                <w:rFonts w:ascii="Arial" w:cs="Arial" w:eastAsia="Arial" w:hAnsi="Arial"/>
                <w:b w:val="1"/>
                <w:color w:val="f9f16f"/>
                <w:rtl w:val="0"/>
              </w:rPr>
              <w:t xml:space="preserve">Detalle del Beneficio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1f2d40" w:val="clear"/>
            <w:tcMar>
              <w:top w:w="100.0" w:type="dxa"/>
              <w:left w:w="100.0" w:type="dxa"/>
              <w:bottom w:w="100.0" w:type="dxa"/>
              <w:right w:w="100.0" w:type="dxa"/>
            </w:tcMar>
            <w:vAlign w:val="top"/>
          </w:tcPr>
          <w:p w:rsidR="00000000" w:rsidDel="00000000" w:rsidP="00000000" w:rsidRDefault="00000000" w:rsidRPr="00000000" w14:paraId="0000016E">
            <w:pPr>
              <w:spacing w:after="0" w:line="360" w:lineRule="auto"/>
              <w:ind w:left="0" w:firstLine="0"/>
              <w:jc w:val="both"/>
              <w:rPr>
                <w:rFonts w:ascii="Arial" w:cs="Arial" w:eastAsia="Arial" w:hAnsi="Arial"/>
                <w:color w:val="f9f16f"/>
              </w:rPr>
            </w:pPr>
            <w:r w:rsidDel="00000000" w:rsidR="00000000" w:rsidRPr="00000000">
              <w:rPr>
                <w:rFonts w:ascii="Arial" w:cs="Arial" w:eastAsia="Arial" w:hAnsi="Arial"/>
                <w:b w:val="1"/>
                <w:color w:val="f9f16f"/>
                <w:rtl w:val="0"/>
              </w:rPr>
              <w:t xml:space="preserve">Beneficio Estimado (S/.)</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0" w:line="360" w:lineRule="auto"/>
              <w:ind w:left="0" w:firstLine="0"/>
              <w:jc w:val="both"/>
              <w:rPr>
                <w:rFonts w:ascii="Arial" w:cs="Arial" w:eastAsia="Arial" w:hAnsi="Arial"/>
              </w:rPr>
            </w:pPr>
            <w:r w:rsidDel="00000000" w:rsidR="00000000" w:rsidRPr="00000000">
              <w:rPr>
                <w:rFonts w:ascii="Arial" w:cs="Arial" w:eastAsia="Arial" w:hAnsi="Arial"/>
                <w:b w:val="1"/>
                <w:rtl w:val="0"/>
              </w:rPr>
              <w:t xml:space="preserve">A) Ahorro en Recursos Físicos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Reducción en impresiones de trabajos (al usar videos en lugar de documentos impresos)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180</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0" w:line="360" w:lineRule="auto"/>
              <w:ind w:left="698" w:firstLine="0"/>
              <w:jc w:val="both"/>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Ahorro en materiales físicos (CDs, carpetas, presentaciones físicas)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90</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0" w:line="360" w:lineRule="auto"/>
              <w:ind w:left="698" w:firstLine="0"/>
              <w:jc w:val="both"/>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Digitalización de entregables académicos (sin uso de materiales físicos)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130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0" w:line="360" w:lineRule="auto"/>
              <w:ind w:left="0" w:firstLine="0"/>
              <w:jc w:val="right"/>
              <w:rPr>
                <w:rFonts w:ascii="Arial" w:cs="Arial" w:eastAsia="Arial" w:hAnsi="Arial"/>
              </w:rPr>
            </w:pPr>
            <w:r w:rsidDel="00000000" w:rsidR="00000000" w:rsidRPr="00000000">
              <w:rPr>
                <w:rFonts w:ascii="Arial" w:cs="Arial" w:eastAsia="Arial" w:hAnsi="Arial"/>
                <w:b w:val="1"/>
                <w:rtl w:val="0"/>
              </w:rPr>
              <w:t xml:space="preserve">Subtotal 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0" w:line="360" w:lineRule="auto"/>
              <w:ind w:left="698" w:firstLine="0"/>
              <w:jc w:val="both"/>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0" w:line="360" w:lineRule="auto"/>
              <w:ind w:left="698" w:firstLine="0"/>
              <w:jc w:val="both"/>
              <w:rPr>
                <w:rFonts w:ascii="Arial" w:cs="Arial" w:eastAsia="Arial" w:hAnsi="Arial"/>
              </w:rPr>
            </w:pPr>
            <w:r w:rsidDel="00000000" w:rsidR="00000000" w:rsidRPr="00000000">
              <w:rPr>
                <w:rFonts w:ascii="Arial" w:cs="Arial" w:eastAsia="Arial" w:hAnsi="Arial"/>
                <w:b w:val="1"/>
                <w:rtl w:val="0"/>
              </w:rPr>
              <w:t xml:space="preserve">S/. 400</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0" w:line="360" w:lineRule="auto"/>
              <w:ind w:left="0" w:firstLine="0"/>
              <w:jc w:val="both"/>
              <w:rPr>
                <w:rFonts w:ascii="Arial" w:cs="Arial" w:eastAsia="Arial" w:hAnsi="Arial"/>
              </w:rPr>
            </w:pPr>
            <w:r w:rsidDel="00000000" w:rsidR="00000000" w:rsidRPr="00000000">
              <w:rPr>
                <w:rFonts w:ascii="Arial" w:cs="Arial" w:eastAsia="Arial" w:hAnsi="Arial"/>
                <w:b w:val="1"/>
                <w:rtl w:val="0"/>
              </w:rPr>
              <w:t xml:space="preserve">B) Ahorro en Tiempo Estudiantil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Automatización de creación de videos desde Markdown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320</w:t>
            </w:r>
          </w:p>
        </w:tc>
      </w:tr>
      <w:tr>
        <w:trPr>
          <w:cantSplit w:val="0"/>
          <w:trHeight w:val="923.93554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0" w:line="360" w:lineRule="auto"/>
              <w:ind w:left="698" w:firstLine="0"/>
              <w:jc w:val="both"/>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Reducción del tiempo dedicado a edición manual de video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260</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0" w:line="360" w:lineRule="auto"/>
              <w:ind w:left="698" w:firstLine="0"/>
              <w:jc w:val="both"/>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Generación automática de títulos, transiciones y subtítulos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200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0" w:line="360" w:lineRule="auto"/>
              <w:ind w:left="0" w:firstLine="0"/>
              <w:jc w:val="right"/>
              <w:rPr>
                <w:rFonts w:ascii="Arial" w:cs="Arial" w:eastAsia="Arial" w:hAnsi="Arial"/>
              </w:rPr>
            </w:pPr>
            <w:r w:rsidDel="00000000" w:rsidR="00000000" w:rsidRPr="00000000">
              <w:rPr>
                <w:rFonts w:ascii="Arial" w:cs="Arial" w:eastAsia="Arial" w:hAnsi="Arial"/>
                <w:b w:val="1"/>
                <w:rtl w:val="0"/>
              </w:rPr>
              <w:t xml:space="preserve">Subtotal 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0" w:line="360" w:lineRule="auto"/>
              <w:ind w:left="698" w:firstLine="0"/>
              <w:jc w:val="both"/>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0" w:line="360" w:lineRule="auto"/>
              <w:ind w:left="698" w:firstLine="0"/>
              <w:jc w:val="both"/>
              <w:rPr>
                <w:rFonts w:ascii="Arial" w:cs="Arial" w:eastAsia="Arial" w:hAnsi="Arial"/>
              </w:rPr>
            </w:pPr>
            <w:r w:rsidDel="00000000" w:rsidR="00000000" w:rsidRPr="00000000">
              <w:rPr>
                <w:rFonts w:ascii="Arial" w:cs="Arial" w:eastAsia="Arial" w:hAnsi="Arial"/>
                <w:b w:val="1"/>
                <w:rtl w:val="0"/>
              </w:rPr>
              <w:t xml:space="preserve">S/. 780</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0" w:line="360" w:lineRule="auto"/>
              <w:ind w:left="0" w:firstLine="0"/>
              <w:jc w:val="both"/>
              <w:rPr>
                <w:rFonts w:ascii="Arial" w:cs="Arial" w:eastAsia="Arial" w:hAnsi="Arial"/>
              </w:rPr>
            </w:pPr>
            <w:r w:rsidDel="00000000" w:rsidR="00000000" w:rsidRPr="00000000">
              <w:rPr>
                <w:rFonts w:ascii="Arial" w:cs="Arial" w:eastAsia="Arial" w:hAnsi="Arial"/>
                <w:b w:val="1"/>
                <w:rtl w:val="0"/>
              </w:rPr>
              <w:t xml:space="preserve">C) Eficiencia Académica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Mayor enfoque en contenidos y comprensión (no en edición técnica)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230</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0" w:line="360" w:lineRule="auto"/>
              <w:ind w:left="698" w:firstLine="0"/>
              <w:jc w:val="both"/>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Mejora en la calidad de entregables visuales (presentaciones más claras y ordenadas)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210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0" w:line="360" w:lineRule="auto"/>
              <w:ind w:left="0" w:firstLine="0"/>
              <w:jc w:val="right"/>
              <w:rPr>
                <w:rFonts w:ascii="Arial" w:cs="Arial" w:eastAsia="Arial" w:hAnsi="Arial"/>
              </w:rPr>
            </w:pPr>
            <w:r w:rsidDel="00000000" w:rsidR="00000000" w:rsidRPr="00000000">
              <w:rPr>
                <w:rFonts w:ascii="Arial" w:cs="Arial" w:eastAsia="Arial" w:hAnsi="Arial"/>
                <w:b w:val="1"/>
                <w:rtl w:val="0"/>
              </w:rPr>
              <w:t xml:space="preserve">Subtotal 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0" w:line="360" w:lineRule="auto"/>
              <w:ind w:left="698" w:firstLine="0"/>
              <w:jc w:val="both"/>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0" w:line="360" w:lineRule="auto"/>
              <w:ind w:left="698" w:firstLine="0"/>
              <w:jc w:val="both"/>
              <w:rPr>
                <w:rFonts w:ascii="Arial" w:cs="Arial" w:eastAsia="Arial" w:hAnsi="Arial"/>
              </w:rPr>
            </w:pPr>
            <w:r w:rsidDel="00000000" w:rsidR="00000000" w:rsidRPr="00000000">
              <w:rPr>
                <w:rFonts w:ascii="Arial" w:cs="Arial" w:eastAsia="Arial" w:hAnsi="Arial"/>
                <w:b w:val="1"/>
                <w:rtl w:val="0"/>
              </w:rPr>
              <w:t xml:space="preserve">S/. 440</w:t>
            </w:r>
            <w:r w:rsidDel="00000000" w:rsidR="00000000" w:rsidRPr="00000000">
              <w:rPr>
                <w:rtl w:val="0"/>
              </w:rPr>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after="0" w:line="360" w:lineRule="auto"/>
              <w:ind w:left="0" w:firstLine="0"/>
              <w:jc w:val="both"/>
              <w:rPr>
                <w:rFonts w:ascii="Arial" w:cs="Arial" w:eastAsia="Arial" w:hAnsi="Arial"/>
              </w:rPr>
            </w:pPr>
            <w:r w:rsidDel="00000000" w:rsidR="00000000" w:rsidRPr="00000000">
              <w:rPr>
                <w:rFonts w:ascii="Arial" w:cs="Arial" w:eastAsia="Arial" w:hAnsi="Arial"/>
                <w:b w:val="1"/>
                <w:rtl w:val="0"/>
              </w:rPr>
              <w:t xml:space="preserve">D) Retención Estudiantil y Motivación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Incremento del interés en las actividades académicas mediante uso de tecnología moderna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260</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after="0" w:line="360" w:lineRule="auto"/>
              <w:ind w:left="698" w:firstLine="0"/>
              <w:jc w:val="both"/>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Reducción del estrés por carga técnica (edición, entrega)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240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after="0" w:line="360" w:lineRule="auto"/>
              <w:ind w:left="0" w:firstLine="0"/>
              <w:jc w:val="both"/>
              <w:rPr>
                <w:rFonts w:ascii="Arial" w:cs="Arial" w:eastAsia="Arial" w:hAnsi="Arial"/>
              </w:rPr>
            </w:pPr>
            <w:r w:rsidDel="00000000" w:rsidR="00000000" w:rsidRPr="00000000">
              <w:rPr>
                <w:rFonts w:ascii="Arial" w:cs="Arial" w:eastAsia="Arial" w:hAnsi="Arial"/>
                <w:b w:val="1"/>
                <w:rtl w:val="0"/>
              </w:rPr>
              <w:t xml:space="preserve">Subtotal 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0" w:line="360" w:lineRule="auto"/>
              <w:ind w:left="698" w:firstLine="0"/>
              <w:jc w:val="both"/>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0" w:line="360" w:lineRule="auto"/>
              <w:ind w:left="698" w:firstLine="0"/>
              <w:jc w:val="both"/>
              <w:rPr>
                <w:rFonts w:ascii="Arial" w:cs="Arial" w:eastAsia="Arial" w:hAnsi="Arial"/>
              </w:rPr>
            </w:pPr>
            <w:r w:rsidDel="00000000" w:rsidR="00000000" w:rsidRPr="00000000">
              <w:rPr>
                <w:rFonts w:ascii="Arial" w:cs="Arial" w:eastAsia="Arial" w:hAnsi="Arial"/>
                <w:b w:val="1"/>
                <w:rtl w:val="0"/>
              </w:rPr>
              <w:t xml:space="preserve">S/. 500</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0" w:line="360" w:lineRule="auto"/>
              <w:ind w:left="0" w:firstLine="0"/>
              <w:jc w:val="both"/>
              <w:rPr>
                <w:rFonts w:ascii="Arial" w:cs="Arial" w:eastAsia="Arial" w:hAnsi="Arial"/>
              </w:rPr>
            </w:pPr>
            <w:r w:rsidDel="00000000" w:rsidR="00000000" w:rsidRPr="00000000">
              <w:rPr>
                <w:rFonts w:ascii="Arial" w:cs="Arial" w:eastAsia="Arial" w:hAnsi="Arial"/>
                <w:b w:val="1"/>
                <w:rtl w:val="0"/>
              </w:rPr>
              <w:t xml:space="preserve">E) Ahorro por Automatización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Eliminación de tareas repetitivas (como agregar títulos, subtítulos, transiciones)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310</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0" w:line="360" w:lineRule="auto"/>
              <w:ind w:left="698" w:firstLine="0"/>
              <w:jc w:val="both"/>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Reducción de errores en la edición manual de videos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250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after="0" w:line="360" w:lineRule="auto"/>
              <w:ind w:left="0" w:firstLine="0"/>
              <w:jc w:val="right"/>
              <w:rPr>
                <w:rFonts w:ascii="Arial" w:cs="Arial" w:eastAsia="Arial" w:hAnsi="Arial"/>
              </w:rPr>
            </w:pPr>
            <w:r w:rsidDel="00000000" w:rsidR="00000000" w:rsidRPr="00000000">
              <w:rPr>
                <w:rFonts w:ascii="Arial" w:cs="Arial" w:eastAsia="Arial" w:hAnsi="Arial"/>
                <w:b w:val="1"/>
                <w:rtl w:val="0"/>
              </w:rPr>
              <w:t xml:space="preserve">Subtotal 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after="0" w:line="360" w:lineRule="auto"/>
              <w:ind w:left="698" w:firstLine="0"/>
              <w:jc w:val="both"/>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after="0" w:line="360" w:lineRule="auto"/>
              <w:ind w:left="698" w:firstLine="0"/>
              <w:jc w:val="both"/>
              <w:rPr>
                <w:rFonts w:ascii="Arial" w:cs="Arial" w:eastAsia="Arial" w:hAnsi="Arial"/>
              </w:rPr>
            </w:pPr>
            <w:r w:rsidDel="00000000" w:rsidR="00000000" w:rsidRPr="00000000">
              <w:rPr>
                <w:rFonts w:ascii="Arial" w:cs="Arial" w:eastAsia="Arial" w:hAnsi="Arial"/>
                <w:b w:val="1"/>
                <w:rtl w:val="0"/>
              </w:rPr>
              <w:t xml:space="preserve">S/. 560</w:t>
            </w:r>
            <w:r w:rsidDel="00000000" w:rsidR="00000000" w:rsidRPr="00000000">
              <w:rPr>
                <w:rtl w:val="0"/>
              </w:rPr>
            </w:r>
          </w:p>
        </w:tc>
      </w:tr>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shd w:fill="1f2d40" w:val="clear"/>
            <w:tcMar>
              <w:top w:w="100.0" w:type="dxa"/>
              <w:left w:w="100.0" w:type="dxa"/>
              <w:bottom w:w="100.0" w:type="dxa"/>
              <w:right w:w="100.0" w:type="dxa"/>
            </w:tcMar>
            <w:vAlign w:val="top"/>
          </w:tcPr>
          <w:p w:rsidR="00000000" w:rsidDel="00000000" w:rsidP="00000000" w:rsidRDefault="00000000" w:rsidRPr="00000000" w14:paraId="000001A2">
            <w:pPr>
              <w:spacing w:after="0" w:line="360" w:lineRule="auto"/>
              <w:ind w:left="698" w:firstLine="0"/>
              <w:jc w:val="both"/>
              <w:rPr>
                <w:rFonts w:ascii="Arial" w:cs="Arial" w:eastAsia="Arial" w:hAnsi="Arial"/>
                <w:b w:val="1"/>
                <w:color w:val="f9f16f"/>
              </w:rPr>
            </w:pPr>
            <w:r w:rsidDel="00000000" w:rsidR="00000000" w:rsidRPr="00000000">
              <w:rPr>
                <w:rFonts w:ascii="Arial" w:cs="Arial" w:eastAsia="Arial" w:hAnsi="Arial"/>
                <w:b w:val="1"/>
                <w:color w:val="f9f16f"/>
                <w:rtl w:val="0"/>
              </w:rPr>
              <w:t xml:space="preserve">TOTAL BENEFICIOS MENSUALES ESTIMADOS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0" w:line="360" w:lineRule="auto"/>
              <w:ind w:left="698" w:firstLine="0"/>
              <w:jc w:val="both"/>
              <w:rPr>
                <w:rFonts w:ascii="Arial" w:cs="Arial" w:eastAsia="Arial" w:hAnsi="Arial"/>
              </w:rPr>
            </w:pPr>
            <w:r w:rsidDel="00000000" w:rsidR="00000000" w:rsidRPr="00000000">
              <w:rPr>
                <w:rFonts w:ascii="Arial" w:cs="Arial" w:eastAsia="Arial" w:hAnsi="Arial"/>
                <w:b w:val="1"/>
                <w:rtl w:val="0"/>
              </w:rPr>
              <w:t xml:space="preserve">S/. 2,680</w:t>
            </w:r>
            <w:r w:rsidDel="00000000" w:rsidR="00000000" w:rsidRPr="00000000">
              <w:rPr>
                <w:rtl w:val="0"/>
              </w:rPr>
            </w:r>
          </w:p>
        </w:tc>
      </w:tr>
    </w:tbl>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both"/>
        <w:rPr>
          <w:rFonts w:ascii="Arial" w:cs="Arial" w:eastAsia="Arial" w:hAnsi="Arial"/>
        </w:rPr>
      </w:pPr>
      <w:r w:rsidDel="00000000" w:rsidR="00000000" w:rsidRPr="00000000">
        <w:rPr>
          <w:rFonts w:ascii="Arial" w:cs="Arial" w:eastAsia="Arial" w:hAnsi="Arial"/>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both"/>
        <w:rPr>
          <w:rFonts w:ascii="Arial" w:cs="Arial" w:eastAsia="Arial" w:hAnsi="Arial"/>
        </w:rPr>
      </w:pPr>
      <w:r w:rsidDel="00000000" w:rsidR="00000000" w:rsidRPr="00000000">
        <w:rPr>
          <w:rFonts w:ascii="Arial" w:cs="Arial" w:eastAsia="Arial" w:hAnsi="Arial"/>
          <w:smallCaps w:val="0"/>
          <w:strike w:val="0"/>
          <w:color w:val="000000"/>
          <w:u w:val="none"/>
          <w:shd w:fill="auto" w:val="clear"/>
          <w:vertAlign w:val="baseline"/>
          <w:rtl w:val="0"/>
        </w:rPr>
        <w:t xml:space="preserve">5.1.2.1 Relación Beneficio/Costo (B/C)</w:t>
      </w:r>
      <w:r w:rsidDel="00000000" w:rsidR="00000000" w:rsidRPr="00000000">
        <w:rPr>
          <w:rtl w:val="0"/>
        </w:rPr>
      </w:r>
    </w:p>
    <w:p w:rsidR="00000000" w:rsidDel="00000000" w:rsidP="00000000" w:rsidRDefault="00000000" w:rsidRPr="00000000" w14:paraId="000001A7">
      <w:pPr>
        <w:spacing w:after="0" w:line="360" w:lineRule="auto"/>
        <w:ind w:left="1559.0551181102362" w:firstLine="0"/>
        <w:jc w:val="both"/>
        <w:rPr>
          <w:rFonts w:ascii="Arial" w:cs="Arial" w:eastAsia="Arial" w:hAnsi="Arial"/>
        </w:rPr>
      </w:pPr>
      <w:r w:rsidDel="00000000" w:rsidR="00000000" w:rsidRPr="00000000">
        <w:rPr>
          <w:rFonts w:ascii="Arial" w:cs="Arial" w:eastAsia="Arial" w:hAnsi="Arial"/>
          <w:rtl w:val="0"/>
        </w:rPr>
        <w:t xml:space="preserve">La relación Beneficio/Costo (B/C) del proyecto es de 2.09 Este ratio compara el valor presente de los beneficios con el valor presente de los costos. Un B/C mayor que 1, como en este caso, indica que los beneficios superan ampliamente los costos, lo que hace que el proyecto sea económicamente viable y atractivo para su ejecución.</w:t>
      </w:r>
    </w:p>
    <w:p w:rsidR="00000000" w:rsidDel="00000000" w:rsidP="00000000" w:rsidRDefault="00000000" w:rsidRPr="00000000" w14:paraId="000001A8">
      <w:pPr>
        <w:spacing w:after="0" w:line="360" w:lineRule="auto"/>
        <w:ind w:left="212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9">
      <w:pPr>
        <w:spacing w:after="0" w:line="360" w:lineRule="auto"/>
        <w:ind w:left="212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A">
      <w:pPr>
        <w:spacing w:after="0" w:line="240" w:lineRule="auto"/>
        <w:jc w:val="both"/>
        <w:rPr>
          <w:rFonts w:ascii="Arial" w:cs="Arial" w:eastAsia="Arial" w:hAnsi="Arial"/>
        </w:rPr>
      </w:pPr>
      <w:r w:rsidDel="00000000" w:rsidR="00000000" w:rsidRPr="00000000">
        <w:rPr>
          <w:rtl w:val="0"/>
        </w:rPr>
      </w:r>
    </w:p>
    <w:sdt>
      <w:sdtPr>
        <w:lock w:val="contentLocked"/>
        <w:id w:val="-877547844"/>
        <w:tag w:val="goog_rdk_4"/>
      </w:sdtPr>
      <w:sdtContent>
        <w:tbl>
          <w:tblPr>
            <w:tblStyle w:val="Table9"/>
            <w:tblW w:w="7845.0" w:type="dxa"/>
            <w:jc w:val="left"/>
            <w:tblInd w:w="9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870"/>
            <w:gridCol w:w="3975"/>
            <w:tblGridChange w:id="0">
              <w:tblGrid>
                <w:gridCol w:w="3870"/>
                <w:gridCol w:w="3975"/>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shd w:fill="1f2d40" w:val="clear"/>
                <w:tcMar>
                  <w:top w:w="100.0" w:type="dxa"/>
                  <w:left w:w="100.0" w:type="dxa"/>
                  <w:bottom w:w="100.0" w:type="dxa"/>
                  <w:right w:w="100.0" w:type="dxa"/>
                </w:tcMar>
                <w:vAlign w:val="bottom"/>
              </w:tcPr>
              <w:p w:rsidR="00000000" w:rsidDel="00000000" w:rsidP="00000000" w:rsidRDefault="00000000" w:rsidRPr="00000000" w14:paraId="000001AB">
                <w:pPr>
                  <w:spacing w:after="220" w:before="220" w:line="411" w:lineRule="auto"/>
                  <w:ind w:left="1068" w:firstLine="0"/>
                  <w:jc w:val="both"/>
                  <w:rPr>
                    <w:rFonts w:ascii="Arial" w:cs="Arial" w:eastAsia="Arial" w:hAnsi="Arial"/>
                    <w:color w:val="f9f16f"/>
                  </w:rPr>
                </w:pPr>
                <w:r w:rsidDel="00000000" w:rsidR="00000000" w:rsidRPr="00000000">
                  <w:rPr>
                    <w:rFonts w:ascii="Arial" w:cs="Arial" w:eastAsia="Arial" w:hAnsi="Arial"/>
                    <w:b w:val="1"/>
                    <w:color w:val="f9f16f"/>
                    <w:rtl w:val="0"/>
                  </w:rPr>
                  <w:t xml:space="preserve">Concepto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1f2d40" w:val="clear"/>
                <w:tcMar>
                  <w:top w:w="100.0" w:type="dxa"/>
                  <w:left w:w="100.0" w:type="dxa"/>
                  <w:bottom w:w="100.0" w:type="dxa"/>
                  <w:right w:w="100.0" w:type="dxa"/>
                </w:tcMar>
                <w:vAlign w:val="bottom"/>
              </w:tcPr>
              <w:p w:rsidR="00000000" w:rsidDel="00000000" w:rsidP="00000000" w:rsidRDefault="00000000" w:rsidRPr="00000000" w14:paraId="000001AC">
                <w:pPr>
                  <w:spacing w:after="220" w:before="220" w:line="411" w:lineRule="auto"/>
                  <w:ind w:left="1068" w:firstLine="0"/>
                  <w:jc w:val="both"/>
                  <w:rPr>
                    <w:rFonts w:ascii="Arial" w:cs="Arial" w:eastAsia="Arial" w:hAnsi="Arial"/>
                    <w:color w:val="f9f16f"/>
                  </w:rPr>
                </w:pPr>
                <w:r w:rsidDel="00000000" w:rsidR="00000000" w:rsidRPr="00000000">
                  <w:rPr>
                    <w:rFonts w:ascii="Arial" w:cs="Arial" w:eastAsia="Arial" w:hAnsi="Arial"/>
                    <w:b w:val="1"/>
                    <w:color w:val="f9f16f"/>
                    <w:rtl w:val="0"/>
                  </w:rPr>
                  <w:t xml:space="preserve">Valor ($)</w:t>
                </w:r>
                <w:r w:rsidDel="00000000" w:rsidR="00000000" w:rsidRPr="00000000">
                  <w:rPr>
                    <w:rtl w:val="0"/>
                  </w:rPr>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D">
                <w:pPr>
                  <w:spacing w:after="220" w:before="220" w:line="411" w:lineRule="auto"/>
                  <w:ind w:left="0" w:firstLine="0"/>
                  <w:jc w:val="both"/>
                  <w:rPr>
                    <w:rFonts w:ascii="Arial" w:cs="Arial" w:eastAsia="Arial" w:hAnsi="Arial"/>
                  </w:rPr>
                </w:pPr>
                <w:r w:rsidDel="00000000" w:rsidR="00000000" w:rsidRPr="00000000">
                  <w:rPr>
                    <w:rFonts w:ascii="Arial" w:cs="Arial" w:eastAsia="Arial" w:hAnsi="Arial"/>
                    <w:rtl w:val="0"/>
                  </w:rPr>
                  <w:t xml:space="preserve">Beneficios (12 meses)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E">
                <w:pPr>
                  <w:spacing w:after="220" w:before="220" w:line="411" w:lineRule="auto"/>
                  <w:ind w:left="1068" w:firstLine="0"/>
                  <w:jc w:val="both"/>
                  <w:rPr>
                    <w:rFonts w:ascii="Arial" w:cs="Arial" w:eastAsia="Arial" w:hAnsi="Arial"/>
                  </w:rPr>
                </w:pPr>
                <w:r w:rsidDel="00000000" w:rsidR="00000000" w:rsidRPr="00000000">
                  <w:rPr>
                    <w:rFonts w:ascii="Arial" w:cs="Arial" w:eastAsia="Arial" w:hAnsi="Arial"/>
                    <w:rtl w:val="0"/>
                  </w:rPr>
                  <w:t xml:space="preserve">S/. 2,680 × 12 = S/. 32,160</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F">
                <w:pPr>
                  <w:spacing w:after="220" w:before="220" w:line="411" w:lineRule="auto"/>
                  <w:ind w:left="0" w:firstLine="0"/>
                  <w:jc w:val="both"/>
                  <w:rPr>
                    <w:rFonts w:ascii="Arial" w:cs="Arial" w:eastAsia="Arial" w:hAnsi="Arial"/>
                  </w:rPr>
                </w:pPr>
                <w:r w:rsidDel="00000000" w:rsidR="00000000" w:rsidRPr="00000000">
                  <w:rPr>
                    <w:rFonts w:ascii="Arial" w:cs="Arial" w:eastAsia="Arial" w:hAnsi="Arial"/>
                    <w:rtl w:val="0"/>
                  </w:rPr>
                  <w:t xml:space="preserve">Costos reales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0">
                <w:pPr>
                  <w:spacing w:after="220" w:before="220" w:line="411" w:lineRule="auto"/>
                  <w:ind w:left="1068" w:firstLine="0"/>
                  <w:jc w:val="both"/>
                  <w:rPr>
                    <w:rFonts w:ascii="Arial" w:cs="Arial" w:eastAsia="Arial" w:hAnsi="Arial"/>
                  </w:rPr>
                </w:pPr>
                <w:r w:rsidDel="00000000" w:rsidR="00000000" w:rsidRPr="00000000">
                  <w:rPr>
                    <w:rFonts w:ascii="Arial" w:cs="Arial" w:eastAsia="Arial" w:hAnsi="Arial"/>
                    <w:rtl w:val="0"/>
                  </w:rPr>
                  <w:t xml:space="preserve">S/.14,777.23</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1">
                <w:pPr>
                  <w:spacing w:after="220" w:before="220" w:line="411" w:lineRule="auto"/>
                  <w:ind w:left="0" w:firstLine="0"/>
                  <w:jc w:val="both"/>
                  <w:rPr>
                    <w:rFonts w:ascii="Arial" w:cs="Arial" w:eastAsia="Arial" w:hAnsi="Arial"/>
                  </w:rPr>
                </w:pPr>
                <w:r w:rsidDel="00000000" w:rsidR="00000000" w:rsidRPr="00000000">
                  <w:rPr>
                    <w:rFonts w:ascii="Arial" w:cs="Arial" w:eastAsia="Arial" w:hAnsi="Arial"/>
                    <w:rtl w:val="0"/>
                  </w:rPr>
                  <w:t xml:space="preserve">B/C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2">
                <w:pPr>
                  <w:spacing w:after="220" w:before="220" w:line="411" w:lineRule="auto"/>
                  <w:ind w:left="1068" w:firstLine="0"/>
                  <w:jc w:val="both"/>
                  <w:rPr>
                    <w:rFonts w:ascii="Arial" w:cs="Arial" w:eastAsia="Arial" w:hAnsi="Arial"/>
                  </w:rPr>
                </w:pPr>
                <w:r w:rsidDel="00000000" w:rsidR="00000000" w:rsidRPr="00000000">
                  <w:rPr>
                    <w:rFonts w:ascii="Arial" w:cs="Arial" w:eastAsia="Arial" w:hAnsi="Arial"/>
                    <w:rtl w:val="0"/>
                  </w:rPr>
                  <w:t xml:space="preserve">2.09</w:t>
                </w:r>
              </w:p>
            </w:tc>
          </w:tr>
        </w:tbl>
      </w:sdtContent>
    </w:sdt>
    <w:p w:rsidR="00000000" w:rsidDel="00000000" w:rsidP="00000000" w:rsidRDefault="00000000" w:rsidRPr="00000000" w14:paraId="000001B3">
      <w:pPr>
        <w:spacing w:after="0" w:line="240" w:lineRule="auto"/>
        <w:ind w:left="106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Arial" w:cs="Arial" w:eastAsia="Arial" w:hAnsi="Arial"/>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38" w:right="0" w:firstLine="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smallCaps w:val="0"/>
          <w:strike w:val="0"/>
          <w:color w:val="000000"/>
          <w:u w:val="none"/>
          <w:shd w:fill="auto" w:val="clear"/>
          <w:vertAlign w:val="baseline"/>
          <w:rtl w:val="0"/>
        </w:rPr>
        <w:t xml:space="preserve">                    5.1.2.2 Valor Actual Neto (VAN)</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rtl w:val="0"/>
        </w:rPr>
        <w:t xml:space="preserve">El VAN es de S/.16,170.95. Esto significa que después de descontar los flujos de efectivo futuros a una tasa de descuento del 10%, el valor presente neto de los ingresos esperados del proyecto es positivo. Un VAN positivo indica que el proyecto generará más valor del que cuesta, por lo tanto, es financieramente viable y debería ser considerado para su implementación.</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Arial" w:cs="Arial" w:eastAsia="Arial" w:hAnsi="Arial"/>
          <w:b w:val="1"/>
        </w:rPr>
      </w:pPr>
      <w:sdt>
        <w:sdtPr>
          <w:id w:val="-1219049610"/>
          <w:tag w:val="goog_rdk_5"/>
        </w:sdtPr>
        <w:sdtContent>
          <w:r w:rsidDel="00000000" w:rsidR="00000000" w:rsidRPr="00000000">
            <w:rPr>
              <w:rFonts w:ascii="Arial Unicode MS" w:cs="Arial Unicode MS" w:eastAsia="Arial Unicode MS" w:hAnsi="Arial Unicode MS"/>
              <w:b w:val="1"/>
              <w:rtl w:val="0"/>
            </w:rPr>
            <w:t xml:space="preserve">VAN=Valor Actual de los Beneficios−Valor Actual de los Costos</w:t>
          </w:r>
        </w:sdtContent>
      </w:sdt>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Arial" w:cs="Arial" w:eastAsia="Arial" w:hAnsi="Arial"/>
        </w:rPr>
      </w:pPr>
      <w:sdt>
        <w:sdtPr>
          <w:id w:val="322609589"/>
          <w:tag w:val="goog_rdk_6"/>
        </w:sdtPr>
        <w:sdtContent>
          <w:r w:rsidDel="00000000" w:rsidR="00000000" w:rsidRPr="00000000">
            <w:rPr>
              <w:rFonts w:ascii="Arial Unicode MS" w:cs="Arial Unicode MS" w:eastAsia="Arial Unicode MS" w:hAnsi="Arial Unicode MS"/>
              <w:rtl w:val="0"/>
            </w:rPr>
            <w:t xml:space="preserve">VAN=30,948.18−14,777.23 </w:t>
          </w:r>
        </w:sdtContent>
      </w:sdt>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Arial" w:cs="Arial" w:eastAsia="Arial" w:hAnsi="Arial"/>
        </w:rPr>
      </w:pPr>
      <w:r w:rsidDel="00000000" w:rsidR="00000000" w:rsidRPr="00000000">
        <w:rPr>
          <w:rFonts w:ascii="Arial" w:cs="Arial" w:eastAsia="Arial" w:hAnsi="Arial"/>
          <w:rtl w:val="0"/>
        </w:rPr>
        <w:t xml:space="preserve">VAN = S/.16,170.95</w:t>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smallCaps w:val="0"/>
          <w:strike w:val="0"/>
          <w:color w:val="000000"/>
          <w:u w:val="none"/>
          <w:shd w:fill="auto" w:val="clear"/>
          <w:vertAlign w:val="baseline"/>
          <w:rtl w:val="0"/>
        </w:rPr>
        <w:t xml:space="preserve">5.1.2.3 Tasa Interna de Retorno (TIR)</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rtl w:val="0"/>
        </w:rPr>
        <w:t xml:space="preserve">La Tasa Interna de Retorno (TIR) del proyecto es de 8.80% mensual, lo cual supera significativamente la tasa de descuento utilizada del 10%. Esta tasa refleja una alta rentabilidad sobre la inversión realizada. Una TIR mayor que la tasa de oportunidad indica que el proyecto no solo es viable, sino que ofrece un retorno atractivo con respecto al riesgo asumido.</w:t>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2">
      <w:pPr>
        <w:pStyle w:val="Heading1"/>
        <w:numPr>
          <w:ilvl w:val="0"/>
          <w:numId w:val="8"/>
        </w:numPr>
        <w:spacing w:after="0" w:lineRule="auto"/>
        <w:rPr/>
      </w:pPr>
      <w:bookmarkStart w:colFirst="0" w:colLast="0" w:name="_heading=h.lvdusazfcfre" w:id="16"/>
      <w:bookmarkEnd w:id="16"/>
      <w:r w:rsidDel="00000000" w:rsidR="00000000" w:rsidRPr="00000000">
        <w:rPr>
          <w:vertAlign w:val="baseline"/>
          <w:rtl w:val="0"/>
        </w:rPr>
        <w:t xml:space="preserve">Conclusiones</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rPr>
      </w:pPr>
      <w:bookmarkStart w:colFirst="0" w:colLast="0" w:name="_heading=h.51h8cxc5tj8u" w:id="17"/>
      <w:bookmarkEnd w:id="17"/>
      <w:r w:rsidDel="00000000" w:rsidR="00000000" w:rsidRPr="00000000">
        <w:rPr>
          <w:rtl w:val="0"/>
        </w:rPr>
      </w:r>
    </w:p>
    <w:p w:rsidR="00000000" w:rsidDel="00000000" w:rsidP="00000000" w:rsidRDefault="00000000" w:rsidRPr="00000000" w14:paraId="000001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Se concluye que el sistema markdown2video es técnicamente factible, ya que se basa en tecnologías ampliamente disponibles y bien comprendidas, como PHP 8, MySQL 8, HTML5, CSS3 y JavaScript. El equipo de desarrollo contará con estaciones de trabajo adecuadas y un servidor con Windows Server, dentro de una infraestructura ya existente en la universidad, lo que asegura viabilidad operativa sin necesidad de grandes inversiones iniciales en hardware adicional.</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El sistema ha sido concebido específicamente para estudiantes universitarios, respondiendo a una necesidad concreta de automatizar la creación de videos académicos desde documentos estructurados en Markdown. Esta funcionalidad permite reducir significativamente el tiempo y esfuerzo invertido en tareas repetitivas como la edición de video, generación de títulos, subtítulos y transiciones. Por tanto, su factibilidad operativa también se ve respaldada por su alineación directa con las necesidades del usuario final.</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Desde el punto de vista económico, el análisis financiero demuestra una viabilidad clara y alentadora. Con beneficios mensuales estimados en S/. 2,680 y un costo de desarrollo total de S/. 14,850, el proyecto presenta un Valor Actual Neto (VAN) de S/. 14,009.72, una Tasa Interna de Retorno (TIR) anual del 8.80% y una Relación Beneficio/Costo (B/C) de 2.09. Estos indicadores financieros evidencian una alta rentabilidad y un retorno significativo sobre la inversión, incluso considerando un horizonte de evaluación conservador de 12 meses.</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La implementación de markdown2video representa una oportunidad estratégica para mejorar la productividad académica de los estudiantes, reducir costos operativos ligados a la edición manual de contenidos audiovisuales y fomentar el uso de herramientas tecnológicas accesibles y sostenibles dentro del entorno educativo. El proyecto no solo es viable desde el punto de vista técnico y económico, sino también altamente beneficioso para su público objetivo.</w:t>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1209675" cy="1007745"/>
          <wp:effectExtent b="0" l="0" r="0" t="0"/>
          <wp:docPr id="11" name="image3.png"/>
          <a:graphic>
            <a:graphicData uri="http://schemas.openxmlformats.org/drawingml/2006/picture">
              <pic:pic>
                <pic:nvPicPr>
                  <pic:cNvPr id="0" name="image3.png"/>
                  <pic:cNvPicPr preferRelativeResize="0"/>
                </pic:nvPicPr>
                <pic:blipFill>
                  <a:blip r:embed="rId1"/>
                  <a:srcRect b="8833" l="0" r="0" t="7716"/>
                  <a:stretch>
                    <a:fillRect/>
                  </a:stretch>
                </pic:blipFill>
                <pic:spPr>
                  <a:xfrm>
                    <a:off x="0" y="0"/>
                    <a:ext cx="1209675" cy="10077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drawing>
        <wp:anchor allowOverlap="1" behindDoc="0" distB="114300" distT="114300" distL="114300" distR="114300" hidden="0" layoutInCell="1" locked="0" relativeHeight="0" simplePos="0">
          <wp:simplePos x="0" y="0"/>
          <wp:positionH relativeFrom="column">
            <wp:posOffset>4419600</wp:posOffset>
          </wp:positionH>
          <wp:positionV relativeFrom="paragraph">
            <wp:posOffset>85726</wp:posOffset>
          </wp:positionV>
          <wp:extent cx="933450" cy="860108"/>
          <wp:effectExtent b="0" l="0" r="0" t="0"/>
          <wp:wrapNone/>
          <wp:docPr id="10"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933450" cy="86010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line="360" w:lineRule="auto"/>
      <w:ind w:left="360"/>
      <w:jc w:val="both"/>
    </w:pPr>
    <w:rPr>
      <w:rFonts w:ascii="Arial" w:cs="Arial" w:eastAsia="Arial" w:hAnsi="Arial"/>
    </w:rPr>
  </w:style>
  <w:style w:type="paragraph" w:styleId="Heading2">
    <w:name w:val="heading 2"/>
    <w:basedOn w:val="Normal"/>
    <w:next w:val="Normal"/>
    <w:pPr>
      <w:keepNext w:val="1"/>
      <w:keepLines w:val="1"/>
      <w:spacing w:line="360" w:lineRule="auto"/>
      <w:ind w:left="360"/>
      <w:jc w:val="both"/>
    </w:pPr>
    <w:rPr>
      <w:rFonts w:ascii="Arial" w:cs="Arial" w:eastAsia="Arial" w:hAnsi="Arial"/>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4C3A4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3">
    <w:name w:val="heading 3"/>
    <w:basedOn w:val="Normal"/>
    <w:next w:val="Normal"/>
    <w:link w:val="Ttulo3Car"/>
    <w:uiPriority w:val="9"/>
    <w:semiHidden w:val="1"/>
    <w:unhideWhenUsed w:val="1"/>
    <w:qFormat w:val="1"/>
    <w:rsid w:val="00BB3884"/>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Ttulo4">
    <w:name w:val="heading 4"/>
    <w:basedOn w:val="Normal"/>
    <w:next w:val="Normal"/>
    <w:link w:val="Ttulo4Car"/>
    <w:uiPriority w:val="9"/>
    <w:semiHidden w:val="1"/>
    <w:unhideWhenUsed w:val="1"/>
    <w:qFormat w:val="1"/>
    <w:rsid w:val="00160AB8"/>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4C3A42"/>
    <w:pPr>
      <w:spacing w:after="100"/>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paragraph" w:styleId="Ttulo">
    <w:name w:val="Title"/>
    <w:basedOn w:val="Normal"/>
    <w:next w:val="Normal"/>
    <w:link w:val="TtuloCar"/>
    <w:qFormat w:val="1"/>
    <w:rsid w:val="00085923"/>
    <w:pPr>
      <w:widowControl w:val="0"/>
      <w:spacing w:after="0" w:line="240" w:lineRule="auto"/>
      <w:jc w:val="center"/>
    </w:pPr>
    <w:rPr>
      <w:rFonts w:ascii="Arial" w:cs="Times New Roman" w:eastAsia="Times New Roman" w:hAnsi="Arial"/>
      <w:b w:val="1"/>
      <w:sz w:val="36"/>
      <w:szCs w:val="20"/>
      <w:lang w:val="en-US"/>
    </w:rPr>
  </w:style>
  <w:style w:type="character" w:styleId="TtuloCar" w:customStyle="1">
    <w:name w:val="Título Car"/>
    <w:basedOn w:val="Fuentedeprrafopredeter"/>
    <w:link w:val="Ttul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Textoennegrita">
    <w:name w:val="Strong"/>
    <w:basedOn w:val="Fuentedeprrafopredeter"/>
    <w:uiPriority w:val="22"/>
    <w:qFormat w:val="1"/>
    <w:rsid w:val="00160AB8"/>
    <w:rPr>
      <w:b w:val="1"/>
      <w:bCs w:val="1"/>
    </w:rPr>
  </w:style>
  <w:style w:type="character" w:styleId="Ttulo4Car" w:customStyle="1">
    <w:name w:val="Título 4 Car"/>
    <w:basedOn w:val="Fuentedeprrafopredeter"/>
    <w:link w:val="Ttulo4"/>
    <w:uiPriority w:val="9"/>
    <w:semiHidden w:val="1"/>
    <w:rsid w:val="00160AB8"/>
    <w:rPr>
      <w:rFonts w:asciiTheme="majorHAnsi" w:cstheme="majorBidi" w:eastAsiaTheme="majorEastAsia" w:hAnsiTheme="majorHAnsi"/>
      <w:i w:val="1"/>
      <w:iCs w:val="1"/>
      <w:color w:val="2e74b5" w:themeColor="accent1" w:themeShade="0000BF"/>
    </w:rPr>
  </w:style>
  <w:style w:type="character" w:styleId="Ttulo3Car" w:customStyle="1">
    <w:name w:val="Título 3 Car"/>
    <w:basedOn w:val="Fuentedeprrafopredeter"/>
    <w:link w:val="Ttulo3"/>
    <w:uiPriority w:val="9"/>
    <w:semiHidden w:val="1"/>
    <w:rsid w:val="00BB3884"/>
    <w:rPr>
      <w:rFonts w:asciiTheme="majorHAnsi" w:cstheme="majorBidi" w:eastAsiaTheme="majorEastAsia" w:hAnsiTheme="majorHAnsi"/>
      <w:color w:val="1f4d78"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XjtN15amxEfUPhwMk1naCkrIzg==">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2020-10-07T16:24:00Z</dcterms:created>
  <dc:creator>USUARIO</dc:creator>
</cp:coreProperties>
</file>