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9F0AA" w14:textId="77777777" w:rsidR="002A7100" w:rsidRDefault="002A7100" w:rsidP="002A7100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37928229" wp14:editId="0A983045">
            <wp:simplePos x="0" y="0"/>
            <wp:positionH relativeFrom="column">
              <wp:posOffset>2199802</wp:posOffset>
            </wp:positionH>
            <wp:positionV relativeFrom="paragraph">
              <wp:posOffset>190500</wp:posOffset>
            </wp:positionV>
            <wp:extent cx="999140" cy="1343105"/>
            <wp:effectExtent l="0" t="0" r="0" b="0"/>
            <wp:wrapTopAndBottom distT="0" distB="0"/>
            <wp:docPr id="2051356547" name="image5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:\Users\EPIS\Documents\upt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62ADDB" w14:textId="77777777" w:rsidR="002A7100" w:rsidRDefault="002A7100" w:rsidP="002A7100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UNIVERSIDAD PRIVADA DE TACNA</w:t>
      </w:r>
    </w:p>
    <w:p w14:paraId="67B48D63" w14:textId="77777777" w:rsidR="002A7100" w:rsidRDefault="002A7100" w:rsidP="002A71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A0FF36" w14:textId="77777777" w:rsidR="002A7100" w:rsidRDefault="002A7100" w:rsidP="002A7100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FACULTAD DE INGENIERÍA</w:t>
      </w:r>
    </w:p>
    <w:p w14:paraId="7F6B71D6" w14:textId="77777777" w:rsidR="002A7100" w:rsidRDefault="002A7100" w:rsidP="002A7100">
      <w:pPr>
        <w:spacing w:after="0"/>
        <w:jc w:val="center"/>
        <w:rPr>
          <w:rFonts w:ascii="Times New Roman" w:eastAsia="Times New Roman" w:hAnsi="Times New Roman" w:cs="Times New Roman"/>
          <w:b/>
          <w:i/>
          <w:color w:val="5B9BD5"/>
          <w:sz w:val="28"/>
          <w:szCs w:val="28"/>
        </w:rPr>
      </w:pPr>
    </w:p>
    <w:p w14:paraId="57FB19EC" w14:textId="77777777" w:rsidR="002A7100" w:rsidRDefault="002A7100" w:rsidP="002A71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Escuela Profesional de Ingeniería de Sistemas</w:t>
      </w:r>
    </w:p>
    <w:p w14:paraId="571E6440" w14:textId="77777777" w:rsidR="002A7100" w:rsidRDefault="002A7100" w:rsidP="002A7100">
      <w:pPr>
        <w:spacing w:after="0"/>
        <w:rPr>
          <w:rFonts w:ascii="Times New Roman" w:eastAsia="Times New Roman" w:hAnsi="Times New Roman" w:cs="Times New Roman"/>
          <w:sz w:val="6"/>
          <w:szCs w:val="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</w:p>
    <w:p w14:paraId="43F8CC35" w14:textId="77777777" w:rsidR="002A7100" w:rsidRDefault="002A7100" w:rsidP="002A71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Proyecto </w:t>
      </w:r>
    </w:p>
    <w:p w14:paraId="3ABEE8BE" w14:textId="77777777" w:rsidR="002A7100" w:rsidRDefault="002A7100" w:rsidP="002A71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“</w:t>
      </w: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 xml:space="preserve">Registro de </w:t>
      </w:r>
      <w:proofErr w:type="spellStart"/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sesion</w:t>
      </w:r>
      <w:proofErr w:type="spellEnd"/>
      <w:r>
        <w:rPr>
          <w:rFonts w:ascii="Times New Roman" w:eastAsia="Times New Roman" w:hAnsi="Times New Roman" w:cs="Times New Roman"/>
          <w:b/>
          <w:i/>
          <w:sz w:val="36"/>
          <w:szCs w:val="36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Tutoria</w:t>
      </w:r>
      <w:proofErr w:type="spellEnd"/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”</w:t>
      </w:r>
    </w:p>
    <w:p w14:paraId="48F3928C" w14:textId="77777777" w:rsidR="002A7100" w:rsidRDefault="002A7100" w:rsidP="002A7100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4349D050" w14:textId="77777777" w:rsidR="002A7100" w:rsidRDefault="002A7100" w:rsidP="002A7100">
      <w:pPr>
        <w:spacing w:after="0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Curso: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</w:p>
    <w:p w14:paraId="01C96389" w14:textId="77777777" w:rsidR="002A7100" w:rsidRDefault="002A7100" w:rsidP="002A7100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>Calidad y Pruebas de Software</w:t>
      </w:r>
    </w:p>
    <w:p w14:paraId="25FC2369" w14:textId="77777777" w:rsidR="002A7100" w:rsidRDefault="002A7100" w:rsidP="002A7100">
      <w:pPr>
        <w:spacing w:after="0"/>
        <w:jc w:val="center"/>
        <w:rPr>
          <w:rFonts w:ascii="Times New Roman" w:eastAsia="Times New Roman" w:hAnsi="Times New Roman" w:cs="Times New Roman"/>
          <w:b/>
          <w:color w:val="5B9BD5"/>
          <w:sz w:val="16"/>
          <w:szCs w:val="16"/>
        </w:rPr>
      </w:pPr>
    </w:p>
    <w:p w14:paraId="54E7462B" w14:textId="77777777" w:rsidR="002A7100" w:rsidRDefault="002A7100" w:rsidP="002A7100">
      <w:pPr>
        <w:spacing w:after="0"/>
        <w:jc w:val="center"/>
        <w:rPr>
          <w:rFonts w:ascii="Times New Roman" w:eastAsia="Times New Roman" w:hAnsi="Times New Roman" w:cs="Times New Roman"/>
          <w:b/>
          <w:color w:val="5B9BD5"/>
          <w:sz w:val="16"/>
          <w:szCs w:val="16"/>
        </w:rPr>
      </w:pPr>
    </w:p>
    <w:p w14:paraId="477BB3FD" w14:textId="77777777" w:rsidR="002A7100" w:rsidRDefault="002A7100" w:rsidP="002A7100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Docente: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6FB4DEFA" w14:textId="77777777" w:rsidR="002A7100" w:rsidRPr="0074592E" w:rsidRDefault="002A7100" w:rsidP="002A7100">
      <w:pPr>
        <w:jc w:val="center"/>
        <w:rPr>
          <w:rFonts w:ascii="Times New Roman" w:eastAsia="Times New Roman" w:hAnsi="Times New Roman" w:cs="Times New Roman"/>
          <w:b/>
          <w:bCs/>
          <w:i/>
        </w:rPr>
      </w:pPr>
      <w:proofErr w:type="spellStart"/>
      <w:r>
        <w:rPr>
          <w:rFonts w:ascii="Times New Roman" w:eastAsia="Times New Roman" w:hAnsi="Times New Roman" w:cs="Times New Roman"/>
          <w:i/>
          <w:sz w:val="32"/>
          <w:szCs w:val="32"/>
        </w:rPr>
        <w:t>Mag</w:t>
      </w:r>
      <w:proofErr w:type="spellEnd"/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. </w:t>
      </w:r>
      <w:r w:rsidRPr="0074592E">
        <w:rPr>
          <w:rFonts w:ascii="Times New Roman" w:eastAsia="Times New Roman" w:hAnsi="Times New Roman" w:cs="Times New Roman"/>
          <w:i/>
          <w:sz w:val="32"/>
          <w:szCs w:val="32"/>
        </w:rPr>
        <w:t>Patrick Cuadros Quiroga</w:t>
      </w:r>
    </w:p>
    <w:p w14:paraId="08DB1682" w14:textId="77777777" w:rsidR="002A7100" w:rsidRDefault="002A7100" w:rsidP="002A7100">
      <w:pPr>
        <w:spacing w:after="0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57FB2C1A" w14:textId="77777777" w:rsidR="002A7100" w:rsidRDefault="002A7100" w:rsidP="002A7100">
      <w:pPr>
        <w:spacing w:after="0"/>
        <w:rPr>
          <w:rFonts w:ascii="Times New Roman" w:eastAsia="Times New Roman" w:hAnsi="Times New Roman" w:cs="Times New Roman"/>
          <w:b/>
          <w:color w:val="5B9BD5"/>
          <w:sz w:val="36"/>
          <w:szCs w:val="36"/>
        </w:rPr>
      </w:pPr>
    </w:p>
    <w:p w14:paraId="59D7C819" w14:textId="77777777" w:rsidR="002A7100" w:rsidRDefault="002A7100" w:rsidP="002A7100">
      <w:pPr>
        <w:spacing w:after="0"/>
        <w:ind w:left="2880" w:firstLine="720"/>
        <w:rPr>
          <w:rFonts w:ascii="Times New Roman" w:eastAsia="Times New Roman" w:hAnsi="Times New Roman" w:cs="Times New Roman"/>
          <w:color w:val="5B9BD5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Integrantes: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46243B14" w14:textId="77777777" w:rsidR="002A7100" w:rsidRDefault="002A7100" w:rsidP="002A7100">
      <w:pPr>
        <w:spacing w:after="0" w:line="360" w:lineRule="auto"/>
        <w:ind w:firstLine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Loyola Vilca, Renzo Fernando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>(2021072615)</w:t>
      </w:r>
    </w:p>
    <w:p w14:paraId="76FB397E" w14:textId="77777777" w:rsidR="002A7100" w:rsidRDefault="002A7100" w:rsidP="002A7100">
      <w:pPr>
        <w:spacing w:after="0" w:line="360" w:lineRule="auto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Vargas Candia, Hashira Belén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 xml:space="preserve">     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>(2022075480)</w:t>
      </w:r>
    </w:p>
    <w:p w14:paraId="1ED97EB4" w14:textId="77777777" w:rsidR="002A7100" w:rsidRDefault="002A7100" w:rsidP="002A71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DE7079" w14:textId="77777777" w:rsidR="002A7100" w:rsidRDefault="002A7100" w:rsidP="002A71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Tacna – Perú</w:t>
      </w:r>
    </w:p>
    <w:p w14:paraId="288D8476" w14:textId="77777777" w:rsidR="002A7100" w:rsidRPr="003918AD" w:rsidRDefault="002A7100" w:rsidP="002A7100">
      <w:pPr>
        <w:spacing w:after="0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3918AD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2025</w:t>
      </w:r>
    </w:p>
    <w:p w14:paraId="581F66AD" w14:textId="77777777" w:rsidR="002A7100" w:rsidRDefault="002A7100" w:rsidP="002A7100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</w:p>
    <w:p w14:paraId="47B2E373" w14:textId="77777777" w:rsidR="002A7100" w:rsidRDefault="002A7100" w:rsidP="002A7100">
      <w:pPr>
        <w:spacing w:after="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tbl>
      <w:tblPr>
        <w:tblW w:w="85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0"/>
        <w:gridCol w:w="2580"/>
        <w:gridCol w:w="1110"/>
        <w:gridCol w:w="1185"/>
        <w:gridCol w:w="1095"/>
        <w:gridCol w:w="1635"/>
      </w:tblGrid>
      <w:tr w:rsidR="002A7100" w14:paraId="23C2F786" w14:textId="77777777" w:rsidTr="00B048E7">
        <w:trPr>
          <w:trHeight w:val="284"/>
          <w:jc w:val="center"/>
        </w:trPr>
        <w:tc>
          <w:tcPr>
            <w:tcW w:w="8535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34CC7C22" w14:textId="77777777" w:rsidR="002A7100" w:rsidRDefault="002A7100" w:rsidP="00B048E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CONTROL DE VERSIONES</w:t>
            </w:r>
          </w:p>
        </w:tc>
      </w:tr>
      <w:tr w:rsidR="002A7100" w14:paraId="4E6FE824" w14:textId="77777777" w:rsidTr="00B048E7">
        <w:trPr>
          <w:trHeight w:val="407"/>
          <w:jc w:val="center"/>
        </w:trPr>
        <w:tc>
          <w:tcPr>
            <w:tcW w:w="930" w:type="dxa"/>
            <w:shd w:val="clear" w:color="auto" w:fill="F2F2F2"/>
            <w:vAlign w:val="center"/>
          </w:tcPr>
          <w:p w14:paraId="099E9AFC" w14:textId="77777777" w:rsidR="002A7100" w:rsidRDefault="002A7100" w:rsidP="00B048E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>Versión</w:t>
            </w:r>
          </w:p>
        </w:tc>
        <w:tc>
          <w:tcPr>
            <w:tcW w:w="2580" w:type="dxa"/>
            <w:shd w:val="clear" w:color="auto" w:fill="F2F2F2"/>
            <w:vAlign w:val="center"/>
          </w:tcPr>
          <w:p w14:paraId="24AC7E14" w14:textId="77777777" w:rsidR="002A7100" w:rsidRDefault="002A7100" w:rsidP="00B048E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>Hecha por</w:t>
            </w:r>
          </w:p>
        </w:tc>
        <w:tc>
          <w:tcPr>
            <w:tcW w:w="1110" w:type="dxa"/>
            <w:shd w:val="clear" w:color="auto" w:fill="F2F2F2"/>
            <w:vAlign w:val="center"/>
          </w:tcPr>
          <w:p w14:paraId="086D9884" w14:textId="77777777" w:rsidR="002A7100" w:rsidRDefault="002A7100" w:rsidP="00B048E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>Revisada por</w:t>
            </w:r>
          </w:p>
        </w:tc>
        <w:tc>
          <w:tcPr>
            <w:tcW w:w="1185" w:type="dxa"/>
            <w:shd w:val="clear" w:color="auto" w:fill="F2F2F2"/>
            <w:vAlign w:val="center"/>
          </w:tcPr>
          <w:p w14:paraId="6F80ABDC" w14:textId="77777777" w:rsidR="002A7100" w:rsidRDefault="002A7100" w:rsidP="00B048E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>Aprobada por</w:t>
            </w:r>
          </w:p>
        </w:tc>
        <w:tc>
          <w:tcPr>
            <w:tcW w:w="1095" w:type="dxa"/>
            <w:shd w:val="clear" w:color="auto" w:fill="F2F2F2"/>
            <w:vAlign w:val="center"/>
          </w:tcPr>
          <w:p w14:paraId="364E01B2" w14:textId="77777777" w:rsidR="002A7100" w:rsidRDefault="002A7100" w:rsidP="00B048E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>Fecha</w:t>
            </w:r>
          </w:p>
        </w:tc>
        <w:tc>
          <w:tcPr>
            <w:tcW w:w="1635" w:type="dxa"/>
            <w:shd w:val="clear" w:color="auto" w:fill="F2F2F2"/>
            <w:vAlign w:val="center"/>
          </w:tcPr>
          <w:p w14:paraId="69A3DD5B" w14:textId="77777777" w:rsidR="002A7100" w:rsidRDefault="002A7100" w:rsidP="00B048E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>Motivo</w:t>
            </w:r>
          </w:p>
        </w:tc>
      </w:tr>
      <w:tr w:rsidR="002A7100" w14:paraId="00BBCF3B" w14:textId="77777777" w:rsidTr="00B048E7">
        <w:trPr>
          <w:trHeight w:val="227"/>
          <w:jc w:val="center"/>
        </w:trPr>
        <w:tc>
          <w:tcPr>
            <w:tcW w:w="930" w:type="dxa"/>
          </w:tcPr>
          <w:p w14:paraId="36297F20" w14:textId="77777777" w:rsidR="002A7100" w:rsidRDefault="002A7100" w:rsidP="00B048E7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2580" w:type="dxa"/>
          </w:tcPr>
          <w:p w14:paraId="70FEC47D" w14:textId="77777777" w:rsidR="002A7100" w:rsidRDefault="002A7100" w:rsidP="00B048E7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BEAS, CDAR, RFLV, AJRM</w:t>
            </w:r>
          </w:p>
        </w:tc>
        <w:tc>
          <w:tcPr>
            <w:tcW w:w="1110" w:type="dxa"/>
          </w:tcPr>
          <w:p w14:paraId="78C4F5C1" w14:textId="77777777" w:rsidR="002A7100" w:rsidRDefault="002A7100" w:rsidP="00B048E7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ERM</w:t>
            </w:r>
          </w:p>
        </w:tc>
        <w:tc>
          <w:tcPr>
            <w:tcW w:w="1185" w:type="dxa"/>
          </w:tcPr>
          <w:p w14:paraId="3714E12E" w14:textId="77777777" w:rsidR="002A7100" w:rsidRDefault="002A7100" w:rsidP="00B048E7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95" w:type="dxa"/>
            <w:vAlign w:val="center"/>
          </w:tcPr>
          <w:p w14:paraId="370F6320" w14:textId="77777777" w:rsidR="002A7100" w:rsidRDefault="002A7100" w:rsidP="00B048E7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24/10/2025</w:t>
            </w:r>
          </w:p>
        </w:tc>
        <w:tc>
          <w:tcPr>
            <w:tcW w:w="1635" w:type="dxa"/>
            <w:vAlign w:val="center"/>
          </w:tcPr>
          <w:p w14:paraId="645A8C0E" w14:textId="77777777" w:rsidR="002A7100" w:rsidRDefault="002A7100" w:rsidP="00B048E7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Versión 1.0</w:t>
            </w:r>
          </w:p>
        </w:tc>
      </w:tr>
    </w:tbl>
    <w:p w14:paraId="4009AB41" w14:textId="77777777" w:rsidR="002A7100" w:rsidRDefault="002A7100" w:rsidP="002A7100">
      <w:pPr>
        <w:pStyle w:val="Ttulo"/>
        <w:jc w:val="left"/>
        <w:rPr>
          <w:rFonts w:ascii="Times New Roman" w:hAnsi="Times New Roman"/>
          <w:color w:val="000000"/>
        </w:rPr>
      </w:pPr>
    </w:p>
    <w:p w14:paraId="4DFBA585" w14:textId="77777777" w:rsidR="002A7100" w:rsidRDefault="002A7100" w:rsidP="002A7100">
      <w:pPr>
        <w:pStyle w:val="Ttulo"/>
        <w:jc w:val="right"/>
        <w:rPr>
          <w:rFonts w:ascii="Times New Roman" w:hAnsi="Times New Roman"/>
          <w:color w:val="000000"/>
        </w:rPr>
      </w:pPr>
    </w:p>
    <w:p w14:paraId="4A09BA81" w14:textId="77777777" w:rsidR="002A7100" w:rsidRDefault="002A7100" w:rsidP="002A7100">
      <w:pPr>
        <w:pStyle w:val="Ttulo"/>
        <w:jc w:val="right"/>
        <w:rPr>
          <w:rFonts w:ascii="Times New Roman" w:hAnsi="Times New Roman"/>
          <w:color w:val="000000"/>
        </w:rPr>
      </w:pPr>
    </w:p>
    <w:p w14:paraId="7244C2DF" w14:textId="77777777" w:rsidR="002A7100" w:rsidRDefault="002A7100" w:rsidP="002A7100">
      <w:pPr>
        <w:pStyle w:val="Ttulo"/>
        <w:jc w:val="right"/>
        <w:rPr>
          <w:rFonts w:ascii="Times New Roman" w:hAnsi="Times New Roman"/>
          <w:color w:val="000000"/>
        </w:rPr>
      </w:pPr>
    </w:p>
    <w:p w14:paraId="52F4E750" w14:textId="77777777" w:rsidR="002A7100" w:rsidRDefault="002A7100" w:rsidP="002A7100">
      <w:pPr>
        <w:pStyle w:val="Ttulo"/>
        <w:jc w:val="right"/>
        <w:rPr>
          <w:rFonts w:ascii="Times New Roman" w:hAnsi="Times New Roman"/>
          <w:color w:val="000000"/>
        </w:rPr>
      </w:pPr>
    </w:p>
    <w:p w14:paraId="185ABD1C" w14:textId="77777777" w:rsidR="002A7100" w:rsidRDefault="002A7100" w:rsidP="002A7100">
      <w:pPr>
        <w:pStyle w:val="Ttulo"/>
        <w:jc w:val="right"/>
        <w:rPr>
          <w:rFonts w:ascii="Times New Roman" w:hAnsi="Times New Roman"/>
          <w:color w:val="000000"/>
        </w:rPr>
      </w:pPr>
    </w:p>
    <w:p w14:paraId="6C1594DD" w14:textId="77777777" w:rsidR="002A7100" w:rsidRDefault="002A7100" w:rsidP="002A7100">
      <w:pPr>
        <w:pStyle w:val="Ttulo"/>
        <w:jc w:val="right"/>
        <w:rPr>
          <w:rFonts w:ascii="Times New Roman" w:hAnsi="Times New Roman"/>
          <w:color w:val="000000"/>
        </w:rPr>
      </w:pPr>
    </w:p>
    <w:p w14:paraId="12FCDD3F" w14:textId="77777777" w:rsidR="002A7100" w:rsidRDefault="002A7100" w:rsidP="002A7100">
      <w:pPr>
        <w:pStyle w:val="Ttulo"/>
        <w:jc w:val="right"/>
        <w:rPr>
          <w:rFonts w:ascii="Times New Roman" w:hAnsi="Times New Roman"/>
          <w:color w:val="000000"/>
        </w:rPr>
      </w:pPr>
    </w:p>
    <w:p w14:paraId="09C07037" w14:textId="77777777" w:rsidR="002A7100" w:rsidRDefault="002A7100" w:rsidP="002A7100">
      <w:pPr>
        <w:pStyle w:val="Ttulo"/>
        <w:jc w:val="right"/>
        <w:rPr>
          <w:rFonts w:ascii="Times New Roman" w:hAnsi="Times New Roman"/>
          <w:i/>
        </w:rPr>
      </w:pPr>
      <w:bookmarkStart w:id="0" w:name="_heading=h.fncvh8z1vm1" w:colFirst="0" w:colLast="0"/>
      <w:bookmarkEnd w:id="0"/>
      <w:r>
        <w:rPr>
          <w:rFonts w:ascii="Times New Roman" w:hAnsi="Times New Roman"/>
        </w:rPr>
        <w:t xml:space="preserve">Sistema </w:t>
      </w:r>
      <w:proofErr w:type="spellStart"/>
      <w:r>
        <w:rPr>
          <w:rFonts w:ascii="Times New Roman" w:hAnsi="Times New Roman"/>
          <w:i/>
        </w:rPr>
        <w:t>Aplicación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móvil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descubriendo</w:t>
      </w:r>
      <w:proofErr w:type="spellEnd"/>
      <w:r>
        <w:rPr>
          <w:rFonts w:ascii="Times New Roman" w:hAnsi="Times New Roman"/>
          <w:i/>
        </w:rPr>
        <w:t xml:space="preserve"> Tacna “Tacna-Go”</w:t>
      </w:r>
    </w:p>
    <w:p w14:paraId="369D958B" w14:textId="77777777" w:rsidR="002A7100" w:rsidRDefault="002A7100" w:rsidP="002A7100">
      <w:pPr>
        <w:pStyle w:val="Ttulo"/>
        <w:jc w:val="right"/>
        <w:rPr>
          <w:rFonts w:ascii="Times New Roman" w:hAnsi="Times New Roman"/>
          <w:color w:val="000000"/>
        </w:rPr>
      </w:pPr>
      <w:bookmarkStart w:id="1" w:name="_heading=h.ggkms0r2jubs" w:colFirst="0" w:colLast="0"/>
      <w:bookmarkEnd w:id="1"/>
    </w:p>
    <w:p w14:paraId="567ECBBD" w14:textId="77777777" w:rsidR="002A7100" w:rsidRDefault="002A7100" w:rsidP="002A7100">
      <w:pPr>
        <w:pStyle w:val="Ttulo"/>
        <w:jc w:val="right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Documento</w:t>
      </w:r>
      <w:proofErr w:type="spellEnd"/>
      <w:r>
        <w:rPr>
          <w:rFonts w:ascii="Times New Roman" w:hAnsi="Times New Roman"/>
          <w:color w:val="000000"/>
        </w:rPr>
        <w:t xml:space="preserve"> de </w:t>
      </w:r>
      <w:proofErr w:type="spellStart"/>
      <w:r>
        <w:rPr>
          <w:rFonts w:ascii="Times New Roman" w:hAnsi="Times New Roman"/>
          <w:color w:val="000000"/>
        </w:rPr>
        <w:t>Arquitectura</w:t>
      </w:r>
      <w:proofErr w:type="spellEnd"/>
      <w:r>
        <w:rPr>
          <w:rFonts w:ascii="Times New Roman" w:hAnsi="Times New Roman"/>
          <w:color w:val="000000"/>
        </w:rPr>
        <w:t xml:space="preserve"> de Software</w:t>
      </w:r>
    </w:p>
    <w:p w14:paraId="595AEE1F" w14:textId="77777777" w:rsidR="002A7100" w:rsidRDefault="002A7100" w:rsidP="002A7100">
      <w:pPr>
        <w:pStyle w:val="Ttulo"/>
        <w:jc w:val="right"/>
        <w:rPr>
          <w:rFonts w:ascii="Times New Roman" w:hAnsi="Times New Roman"/>
          <w:color w:val="000000"/>
        </w:rPr>
      </w:pPr>
    </w:p>
    <w:p w14:paraId="106DFAA6" w14:textId="77777777" w:rsidR="002A7100" w:rsidRDefault="002A7100" w:rsidP="002A7100">
      <w:pPr>
        <w:pStyle w:val="Ttulo"/>
        <w:jc w:val="right"/>
        <w:rPr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Versión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1.0</w:t>
      </w:r>
      <w:r>
        <w:br w:type="page"/>
      </w:r>
    </w:p>
    <w:p w14:paraId="66356E8C" w14:textId="77777777" w:rsidR="002A7100" w:rsidRDefault="002A7100" w:rsidP="002A7100">
      <w:pPr>
        <w:jc w:val="center"/>
        <w:rPr>
          <w:b/>
          <w:color w:val="2E75B5"/>
          <w:sz w:val="28"/>
          <w:szCs w:val="28"/>
        </w:rPr>
      </w:pPr>
      <w:r>
        <w:rPr>
          <w:b/>
          <w:sz w:val="24"/>
          <w:szCs w:val="24"/>
        </w:rPr>
        <w:lastRenderedPageBreak/>
        <w:t>ÍNDICE</w:t>
      </w:r>
      <w:r>
        <w:rPr>
          <w:b/>
          <w:color w:val="000000"/>
          <w:sz w:val="24"/>
          <w:szCs w:val="24"/>
        </w:rPr>
        <w:t xml:space="preserve"> GENERAL</w:t>
      </w:r>
    </w:p>
    <w:sdt>
      <w:sdtPr>
        <w:id w:val="915131148"/>
        <w:docPartObj>
          <w:docPartGallery w:val="Table of Contents"/>
          <w:docPartUnique/>
        </w:docPartObj>
      </w:sdtPr>
      <w:sdtContent>
        <w:p w14:paraId="2ADECC33" w14:textId="77777777" w:rsidR="002A7100" w:rsidRDefault="002A7100" w:rsidP="002A71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8ifumm2j0zgi">
            <w:r>
              <w:rPr>
                <w:rFonts w:ascii="Arial" w:eastAsia="Arial" w:hAnsi="Arial" w:cs="Arial"/>
              </w:rPr>
              <w:t>1. INTRODUCCIÓN</w:t>
            </w:r>
            <w:r>
              <w:rPr>
                <w:rFonts w:ascii="Arial" w:eastAsia="Arial" w:hAnsi="Arial" w:cs="Arial"/>
              </w:rPr>
              <w:tab/>
              <w:t>3</w:t>
            </w:r>
          </w:hyperlink>
        </w:p>
        <w:p w14:paraId="404C841D" w14:textId="77777777" w:rsidR="002A7100" w:rsidRDefault="002A7100" w:rsidP="002A71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</w:rPr>
          </w:pPr>
          <w:hyperlink w:anchor="_heading=h.92zmmiharwvl">
            <w:r>
              <w:rPr>
                <w:rFonts w:ascii="Arial" w:eastAsia="Arial" w:hAnsi="Arial" w:cs="Arial"/>
              </w:rPr>
              <w:t>1.1. Propósito (Diagrama 4+1)</w:t>
            </w:r>
            <w:r>
              <w:rPr>
                <w:rFonts w:ascii="Arial" w:eastAsia="Arial" w:hAnsi="Arial" w:cs="Arial"/>
              </w:rPr>
              <w:tab/>
              <w:t>3</w:t>
            </w:r>
          </w:hyperlink>
        </w:p>
        <w:p w14:paraId="5275203B" w14:textId="77777777" w:rsidR="002A7100" w:rsidRDefault="002A7100" w:rsidP="002A71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</w:rPr>
          </w:pPr>
          <w:hyperlink w:anchor="_heading=h.v5p4fpt9agmi">
            <w:r>
              <w:rPr>
                <w:rFonts w:ascii="Arial" w:eastAsia="Arial" w:hAnsi="Arial" w:cs="Arial"/>
              </w:rPr>
              <w:t>1.2. Alcance</w:t>
            </w:r>
            <w:r>
              <w:rPr>
                <w:rFonts w:ascii="Arial" w:eastAsia="Arial" w:hAnsi="Arial" w:cs="Arial"/>
              </w:rPr>
              <w:tab/>
              <w:t>3</w:t>
            </w:r>
          </w:hyperlink>
        </w:p>
        <w:p w14:paraId="72624D26" w14:textId="77777777" w:rsidR="002A7100" w:rsidRDefault="002A7100" w:rsidP="002A71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</w:rPr>
          </w:pPr>
          <w:hyperlink w:anchor="_heading=h.rimzowh75d1j">
            <w:r>
              <w:rPr>
                <w:rFonts w:ascii="Arial" w:eastAsia="Arial" w:hAnsi="Arial" w:cs="Arial"/>
              </w:rPr>
              <w:t>1.3. Definición, siglas y abreviaturas</w:t>
            </w:r>
            <w:r>
              <w:rPr>
                <w:rFonts w:ascii="Arial" w:eastAsia="Arial" w:hAnsi="Arial" w:cs="Arial"/>
              </w:rPr>
              <w:tab/>
              <w:t>3</w:t>
            </w:r>
          </w:hyperlink>
        </w:p>
        <w:p w14:paraId="4036A337" w14:textId="77777777" w:rsidR="002A7100" w:rsidRDefault="002A7100" w:rsidP="002A71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</w:rPr>
          </w:pPr>
          <w:hyperlink w:anchor="_heading=h.odegh07ob5po">
            <w:r>
              <w:rPr>
                <w:rFonts w:ascii="Arial" w:eastAsia="Arial" w:hAnsi="Arial" w:cs="Arial"/>
              </w:rPr>
              <w:t>1.4. Organización del documento</w:t>
            </w:r>
            <w:r>
              <w:rPr>
                <w:rFonts w:ascii="Arial" w:eastAsia="Arial" w:hAnsi="Arial" w:cs="Arial"/>
              </w:rPr>
              <w:tab/>
              <w:t>4</w:t>
            </w:r>
          </w:hyperlink>
        </w:p>
        <w:p w14:paraId="0B204AED" w14:textId="77777777" w:rsidR="002A7100" w:rsidRDefault="002A7100" w:rsidP="002A71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</w:rPr>
          </w:pPr>
          <w:hyperlink w:anchor="_heading=h.yn8rbq2oxf8f">
            <w:r>
              <w:rPr>
                <w:rFonts w:ascii="Arial" w:eastAsia="Arial" w:hAnsi="Arial" w:cs="Arial"/>
              </w:rPr>
              <w:t>2. OBJETIVOS Y RESTRICCIONES ARQUITECTÓNICAS</w:t>
            </w:r>
            <w:r>
              <w:rPr>
                <w:rFonts w:ascii="Arial" w:eastAsia="Arial" w:hAnsi="Arial" w:cs="Arial"/>
              </w:rPr>
              <w:tab/>
              <w:t>4</w:t>
            </w:r>
          </w:hyperlink>
        </w:p>
        <w:p w14:paraId="70E726AF" w14:textId="77777777" w:rsidR="002A7100" w:rsidRDefault="002A7100" w:rsidP="002A71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</w:rPr>
          </w:pPr>
          <w:hyperlink w:anchor="_heading=h.h8psfrxyag">
            <w:r>
              <w:rPr>
                <w:rFonts w:ascii="Arial" w:eastAsia="Arial" w:hAnsi="Arial" w:cs="Arial"/>
              </w:rPr>
              <w:t>2.1. Priorización de requerimientos</w:t>
            </w:r>
            <w:r>
              <w:rPr>
                <w:rFonts w:ascii="Arial" w:eastAsia="Arial" w:hAnsi="Arial" w:cs="Arial"/>
              </w:rPr>
              <w:tab/>
              <w:t>4</w:t>
            </w:r>
          </w:hyperlink>
        </w:p>
        <w:p w14:paraId="6EC3F771" w14:textId="77777777" w:rsidR="002A7100" w:rsidRDefault="002A7100" w:rsidP="002A71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</w:rPr>
          </w:pPr>
          <w:hyperlink w:anchor="_heading=h.a2z611rthdsw">
            <w:r>
              <w:rPr>
                <w:rFonts w:ascii="Arial" w:eastAsia="Arial" w:hAnsi="Arial" w:cs="Arial"/>
              </w:rPr>
              <w:t>1.1.1. Requerimientos Funcionales</w:t>
            </w:r>
            <w:r>
              <w:rPr>
                <w:rFonts w:ascii="Arial" w:eastAsia="Arial" w:hAnsi="Arial" w:cs="Arial"/>
              </w:rPr>
              <w:tab/>
              <w:t>4</w:t>
            </w:r>
          </w:hyperlink>
        </w:p>
        <w:p w14:paraId="6EF88B3B" w14:textId="77777777" w:rsidR="002A7100" w:rsidRDefault="002A7100" w:rsidP="002A71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</w:rPr>
          </w:pPr>
          <w:hyperlink w:anchor="_heading=h.c4putyekji3d">
            <w:r>
              <w:rPr>
                <w:rFonts w:ascii="Arial" w:eastAsia="Arial" w:hAnsi="Arial" w:cs="Arial"/>
              </w:rPr>
              <w:t>1.1.2. Requerimientos No Funcionales – Atributos de Calidad</w:t>
            </w:r>
            <w:r>
              <w:rPr>
                <w:rFonts w:ascii="Arial" w:eastAsia="Arial" w:hAnsi="Arial" w:cs="Arial"/>
              </w:rPr>
              <w:tab/>
              <w:t>4</w:t>
            </w:r>
          </w:hyperlink>
        </w:p>
        <w:p w14:paraId="500246E6" w14:textId="77777777" w:rsidR="002A7100" w:rsidRDefault="002A7100" w:rsidP="002A71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</w:rPr>
          </w:pPr>
          <w:hyperlink w:anchor="_heading=h.2x5o8hgdccnq">
            <w:r>
              <w:rPr>
                <w:rFonts w:ascii="Arial" w:eastAsia="Arial" w:hAnsi="Arial" w:cs="Arial"/>
              </w:rPr>
              <w:t>2.3. Vista de Caso de uso</w:t>
            </w:r>
            <w:r>
              <w:rPr>
                <w:rFonts w:ascii="Arial" w:eastAsia="Arial" w:hAnsi="Arial" w:cs="Arial"/>
              </w:rPr>
              <w:tab/>
              <w:t>5</w:t>
            </w:r>
          </w:hyperlink>
        </w:p>
        <w:p w14:paraId="0266D820" w14:textId="77777777" w:rsidR="002A7100" w:rsidRDefault="002A7100" w:rsidP="002A71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</w:rPr>
          </w:pPr>
          <w:hyperlink w:anchor="_heading=h.bnt8hb3ogrju">
            <w:r>
              <w:rPr>
                <w:rFonts w:ascii="Arial" w:eastAsia="Arial" w:hAnsi="Arial" w:cs="Arial"/>
              </w:rPr>
              <w:t>2.4. Diagramas de Casos de uso</w:t>
            </w:r>
            <w:r>
              <w:rPr>
                <w:rFonts w:ascii="Arial" w:eastAsia="Arial" w:hAnsi="Arial" w:cs="Arial"/>
              </w:rPr>
              <w:tab/>
              <w:t>5</w:t>
            </w:r>
          </w:hyperlink>
        </w:p>
        <w:p w14:paraId="3E7DECB0" w14:textId="77777777" w:rsidR="002A7100" w:rsidRDefault="002A7100" w:rsidP="002A71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</w:rPr>
          </w:pPr>
          <w:hyperlink w:anchor="_heading=h.1cqdhz9ejl">
            <w:r>
              <w:rPr>
                <w:rFonts w:ascii="Arial" w:eastAsia="Arial" w:hAnsi="Arial" w:cs="Arial"/>
              </w:rPr>
              <w:t>2.5. Vista Lógica</w:t>
            </w:r>
            <w:r>
              <w:rPr>
                <w:rFonts w:ascii="Arial" w:eastAsia="Arial" w:hAnsi="Arial" w:cs="Arial"/>
              </w:rPr>
              <w:tab/>
              <w:t>5</w:t>
            </w:r>
          </w:hyperlink>
        </w:p>
        <w:p w14:paraId="7FEDE418" w14:textId="77777777" w:rsidR="002A7100" w:rsidRDefault="002A7100" w:rsidP="002A71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</w:rPr>
          </w:pPr>
          <w:hyperlink w:anchor="_heading=h.ywyerkgi1lxl">
            <w:r>
              <w:rPr>
                <w:rFonts w:ascii="Arial" w:eastAsia="Arial" w:hAnsi="Arial" w:cs="Arial"/>
              </w:rPr>
              <w:t>2.5.1. Diagrama de Subsistemas (paquetes)</w:t>
            </w:r>
            <w:r>
              <w:rPr>
                <w:rFonts w:ascii="Arial" w:eastAsia="Arial" w:hAnsi="Arial" w:cs="Arial"/>
              </w:rPr>
              <w:tab/>
              <w:t>5</w:t>
            </w:r>
          </w:hyperlink>
        </w:p>
        <w:p w14:paraId="64545A7D" w14:textId="77777777" w:rsidR="002A7100" w:rsidRDefault="002A7100" w:rsidP="002A71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</w:rPr>
          </w:pPr>
          <w:hyperlink w:anchor="_heading=h.jyuywnna5kce">
            <w:r>
              <w:rPr>
                <w:rFonts w:ascii="Arial" w:eastAsia="Arial" w:hAnsi="Arial" w:cs="Arial"/>
              </w:rPr>
              <w:t>2.5.2. Diagrama de Secuencia (vista de diseño)</w:t>
            </w:r>
            <w:r>
              <w:rPr>
                <w:rFonts w:ascii="Arial" w:eastAsia="Arial" w:hAnsi="Arial" w:cs="Arial"/>
              </w:rPr>
              <w:tab/>
              <w:t>5</w:t>
            </w:r>
          </w:hyperlink>
        </w:p>
        <w:p w14:paraId="13204B4C" w14:textId="77777777" w:rsidR="002A7100" w:rsidRDefault="002A7100" w:rsidP="002A71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</w:rPr>
          </w:pPr>
          <w:hyperlink w:anchor="_heading=h.xgz6edcptg96">
            <w:r>
              <w:rPr>
                <w:rFonts w:ascii="Arial" w:eastAsia="Arial" w:hAnsi="Arial" w:cs="Arial"/>
              </w:rPr>
              <w:t>2.5.3. Diagrama de Clases</w:t>
            </w:r>
            <w:r>
              <w:rPr>
                <w:rFonts w:ascii="Arial" w:eastAsia="Arial" w:hAnsi="Arial" w:cs="Arial"/>
              </w:rPr>
              <w:tab/>
              <w:t>7</w:t>
            </w:r>
          </w:hyperlink>
        </w:p>
        <w:p w14:paraId="58F56CF0" w14:textId="77777777" w:rsidR="002A7100" w:rsidRDefault="002A7100" w:rsidP="002A71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</w:rPr>
          </w:pPr>
          <w:hyperlink w:anchor="_heading=h.nnj51cncch3b">
            <w:r>
              <w:rPr>
                <w:rFonts w:ascii="Arial" w:eastAsia="Arial" w:hAnsi="Arial" w:cs="Arial"/>
              </w:rPr>
              <w:t>2.6. Vista de Implementación (vista de desarrollo)</w:t>
            </w:r>
            <w:r>
              <w:rPr>
                <w:rFonts w:ascii="Arial" w:eastAsia="Arial" w:hAnsi="Arial" w:cs="Arial"/>
              </w:rPr>
              <w:tab/>
              <w:t>7</w:t>
            </w:r>
          </w:hyperlink>
        </w:p>
        <w:p w14:paraId="5A611438" w14:textId="77777777" w:rsidR="002A7100" w:rsidRDefault="002A7100" w:rsidP="002A71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</w:rPr>
          </w:pPr>
          <w:hyperlink w:anchor="_heading=h.xhghdl48ntwq">
            <w:r>
              <w:rPr>
                <w:rFonts w:ascii="Arial" w:eastAsia="Arial" w:hAnsi="Arial" w:cs="Arial"/>
              </w:rPr>
              <w:t>2.7. Diagrama de arquitectura software (paquetes)</w:t>
            </w:r>
            <w:r>
              <w:rPr>
                <w:rFonts w:ascii="Arial" w:eastAsia="Arial" w:hAnsi="Arial" w:cs="Arial"/>
              </w:rPr>
              <w:tab/>
              <w:t>7</w:t>
            </w:r>
          </w:hyperlink>
        </w:p>
        <w:p w14:paraId="59518ACC" w14:textId="77777777" w:rsidR="002A7100" w:rsidRDefault="002A7100" w:rsidP="002A71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</w:rPr>
          </w:pPr>
          <w:hyperlink w:anchor="_heading=h.p9l8fgjq5mam">
            <w:r>
              <w:rPr>
                <w:rFonts w:ascii="Arial" w:eastAsia="Arial" w:hAnsi="Arial" w:cs="Arial"/>
              </w:rPr>
              <w:t>2.7.1. Diagrama de arquitectura del sistema (Diagrama de componentes)</w:t>
            </w:r>
            <w:r>
              <w:rPr>
                <w:rFonts w:ascii="Arial" w:eastAsia="Arial" w:hAnsi="Arial" w:cs="Arial"/>
              </w:rPr>
              <w:tab/>
              <w:t>7</w:t>
            </w:r>
          </w:hyperlink>
        </w:p>
        <w:p w14:paraId="2846A7E0" w14:textId="77777777" w:rsidR="002A7100" w:rsidRDefault="002A7100" w:rsidP="002A71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</w:rPr>
          </w:pPr>
          <w:hyperlink w:anchor="_heading=h.m5ypvbje8zun">
            <w:r>
              <w:rPr>
                <w:rFonts w:ascii="Arial" w:eastAsia="Arial" w:hAnsi="Arial" w:cs="Arial"/>
              </w:rPr>
              <w:t>2.7.2. Diagrama de Procesos del sistema (diagrama de actividad)</w:t>
            </w:r>
            <w:r>
              <w:rPr>
                <w:rFonts w:ascii="Arial" w:eastAsia="Arial" w:hAnsi="Arial" w:cs="Arial"/>
              </w:rPr>
              <w:tab/>
              <w:t>8</w:t>
            </w:r>
          </w:hyperlink>
        </w:p>
        <w:p w14:paraId="39A30834" w14:textId="77777777" w:rsidR="002A7100" w:rsidRDefault="002A7100" w:rsidP="002A71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</w:rPr>
          </w:pPr>
          <w:hyperlink w:anchor="_heading=">
            <w:r>
              <w:rPr>
                <w:rFonts w:ascii="Arial" w:eastAsia="Arial" w:hAnsi="Arial" w:cs="Arial"/>
              </w:rPr>
              <w:t>3. ATRIBUTOS DE CALIDAD DEL SOFTWARE</w:t>
            </w:r>
            <w:r>
              <w:rPr>
                <w:rFonts w:ascii="Arial" w:eastAsia="Arial" w:hAnsi="Arial" w:cs="Arial"/>
              </w:rPr>
              <w:tab/>
              <w:t>8</w:t>
            </w:r>
          </w:hyperlink>
        </w:p>
        <w:p w14:paraId="3E7E85D6" w14:textId="77777777" w:rsidR="002A7100" w:rsidRDefault="002A7100" w:rsidP="002A71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</w:rPr>
          </w:pPr>
          <w:hyperlink w:anchor="_heading=h.vf9dmpsml81k">
            <w:r>
              <w:rPr>
                <w:rFonts w:ascii="Arial" w:eastAsia="Arial" w:hAnsi="Arial" w:cs="Arial"/>
              </w:rPr>
              <w:t>Escenario de Usabilidad</w:t>
            </w:r>
            <w:r>
              <w:rPr>
                <w:rFonts w:ascii="Arial" w:eastAsia="Arial" w:hAnsi="Arial" w:cs="Arial"/>
              </w:rPr>
              <w:tab/>
              <w:t>8</w:t>
            </w:r>
          </w:hyperlink>
        </w:p>
        <w:p w14:paraId="16E13F82" w14:textId="77777777" w:rsidR="002A7100" w:rsidRDefault="002A7100" w:rsidP="002A71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</w:rPr>
          </w:pPr>
          <w:hyperlink w:anchor="_heading=h.c0avq1m8wf0d">
            <w:r>
              <w:rPr>
                <w:rFonts w:ascii="Arial" w:eastAsia="Arial" w:hAnsi="Arial" w:cs="Arial"/>
              </w:rPr>
              <w:t>Escenario de Confiabilidad</w:t>
            </w:r>
            <w:r>
              <w:rPr>
                <w:rFonts w:ascii="Arial" w:eastAsia="Arial" w:hAnsi="Arial" w:cs="Arial"/>
              </w:rPr>
              <w:tab/>
              <w:t>9</w:t>
            </w:r>
          </w:hyperlink>
        </w:p>
        <w:p w14:paraId="5A4E0CC1" w14:textId="77777777" w:rsidR="002A7100" w:rsidRDefault="002A7100" w:rsidP="002A71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</w:rPr>
          </w:pPr>
          <w:hyperlink w:anchor="_heading=h.6to0hpqj2oh5">
            <w:r>
              <w:rPr>
                <w:rFonts w:ascii="Arial" w:eastAsia="Arial" w:hAnsi="Arial" w:cs="Arial"/>
              </w:rPr>
              <w:t>Escenario de Rendimiento</w:t>
            </w:r>
            <w:r>
              <w:rPr>
                <w:rFonts w:ascii="Arial" w:eastAsia="Arial" w:hAnsi="Arial" w:cs="Arial"/>
              </w:rPr>
              <w:tab/>
              <w:t>9</w:t>
            </w:r>
          </w:hyperlink>
        </w:p>
        <w:p w14:paraId="7F4C4098" w14:textId="77777777" w:rsidR="002A7100" w:rsidRDefault="002A7100" w:rsidP="002A71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</w:rPr>
          </w:pPr>
          <w:hyperlink w:anchor="_heading=h.39udu2dh3ct2">
            <w:r>
              <w:rPr>
                <w:rFonts w:ascii="Arial" w:eastAsia="Arial" w:hAnsi="Arial" w:cs="Arial"/>
              </w:rPr>
              <w:t>Escenario de Mantenibilidad</w:t>
            </w:r>
            <w:r>
              <w:rPr>
                <w:rFonts w:ascii="Arial" w:eastAsia="Arial" w:hAnsi="Arial" w:cs="Arial"/>
              </w:rPr>
              <w:tab/>
              <w:t>9</w:t>
            </w:r>
          </w:hyperlink>
        </w:p>
        <w:p w14:paraId="2B570A6B" w14:textId="77777777" w:rsidR="002A7100" w:rsidRDefault="002A7100" w:rsidP="002A71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</w:rPr>
          </w:pPr>
          <w:hyperlink w:anchor="_heading=h.7dlrp1p4kzp4">
            <w:r>
              <w:rPr>
                <w:rFonts w:ascii="Arial" w:eastAsia="Arial" w:hAnsi="Arial" w:cs="Arial"/>
              </w:rPr>
              <w:t>Otros Escenarios</w:t>
            </w:r>
            <w:r>
              <w:rPr>
                <w:rFonts w:ascii="Arial" w:eastAsia="Arial" w:hAnsi="Arial" w:cs="Arial"/>
              </w:rPr>
              <w:tab/>
              <w:t>9</w:t>
            </w:r>
          </w:hyperlink>
          <w:r>
            <w:fldChar w:fldCharType="end"/>
          </w:r>
        </w:p>
      </w:sdtContent>
    </w:sdt>
    <w:p w14:paraId="453786CF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</w:p>
    <w:p w14:paraId="7E3B882A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</w:p>
    <w:p w14:paraId="4CE3B2B6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</w:pPr>
      <w:bookmarkStart w:id="2" w:name="_heading=h.216tzl4cyrv8" w:colFirst="0" w:colLast="0"/>
      <w:bookmarkEnd w:id="2"/>
    </w:p>
    <w:p w14:paraId="564BC8E8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</w:pPr>
      <w:bookmarkStart w:id="3" w:name="_heading=h.c353ds7dtv9e" w:colFirst="0" w:colLast="0"/>
      <w:bookmarkEnd w:id="3"/>
    </w:p>
    <w:p w14:paraId="34674F7D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</w:pPr>
      <w:bookmarkStart w:id="4" w:name="_heading=h.r6wups6bxx5z" w:colFirst="0" w:colLast="0"/>
      <w:bookmarkEnd w:id="4"/>
    </w:p>
    <w:p w14:paraId="7A6134C4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</w:pPr>
      <w:bookmarkStart w:id="5" w:name="_heading=h.7mo4c9ewgpzz" w:colFirst="0" w:colLast="0"/>
      <w:bookmarkEnd w:id="5"/>
    </w:p>
    <w:p w14:paraId="7E32328B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</w:pPr>
      <w:bookmarkStart w:id="6" w:name="_heading=h.zfmrh3v4hgh4" w:colFirst="0" w:colLast="0"/>
      <w:bookmarkEnd w:id="6"/>
    </w:p>
    <w:p w14:paraId="66C9FBB3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</w:pPr>
      <w:bookmarkStart w:id="7" w:name="_heading=h.2lwl0xz7z10m" w:colFirst="0" w:colLast="0"/>
      <w:bookmarkEnd w:id="7"/>
    </w:p>
    <w:p w14:paraId="6DC9EFF2" w14:textId="77777777" w:rsidR="002A7100" w:rsidRDefault="002A7100" w:rsidP="002A7100">
      <w:pPr>
        <w:pStyle w:val="Ttulo1"/>
        <w:numPr>
          <w:ilvl w:val="0"/>
          <w:numId w:val="51"/>
        </w:numPr>
        <w:spacing w:before="120" w:line="480" w:lineRule="auto"/>
        <w:jc w:val="both"/>
      </w:pPr>
      <w:bookmarkStart w:id="8" w:name="_heading=h.8ifumm2j0zgi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INTRODUCCIÓN</w:t>
      </w:r>
    </w:p>
    <w:p w14:paraId="770702A8" w14:textId="77777777" w:rsidR="002A7100" w:rsidRDefault="002A7100" w:rsidP="002A7100">
      <w:pPr>
        <w:pStyle w:val="Ttulo3"/>
        <w:numPr>
          <w:ilvl w:val="1"/>
          <w:numId w:val="51"/>
        </w:numPr>
        <w:spacing w:before="120" w:line="480" w:lineRule="auto"/>
        <w:jc w:val="both"/>
      </w:pPr>
      <w:bookmarkStart w:id="9" w:name="_heading=h.92zmmiharwvl" w:colFirst="0" w:colLast="0"/>
      <w:bookmarkEnd w:id="9"/>
      <w:r>
        <w:rPr>
          <w:rFonts w:ascii="Times New Roman" w:eastAsia="Times New Roman" w:hAnsi="Times New Roman" w:cs="Times New Roman"/>
          <w:color w:val="000000"/>
        </w:rPr>
        <w:t>Propósito (Diagrama 4+1)</w:t>
      </w:r>
    </w:p>
    <w:p w14:paraId="62FDEF06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before="120" w:after="0" w:line="480" w:lineRule="auto"/>
        <w:ind w:left="79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heading=h.5jhrsb5yj4i7" w:colFirst="0" w:colLast="0"/>
      <w:bookmarkEnd w:id="10"/>
      <w:r>
        <w:t xml:space="preserve">Este documento describe la arquitectura del Sistema de Tutoría Académica de la UPT usando el modelo 4+1 de vistas arquitectónicas: casos de uso, lógica, procesos, implementación y escenarios. Su propósito es alinear a </w:t>
      </w:r>
      <w:proofErr w:type="spellStart"/>
      <w:r>
        <w:t>stakeholders</w:t>
      </w:r>
      <w:proofErr w:type="spellEnd"/>
      <w:r>
        <w:t xml:space="preserve"> y al equipo técnico proporcionando una visión coherente y verificable de la solución.</w:t>
      </w:r>
    </w:p>
    <w:p w14:paraId="42C7AD18" w14:textId="77777777" w:rsidR="002A7100" w:rsidRDefault="002A7100" w:rsidP="002A7100">
      <w:pPr>
        <w:pStyle w:val="Ttulo3"/>
        <w:numPr>
          <w:ilvl w:val="1"/>
          <w:numId w:val="51"/>
        </w:numPr>
        <w:spacing w:before="120" w:line="480" w:lineRule="auto"/>
        <w:jc w:val="both"/>
      </w:pPr>
      <w:bookmarkStart w:id="11" w:name="_heading=h.v5p4fpt9agmi" w:colFirst="0" w:colLast="0"/>
      <w:bookmarkEnd w:id="11"/>
      <w:r>
        <w:rPr>
          <w:rFonts w:ascii="Times New Roman" w:eastAsia="Times New Roman" w:hAnsi="Times New Roman" w:cs="Times New Roman"/>
          <w:color w:val="000000"/>
        </w:rPr>
        <w:t>Alcance</w:t>
      </w:r>
    </w:p>
    <w:p w14:paraId="01484B7D" w14:textId="77777777" w:rsidR="002A7100" w:rsidRDefault="002A7100" w:rsidP="002A7100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</w:pPr>
      <w:r>
        <w:t>Gestión de sesiones de tutoría (registro, asistencia, notas)</w:t>
      </w:r>
    </w:p>
    <w:p w14:paraId="4D849EC0" w14:textId="77777777" w:rsidR="002A7100" w:rsidRDefault="002A7100" w:rsidP="002A7100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</w:pPr>
      <w:r>
        <w:t>Acceso al historial académico del estudiante</w:t>
      </w:r>
    </w:p>
    <w:p w14:paraId="73CB0942" w14:textId="77777777" w:rsidR="002A7100" w:rsidRDefault="002A7100" w:rsidP="002A7100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</w:pPr>
      <w:r>
        <w:t>Generación de reportes y exportación</w:t>
      </w:r>
    </w:p>
    <w:p w14:paraId="4F2F28A7" w14:textId="77777777" w:rsidR="002A7100" w:rsidRDefault="002A7100" w:rsidP="002A7100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</w:pPr>
      <w:r>
        <w:t xml:space="preserve">Monitoreo desde un </w:t>
      </w:r>
      <w:proofErr w:type="spellStart"/>
      <w:r>
        <w:t>dashboard</w:t>
      </w:r>
      <w:proofErr w:type="spellEnd"/>
      <w:r>
        <w:t xml:space="preserve"> institucional</w:t>
      </w:r>
    </w:p>
    <w:p w14:paraId="5F377C49" w14:textId="77777777" w:rsidR="002A7100" w:rsidRDefault="002A7100" w:rsidP="002A7100">
      <w:pPr>
        <w:pStyle w:val="Ttulo3"/>
        <w:numPr>
          <w:ilvl w:val="1"/>
          <w:numId w:val="51"/>
        </w:numPr>
        <w:spacing w:before="120"/>
      </w:pPr>
      <w:bookmarkStart w:id="12" w:name="_heading=h.rimzowh75d1j" w:colFirst="0" w:colLast="0"/>
      <w:bookmarkEnd w:id="12"/>
      <w:r>
        <w:rPr>
          <w:rFonts w:ascii="Times New Roman" w:eastAsia="Times New Roman" w:hAnsi="Times New Roman" w:cs="Times New Roman"/>
          <w:color w:val="000000"/>
        </w:rPr>
        <w:t>Definición, siglas y abreviaturas</w:t>
      </w:r>
    </w:p>
    <w:p w14:paraId="6EA7F2C1" w14:textId="77777777" w:rsidR="002A7100" w:rsidRDefault="002A7100" w:rsidP="002A7100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</w:pPr>
      <w:r>
        <w:t>UPT: Universidad Privada de Tacna</w:t>
      </w:r>
    </w:p>
    <w:p w14:paraId="3C18C814" w14:textId="77777777" w:rsidR="002A7100" w:rsidRDefault="002A7100" w:rsidP="002A7100">
      <w:pPr>
        <w:numPr>
          <w:ilvl w:val="0"/>
          <w:numId w:val="49"/>
        </w:numPr>
        <w:spacing w:after="0" w:line="480" w:lineRule="auto"/>
        <w:jc w:val="both"/>
      </w:pPr>
      <w:r>
        <w:t>RF: Requerimientos Funcionales</w:t>
      </w:r>
    </w:p>
    <w:p w14:paraId="1DC08BBF" w14:textId="77777777" w:rsidR="002A7100" w:rsidRDefault="002A7100" w:rsidP="002A7100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</w:pPr>
      <w:r>
        <w:t>RNF: Requerimientos No Funcionales</w:t>
      </w:r>
    </w:p>
    <w:p w14:paraId="7EBDE81D" w14:textId="77777777" w:rsidR="002A7100" w:rsidRDefault="002A7100" w:rsidP="002A7100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</w:pPr>
      <w:r>
        <w:t xml:space="preserve">MVC: </w:t>
      </w:r>
      <w:proofErr w:type="spellStart"/>
      <w:r>
        <w:t>Model</w:t>
      </w:r>
      <w:proofErr w:type="spellEnd"/>
      <w:r>
        <w:t>-View-</w:t>
      </w:r>
      <w:proofErr w:type="spellStart"/>
      <w:r>
        <w:t>Controller</w:t>
      </w:r>
      <w:proofErr w:type="spellEnd"/>
    </w:p>
    <w:p w14:paraId="567E968C" w14:textId="77777777" w:rsidR="002A7100" w:rsidRDefault="002A7100" w:rsidP="002A7100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</w:pPr>
      <w:r>
        <w:t>CI/CD: Integración y Entrega Continua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516255FF" w14:textId="77777777" w:rsidR="002A7100" w:rsidRDefault="002A7100" w:rsidP="002A7100">
      <w:pPr>
        <w:pStyle w:val="Ttulo3"/>
        <w:numPr>
          <w:ilvl w:val="1"/>
          <w:numId w:val="51"/>
        </w:numPr>
        <w:spacing w:before="120" w:line="480" w:lineRule="auto"/>
        <w:jc w:val="both"/>
      </w:pPr>
      <w:bookmarkStart w:id="13" w:name="_heading=h.odegh07ob5po" w:colFirst="0" w:colLast="0"/>
      <w:bookmarkEnd w:id="13"/>
      <w:r>
        <w:rPr>
          <w:rFonts w:ascii="Times New Roman" w:eastAsia="Times New Roman" w:hAnsi="Times New Roman" w:cs="Times New Roman"/>
          <w:color w:val="000000"/>
        </w:rPr>
        <w:t>Organización del documento</w:t>
      </w:r>
    </w:p>
    <w:p w14:paraId="4489E902" w14:textId="77777777" w:rsidR="002A7100" w:rsidRDefault="002A7100" w:rsidP="002A7100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4" w:name="_heading=h.nuuxslxotvyg" w:colFirst="0" w:colLast="0"/>
      <w:bookmarkEnd w:id="14"/>
      <w:r>
        <w:t>Objetivos y restricciones arquitectónicas</w:t>
      </w:r>
    </w:p>
    <w:p w14:paraId="79BCD59A" w14:textId="77777777" w:rsidR="002A7100" w:rsidRDefault="002A7100" w:rsidP="002A7100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5" w:name="_heading=h.p5drre1g9qir" w:colFirst="0" w:colLast="0"/>
      <w:bookmarkEnd w:id="15"/>
      <w:r>
        <w:t>Representación de la arquitectura (4 vistas principales)</w:t>
      </w:r>
    </w:p>
    <w:p w14:paraId="5C5B7A04" w14:textId="77777777" w:rsidR="002A7100" w:rsidRDefault="002A7100" w:rsidP="002A7100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6" w:name="_heading=h.pbsy7jd5arl8" w:colFirst="0" w:colLast="0"/>
      <w:bookmarkEnd w:id="16"/>
      <w:r>
        <w:t>Atributos de calidad del software (escenarios)</w:t>
      </w:r>
    </w:p>
    <w:p w14:paraId="3C64DC12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before="120" w:after="0"/>
        <w:ind w:left="792"/>
      </w:pPr>
      <w:bookmarkStart w:id="17" w:name="_heading=h.vnwsy2nkicuy" w:colFirst="0" w:colLast="0"/>
      <w:bookmarkEnd w:id="17"/>
    </w:p>
    <w:p w14:paraId="045B789B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before="120" w:after="0"/>
        <w:ind w:left="792"/>
      </w:pPr>
      <w:bookmarkStart w:id="18" w:name="_heading=h.a4l7ywn8jrv4" w:colFirst="0" w:colLast="0"/>
      <w:bookmarkEnd w:id="18"/>
    </w:p>
    <w:p w14:paraId="442E9286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before="120" w:after="0"/>
        <w:ind w:left="792"/>
      </w:pPr>
      <w:bookmarkStart w:id="19" w:name="_heading=h.qkr93la2ujtu" w:colFirst="0" w:colLast="0"/>
      <w:bookmarkEnd w:id="19"/>
    </w:p>
    <w:p w14:paraId="49B7EBB5" w14:textId="77777777" w:rsidR="002A7100" w:rsidRDefault="002A7100" w:rsidP="002A7100">
      <w:pPr>
        <w:pStyle w:val="Ttulo1"/>
        <w:numPr>
          <w:ilvl w:val="0"/>
          <w:numId w:val="51"/>
        </w:numPr>
        <w:spacing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0" w:name="_heading=h.yn8rbq2oxf8f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OBJETIVOS Y RESTRICCIONES ARQUITECTÓNICAS</w:t>
      </w:r>
    </w:p>
    <w:p w14:paraId="2FDA4E1B" w14:textId="77777777" w:rsidR="002A7100" w:rsidRDefault="002A7100" w:rsidP="002A7100">
      <w:pPr>
        <w:pStyle w:val="Ttulo3"/>
        <w:numPr>
          <w:ilvl w:val="1"/>
          <w:numId w:val="51"/>
        </w:numPr>
        <w:spacing w:line="480" w:lineRule="auto"/>
        <w:jc w:val="both"/>
      </w:pPr>
      <w:bookmarkStart w:id="21" w:name="_heading=h.h8psfrxyag" w:colFirst="0" w:colLast="0"/>
      <w:bookmarkEnd w:id="21"/>
      <w:r>
        <w:rPr>
          <w:rFonts w:ascii="Times New Roman" w:eastAsia="Times New Roman" w:hAnsi="Times New Roman" w:cs="Times New Roman"/>
          <w:color w:val="000000"/>
        </w:rPr>
        <w:t>Priorización de requerimientos</w:t>
      </w:r>
    </w:p>
    <w:p w14:paraId="64F322FF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before="120" w:after="0" w:line="480" w:lineRule="auto"/>
        <w:ind w:left="792"/>
        <w:jc w:val="both"/>
      </w:pPr>
      <w:r>
        <w:t>- RF-01 Registro de sesiones: Alta</w:t>
      </w:r>
    </w:p>
    <w:p w14:paraId="5E926B86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before="120" w:after="0" w:line="480" w:lineRule="auto"/>
        <w:ind w:left="792"/>
        <w:jc w:val="both"/>
      </w:pPr>
      <w:r>
        <w:t>- RF-02 Seguimiento académico: Media</w:t>
      </w:r>
    </w:p>
    <w:p w14:paraId="3233DA2F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before="120" w:after="0" w:line="480" w:lineRule="auto"/>
        <w:ind w:left="792"/>
        <w:jc w:val="both"/>
      </w:pPr>
      <w:r>
        <w:t>- RF-03 Reportes: Alta</w:t>
      </w:r>
    </w:p>
    <w:p w14:paraId="0A460323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before="120" w:after="0" w:line="480" w:lineRule="auto"/>
        <w:ind w:left="79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- RF-04 </w:t>
      </w:r>
      <w:proofErr w:type="spellStart"/>
      <w:r>
        <w:t>Dashboard</w:t>
      </w:r>
      <w:proofErr w:type="spellEnd"/>
      <w:r>
        <w:t>: Media</w:t>
      </w:r>
    </w:p>
    <w:p w14:paraId="3AF302D3" w14:textId="77777777" w:rsidR="002A7100" w:rsidRDefault="002A7100" w:rsidP="002A7100">
      <w:pPr>
        <w:pStyle w:val="Ttulo3"/>
        <w:numPr>
          <w:ilvl w:val="2"/>
          <w:numId w:val="50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2" w:name="_heading=h.a2z611rthdsw" w:colFirst="0" w:colLast="0"/>
      <w:bookmarkEnd w:id="22"/>
      <w:r>
        <w:rPr>
          <w:rFonts w:ascii="Times New Roman" w:eastAsia="Times New Roman" w:hAnsi="Times New Roman" w:cs="Times New Roman"/>
          <w:b/>
          <w:color w:val="000000"/>
        </w:rPr>
        <w:t>Requerimientos Funcionales</w:t>
      </w:r>
    </w:p>
    <w:p w14:paraId="17C01978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before="120" w:after="0" w:line="480" w:lineRule="auto"/>
        <w:ind w:left="792"/>
        <w:jc w:val="both"/>
      </w:pPr>
      <w:r>
        <w:t>- RF-01: Registrar sesiones de tutoría con asistencia y notas</w:t>
      </w:r>
    </w:p>
    <w:p w14:paraId="3F9DC8A4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before="120" w:after="0" w:line="480" w:lineRule="auto"/>
        <w:ind w:left="792"/>
        <w:jc w:val="both"/>
      </w:pPr>
      <w:r>
        <w:t>- RF-02: Mostrar historial académico por estudiante</w:t>
      </w:r>
    </w:p>
    <w:p w14:paraId="23271053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before="120" w:after="0" w:line="480" w:lineRule="auto"/>
        <w:ind w:left="792"/>
        <w:jc w:val="both"/>
      </w:pPr>
      <w:r>
        <w:t>- RF-03: Generar reportes (PDF/Excel) y estadísticas</w:t>
      </w:r>
    </w:p>
    <w:p w14:paraId="2CAA0457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before="120" w:after="0" w:line="480" w:lineRule="auto"/>
        <w:ind w:left="792"/>
        <w:jc w:val="both"/>
      </w:pPr>
      <w:r>
        <w:t xml:space="preserve">- RF-04: Mostrar indicadores y filtros en </w:t>
      </w:r>
      <w:proofErr w:type="spellStart"/>
      <w:r>
        <w:t>dashboard</w:t>
      </w:r>
      <w:proofErr w:type="spellEnd"/>
    </w:p>
    <w:p w14:paraId="11753C53" w14:textId="77777777" w:rsidR="002A7100" w:rsidRDefault="002A7100" w:rsidP="002A7100">
      <w:pPr>
        <w:pStyle w:val="Ttulo3"/>
        <w:numPr>
          <w:ilvl w:val="2"/>
          <w:numId w:val="50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3" w:name="_heading=h.c4putyekji3d" w:colFirst="0" w:colLast="0"/>
      <w:bookmarkEnd w:id="23"/>
      <w:r>
        <w:rPr>
          <w:rFonts w:ascii="Times New Roman" w:eastAsia="Times New Roman" w:hAnsi="Times New Roman" w:cs="Times New Roman"/>
          <w:b/>
          <w:color w:val="000000"/>
        </w:rPr>
        <w:t>Requerimientos No Funcionales – Atributos de Calidad</w:t>
      </w:r>
    </w:p>
    <w:p w14:paraId="5997F0E7" w14:textId="77777777" w:rsidR="002A7100" w:rsidRDefault="002A7100" w:rsidP="002A7100">
      <w:pPr>
        <w:ind w:left="1224"/>
      </w:pPr>
      <w:r>
        <w:t>Seguridad, disponibilidad, rendimiento, escalabilidad, usabilidad, compatibilidad, mantenibilidad, auditoría, accesibilidad, portabilidad, continuidad. Ver tabla completa en</w:t>
      </w:r>
    </w:p>
    <w:p w14:paraId="3501A2F6" w14:textId="77777777" w:rsidR="002A7100" w:rsidRDefault="002A7100" w:rsidP="002A7100">
      <w:pPr>
        <w:numPr>
          <w:ilvl w:val="1"/>
          <w:numId w:val="5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REPRESENTACIÓN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DE LA ARQUITECTURA DEL SISTEMA</w:t>
      </w:r>
    </w:p>
    <w:p w14:paraId="1AD5976E" w14:textId="77777777" w:rsidR="002A7100" w:rsidRDefault="002A7100" w:rsidP="002A7100">
      <w:pPr>
        <w:pStyle w:val="Ttulo3"/>
        <w:numPr>
          <w:ilvl w:val="1"/>
          <w:numId w:val="51"/>
        </w:numPr>
        <w:spacing w:before="120" w:line="480" w:lineRule="auto"/>
        <w:jc w:val="both"/>
      </w:pPr>
      <w:bookmarkStart w:id="24" w:name="_heading=h.2x5o8hgdccnq" w:colFirst="0" w:colLast="0"/>
      <w:bookmarkEnd w:id="24"/>
      <w:r>
        <w:rPr>
          <w:rFonts w:ascii="Times New Roman" w:eastAsia="Times New Roman" w:hAnsi="Times New Roman" w:cs="Times New Roman"/>
          <w:color w:val="000000"/>
        </w:rPr>
        <w:t>Vista de Caso de uso</w:t>
      </w:r>
    </w:p>
    <w:p w14:paraId="0F1F0532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before="120" w:after="0" w:line="480" w:lineRule="auto"/>
        <w:ind w:left="792"/>
        <w:jc w:val="both"/>
      </w:pPr>
      <w:r>
        <w:t>- Actores: Estudiante, Tutor.</w:t>
      </w:r>
    </w:p>
    <w:p w14:paraId="3417056A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before="120" w:after="0" w:line="480" w:lineRule="auto"/>
        <w:ind w:left="79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- Casos: Registrar sesión, Generar reportes, Ver </w:t>
      </w:r>
      <w:proofErr w:type="spellStart"/>
      <w:r>
        <w:t>dashboard</w:t>
      </w:r>
      <w:proofErr w:type="spellEnd"/>
      <w:r>
        <w:t>.</w:t>
      </w:r>
    </w:p>
    <w:p w14:paraId="72377A76" w14:textId="77777777" w:rsidR="002A7100" w:rsidRDefault="002A7100" w:rsidP="002A7100">
      <w:pPr>
        <w:pStyle w:val="Ttulo3"/>
        <w:numPr>
          <w:ilvl w:val="1"/>
          <w:numId w:val="51"/>
        </w:numPr>
        <w:spacing w:before="120" w:line="480" w:lineRule="auto"/>
        <w:jc w:val="both"/>
      </w:pPr>
      <w:bookmarkStart w:id="25" w:name="_heading=h.bnt8hb3ogrju" w:colFirst="0" w:colLast="0"/>
      <w:bookmarkEnd w:id="25"/>
      <w:r>
        <w:rPr>
          <w:rFonts w:ascii="Times New Roman" w:eastAsia="Times New Roman" w:hAnsi="Times New Roman" w:cs="Times New Roman"/>
          <w:color w:val="000000"/>
        </w:rPr>
        <w:t xml:space="preserve">Diagramas de Casos de uso  </w:t>
      </w:r>
    </w:p>
    <w:p w14:paraId="55620198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before="120" w:after="0" w:line="480" w:lineRule="auto"/>
        <w:ind w:left="792"/>
        <w:jc w:val="both"/>
        <w:rPr>
          <w:rFonts w:ascii="Times New Roman" w:eastAsia="Times New Roman" w:hAnsi="Times New Roman" w:cs="Times New Roman"/>
          <w:b/>
        </w:rPr>
      </w:pPr>
      <w:bookmarkStart w:id="26" w:name="_heading=h.d5nj9k53vwc5" w:colFirst="0" w:colLast="0"/>
      <w:bookmarkEnd w:id="26"/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0B808496" wp14:editId="3F6ACF1E">
            <wp:extent cx="3915728" cy="1407497"/>
            <wp:effectExtent l="0" t="0" r="0" b="0"/>
            <wp:docPr id="2051356541" name="image10.png" descr="Diagrama, Esquemático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56541" name="image10.png" descr="Diagrama, Esquemático&#10;&#10;El contenido generado por IA puede ser incorrecto.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5728" cy="14074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E40075" w14:textId="77777777" w:rsidR="002A7100" w:rsidRDefault="002A7100" w:rsidP="002A7100">
      <w:pPr>
        <w:pStyle w:val="Ttulo3"/>
        <w:numPr>
          <w:ilvl w:val="1"/>
          <w:numId w:val="51"/>
        </w:numPr>
        <w:spacing w:before="120" w:line="480" w:lineRule="auto"/>
        <w:jc w:val="both"/>
      </w:pPr>
      <w:bookmarkStart w:id="27" w:name="_heading=h.1cqdhz9ejl" w:colFirst="0" w:colLast="0"/>
      <w:bookmarkEnd w:id="27"/>
      <w:r>
        <w:rPr>
          <w:rFonts w:ascii="Times New Roman" w:eastAsia="Times New Roman" w:hAnsi="Times New Roman" w:cs="Times New Roman"/>
          <w:color w:val="000000"/>
        </w:rPr>
        <w:lastRenderedPageBreak/>
        <w:t>Vista Lógica</w:t>
      </w:r>
    </w:p>
    <w:p w14:paraId="64F252FB" w14:textId="77777777" w:rsidR="002A7100" w:rsidRDefault="002A7100" w:rsidP="002A7100">
      <w:pPr>
        <w:pStyle w:val="Ttulo3"/>
        <w:numPr>
          <w:ilvl w:val="2"/>
          <w:numId w:val="51"/>
        </w:numPr>
        <w:ind w:left="1224" w:hanging="504"/>
      </w:pPr>
      <w:bookmarkStart w:id="28" w:name="_heading=h.ywyerkgi1lxl" w:colFirst="0" w:colLast="0"/>
      <w:bookmarkEnd w:id="28"/>
      <w:r>
        <w:rPr>
          <w:rFonts w:ascii="Times New Roman" w:eastAsia="Times New Roman" w:hAnsi="Times New Roman" w:cs="Times New Roman"/>
          <w:color w:val="000000"/>
        </w:rPr>
        <w:t>Diagrama de Subsistemas (paquetes)</w:t>
      </w:r>
    </w:p>
    <w:p w14:paraId="3F665627" w14:textId="77777777" w:rsidR="002A7100" w:rsidRDefault="002A7100" w:rsidP="002A7100">
      <w:pPr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5BDD05D" wp14:editId="7F9899AC">
            <wp:extent cx="4525328" cy="1406965"/>
            <wp:effectExtent l="0" t="0" r="0" b="0"/>
            <wp:docPr id="2051356549" name="image2.png" descr="Interfaz de usuario gráfica, 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56549" name="image2.png" descr="Interfaz de usuario gráfica, Diagrama&#10;&#10;El contenido generado por IA puede ser incorrecto.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5328" cy="1406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03F061" w14:textId="77777777" w:rsidR="002A7100" w:rsidRDefault="002A7100" w:rsidP="002A7100">
      <w:pPr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C9702A0" wp14:editId="1C4C4B48">
            <wp:extent cx="4352925" cy="1790700"/>
            <wp:effectExtent l="0" t="0" r="0" b="0"/>
            <wp:docPr id="2051356545" name="image1.png" descr="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56545" name="image1.png" descr="Diagrama&#10;&#10;El contenido generado por IA puede ser incorrecto.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29ADC1" w14:textId="77777777" w:rsidR="002A7100" w:rsidRDefault="002A7100" w:rsidP="002A7100">
      <w:pPr>
        <w:pStyle w:val="Ttulo3"/>
        <w:numPr>
          <w:ilvl w:val="2"/>
          <w:numId w:val="51"/>
        </w:numPr>
        <w:ind w:left="1224" w:hanging="504"/>
      </w:pPr>
      <w:bookmarkStart w:id="29" w:name="_heading=h.jyuywnna5kce" w:colFirst="0" w:colLast="0"/>
      <w:bookmarkEnd w:id="29"/>
      <w:r>
        <w:rPr>
          <w:rFonts w:ascii="Times New Roman" w:eastAsia="Times New Roman" w:hAnsi="Times New Roman" w:cs="Times New Roman"/>
          <w:color w:val="000000"/>
        </w:rPr>
        <w:t>Diagrama de Secuencia (vista de diseño)</w:t>
      </w:r>
    </w:p>
    <w:p w14:paraId="77FB89E5" w14:textId="77777777" w:rsidR="002A7100" w:rsidRDefault="002A7100" w:rsidP="002A7100">
      <w:pPr>
        <w:ind w:left="1275"/>
      </w:pPr>
      <w:r>
        <w:t>Registrar Sesión</w:t>
      </w:r>
    </w:p>
    <w:p w14:paraId="07E60CA8" w14:textId="77777777" w:rsidR="002A7100" w:rsidRDefault="002A7100" w:rsidP="002A7100">
      <w:pPr>
        <w:ind w:left="1275"/>
      </w:pPr>
      <w:r>
        <w:rPr>
          <w:noProof/>
        </w:rPr>
        <w:drawing>
          <wp:inline distT="114300" distB="114300" distL="114300" distR="114300" wp14:anchorId="0A038485" wp14:editId="35F0BCEF">
            <wp:extent cx="3868103" cy="2665104"/>
            <wp:effectExtent l="0" t="0" r="0" b="0"/>
            <wp:docPr id="2051356543" name="image3.png" descr="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56543" name="image3.png" descr="Diagrama&#10;&#10;El contenido generado por IA puede ser incorrecto.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8103" cy="26651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804341" w14:textId="77777777" w:rsidR="002A7100" w:rsidRDefault="002A7100" w:rsidP="002A7100">
      <w:pPr>
        <w:ind w:left="1275"/>
      </w:pPr>
      <w:r>
        <w:t>Generar reportes</w:t>
      </w:r>
    </w:p>
    <w:p w14:paraId="16A0CD43" w14:textId="77777777" w:rsidR="002A7100" w:rsidRDefault="002A7100" w:rsidP="002A7100">
      <w:pPr>
        <w:ind w:left="1275"/>
      </w:pPr>
      <w:r>
        <w:rPr>
          <w:noProof/>
        </w:rPr>
        <w:lastRenderedPageBreak/>
        <w:drawing>
          <wp:inline distT="114300" distB="114300" distL="114300" distR="114300" wp14:anchorId="413066C0" wp14:editId="6F8CE401">
            <wp:extent cx="4030028" cy="2703269"/>
            <wp:effectExtent l="0" t="0" r="0" b="0"/>
            <wp:docPr id="2051356542" name="image7.png" descr="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56542" name="image7.png" descr="Diagrama&#10;&#10;El contenido generado por IA puede ser incorrecto.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0028" cy="2703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EF431B" w14:textId="77777777" w:rsidR="002A7100" w:rsidRDefault="002A7100" w:rsidP="002A7100">
      <w:pPr>
        <w:pStyle w:val="Ttulo3"/>
        <w:numPr>
          <w:ilvl w:val="2"/>
          <w:numId w:val="51"/>
        </w:numPr>
        <w:spacing w:line="360" w:lineRule="auto"/>
        <w:ind w:left="1224" w:hanging="504"/>
        <w:jc w:val="both"/>
        <w:rPr>
          <w:rFonts w:ascii="Times New Roman" w:eastAsia="Times New Roman" w:hAnsi="Times New Roman" w:cs="Times New Roman"/>
          <w:color w:val="000000"/>
        </w:rPr>
      </w:pPr>
      <w:bookmarkStart w:id="30" w:name="_heading=h.xgz6edcptg96" w:colFirst="0" w:colLast="0"/>
      <w:bookmarkEnd w:id="30"/>
      <w:r>
        <w:rPr>
          <w:rFonts w:ascii="Times New Roman" w:eastAsia="Times New Roman" w:hAnsi="Times New Roman" w:cs="Times New Roman"/>
          <w:color w:val="000000"/>
        </w:rPr>
        <w:t>Diagrama de Clases</w:t>
      </w:r>
    </w:p>
    <w:p w14:paraId="42EE2C63" w14:textId="77777777" w:rsidR="002A7100" w:rsidRDefault="002A7100" w:rsidP="002A7100">
      <w:pPr>
        <w:ind w:left="1275"/>
      </w:pPr>
      <w:r>
        <w:rPr>
          <w:noProof/>
        </w:rPr>
        <w:drawing>
          <wp:inline distT="114300" distB="114300" distL="114300" distR="114300" wp14:anchorId="2D1015AC" wp14:editId="0B13E9A3">
            <wp:extent cx="4220528" cy="5439791"/>
            <wp:effectExtent l="0" t="0" r="0" b="0"/>
            <wp:docPr id="2051356546" name="image9.png" descr="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56546" name="image9.png" descr="Diagrama&#10;&#10;El contenido generado por IA puede ser incorrecto.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0528" cy="5439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29BA0A" w14:textId="77777777" w:rsidR="002A7100" w:rsidRDefault="002A7100" w:rsidP="002A7100">
      <w:pPr>
        <w:pStyle w:val="Ttulo3"/>
        <w:numPr>
          <w:ilvl w:val="1"/>
          <w:numId w:val="51"/>
        </w:numPr>
        <w:spacing w:before="120" w:line="360" w:lineRule="auto"/>
        <w:jc w:val="both"/>
      </w:pPr>
      <w:bookmarkStart w:id="31" w:name="_heading=h.nnj51cncch3b" w:colFirst="0" w:colLast="0"/>
      <w:bookmarkEnd w:id="31"/>
      <w:r>
        <w:rPr>
          <w:rFonts w:ascii="Times New Roman" w:eastAsia="Times New Roman" w:hAnsi="Times New Roman" w:cs="Times New Roman"/>
          <w:color w:val="000000"/>
        </w:rPr>
        <w:lastRenderedPageBreak/>
        <w:t>Vista de Implementación (vista de desarrollo)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114300" distB="114300" distL="114300" distR="114300" wp14:anchorId="1F1169B1" wp14:editId="15F6BBA7">
            <wp:extent cx="5219700" cy="3571875"/>
            <wp:effectExtent l="0" t="0" r="0" b="0"/>
            <wp:docPr id="2051356539" name="image8.png" descr="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56539" name="image8.png" descr="Diagrama&#10;&#10;El contenido generado por IA puede ser incorrecto.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57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D2F6F0" w14:textId="77777777" w:rsidR="002A7100" w:rsidRDefault="002A7100" w:rsidP="002A7100">
      <w:pPr>
        <w:pStyle w:val="Ttulo3"/>
        <w:numPr>
          <w:ilvl w:val="1"/>
          <w:numId w:val="51"/>
        </w:numPr>
        <w:spacing w:before="120" w:line="360" w:lineRule="auto"/>
        <w:jc w:val="both"/>
      </w:pPr>
      <w:bookmarkStart w:id="32" w:name="_heading=h.xhghdl48ntwq" w:colFirst="0" w:colLast="0"/>
      <w:bookmarkEnd w:id="32"/>
      <w:r>
        <w:rPr>
          <w:rFonts w:ascii="Times New Roman" w:eastAsia="Times New Roman" w:hAnsi="Times New Roman" w:cs="Times New Roman"/>
          <w:color w:val="000000"/>
        </w:rPr>
        <w:t>Diagrama de arquitectura software (paquetes)</w:t>
      </w:r>
    </w:p>
    <w:p w14:paraId="3D581ED8" w14:textId="77777777" w:rsidR="002A7100" w:rsidRDefault="002A7100" w:rsidP="002A7100">
      <w:pPr>
        <w:ind w:left="792"/>
      </w:pPr>
      <w:r>
        <w:rPr>
          <w:noProof/>
        </w:rPr>
        <w:drawing>
          <wp:inline distT="114300" distB="114300" distL="114300" distR="114300" wp14:anchorId="61220930" wp14:editId="3589BA4E">
            <wp:extent cx="5210175" cy="3409950"/>
            <wp:effectExtent l="0" t="0" r="0" b="0"/>
            <wp:docPr id="2051356540" name="image11.png" descr="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56540" name="image11.png" descr="Diagrama&#10;&#10;El contenido generado por IA puede ser incorrecto.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40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A40D25" w14:textId="77777777" w:rsidR="002A7100" w:rsidRDefault="002A7100" w:rsidP="002A7100">
      <w:pPr>
        <w:pStyle w:val="Ttulo3"/>
        <w:numPr>
          <w:ilvl w:val="2"/>
          <w:numId w:val="51"/>
        </w:numPr>
        <w:spacing w:before="120" w:line="360" w:lineRule="auto"/>
        <w:ind w:left="1224" w:hanging="504"/>
        <w:jc w:val="both"/>
      </w:pPr>
      <w:bookmarkStart w:id="33" w:name="_heading=h.p9l8fgjq5mam" w:colFirst="0" w:colLast="0"/>
      <w:bookmarkEnd w:id="33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Diagrama de arquitectura del sistema (Diagrama de componentes) </w:t>
      </w:r>
    </w:p>
    <w:p w14:paraId="48994BFD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1275"/>
        <w:jc w:val="both"/>
        <w:rPr>
          <w:rFonts w:ascii="Times New Roman" w:eastAsia="Times New Roman" w:hAnsi="Times New Roman" w:cs="Times New Roman"/>
        </w:rPr>
      </w:pPr>
      <w:bookmarkStart w:id="34" w:name="_heading=h.7mjdh0iee77u" w:colFirst="0" w:colLast="0"/>
      <w:bookmarkEnd w:id="34"/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8596EB5" wp14:editId="7FBD047E">
            <wp:extent cx="4430078" cy="1504089"/>
            <wp:effectExtent l="0" t="0" r="0" b="0"/>
            <wp:docPr id="2051356544" name="image6.png" descr="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56544" name="image6.png" descr="Diagrama&#10;&#10;El contenido generado por IA puede ser incorrecto.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0078" cy="15040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04F304" w14:textId="77777777" w:rsidR="002A7100" w:rsidRDefault="002A7100" w:rsidP="002A7100">
      <w:pPr>
        <w:pStyle w:val="Ttulo3"/>
        <w:numPr>
          <w:ilvl w:val="2"/>
          <w:numId w:val="51"/>
        </w:numPr>
        <w:spacing w:before="120" w:line="360" w:lineRule="auto"/>
        <w:ind w:left="1224" w:hanging="504"/>
        <w:jc w:val="both"/>
      </w:pPr>
      <w:bookmarkStart w:id="35" w:name="_heading=h.m5ypvbje8zun" w:colFirst="0" w:colLast="0"/>
      <w:bookmarkEnd w:id="35"/>
      <w:r>
        <w:rPr>
          <w:rFonts w:ascii="Times New Roman" w:eastAsia="Times New Roman" w:hAnsi="Times New Roman" w:cs="Times New Roman"/>
          <w:color w:val="000000"/>
        </w:rPr>
        <w:t>Diagrama de Procesos del sistema (diagrama de actividad)</w:t>
      </w:r>
    </w:p>
    <w:p w14:paraId="24EBAC95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1275"/>
        <w:jc w:val="both"/>
        <w:rPr>
          <w:rFonts w:ascii="Times New Roman" w:eastAsia="Times New Roman" w:hAnsi="Times New Roman" w:cs="Times New Roman"/>
        </w:rPr>
      </w:pPr>
      <w:bookmarkStart w:id="36" w:name="_heading=h.uq5wsegmybrp" w:colFirst="0" w:colLast="0"/>
      <w:bookmarkEnd w:id="36"/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8CB286B" wp14:editId="116264E4">
            <wp:extent cx="5133975" cy="6086475"/>
            <wp:effectExtent l="0" t="0" r="0" b="0"/>
            <wp:docPr id="2051356548" name="image4.png" descr="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56548" name="image4.png" descr="Diagrama&#10;&#10;El contenido generado por IA puede ser incorrecto.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08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489897" w14:textId="77777777" w:rsidR="002A7100" w:rsidRDefault="002A7100" w:rsidP="002A7100">
      <w:pPr>
        <w:pStyle w:val="Ttulo1"/>
        <w:numPr>
          <w:ilvl w:val="0"/>
          <w:numId w:val="51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ATRIBUTOS DE CALIDAD DEL SOFTWARE</w:t>
      </w:r>
    </w:p>
    <w:p w14:paraId="7C127EC4" w14:textId="77777777" w:rsidR="002A7100" w:rsidRDefault="002A7100" w:rsidP="002A7100">
      <w:pPr>
        <w:pStyle w:val="Ttulo3"/>
        <w:spacing w:line="480" w:lineRule="auto"/>
        <w:jc w:val="both"/>
        <w:rPr>
          <w:b/>
        </w:rPr>
      </w:pPr>
      <w:bookmarkStart w:id="37" w:name="_heading=h.vf9dmpsml81k" w:colFirst="0" w:colLast="0"/>
      <w:bookmarkEnd w:id="37"/>
      <w:r>
        <w:rPr>
          <w:rFonts w:ascii="Times New Roman" w:eastAsia="Times New Roman" w:hAnsi="Times New Roman" w:cs="Times New Roman"/>
          <w:b/>
          <w:color w:val="000000"/>
        </w:rPr>
        <w:t>Escenario de Usabilidad</w:t>
      </w:r>
    </w:p>
    <w:p w14:paraId="6C9621F5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Estímulo: Usuario nuevo accede al registro de sesiones</w:t>
      </w:r>
    </w:p>
    <w:p w14:paraId="56A1ACDD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0"/>
          <w:id w:val="-395102189"/>
        </w:sdtPr>
        <w:sdtContent>
          <w:r>
            <w:rPr>
              <w:rFonts w:ascii="Gungsuh" w:eastAsia="Gungsuh" w:hAnsi="Gungsuh" w:cs="Gungsuh"/>
              <w:sz w:val="24"/>
              <w:szCs w:val="24"/>
            </w:rPr>
            <w:t>- Respuesta: Completa tarea en &lt; 2 minutos con ≤ 1 error</w:t>
          </w:r>
        </w:sdtContent>
      </w:sdt>
    </w:p>
    <w:p w14:paraId="137173AD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1"/>
          <w:id w:val="1559185379"/>
        </w:sdtPr>
        <w:sdtContent>
          <w:r>
            <w:rPr>
              <w:rFonts w:ascii="Gungsuh" w:eastAsia="Gungsuh" w:hAnsi="Gungsuh" w:cs="Gungsuh"/>
              <w:sz w:val="24"/>
              <w:szCs w:val="24"/>
            </w:rPr>
            <w:t>- Medida: Tasa de éxito ≥ 90%</w:t>
          </w:r>
        </w:sdtContent>
      </w:sdt>
    </w:p>
    <w:p w14:paraId="026F8214" w14:textId="77777777" w:rsidR="002A7100" w:rsidRDefault="002A7100" w:rsidP="002A7100">
      <w:pPr>
        <w:pStyle w:val="Ttulo3"/>
        <w:spacing w:line="480" w:lineRule="auto"/>
        <w:jc w:val="both"/>
        <w:rPr>
          <w:b/>
        </w:rPr>
      </w:pPr>
      <w:bookmarkStart w:id="38" w:name="_heading=h.c0avq1m8wf0d" w:colFirst="0" w:colLast="0"/>
      <w:bookmarkEnd w:id="38"/>
      <w:r>
        <w:rPr>
          <w:rFonts w:ascii="Times New Roman" w:eastAsia="Times New Roman" w:hAnsi="Times New Roman" w:cs="Times New Roman"/>
          <w:b/>
          <w:color w:val="000000"/>
        </w:rPr>
        <w:t>Escenario de Confiabilidad</w:t>
      </w:r>
    </w:p>
    <w:p w14:paraId="0ADDDEA9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Estímulo: Caída temporal de conexión</w:t>
      </w:r>
    </w:p>
    <w:p w14:paraId="7CB39F02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Respuesta: Reintento automático y persistencia offline</w:t>
      </w:r>
    </w:p>
    <w:p w14:paraId="11E8079B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Medida: Recuperación en &lt; 5 segundos; pérdida de datos = 0</w:t>
      </w:r>
    </w:p>
    <w:p w14:paraId="0D7881A1" w14:textId="77777777" w:rsidR="002A7100" w:rsidRDefault="002A7100" w:rsidP="002A7100">
      <w:pPr>
        <w:pStyle w:val="Ttulo3"/>
        <w:spacing w:line="480" w:lineRule="auto"/>
        <w:jc w:val="both"/>
        <w:rPr>
          <w:b/>
        </w:rPr>
      </w:pPr>
      <w:bookmarkStart w:id="39" w:name="_heading=h.6to0hpqj2oh5" w:colFirst="0" w:colLast="0"/>
      <w:bookmarkEnd w:id="39"/>
      <w:r>
        <w:rPr>
          <w:rFonts w:ascii="Times New Roman" w:eastAsia="Times New Roman" w:hAnsi="Times New Roman" w:cs="Times New Roman"/>
          <w:b/>
          <w:color w:val="000000"/>
        </w:rPr>
        <w:t>Escenario de Rendimiento</w:t>
      </w:r>
    </w:p>
    <w:p w14:paraId="6311B96E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Estímulo: Consulta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dashboard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filtros</w:t>
      </w:r>
    </w:p>
    <w:p w14:paraId="3A0396CA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Respuesta: Renderiza indicadores</w:t>
      </w:r>
    </w:p>
    <w:p w14:paraId="36BC9774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Medida: Tiempo de respuesta p95 &lt; 2 segundos; p99 &lt; 3.5 segundos</w:t>
      </w:r>
    </w:p>
    <w:p w14:paraId="7C0B0F55" w14:textId="77777777" w:rsidR="002A7100" w:rsidRDefault="002A7100" w:rsidP="002A7100">
      <w:pPr>
        <w:pStyle w:val="Ttulo3"/>
        <w:spacing w:line="480" w:lineRule="auto"/>
        <w:jc w:val="both"/>
        <w:rPr>
          <w:b/>
        </w:rPr>
      </w:pPr>
      <w:bookmarkStart w:id="40" w:name="_heading=h.39udu2dh3ct2" w:colFirst="0" w:colLast="0"/>
      <w:bookmarkEnd w:id="40"/>
      <w:r>
        <w:rPr>
          <w:rFonts w:ascii="Times New Roman" w:eastAsia="Times New Roman" w:hAnsi="Times New Roman" w:cs="Times New Roman"/>
          <w:b/>
          <w:color w:val="000000"/>
        </w:rPr>
        <w:t>Escenario de Mantenibilidad</w:t>
      </w:r>
    </w:p>
    <w:p w14:paraId="4F583A0C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Estímulo: Cambio en formato de reporte</w:t>
      </w:r>
    </w:p>
    <w:p w14:paraId="06B7B61B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Respuesta: Modificación localizada en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pdf_service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` sin afectar módulos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core</w:t>
      </w:r>
      <w:proofErr w:type="spellEnd"/>
    </w:p>
    <w:p w14:paraId="50D1D1D2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Medida: Esfuerzo &lt; 8 horas; sin fallas en pruebas de regresión</w:t>
      </w:r>
    </w:p>
    <w:p w14:paraId="1C6B3EFB" w14:textId="77777777" w:rsidR="002A7100" w:rsidRDefault="002A7100" w:rsidP="002A7100">
      <w:pPr>
        <w:pStyle w:val="Ttulo3"/>
        <w:spacing w:line="480" w:lineRule="auto"/>
        <w:jc w:val="both"/>
        <w:rPr>
          <w:b/>
        </w:rPr>
      </w:pPr>
      <w:bookmarkStart w:id="41" w:name="_heading=h.7dlrp1p4kzp4" w:colFirst="0" w:colLast="0"/>
      <w:bookmarkEnd w:id="41"/>
      <w:r>
        <w:rPr>
          <w:rFonts w:ascii="Times New Roman" w:eastAsia="Times New Roman" w:hAnsi="Times New Roman" w:cs="Times New Roman"/>
          <w:b/>
          <w:color w:val="000000"/>
        </w:rPr>
        <w:t>Otros Escenarios</w:t>
      </w:r>
    </w:p>
    <w:p w14:paraId="595BE6EB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Seguridad: Autenticación y autorización por rol; cifrado en tránsito (TLS)</w:t>
      </w:r>
    </w:p>
    <w:p w14:paraId="35B6A701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Escalabilidad: Crecimiento 2x usuarios sin degradación perceptible</w:t>
      </w:r>
    </w:p>
    <w:p w14:paraId="3B319ED7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Compatibilidad: Navegadores modernos; Android/iOS según RNF-07</w:t>
      </w:r>
    </w:p>
    <w:p w14:paraId="79A770E6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Accesibilidad: Cumplimiento WCAG AA para formularios y navegación</w:t>
      </w:r>
    </w:p>
    <w:p w14:paraId="27A31CBF" w14:textId="77777777" w:rsidR="002A7100" w:rsidRDefault="002A7100" w:rsidP="002A71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05511C" w14:textId="77777777" w:rsidR="00EC6346" w:rsidRPr="002A7100" w:rsidRDefault="00EC6346" w:rsidP="002A7100"/>
    <w:sectPr w:rsidR="00EC6346" w:rsidRPr="002A7100" w:rsidSect="002024AA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BADA05" w14:textId="77777777" w:rsidR="00E402CA" w:rsidRDefault="00E402CA" w:rsidP="0070130A">
      <w:pPr>
        <w:spacing w:after="0" w:line="240" w:lineRule="auto"/>
      </w:pPr>
      <w:r>
        <w:separator/>
      </w:r>
    </w:p>
  </w:endnote>
  <w:endnote w:type="continuationSeparator" w:id="0">
    <w:p w14:paraId="2BB0C907" w14:textId="77777777" w:rsidR="00E402CA" w:rsidRDefault="00E402CA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4383162"/>
      <w:docPartObj>
        <w:docPartGallery w:val="Page Numbers (Bottom of Page)"/>
        <w:docPartUnique/>
      </w:docPartObj>
    </w:sdtPr>
    <w:sdtContent>
      <w:p w14:paraId="6855F502" w14:textId="253701FC" w:rsidR="00EE4384" w:rsidRDefault="00EE438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34AD" w:rsidRPr="008734AD">
          <w:rPr>
            <w:noProof/>
            <w:lang w:val="es-ES"/>
          </w:rPr>
          <w:t>2</w:t>
        </w:r>
        <w:r>
          <w:fldChar w:fldCharType="end"/>
        </w:r>
      </w:p>
    </w:sdtContent>
  </w:sdt>
  <w:p w14:paraId="44A537E6" w14:textId="77777777" w:rsidR="00EE4384" w:rsidRDefault="00EE43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59470" w14:textId="77777777" w:rsidR="00E402CA" w:rsidRDefault="00E402CA" w:rsidP="0070130A">
      <w:pPr>
        <w:spacing w:after="0" w:line="240" w:lineRule="auto"/>
      </w:pPr>
      <w:r>
        <w:separator/>
      </w:r>
    </w:p>
  </w:footnote>
  <w:footnote w:type="continuationSeparator" w:id="0">
    <w:p w14:paraId="75912A6B" w14:textId="77777777" w:rsidR="00E402CA" w:rsidRDefault="00E402CA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AAD59" w14:textId="77777777" w:rsidR="00EE4384" w:rsidRPr="0070130A" w:rsidRDefault="00EE4384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E44F1"/>
    <w:multiLevelType w:val="multilevel"/>
    <w:tmpl w:val="1B40EF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2A397F"/>
    <w:multiLevelType w:val="multilevel"/>
    <w:tmpl w:val="E84A1EE4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090F3FC6"/>
    <w:multiLevelType w:val="multilevel"/>
    <w:tmpl w:val="4A5642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E70D90"/>
    <w:multiLevelType w:val="multilevel"/>
    <w:tmpl w:val="5DC2479E"/>
    <w:lvl w:ilvl="0">
      <w:start w:val="3"/>
      <w:numFmt w:val="decimal"/>
      <w:lvlText w:val="%1."/>
      <w:lvlJc w:val="left"/>
      <w:pPr>
        <w:ind w:left="435" w:hanging="435"/>
      </w:pPr>
      <w:rPr>
        <w:rFonts w:asciiTheme="majorHAnsi" w:eastAsiaTheme="majorEastAsia" w:hAnsiTheme="majorHAnsi" w:cstheme="majorBidi" w:hint="default"/>
        <w:sz w:val="26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asciiTheme="majorHAnsi" w:eastAsiaTheme="majorEastAsia" w:hAnsiTheme="majorHAnsi" w:cstheme="majorBidi"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26"/>
      </w:rPr>
    </w:lvl>
  </w:abstractNum>
  <w:abstractNum w:abstractNumId="4" w15:restartNumberingAfterBreak="0">
    <w:nsid w:val="155B0B25"/>
    <w:multiLevelType w:val="multilevel"/>
    <w:tmpl w:val="4404CE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08D6EA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073E08"/>
    <w:multiLevelType w:val="multilevel"/>
    <w:tmpl w:val="2B8031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F06D63"/>
    <w:multiLevelType w:val="hybridMultilevel"/>
    <w:tmpl w:val="D520BF9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331E5612">
      <w:numFmt w:val="bullet"/>
      <w:lvlText w:val="•"/>
      <w:lvlJc w:val="left"/>
      <w:pPr>
        <w:ind w:left="3948" w:hanging="360"/>
      </w:pPr>
      <w:rPr>
        <w:rFonts w:ascii="Calibri" w:eastAsiaTheme="minorHAnsi" w:hAnsi="Calibri" w:cstheme="minorBidi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336A25CF"/>
    <w:multiLevelType w:val="multilevel"/>
    <w:tmpl w:val="61183E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6BF7A12"/>
    <w:multiLevelType w:val="multilevel"/>
    <w:tmpl w:val="A8C29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75" w:hanging="510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A503BC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B70BAE"/>
    <w:multiLevelType w:val="multilevel"/>
    <w:tmpl w:val="E24C0416"/>
    <w:lvl w:ilvl="0">
      <w:start w:val="3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 w:hint="default"/>
        <w:sz w:val="26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Theme="majorHAnsi" w:eastAsiaTheme="majorEastAsia" w:hAnsiTheme="majorHAnsi" w:cstheme="majorBidi"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26"/>
      </w:rPr>
    </w:lvl>
  </w:abstractNum>
  <w:abstractNum w:abstractNumId="12" w15:restartNumberingAfterBreak="0">
    <w:nsid w:val="45063E19"/>
    <w:multiLevelType w:val="multilevel"/>
    <w:tmpl w:val="04ACB7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3B7003"/>
    <w:multiLevelType w:val="multilevel"/>
    <w:tmpl w:val="FCC47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47E97966"/>
    <w:multiLevelType w:val="multilevel"/>
    <w:tmpl w:val="22A6A70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50202DF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D63465"/>
    <w:multiLevelType w:val="multilevel"/>
    <w:tmpl w:val="C8B665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4125F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FB27F34"/>
    <w:multiLevelType w:val="hybridMultilevel"/>
    <w:tmpl w:val="B59E000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1311B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7683F8A"/>
    <w:multiLevelType w:val="multilevel"/>
    <w:tmpl w:val="15AA6F84"/>
    <w:lvl w:ilvl="0">
      <w:start w:val="3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</w:abstractNum>
  <w:abstractNum w:abstractNumId="21" w15:restartNumberingAfterBreak="0">
    <w:nsid w:val="6A4B0548"/>
    <w:multiLevelType w:val="multilevel"/>
    <w:tmpl w:val="30EC4C84"/>
    <w:lvl w:ilvl="0">
      <w:start w:val="3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 w:hint="default"/>
        <w:b w:val="0"/>
        <w:sz w:val="26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Theme="majorHAnsi" w:eastAsiaTheme="majorEastAsia" w:hAnsiTheme="majorHAnsi" w:cstheme="majorBidi" w:hint="default"/>
        <w:b w:val="0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b w:val="0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b w:val="0"/>
        <w:sz w:val="26"/>
      </w:rPr>
    </w:lvl>
  </w:abstractNum>
  <w:abstractNum w:abstractNumId="22" w15:restartNumberingAfterBreak="0">
    <w:nsid w:val="6AA05739"/>
    <w:multiLevelType w:val="multilevel"/>
    <w:tmpl w:val="E5AC92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6CAB33A5"/>
    <w:multiLevelType w:val="multilevel"/>
    <w:tmpl w:val="7E76D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1B50012"/>
    <w:multiLevelType w:val="multilevel"/>
    <w:tmpl w:val="4404CE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42B560D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6B07F43"/>
    <w:multiLevelType w:val="hybridMultilevel"/>
    <w:tmpl w:val="EC96CC28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738160937">
    <w:abstractNumId w:val="26"/>
  </w:num>
  <w:num w:numId="2" w16cid:durableId="2026127337">
    <w:abstractNumId w:val="12"/>
  </w:num>
  <w:num w:numId="3" w16cid:durableId="1536885504">
    <w:abstractNumId w:val="10"/>
  </w:num>
  <w:num w:numId="4" w16cid:durableId="1125198910">
    <w:abstractNumId w:val="12"/>
  </w:num>
  <w:num w:numId="5" w16cid:durableId="483619431">
    <w:abstractNumId w:val="17"/>
  </w:num>
  <w:num w:numId="6" w16cid:durableId="1515726546">
    <w:abstractNumId w:val="2"/>
  </w:num>
  <w:num w:numId="7" w16cid:durableId="16546823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2915759">
    <w:abstractNumId w:val="12"/>
  </w:num>
  <w:num w:numId="9" w16cid:durableId="1895967498">
    <w:abstractNumId w:val="2"/>
  </w:num>
  <w:num w:numId="10" w16cid:durableId="120270993">
    <w:abstractNumId w:val="12"/>
  </w:num>
  <w:num w:numId="11" w16cid:durableId="89288496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784350">
    <w:abstractNumId w:val="13"/>
  </w:num>
  <w:num w:numId="13" w16cid:durableId="780104399">
    <w:abstractNumId w:val="23"/>
  </w:num>
  <w:num w:numId="14" w16cid:durableId="2031910579">
    <w:abstractNumId w:val="19"/>
  </w:num>
  <w:num w:numId="15" w16cid:durableId="1403792370">
    <w:abstractNumId w:val="5"/>
  </w:num>
  <w:num w:numId="16" w16cid:durableId="58794677">
    <w:abstractNumId w:val="24"/>
  </w:num>
  <w:num w:numId="17" w16cid:durableId="2055503500">
    <w:abstractNumId w:val="16"/>
  </w:num>
  <w:num w:numId="18" w16cid:durableId="1028800405">
    <w:abstractNumId w:val="15"/>
  </w:num>
  <w:num w:numId="19" w16cid:durableId="1204446127">
    <w:abstractNumId w:val="4"/>
  </w:num>
  <w:num w:numId="20" w16cid:durableId="1567643890">
    <w:abstractNumId w:val="25"/>
  </w:num>
  <w:num w:numId="21" w16cid:durableId="2051488644">
    <w:abstractNumId w:val="2"/>
  </w:num>
  <w:num w:numId="22" w16cid:durableId="881863961">
    <w:abstractNumId w:val="2"/>
  </w:num>
  <w:num w:numId="23" w16cid:durableId="939726301">
    <w:abstractNumId w:val="2"/>
  </w:num>
  <w:num w:numId="24" w16cid:durableId="456920432">
    <w:abstractNumId w:val="2"/>
  </w:num>
  <w:num w:numId="25" w16cid:durableId="2104297750">
    <w:abstractNumId w:val="2"/>
  </w:num>
  <w:num w:numId="26" w16cid:durableId="864439736">
    <w:abstractNumId w:val="2"/>
  </w:num>
  <w:num w:numId="27" w16cid:durableId="281569646">
    <w:abstractNumId w:val="2"/>
  </w:num>
  <w:num w:numId="28" w16cid:durableId="1877351832">
    <w:abstractNumId w:val="2"/>
  </w:num>
  <w:num w:numId="29" w16cid:durableId="1765107841">
    <w:abstractNumId w:val="2"/>
  </w:num>
  <w:num w:numId="30" w16cid:durableId="23605502">
    <w:abstractNumId w:val="2"/>
  </w:num>
  <w:num w:numId="31" w16cid:durableId="913659753">
    <w:abstractNumId w:val="2"/>
  </w:num>
  <w:num w:numId="32" w16cid:durableId="1857617995">
    <w:abstractNumId w:val="2"/>
  </w:num>
  <w:num w:numId="33" w16cid:durableId="1541355275">
    <w:abstractNumId w:val="2"/>
  </w:num>
  <w:num w:numId="34" w16cid:durableId="569923700">
    <w:abstractNumId w:val="2"/>
  </w:num>
  <w:num w:numId="35" w16cid:durableId="364329884">
    <w:abstractNumId w:val="2"/>
  </w:num>
  <w:num w:numId="36" w16cid:durableId="1283879748">
    <w:abstractNumId w:val="2"/>
  </w:num>
  <w:num w:numId="37" w16cid:durableId="335307229">
    <w:abstractNumId w:val="2"/>
  </w:num>
  <w:num w:numId="38" w16cid:durableId="694040761">
    <w:abstractNumId w:val="1"/>
  </w:num>
  <w:num w:numId="39" w16cid:durableId="398332998">
    <w:abstractNumId w:val="2"/>
  </w:num>
  <w:num w:numId="40" w16cid:durableId="317613907">
    <w:abstractNumId w:val="6"/>
  </w:num>
  <w:num w:numId="41" w16cid:durableId="1791316092">
    <w:abstractNumId w:val="18"/>
  </w:num>
  <w:num w:numId="42" w16cid:durableId="1330905203">
    <w:abstractNumId w:val="7"/>
  </w:num>
  <w:num w:numId="43" w16cid:durableId="92552013">
    <w:abstractNumId w:val="20"/>
  </w:num>
  <w:num w:numId="44" w16cid:durableId="55250251">
    <w:abstractNumId w:val="11"/>
  </w:num>
  <w:num w:numId="45" w16cid:durableId="1195121177">
    <w:abstractNumId w:val="21"/>
  </w:num>
  <w:num w:numId="46" w16cid:durableId="592396862">
    <w:abstractNumId w:val="3"/>
  </w:num>
  <w:num w:numId="47" w16cid:durableId="1031759273">
    <w:abstractNumId w:val="21"/>
  </w:num>
  <w:num w:numId="48" w16cid:durableId="208690470">
    <w:abstractNumId w:val="22"/>
  </w:num>
  <w:num w:numId="49" w16cid:durableId="1118641170">
    <w:abstractNumId w:val="8"/>
  </w:num>
  <w:num w:numId="50" w16cid:durableId="1287814810">
    <w:abstractNumId w:val="0"/>
  </w:num>
  <w:num w:numId="51" w16cid:durableId="760445437">
    <w:abstractNumId w:val="9"/>
  </w:num>
  <w:num w:numId="52" w16cid:durableId="676149603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987"/>
    <w:rsid w:val="0004171A"/>
    <w:rsid w:val="00056122"/>
    <w:rsid w:val="00080731"/>
    <w:rsid w:val="00092DF5"/>
    <w:rsid w:val="000D3A94"/>
    <w:rsid w:val="000E3DAC"/>
    <w:rsid w:val="000F299F"/>
    <w:rsid w:val="00132C66"/>
    <w:rsid w:val="00144A03"/>
    <w:rsid w:val="0014648B"/>
    <w:rsid w:val="001672FF"/>
    <w:rsid w:val="00197CD8"/>
    <w:rsid w:val="001A4DB7"/>
    <w:rsid w:val="001B0B14"/>
    <w:rsid w:val="001C35C7"/>
    <w:rsid w:val="001D3AB5"/>
    <w:rsid w:val="001D4A7D"/>
    <w:rsid w:val="00200926"/>
    <w:rsid w:val="002024AA"/>
    <w:rsid w:val="00241205"/>
    <w:rsid w:val="00242F31"/>
    <w:rsid w:val="002719D1"/>
    <w:rsid w:val="00274C8C"/>
    <w:rsid w:val="00294123"/>
    <w:rsid w:val="002A34D0"/>
    <w:rsid w:val="002A7100"/>
    <w:rsid w:val="002C5628"/>
    <w:rsid w:val="002E354D"/>
    <w:rsid w:val="003269D4"/>
    <w:rsid w:val="00377CBB"/>
    <w:rsid w:val="003B1E9B"/>
    <w:rsid w:val="003E28CC"/>
    <w:rsid w:val="003E57E6"/>
    <w:rsid w:val="003E75CA"/>
    <w:rsid w:val="003F4D90"/>
    <w:rsid w:val="004312BD"/>
    <w:rsid w:val="00447B31"/>
    <w:rsid w:val="004677DE"/>
    <w:rsid w:val="004A0E72"/>
    <w:rsid w:val="004C1770"/>
    <w:rsid w:val="004C3D27"/>
    <w:rsid w:val="004F04A5"/>
    <w:rsid w:val="00503E6E"/>
    <w:rsid w:val="005119A4"/>
    <w:rsid w:val="00515DE3"/>
    <w:rsid w:val="00595153"/>
    <w:rsid w:val="005977A9"/>
    <w:rsid w:val="005A082C"/>
    <w:rsid w:val="005A10F2"/>
    <w:rsid w:val="005B6ADE"/>
    <w:rsid w:val="005D5DDB"/>
    <w:rsid w:val="005E7F13"/>
    <w:rsid w:val="00622F19"/>
    <w:rsid w:val="00696941"/>
    <w:rsid w:val="006C22AF"/>
    <w:rsid w:val="006C49B2"/>
    <w:rsid w:val="006F10CA"/>
    <w:rsid w:val="00700AF4"/>
    <w:rsid w:val="00700B10"/>
    <w:rsid w:val="0070130A"/>
    <w:rsid w:val="007016A8"/>
    <w:rsid w:val="0070684C"/>
    <w:rsid w:val="00716383"/>
    <w:rsid w:val="0071786E"/>
    <w:rsid w:val="00760D61"/>
    <w:rsid w:val="00765578"/>
    <w:rsid w:val="00766BAB"/>
    <w:rsid w:val="007715D6"/>
    <w:rsid w:val="007870D1"/>
    <w:rsid w:val="007B1D42"/>
    <w:rsid w:val="007C00B3"/>
    <w:rsid w:val="008055BC"/>
    <w:rsid w:val="00823C44"/>
    <w:rsid w:val="008321EA"/>
    <w:rsid w:val="00836E53"/>
    <w:rsid w:val="00865FFB"/>
    <w:rsid w:val="008734AD"/>
    <w:rsid w:val="00896ADB"/>
    <w:rsid w:val="008A63B4"/>
    <w:rsid w:val="008C558B"/>
    <w:rsid w:val="008D00CA"/>
    <w:rsid w:val="008E1BE8"/>
    <w:rsid w:val="008E641B"/>
    <w:rsid w:val="008F4CF6"/>
    <w:rsid w:val="00904663"/>
    <w:rsid w:val="00944DAF"/>
    <w:rsid w:val="00960F16"/>
    <w:rsid w:val="00964F17"/>
    <w:rsid w:val="009715A2"/>
    <w:rsid w:val="00995D8C"/>
    <w:rsid w:val="009C69F8"/>
    <w:rsid w:val="009D74BB"/>
    <w:rsid w:val="00A04D86"/>
    <w:rsid w:val="00A13922"/>
    <w:rsid w:val="00A16821"/>
    <w:rsid w:val="00A22F08"/>
    <w:rsid w:val="00A43E00"/>
    <w:rsid w:val="00A64B75"/>
    <w:rsid w:val="00A93C3B"/>
    <w:rsid w:val="00AB23E2"/>
    <w:rsid w:val="00AC1EB7"/>
    <w:rsid w:val="00AE6359"/>
    <w:rsid w:val="00AE725E"/>
    <w:rsid w:val="00AF03B1"/>
    <w:rsid w:val="00AF7B20"/>
    <w:rsid w:val="00B16C21"/>
    <w:rsid w:val="00B551C0"/>
    <w:rsid w:val="00B66C8A"/>
    <w:rsid w:val="00B91506"/>
    <w:rsid w:val="00B92E38"/>
    <w:rsid w:val="00BA550E"/>
    <w:rsid w:val="00BC25BD"/>
    <w:rsid w:val="00BC51B8"/>
    <w:rsid w:val="00BE76F7"/>
    <w:rsid w:val="00C26C72"/>
    <w:rsid w:val="00C36B90"/>
    <w:rsid w:val="00C3718B"/>
    <w:rsid w:val="00C42FA7"/>
    <w:rsid w:val="00C447D7"/>
    <w:rsid w:val="00C62202"/>
    <w:rsid w:val="00C636BA"/>
    <w:rsid w:val="00C63CEC"/>
    <w:rsid w:val="00C66496"/>
    <w:rsid w:val="00C839A1"/>
    <w:rsid w:val="00CA0046"/>
    <w:rsid w:val="00CA37C9"/>
    <w:rsid w:val="00CB4757"/>
    <w:rsid w:val="00CC06E2"/>
    <w:rsid w:val="00CE2D02"/>
    <w:rsid w:val="00D21F45"/>
    <w:rsid w:val="00D704EA"/>
    <w:rsid w:val="00D7069C"/>
    <w:rsid w:val="00D72809"/>
    <w:rsid w:val="00D90F5F"/>
    <w:rsid w:val="00DB33BE"/>
    <w:rsid w:val="00E402CA"/>
    <w:rsid w:val="00E51FA4"/>
    <w:rsid w:val="00E6402D"/>
    <w:rsid w:val="00E778BC"/>
    <w:rsid w:val="00E942D6"/>
    <w:rsid w:val="00E95AD3"/>
    <w:rsid w:val="00EC6346"/>
    <w:rsid w:val="00EE4384"/>
    <w:rsid w:val="00EF2CD9"/>
    <w:rsid w:val="00F3131C"/>
    <w:rsid w:val="00F90A98"/>
    <w:rsid w:val="00FC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C59AC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2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4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C22AF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069C"/>
    <w:pPr>
      <w:spacing w:before="120" w:after="0"/>
      <w:ind w:left="220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A37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37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A37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37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37C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3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7C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904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728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F4C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8F4CF6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715D6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715D6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7715D6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715D6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715D6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715D6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11173-C16D-462F-9337-85C319922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878</Words>
  <Characters>5089</Characters>
  <Application>Microsoft Office Word</Application>
  <DocSecurity>0</DocSecurity>
  <Lines>203</Lines>
  <Paragraphs>161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HASHIRA BELÉN VARGAS CANDIA</cp:lastModifiedBy>
  <cp:revision>22</cp:revision>
  <dcterms:created xsi:type="dcterms:W3CDTF">2021-04-20T15:26:00Z</dcterms:created>
  <dcterms:modified xsi:type="dcterms:W3CDTF">2025-10-25T05:17:00Z</dcterms:modified>
</cp:coreProperties>
</file>