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A13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9C3701B"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75078876" w14:textId="77777777" w:rsidR="00434636" w:rsidRDefault="00434636" w:rsidP="00434636">
      <w:pPr>
        <w:spacing w:after="0"/>
        <w:jc w:val="center"/>
        <w:rPr>
          <w:rFonts w:ascii="Arial" w:eastAsia="Arial" w:hAnsi="Arial" w:cs="Arial"/>
          <w:b/>
          <w:bCs/>
          <w:sz w:val="36"/>
          <w:szCs w:val="36"/>
        </w:rPr>
      </w:pPr>
      <w:r>
        <w:rPr>
          <w:rFonts w:ascii="Arial" w:eastAsia="Arial" w:hAnsi="Arial" w:cs="Arial"/>
          <w:b/>
          <w:bCs/>
          <w:sz w:val="36"/>
          <w:szCs w:val="36"/>
        </w:rPr>
        <w:t>UNIVERSIDAD PRIVADA DE TACNA</w:t>
      </w:r>
    </w:p>
    <w:p w14:paraId="3D0B0DC7" w14:textId="77777777" w:rsidR="00434636" w:rsidRDefault="00434636" w:rsidP="00434636">
      <w:pPr>
        <w:spacing w:after="0"/>
        <w:jc w:val="center"/>
        <w:rPr>
          <w:rFonts w:ascii="Arial" w:eastAsia="Arial" w:hAnsi="Arial" w:cs="Arial"/>
          <w:b/>
          <w:bCs/>
          <w:sz w:val="36"/>
          <w:szCs w:val="36"/>
        </w:rPr>
      </w:pPr>
    </w:p>
    <w:p w14:paraId="6C1C6F52" w14:textId="77777777" w:rsidR="00434636" w:rsidRDefault="00434636" w:rsidP="00434636">
      <w:pPr>
        <w:spacing w:after="0"/>
        <w:jc w:val="center"/>
        <w:rPr>
          <w:rFonts w:ascii="Arial" w:eastAsia="Arial" w:hAnsi="Arial" w:cs="Arial"/>
          <w:b/>
          <w:bCs/>
          <w:sz w:val="32"/>
          <w:szCs w:val="32"/>
        </w:rPr>
      </w:pPr>
      <w:r>
        <w:rPr>
          <w:rFonts w:ascii="Arial" w:eastAsia="Arial" w:hAnsi="Arial" w:cs="Arial"/>
          <w:b/>
          <w:bCs/>
          <w:sz w:val="32"/>
          <w:szCs w:val="32"/>
        </w:rPr>
        <w:t>FACULTAD DE INGENIERÍA</w:t>
      </w:r>
    </w:p>
    <w:p w14:paraId="19E78970" w14:textId="77777777" w:rsidR="00434636" w:rsidRDefault="00434636" w:rsidP="00434636">
      <w:pPr>
        <w:spacing w:after="0"/>
        <w:jc w:val="center"/>
        <w:rPr>
          <w:rFonts w:ascii="Arial" w:eastAsia="Arial" w:hAnsi="Arial" w:cs="Arial"/>
          <w:b/>
          <w:bCs/>
          <w:i/>
          <w:iCs/>
          <w:color w:val="5B9BD5"/>
          <w:sz w:val="16"/>
          <w:szCs w:val="16"/>
        </w:rPr>
      </w:pPr>
    </w:p>
    <w:p w14:paraId="62904FD9" w14:textId="77777777" w:rsidR="00434636" w:rsidRDefault="00434636" w:rsidP="00434636">
      <w:pPr>
        <w:spacing w:after="0"/>
        <w:jc w:val="center"/>
        <w:rPr>
          <w:rFonts w:ascii="Arial" w:eastAsia="Arial" w:hAnsi="Arial" w:cs="Arial"/>
          <w:b/>
          <w:bCs/>
          <w:sz w:val="32"/>
          <w:szCs w:val="32"/>
        </w:rPr>
      </w:pPr>
      <w:r>
        <w:rPr>
          <w:rFonts w:ascii="Arial" w:eastAsia="Arial" w:hAnsi="Arial" w:cs="Arial"/>
          <w:b/>
          <w:bCs/>
          <w:sz w:val="32"/>
          <w:szCs w:val="32"/>
        </w:rPr>
        <w:t>Escuela Profesional de Ingeniería de Sistemas</w:t>
      </w:r>
    </w:p>
    <w:p w14:paraId="55542095" w14:textId="77777777" w:rsidR="00434636" w:rsidRDefault="00434636" w:rsidP="00434636">
      <w:pPr>
        <w:spacing w:after="0"/>
        <w:jc w:val="center"/>
        <w:rPr>
          <w:rFonts w:ascii="Arial" w:eastAsia="Arial" w:hAnsi="Arial" w:cs="Arial"/>
          <w:b/>
          <w:bCs/>
          <w:sz w:val="36"/>
          <w:szCs w:val="36"/>
        </w:rPr>
      </w:pPr>
    </w:p>
    <w:p w14:paraId="1772CB6C" w14:textId="77777777" w:rsidR="00434636" w:rsidRDefault="00434636" w:rsidP="00434636">
      <w:pPr>
        <w:spacing w:after="0"/>
        <w:jc w:val="center"/>
        <w:rPr>
          <w:rFonts w:ascii="Arial" w:eastAsia="Arial" w:hAnsi="Arial" w:cs="Arial"/>
          <w:sz w:val="24"/>
          <w:szCs w:val="24"/>
        </w:rPr>
      </w:pPr>
    </w:p>
    <w:p w14:paraId="29F2B92A" w14:textId="77777777" w:rsidR="00434636" w:rsidRDefault="00434636" w:rsidP="00434636">
      <w:pPr>
        <w:spacing w:after="0"/>
        <w:jc w:val="center"/>
        <w:rPr>
          <w:rFonts w:ascii="Arial" w:eastAsia="Arial" w:hAnsi="Arial" w:cs="Arial"/>
          <w:b/>
          <w:bCs/>
          <w:sz w:val="36"/>
          <w:szCs w:val="36"/>
        </w:rPr>
      </w:pPr>
      <w:r>
        <w:rPr>
          <w:rFonts w:ascii="Arial" w:eastAsia="Arial" w:hAnsi="Arial" w:cs="Arial"/>
          <w:b/>
          <w:bCs/>
          <w:i/>
          <w:iCs/>
          <w:sz w:val="30"/>
          <w:szCs w:val="30"/>
        </w:rPr>
        <w:t xml:space="preserve">Proyecto: </w:t>
      </w:r>
      <w:r w:rsidRPr="0074321A">
        <w:rPr>
          <w:rFonts w:ascii="Arial" w:eastAsia="Arial" w:hAnsi="Arial" w:cs="Arial"/>
          <w:b/>
          <w:bCs/>
          <w:i/>
          <w:iCs/>
          <w:sz w:val="30"/>
          <w:szCs w:val="30"/>
        </w:rPr>
        <w:t>Sistema Verificador de Cumplimiento OWASP</w:t>
      </w:r>
    </w:p>
    <w:p w14:paraId="5FB64C4F" w14:textId="77777777" w:rsidR="00434636" w:rsidRDefault="00434636" w:rsidP="00434636">
      <w:pPr>
        <w:spacing w:before="240" w:after="0" w:line="276" w:lineRule="auto"/>
        <w:jc w:val="center"/>
        <w:rPr>
          <w:rFonts w:ascii="Arial" w:eastAsia="Arial" w:hAnsi="Arial" w:cs="Arial"/>
          <w:b/>
          <w:bCs/>
          <w:color w:val="5B9BD5"/>
          <w:sz w:val="16"/>
          <w:szCs w:val="16"/>
        </w:rPr>
      </w:pPr>
      <w:r>
        <w:rPr>
          <w:rFonts w:ascii="Arial" w:eastAsia="Arial" w:hAnsi="Arial" w:cs="Arial"/>
          <w:sz w:val="32"/>
          <w:szCs w:val="32"/>
        </w:rPr>
        <w:t xml:space="preserve">Curso: </w:t>
      </w:r>
      <w:r>
        <w:rPr>
          <w:rFonts w:ascii="Arial" w:eastAsia="Arial" w:hAnsi="Arial" w:cs="Arial"/>
          <w:i/>
          <w:iCs/>
          <w:sz w:val="31"/>
          <w:szCs w:val="31"/>
        </w:rPr>
        <w:t>Calidad Y Pruebas De Software</w:t>
      </w:r>
      <w:r>
        <w:rPr>
          <w:rFonts w:ascii="Arial" w:eastAsia="Arial" w:hAnsi="Arial" w:cs="Arial"/>
          <w:b/>
          <w:bCs/>
          <w:color w:val="5B9BD5"/>
          <w:sz w:val="16"/>
          <w:szCs w:val="16"/>
        </w:rPr>
        <w:t xml:space="preserve"> </w:t>
      </w:r>
    </w:p>
    <w:p w14:paraId="6F9A5A8C" w14:textId="77777777" w:rsidR="00434636" w:rsidRDefault="00434636" w:rsidP="00434636">
      <w:pPr>
        <w:spacing w:before="240" w:after="0" w:line="276" w:lineRule="auto"/>
        <w:jc w:val="center"/>
        <w:rPr>
          <w:rFonts w:ascii="Arial" w:eastAsia="Arial" w:hAnsi="Arial" w:cs="Arial"/>
          <w:i/>
          <w:iCs/>
          <w:sz w:val="31"/>
          <w:szCs w:val="31"/>
        </w:rPr>
      </w:pPr>
      <w:r>
        <w:rPr>
          <w:rFonts w:ascii="Arial" w:eastAsia="Arial" w:hAnsi="Arial" w:cs="Arial"/>
          <w:sz w:val="32"/>
          <w:szCs w:val="32"/>
        </w:rPr>
        <w:t xml:space="preserve">Docente: </w:t>
      </w:r>
      <w:r w:rsidRPr="0074321A">
        <w:rPr>
          <w:rFonts w:ascii="Arial" w:eastAsia="Arial" w:hAnsi="Arial" w:cs="Arial"/>
          <w:i/>
          <w:iCs/>
          <w:sz w:val="32"/>
          <w:szCs w:val="32"/>
        </w:rPr>
        <w:t xml:space="preserve">Mag. Ing. Patrick Cuadros Quiroga  </w:t>
      </w:r>
    </w:p>
    <w:p w14:paraId="0F90A3A0" w14:textId="77777777" w:rsidR="00434636" w:rsidRDefault="00434636" w:rsidP="00434636">
      <w:pPr>
        <w:spacing w:before="240" w:after="0" w:line="276" w:lineRule="auto"/>
        <w:jc w:val="center"/>
        <w:rPr>
          <w:rFonts w:ascii="Arial" w:eastAsia="Arial" w:hAnsi="Arial" w:cs="Arial"/>
          <w:i/>
          <w:iCs/>
          <w:sz w:val="31"/>
          <w:szCs w:val="31"/>
        </w:rPr>
      </w:pPr>
    </w:p>
    <w:p w14:paraId="3AE1E0DB" w14:textId="77777777" w:rsidR="00434636" w:rsidRDefault="00434636" w:rsidP="00434636">
      <w:pPr>
        <w:spacing w:before="240" w:after="0" w:line="276" w:lineRule="auto"/>
        <w:rPr>
          <w:rFonts w:ascii="Arial" w:eastAsia="Arial" w:hAnsi="Arial" w:cs="Arial"/>
          <w:sz w:val="32"/>
          <w:szCs w:val="32"/>
        </w:rPr>
      </w:pPr>
      <w:r>
        <w:rPr>
          <w:rFonts w:ascii="Arial" w:eastAsia="Arial" w:hAnsi="Arial" w:cs="Arial"/>
          <w:sz w:val="32"/>
          <w:szCs w:val="32"/>
        </w:rPr>
        <w:t>Integrantes:</w:t>
      </w:r>
    </w:p>
    <w:p w14:paraId="067C0016" w14:textId="77777777" w:rsidR="00434636" w:rsidRPr="0074321A" w:rsidRDefault="00434636" w:rsidP="00434636">
      <w:pPr>
        <w:spacing w:before="240" w:after="0" w:line="276" w:lineRule="auto"/>
        <w:rPr>
          <w:rFonts w:ascii="Arial" w:eastAsia="Arial" w:hAnsi="Arial" w:cs="Arial"/>
          <w:b/>
          <w:bCs/>
          <w:i/>
          <w:iCs/>
          <w:sz w:val="28"/>
          <w:szCs w:val="28"/>
        </w:rPr>
      </w:pPr>
      <w:r>
        <w:rPr>
          <w:rFonts w:ascii="Arial" w:eastAsia="Arial" w:hAnsi="Arial" w:cs="Arial"/>
          <w:b/>
          <w:bCs/>
          <w:i/>
          <w:iCs/>
          <w:sz w:val="28"/>
          <w:szCs w:val="28"/>
        </w:rPr>
        <w:t>Concha Llaca, Gerardo Alejandro</w:t>
      </w:r>
      <w:r>
        <w:rPr>
          <w:rFonts w:ascii="Arial" w:eastAsia="Arial" w:hAnsi="Arial" w:cs="Arial"/>
        </w:rPr>
        <w:t xml:space="preserve">                      </w:t>
      </w:r>
      <w:r>
        <w:rPr>
          <w:rFonts w:ascii="Arial" w:eastAsia="Arial" w:hAnsi="Arial" w:cs="Arial"/>
        </w:rPr>
        <w:tab/>
      </w:r>
      <w:r>
        <w:rPr>
          <w:rFonts w:ascii="Arial" w:eastAsia="Arial" w:hAnsi="Arial" w:cs="Arial"/>
          <w:b/>
          <w:bCs/>
          <w:i/>
          <w:iCs/>
          <w:sz w:val="28"/>
          <w:szCs w:val="28"/>
        </w:rPr>
        <w:t xml:space="preserve"> (2017057849)</w:t>
      </w:r>
    </w:p>
    <w:p w14:paraId="5E1C0D41" w14:textId="77777777" w:rsidR="00434636" w:rsidRDefault="00434636" w:rsidP="00434636">
      <w:pPr>
        <w:spacing w:before="240" w:after="0" w:line="276" w:lineRule="auto"/>
        <w:rPr>
          <w:rFonts w:ascii="Arial" w:eastAsia="Arial" w:hAnsi="Arial" w:cs="Arial"/>
          <w:sz w:val="30"/>
          <w:szCs w:val="30"/>
        </w:rPr>
      </w:pPr>
      <w:r>
        <w:rPr>
          <w:rFonts w:ascii="Arial" w:eastAsia="Arial" w:hAnsi="Arial" w:cs="Arial"/>
          <w:b/>
          <w:bCs/>
          <w:i/>
          <w:iCs/>
          <w:sz w:val="28"/>
          <w:szCs w:val="28"/>
        </w:rPr>
        <w:t xml:space="preserve"> Diego </w:t>
      </w:r>
      <w:proofErr w:type="spellStart"/>
      <w:r>
        <w:rPr>
          <w:rFonts w:ascii="Arial" w:eastAsia="Arial" w:hAnsi="Arial" w:cs="Arial"/>
          <w:b/>
          <w:bCs/>
          <w:i/>
          <w:iCs/>
          <w:sz w:val="28"/>
          <w:szCs w:val="28"/>
        </w:rPr>
        <w:t>Fabrizio</w:t>
      </w:r>
      <w:proofErr w:type="spellEnd"/>
      <w:r>
        <w:rPr>
          <w:rFonts w:ascii="Arial" w:eastAsia="Arial" w:hAnsi="Arial" w:cs="Arial"/>
          <w:b/>
          <w:bCs/>
          <w:i/>
          <w:iCs/>
          <w:sz w:val="28"/>
          <w:szCs w:val="28"/>
        </w:rPr>
        <w:t xml:space="preserve"> Andia Navarro </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 xml:space="preserve">           (2022073906)</w:t>
      </w:r>
    </w:p>
    <w:p w14:paraId="7B546B1E" w14:textId="77777777" w:rsidR="008055BC" w:rsidRDefault="008055BC" w:rsidP="008055BC">
      <w:pPr>
        <w:spacing w:after="200" w:line="276" w:lineRule="auto"/>
        <w:rPr>
          <w:rFonts w:ascii="Arial" w:hAnsi="Arial" w:cs="Arial"/>
          <w:b/>
          <w:color w:val="000000"/>
          <w:sz w:val="24"/>
        </w:rPr>
      </w:pPr>
    </w:p>
    <w:p w14:paraId="709E5256"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43E27045" w14:textId="77777777" w:rsidTr="00377CBB">
        <w:trPr>
          <w:trHeight w:val="284"/>
          <w:jc w:val="center"/>
        </w:trPr>
        <w:tc>
          <w:tcPr>
            <w:tcW w:w="9011" w:type="dxa"/>
            <w:gridSpan w:val="6"/>
            <w:tcBorders>
              <w:bottom w:val="single" w:sz="6" w:space="0" w:color="auto"/>
            </w:tcBorders>
            <w:shd w:val="clear" w:color="auto" w:fill="D9D9D9"/>
            <w:vAlign w:val="center"/>
          </w:tcPr>
          <w:p w14:paraId="04C99193"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9ECC941" w14:textId="77777777" w:rsidTr="00377CBB">
        <w:trPr>
          <w:trHeight w:val="374"/>
          <w:jc w:val="center"/>
        </w:trPr>
        <w:tc>
          <w:tcPr>
            <w:tcW w:w="921" w:type="dxa"/>
            <w:shd w:val="clear" w:color="auto" w:fill="F2F2F2"/>
            <w:vAlign w:val="center"/>
          </w:tcPr>
          <w:p w14:paraId="60F9E5ED"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DF68D49"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69721B5"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0EF4DDB8"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62EAA1D3"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5E4F0E84"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40DA2903" w14:textId="77777777" w:rsidTr="00377CBB">
        <w:trPr>
          <w:trHeight w:val="227"/>
          <w:jc w:val="center"/>
        </w:trPr>
        <w:tc>
          <w:tcPr>
            <w:tcW w:w="921" w:type="dxa"/>
          </w:tcPr>
          <w:p w14:paraId="2BF17A49"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69ED1AC8" w14:textId="77777777" w:rsidR="008055BC" w:rsidRPr="0070130A" w:rsidRDefault="008055BC" w:rsidP="00377CBB">
            <w:pPr>
              <w:jc w:val="center"/>
              <w:rPr>
                <w:rFonts w:cs="Times-Roman"/>
                <w:sz w:val="14"/>
                <w:szCs w:val="24"/>
              </w:rPr>
            </w:pPr>
            <w:r>
              <w:t>Equipo</w:t>
            </w:r>
          </w:p>
        </w:tc>
        <w:tc>
          <w:tcPr>
            <w:tcW w:w="1424" w:type="dxa"/>
          </w:tcPr>
          <w:p w14:paraId="482969CF" w14:textId="77777777" w:rsidR="008055BC" w:rsidRPr="0070130A" w:rsidRDefault="008055BC" w:rsidP="00377CBB">
            <w:pPr>
              <w:jc w:val="center"/>
              <w:rPr>
                <w:rFonts w:cs="Times-Roman"/>
                <w:sz w:val="14"/>
                <w:szCs w:val="24"/>
              </w:rPr>
            </w:pPr>
            <w:r>
              <w:t>Profesor</w:t>
            </w:r>
          </w:p>
        </w:tc>
        <w:tc>
          <w:tcPr>
            <w:tcW w:w="1482" w:type="dxa"/>
          </w:tcPr>
          <w:p w14:paraId="77CD0D67" w14:textId="77777777" w:rsidR="008055BC" w:rsidRPr="0070130A" w:rsidRDefault="008055BC" w:rsidP="00377CBB">
            <w:pPr>
              <w:jc w:val="center"/>
              <w:rPr>
                <w:rFonts w:cs="Times-Roman"/>
                <w:sz w:val="14"/>
                <w:szCs w:val="24"/>
              </w:rPr>
            </w:pPr>
            <w:r>
              <w:t>-</w:t>
            </w:r>
          </w:p>
        </w:tc>
        <w:tc>
          <w:tcPr>
            <w:tcW w:w="992" w:type="dxa"/>
            <w:vAlign w:val="center"/>
          </w:tcPr>
          <w:p w14:paraId="10881524" w14:textId="77777777" w:rsidR="008055BC" w:rsidRPr="0070130A" w:rsidRDefault="008055BC" w:rsidP="00377CBB">
            <w:pPr>
              <w:jc w:val="center"/>
              <w:rPr>
                <w:rFonts w:cs="Times-Roman"/>
                <w:sz w:val="14"/>
                <w:szCs w:val="24"/>
              </w:rPr>
            </w:pPr>
            <w:r>
              <w:t>24/06/2026</w:t>
            </w:r>
          </w:p>
        </w:tc>
        <w:tc>
          <w:tcPr>
            <w:tcW w:w="3058" w:type="dxa"/>
            <w:vAlign w:val="center"/>
          </w:tcPr>
          <w:p w14:paraId="4F9FCF22" w14:textId="77777777" w:rsidR="008055BC" w:rsidRPr="0070130A" w:rsidRDefault="008055BC" w:rsidP="00377CBB">
            <w:pPr>
              <w:rPr>
                <w:rFonts w:cs="Times-Roman"/>
                <w:sz w:val="14"/>
                <w:szCs w:val="24"/>
              </w:rPr>
            </w:pPr>
            <w:r>
              <w:t>Actualización por re-diseño de la persistencia (SQLite3/MySQL), inclusión de la arquitectura de la Extensión de VS Code y el escáner de CVEs</w:t>
            </w:r>
          </w:p>
        </w:tc>
      </w:tr>
    </w:tbl>
    <w:p w14:paraId="0C6433E1" w14:textId="77777777" w:rsidR="00595153" w:rsidRDefault="00595153">
      <w:pPr>
        <w:rPr>
          <w:rFonts w:ascii="Arial" w:hAnsi="Arial" w:cs="Arial"/>
          <w:b/>
          <w:color w:val="000000"/>
          <w:sz w:val="24"/>
        </w:rPr>
      </w:pPr>
    </w:p>
    <w:p w14:paraId="7B2705C4" w14:textId="77777777" w:rsidR="00595153" w:rsidRDefault="00595153" w:rsidP="00595153">
      <w:pPr>
        <w:pStyle w:val="Ttulo"/>
        <w:jc w:val="right"/>
        <w:rPr>
          <w:rFonts w:ascii="Times New Roman" w:hAnsi="Times New Roman"/>
          <w:color w:val="000000" w:themeColor="text1"/>
          <w:lang w:val="es-PE"/>
        </w:rPr>
      </w:pPr>
    </w:p>
    <w:p w14:paraId="231537E6" w14:textId="77777777" w:rsidR="00595153" w:rsidRDefault="00595153" w:rsidP="00595153">
      <w:pPr>
        <w:pStyle w:val="Ttulo"/>
        <w:jc w:val="right"/>
        <w:rPr>
          <w:rFonts w:ascii="Times New Roman" w:hAnsi="Times New Roman"/>
          <w:color w:val="000000" w:themeColor="text1"/>
          <w:lang w:val="es-PE"/>
        </w:rPr>
      </w:pPr>
    </w:p>
    <w:p w14:paraId="000E4A9A" w14:textId="77777777" w:rsidR="00595153" w:rsidRDefault="00595153" w:rsidP="00595153">
      <w:pPr>
        <w:pStyle w:val="Ttulo"/>
        <w:jc w:val="right"/>
        <w:rPr>
          <w:rFonts w:ascii="Times New Roman" w:hAnsi="Times New Roman"/>
          <w:color w:val="000000" w:themeColor="text1"/>
          <w:lang w:val="es-PE"/>
        </w:rPr>
      </w:pPr>
    </w:p>
    <w:p w14:paraId="3F509378" w14:textId="77777777" w:rsidR="00595153" w:rsidRDefault="00595153" w:rsidP="00595153">
      <w:pPr>
        <w:pStyle w:val="Ttulo"/>
        <w:jc w:val="right"/>
        <w:rPr>
          <w:rFonts w:ascii="Times New Roman" w:hAnsi="Times New Roman"/>
          <w:color w:val="000000" w:themeColor="text1"/>
          <w:lang w:val="es-PE"/>
        </w:rPr>
      </w:pPr>
    </w:p>
    <w:p w14:paraId="11362BCE" w14:textId="77777777" w:rsidR="00595153" w:rsidRDefault="00595153" w:rsidP="00595153">
      <w:pPr>
        <w:pStyle w:val="Ttulo"/>
        <w:jc w:val="right"/>
        <w:rPr>
          <w:rFonts w:ascii="Times New Roman" w:hAnsi="Times New Roman"/>
          <w:color w:val="000000" w:themeColor="text1"/>
          <w:lang w:val="es-PE"/>
        </w:rPr>
      </w:pPr>
    </w:p>
    <w:p w14:paraId="663B2A57" w14:textId="77777777" w:rsidR="00595153" w:rsidRDefault="00595153" w:rsidP="00595153">
      <w:pPr>
        <w:pStyle w:val="Ttulo"/>
        <w:jc w:val="right"/>
        <w:rPr>
          <w:rFonts w:ascii="Times New Roman" w:hAnsi="Times New Roman"/>
          <w:color w:val="000000" w:themeColor="text1"/>
          <w:lang w:val="es-PE"/>
        </w:rPr>
      </w:pPr>
    </w:p>
    <w:p w14:paraId="06D447C4" w14:textId="77777777" w:rsidR="00595153" w:rsidRDefault="00595153" w:rsidP="00595153">
      <w:pPr>
        <w:pStyle w:val="Ttulo"/>
        <w:jc w:val="right"/>
        <w:rPr>
          <w:rFonts w:ascii="Times New Roman" w:hAnsi="Times New Roman"/>
          <w:color w:val="000000" w:themeColor="text1"/>
          <w:lang w:val="es-PE"/>
        </w:rPr>
      </w:pPr>
    </w:p>
    <w:p w14:paraId="18D1DCDB" w14:textId="77777777" w:rsidR="00595153" w:rsidRDefault="00595153" w:rsidP="00595153">
      <w:pPr>
        <w:pStyle w:val="Ttulo"/>
        <w:jc w:val="right"/>
        <w:rPr>
          <w:rFonts w:ascii="Times New Roman" w:hAnsi="Times New Roman"/>
          <w:color w:val="000000" w:themeColor="text1"/>
          <w:lang w:val="es-PE"/>
        </w:rPr>
      </w:pPr>
    </w:p>
    <w:p w14:paraId="46128F4E" w14:textId="77777777" w:rsidR="00595153" w:rsidRPr="008F76B3" w:rsidRDefault="00595153" w:rsidP="00595153">
      <w:pPr>
        <w:pStyle w:val="Ttulo"/>
        <w:jc w:val="right"/>
        <w:rPr>
          <w:rFonts w:ascii="Times New Roman" w:hAnsi="Times New Roman"/>
          <w:color w:val="000000" w:themeColor="text1"/>
          <w:lang w:val="es-PE"/>
        </w:rPr>
      </w:pPr>
      <w:r>
        <w:t>Sistema Sistema Verificador de Cumplimiento OWASP</w:t>
      </w:r>
    </w:p>
    <w:p w14:paraId="511083B1"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1990DC6" w14:textId="77777777" w:rsidR="00595153" w:rsidRPr="008F76B3" w:rsidRDefault="00595153" w:rsidP="00595153">
      <w:pPr>
        <w:pStyle w:val="Ttulo"/>
        <w:jc w:val="right"/>
        <w:rPr>
          <w:rFonts w:ascii="Times New Roman" w:hAnsi="Times New Roman"/>
          <w:color w:val="000000" w:themeColor="text1"/>
          <w:lang w:val="es-PE"/>
        </w:rPr>
      </w:pPr>
    </w:p>
    <w:p w14:paraId="67B20AB1" w14:textId="77777777" w:rsidR="00595153" w:rsidRPr="008F76B3" w:rsidRDefault="00595153" w:rsidP="00595153">
      <w:pPr>
        <w:pStyle w:val="Ttulo"/>
        <w:jc w:val="right"/>
        <w:rPr>
          <w:rFonts w:ascii="Times New Roman" w:hAnsi="Times New Roman"/>
          <w:color w:val="000000" w:themeColor="text1"/>
          <w:sz w:val="28"/>
          <w:lang w:val="es-PE"/>
        </w:rPr>
      </w:pPr>
      <w:r>
        <w:t>Versión 2.0</w:t>
      </w:r>
    </w:p>
    <w:p w14:paraId="3451171F"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239B6CBE" w14:textId="77777777" w:rsidTr="00377CBB">
        <w:trPr>
          <w:trHeight w:val="284"/>
          <w:jc w:val="center"/>
        </w:trPr>
        <w:tc>
          <w:tcPr>
            <w:tcW w:w="9011" w:type="dxa"/>
            <w:gridSpan w:val="6"/>
            <w:tcBorders>
              <w:bottom w:val="single" w:sz="6" w:space="0" w:color="auto"/>
            </w:tcBorders>
            <w:shd w:val="clear" w:color="auto" w:fill="D9D9D9"/>
            <w:vAlign w:val="center"/>
          </w:tcPr>
          <w:p w14:paraId="25F0D801"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516ABC70" w14:textId="77777777" w:rsidTr="00377CBB">
        <w:trPr>
          <w:trHeight w:val="374"/>
          <w:jc w:val="center"/>
        </w:trPr>
        <w:tc>
          <w:tcPr>
            <w:tcW w:w="921" w:type="dxa"/>
            <w:shd w:val="clear" w:color="auto" w:fill="F2F2F2"/>
            <w:vAlign w:val="center"/>
          </w:tcPr>
          <w:p w14:paraId="1CA7685A"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D5B086E"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85F4599"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49FDA5B2"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22CA7076"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4B492DB1"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338531FA" w14:textId="77777777" w:rsidTr="00377CBB">
        <w:trPr>
          <w:trHeight w:val="227"/>
          <w:jc w:val="center"/>
        </w:trPr>
        <w:tc>
          <w:tcPr>
            <w:tcW w:w="921" w:type="dxa"/>
          </w:tcPr>
          <w:p w14:paraId="06CBE610"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5745B154" w14:textId="77777777" w:rsidR="00595153" w:rsidRPr="0070130A" w:rsidRDefault="00595153" w:rsidP="00377CBB">
            <w:pPr>
              <w:jc w:val="center"/>
              <w:rPr>
                <w:rFonts w:cs="Times-Roman"/>
                <w:sz w:val="14"/>
                <w:szCs w:val="24"/>
              </w:rPr>
            </w:pPr>
            <w:r>
              <w:t>Equipo</w:t>
            </w:r>
          </w:p>
        </w:tc>
        <w:tc>
          <w:tcPr>
            <w:tcW w:w="1424" w:type="dxa"/>
          </w:tcPr>
          <w:p w14:paraId="27B0C23A" w14:textId="77777777" w:rsidR="00595153" w:rsidRPr="0070130A" w:rsidRDefault="00595153" w:rsidP="00377CBB">
            <w:pPr>
              <w:jc w:val="center"/>
              <w:rPr>
                <w:rFonts w:cs="Times-Roman"/>
                <w:sz w:val="14"/>
                <w:szCs w:val="24"/>
              </w:rPr>
            </w:pPr>
            <w:r>
              <w:t>Profesor</w:t>
            </w:r>
          </w:p>
        </w:tc>
        <w:tc>
          <w:tcPr>
            <w:tcW w:w="1482" w:type="dxa"/>
          </w:tcPr>
          <w:p w14:paraId="4317F553" w14:textId="77777777" w:rsidR="00595153" w:rsidRPr="0070130A" w:rsidRDefault="00595153" w:rsidP="00377CBB">
            <w:pPr>
              <w:jc w:val="center"/>
              <w:rPr>
                <w:rFonts w:cs="Times-Roman"/>
                <w:sz w:val="14"/>
                <w:szCs w:val="24"/>
              </w:rPr>
            </w:pPr>
            <w:r>
              <w:t>-</w:t>
            </w:r>
          </w:p>
        </w:tc>
        <w:tc>
          <w:tcPr>
            <w:tcW w:w="992" w:type="dxa"/>
            <w:vAlign w:val="center"/>
          </w:tcPr>
          <w:p w14:paraId="092B4B38" w14:textId="77777777" w:rsidR="00595153" w:rsidRPr="0070130A" w:rsidRDefault="00595153" w:rsidP="00377CBB">
            <w:pPr>
              <w:jc w:val="center"/>
              <w:rPr>
                <w:rFonts w:cs="Times-Roman"/>
                <w:sz w:val="14"/>
                <w:szCs w:val="24"/>
              </w:rPr>
            </w:pPr>
            <w:r>
              <w:t>24/06/2026</w:t>
            </w:r>
          </w:p>
        </w:tc>
        <w:tc>
          <w:tcPr>
            <w:tcW w:w="3058" w:type="dxa"/>
            <w:vAlign w:val="center"/>
          </w:tcPr>
          <w:p w14:paraId="5CF1638E" w14:textId="77777777" w:rsidR="00595153" w:rsidRPr="0070130A" w:rsidRDefault="00595153" w:rsidP="00377CBB">
            <w:pPr>
              <w:rPr>
                <w:rFonts w:cs="Times-Roman"/>
                <w:sz w:val="14"/>
                <w:szCs w:val="24"/>
              </w:rPr>
            </w:pPr>
            <w:r>
              <w:t>Actualización por re-diseño de la persistencia (SQLite3/MySQL), inclusión de la arquitectura de la Extensión de VS Code y el escáner de CVEs</w:t>
            </w:r>
          </w:p>
        </w:tc>
      </w:tr>
    </w:tbl>
    <w:p w14:paraId="17DB132C" w14:textId="77777777" w:rsidR="00716383" w:rsidRDefault="00716383" w:rsidP="0014648B">
      <w:pPr>
        <w:rPr>
          <w:rFonts w:cs="Arial"/>
          <w:color w:val="000000"/>
          <w:sz w:val="24"/>
        </w:rPr>
      </w:pPr>
    </w:p>
    <w:p w14:paraId="4A7B402C" w14:textId="77777777" w:rsidR="001D3AB5" w:rsidRDefault="001D3AB5" w:rsidP="0014648B">
      <w:pPr>
        <w:rPr>
          <w:rFonts w:cs="Arial"/>
          <w:color w:val="000000"/>
          <w:sz w:val="24"/>
        </w:rPr>
      </w:pPr>
      <w:r w:rsidRPr="001D3AB5">
        <w:rPr>
          <w:rFonts w:cs="Arial"/>
          <w:color w:val="000000"/>
          <w:sz w:val="24"/>
        </w:rPr>
        <w:t>INDICE GENERAL</w:t>
      </w:r>
    </w:p>
    <w:p w14:paraId="7559B2DF" w14:textId="77777777"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0D2FFB84" w14:textId="77777777" w:rsidR="007715D6" w:rsidRDefault="007715D6">
          <w:pPr>
            <w:pStyle w:val="TtuloTDC"/>
          </w:pPr>
          <w:r>
            <w:rPr>
              <w:lang w:val="es-ES"/>
            </w:rPr>
            <w:t>Contenido</w:t>
          </w:r>
        </w:p>
        <w:p w14:paraId="04D0BD04" w14:textId="77777777"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56EFEF8F"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35" w:history="1">
            <w:r w:rsidRPr="0057517B">
              <w:rPr>
                <w:rStyle w:val="Hipervnculo"/>
                <w:noProof/>
              </w:rPr>
              <w:t>1.1.</w:t>
            </w:r>
            <w:r>
              <w:rPr>
                <w:rFonts w:eastAsiaTheme="minorEastAsia"/>
                <w:b w:val="0"/>
                <w:bCs w:val="0"/>
                <w:noProof/>
                <w:lang w:val="es-ES" w:eastAsia="es-ES"/>
              </w:rPr>
              <w:tab/>
            </w:r>
            <w:r w:rsidRPr="0057517B">
              <w:rPr>
                <w:rStyle w:val="Hipervnculo"/>
                <w:noProof/>
              </w:rPr>
              <w:t>Propósito (Diagrama 4+1)</w:t>
            </w:r>
            <w:r>
              <w:rPr>
                <w:noProof/>
                <w:webHidden/>
              </w:rPr>
              <w:tab/>
            </w:r>
            <w:r>
              <w:rPr>
                <w:noProof/>
                <w:webHidden/>
              </w:rPr>
              <w:fldChar w:fldCharType="begin"/>
            </w:r>
            <w:r>
              <w:rPr>
                <w:noProof/>
                <w:webHidden/>
              </w:rPr>
              <w:instrText xml:space="preserve"> PAGEREF _Toc69808835 \h </w:instrText>
            </w:r>
            <w:r>
              <w:rPr>
                <w:noProof/>
                <w:webHidden/>
              </w:rPr>
            </w:r>
            <w:r>
              <w:rPr>
                <w:noProof/>
                <w:webHidden/>
              </w:rPr>
              <w:fldChar w:fldCharType="separate"/>
            </w:r>
            <w:r>
              <w:rPr>
                <w:noProof/>
                <w:webHidden/>
              </w:rPr>
              <w:t>5</w:t>
            </w:r>
            <w:r>
              <w:rPr>
                <w:noProof/>
                <w:webHidden/>
              </w:rPr>
              <w:fldChar w:fldCharType="end"/>
            </w:r>
          </w:hyperlink>
        </w:p>
        <w:p w14:paraId="4DC62820"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36" w:history="1">
            <w:r w:rsidRPr="0057517B">
              <w:rPr>
                <w:rStyle w:val="Hipervnculo"/>
                <w:noProof/>
              </w:rPr>
              <w:t>1.2.</w:t>
            </w:r>
            <w:r>
              <w:rPr>
                <w:rFonts w:eastAsiaTheme="minorEastAsia"/>
                <w:b w:val="0"/>
                <w:bCs w:val="0"/>
                <w:noProof/>
                <w:lang w:val="es-ES" w:eastAsia="es-ES"/>
              </w:rPr>
              <w:tab/>
            </w:r>
            <w:r w:rsidRPr="0057517B">
              <w:rPr>
                <w:rStyle w:val="Hipervnculo"/>
                <w:noProof/>
              </w:rPr>
              <w:t>Alcance</w:t>
            </w:r>
            <w:r>
              <w:rPr>
                <w:noProof/>
                <w:webHidden/>
              </w:rPr>
              <w:tab/>
            </w:r>
            <w:r>
              <w:rPr>
                <w:noProof/>
                <w:webHidden/>
              </w:rPr>
              <w:fldChar w:fldCharType="begin"/>
            </w:r>
            <w:r>
              <w:rPr>
                <w:noProof/>
                <w:webHidden/>
              </w:rPr>
              <w:instrText xml:space="preserve"> PAGEREF _Toc69808836 \h </w:instrText>
            </w:r>
            <w:r>
              <w:rPr>
                <w:noProof/>
                <w:webHidden/>
              </w:rPr>
            </w:r>
            <w:r>
              <w:rPr>
                <w:noProof/>
                <w:webHidden/>
              </w:rPr>
              <w:fldChar w:fldCharType="separate"/>
            </w:r>
            <w:r>
              <w:rPr>
                <w:noProof/>
                <w:webHidden/>
              </w:rPr>
              <w:t>5</w:t>
            </w:r>
            <w:r>
              <w:rPr>
                <w:noProof/>
                <w:webHidden/>
              </w:rPr>
              <w:fldChar w:fldCharType="end"/>
            </w:r>
          </w:hyperlink>
        </w:p>
        <w:p w14:paraId="45FE3209"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37" w:history="1">
            <w:r w:rsidRPr="0057517B">
              <w:rPr>
                <w:rStyle w:val="Hipervnculo"/>
                <w:noProof/>
              </w:rPr>
              <w:t>1.3.</w:t>
            </w:r>
            <w:r>
              <w:rPr>
                <w:rFonts w:eastAsiaTheme="minorEastAsia"/>
                <w:b w:val="0"/>
                <w:bCs w:val="0"/>
                <w:noProof/>
                <w:lang w:val="es-ES" w:eastAsia="es-ES"/>
              </w:rPr>
              <w:tab/>
            </w:r>
            <w:r w:rsidRPr="0057517B">
              <w:rPr>
                <w:rStyle w:val="Hipervnculo"/>
                <w:noProof/>
              </w:rPr>
              <w:t>Definición, siglas y abreviaturas</w:t>
            </w:r>
            <w:r>
              <w:rPr>
                <w:noProof/>
                <w:webHidden/>
              </w:rPr>
              <w:tab/>
            </w:r>
            <w:r>
              <w:rPr>
                <w:noProof/>
                <w:webHidden/>
              </w:rPr>
              <w:fldChar w:fldCharType="begin"/>
            </w:r>
            <w:r>
              <w:rPr>
                <w:noProof/>
                <w:webHidden/>
              </w:rPr>
              <w:instrText xml:space="preserve"> PAGEREF _Toc69808837 \h </w:instrText>
            </w:r>
            <w:r>
              <w:rPr>
                <w:noProof/>
                <w:webHidden/>
              </w:rPr>
            </w:r>
            <w:r>
              <w:rPr>
                <w:noProof/>
                <w:webHidden/>
              </w:rPr>
              <w:fldChar w:fldCharType="separate"/>
            </w:r>
            <w:r>
              <w:rPr>
                <w:noProof/>
                <w:webHidden/>
              </w:rPr>
              <w:t>5</w:t>
            </w:r>
            <w:r>
              <w:rPr>
                <w:noProof/>
                <w:webHidden/>
              </w:rPr>
              <w:fldChar w:fldCharType="end"/>
            </w:r>
          </w:hyperlink>
        </w:p>
        <w:p w14:paraId="43D25803"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38" w:history="1">
            <w:r w:rsidRPr="0057517B">
              <w:rPr>
                <w:rStyle w:val="Hipervnculo"/>
                <w:noProof/>
              </w:rPr>
              <w:t>1.4.</w:t>
            </w:r>
            <w:r>
              <w:rPr>
                <w:rFonts w:eastAsiaTheme="minorEastAsia"/>
                <w:b w:val="0"/>
                <w:bCs w:val="0"/>
                <w:noProof/>
                <w:lang w:val="es-ES" w:eastAsia="es-ES"/>
              </w:rPr>
              <w:tab/>
            </w:r>
            <w:r w:rsidRPr="0057517B">
              <w:rPr>
                <w:rStyle w:val="Hipervnculo"/>
                <w:noProof/>
              </w:rPr>
              <w:t>Organización del documento</w:t>
            </w:r>
            <w:r>
              <w:rPr>
                <w:noProof/>
                <w:webHidden/>
              </w:rPr>
              <w:tab/>
            </w:r>
            <w:r>
              <w:rPr>
                <w:noProof/>
                <w:webHidden/>
              </w:rPr>
              <w:fldChar w:fldCharType="begin"/>
            </w:r>
            <w:r>
              <w:rPr>
                <w:noProof/>
                <w:webHidden/>
              </w:rPr>
              <w:instrText xml:space="preserve"> PAGEREF _Toc69808838 \h </w:instrText>
            </w:r>
            <w:r>
              <w:rPr>
                <w:noProof/>
                <w:webHidden/>
              </w:rPr>
            </w:r>
            <w:r>
              <w:rPr>
                <w:noProof/>
                <w:webHidden/>
              </w:rPr>
              <w:fldChar w:fldCharType="separate"/>
            </w:r>
            <w:r>
              <w:rPr>
                <w:noProof/>
                <w:webHidden/>
              </w:rPr>
              <w:t>5</w:t>
            </w:r>
            <w:r>
              <w:rPr>
                <w:noProof/>
                <w:webHidden/>
              </w:rPr>
              <w:fldChar w:fldCharType="end"/>
            </w:r>
          </w:hyperlink>
        </w:p>
        <w:p w14:paraId="778755A3" w14:textId="77777777"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Pr="0057517B">
              <w:rPr>
                <w:rStyle w:val="Hipervnculo"/>
                <w:noProof/>
                <w:lang w:eastAsia="es-PE"/>
              </w:rPr>
              <w:t>2.</w:t>
            </w:r>
            <w:r>
              <w:rPr>
                <w:rFonts w:eastAsiaTheme="minorEastAsia"/>
                <w:b w:val="0"/>
                <w:bCs w:val="0"/>
                <w:i w:val="0"/>
                <w:iCs w:val="0"/>
                <w:noProof/>
                <w:sz w:val="22"/>
                <w:szCs w:val="22"/>
                <w:lang w:val="es-ES" w:eastAsia="es-ES"/>
              </w:rPr>
              <w:tab/>
            </w:r>
            <w:r w:rsidRPr="0057517B">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_Toc69808839 \h </w:instrText>
            </w:r>
            <w:r>
              <w:rPr>
                <w:noProof/>
                <w:webHidden/>
              </w:rPr>
            </w:r>
            <w:r>
              <w:rPr>
                <w:noProof/>
                <w:webHidden/>
              </w:rPr>
              <w:fldChar w:fldCharType="separate"/>
            </w:r>
            <w:r>
              <w:rPr>
                <w:noProof/>
                <w:webHidden/>
              </w:rPr>
              <w:t>5</w:t>
            </w:r>
            <w:r>
              <w:rPr>
                <w:noProof/>
                <w:webHidden/>
              </w:rPr>
              <w:fldChar w:fldCharType="end"/>
            </w:r>
          </w:hyperlink>
        </w:p>
        <w:p w14:paraId="1DED334C"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0" w:history="1">
            <w:r w:rsidRPr="0057517B">
              <w:rPr>
                <w:rStyle w:val="Hipervnculo"/>
                <w:noProof/>
                <w:lang w:eastAsia="es-PE"/>
              </w:rPr>
              <w:t>2.1.1.</w:t>
            </w:r>
            <w:r>
              <w:rPr>
                <w:rFonts w:eastAsiaTheme="minorEastAsia"/>
                <w:noProof/>
                <w:sz w:val="22"/>
                <w:szCs w:val="22"/>
                <w:lang w:val="es-ES" w:eastAsia="es-ES"/>
              </w:rPr>
              <w:tab/>
            </w:r>
            <w:r w:rsidRPr="0057517B">
              <w:rPr>
                <w:rStyle w:val="Hipervnculo"/>
                <w:noProof/>
                <w:lang w:eastAsia="es-PE"/>
              </w:rPr>
              <w:t>Requerimientos Funcionales</w:t>
            </w:r>
            <w:r>
              <w:rPr>
                <w:noProof/>
                <w:webHidden/>
              </w:rPr>
              <w:tab/>
            </w:r>
            <w:r>
              <w:rPr>
                <w:noProof/>
                <w:webHidden/>
              </w:rPr>
              <w:fldChar w:fldCharType="begin"/>
            </w:r>
            <w:r>
              <w:rPr>
                <w:noProof/>
                <w:webHidden/>
              </w:rPr>
              <w:instrText xml:space="preserve"> PAGEREF _Toc69808840 \h </w:instrText>
            </w:r>
            <w:r>
              <w:rPr>
                <w:noProof/>
                <w:webHidden/>
              </w:rPr>
            </w:r>
            <w:r>
              <w:rPr>
                <w:noProof/>
                <w:webHidden/>
              </w:rPr>
              <w:fldChar w:fldCharType="separate"/>
            </w:r>
            <w:r>
              <w:rPr>
                <w:noProof/>
                <w:webHidden/>
              </w:rPr>
              <w:t>5</w:t>
            </w:r>
            <w:r>
              <w:rPr>
                <w:noProof/>
                <w:webHidden/>
              </w:rPr>
              <w:fldChar w:fldCharType="end"/>
            </w:r>
          </w:hyperlink>
        </w:p>
        <w:p w14:paraId="2FD59F6F"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1" w:history="1">
            <w:r w:rsidRPr="0057517B">
              <w:rPr>
                <w:rStyle w:val="Hipervnculo"/>
                <w:noProof/>
                <w:lang w:eastAsia="es-PE"/>
              </w:rPr>
              <w:t>2.1.2.</w:t>
            </w:r>
            <w:r>
              <w:rPr>
                <w:rFonts w:eastAsiaTheme="minorEastAsia"/>
                <w:noProof/>
                <w:sz w:val="22"/>
                <w:szCs w:val="22"/>
                <w:lang w:val="es-ES" w:eastAsia="es-ES"/>
              </w:rPr>
              <w:tab/>
            </w:r>
            <w:r w:rsidRPr="0057517B">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_Toc69808841 \h </w:instrText>
            </w:r>
            <w:r>
              <w:rPr>
                <w:noProof/>
                <w:webHidden/>
              </w:rPr>
            </w:r>
            <w:r>
              <w:rPr>
                <w:noProof/>
                <w:webHidden/>
              </w:rPr>
              <w:fldChar w:fldCharType="separate"/>
            </w:r>
            <w:r>
              <w:rPr>
                <w:noProof/>
                <w:webHidden/>
              </w:rPr>
              <w:t>5</w:t>
            </w:r>
            <w:r>
              <w:rPr>
                <w:noProof/>
                <w:webHidden/>
              </w:rPr>
              <w:fldChar w:fldCharType="end"/>
            </w:r>
          </w:hyperlink>
        </w:p>
        <w:p w14:paraId="31524156" w14:textId="77777777"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Pr="0057517B">
              <w:rPr>
                <w:rStyle w:val="Hipervnculo"/>
                <w:noProof/>
                <w:lang w:eastAsia="es-PE"/>
              </w:rPr>
              <w:t>3.</w:t>
            </w:r>
            <w:r>
              <w:rPr>
                <w:rFonts w:eastAsiaTheme="minorEastAsia"/>
                <w:b w:val="0"/>
                <w:bCs w:val="0"/>
                <w:i w:val="0"/>
                <w:iCs w:val="0"/>
                <w:noProof/>
                <w:sz w:val="22"/>
                <w:szCs w:val="22"/>
                <w:lang w:val="es-ES" w:eastAsia="es-ES"/>
              </w:rPr>
              <w:tab/>
            </w:r>
            <w:r w:rsidRPr="0057517B">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_Toc69808842 \h </w:instrText>
            </w:r>
            <w:r>
              <w:rPr>
                <w:noProof/>
                <w:webHidden/>
              </w:rPr>
            </w:r>
            <w:r>
              <w:rPr>
                <w:noProof/>
                <w:webHidden/>
              </w:rPr>
              <w:fldChar w:fldCharType="separate"/>
            </w:r>
            <w:r>
              <w:rPr>
                <w:noProof/>
                <w:webHidden/>
              </w:rPr>
              <w:t>6</w:t>
            </w:r>
            <w:r>
              <w:rPr>
                <w:noProof/>
                <w:webHidden/>
              </w:rPr>
              <w:fldChar w:fldCharType="end"/>
            </w:r>
          </w:hyperlink>
        </w:p>
        <w:p w14:paraId="3BA15C2E"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43" w:history="1">
            <w:r w:rsidRPr="0057517B">
              <w:rPr>
                <w:rStyle w:val="Hipervnculo"/>
                <w:noProof/>
              </w:rPr>
              <w:t>3.1.</w:t>
            </w:r>
            <w:r>
              <w:rPr>
                <w:rFonts w:eastAsiaTheme="minorEastAsia"/>
                <w:b w:val="0"/>
                <w:bCs w:val="0"/>
                <w:noProof/>
                <w:lang w:val="es-ES" w:eastAsia="es-ES"/>
              </w:rPr>
              <w:tab/>
            </w:r>
            <w:r w:rsidRPr="0057517B">
              <w:rPr>
                <w:rStyle w:val="Hipervnculo"/>
                <w:noProof/>
              </w:rPr>
              <w:t>Vista de Caso de uso</w:t>
            </w:r>
            <w:r>
              <w:rPr>
                <w:noProof/>
                <w:webHidden/>
              </w:rPr>
              <w:tab/>
            </w:r>
            <w:r>
              <w:rPr>
                <w:noProof/>
                <w:webHidden/>
              </w:rPr>
              <w:fldChar w:fldCharType="begin"/>
            </w:r>
            <w:r>
              <w:rPr>
                <w:noProof/>
                <w:webHidden/>
              </w:rPr>
              <w:instrText xml:space="preserve"> PAGEREF _Toc69808843 \h </w:instrText>
            </w:r>
            <w:r>
              <w:rPr>
                <w:noProof/>
                <w:webHidden/>
              </w:rPr>
            </w:r>
            <w:r>
              <w:rPr>
                <w:noProof/>
                <w:webHidden/>
              </w:rPr>
              <w:fldChar w:fldCharType="separate"/>
            </w:r>
            <w:r>
              <w:rPr>
                <w:noProof/>
                <w:webHidden/>
              </w:rPr>
              <w:t>6</w:t>
            </w:r>
            <w:r>
              <w:rPr>
                <w:noProof/>
                <w:webHidden/>
              </w:rPr>
              <w:fldChar w:fldCharType="end"/>
            </w:r>
          </w:hyperlink>
        </w:p>
        <w:p w14:paraId="385A25AE"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4" w:history="1">
            <w:r w:rsidRPr="0057517B">
              <w:rPr>
                <w:rStyle w:val="Hipervnculo"/>
                <w:noProof/>
                <w:lang w:eastAsia="es-PE"/>
              </w:rPr>
              <w:t>3.1.1.</w:t>
            </w:r>
            <w:r>
              <w:rPr>
                <w:rFonts w:eastAsiaTheme="minorEastAsia"/>
                <w:noProof/>
                <w:sz w:val="22"/>
                <w:szCs w:val="22"/>
                <w:lang w:val="es-ES" w:eastAsia="es-ES"/>
              </w:rPr>
              <w:tab/>
            </w:r>
            <w:r w:rsidRPr="0057517B">
              <w:rPr>
                <w:rStyle w:val="Hipervnculo"/>
                <w:noProof/>
                <w:lang w:eastAsia="es-PE"/>
              </w:rPr>
              <w:t>Diagramas de Casos de uso</w:t>
            </w:r>
            <w:r>
              <w:rPr>
                <w:noProof/>
                <w:webHidden/>
              </w:rPr>
              <w:tab/>
            </w:r>
            <w:r>
              <w:rPr>
                <w:noProof/>
                <w:webHidden/>
              </w:rPr>
              <w:fldChar w:fldCharType="begin"/>
            </w:r>
            <w:r>
              <w:rPr>
                <w:noProof/>
                <w:webHidden/>
              </w:rPr>
              <w:instrText xml:space="preserve"> PAGEREF _Toc69808844 \h </w:instrText>
            </w:r>
            <w:r>
              <w:rPr>
                <w:noProof/>
                <w:webHidden/>
              </w:rPr>
            </w:r>
            <w:r>
              <w:rPr>
                <w:noProof/>
                <w:webHidden/>
              </w:rPr>
              <w:fldChar w:fldCharType="separate"/>
            </w:r>
            <w:r>
              <w:rPr>
                <w:noProof/>
                <w:webHidden/>
              </w:rPr>
              <w:t>6</w:t>
            </w:r>
            <w:r>
              <w:rPr>
                <w:noProof/>
                <w:webHidden/>
              </w:rPr>
              <w:fldChar w:fldCharType="end"/>
            </w:r>
          </w:hyperlink>
        </w:p>
        <w:p w14:paraId="75645D4C"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45" w:history="1">
            <w:r w:rsidRPr="0057517B">
              <w:rPr>
                <w:rStyle w:val="Hipervnculo"/>
                <w:noProof/>
              </w:rPr>
              <w:t>3.2.</w:t>
            </w:r>
            <w:r>
              <w:rPr>
                <w:rFonts w:eastAsiaTheme="minorEastAsia"/>
                <w:b w:val="0"/>
                <w:bCs w:val="0"/>
                <w:noProof/>
                <w:lang w:val="es-ES" w:eastAsia="es-ES"/>
              </w:rPr>
              <w:tab/>
            </w:r>
            <w:r w:rsidRPr="0057517B">
              <w:rPr>
                <w:rStyle w:val="Hipervnculo"/>
                <w:noProof/>
              </w:rPr>
              <w:t>Vista Lógica</w:t>
            </w:r>
            <w:r>
              <w:rPr>
                <w:noProof/>
                <w:webHidden/>
              </w:rPr>
              <w:tab/>
            </w:r>
            <w:r>
              <w:rPr>
                <w:noProof/>
                <w:webHidden/>
              </w:rPr>
              <w:fldChar w:fldCharType="begin"/>
            </w:r>
            <w:r>
              <w:rPr>
                <w:noProof/>
                <w:webHidden/>
              </w:rPr>
              <w:instrText xml:space="preserve"> PAGEREF _Toc69808845 \h </w:instrText>
            </w:r>
            <w:r>
              <w:rPr>
                <w:noProof/>
                <w:webHidden/>
              </w:rPr>
            </w:r>
            <w:r>
              <w:rPr>
                <w:noProof/>
                <w:webHidden/>
              </w:rPr>
              <w:fldChar w:fldCharType="separate"/>
            </w:r>
            <w:r>
              <w:rPr>
                <w:noProof/>
                <w:webHidden/>
              </w:rPr>
              <w:t>6</w:t>
            </w:r>
            <w:r>
              <w:rPr>
                <w:noProof/>
                <w:webHidden/>
              </w:rPr>
              <w:fldChar w:fldCharType="end"/>
            </w:r>
          </w:hyperlink>
        </w:p>
        <w:p w14:paraId="265C2BB1"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6" w:history="1">
            <w:r w:rsidRPr="0057517B">
              <w:rPr>
                <w:rStyle w:val="Hipervnculo"/>
                <w:noProof/>
                <w:lang w:eastAsia="es-PE"/>
              </w:rPr>
              <w:t>3.2.1.</w:t>
            </w:r>
            <w:r>
              <w:rPr>
                <w:rFonts w:eastAsiaTheme="minorEastAsia"/>
                <w:noProof/>
                <w:sz w:val="22"/>
                <w:szCs w:val="22"/>
                <w:lang w:val="es-ES" w:eastAsia="es-ES"/>
              </w:rPr>
              <w:tab/>
            </w:r>
            <w:r w:rsidRPr="0057517B">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_Toc69808846 \h </w:instrText>
            </w:r>
            <w:r>
              <w:rPr>
                <w:noProof/>
                <w:webHidden/>
              </w:rPr>
            </w:r>
            <w:r>
              <w:rPr>
                <w:noProof/>
                <w:webHidden/>
              </w:rPr>
              <w:fldChar w:fldCharType="separate"/>
            </w:r>
            <w:r>
              <w:rPr>
                <w:noProof/>
                <w:webHidden/>
              </w:rPr>
              <w:t>7</w:t>
            </w:r>
            <w:r>
              <w:rPr>
                <w:noProof/>
                <w:webHidden/>
              </w:rPr>
              <w:fldChar w:fldCharType="end"/>
            </w:r>
          </w:hyperlink>
        </w:p>
        <w:p w14:paraId="3904DB2D"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7" w:history="1">
            <w:r w:rsidRPr="0057517B">
              <w:rPr>
                <w:rStyle w:val="Hipervnculo"/>
                <w:noProof/>
                <w:lang w:eastAsia="es-PE"/>
              </w:rPr>
              <w:t>3.2.2.</w:t>
            </w:r>
            <w:r>
              <w:rPr>
                <w:rFonts w:eastAsiaTheme="minorEastAsia"/>
                <w:noProof/>
                <w:sz w:val="22"/>
                <w:szCs w:val="22"/>
                <w:lang w:val="es-ES" w:eastAsia="es-ES"/>
              </w:rPr>
              <w:tab/>
            </w:r>
            <w:r w:rsidRPr="0057517B">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_Toc69808847 \h </w:instrText>
            </w:r>
            <w:r>
              <w:rPr>
                <w:noProof/>
                <w:webHidden/>
              </w:rPr>
            </w:r>
            <w:r>
              <w:rPr>
                <w:noProof/>
                <w:webHidden/>
              </w:rPr>
              <w:fldChar w:fldCharType="separate"/>
            </w:r>
            <w:r>
              <w:rPr>
                <w:noProof/>
                <w:webHidden/>
              </w:rPr>
              <w:t>7</w:t>
            </w:r>
            <w:r>
              <w:rPr>
                <w:noProof/>
                <w:webHidden/>
              </w:rPr>
              <w:fldChar w:fldCharType="end"/>
            </w:r>
          </w:hyperlink>
        </w:p>
        <w:p w14:paraId="0A5917D4"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8" w:history="1">
            <w:r w:rsidRPr="0057517B">
              <w:rPr>
                <w:rStyle w:val="Hipervnculo"/>
                <w:noProof/>
                <w:lang w:eastAsia="es-PE"/>
              </w:rPr>
              <w:t>3.2.3.</w:t>
            </w:r>
            <w:r>
              <w:rPr>
                <w:rFonts w:eastAsiaTheme="minorEastAsia"/>
                <w:noProof/>
                <w:sz w:val="22"/>
                <w:szCs w:val="22"/>
                <w:lang w:val="es-ES" w:eastAsia="es-ES"/>
              </w:rPr>
              <w:tab/>
            </w:r>
            <w:r w:rsidRPr="0057517B">
              <w:rPr>
                <w:rStyle w:val="Hipervnculo"/>
                <w:noProof/>
                <w:lang w:eastAsia="es-PE"/>
              </w:rPr>
              <w:t>Diagrama de Colaboración (vista de diseño)</w:t>
            </w:r>
            <w:r>
              <w:rPr>
                <w:noProof/>
                <w:webHidden/>
              </w:rPr>
              <w:tab/>
            </w:r>
            <w:r>
              <w:rPr>
                <w:noProof/>
                <w:webHidden/>
              </w:rPr>
              <w:fldChar w:fldCharType="begin"/>
            </w:r>
            <w:r>
              <w:rPr>
                <w:noProof/>
                <w:webHidden/>
              </w:rPr>
              <w:instrText xml:space="preserve"> PAGEREF _Toc69808848 \h </w:instrText>
            </w:r>
            <w:r>
              <w:rPr>
                <w:noProof/>
                <w:webHidden/>
              </w:rPr>
            </w:r>
            <w:r>
              <w:rPr>
                <w:noProof/>
                <w:webHidden/>
              </w:rPr>
              <w:fldChar w:fldCharType="separate"/>
            </w:r>
            <w:r>
              <w:rPr>
                <w:noProof/>
                <w:webHidden/>
              </w:rPr>
              <w:t>7</w:t>
            </w:r>
            <w:r>
              <w:rPr>
                <w:noProof/>
                <w:webHidden/>
              </w:rPr>
              <w:fldChar w:fldCharType="end"/>
            </w:r>
          </w:hyperlink>
        </w:p>
        <w:p w14:paraId="16F3E8A0"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49" w:history="1">
            <w:r w:rsidRPr="0057517B">
              <w:rPr>
                <w:rStyle w:val="Hipervnculo"/>
                <w:noProof/>
                <w:lang w:eastAsia="es-PE"/>
              </w:rPr>
              <w:t>3.2.4.</w:t>
            </w:r>
            <w:r>
              <w:rPr>
                <w:rFonts w:eastAsiaTheme="minorEastAsia"/>
                <w:noProof/>
                <w:sz w:val="22"/>
                <w:szCs w:val="22"/>
                <w:lang w:val="es-ES" w:eastAsia="es-ES"/>
              </w:rPr>
              <w:tab/>
            </w:r>
            <w:r w:rsidRPr="0057517B">
              <w:rPr>
                <w:rStyle w:val="Hipervnculo"/>
                <w:noProof/>
                <w:lang w:eastAsia="es-PE"/>
              </w:rPr>
              <w:t>Diagrama de Objetos</w:t>
            </w:r>
            <w:r>
              <w:rPr>
                <w:noProof/>
                <w:webHidden/>
              </w:rPr>
              <w:tab/>
            </w:r>
            <w:r>
              <w:rPr>
                <w:noProof/>
                <w:webHidden/>
              </w:rPr>
              <w:fldChar w:fldCharType="begin"/>
            </w:r>
            <w:r>
              <w:rPr>
                <w:noProof/>
                <w:webHidden/>
              </w:rPr>
              <w:instrText xml:space="preserve"> PAGEREF _Toc69808849 \h </w:instrText>
            </w:r>
            <w:r>
              <w:rPr>
                <w:noProof/>
                <w:webHidden/>
              </w:rPr>
            </w:r>
            <w:r>
              <w:rPr>
                <w:noProof/>
                <w:webHidden/>
              </w:rPr>
              <w:fldChar w:fldCharType="separate"/>
            </w:r>
            <w:r>
              <w:rPr>
                <w:noProof/>
                <w:webHidden/>
              </w:rPr>
              <w:t>7</w:t>
            </w:r>
            <w:r>
              <w:rPr>
                <w:noProof/>
                <w:webHidden/>
              </w:rPr>
              <w:fldChar w:fldCharType="end"/>
            </w:r>
          </w:hyperlink>
        </w:p>
        <w:p w14:paraId="262FF5FA"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50" w:history="1">
            <w:r w:rsidRPr="0057517B">
              <w:rPr>
                <w:rStyle w:val="Hipervnculo"/>
                <w:noProof/>
                <w:lang w:eastAsia="es-PE"/>
              </w:rPr>
              <w:t>3.2.5.</w:t>
            </w:r>
            <w:r>
              <w:rPr>
                <w:rFonts w:eastAsiaTheme="minorEastAsia"/>
                <w:noProof/>
                <w:sz w:val="22"/>
                <w:szCs w:val="22"/>
                <w:lang w:val="es-ES" w:eastAsia="es-ES"/>
              </w:rPr>
              <w:tab/>
            </w:r>
            <w:r w:rsidRPr="0057517B">
              <w:rPr>
                <w:rStyle w:val="Hipervnculo"/>
                <w:noProof/>
                <w:lang w:eastAsia="es-PE"/>
              </w:rPr>
              <w:t>Diagrama de Clases</w:t>
            </w:r>
            <w:r>
              <w:rPr>
                <w:noProof/>
                <w:webHidden/>
              </w:rPr>
              <w:tab/>
            </w:r>
            <w:r>
              <w:rPr>
                <w:noProof/>
                <w:webHidden/>
              </w:rPr>
              <w:fldChar w:fldCharType="begin"/>
            </w:r>
            <w:r>
              <w:rPr>
                <w:noProof/>
                <w:webHidden/>
              </w:rPr>
              <w:instrText xml:space="preserve"> PAGEREF _Toc69808850 \h </w:instrText>
            </w:r>
            <w:r>
              <w:rPr>
                <w:noProof/>
                <w:webHidden/>
              </w:rPr>
            </w:r>
            <w:r>
              <w:rPr>
                <w:noProof/>
                <w:webHidden/>
              </w:rPr>
              <w:fldChar w:fldCharType="separate"/>
            </w:r>
            <w:r>
              <w:rPr>
                <w:noProof/>
                <w:webHidden/>
              </w:rPr>
              <w:t>7</w:t>
            </w:r>
            <w:r>
              <w:rPr>
                <w:noProof/>
                <w:webHidden/>
              </w:rPr>
              <w:fldChar w:fldCharType="end"/>
            </w:r>
          </w:hyperlink>
        </w:p>
        <w:p w14:paraId="18FC45F9"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51" w:history="1">
            <w:r w:rsidRPr="0057517B">
              <w:rPr>
                <w:rStyle w:val="Hipervnculo"/>
                <w:noProof/>
                <w:lang w:eastAsia="es-PE"/>
              </w:rPr>
              <w:t>3.2.6.</w:t>
            </w:r>
            <w:r>
              <w:rPr>
                <w:rFonts w:eastAsiaTheme="minorEastAsia"/>
                <w:noProof/>
                <w:sz w:val="22"/>
                <w:szCs w:val="22"/>
                <w:lang w:val="es-ES" w:eastAsia="es-ES"/>
              </w:rPr>
              <w:tab/>
            </w:r>
            <w:r w:rsidRPr="0057517B">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_Toc69808851 \h </w:instrText>
            </w:r>
            <w:r>
              <w:rPr>
                <w:noProof/>
                <w:webHidden/>
              </w:rPr>
            </w:r>
            <w:r>
              <w:rPr>
                <w:noProof/>
                <w:webHidden/>
              </w:rPr>
              <w:fldChar w:fldCharType="separate"/>
            </w:r>
            <w:r>
              <w:rPr>
                <w:noProof/>
                <w:webHidden/>
              </w:rPr>
              <w:t>7</w:t>
            </w:r>
            <w:r>
              <w:rPr>
                <w:noProof/>
                <w:webHidden/>
              </w:rPr>
              <w:fldChar w:fldCharType="end"/>
            </w:r>
          </w:hyperlink>
        </w:p>
        <w:p w14:paraId="2115263E"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52" w:history="1">
            <w:r w:rsidRPr="0057517B">
              <w:rPr>
                <w:rStyle w:val="Hipervnculo"/>
                <w:noProof/>
              </w:rPr>
              <w:t>3.3.</w:t>
            </w:r>
            <w:r>
              <w:rPr>
                <w:rFonts w:eastAsiaTheme="minorEastAsia"/>
                <w:b w:val="0"/>
                <w:bCs w:val="0"/>
                <w:noProof/>
                <w:lang w:val="es-ES" w:eastAsia="es-ES"/>
              </w:rPr>
              <w:tab/>
            </w:r>
            <w:r w:rsidRPr="0057517B">
              <w:rPr>
                <w:rStyle w:val="Hipervnculo"/>
                <w:noProof/>
              </w:rPr>
              <w:t>Vista de Implementación (vista de desarrollo)</w:t>
            </w:r>
            <w:r>
              <w:rPr>
                <w:noProof/>
                <w:webHidden/>
              </w:rPr>
              <w:tab/>
            </w:r>
            <w:r>
              <w:rPr>
                <w:noProof/>
                <w:webHidden/>
              </w:rPr>
              <w:fldChar w:fldCharType="begin"/>
            </w:r>
            <w:r>
              <w:rPr>
                <w:noProof/>
                <w:webHidden/>
              </w:rPr>
              <w:instrText xml:space="preserve"> PAGEREF _Toc69808852 \h </w:instrText>
            </w:r>
            <w:r>
              <w:rPr>
                <w:noProof/>
                <w:webHidden/>
              </w:rPr>
            </w:r>
            <w:r>
              <w:rPr>
                <w:noProof/>
                <w:webHidden/>
              </w:rPr>
              <w:fldChar w:fldCharType="separate"/>
            </w:r>
            <w:r>
              <w:rPr>
                <w:noProof/>
                <w:webHidden/>
              </w:rPr>
              <w:t>7</w:t>
            </w:r>
            <w:r>
              <w:rPr>
                <w:noProof/>
                <w:webHidden/>
              </w:rPr>
              <w:fldChar w:fldCharType="end"/>
            </w:r>
          </w:hyperlink>
        </w:p>
        <w:p w14:paraId="4368E89F"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53" w:history="1">
            <w:r w:rsidRPr="0057517B">
              <w:rPr>
                <w:rStyle w:val="Hipervnculo"/>
                <w:noProof/>
                <w:lang w:eastAsia="es-PE"/>
              </w:rPr>
              <w:t>3.3.1.</w:t>
            </w:r>
            <w:r>
              <w:rPr>
                <w:rFonts w:eastAsiaTheme="minorEastAsia"/>
                <w:noProof/>
                <w:sz w:val="22"/>
                <w:szCs w:val="22"/>
                <w:lang w:val="es-ES" w:eastAsia="es-ES"/>
              </w:rPr>
              <w:tab/>
            </w:r>
            <w:r w:rsidRPr="0057517B">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_Toc69808853 \h </w:instrText>
            </w:r>
            <w:r>
              <w:rPr>
                <w:noProof/>
                <w:webHidden/>
              </w:rPr>
            </w:r>
            <w:r>
              <w:rPr>
                <w:noProof/>
                <w:webHidden/>
              </w:rPr>
              <w:fldChar w:fldCharType="separate"/>
            </w:r>
            <w:r>
              <w:rPr>
                <w:noProof/>
                <w:webHidden/>
              </w:rPr>
              <w:t>7</w:t>
            </w:r>
            <w:r>
              <w:rPr>
                <w:noProof/>
                <w:webHidden/>
              </w:rPr>
              <w:fldChar w:fldCharType="end"/>
            </w:r>
          </w:hyperlink>
        </w:p>
        <w:p w14:paraId="2AB0FC45"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54" w:history="1">
            <w:r w:rsidRPr="0057517B">
              <w:rPr>
                <w:rStyle w:val="Hipervnculo"/>
                <w:noProof/>
                <w:lang w:eastAsia="es-PE"/>
              </w:rPr>
              <w:t>3.3.2.</w:t>
            </w:r>
            <w:r>
              <w:rPr>
                <w:rFonts w:eastAsiaTheme="minorEastAsia"/>
                <w:noProof/>
                <w:sz w:val="22"/>
                <w:szCs w:val="22"/>
                <w:lang w:val="es-ES" w:eastAsia="es-ES"/>
              </w:rPr>
              <w:tab/>
            </w:r>
            <w:r w:rsidRPr="0057517B">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_Toc69808854 \h </w:instrText>
            </w:r>
            <w:r>
              <w:rPr>
                <w:noProof/>
                <w:webHidden/>
              </w:rPr>
            </w:r>
            <w:r>
              <w:rPr>
                <w:noProof/>
                <w:webHidden/>
              </w:rPr>
              <w:fldChar w:fldCharType="separate"/>
            </w:r>
            <w:r>
              <w:rPr>
                <w:noProof/>
                <w:webHidden/>
              </w:rPr>
              <w:t>7</w:t>
            </w:r>
            <w:r>
              <w:rPr>
                <w:noProof/>
                <w:webHidden/>
              </w:rPr>
              <w:fldChar w:fldCharType="end"/>
            </w:r>
          </w:hyperlink>
        </w:p>
        <w:p w14:paraId="62CABB1B"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55" w:history="1">
            <w:r w:rsidRPr="0057517B">
              <w:rPr>
                <w:rStyle w:val="Hipervnculo"/>
                <w:noProof/>
              </w:rPr>
              <w:t>3.4.</w:t>
            </w:r>
            <w:r>
              <w:rPr>
                <w:rFonts w:eastAsiaTheme="minorEastAsia"/>
                <w:b w:val="0"/>
                <w:bCs w:val="0"/>
                <w:noProof/>
                <w:lang w:val="es-ES" w:eastAsia="es-ES"/>
              </w:rPr>
              <w:tab/>
            </w:r>
            <w:r w:rsidRPr="0057517B">
              <w:rPr>
                <w:rStyle w:val="Hipervnculo"/>
                <w:noProof/>
              </w:rPr>
              <w:t>Vista de procesos</w:t>
            </w:r>
            <w:r>
              <w:rPr>
                <w:noProof/>
                <w:webHidden/>
              </w:rPr>
              <w:tab/>
            </w:r>
            <w:r>
              <w:rPr>
                <w:noProof/>
                <w:webHidden/>
              </w:rPr>
              <w:fldChar w:fldCharType="begin"/>
            </w:r>
            <w:r>
              <w:rPr>
                <w:noProof/>
                <w:webHidden/>
              </w:rPr>
              <w:instrText xml:space="preserve"> PAGEREF _Toc69808855 \h </w:instrText>
            </w:r>
            <w:r>
              <w:rPr>
                <w:noProof/>
                <w:webHidden/>
              </w:rPr>
            </w:r>
            <w:r>
              <w:rPr>
                <w:noProof/>
                <w:webHidden/>
              </w:rPr>
              <w:fldChar w:fldCharType="separate"/>
            </w:r>
            <w:r>
              <w:rPr>
                <w:noProof/>
                <w:webHidden/>
              </w:rPr>
              <w:t>7</w:t>
            </w:r>
            <w:r>
              <w:rPr>
                <w:noProof/>
                <w:webHidden/>
              </w:rPr>
              <w:fldChar w:fldCharType="end"/>
            </w:r>
          </w:hyperlink>
        </w:p>
        <w:p w14:paraId="1678E50F"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56" w:history="1">
            <w:r w:rsidRPr="0057517B">
              <w:rPr>
                <w:rStyle w:val="Hipervnculo"/>
                <w:noProof/>
              </w:rPr>
              <w:t>3.4.1.</w:t>
            </w:r>
            <w:r>
              <w:rPr>
                <w:rFonts w:eastAsiaTheme="minorEastAsia"/>
                <w:noProof/>
                <w:sz w:val="22"/>
                <w:szCs w:val="22"/>
                <w:lang w:val="es-ES" w:eastAsia="es-ES"/>
              </w:rPr>
              <w:tab/>
            </w:r>
            <w:r w:rsidRPr="0057517B">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_Toc69808856 \h </w:instrText>
            </w:r>
            <w:r>
              <w:rPr>
                <w:noProof/>
                <w:webHidden/>
              </w:rPr>
            </w:r>
            <w:r>
              <w:rPr>
                <w:noProof/>
                <w:webHidden/>
              </w:rPr>
              <w:fldChar w:fldCharType="separate"/>
            </w:r>
            <w:r>
              <w:rPr>
                <w:noProof/>
                <w:webHidden/>
              </w:rPr>
              <w:t>8</w:t>
            </w:r>
            <w:r>
              <w:rPr>
                <w:noProof/>
                <w:webHidden/>
              </w:rPr>
              <w:fldChar w:fldCharType="end"/>
            </w:r>
          </w:hyperlink>
        </w:p>
        <w:p w14:paraId="36F839A8" w14:textId="77777777" w:rsidR="008C558B" w:rsidRDefault="008C558B">
          <w:pPr>
            <w:pStyle w:val="TDC2"/>
            <w:tabs>
              <w:tab w:val="left" w:pos="880"/>
              <w:tab w:val="right" w:leader="dot" w:pos="8494"/>
            </w:tabs>
            <w:rPr>
              <w:rFonts w:eastAsiaTheme="minorEastAsia"/>
              <w:b w:val="0"/>
              <w:bCs w:val="0"/>
              <w:noProof/>
              <w:lang w:val="es-ES" w:eastAsia="es-ES"/>
            </w:rPr>
          </w:pPr>
          <w:hyperlink w:anchor="_Toc69808857" w:history="1">
            <w:r w:rsidRPr="0057517B">
              <w:rPr>
                <w:rStyle w:val="Hipervnculo"/>
                <w:noProof/>
              </w:rPr>
              <w:t>3.5.</w:t>
            </w:r>
            <w:r>
              <w:rPr>
                <w:rFonts w:eastAsiaTheme="minorEastAsia"/>
                <w:b w:val="0"/>
                <w:bCs w:val="0"/>
                <w:noProof/>
                <w:lang w:val="es-ES" w:eastAsia="es-ES"/>
              </w:rPr>
              <w:tab/>
            </w:r>
            <w:r w:rsidRPr="0057517B">
              <w:rPr>
                <w:rStyle w:val="Hipervnculo"/>
                <w:noProof/>
              </w:rPr>
              <w:t>Vista de Despliegue (vista física)</w:t>
            </w:r>
            <w:r>
              <w:rPr>
                <w:noProof/>
                <w:webHidden/>
              </w:rPr>
              <w:tab/>
            </w:r>
            <w:r>
              <w:rPr>
                <w:noProof/>
                <w:webHidden/>
              </w:rPr>
              <w:fldChar w:fldCharType="begin"/>
            </w:r>
            <w:r>
              <w:rPr>
                <w:noProof/>
                <w:webHidden/>
              </w:rPr>
              <w:instrText xml:space="preserve"> PAGEREF _Toc69808857 \h </w:instrText>
            </w:r>
            <w:r>
              <w:rPr>
                <w:noProof/>
                <w:webHidden/>
              </w:rPr>
            </w:r>
            <w:r>
              <w:rPr>
                <w:noProof/>
                <w:webHidden/>
              </w:rPr>
              <w:fldChar w:fldCharType="separate"/>
            </w:r>
            <w:r>
              <w:rPr>
                <w:noProof/>
                <w:webHidden/>
              </w:rPr>
              <w:t>8</w:t>
            </w:r>
            <w:r>
              <w:rPr>
                <w:noProof/>
                <w:webHidden/>
              </w:rPr>
              <w:fldChar w:fldCharType="end"/>
            </w:r>
          </w:hyperlink>
        </w:p>
        <w:p w14:paraId="6BC8A743" w14:textId="77777777" w:rsidR="008C558B" w:rsidRDefault="008C558B">
          <w:pPr>
            <w:pStyle w:val="TDC3"/>
            <w:tabs>
              <w:tab w:val="left" w:pos="1320"/>
              <w:tab w:val="right" w:leader="dot" w:pos="8494"/>
            </w:tabs>
            <w:rPr>
              <w:rFonts w:eastAsiaTheme="minorEastAsia"/>
              <w:noProof/>
              <w:sz w:val="22"/>
              <w:szCs w:val="22"/>
              <w:lang w:val="es-ES" w:eastAsia="es-ES"/>
            </w:rPr>
          </w:pPr>
          <w:hyperlink w:anchor="_Toc69808858" w:history="1">
            <w:r w:rsidRPr="0057517B">
              <w:rPr>
                <w:rStyle w:val="Hipervnculo"/>
                <w:noProof/>
                <w:lang w:eastAsia="es-PE"/>
              </w:rPr>
              <w:t>3.5.1.</w:t>
            </w:r>
            <w:r>
              <w:rPr>
                <w:rFonts w:eastAsiaTheme="minorEastAsia"/>
                <w:noProof/>
                <w:sz w:val="22"/>
                <w:szCs w:val="22"/>
                <w:lang w:val="es-ES" w:eastAsia="es-ES"/>
              </w:rPr>
              <w:tab/>
            </w:r>
            <w:r w:rsidRPr="0057517B">
              <w:rPr>
                <w:rStyle w:val="Hipervnculo"/>
                <w:noProof/>
                <w:lang w:eastAsia="es-PE"/>
              </w:rPr>
              <w:t>Diagrama de despliegue</w:t>
            </w:r>
            <w:r>
              <w:rPr>
                <w:noProof/>
                <w:webHidden/>
              </w:rPr>
              <w:tab/>
            </w:r>
            <w:r>
              <w:rPr>
                <w:noProof/>
                <w:webHidden/>
              </w:rPr>
              <w:fldChar w:fldCharType="begin"/>
            </w:r>
            <w:r>
              <w:rPr>
                <w:noProof/>
                <w:webHidden/>
              </w:rPr>
              <w:instrText xml:space="preserve"> PAGEREF _Toc69808858 \h </w:instrText>
            </w:r>
            <w:r>
              <w:rPr>
                <w:noProof/>
                <w:webHidden/>
              </w:rPr>
            </w:r>
            <w:r>
              <w:rPr>
                <w:noProof/>
                <w:webHidden/>
              </w:rPr>
              <w:fldChar w:fldCharType="separate"/>
            </w:r>
            <w:r>
              <w:rPr>
                <w:noProof/>
                <w:webHidden/>
              </w:rPr>
              <w:t>8</w:t>
            </w:r>
            <w:r>
              <w:rPr>
                <w:noProof/>
                <w:webHidden/>
              </w:rPr>
              <w:fldChar w:fldCharType="end"/>
            </w:r>
          </w:hyperlink>
        </w:p>
        <w:p w14:paraId="0BC5AF40" w14:textId="77777777"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Pr="0057517B">
              <w:rPr>
                <w:rStyle w:val="Hipervnculo"/>
                <w:noProof/>
                <w:lang w:eastAsia="es-PE"/>
              </w:rPr>
              <w:t>4.</w:t>
            </w:r>
            <w:r>
              <w:rPr>
                <w:rFonts w:eastAsiaTheme="minorEastAsia"/>
                <w:b w:val="0"/>
                <w:bCs w:val="0"/>
                <w:i w:val="0"/>
                <w:iCs w:val="0"/>
                <w:noProof/>
                <w:sz w:val="22"/>
                <w:szCs w:val="22"/>
                <w:lang w:val="es-ES" w:eastAsia="es-ES"/>
              </w:rPr>
              <w:tab/>
            </w:r>
            <w:r w:rsidRPr="0057517B">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_Toc69808859 \h </w:instrText>
            </w:r>
            <w:r>
              <w:rPr>
                <w:noProof/>
                <w:webHidden/>
              </w:rPr>
            </w:r>
            <w:r>
              <w:rPr>
                <w:noProof/>
                <w:webHidden/>
              </w:rPr>
              <w:fldChar w:fldCharType="separate"/>
            </w:r>
            <w:r>
              <w:rPr>
                <w:noProof/>
                <w:webHidden/>
              </w:rPr>
              <w:t>8</w:t>
            </w:r>
            <w:r>
              <w:rPr>
                <w:noProof/>
                <w:webHidden/>
              </w:rPr>
              <w:fldChar w:fldCharType="end"/>
            </w:r>
          </w:hyperlink>
        </w:p>
        <w:p w14:paraId="39E0F21B" w14:textId="77777777" w:rsidR="008C558B" w:rsidRDefault="008C558B">
          <w:pPr>
            <w:pStyle w:val="TDC2"/>
            <w:tabs>
              <w:tab w:val="right" w:leader="dot" w:pos="8494"/>
            </w:tabs>
            <w:rPr>
              <w:rFonts w:eastAsiaTheme="minorEastAsia"/>
              <w:b w:val="0"/>
              <w:bCs w:val="0"/>
              <w:noProof/>
              <w:lang w:val="es-ES" w:eastAsia="es-ES"/>
            </w:rPr>
          </w:pPr>
          <w:hyperlink w:anchor="_Toc69808860" w:history="1">
            <w:r w:rsidRPr="0057517B">
              <w:rPr>
                <w:rStyle w:val="Hipervnculo"/>
                <w:noProof/>
              </w:rPr>
              <w:t>Escenario de Funcionalidad</w:t>
            </w:r>
            <w:r>
              <w:rPr>
                <w:noProof/>
                <w:webHidden/>
              </w:rPr>
              <w:tab/>
            </w:r>
            <w:r>
              <w:rPr>
                <w:noProof/>
                <w:webHidden/>
              </w:rPr>
              <w:fldChar w:fldCharType="begin"/>
            </w:r>
            <w:r>
              <w:rPr>
                <w:noProof/>
                <w:webHidden/>
              </w:rPr>
              <w:instrText xml:space="preserve"> PAGEREF _Toc69808860 \h </w:instrText>
            </w:r>
            <w:r>
              <w:rPr>
                <w:noProof/>
                <w:webHidden/>
              </w:rPr>
            </w:r>
            <w:r>
              <w:rPr>
                <w:noProof/>
                <w:webHidden/>
              </w:rPr>
              <w:fldChar w:fldCharType="separate"/>
            </w:r>
            <w:r>
              <w:rPr>
                <w:noProof/>
                <w:webHidden/>
              </w:rPr>
              <w:t>8</w:t>
            </w:r>
            <w:r>
              <w:rPr>
                <w:noProof/>
                <w:webHidden/>
              </w:rPr>
              <w:fldChar w:fldCharType="end"/>
            </w:r>
          </w:hyperlink>
        </w:p>
        <w:p w14:paraId="05B4D712" w14:textId="77777777" w:rsidR="008C558B" w:rsidRDefault="008C558B">
          <w:pPr>
            <w:pStyle w:val="TDC2"/>
            <w:tabs>
              <w:tab w:val="right" w:leader="dot" w:pos="8494"/>
            </w:tabs>
            <w:rPr>
              <w:rFonts w:eastAsiaTheme="minorEastAsia"/>
              <w:b w:val="0"/>
              <w:bCs w:val="0"/>
              <w:noProof/>
              <w:lang w:val="es-ES" w:eastAsia="es-ES"/>
            </w:rPr>
          </w:pPr>
          <w:hyperlink w:anchor="_Toc69808861" w:history="1">
            <w:r w:rsidRPr="0057517B">
              <w:rPr>
                <w:rStyle w:val="Hipervnculo"/>
                <w:noProof/>
              </w:rPr>
              <w:t>Escenario de Usabilidad</w:t>
            </w:r>
            <w:r>
              <w:rPr>
                <w:noProof/>
                <w:webHidden/>
              </w:rPr>
              <w:tab/>
            </w:r>
            <w:r>
              <w:rPr>
                <w:noProof/>
                <w:webHidden/>
              </w:rPr>
              <w:fldChar w:fldCharType="begin"/>
            </w:r>
            <w:r>
              <w:rPr>
                <w:noProof/>
                <w:webHidden/>
              </w:rPr>
              <w:instrText xml:space="preserve"> PAGEREF _Toc69808861 \h </w:instrText>
            </w:r>
            <w:r>
              <w:rPr>
                <w:noProof/>
                <w:webHidden/>
              </w:rPr>
            </w:r>
            <w:r>
              <w:rPr>
                <w:noProof/>
                <w:webHidden/>
              </w:rPr>
              <w:fldChar w:fldCharType="separate"/>
            </w:r>
            <w:r>
              <w:rPr>
                <w:noProof/>
                <w:webHidden/>
              </w:rPr>
              <w:t>8</w:t>
            </w:r>
            <w:r>
              <w:rPr>
                <w:noProof/>
                <w:webHidden/>
              </w:rPr>
              <w:fldChar w:fldCharType="end"/>
            </w:r>
          </w:hyperlink>
        </w:p>
        <w:p w14:paraId="05AB782D" w14:textId="77777777" w:rsidR="008C558B" w:rsidRDefault="008C558B">
          <w:pPr>
            <w:pStyle w:val="TDC2"/>
            <w:tabs>
              <w:tab w:val="right" w:leader="dot" w:pos="8494"/>
            </w:tabs>
            <w:rPr>
              <w:rFonts w:eastAsiaTheme="minorEastAsia"/>
              <w:b w:val="0"/>
              <w:bCs w:val="0"/>
              <w:noProof/>
              <w:lang w:val="es-ES" w:eastAsia="es-ES"/>
            </w:rPr>
          </w:pPr>
          <w:hyperlink w:anchor="_Toc69808862" w:history="1">
            <w:r w:rsidRPr="0057517B">
              <w:rPr>
                <w:rStyle w:val="Hipervnculo"/>
                <w:noProof/>
              </w:rPr>
              <w:t>Escenario de confiabilidad</w:t>
            </w:r>
            <w:r>
              <w:rPr>
                <w:noProof/>
                <w:webHidden/>
              </w:rPr>
              <w:tab/>
            </w:r>
            <w:r>
              <w:rPr>
                <w:noProof/>
                <w:webHidden/>
              </w:rPr>
              <w:fldChar w:fldCharType="begin"/>
            </w:r>
            <w:r>
              <w:rPr>
                <w:noProof/>
                <w:webHidden/>
              </w:rPr>
              <w:instrText xml:space="preserve"> PAGEREF _Toc69808862 \h </w:instrText>
            </w:r>
            <w:r>
              <w:rPr>
                <w:noProof/>
                <w:webHidden/>
              </w:rPr>
            </w:r>
            <w:r>
              <w:rPr>
                <w:noProof/>
                <w:webHidden/>
              </w:rPr>
              <w:fldChar w:fldCharType="separate"/>
            </w:r>
            <w:r>
              <w:rPr>
                <w:noProof/>
                <w:webHidden/>
              </w:rPr>
              <w:t>9</w:t>
            </w:r>
            <w:r>
              <w:rPr>
                <w:noProof/>
                <w:webHidden/>
              </w:rPr>
              <w:fldChar w:fldCharType="end"/>
            </w:r>
          </w:hyperlink>
        </w:p>
        <w:p w14:paraId="1E2E1763" w14:textId="77777777" w:rsidR="008C558B" w:rsidRDefault="008C558B">
          <w:pPr>
            <w:pStyle w:val="TDC2"/>
            <w:tabs>
              <w:tab w:val="right" w:leader="dot" w:pos="8494"/>
            </w:tabs>
            <w:rPr>
              <w:rFonts w:eastAsiaTheme="minorEastAsia"/>
              <w:b w:val="0"/>
              <w:bCs w:val="0"/>
              <w:noProof/>
              <w:lang w:val="es-ES" w:eastAsia="es-ES"/>
            </w:rPr>
          </w:pPr>
          <w:hyperlink w:anchor="_Toc69808863" w:history="1">
            <w:r w:rsidRPr="0057517B">
              <w:rPr>
                <w:rStyle w:val="Hipervnculo"/>
                <w:noProof/>
              </w:rPr>
              <w:t>Escenario de rendimiento</w:t>
            </w:r>
            <w:r>
              <w:rPr>
                <w:noProof/>
                <w:webHidden/>
              </w:rPr>
              <w:tab/>
            </w:r>
            <w:r>
              <w:rPr>
                <w:noProof/>
                <w:webHidden/>
              </w:rPr>
              <w:fldChar w:fldCharType="begin"/>
            </w:r>
            <w:r>
              <w:rPr>
                <w:noProof/>
                <w:webHidden/>
              </w:rPr>
              <w:instrText xml:space="preserve"> PAGEREF _Toc69808863 \h </w:instrText>
            </w:r>
            <w:r>
              <w:rPr>
                <w:noProof/>
                <w:webHidden/>
              </w:rPr>
            </w:r>
            <w:r>
              <w:rPr>
                <w:noProof/>
                <w:webHidden/>
              </w:rPr>
              <w:fldChar w:fldCharType="separate"/>
            </w:r>
            <w:r>
              <w:rPr>
                <w:noProof/>
                <w:webHidden/>
              </w:rPr>
              <w:t>9</w:t>
            </w:r>
            <w:r>
              <w:rPr>
                <w:noProof/>
                <w:webHidden/>
              </w:rPr>
              <w:fldChar w:fldCharType="end"/>
            </w:r>
          </w:hyperlink>
        </w:p>
        <w:p w14:paraId="6943FDEA" w14:textId="77777777" w:rsidR="008C558B" w:rsidRDefault="008C558B">
          <w:pPr>
            <w:pStyle w:val="TDC2"/>
            <w:tabs>
              <w:tab w:val="right" w:leader="dot" w:pos="8494"/>
            </w:tabs>
            <w:rPr>
              <w:rFonts w:eastAsiaTheme="minorEastAsia"/>
              <w:b w:val="0"/>
              <w:bCs w:val="0"/>
              <w:noProof/>
              <w:lang w:val="es-ES" w:eastAsia="es-ES"/>
            </w:rPr>
          </w:pPr>
          <w:hyperlink w:anchor="_Toc69808864" w:history="1">
            <w:r w:rsidRPr="0057517B">
              <w:rPr>
                <w:rStyle w:val="Hipervnculo"/>
                <w:noProof/>
              </w:rPr>
              <w:t>Escenario de mantenibilidad</w:t>
            </w:r>
            <w:r>
              <w:rPr>
                <w:noProof/>
                <w:webHidden/>
              </w:rPr>
              <w:tab/>
            </w:r>
            <w:r>
              <w:rPr>
                <w:noProof/>
                <w:webHidden/>
              </w:rPr>
              <w:fldChar w:fldCharType="begin"/>
            </w:r>
            <w:r>
              <w:rPr>
                <w:noProof/>
                <w:webHidden/>
              </w:rPr>
              <w:instrText xml:space="preserve"> PAGEREF _Toc69808864 \h </w:instrText>
            </w:r>
            <w:r>
              <w:rPr>
                <w:noProof/>
                <w:webHidden/>
              </w:rPr>
            </w:r>
            <w:r>
              <w:rPr>
                <w:noProof/>
                <w:webHidden/>
              </w:rPr>
              <w:fldChar w:fldCharType="separate"/>
            </w:r>
            <w:r>
              <w:rPr>
                <w:noProof/>
                <w:webHidden/>
              </w:rPr>
              <w:t>9</w:t>
            </w:r>
            <w:r>
              <w:rPr>
                <w:noProof/>
                <w:webHidden/>
              </w:rPr>
              <w:fldChar w:fldCharType="end"/>
            </w:r>
          </w:hyperlink>
        </w:p>
        <w:p w14:paraId="7070E8C0" w14:textId="77777777" w:rsidR="008C558B" w:rsidRDefault="008C558B">
          <w:pPr>
            <w:pStyle w:val="TDC2"/>
            <w:tabs>
              <w:tab w:val="right" w:leader="dot" w:pos="8494"/>
            </w:tabs>
            <w:rPr>
              <w:rFonts w:eastAsiaTheme="minorEastAsia"/>
              <w:b w:val="0"/>
              <w:bCs w:val="0"/>
              <w:noProof/>
              <w:lang w:val="es-ES" w:eastAsia="es-ES"/>
            </w:rPr>
          </w:pPr>
          <w:hyperlink w:anchor="_Toc69808865" w:history="1">
            <w:r w:rsidRPr="0057517B">
              <w:rPr>
                <w:rStyle w:val="Hipervnculo"/>
                <w:noProof/>
              </w:rPr>
              <w:t>Otros Escenarios</w:t>
            </w:r>
            <w:r>
              <w:rPr>
                <w:noProof/>
                <w:webHidden/>
              </w:rPr>
              <w:tab/>
            </w:r>
            <w:r>
              <w:rPr>
                <w:noProof/>
                <w:webHidden/>
              </w:rPr>
              <w:fldChar w:fldCharType="begin"/>
            </w:r>
            <w:r>
              <w:rPr>
                <w:noProof/>
                <w:webHidden/>
              </w:rPr>
              <w:instrText xml:space="preserve"> PAGEREF _Toc69808865 \h </w:instrText>
            </w:r>
            <w:r>
              <w:rPr>
                <w:noProof/>
                <w:webHidden/>
              </w:rPr>
            </w:r>
            <w:r>
              <w:rPr>
                <w:noProof/>
                <w:webHidden/>
              </w:rPr>
              <w:fldChar w:fldCharType="separate"/>
            </w:r>
            <w:r>
              <w:rPr>
                <w:noProof/>
                <w:webHidden/>
              </w:rPr>
              <w:t>9</w:t>
            </w:r>
            <w:r>
              <w:rPr>
                <w:noProof/>
                <w:webHidden/>
              </w:rPr>
              <w:fldChar w:fldCharType="end"/>
            </w:r>
          </w:hyperlink>
        </w:p>
        <w:p w14:paraId="369DF96C" w14:textId="77777777" w:rsidR="007715D6" w:rsidRDefault="007715D6">
          <w:r>
            <w:rPr>
              <w:rFonts w:asciiTheme="majorHAnsi" w:hAnsiTheme="majorHAnsi"/>
              <w:b/>
              <w:bCs/>
              <w:caps/>
              <w:sz w:val="24"/>
              <w:szCs w:val="24"/>
            </w:rPr>
            <w:fldChar w:fldCharType="end"/>
          </w:r>
        </w:p>
      </w:sdtContent>
    </w:sdt>
    <w:p w14:paraId="65767ED2" w14:textId="77777777" w:rsidR="00C3718B" w:rsidRDefault="00C3718B" w:rsidP="00C3718B">
      <w:pPr>
        <w:pStyle w:val="Prrafodelista"/>
        <w:ind w:left="360"/>
        <w:jc w:val="both"/>
      </w:pPr>
    </w:p>
    <w:p w14:paraId="0DEC2F49" w14:textId="77777777" w:rsidR="00716383" w:rsidRDefault="00716383" w:rsidP="00C3718B">
      <w:pPr>
        <w:pStyle w:val="Prrafodelista"/>
        <w:ind w:left="360"/>
        <w:jc w:val="both"/>
      </w:pPr>
    </w:p>
    <w:p w14:paraId="38DEB3B3" w14:textId="77777777" w:rsidR="00716383" w:rsidRDefault="00716383" w:rsidP="00C3718B">
      <w:pPr>
        <w:pStyle w:val="Prrafodelista"/>
        <w:ind w:left="360"/>
        <w:jc w:val="both"/>
      </w:pPr>
    </w:p>
    <w:p w14:paraId="52A0AC00" w14:textId="77777777" w:rsidR="00716383" w:rsidRDefault="00716383" w:rsidP="00C3718B">
      <w:pPr>
        <w:pStyle w:val="Prrafodelista"/>
        <w:ind w:left="360"/>
        <w:jc w:val="both"/>
      </w:pPr>
    </w:p>
    <w:p w14:paraId="78F34AE5" w14:textId="77777777" w:rsidR="00716383" w:rsidRDefault="00716383" w:rsidP="00C3718B">
      <w:pPr>
        <w:pStyle w:val="Prrafodelista"/>
        <w:ind w:left="360"/>
        <w:jc w:val="both"/>
      </w:pPr>
    </w:p>
    <w:p w14:paraId="288D3DA9" w14:textId="77777777" w:rsidR="00716383" w:rsidRDefault="00716383" w:rsidP="00C3718B">
      <w:pPr>
        <w:pStyle w:val="Prrafodelista"/>
        <w:ind w:left="360"/>
        <w:jc w:val="both"/>
      </w:pPr>
    </w:p>
    <w:p w14:paraId="4D8349A5" w14:textId="77777777" w:rsidR="00716383" w:rsidRDefault="00716383" w:rsidP="00C3718B">
      <w:pPr>
        <w:pStyle w:val="Prrafodelista"/>
        <w:ind w:left="360"/>
        <w:jc w:val="both"/>
      </w:pPr>
    </w:p>
    <w:p w14:paraId="40AD2332" w14:textId="77777777" w:rsidR="00716383" w:rsidRDefault="00716383" w:rsidP="00C3718B">
      <w:pPr>
        <w:pStyle w:val="Prrafodelista"/>
        <w:ind w:left="360"/>
        <w:jc w:val="both"/>
      </w:pPr>
    </w:p>
    <w:p w14:paraId="4D2C105A" w14:textId="77777777" w:rsidR="00716383" w:rsidRDefault="00716383" w:rsidP="00C3718B">
      <w:pPr>
        <w:pStyle w:val="Prrafodelista"/>
        <w:ind w:left="360"/>
        <w:jc w:val="both"/>
      </w:pPr>
    </w:p>
    <w:p w14:paraId="2E7C28B5" w14:textId="77777777" w:rsidR="00716383" w:rsidRDefault="00716383" w:rsidP="00C3718B">
      <w:pPr>
        <w:pStyle w:val="Prrafodelista"/>
        <w:ind w:left="360"/>
        <w:jc w:val="both"/>
      </w:pPr>
    </w:p>
    <w:p w14:paraId="6C3283B0" w14:textId="77777777" w:rsidR="00716383" w:rsidRDefault="00716383" w:rsidP="00C3718B">
      <w:pPr>
        <w:pStyle w:val="Prrafodelista"/>
        <w:ind w:left="360"/>
        <w:jc w:val="both"/>
      </w:pPr>
    </w:p>
    <w:p w14:paraId="68F2F244" w14:textId="77777777" w:rsidR="00716383" w:rsidRDefault="00716383" w:rsidP="00C3718B">
      <w:pPr>
        <w:pStyle w:val="Prrafodelista"/>
        <w:ind w:left="360"/>
        <w:jc w:val="both"/>
      </w:pPr>
    </w:p>
    <w:p w14:paraId="4B451A4E" w14:textId="77777777" w:rsidR="00716383" w:rsidRDefault="00716383" w:rsidP="00C3718B">
      <w:pPr>
        <w:pStyle w:val="Prrafodelista"/>
        <w:ind w:left="360"/>
        <w:jc w:val="both"/>
      </w:pPr>
    </w:p>
    <w:p w14:paraId="350F08FD" w14:textId="77777777" w:rsidR="00716383" w:rsidRDefault="00716383" w:rsidP="00C3718B">
      <w:pPr>
        <w:pStyle w:val="Prrafodelista"/>
        <w:ind w:left="360"/>
        <w:jc w:val="both"/>
      </w:pPr>
    </w:p>
    <w:p w14:paraId="1CD8A5E8" w14:textId="77777777" w:rsidR="00716383" w:rsidRDefault="00716383" w:rsidP="00C3718B">
      <w:pPr>
        <w:pStyle w:val="Prrafodelista"/>
        <w:ind w:left="360"/>
        <w:jc w:val="both"/>
      </w:pPr>
    </w:p>
    <w:p w14:paraId="3E618082" w14:textId="77777777" w:rsidR="00716383" w:rsidRDefault="00716383" w:rsidP="00C3718B">
      <w:pPr>
        <w:pStyle w:val="Prrafodelista"/>
        <w:ind w:left="360"/>
        <w:jc w:val="both"/>
      </w:pPr>
    </w:p>
    <w:p w14:paraId="3D8BE327" w14:textId="77777777" w:rsidR="00716383" w:rsidRDefault="00716383" w:rsidP="00C3718B">
      <w:pPr>
        <w:pStyle w:val="Prrafodelista"/>
        <w:ind w:left="360"/>
        <w:jc w:val="both"/>
      </w:pPr>
    </w:p>
    <w:p w14:paraId="3A962689" w14:textId="77777777" w:rsidR="00716383" w:rsidRDefault="00716383" w:rsidP="00C3718B">
      <w:pPr>
        <w:pStyle w:val="Prrafodelista"/>
        <w:ind w:left="360"/>
        <w:jc w:val="both"/>
      </w:pPr>
    </w:p>
    <w:p w14:paraId="2D5127AB" w14:textId="77777777" w:rsidR="00716383" w:rsidRDefault="00716383" w:rsidP="00C3718B">
      <w:pPr>
        <w:pStyle w:val="Prrafodelista"/>
        <w:ind w:left="360"/>
        <w:jc w:val="both"/>
      </w:pPr>
    </w:p>
    <w:p w14:paraId="1D6B930E" w14:textId="77777777" w:rsidR="00716383" w:rsidRDefault="00716383" w:rsidP="00C3718B">
      <w:pPr>
        <w:pStyle w:val="Prrafodelista"/>
        <w:ind w:left="360"/>
        <w:jc w:val="both"/>
      </w:pPr>
    </w:p>
    <w:p w14:paraId="42F541F3" w14:textId="77777777" w:rsidR="00716383" w:rsidRDefault="00716383" w:rsidP="00C3718B">
      <w:pPr>
        <w:pStyle w:val="Prrafodelista"/>
        <w:ind w:left="360"/>
        <w:jc w:val="both"/>
      </w:pPr>
    </w:p>
    <w:p w14:paraId="55EFD427" w14:textId="77777777" w:rsidR="00716383" w:rsidRDefault="00716383" w:rsidP="00C3718B">
      <w:pPr>
        <w:pStyle w:val="Prrafodelista"/>
        <w:ind w:left="360"/>
        <w:jc w:val="both"/>
      </w:pPr>
    </w:p>
    <w:p w14:paraId="6CAAC3F1" w14:textId="77777777" w:rsidR="00716383" w:rsidRDefault="00716383" w:rsidP="00C3718B">
      <w:pPr>
        <w:pStyle w:val="Prrafodelista"/>
        <w:ind w:left="360"/>
        <w:jc w:val="both"/>
      </w:pPr>
    </w:p>
    <w:p w14:paraId="6E2BE457" w14:textId="77777777" w:rsidR="00716383" w:rsidRDefault="00716383" w:rsidP="00C3718B">
      <w:pPr>
        <w:pStyle w:val="Prrafodelista"/>
        <w:ind w:left="360"/>
        <w:jc w:val="both"/>
      </w:pPr>
    </w:p>
    <w:p w14:paraId="24E3DE1C" w14:textId="77777777" w:rsidR="00716383" w:rsidRDefault="00716383" w:rsidP="00C3718B">
      <w:pPr>
        <w:pStyle w:val="Prrafodelista"/>
        <w:ind w:left="360"/>
        <w:jc w:val="both"/>
      </w:pPr>
    </w:p>
    <w:p w14:paraId="54CC9F6E" w14:textId="77777777" w:rsidR="00716383" w:rsidRDefault="00716383" w:rsidP="00C3718B">
      <w:pPr>
        <w:pStyle w:val="Prrafodelista"/>
        <w:ind w:left="360"/>
        <w:jc w:val="both"/>
      </w:pPr>
    </w:p>
    <w:p w14:paraId="490D0ED6" w14:textId="77777777" w:rsidR="00716383" w:rsidRDefault="00716383" w:rsidP="00C3718B">
      <w:pPr>
        <w:pStyle w:val="Prrafodelista"/>
        <w:ind w:left="360"/>
        <w:jc w:val="both"/>
      </w:pPr>
    </w:p>
    <w:p w14:paraId="14FEF359" w14:textId="77777777" w:rsidR="00716383" w:rsidRDefault="00716383" w:rsidP="00C3718B">
      <w:pPr>
        <w:pStyle w:val="Prrafodelista"/>
        <w:ind w:left="360"/>
        <w:jc w:val="both"/>
      </w:pPr>
    </w:p>
    <w:p w14:paraId="13CA5B60" w14:textId="77777777" w:rsidR="00716383" w:rsidRDefault="00716383" w:rsidP="00C3718B">
      <w:pPr>
        <w:pStyle w:val="Prrafodelista"/>
        <w:ind w:left="360"/>
        <w:jc w:val="both"/>
      </w:pPr>
    </w:p>
    <w:p w14:paraId="552034A3" w14:textId="77777777" w:rsidR="00716383" w:rsidRDefault="00716383" w:rsidP="00C3718B">
      <w:pPr>
        <w:pStyle w:val="Prrafodelista"/>
        <w:ind w:left="360"/>
        <w:jc w:val="both"/>
      </w:pPr>
    </w:p>
    <w:p w14:paraId="4F9024FC" w14:textId="77777777" w:rsidR="00716383" w:rsidRDefault="00716383" w:rsidP="00C3718B">
      <w:pPr>
        <w:pStyle w:val="Prrafodelista"/>
        <w:ind w:left="360"/>
        <w:jc w:val="both"/>
      </w:pPr>
    </w:p>
    <w:p w14:paraId="67E7B43B" w14:textId="77777777" w:rsidR="00716383" w:rsidRDefault="00716383" w:rsidP="00C3718B">
      <w:pPr>
        <w:pStyle w:val="Prrafodelista"/>
        <w:ind w:left="360"/>
        <w:jc w:val="both"/>
      </w:pPr>
    </w:p>
    <w:p w14:paraId="3EFA2FB9" w14:textId="77777777" w:rsidR="00716383" w:rsidRDefault="00716383" w:rsidP="00C3718B">
      <w:pPr>
        <w:pStyle w:val="Prrafodelista"/>
        <w:ind w:left="360"/>
        <w:jc w:val="both"/>
      </w:pPr>
    </w:p>
    <w:p w14:paraId="1F05A274" w14:textId="77777777" w:rsidR="00716383" w:rsidRDefault="00716383" w:rsidP="00C3718B">
      <w:pPr>
        <w:pStyle w:val="Prrafodelista"/>
        <w:ind w:left="360"/>
        <w:jc w:val="both"/>
      </w:pPr>
    </w:p>
    <w:p w14:paraId="3635F23D" w14:textId="77777777" w:rsidR="00716383" w:rsidRDefault="00716383" w:rsidP="00C3718B">
      <w:pPr>
        <w:pStyle w:val="Prrafodelista"/>
        <w:ind w:left="360"/>
        <w:jc w:val="both"/>
      </w:pPr>
    </w:p>
    <w:p w14:paraId="4E9AED8B" w14:textId="77777777" w:rsidR="00716383" w:rsidRDefault="00716383" w:rsidP="00C3718B">
      <w:pPr>
        <w:pStyle w:val="Prrafodelista"/>
        <w:ind w:left="360"/>
        <w:jc w:val="both"/>
      </w:pPr>
    </w:p>
    <w:p w14:paraId="2897D01A" w14:textId="77777777" w:rsidR="00716383" w:rsidRDefault="00716383" w:rsidP="00C3718B">
      <w:pPr>
        <w:pStyle w:val="Prrafodelista"/>
        <w:ind w:left="360"/>
        <w:jc w:val="both"/>
      </w:pPr>
    </w:p>
    <w:p w14:paraId="631750C8" w14:textId="77777777" w:rsidR="00716383" w:rsidRDefault="00716383" w:rsidP="00C3718B">
      <w:pPr>
        <w:pStyle w:val="Prrafodelista"/>
        <w:ind w:left="360"/>
        <w:jc w:val="both"/>
      </w:pPr>
    </w:p>
    <w:p w14:paraId="1082F29C" w14:textId="77777777" w:rsidR="00716383" w:rsidRDefault="00716383" w:rsidP="00C3718B">
      <w:pPr>
        <w:pStyle w:val="Prrafodelista"/>
        <w:ind w:left="360"/>
        <w:jc w:val="both"/>
      </w:pPr>
    </w:p>
    <w:p w14:paraId="0AA1F802" w14:textId="77777777" w:rsidR="00716383" w:rsidRDefault="00716383" w:rsidP="00C3718B">
      <w:pPr>
        <w:pStyle w:val="Prrafodelista"/>
        <w:ind w:left="360"/>
        <w:jc w:val="both"/>
      </w:pPr>
    </w:p>
    <w:p w14:paraId="02B41416" w14:textId="77777777" w:rsidR="005E7F13" w:rsidRDefault="005E7F13" w:rsidP="00C3718B">
      <w:pPr>
        <w:pStyle w:val="Prrafodelista"/>
        <w:ind w:left="360"/>
        <w:jc w:val="both"/>
      </w:pPr>
    </w:p>
    <w:p w14:paraId="51733BAD" w14:textId="77777777" w:rsidR="005E7F13" w:rsidRDefault="005E7F13" w:rsidP="00C3718B">
      <w:pPr>
        <w:pStyle w:val="Prrafodelista"/>
        <w:ind w:left="360"/>
        <w:jc w:val="both"/>
      </w:pPr>
    </w:p>
    <w:p w14:paraId="4CC531B8" w14:textId="77777777" w:rsidR="005E7F13" w:rsidRDefault="005E7F13" w:rsidP="00C3718B">
      <w:pPr>
        <w:pStyle w:val="Prrafodelista"/>
        <w:ind w:left="360"/>
        <w:jc w:val="both"/>
      </w:pPr>
    </w:p>
    <w:p w14:paraId="44113077" w14:textId="77777777" w:rsidR="00696941" w:rsidRDefault="00696941" w:rsidP="00515DE3">
      <w:pPr>
        <w:autoSpaceDE w:val="0"/>
        <w:autoSpaceDN w:val="0"/>
        <w:adjustRightInd w:val="0"/>
        <w:spacing w:after="0" w:line="240" w:lineRule="auto"/>
        <w:jc w:val="both"/>
        <w:rPr>
          <w:b/>
          <w:u w:val="single"/>
        </w:rPr>
      </w:pPr>
    </w:p>
    <w:p w14:paraId="627D3027" w14:textId="77777777" w:rsidR="00D72809" w:rsidRDefault="00D72809" w:rsidP="00D72809">
      <w:pPr>
        <w:rPr>
          <w:rFonts w:ascii="Times New Roman" w:hAnsi="Times New Roman"/>
          <w:color w:val="000000" w:themeColor="text1"/>
        </w:rPr>
      </w:pPr>
    </w:p>
    <w:p w14:paraId="77AD29B9" w14:textId="77777777" w:rsidR="00D72809" w:rsidRPr="00964F17" w:rsidRDefault="00D72809" w:rsidP="00964F17">
      <w:pPr>
        <w:pStyle w:val="Prrafodelista"/>
        <w:numPr>
          <w:ilvl w:val="0"/>
          <w:numId w:val="9"/>
        </w:numPr>
        <w:spacing w:before="120" w:after="0" w:line="360" w:lineRule="auto"/>
        <w:jc w:val="both"/>
        <w:outlineLvl w:val="0"/>
        <w:rPr>
          <w:sz w:val="24"/>
          <w:szCs w:val="24"/>
        </w:rPr>
      </w:pPr>
      <w:bookmarkStart w:id="0" w:name="_Toc68679729"/>
      <w:bookmarkStart w:id="1" w:name="_Toc69808834"/>
      <w:r w:rsidRPr="00964F17">
        <w:rPr>
          <w:sz w:val="24"/>
          <w:szCs w:val="24"/>
        </w:rPr>
        <w:t>INTRODUCCIÓN</w:t>
      </w:r>
      <w:bookmarkEnd w:id="0"/>
      <w:bookmarkEnd w:id="1"/>
    </w:p>
    <w:p w14:paraId="49268B14" w14:textId="77777777" w:rsidR="00D72809" w:rsidRPr="00AC1EB7" w:rsidRDefault="00D72809" w:rsidP="00D72809">
      <w:pPr>
        <w:rPr>
          <w:lang w:eastAsia="es-PE"/>
        </w:rPr>
      </w:pPr>
    </w:p>
    <w:p w14:paraId="66B25541" w14:textId="77777777" w:rsidR="00447B31" w:rsidRPr="00AC1EB7" w:rsidRDefault="00447B31" w:rsidP="00D7069C">
      <w:pPr>
        <w:pStyle w:val="TDC2"/>
        <w:numPr>
          <w:ilvl w:val="1"/>
          <w:numId w:val="9"/>
        </w:numPr>
        <w:rPr>
          <w:rStyle w:val="Ttulo2Car"/>
          <w:b w:val="0"/>
          <w:bCs w:val="0"/>
          <w:color w:val="auto"/>
        </w:rPr>
      </w:pPr>
      <w:bookmarkStart w:id="2" w:name="_Toc68679730"/>
      <w:bookmarkStart w:id="3" w:name="_Toc69808835"/>
      <w:r w:rsidRPr="00AC1EB7">
        <w:rPr>
          <w:rStyle w:val="Ttulo2Car"/>
          <w:b w:val="0"/>
          <w:bCs w:val="0"/>
          <w:color w:val="auto"/>
        </w:rPr>
        <w:t>Propósito</w:t>
      </w:r>
      <w:bookmarkEnd w:id="2"/>
      <w:r w:rsidR="00D72809" w:rsidRPr="00AC1EB7">
        <w:rPr>
          <w:rStyle w:val="Ttulo2Car"/>
          <w:b w:val="0"/>
          <w:bCs w:val="0"/>
          <w:color w:val="auto"/>
        </w:rPr>
        <w:t xml:space="preserve"> </w:t>
      </w:r>
      <w:r w:rsidR="008E1BE8" w:rsidRPr="00AC1EB7">
        <w:rPr>
          <w:rStyle w:val="Ttulo2Car"/>
          <w:b w:val="0"/>
          <w:bCs w:val="0"/>
          <w:color w:val="auto"/>
        </w:rPr>
        <w:t>(Diagrama 4+1)</w:t>
      </w:r>
      <w:bookmarkEnd w:id="3"/>
    </w:p>
    <w:p w14:paraId="627D9A65" w14:textId="77777777" w:rsidR="00447B31" w:rsidRDefault="00447B31" w:rsidP="00447B3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[Se presenta una visión global y resumida de la arquitectura del sistema y de los objetivos generales del diseño. Se describen las influencias con los requisitos funcionales y no funcionales del sistema y las decisiones y prioridades establecidas – eficiencia vs. Portabilidad, por ejemplo.]</w:t>
      </w:r>
    </w:p>
    <w:p w14:paraId="0798F13B" w14:textId="77777777" w:rsidR="00447B31" w:rsidRPr="00C62202" w:rsidRDefault="00447B31" w:rsidP="00447B31">
      <w:pPr>
        <w:autoSpaceDE w:val="0"/>
        <w:autoSpaceDN w:val="0"/>
        <w:adjustRightInd w:val="0"/>
        <w:spacing w:after="0" w:line="240" w:lineRule="auto"/>
        <w:rPr>
          <w:rFonts w:ascii="Calibri" w:eastAsia="Calibri" w:hAnsi="Calibri" w:cs="Times New Roman"/>
          <w:noProof/>
          <w:color w:val="000000" w:themeColor="text1"/>
        </w:rPr>
      </w:pPr>
    </w:p>
    <w:p w14:paraId="116B246D" w14:textId="77777777" w:rsidR="00447B31" w:rsidRPr="00AC1EB7" w:rsidRDefault="00447B31" w:rsidP="00D7069C">
      <w:pPr>
        <w:pStyle w:val="TDC2"/>
        <w:numPr>
          <w:ilvl w:val="1"/>
          <w:numId w:val="9"/>
        </w:numPr>
        <w:rPr>
          <w:rStyle w:val="Ttulo2Car"/>
          <w:b w:val="0"/>
          <w:bCs w:val="0"/>
          <w:color w:val="auto"/>
        </w:rPr>
      </w:pPr>
      <w:bookmarkStart w:id="4" w:name="_Toc68679731"/>
      <w:bookmarkStart w:id="5" w:name="_Toc69808836"/>
      <w:r w:rsidRPr="00AC1EB7">
        <w:rPr>
          <w:rStyle w:val="Ttulo2Car"/>
          <w:b w:val="0"/>
          <w:bCs w:val="0"/>
          <w:color w:val="auto"/>
        </w:rPr>
        <w:t>Alcance</w:t>
      </w:r>
      <w:bookmarkEnd w:id="4"/>
      <w:bookmarkEnd w:id="5"/>
    </w:p>
    <w:p w14:paraId="566121B8" w14:textId="77777777" w:rsidR="007870D1" w:rsidRPr="007870D1" w:rsidRDefault="007870D1" w:rsidP="007870D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Pr="007870D1">
        <w:rPr>
          <w:rFonts w:ascii="TimesNewRoman,Italic" w:hAnsi="TimesNewRoman,Italic" w:cs="TimesNewRoman,Italic"/>
          <w:i/>
          <w:iCs/>
          <w:color w:val="0000FF"/>
          <w:sz w:val="20"/>
          <w:szCs w:val="20"/>
        </w:rPr>
        <w:t>El documento se centra</w:t>
      </w:r>
      <w:r>
        <w:rPr>
          <w:rFonts w:ascii="TimesNewRoman,Italic" w:hAnsi="TimesNewRoman,Italic" w:cs="TimesNewRoman,Italic"/>
          <w:i/>
          <w:iCs/>
          <w:color w:val="0000FF"/>
          <w:sz w:val="20"/>
          <w:szCs w:val="20"/>
        </w:rPr>
        <w:t>rá</w:t>
      </w:r>
      <w:r w:rsidRPr="007870D1">
        <w:rPr>
          <w:rFonts w:ascii="TimesNewRoman,Italic" w:hAnsi="TimesNewRoman,Italic" w:cs="TimesNewRoman,Italic"/>
          <w:i/>
          <w:iCs/>
          <w:color w:val="0000FF"/>
          <w:sz w:val="20"/>
          <w:szCs w:val="20"/>
        </w:rPr>
        <w:t xml:space="preserve"> en el desarrollo de la vista lógica del </w:t>
      </w:r>
      <w:proofErr w:type="spellStart"/>
      <w:r w:rsidRPr="007870D1">
        <w:rPr>
          <w:rFonts w:ascii="TimesNewRoman,Italic" w:hAnsi="TimesNewRoman,Italic" w:cs="TimesNewRoman,Italic"/>
          <w:i/>
          <w:iCs/>
          <w:color w:val="0000FF"/>
          <w:sz w:val="20"/>
          <w:szCs w:val="20"/>
        </w:rPr>
        <w:t>framework</w:t>
      </w:r>
      <w:proofErr w:type="spellEnd"/>
      <w:r w:rsidRPr="007870D1">
        <w:rPr>
          <w:rFonts w:ascii="TimesNewRoman,Italic" w:hAnsi="TimesNewRoman,Italic" w:cs="TimesNewRoman,Italic"/>
          <w:i/>
          <w:iCs/>
          <w:color w:val="0000FF"/>
          <w:sz w:val="20"/>
          <w:szCs w:val="20"/>
        </w:rPr>
        <w:t>. Se incluyen los</w:t>
      </w:r>
      <w:r>
        <w:rPr>
          <w:rFonts w:ascii="TimesNewRoman,Italic" w:hAnsi="TimesNewRoman,Italic" w:cs="TimesNewRoman,Italic"/>
          <w:i/>
          <w:iCs/>
          <w:color w:val="0000FF"/>
          <w:sz w:val="20"/>
          <w:szCs w:val="20"/>
        </w:rPr>
        <w:t xml:space="preserve"> </w:t>
      </w:r>
      <w:r w:rsidRPr="007870D1">
        <w:rPr>
          <w:rFonts w:ascii="TimesNewRoman,Italic" w:hAnsi="TimesNewRoman,Italic" w:cs="TimesNewRoman,Italic"/>
          <w:i/>
          <w:iCs/>
          <w:color w:val="0000FF"/>
          <w:sz w:val="20"/>
          <w:szCs w:val="20"/>
        </w:rPr>
        <w:t>aspectos fundamentales del resto de las vistas y se omiten aquellas que no se consideren</w:t>
      </w:r>
      <w:r>
        <w:rPr>
          <w:rFonts w:ascii="TimesNewRoman,Italic" w:hAnsi="TimesNewRoman,Italic" w:cs="TimesNewRoman,Italic"/>
          <w:i/>
          <w:iCs/>
          <w:color w:val="0000FF"/>
          <w:sz w:val="20"/>
          <w:szCs w:val="20"/>
        </w:rPr>
        <w:t xml:space="preserve"> </w:t>
      </w:r>
      <w:r w:rsidRPr="007870D1">
        <w:rPr>
          <w:rFonts w:ascii="TimesNewRoman,Italic" w:hAnsi="TimesNewRoman,Italic" w:cs="TimesNewRoman,Italic"/>
          <w:i/>
          <w:iCs/>
          <w:color w:val="0000FF"/>
          <w:sz w:val="20"/>
          <w:szCs w:val="20"/>
        </w:rPr>
        <w:t>pertinentes como ser el caso de la vista de procesos.</w:t>
      </w:r>
      <w:r>
        <w:rPr>
          <w:rFonts w:ascii="TimesNewRoman,Italic" w:hAnsi="TimesNewRoman,Italic" w:cs="TimesNewRoman,Italic"/>
          <w:i/>
          <w:iCs/>
          <w:color w:val="0000FF"/>
          <w:sz w:val="20"/>
          <w:szCs w:val="20"/>
        </w:rPr>
        <w:t>]</w:t>
      </w:r>
    </w:p>
    <w:p w14:paraId="67576B8E" w14:textId="77777777" w:rsidR="007870D1" w:rsidRDefault="007870D1" w:rsidP="007870D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 xml:space="preserve"> </w:t>
      </w:r>
    </w:p>
    <w:p w14:paraId="1FC60D04" w14:textId="77777777" w:rsidR="00D72809" w:rsidRPr="00AC1EB7" w:rsidRDefault="00447B31" w:rsidP="00D7069C">
      <w:pPr>
        <w:pStyle w:val="TDC2"/>
        <w:numPr>
          <w:ilvl w:val="1"/>
          <w:numId w:val="9"/>
        </w:numPr>
        <w:rPr>
          <w:rStyle w:val="Ttulo2Car"/>
          <w:b w:val="0"/>
          <w:bCs w:val="0"/>
          <w:color w:val="auto"/>
        </w:rPr>
      </w:pPr>
      <w:bookmarkStart w:id="6" w:name="_Toc68679732"/>
      <w:bookmarkStart w:id="7" w:name="_Toc69808837"/>
      <w:r w:rsidRPr="00AC1EB7">
        <w:rPr>
          <w:rStyle w:val="Ttulo2Car"/>
          <w:b w:val="0"/>
          <w:bCs w:val="0"/>
          <w:color w:val="auto"/>
        </w:rPr>
        <w:t>Definición, siglas y abreviaturas</w:t>
      </w:r>
      <w:bookmarkEnd w:id="6"/>
      <w:bookmarkEnd w:id="7"/>
    </w:p>
    <w:p w14:paraId="0BEE118C" w14:textId="77777777" w:rsidR="007870D1" w:rsidRPr="00C447D7" w:rsidRDefault="00D72809" w:rsidP="00C447D7">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C447D7">
        <w:rPr>
          <w:rFonts w:ascii="TimesNewRoman,Italic" w:hAnsi="TimesNewRoman,Italic" w:cs="TimesNewRoman,Italic"/>
          <w:i/>
          <w:iCs/>
          <w:color w:val="0000FF"/>
          <w:sz w:val="20"/>
          <w:szCs w:val="20"/>
        </w:rPr>
        <w:t xml:space="preserve"> </w:t>
      </w:r>
      <w:r w:rsidR="007870D1" w:rsidRPr="00C447D7">
        <w:rPr>
          <w:rFonts w:ascii="TimesNewRoman,Italic" w:hAnsi="TimesNewRoman,Italic" w:cs="TimesNewRoman,Italic"/>
          <w:i/>
          <w:iCs/>
          <w:color w:val="0000FF"/>
          <w:sz w:val="20"/>
          <w:szCs w:val="20"/>
        </w:rPr>
        <w:t>[Este apartado proporciona las definiciones de todos los términos, acrónimos y abreviaturas utilizadas a lo largo del documento y que permiten una interpretación correcta del mismo. Se han de incluir los términos técnicos, caso de uso por ejemplo, y los específicos del entorno del sistema, lector de bandas por ejemplo. Es conveniente ordenarlos alfabéticamente]</w:t>
      </w:r>
    </w:p>
    <w:p w14:paraId="4723D916" w14:textId="77777777" w:rsidR="00AC1EB7" w:rsidRDefault="00AC1EB7" w:rsidP="00D7069C">
      <w:pPr>
        <w:pStyle w:val="TDC2"/>
        <w:rPr>
          <w:rStyle w:val="Ttulo2Car"/>
          <w:color w:val="auto"/>
        </w:rPr>
      </w:pPr>
    </w:p>
    <w:p w14:paraId="454C07CB" w14:textId="77777777" w:rsidR="00447B31" w:rsidRPr="00AC1EB7" w:rsidRDefault="00AC1EB7" w:rsidP="00D7069C">
      <w:pPr>
        <w:pStyle w:val="TDC2"/>
        <w:numPr>
          <w:ilvl w:val="1"/>
          <w:numId w:val="9"/>
        </w:numPr>
        <w:rPr>
          <w:rStyle w:val="Ttulo2Car"/>
          <w:b w:val="0"/>
          <w:bCs w:val="0"/>
          <w:color w:val="auto"/>
        </w:rPr>
      </w:pPr>
      <w:bookmarkStart w:id="8" w:name="_Toc69808838"/>
      <w:r w:rsidRPr="00AC1EB7">
        <w:rPr>
          <w:rStyle w:val="Ttulo2Car"/>
          <w:b w:val="0"/>
          <w:bCs w:val="0"/>
          <w:color w:val="auto"/>
        </w:rPr>
        <w:t>Organización del documento</w:t>
      </w:r>
      <w:bookmarkEnd w:id="8"/>
    </w:p>
    <w:p w14:paraId="10D3D8AE" w14:textId="77777777" w:rsidR="007870D1" w:rsidRDefault="007870D1" w:rsidP="007870D1">
      <w:pPr>
        <w:autoSpaceDE w:val="0"/>
        <w:autoSpaceDN w:val="0"/>
        <w:adjustRightInd w:val="0"/>
        <w:spacing w:after="0" w:line="240" w:lineRule="auto"/>
        <w:ind w:left="708"/>
        <w:jc w:val="both"/>
      </w:pPr>
    </w:p>
    <w:p w14:paraId="2A2C4E33" w14:textId="77777777" w:rsidR="005E7F13" w:rsidRPr="00EC6346" w:rsidRDefault="005E7F13" w:rsidP="005E7F13">
      <w:pPr>
        <w:autoSpaceDE w:val="0"/>
        <w:autoSpaceDN w:val="0"/>
        <w:adjustRightInd w:val="0"/>
        <w:spacing w:after="0" w:line="240" w:lineRule="auto"/>
        <w:ind w:left="360" w:firstLine="34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Aquí va la organización del proyecto</w:t>
      </w:r>
      <w:r w:rsidRPr="00EC6346">
        <w:rPr>
          <w:rFonts w:ascii="TimesNewRoman,Italic" w:hAnsi="TimesNewRoman,Italic" w:cs="TimesNewRoman,Italic"/>
          <w:i/>
          <w:iCs/>
          <w:color w:val="0000FF"/>
          <w:sz w:val="20"/>
          <w:szCs w:val="20"/>
        </w:rPr>
        <w:t>]</w:t>
      </w:r>
    </w:p>
    <w:p w14:paraId="00C0BCD8" w14:textId="77777777" w:rsidR="00AC1EB7" w:rsidRDefault="00AC1EB7" w:rsidP="007870D1">
      <w:pPr>
        <w:autoSpaceDE w:val="0"/>
        <w:autoSpaceDN w:val="0"/>
        <w:adjustRightInd w:val="0"/>
        <w:spacing w:after="0" w:line="240" w:lineRule="auto"/>
        <w:ind w:left="708"/>
        <w:jc w:val="both"/>
      </w:pPr>
    </w:p>
    <w:p w14:paraId="7D19546D" w14:textId="77777777" w:rsidR="00AC1EB7" w:rsidRPr="00AC1EB7" w:rsidRDefault="00AC1EB7" w:rsidP="00AC1EB7">
      <w:pPr>
        <w:pStyle w:val="Ttulo1"/>
        <w:numPr>
          <w:ilvl w:val="0"/>
          <w:numId w:val="9"/>
        </w:numPr>
        <w:rPr>
          <w:b/>
          <w:color w:val="auto"/>
          <w:lang w:eastAsia="es-PE"/>
        </w:rPr>
      </w:pPr>
      <w:bookmarkStart w:id="9" w:name="_Toc69808839"/>
      <w:r w:rsidRPr="00AC1EB7">
        <w:rPr>
          <w:b/>
          <w:color w:val="auto"/>
          <w:lang w:eastAsia="es-PE"/>
        </w:rPr>
        <w:t>OBJETIVOS Y RESTRICCIONES ARQUITECTONICAS</w:t>
      </w:r>
      <w:bookmarkEnd w:id="9"/>
    </w:p>
    <w:p w14:paraId="4FC8CF03" w14:textId="77777777" w:rsidR="00AC1EB7" w:rsidRPr="00AC1EB7" w:rsidRDefault="00AC1EB7" w:rsidP="00AC1EB7">
      <w:pPr>
        <w:ind w:left="360"/>
        <w:rPr>
          <w:lang w:eastAsia="es-PE"/>
        </w:rPr>
      </w:pPr>
      <w:r w:rsidRPr="00AC1EB7">
        <w:rPr>
          <w:lang w:eastAsia="es-PE"/>
        </w:rPr>
        <w:t>[</w:t>
      </w:r>
      <w:r w:rsidR="00D704EA">
        <w:rPr>
          <w:lang w:eastAsia="es-PE"/>
        </w:rPr>
        <w:t>E</w:t>
      </w:r>
      <w:r w:rsidRPr="00AC1EB7">
        <w:rPr>
          <w:lang w:eastAsia="es-PE"/>
        </w:rPr>
        <w:t>stablezca las prioridades de los requerimientos y las restricciones del proyecto)</w:t>
      </w:r>
    </w:p>
    <w:p w14:paraId="65BA7D61" w14:textId="77777777" w:rsidR="00AC1EB7" w:rsidRDefault="00AC1EB7" w:rsidP="00AC1EB7">
      <w:pPr>
        <w:pStyle w:val="Prrafodelista"/>
        <w:numPr>
          <w:ilvl w:val="1"/>
          <w:numId w:val="9"/>
        </w:numPr>
        <w:rPr>
          <w:lang w:eastAsia="es-PE"/>
        </w:rPr>
      </w:pPr>
      <w:r w:rsidRPr="00AC1EB7">
        <w:rPr>
          <w:lang w:eastAsia="es-PE"/>
        </w:rPr>
        <w:t>Priorización de requerimientos</w:t>
      </w:r>
    </w:p>
    <w:p w14:paraId="3E68E388" w14:textId="77777777" w:rsidR="00AC1EB7" w:rsidRDefault="00AC1EB7" w:rsidP="00AC1EB7">
      <w:pPr>
        <w:pStyle w:val="Prrafodelista"/>
        <w:ind w:left="792"/>
        <w:rPr>
          <w:lang w:eastAsia="es-PE"/>
        </w:rPr>
      </w:pPr>
    </w:p>
    <w:p w14:paraId="58EDA475" w14:textId="77777777" w:rsidR="00AC1EB7"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Se procede a desplegar los requerimientos funcionales y no funcionales desde una perspectiva de priorización, mediante una tabla resumen donde pueda desplegar los requerimientos del sistema de la siguiente forma:</w:t>
      </w:r>
    </w:p>
    <w:p w14:paraId="2FCB045B" w14:textId="77777777" w:rsidR="00AC1EB7"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p>
    <w:tbl>
      <w:tblPr>
        <w:tblStyle w:val="Tablaconcuadrcula"/>
        <w:tblW w:w="7786" w:type="dxa"/>
        <w:tblInd w:w="1140" w:type="dxa"/>
        <w:tblLook w:val="04A0" w:firstRow="1" w:lastRow="0" w:firstColumn="1" w:lastColumn="0" w:noHBand="0" w:noVBand="1"/>
      </w:tblPr>
      <w:tblGrid>
        <w:gridCol w:w="1177"/>
        <w:gridCol w:w="3999"/>
        <w:gridCol w:w="2610"/>
      </w:tblGrid>
      <w:tr w:rsidR="00AC1EB7" w14:paraId="5CA2268B" w14:textId="77777777" w:rsidTr="00FC297A">
        <w:tc>
          <w:tcPr>
            <w:tcW w:w="1177" w:type="dxa"/>
          </w:tcPr>
          <w:p w14:paraId="1A72E77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3999" w:type="dxa"/>
          </w:tcPr>
          <w:p w14:paraId="4526498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2610" w:type="dxa"/>
          </w:tcPr>
          <w:p w14:paraId="68DF613C"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54FDCDF6" w14:textId="77777777" w:rsidTr="00FC297A">
        <w:tc>
          <w:tcPr>
            <w:tcW w:w="1177" w:type="dxa"/>
          </w:tcPr>
          <w:p w14:paraId="53AD83FA"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42ACF3B9"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000EDB40"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bl>
    <w:p w14:paraId="27D33A8D"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Asimismo con esta prioridad se definirá el orden de implementación</w:t>
      </w:r>
      <w:r w:rsidRPr="00C26C72">
        <w:rPr>
          <w:rFonts w:ascii="TimesNewRoman,Italic" w:hAnsi="TimesNewRoman,Italic" w:cs="TimesNewRoman,Italic"/>
          <w:i/>
          <w:iCs/>
          <w:color w:val="0000FF"/>
          <w:sz w:val="20"/>
          <w:szCs w:val="20"/>
        </w:rPr>
        <w:t>.]</w:t>
      </w:r>
    </w:p>
    <w:p w14:paraId="6D79EEB7" w14:textId="77777777" w:rsidR="00AC1EB7" w:rsidRDefault="00AC1EB7" w:rsidP="00AC1EB7">
      <w:pPr>
        <w:rPr>
          <w:rFonts w:ascii="TimesNewRoman,Italic" w:hAnsi="TimesNewRoman,Italic" w:cs="TimesNewRoman,Italic"/>
          <w:i/>
          <w:iCs/>
          <w:color w:val="0000FF"/>
          <w:sz w:val="20"/>
          <w:szCs w:val="20"/>
        </w:rPr>
      </w:pPr>
    </w:p>
    <w:p w14:paraId="79C7C4DC" w14:textId="77777777" w:rsidR="00AC1EB7" w:rsidRPr="005A082C" w:rsidRDefault="00AC1EB7" w:rsidP="00AC1EB7">
      <w:pPr>
        <w:pStyle w:val="Ttulo3"/>
        <w:numPr>
          <w:ilvl w:val="2"/>
          <w:numId w:val="6"/>
        </w:numPr>
        <w:rPr>
          <w:color w:val="auto"/>
          <w:lang w:eastAsia="es-PE"/>
        </w:rPr>
      </w:pPr>
      <w:bookmarkStart w:id="10" w:name="_Toc68679736"/>
      <w:bookmarkStart w:id="11" w:name="_Toc69808840"/>
      <w:r w:rsidRPr="005A082C">
        <w:rPr>
          <w:color w:val="auto"/>
          <w:lang w:eastAsia="es-PE"/>
        </w:rPr>
        <w:t>Requerimientos Funcionales</w:t>
      </w:r>
      <w:bookmarkEnd w:id="10"/>
      <w:bookmarkEnd w:id="11"/>
    </w:p>
    <w:p w14:paraId="7FD818CA"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Definir la prioridad de los requerimientos funcionales</w:t>
      </w:r>
      <w:r w:rsidRPr="00C26C72">
        <w:rPr>
          <w:rFonts w:ascii="TimesNewRoman,Italic" w:hAnsi="TimesNewRoman,Italic" w:cs="TimesNewRoman,Italic"/>
          <w:i/>
          <w:iCs/>
          <w:color w:val="0000FF"/>
          <w:sz w:val="20"/>
          <w:szCs w:val="20"/>
        </w:rPr>
        <w:t>.]</w:t>
      </w:r>
    </w:p>
    <w:tbl>
      <w:tblPr>
        <w:tblStyle w:val="Tablaconcuadrcula"/>
        <w:tblW w:w="7786" w:type="dxa"/>
        <w:tblInd w:w="1140" w:type="dxa"/>
        <w:tblLook w:val="04A0" w:firstRow="1" w:lastRow="0" w:firstColumn="1" w:lastColumn="0" w:noHBand="0" w:noVBand="1"/>
      </w:tblPr>
      <w:tblGrid>
        <w:gridCol w:w="1177"/>
        <w:gridCol w:w="3999"/>
        <w:gridCol w:w="2610"/>
      </w:tblGrid>
      <w:tr w:rsidR="00AC1EB7" w14:paraId="510AE1B7" w14:textId="77777777" w:rsidTr="00FC297A">
        <w:tc>
          <w:tcPr>
            <w:tcW w:w="1177" w:type="dxa"/>
          </w:tcPr>
          <w:p w14:paraId="203BFABD"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3999" w:type="dxa"/>
          </w:tcPr>
          <w:p w14:paraId="380EFA27"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2610" w:type="dxa"/>
          </w:tcPr>
          <w:p w14:paraId="319F8DAD"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29DE59CA" w14:textId="77777777" w:rsidTr="00FC297A">
        <w:tc>
          <w:tcPr>
            <w:tcW w:w="1177" w:type="dxa"/>
          </w:tcPr>
          <w:p w14:paraId="29820857"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7C86C9CB"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59F868EE"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bl>
    <w:p w14:paraId="5227605D" w14:textId="77777777" w:rsidR="005A082C" w:rsidRDefault="005A082C" w:rsidP="005A082C">
      <w:pPr>
        <w:pStyle w:val="Ttulo3"/>
        <w:ind w:left="1224"/>
        <w:rPr>
          <w:lang w:eastAsia="es-PE"/>
        </w:rPr>
      </w:pPr>
      <w:bookmarkStart w:id="12" w:name="_Toc68679737"/>
    </w:p>
    <w:p w14:paraId="4BA8C2A6" w14:textId="77777777" w:rsidR="00AC1EB7" w:rsidRPr="005A082C" w:rsidRDefault="00AC1EB7" w:rsidP="00AC1EB7">
      <w:pPr>
        <w:pStyle w:val="Ttulo3"/>
        <w:numPr>
          <w:ilvl w:val="2"/>
          <w:numId w:val="6"/>
        </w:numPr>
        <w:rPr>
          <w:color w:val="auto"/>
          <w:lang w:eastAsia="es-PE"/>
        </w:rPr>
      </w:pPr>
      <w:bookmarkStart w:id="13" w:name="_Toc69808841"/>
      <w:r w:rsidRPr="005A082C">
        <w:rPr>
          <w:color w:val="auto"/>
          <w:lang w:eastAsia="es-PE"/>
        </w:rPr>
        <w:t>Requerimientos No Funcionales</w:t>
      </w:r>
      <w:bookmarkEnd w:id="12"/>
      <w:r w:rsidRPr="005A082C">
        <w:rPr>
          <w:color w:val="auto"/>
          <w:lang w:eastAsia="es-PE"/>
        </w:rPr>
        <w:t xml:space="preserve"> – Atributos de Calidad</w:t>
      </w:r>
      <w:bookmarkEnd w:id="13"/>
    </w:p>
    <w:p w14:paraId="2440459B"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 xml:space="preserve"> [</w:t>
      </w:r>
      <w:r>
        <w:rPr>
          <w:rFonts w:ascii="TimesNewRoman,Italic" w:hAnsi="TimesNewRoman,Italic" w:cs="TimesNewRoman,Italic"/>
          <w:i/>
          <w:iCs/>
          <w:color w:val="0000FF"/>
          <w:sz w:val="20"/>
          <w:szCs w:val="20"/>
        </w:rPr>
        <w:t>Definir la prioridad de los requerimientos NO funcionales</w:t>
      </w:r>
      <w:r w:rsidRPr="00C26C72">
        <w:rPr>
          <w:rFonts w:ascii="TimesNewRoman,Italic" w:hAnsi="TimesNewRoman,Italic" w:cs="TimesNewRoman,Italic"/>
          <w:i/>
          <w:iCs/>
          <w:color w:val="0000FF"/>
          <w:sz w:val="20"/>
          <w:szCs w:val="20"/>
        </w:rPr>
        <w:t>.]</w:t>
      </w:r>
    </w:p>
    <w:p w14:paraId="50BB02FB"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p>
    <w:tbl>
      <w:tblPr>
        <w:tblStyle w:val="Tablaconcuadrcula"/>
        <w:tblW w:w="7786" w:type="dxa"/>
        <w:tblInd w:w="1140" w:type="dxa"/>
        <w:tblLook w:val="04A0" w:firstRow="1" w:lastRow="0" w:firstColumn="1" w:lastColumn="0" w:noHBand="0" w:noVBand="1"/>
      </w:tblPr>
      <w:tblGrid>
        <w:gridCol w:w="1177"/>
        <w:gridCol w:w="3999"/>
        <w:gridCol w:w="2610"/>
      </w:tblGrid>
      <w:tr w:rsidR="00AC1EB7" w14:paraId="4E504C75" w14:textId="77777777" w:rsidTr="00FC297A">
        <w:tc>
          <w:tcPr>
            <w:tcW w:w="1177" w:type="dxa"/>
          </w:tcPr>
          <w:p w14:paraId="316E2F73"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3999" w:type="dxa"/>
          </w:tcPr>
          <w:p w14:paraId="6B1F2791"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2610" w:type="dxa"/>
          </w:tcPr>
          <w:p w14:paraId="253DC8E2"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39D4BD76" w14:textId="77777777" w:rsidTr="00FC297A">
        <w:tc>
          <w:tcPr>
            <w:tcW w:w="1177" w:type="dxa"/>
          </w:tcPr>
          <w:p w14:paraId="799213D8"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74104285"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2ED4EEAA"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r w:rsidR="00AC1EB7" w14:paraId="1A0129FC" w14:textId="77777777" w:rsidTr="00FC297A">
        <w:tc>
          <w:tcPr>
            <w:tcW w:w="1177" w:type="dxa"/>
          </w:tcPr>
          <w:p w14:paraId="31751935"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7454C8B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73A4F2BD"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bl>
    <w:p w14:paraId="39B45C9F" w14:textId="77777777" w:rsidR="00AC1EB7" w:rsidRDefault="00AC1EB7" w:rsidP="00AC1EB7">
      <w:pPr>
        <w:pStyle w:val="Ttulo3"/>
        <w:rPr>
          <w:color w:val="FF0000"/>
          <w:lang w:eastAsia="es-PE"/>
        </w:rPr>
      </w:pPr>
    </w:p>
    <w:p w14:paraId="575222D1" w14:textId="77777777" w:rsidR="00AC1EB7" w:rsidRPr="00EC6346"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[Wojcik  2013].</w:t>
      </w:r>
    </w:p>
    <w:p w14:paraId="050E8AB7" w14:textId="77777777" w:rsidR="00AC1EB7" w:rsidRPr="00EC6346"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19EC3958" w14:textId="77777777" w:rsidR="00AC1EB7" w:rsidRDefault="00AC1EB7" w:rsidP="00AC1EB7">
      <w:pPr>
        <w:pStyle w:val="Prrafodelista"/>
        <w:ind w:left="792"/>
        <w:rPr>
          <w:lang w:eastAsia="es-PE"/>
        </w:rPr>
      </w:pPr>
    </w:p>
    <w:p w14:paraId="1660948D" w14:textId="77777777" w:rsidR="00AC1EB7" w:rsidRPr="00AC1EB7" w:rsidRDefault="00AC1EB7" w:rsidP="00AC1EB7">
      <w:pPr>
        <w:pStyle w:val="Prrafodelista"/>
        <w:ind w:left="792"/>
        <w:rPr>
          <w:lang w:eastAsia="es-PE"/>
        </w:rPr>
      </w:pPr>
    </w:p>
    <w:p w14:paraId="122FA5D0" w14:textId="77777777" w:rsidR="00AC1EB7" w:rsidRPr="00AC1EB7" w:rsidRDefault="00AC1EB7" w:rsidP="00AC1EB7">
      <w:pPr>
        <w:pStyle w:val="Prrafodelista"/>
        <w:numPr>
          <w:ilvl w:val="1"/>
          <w:numId w:val="9"/>
        </w:numPr>
        <w:rPr>
          <w:lang w:eastAsia="es-PE"/>
        </w:rPr>
      </w:pPr>
      <w:r w:rsidRPr="00AC1EB7">
        <w:rPr>
          <w:lang w:eastAsia="es-PE"/>
        </w:rPr>
        <w:t>Restricciones</w:t>
      </w:r>
    </w:p>
    <w:p w14:paraId="48F8E611" w14:textId="77777777" w:rsidR="00AC1EB7" w:rsidRPr="007870D1" w:rsidRDefault="00AC1EB7" w:rsidP="007870D1">
      <w:pPr>
        <w:autoSpaceDE w:val="0"/>
        <w:autoSpaceDN w:val="0"/>
        <w:adjustRightInd w:val="0"/>
        <w:spacing w:after="0" w:line="240" w:lineRule="auto"/>
        <w:ind w:left="708"/>
        <w:jc w:val="both"/>
      </w:pPr>
    </w:p>
    <w:p w14:paraId="0F9EFB49" w14:textId="77777777" w:rsidR="005E7F13" w:rsidRPr="00EC6346" w:rsidRDefault="005E7F13" w:rsidP="005E7F13">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Aquí va</w:t>
      </w:r>
      <w:r w:rsidR="008734AD">
        <w:rPr>
          <w:rFonts w:ascii="TimesNewRoman,Italic" w:hAnsi="TimesNewRoman,Italic" w:cs="TimesNewRoman,Italic"/>
          <w:i/>
          <w:iCs/>
          <w:color w:val="0000FF"/>
          <w:sz w:val="20"/>
          <w:szCs w:val="20"/>
        </w:rPr>
        <w:t>n</w:t>
      </w:r>
      <w:r>
        <w:rPr>
          <w:rFonts w:ascii="TimesNewRoman,Italic" w:hAnsi="TimesNewRoman,Italic" w:cs="TimesNewRoman,Italic"/>
          <w:i/>
          <w:iCs/>
          <w:color w:val="0000FF"/>
          <w:sz w:val="20"/>
          <w:szCs w:val="20"/>
        </w:rPr>
        <w:t xml:space="preserve"> las restricciones del proyecto</w:t>
      </w:r>
      <w:r w:rsidRPr="00EC6346">
        <w:rPr>
          <w:rFonts w:ascii="TimesNewRoman,Italic" w:hAnsi="TimesNewRoman,Italic" w:cs="TimesNewRoman,Italic"/>
          <w:i/>
          <w:iCs/>
          <w:color w:val="0000FF"/>
          <w:sz w:val="20"/>
          <w:szCs w:val="20"/>
        </w:rPr>
        <w:t>]</w:t>
      </w:r>
    </w:p>
    <w:p w14:paraId="611AE294" w14:textId="77777777" w:rsidR="00447B31" w:rsidRDefault="00447B31" w:rsidP="00D7069C">
      <w:pPr>
        <w:pStyle w:val="TDC2"/>
        <w:rPr>
          <w:noProof/>
          <w:lang w:eastAsia="es-PE"/>
        </w:rPr>
      </w:pPr>
    </w:p>
    <w:p w14:paraId="5F733768" w14:textId="77777777" w:rsidR="00836E53" w:rsidRPr="00AC1EB7" w:rsidRDefault="008E1BE8" w:rsidP="00D72809">
      <w:pPr>
        <w:pStyle w:val="Ttulo1"/>
        <w:numPr>
          <w:ilvl w:val="0"/>
          <w:numId w:val="9"/>
        </w:numPr>
        <w:rPr>
          <w:b/>
          <w:color w:val="auto"/>
          <w:lang w:eastAsia="es-PE"/>
        </w:rPr>
      </w:pPr>
      <w:bookmarkStart w:id="14" w:name="_Toc69808842"/>
      <w:r w:rsidRPr="00AC1EB7">
        <w:rPr>
          <w:b/>
          <w:color w:val="auto"/>
          <w:lang w:eastAsia="es-PE"/>
        </w:rPr>
        <w:t>REPRESENTACIÓN DE</w:t>
      </w:r>
      <w:r w:rsidR="00AC1EB7" w:rsidRPr="00AC1EB7">
        <w:rPr>
          <w:b/>
          <w:color w:val="auto"/>
          <w:lang w:eastAsia="es-PE"/>
        </w:rPr>
        <w:t xml:space="preserve"> LA </w:t>
      </w:r>
      <w:r w:rsidRPr="00AC1EB7">
        <w:rPr>
          <w:b/>
          <w:color w:val="auto"/>
          <w:lang w:eastAsia="es-PE"/>
        </w:rPr>
        <w:t>ARQUITECTURA</w:t>
      </w:r>
      <w:r w:rsidR="00AC1EB7" w:rsidRPr="00AC1EB7">
        <w:rPr>
          <w:b/>
          <w:color w:val="auto"/>
          <w:lang w:eastAsia="es-PE"/>
        </w:rPr>
        <w:t xml:space="preserve"> DEL SISTEMA</w:t>
      </w:r>
      <w:bookmarkEnd w:id="14"/>
    </w:p>
    <w:p w14:paraId="62218358" w14:textId="77777777" w:rsidR="00AC1EB7" w:rsidRDefault="00AC1EB7" w:rsidP="00D7069C">
      <w:pPr>
        <w:pStyle w:val="TDC2"/>
        <w:rPr>
          <w:rStyle w:val="Ttulo2Car"/>
          <w:b w:val="0"/>
          <w:bCs w:val="0"/>
          <w:color w:val="auto"/>
        </w:rPr>
      </w:pPr>
      <w:bookmarkStart w:id="15" w:name="_Toc68679738"/>
    </w:p>
    <w:p w14:paraId="3AB8BCC2" w14:textId="77777777" w:rsidR="005977A9" w:rsidRPr="00FC297A" w:rsidRDefault="005977A9" w:rsidP="00D7069C">
      <w:pPr>
        <w:pStyle w:val="TDC2"/>
        <w:numPr>
          <w:ilvl w:val="1"/>
          <w:numId w:val="9"/>
        </w:numPr>
      </w:pPr>
      <w:bookmarkStart w:id="16" w:name="_Toc69808843"/>
      <w:r w:rsidRPr="00FC297A">
        <w:rPr>
          <w:rStyle w:val="Ttulo2Car"/>
          <w:b w:val="0"/>
          <w:bCs w:val="0"/>
          <w:color w:val="auto"/>
        </w:rPr>
        <w:t>Vista de Caso de uso</w:t>
      </w:r>
      <w:bookmarkEnd w:id="16"/>
    </w:p>
    <w:p w14:paraId="5C2E26A2"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14:paraId="718CEB9E"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4637F346"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La documentación a incluir en esta sección corresponde a la obtenida como consecuencia de la actividad “Realización de casos de uso”:</w:t>
      </w:r>
    </w:p>
    <w:p w14:paraId="6B7CAD67"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2915349E"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Flujos de eventos- Diseño: descripción textual de cómo se realiza el caso de uso en términos de los objetos que colaboran. Resumen de los diagramas conectados con el caso de uso y explicación de sus relaciones.</w:t>
      </w:r>
    </w:p>
    <w:p w14:paraId="2D904FF7"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145883E9"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Diagramas de interacción: Diagramas de secuencia, Diagramas de colaboración, objetos participantes, Diagramas de clases.</w:t>
      </w:r>
    </w:p>
    <w:p w14:paraId="22C93892"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1C8BF1FD"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Requisitos derivados: Descripción textual que recoge todos los requisitos, normalmente los no funcionales, de la realización del caso de uso no que han de tenerse en cuenta durante la implementación]</w:t>
      </w:r>
    </w:p>
    <w:p w14:paraId="3FCF2C2F"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09DEE689" w14:textId="77777777" w:rsidR="005977A9" w:rsidRDefault="005977A9" w:rsidP="005977A9">
      <w:pPr>
        <w:pStyle w:val="Ttulo3"/>
        <w:numPr>
          <w:ilvl w:val="2"/>
          <w:numId w:val="6"/>
        </w:numPr>
        <w:rPr>
          <w:color w:val="auto"/>
          <w:lang w:eastAsia="es-PE"/>
        </w:rPr>
      </w:pPr>
      <w:bookmarkStart w:id="17" w:name="_Toc69808844"/>
      <w:r>
        <w:rPr>
          <w:color w:val="auto"/>
          <w:lang w:eastAsia="es-PE"/>
        </w:rPr>
        <w:lastRenderedPageBreak/>
        <w:t>Diagramas de C</w:t>
      </w:r>
      <w:r w:rsidRPr="00FC297A">
        <w:rPr>
          <w:color w:val="auto"/>
          <w:lang w:eastAsia="es-PE"/>
        </w:rPr>
        <w:t>asos de uso</w:t>
      </w:r>
      <w:bookmarkEnd w:id="17"/>
    </w:p>
    <w:p w14:paraId="473ED8FB" w14:textId="77777777" w:rsidR="005977A9" w:rsidRPr="001A4DB7"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La descripción de la estructura se ilustra utilizando un conjunto de casos de uso escenarios lo que genera una nueva vista. Los escenarios describen secuencia de iteraciones entre objetos y entre procesos. Se utilizan para identificar  y validar el diseño de arquitectura.</w:t>
      </w:r>
    </w:p>
    <w:p w14:paraId="5116EC66" w14:textId="77777777" w:rsidR="005977A9" w:rsidRPr="00FC297A" w:rsidRDefault="005977A9" w:rsidP="005977A9">
      <w:pPr>
        <w:rPr>
          <w:lang w:eastAsia="es-PE"/>
        </w:rPr>
      </w:pPr>
    </w:p>
    <w:p w14:paraId="7777EF60" w14:textId="77777777" w:rsidR="005977A9" w:rsidRPr="005977A9" w:rsidRDefault="005977A9" w:rsidP="005977A9"/>
    <w:p w14:paraId="4F272C69" w14:textId="77777777" w:rsidR="00995D8C" w:rsidRPr="005A082C" w:rsidRDefault="00995D8C" w:rsidP="00D7069C">
      <w:pPr>
        <w:pStyle w:val="TDC2"/>
        <w:numPr>
          <w:ilvl w:val="1"/>
          <w:numId w:val="9"/>
        </w:numPr>
        <w:rPr>
          <w:rStyle w:val="Ttulo2Car"/>
          <w:b w:val="0"/>
          <w:bCs w:val="0"/>
          <w:color w:val="auto"/>
        </w:rPr>
      </w:pPr>
      <w:bookmarkStart w:id="18" w:name="_Toc68679739"/>
      <w:bookmarkStart w:id="19" w:name="_Toc69808845"/>
      <w:r w:rsidRPr="005A082C">
        <w:rPr>
          <w:rStyle w:val="Ttulo2Car"/>
          <w:b w:val="0"/>
          <w:bCs w:val="0"/>
          <w:color w:val="auto"/>
        </w:rPr>
        <w:t>Vista Lógica</w:t>
      </w:r>
      <w:bookmarkEnd w:id="18"/>
      <w:bookmarkEnd w:id="19"/>
    </w:p>
    <w:p w14:paraId="2CDF9FC6" w14:textId="77777777" w:rsidR="00995D8C" w:rsidRDefault="00995D8C" w:rsidP="00995D8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[La vista lógica se encarga de representar los requerimientos funcionales del sistema. Esta sección describe las partes del diseño del modelo significativas para la arquitectura, tales como subsistemas y paquetes.]</w:t>
      </w:r>
    </w:p>
    <w:p w14:paraId="1A012A6D" w14:textId="77777777" w:rsidR="00995D8C" w:rsidRDefault="00995D8C" w:rsidP="00995D8C">
      <w:pPr>
        <w:pStyle w:val="Ttulo3"/>
        <w:rPr>
          <w:lang w:eastAsia="es-PE"/>
        </w:rPr>
      </w:pPr>
      <w:bookmarkStart w:id="20" w:name="_Toc68679740"/>
      <w:bookmarkStart w:id="21" w:name="_Toc69124248"/>
    </w:p>
    <w:p w14:paraId="39C5539E" w14:textId="77777777" w:rsidR="00995D8C" w:rsidRPr="005A082C" w:rsidRDefault="00995D8C" w:rsidP="00995D8C">
      <w:pPr>
        <w:pStyle w:val="Ttulo3"/>
        <w:numPr>
          <w:ilvl w:val="2"/>
          <w:numId w:val="9"/>
        </w:numPr>
        <w:rPr>
          <w:color w:val="auto"/>
          <w:lang w:eastAsia="es-PE"/>
        </w:rPr>
      </w:pPr>
      <w:bookmarkStart w:id="22" w:name="_Toc69808846"/>
      <w:r w:rsidRPr="005A082C">
        <w:rPr>
          <w:color w:val="auto"/>
          <w:lang w:eastAsia="es-PE"/>
        </w:rPr>
        <w:t xml:space="preserve">Diagrama </w:t>
      </w:r>
      <w:bookmarkEnd w:id="20"/>
      <w:bookmarkEnd w:id="21"/>
      <w:r w:rsidRPr="005A082C">
        <w:rPr>
          <w:color w:val="auto"/>
          <w:lang w:eastAsia="es-PE"/>
        </w:rPr>
        <w:t xml:space="preserve">de </w:t>
      </w:r>
      <w:r>
        <w:rPr>
          <w:color w:val="auto"/>
          <w:lang w:eastAsia="es-PE"/>
        </w:rPr>
        <w:t>S</w:t>
      </w:r>
      <w:r w:rsidRPr="005A082C">
        <w:rPr>
          <w:color w:val="auto"/>
          <w:lang w:eastAsia="es-PE"/>
        </w:rPr>
        <w:t>ubsistemas (paquetes)</w:t>
      </w:r>
      <w:bookmarkEnd w:id="22"/>
    </w:p>
    <w:p w14:paraId="62259AD4" w14:textId="77777777" w:rsidR="00995D8C" w:rsidRPr="003E28C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[Diagrama que define los límites entre el sistema, o parte del sistema, y su ambiente, mostrando las entidades que interactúan con él. ​ Este diagrama es una vista de alto nivel de un sistema.</w:t>
      </w:r>
    </w:p>
    <w:p w14:paraId="57B1AD54"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Asimismo, se debe desplegar las partes arquitectónicamente significativas del modelo de diseño, como ser la descomposición en capas, subsistemas o paquetes. Una vez presentadas estas unidades lógicas principales, se profundiza en ellas hasta el nivel que se considere adecuado.]</w:t>
      </w:r>
    </w:p>
    <w:p w14:paraId="56534216"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531B2646" w14:textId="77777777" w:rsidR="00995D8C" w:rsidRPr="00FC297A" w:rsidRDefault="00995D8C" w:rsidP="00995D8C">
      <w:pPr>
        <w:pStyle w:val="Ttulo3"/>
        <w:numPr>
          <w:ilvl w:val="2"/>
          <w:numId w:val="9"/>
        </w:numPr>
        <w:ind w:left="1134"/>
        <w:rPr>
          <w:color w:val="auto"/>
          <w:lang w:eastAsia="es-PE"/>
        </w:rPr>
      </w:pPr>
      <w:bookmarkStart w:id="23" w:name="_Toc69808847"/>
      <w:r w:rsidRPr="00FC297A">
        <w:rPr>
          <w:color w:val="auto"/>
          <w:lang w:eastAsia="es-PE"/>
        </w:rPr>
        <w:t xml:space="preserve">Diagrama de </w:t>
      </w:r>
      <w:r>
        <w:rPr>
          <w:color w:val="auto"/>
          <w:lang w:eastAsia="es-PE"/>
        </w:rPr>
        <w:t>S</w:t>
      </w:r>
      <w:r w:rsidRPr="00FC297A">
        <w:rPr>
          <w:color w:val="auto"/>
          <w:lang w:eastAsia="es-PE"/>
        </w:rPr>
        <w:t>ecuencia (vista de diseño)</w:t>
      </w:r>
      <w:bookmarkEnd w:id="23"/>
    </w:p>
    <w:p w14:paraId="539834EE" w14:textId="77777777" w:rsidR="00995D8C" w:rsidRDefault="00995D8C" w:rsidP="005E7F13">
      <w:pPr>
        <w:ind w:left="1416"/>
        <w:rPr>
          <w:lang w:eastAsia="es-PE"/>
        </w:rPr>
      </w:pPr>
    </w:p>
    <w:p w14:paraId="11335EB6" w14:textId="77777777" w:rsidR="00995D8C" w:rsidRPr="00FC297A" w:rsidRDefault="00995D8C" w:rsidP="00995D8C">
      <w:pPr>
        <w:pStyle w:val="Ttulo3"/>
        <w:numPr>
          <w:ilvl w:val="2"/>
          <w:numId w:val="9"/>
        </w:numPr>
        <w:rPr>
          <w:color w:val="auto"/>
          <w:lang w:eastAsia="es-PE"/>
        </w:rPr>
      </w:pPr>
      <w:bookmarkStart w:id="24" w:name="_Toc69808848"/>
      <w:r w:rsidRPr="00FC297A">
        <w:rPr>
          <w:color w:val="auto"/>
          <w:lang w:eastAsia="es-PE"/>
        </w:rPr>
        <w:t xml:space="preserve">Diagrama de </w:t>
      </w:r>
      <w:r>
        <w:rPr>
          <w:color w:val="auto"/>
          <w:lang w:eastAsia="es-PE"/>
        </w:rPr>
        <w:t>C</w:t>
      </w:r>
      <w:r w:rsidRPr="00FC297A">
        <w:rPr>
          <w:color w:val="auto"/>
          <w:lang w:eastAsia="es-PE"/>
        </w:rPr>
        <w:t>olaboración (vista de diseño)</w:t>
      </w:r>
      <w:bookmarkEnd w:id="24"/>
    </w:p>
    <w:p w14:paraId="7AC53432" w14:textId="77777777" w:rsidR="00995D8C" w:rsidRDefault="00995D8C" w:rsidP="00995D8C">
      <w:pPr>
        <w:rPr>
          <w:lang w:eastAsia="es-PE"/>
        </w:rPr>
      </w:pPr>
    </w:p>
    <w:p w14:paraId="7A705853" w14:textId="77777777" w:rsidR="00995D8C" w:rsidRPr="00FC297A" w:rsidRDefault="00995D8C" w:rsidP="00995D8C">
      <w:pPr>
        <w:pStyle w:val="Ttulo3"/>
        <w:numPr>
          <w:ilvl w:val="2"/>
          <w:numId w:val="9"/>
        </w:numPr>
        <w:ind w:left="1276"/>
        <w:rPr>
          <w:color w:val="auto"/>
          <w:lang w:eastAsia="es-PE"/>
        </w:rPr>
      </w:pPr>
      <w:bookmarkStart w:id="25" w:name="_Toc69808849"/>
      <w:r w:rsidRPr="00FC297A">
        <w:rPr>
          <w:color w:val="auto"/>
          <w:lang w:eastAsia="es-PE"/>
        </w:rPr>
        <w:t xml:space="preserve">Diagrama de </w:t>
      </w:r>
      <w:r>
        <w:rPr>
          <w:color w:val="auto"/>
          <w:lang w:eastAsia="es-PE"/>
        </w:rPr>
        <w:t>O</w:t>
      </w:r>
      <w:r w:rsidRPr="00FC297A">
        <w:rPr>
          <w:color w:val="auto"/>
          <w:lang w:eastAsia="es-PE"/>
        </w:rPr>
        <w:t>bjetos</w:t>
      </w:r>
      <w:bookmarkEnd w:id="25"/>
    </w:p>
    <w:p w14:paraId="42F9533A" w14:textId="77777777" w:rsidR="00995D8C" w:rsidRDefault="00995D8C" w:rsidP="00995D8C">
      <w:pPr>
        <w:rPr>
          <w:lang w:eastAsia="es-PE"/>
        </w:rPr>
      </w:pPr>
    </w:p>
    <w:p w14:paraId="71FAA146" w14:textId="77777777" w:rsidR="00995D8C" w:rsidRPr="00FC297A" w:rsidRDefault="00995D8C" w:rsidP="00995D8C">
      <w:pPr>
        <w:pStyle w:val="Ttulo3"/>
        <w:numPr>
          <w:ilvl w:val="2"/>
          <w:numId w:val="9"/>
        </w:numPr>
        <w:rPr>
          <w:color w:val="auto"/>
          <w:lang w:eastAsia="es-PE"/>
        </w:rPr>
      </w:pPr>
      <w:bookmarkStart w:id="26" w:name="_Toc69808850"/>
      <w:r w:rsidRPr="00FC297A">
        <w:rPr>
          <w:color w:val="auto"/>
          <w:lang w:eastAsia="es-PE"/>
        </w:rPr>
        <w:t xml:space="preserve">Diagrama de </w:t>
      </w:r>
      <w:r>
        <w:rPr>
          <w:color w:val="auto"/>
          <w:lang w:eastAsia="es-PE"/>
        </w:rPr>
        <w:t>C</w:t>
      </w:r>
      <w:r w:rsidRPr="00FC297A">
        <w:rPr>
          <w:color w:val="auto"/>
          <w:lang w:eastAsia="es-PE"/>
        </w:rPr>
        <w:t>lases</w:t>
      </w:r>
      <w:bookmarkEnd w:id="26"/>
    </w:p>
    <w:p w14:paraId="3709E607" w14:textId="77777777" w:rsidR="00995D8C" w:rsidRPr="009C69F8" w:rsidRDefault="00995D8C" w:rsidP="00995D8C">
      <w:pPr>
        <w:rPr>
          <w:lang w:eastAsia="es-PE"/>
        </w:rPr>
      </w:pPr>
    </w:p>
    <w:p w14:paraId="11CA6E17" w14:textId="77777777" w:rsidR="00995D8C" w:rsidRPr="00FC297A" w:rsidRDefault="00995D8C" w:rsidP="00995D8C">
      <w:pPr>
        <w:pStyle w:val="Ttulo3"/>
        <w:numPr>
          <w:ilvl w:val="2"/>
          <w:numId w:val="9"/>
        </w:numPr>
        <w:rPr>
          <w:color w:val="auto"/>
          <w:lang w:eastAsia="es-PE"/>
        </w:rPr>
      </w:pPr>
      <w:bookmarkStart w:id="27" w:name="_Toc69808851"/>
      <w:r w:rsidRPr="00FC297A">
        <w:rPr>
          <w:color w:val="auto"/>
          <w:lang w:eastAsia="es-PE"/>
        </w:rPr>
        <w:t xml:space="preserve">Diagrama de </w:t>
      </w:r>
      <w:r>
        <w:rPr>
          <w:color w:val="auto"/>
          <w:lang w:eastAsia="es-PE"/>
        </w:rPr>
        <w:t>B</w:t>
      </w:r>
      <w:r w:rsidRPr="00FC297A">
        <w:rPr>
          <w:color w:val="auto"/>
          <w:lang w:eastAsia="es-PE"/>
        </w:rPr>
        <w:t>ase de datos (relacional o no relacional)</w:t>
      </w:r>
      <w:bookmarkEnd w:id="27"/>
    </w:p>
    <w:p w14:paraId="1DEE3024" w14:textId="77777777" w:rsidR="00995D8C" w:rsidRDefault="00995D8C" w:rsidP="00995D8C"/>
    <w:p w14:paraId="55B9890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49C9C07B" w14:textId="77777777" w:rsidR="005977A9" w:rsidRPr="005A082C" w:rsidRDefault="005977A9" w:rsidP="00D7069C">
      <w:pPr>
        <w:pStyle w:val="TDC2"/>
        <w:numPr>
          <w:ilvl w:val="1"/>
          <w:numId w:val="9"/>
        </w:numPr>
        <w:rPr>
          <w:rStyle w:val="Ttulo2Car"/>
          <w:b w:val="0"/>
          <w:bCs w:val="0"/>
          <w:color w:val="auto"/>
        </w:rPr>
      </w:pPr>
      <w:bookmarkStart w:id="28" w:name="_Toc68679746"/>
      <w:bookmarkStart w:id="29" w:name="_Toc69808852"/>
      <w:r w:rsidRPr="005A082C">
        <w:rPr>
          <w:rStyle w:val="Ttulo2Car"/>
          <w:b w:val="0"/>
          <w:bCs w:val="0"/>
          <w:color w:val="auto"/>
        </w:rPr>
        <w:t>Vista de Implementación</w:t>
      </w:r>
      <w:bookmarkEnd w:id="28"/>
      <w:r>
        <w:rPr>
          <w:rStyle w:val="Ttulo2Car"/>
          <w:b w:val="0"/>
          <w:bCs w:val="0"/>
          <w:color w:val="auto"/>
        </w:rPr>
        <w:t xml:space="preserve"> (</w:t>
      </w:r>
      <w:r w:rsidR="00D7069C">
        <w:rPr>
          <w:rStyle w:val="Ttulo2Car"/>
          <w:b w:val="0"/>
          <w:bCs w:val="0"/>
          <w:color w:val="auto"/>
        </w:rPr>
        <w:t>vista de desarrollo</w:t>
      </w:r>
      <w:r>
        <w:rPr>
          <w:rStyle w:val="Ttulo2Car"/>
          <w:b w:val="0"/>
          <w:bCs w:val="0"/>
          <w:color w:val="auto"/>
        </w:rPr>
        <w:t>)</w:t>
      </w:r>
      <w:bookmarkEnd w:id="29"/>
    </w:p>
    <w:p w14:paraId="5BEA15B5"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3E4FB797" w14:textId="77777777" w:rsidR="005977A9" w:rsidRPr="00EC6346"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estructura general del Modelo de Implementación y el mapeo de los subsistemas, paquetes y clases de la Vista Lógica a subsistemas y componentes de implementación</w:t>
      </w:r>
      <w:r>
        <w:rPr>
          <w:rFonts w:ascii="TimesNewRoman,Italic" w:hAnsi="TimesNewRoman,Italic" w:cs="TimesNewRoman,Italic"/>
          <w:i/>
          <w:iCs/>
          <w:color w:val="0000FF"/>
          <w:sz w:val="20"/>
          <w:szCs w:val="20"/>
        </w:rPr>
        <w:t xml:space="preserve"> de manera más detallada</w:t>
      </w:r>
      <w:r w:rsidRPr="00EC6346">
        <w:rPr>
          <w:rFonts w:ascii="TimesNewRoman,Italic" w:hAnsi="TimesNewRoman,Italic" w:cs="TimesNewRoman,Italic"/>
          <w:i/>
          <w:iCs/>
          <w:color w:val="0000FF"/>
          <w:sz w:val="20"/>
          <w:szCs w:val="20"/>
        </w:rPr>
        <w:t>]</w:t>
      </w:r>
    </w:p>
    <w:p w14:paraId="1342F8D8" w14:textId="77777777" w:rsidR="005977A9" w:rsidRDefault="005977A9" w:rsidP="005977A9">
      <w:pPr>
        <w:pStyle w:val="Prrafodelista"/>
        <w:ind w:left="792"/>
        <w:rPr>
          <w:lang w:eastAsia="es-PE"/>
        </w:rPr>
      </w:pPr>
    </w:p>
    <w:p w14:paraId="0B5139E8" w14:textId="77777777" w:rsidR="005977A9" w:rsidRDefault="005977A9" w:rsidP="005977A9">
      <w:pPr>
        <w:pStyle w:val="Prrafodelista"/>
        <w:ind w:left="792"/>
        <w:rPr>
          <w:lang w:eastAsia="es-PE"/>
        </w:rPr>
      </w:pPr>
    </w:p>
    <w:p w14:paraId="46273F0A" w14:textId="77777777" w:rsidR="005977A9" w:rsidRPr="005A082C" w:rsidRDefault="005977A9" w:rsidP="005977A9">
      <w:pPr>
        <w:pStyle w:val="Ttulo3"/>
        <w:numPr>
          <w:ilvl w:val="2"/>
          <w:numId w:val="9"/>
        </w:numPr>
        <w:rPr>
          <w:color w:val="auto"/>
          <w:lang w:eastAsia="es-PE"/>
        </w:rPr>
      </w:pPr>
      <w:bookmarkStart w:id="30" w:name="_Toc69808853"/>
      <w:r w:rsidRPr="005A082C">
        <w:rPr>
          <w:color w:val="auto"/>
          <w:lang w:eastAsia="es-PE"/>
        </w:rPr>
        <w:t>Diagrama de</w:t>
      </w:r>
      <w:r>
        <w:rPr>
          <w:color w:val="auto"/>
          <w:lang w:eastAsia="es-PE"/>
        </w:rPr>
        <w:t xml:space="preserve"> arquitectura </w:t>
      </w:r>
      <w:r w:rsidR="00716383">
        <w:rPr>
          <w:color w:val="auto"/>
          <w:lang w:eastAsia="es-PE"/>
        </w:rPr>
        <w:t>software</w:t>
      </w:r>
      <w:r>
        <w:rPr>
          <w:color w:val="auto"/>
          <w:lang w:eastAsia="es-PE"/>
        </w:rPr>
        <w:t xml:space="preserve"> (</w:t>
      </w:r>
      <w:r w:rsidR="00716383">
        <w:rPr>
          <w:color w:val="auto"/>
          <w:lang w:eastAsia="es-PE"/>
        </w:rPr>
        <w:t>paquetes</w:t>
      </w:r>
      <w:r>
        <w:rPr>
          <w:color w:val="auto"/>
          <w:lang w:eastAsia="es-PE"/>
        </w:rPr>
        <w:t>)</w:t>
      </w:r>
      <w:bookmarkEnd w:id="30"/>
    </w:p>
    <w:p w14:paraId="6AAA4097" w14:textId="77777777" w:rsidR="005977A9" w:rsidRDefault="005977A9" w:rsidP="005977A9">
      <w:pPr>
        <w:pStyle w:val="Prrafodelista"/>
        <w:ind w:left="792"/>
        <w:rPr>
          <w:lang w:eastAsia="es-PE"/>
        </w:rPr>
      </w:pPr>
    </w:p>
    <w:p w14:paraId="207CD885" w14:textId="77777777" w:rsidR="005E7F13" w:rsidRPr="00EC6346" w:rsidRDefault="005E7F13" w:rsidP="005E7F13">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manera como fue implementado el sistema propuesto, se describe visualmente las capas que tiene el sistema, como están distribuidas y sus principales funciones]</w:t>
      </w:r>
    </w:p>
    <w:p w14:paraId="708B1CDD" w14:textId="77777777" w:rsidR="005977A9" w:rsidRDefault="005977A9" w:rsidP="005977A9">
      <w:pPr>
        <w:pStyle w:val="Prrafodelista"/>
        <w:ind w:left="792"/>
        <w:rPr>
          <w:lang w:eastAsia="es-PE"/>
        </w:rPr>
      </w:pPr>
    </w:p>
    <w:p w14:paraId="23DF2D1E" w14:textId="77777777" w:rsidR="005977A9" w:rsidRPr="005A082C" w:rsidRDefault="005977A9" w:rsidP="005977A9">
      <w:pPr>
        <w:pStyle w:val="Ttulo3"/>
        <w:numPr>
          <w:ilvl w:val="2"/>
          <w:numId w:val="9"/>
        </w:numPr>
        <w:rPr>
          <w:color w:val="auto"/>
          <w:lang w:eastAsia="es-PE"/>
        </w:rPr>
      </w:pPr>
      <w:bookmarkStart w:id="31" w:name="_Toc68679747"/>
      <w:bookmarkStart w:id="32" w:name="_Toc69808854"/>
      <w:r>
        <w:rPr>
          <w:color w:val="auto"/>
          <w:lang w:eastAsia="es-PE"/>
        </w:rPr>
        <w:t>D</w:t>
      </w:r>
      <w:r w:rsidR="00716383">
        <w:rPr>
          <w:color w:val="auto"/>
          <w:lang w:eastAsia="es-PE"/>
        </w:rPr>
        <w:t>iagrama de arquitectura del sistema</w:t>
      </w:r>
      <w:r>
        <w:rPr>
          <w:color w:val="auto"/>
          <w:lang w:eastAsia="es-PE"/>
        </w:rPr>
        <w:t xml:space="preserve"> (</w:t>
      </w:r>
      <w:r w:rsidRPr="005A082C">
        <w:rPr>
          <w:color w:val="auto"/>
          <w:lang w:eastAsia="es-PE"/>
        </w:rPr>
        <w:t>Diagrama de componentes</w:t>
      </w:r>
      <w:bookmarkEnd w:id="31"/>
      <w:r>
        <w:rPr>
          <w:color w:val="auto"/>
          <w:lang w:eastAsia="es-PE"/>
        </w:rPr>
        <w:t>)</w:t>
      </w:r>
      <w:bookmarkEnd w:id="32"/>
    </w:p>
    <w:p w14:paraId="43D2A1DA" w14:textId="77777777" w:rsidR="005977A9"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02980CC1" w14:textId="77777777" w:rsidR="005977A9" w:rsidRPr="00EC6346"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lastRenderedPageBreak/>
        <w:t>[Se detalla la manera como fue implementado el sistema propuesto, se describe visualmente las capas que tiene el sistema, como están distribuidas y sus principales funciones]</w:t>
      </w:r>
    </w:p>
    <w:p w14:paraId="1E2DF273"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63BAF14E" w14:textId="77777777" w:rsidR="005977A9" w:rsidRPr="005A082C" w:rsidRDefault="005977A9" w:rsidP="00D7069C">
      <w:pPr>
        <w:pStyle w:val="TDC2"/>
        <w:numPr>
          <w:ilvl w:val="1"/>
          <w:numId w:val="9"/>
        </w:numPr>
        <w:rPr>
          <w:rStyle w:val="Ttulo2Car"/>
          <w:b w:val="0"/>
          <w:bCs w:val="0"/>
          <w:color w:val="auto"/>
        </w:rPr>
      </w:pPr>
      <w:bookmarkStart w:id="33" w:name="_Toc68679741"/>
      <w:bookmarkStart w:id="34" w:name="_Toc69124251"/>
      <w:bookmarkStart w:id="35" w:name="_Toc69808855"/>
      <w:r w:rsidRPr="005A082C">
        <w:rPr>
          <w:rStyle w:val="Ttulo2Car"/>
          <w:b w:val="0"/>
          <w:bCs w:val="0"/>
          <w:color w:val="auto"/>
        </w:rPr>
        <w:t>Vista de procesos</w:t>
      </w:r>
      <w:bookmarkEnd w:id="33"/>
      <w:bookmarkEnd w:id="34"/>
      <w:bookmarkEnd w:id="35"/>
    </w:p>
    <w:p w14:paraId="15C831C7"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2719D1">
        <w:rPr>
          <w:rFonts w:ascii="TimesNewRoman,Italic" w:hAnsi="TimesNewRoman,Italic" w:cs="TimesNewRoman,Italic"/>
          <w:i/>
          <w:iCs/>
          <w:color w:val="0000FF"/>
          <w:sz w:val="20"/>
          <w:szCs w:val="20"/>
        </w:rPr>
        <w:t>[Describe la descomp</w:t>
      </w:r>
      <w:r>
        <w:rPr>
          <w:rFonts w:ascii="TimesNewRoman,Italic" w:hAnsi="TimesNewRoman,Italic" w:cs="TimesNewRoman,Italic"/>
          <w:i/>
          <w:iCs/>
          <w:color w:val="0000FF"/>
          <w:sz w:val="20"/>
          <w:szCs w:val="20"/>
        </w:rPr>
        <w:t>osición del sistema</w:t>
      </w:r>
      <w:r w:rsidRPr="002719D1">
        <w:rPr>
          <w:rFonts w:ascii="TimesNewRoman,Italic" w:hAnsi="TimesNewRoman,Italic" w:cs="TimesNewRoman,Italic"/>
          <w:i/>
          <w:iCs/>
          <w:color w:val="0000FF"/>
          <w:sz w:val="20"/>
          <w:szCs w:val="20"/>
        </w:rPr>
        <w:t xml:space="preserve"> procesos pesados. Indica que procesos o grupos de procesos se comunican o interactúan entre sí y los modos en que estos se comunican.]</w:t>
      </w:r>
    </w:p>
    <w:p w14:paraId="3C2A5D1C" w14:textId="77777777" w:rsidR="005977A9" w:rsidRPr="002719D1"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4042CF64" w14:textId="77777777" w:rsidR="005977A9" w:rsidRPr="005A082C" w:rsidRDefault="005977A9" w:rsidP="005977A9">
      <w:pPr>
        <w:pStyle w:val="Ttulo3"/>
        <w:numPr>
          <w:ilvl w:val="2"/>
          <w:numId w:val="9"/>
        </w:numPr>
        <w:ind w:left="1225" w:hanging="505"/>
        <w:rPr>
          <w:color w:val="auto"/>
        </w:rPr>
      </w:pPr>
      <w:bookmarkStart w:id="36" w:name="_Toc68679742"/>
      <w:bookmarkStart w:id="37" w:name="_Toc69124252"/>
      <w:bookmarkStart w:id="38" w:name="_Toc69808856"/>
      <w:r w:rsidRPr="005A082C">
        <w:rPr>
          <w:color w:val="auto"/>
        </w:rPr>
        <w:t>Diagrama de Proceso</w:t>
      </w:r>
      <w:bookmarkEnd w:id="36"/>
      <w:bookmarkEnd w:id="37"/>
      <w:r>
        <w:rPr>
          <w:color w:val="auto"/>
        </w:rPr>
        <w:t>s del sistema (diagrama de actividad)</w:t>
      </w:r>
      <w:bookmarkEnd w:id="38"/>
    </w:p>
    <w:p w14:paraId="5E1B0F76" w14:textId="77777777" w:rsidR="005977A9" w:rsidRPr="00CA37C9" w:rsidRDefault="005977A9" w:rsidP="005977A9">
      <w:pPr>
        <w:ind w:left="1224"/>
      </w:pPr>
      <w:r w:rsidRPr="002719D1">
        <w:rPr>
          <w:rFonts w:ascii="TimesNewRoman,Italic" w:hAnsi="TimesNewRoman,Italic" w:cs="TimesNewRoman,Italic"/>
          <w:i/>
          <w:iCs/>
          <w:color w:val="0000FF"/>
          <w:sz w:val="20"/>
          <w:szCs w:val="20"/>
        </w:rPr>
        <w:t>[Se realizará un diagrama del</w:t>
      </w:r>
      <w:r>
        <w:rPr>
          <w:rFonts w:ascii="TimesNewRoman,Italic" w:hAnsi="TimesNewRoman,Italic" w:cs="TimesNewRoman,Italic"/>
          <w:i/>
          <w:iCs/>
          <w:color w:val="0000FF"/>
          <w:sz w:val="20"/>
          <w:szCs w:val="20"/>
        </w:rPr>
        <w:t xml:space="preserve"> o los </w:t>
      </w:r>
      <w:r w:rsidRPr="002719D1">
        <w:rPr>
          <w:rFonts w:ascii="TimesNewRoman,Italic" w:hAnsi="TimesNewRoman,Italic" w:cs="TimesNewRoman,Italic"/>
          <w:i/>
          <w:iCs/>
          <w:color w:val="0000FF"/>
          <w:sz w:val="20"/>
          <w:szCs w:val="20"/>
        </w:rPr>
        <w:t>proceso</w:t>
      </w:r>
      <w:r>
        <w:rPr>
          <w:rFonts w:ascii="TimesNewRoman,Italic" w:hAnsi="TimesNewRoman,Italic" w:cs="TimesNewRoman,Italic"/>
          <w:i/>
          <w:iCs/>
          <w:color w:val="0000FF"/>
          <w:sz w:val="20"/>
          <w:szCs w:val="20"/>
        </w:rPr>
        <w:t>s</w:t>
      </w:r>
      <w:r w:rsidRPr="002719D1">
        <w:rPr>
          <w:rFonts w:ascii="TimesNewRoman,Italic" w:hAnsi="TimesNewRoman,Italic" w:cs="TimesNewRoman,Italic"/>
          <w:i/>
          <w:iCs/>
          <w:color w:val="0000FF"/>
          <w:sz w:val="20"/>
          <w:szCs w:val="20"/>
        </w:rPr>
        <w:t xml:space="preserve"> </w:t>
      </w:r>
      <w:r>
        <w:rPr>
          <w:rFonts w:ascii="TimesNewRoman,Italic" w:hAnsi="TimesNewRoman,Italic" w:cs="TimesNewRoman,Italic"/>
          <w:i/>
          <w:iCs/>
          <w:color w:val="0000FF"/>
          <w:sz w:val="20"/>
          <w:szCs w:val="20"/>
        </w:rPr>
        <w:t>del sistema</w:t>
      </w:r>
      <w:r w:rsidRPr="002719D1">
        <w:rPr>
          <w:rFonts w:ascii="TimesNewRoman,Italic" w:hAnsi="TimesNewRoman,Italic" w:cs="TimesNewRoman,Italic"/>
          <w:i/>
          <w:iCs/>
          <w:color w:val="0000FF"/>
          <w:sz w:val="20"/>
          <w:szCs w:val="20"/>
        </w:rPr>
        <w:t xml:space="preserve"> donde se exponga las actividades donde interviene el sistema propuesto, adicionando diagramas que definan el detalle la descomposición del sistema en procesos pesados. Indica que procesos o grupos de procesos se comunican o interactúan entre sí y los modos en que estos se comunican]</w:t>
      </w:r>
    </w:p>
    <w:p w14:paraId="4F2CFD6E"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C033D74"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3595278" w14:textId="77777777" w:rsidR="005977A9" w:rsidRPr="005A082C" w:rsidRDefault="005977A9" w:rsidP="00D7069C">
      <w:pPr>
        <w:pStyle w:val="TDC2"/>
        <w:numPr>
          <w:ilvl w:val="1"/>
          <w:numId w:val="9"/>
        </w:numPr>
        <w:rPr>
          <w:rStyle w:val="Ttulo2Car"/>
          <w:b w:val="0"/>
          <w:bCs w:val="0"/>
          <w:color w:val="auto"/>
        </w:rPr>
      </w:pPr>
      <w:bookmarkStart w:id="39" w:name="_Toc68679744"/>
      <w:bookmarkStart w:id="40" w:name="_Toc69808857"/>
      <w:r w:rsidRPr="005A082C">
        <w:rPr>
          <w:rStyle w:val="Ttulo2Car"/>
          <w:b w:val="0"/>
          <w:bCs w:val="0"/>
          <w:color w:val="auto"/>
        </w:rPr>
        <w:t xml:space="preserve">Vista de </w:t>
      </w:r>
      <w:bookmarkEnd w:id="39"/>
      <w:r w:rsidR="00716383" w:rsidRPr="005A082C">
        <w:rPr>
          <w:rStyle w:val="Ttulo2Car"/>
          <w:b w:val="0"/>
          <w:bCs w:val="0"/>
          <w:color w:val="auto"/>
        </w:rPr>
        <w:t>Despliegue</w:t>
      </w:r>
      <w:r w:rsidR="00716383">
        <w:rPr>
          <w:rStyle w:val="Ttulo2Car"/>
          <w:b w:val="0"/>
          <w:bCs w:val="0"/>
          <w:color w:val="auto"/>
        </w:rPr>
        <w:t xml:space="preserve"> (vista física</w:t>
      </w:r>
      <w:r>
        <w:rPr>
          <w:rStyle w:val="Ttulo2Car"/>
          <w:b w:val="0"/>
          <w:bCs w:val="0"/>
          <w:color w:val="auto"/>
        </w:rPr>
        <w:t>)</w:t>
      </w:r>
      <w:bookmarkEnd w:id="40"/>
    </w:p>
    <w:p w14:paraId="44BDC2CD"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3EE6FA08" w14:textId="77777777" w:rsidR="005977A9" w:rsidRDefault="005977A9" w:rsidP="005977A9">
      <w:pPr>
        <w:pStyle w:val="Prrafodelista"/>
        <w:ind w:left="792"/>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[Se despliega</w:t>
      </w:r>
      <w:r w:rsidRPr="008321EA">
        <w:rPr>
          <w:rFonts w:ascii="TimesNewRoman,Italic" w:hAnsi="TimesNewRoman,Italic" w:cs="TimesNewRoman,Italic"/>
          <w:i/>
          <w:iCs/>
          <w:color w:val="0000FF"/>
          <w:sz w:val="20"/>
          <w:szCs w:val="20"/>
        </w:rPr>
        <w:t xml:space="preserve"> uno o más escenarios de distribución física del sistema</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sobre los cuales se ejecutará y hará el desp</w:t>
      </w:r>
      <w:r>
        <w:rPr>
          <w:rFonts w:ascii="TimesNewRoman,Italic" w:hAnsi="TimesNewRoman,Italic" w:cs="TimesNewRoman,Italic"/>
          <w:i/>
          <w:iCs/>
          <w:color w:val="0000FF"/>
          <w:sz w:val="20"/>
          <w:szCs w:val="20"/>
        </w:rPr>
        <w:t>liegue</w:t>
      </w:r>
      <w:r w:rsidRPr="008321EA">
        <w:rPr>
          <w:rFonts w:ascii="TimesNewRoman,Italic" w:hAnsi="TimesNewRoman,Italic" w:cs="TimesNewRoman,Italic"/>
          <w:i/>
          <w:iCs/>
          <w:color w:val="0000FF"/>
          <w:sz w:val="20"/>
          <w:szCs w:val="20"/>
        </w:rPr>
        <w:t xml:space="preserve"> del mismo. Muestra la comunicación entre</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los diferentes nodos que componen los escenarios antes mencionados, así como el</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mapeo de los elementos de la Vista de Procesos en dichos nodos</w:t>
      </w:r>
      <w:r>
        <w:rPr>
          <w:rFonts w:ascii="TimesNewRoman,Italic" w:hAnsi="TimesNewRoman,Italic" w:cs="TimesNewRoman,Italic"/>
          <w:i/>
          <w:iCs/>
          <w:color w:val="0000FF"/>
          <w:sz w:val="20"/>
          <w:szCs w:val="20"/>
        </w:rPr>
        <w:t>]</w:t>
      </w:r>
    </w:p>
    <w:p w14:paraId="3E12CA4A" w14:textId="77777777" w:rsidR="005977A9" w:rsidRPr="005A082C" w:rsidRDefault="005977A9" w:rsidP="005977A9">
      <w:pPr>
        <w:pStyle w:val="Ttulo3"/>
        <w:numPr>
          <w:ilvl w:val="2"/>
          <w:numId w:val="9"/>
        </w:numPr>
        <w:rPr>
          <w:color w:val="auto"/>
          <w:lang w:eastAsia="es-PE"/>
        </w:rPr>
      </w:pPr>
      <w:bookmarkStart w:id="41" w:name="_Toc68679745"/>
      <w:bookmarkStart w:id="42" w:name="_Toc69808858"/>
      <w:r w:rsidRPr="005A082C">
        <w:rPr>
          <w:color w:val="auto"/>
          <w:lang w:eastAsia="es-PE"/>
        </w:rPr>
        <w:t xml:space="preserve">Diagrama de </w:t>
      </w:r>
      <w:bookmarkEnd w:id="41"/>
      <w:r w:rsidR="00716383">
        <w:rPr>
          <w:color w:val="auto"/>
          <w:lang w:eastAsia="es-PE"/>
        </w:rPr>
        <w:t>despliegue</w:t>
      </w:r>
      <w:bookmarkEnd w:id="42"/>
    </w:p>
    <w:p w14:paraId="71E75A5D" w14:textId="77777777" w:rsidR="005977A9" w:rsidRDefault="005977A9" w:rsidP="005977A9">
      <w:pPr>
        <w:pStyle w:val="Prrafodelista"/>
        <w:ind w:left="1224"/>
        <w:rPr>
          <w:lang w:eastAsia="es-PE"/>
        </w:rPr>
      </w:pPr>
    </w:p>
    <w:p w14:paraId="538287B0" w14:textId="77777777" w:rsidR="005977A9" w:rsidRDefault="005977A9" w:rsidP="005977A9">
      <w:pPr>
        <w:pStyle w:val="Prrafodelista"/>
        <w:ind w:left="792"/>
        <w:jc w:val="both"/>
        <w:rPr>
          <w:rFonts w:ascii="TimesNewRoman,Italic" w:hAnsi="TimesNewRoman,Italic" w:cs="TimesNewRoman,Italic"/>
          <w:i/>
          <w:iCs/>
          <w:color w:val="0000FF"/>
          <w:sz w:val="20"/>
          <w:szCs w:val="20"/>
        </w:rPr>
      </w:pPr>
      <w:r w:rsidRPr="006C22AF">
        <w:rPr>
          <w:rFonts w:ascii="TimesNewRoman,Italic" w:hAnsi="TimesNewRoman,Italic" w:cs="TimesNewRoman,Italic"/>
          <w:i/>
          <w:iCs/>
          <w:color w:val="0000FF"/>
          <w:sz w:val="20"/>
          <w:szCs w:val="20"/>
        </w:rPr>
        <w:t xml:space="preserve">[un diagrama de </w:t>
      </w:r>
      <w:r>
        <w:rPr>
          <w:rFonts w:ascii="TimesNewRoman,Italic" w:hAnsi="TimesNewRoman,Italic" w:cs="TimesNewRoman,Italic"/>
          <w:i/>
          <w:iCs/>
          <w:color w:val="0000FF"/>
          <w:sz w:val="20"/>
          <w:szCs w:val="20"/>
        </w:rPr>
        <w:t>despliegue</w:t>
      </w:r>
      <w:r w:rsidRPr="006C22AF">
        <w:rPr>
          <w:rFonts w:ascii="TimesNewRoman,Italic" w:hAnsi="TimesNewRoman,Italic" w:cs="TimesNewRoman,Italic"/>
          <w:i/>
          <w:iCs/>
          <w:color w:val="0000FF"/>
          <w:sz w:val="20"/>
          <w:szCs w:val="20"/>
        </w:rPr>
        <w:t>, amplía el sistema de software y muestra los contenedores (aplicaciones, almacenamiento de datos, microservicios, etc.) que componen este sistema de software]</w:t>
      </w:r>
    </w:p>
    <w:bookmarkEnd w:id="15"/>
    <w:p w14:paraId="519C45FA" w14:textId="77777777" w:rsidR="009C69F8" w:rsidRPr="003E28CC" w:rsidRDefault="009C69F8" w:rsidP="003E28C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733555E5" w14:textId="77777777" w:rsidR="00EC6346" w:rsidRDefault="00EC6346" w:rsidP="00EC6346">
      <w:pPr>
        <w:pStyle w:val="Prrafodelista"/>
        <w:ind w:left="1224"/>
        <w:rPr>
          <w:lang w:eastAsia="es-PE"/>
        </w:rPr>
      </w:pPr>
    </w:p>
    <w:p w14:paraId="602D165E" w14:textId="77777777" w:rsidR="00F3131C" w:rsidRPr="00AC1EB7" w:rsidRDefault="00F3131C" w:rsidP="00F3131C">
      <w:pPr>
        <w:pStyle w:val="Ttulo1"/>
        <w:numPr>
          <w:ilvl w:val="0"/>
          <w:numId w:val="9"/>
        </w:numPr>
        <w:rPr>
          <w:b/>
          <w:color w:val="auto"/>
          <w:lang w:eastAsia="es-PE"/>
        </w:rPr>
      </w:pPr>
      <w:bookmarkStart w:id="43" w:name="_Toc69808859"/>
      <w:r>
        <w:rPr>
          <w:b/>
          <w:color w:val="auto"/>
          <w:lang w:eastAsia="es-PE"/>
        </w:rPr>
        <w:t>ATRIBUTOS DE CALIDAD DEL SOFTWARE</w:t>
      </w:r>
      <w:bookmarkEnd w:id="43"/>
    </w:p>
    <w:p w14:paraId="3CC00ECE" w14:textId="77777777" w:rsidR="00F3131C" w:rsidRDefault="00F3131C" w:rsidP="00D7069C">
      <w:pPr>
        <w:pStyle w:val="TDC2"/>
        <w:rPr>
          <w:rStyle w:val="Ttulo2Car"/>
          <w:b w:val="0"/>
          <w:bCs w:val="0"/>
          <w:color w:val="auto"/>
        </w:rPr>
      </w:pPr>
    </w:p>
    <w:p w14:paraId="2F04DBF0" w14:textId="7777777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[Wojcik  2013].</w:t>
      </w:r>
    </w:p>
    <w:p w14:paraId="68765DA0" w14:textId="7777777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1FF2C25B" w14:textId="77777777" w:rsidR="00F3131C" w:rsidRDefault="00F3131C" w:rsidP="00F3131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p>
    <w:p w14:paraId="3F16E0DE" w14:textId="77777777" w:rsidR="00F3131C" w:rsidRDefault="00F3131C" w:rsidP="0070684C">
      <w:pPr>
        <w:pStyle w:val="Prrafodelista"/>
        <w:ind w:left="792"/>
        <w:rPr>
          <w:lang w:eastAsia="es-PE"/>
        </w:rPr>
      </w:pPr>
    </w:p>
    <w:p w14:paraId="6BBD8D3F" w14:textId="77777777" w:rsidR="00F3131C" w:rsidRPr="00F3131C" w:rsidRDefault="00F3131C" w:rsidP="00D7069C">
      <w:pPr>
        <w:pStyle w:val="TDC2"/>
        <w:rPr>
          <w:rStyle w:val="Ttulo2Car"/>
          <w:color w:val="auto"/>
        </w:rPr>
      </w:pPr>
      <w:bookmarkStart w:id="44" w:name="_Toc69808860"/>
      <w:r w:rsidRPr="00F3131C">
        <w:rPr>
          <w:rStyle w:val="Ttulo2Car"/>
          <w:color w:val="auto"/>
        </w:rPr>
        <w:t>Escenario de Funcionalidad</w:t>
      </w:r>
      <w:bookmarkEnd w:id="44"/>
    </w:p>
    <w:p w14:paraId="61E0999A"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r w:rsidRPr="00F3131C">
        <w:rPr>
          <w:rFonts w:ascii="TimesNewRoman,Italic" w:hAnsi="TimesNewRoman,Italic" w:cs="TimesNewRoman,Italic"/>
          <w:i/>
          <w:iCs/>
          <w:color w:val="0000FF"/>
          <w:sz w:val="20"/>
          <w:szCs w:val="20"/>
        </w:rPr>
        <w:t>se califica de acuerdo con el conjunto de características y capacidades del programa, la generalidad de las funciones que se entregan y la seguridad general del sistema</w:t>
      </w:r>
      <w:r w:rsidRPr="00EC6346">
        <w:rPr>
          <w:rFonts w:ascii="TimesNewRoman,Italic" w:hAnsi="TimesNewRoman,Italic" w:cs="TimesNewRoman,Italic"/>
          <w:i/>
          <w:iCs/>
          <w:color w:val="0000FF"/>
          <w:sz w:val="20"/>
          <w:szCs w:val="20"/>
        </w:rPr>
        <w:t>.]</w:t>
      </w:r>
    </w:p>
    <w:p w14:paraId="0071A28F" w14:textId="77777777" w:rsidR="00F3131C" w:rsidRDefault="00F3131C" w:rsidP="00D7069C">
      <w:pPr>
        <w:pStyle w:val="TDC2"/>
        <w:rPr>
          <w:rStyle w:val="Ttulo2Car"/>
        </w:rPr>
      </w:pPr>
    </w:p>
    <w:p w14:paraId="2275F3DC" w14:textId="77777777" w:rsidR="00F3131C" w:rsidRPr="00F3131C" w:rsidRDefault="00F3131C" w:rsidP="00D7069C">
      <w:pPr>
        <w:pStyle w:val="TDC2"/>
        <w:rPr>
          <w:rStyle w:val="Ttulo2Car"/>
          <w:color w:val="auto"/>
        </w:rPr>
      </w:pPr>
      <w:bookmarkStart w:id="45" w:name="_Toc69808861"/>
      <w:r w:rsidRPr="00F3131C">
        <w:rPr>
          <w:rStyle w:val="Ttulo2Car"/>
          <w:color w:val="auto"/>
        </w:rPr>
        <w:t>Escenario de Usabilidad</w:t>
      </w:r>
      <w:bookmarkEnd w:id="45"/>
    </w:p>
    <w:p w14:paraId="22190356" w14:textId="77777777" w:rsidR="00F3131C" w:rsidRPr="00EC6346" w:rsidRDefault="00F3131C" w:rsidP="00F3131C">
      <w:pPr>
        <w:autoSpaceDE w:val="0"/>
        <w:autoSpaceDN w:val="0"/>
        <w:adjustRightInd w:val="0"/>
        <w:spacing w:after="0" w:line="240" w:lineRule="auto"/>
        <w:ind w:left="792"/>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lastRenderedPageBreak/>
        <w:t>[Este atributo de calidad se refiere a la facilidad con la que un usuario puede aprender a utilizar e interpretar los resultados producidos por un sistema [</w:t>
      </w:r>
      <w:proofErr w:type="spellStart"/>
      <w:r w:rsidRPr="00EC6346">
        <w:rPr>
          <w:rFonts w:ascii="TimesNewRoman,Italic" w:hAnsi="TimesNewRoman,Italic" w:cs="TimesNewRoman,Italic"/>
          <w:i/>
          <w:iCs/>
          <w:color w:val="0000FF"/>
          <w:sz w:val="20"/>
          <w:szCs w:val="20"/>
        </w:rPr>
        <w:t>Barbacci</w:t>
      </w:r>
      <w:proofErr w:type="spellEnd"/>
      <w:r w:rsidRPr="00EC6346">
        <w:rPr>
          <w:rFonts w:ascii="TimesNewRoman,Italic" w:hAnsi="TimesNewRoman,Italic" w:cs="TimesNewRoman,Italic"/>
          <w:i/>
          <w:iCs/>
          <w:color w:val="0000FF"/>
          <w:sz w:val="20"/>
          <w:szCs w:val="20"/>
        </w:rPr>
        <w:t xml:space="preserve"> 1995]. Para este atributo de calidad, se suelen considerar diversos aspectos de la interacción humano computadora, tales como: aprendizaje del sistema, utilización eficiente del sistema, minimización del impacto de errores, adaptación del sistema a las necesidades del usuario, confianza y satisfacción, entre otros.]</w:t>
      </w:r>
    </w:p>
    <w:p w14:paraId="34A1B300" w14:textId="77777777" w:rsidR="00F3131C" w:rsidRDefault="00F3131C" w:rsidP="00F3131C">
      <w:pPr>
        <w:pStyle w:val="Prrafodelista"/>
        <w:ind w:left="792"/>
        <w:rPr>
          <w:lang w:eastAsia="es-PE"/>
        </w:rPr>
      </w:pPr>
    </w:p>
    <w:p w14:paraId="3A5CE466" w14:textId="77777777" w:rsidR="00F3131C" w:rsidRPr="00F3131C" w:rsidRDefault="00F3131C" w:rsidP="00D7069C">
      <w:pPr>
        <w:pStyle w:val="TDC2"/>
        <w:rPr>
          <w:rStyle w:val="Ttulo2Car"/>
          <w:color w:val="auto"/>
        </w:rPr>
      </w:pPr>
      <w:bookmarkStart w:id="46" w:name="_Toc69808862"/>
      <w:r w:rsidRPr="00F3131C">
        <w:rPr>
          <w:rStyle w:val="Ttulo2Car"/>
          <w:color w:val="auto"/>
        </w:rPr>
        <w:t xml:space="preserve">Escenario de </w:t>
      </w:r>
      <w:r>
        <w:rPr>
          <w:rStyle w:val="Ttulo2Car"/>
          <w:color w:val="auto"/>
        </w:rPr>
        <w:t>confiabilidad</w:t>
      </w:r>
      <w:bookmarkEnd w:id="46"/>
    </w:p>
    <w:p w14:paraId="18B2F3A3"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[Es el equilibrio entre la confidencialidad, la integridad, la </w:t>
      </w:r>
      <w:proofErr w:type="spellStart"/>
      <w:r w:rsidRPr="00EC6346">
        <w:rPr>
          <w:rFonts w:ascii="TimesNewRoman,Italic" w:hAnsi="TimesNewRoman,Italic" w:cs="TimesNewRoman,Italic"/>
          <w:i/>
          <w:iCs/>
          <w:color w:val="0000FF"/>
          <w:sz w:val="20"/>
          <w:szCs w:val="20"/>
        </w:rPr>
        <w:t>irrefutabilidad</w:t>
      </w:r>
      <w:proofErr w:type="spellEnd"/>
      <w:r w:rsidRPr="00EC6346">
        <w:rPr>
          <w:rFonts w:ascii="TimesNewRoman,Italic" w:hAnsi="TimesNewRoman,Italic" w:cs="TimesNewRoman,Italic"/>
          <w:i/>
          <w:iCs/>
          <w:color w:val="0000FF"/>
          <w:sz w:val="20"/>
          <w:szCs w:val="20"/>
        </w:rPr>
        <w:t xml:space="preserve"> y la disponibilidad de la información y datos manipulados por el sistema. Se trata del estado de un sistema, el cual puede ser transitorio y volátil. La seguridad de un sistema se caracteriza por mecanismos y técnicas empleados para intentar reducir los más posible el impacto provocado por un ataque, y las amenazas (entendidas como los caminos mediante los cuales se pueden provocar un ataque).</w:t>
      </w:r>
    </w:p>
    <w:p w14:paraId="24397674"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Abarca los planos de observación físico, lógico y humanos. Posee tres tipos de enfoque: prevención, precaución y reacción.]</w:t>
      </w:r>
    </w:p>
    <w:p w14:paraId="4B82097F" w14:textId="77777777" w:rsidR="00F3131C" w:rsidRDefault="00F3131C" w:rsidP="00F3131C">
      <w:pPr>
        <w:pStyle w:val="Prrafodelista"/>
        <w:ind w:left="792"/>
        <w:rPr>
          <w:lang w:eastAsia="es-PE"/>
        </w:rPr>
      </w:pPr>
    </w:p>
    <w:p w14:paraId="56B3204E" w14:textId="77777777" w:rsidR="00F3131C" w:rsidRPr="00F3131C" w:rsidRDefault="00F3131C" w:rsidP="00D7069C">
      <w:pPr>
        <w:pStyle w:val="TDC2"/>
        <w:rPr>
          <w:rStyle w:val="Ttulo2Car"/>
          <w:color w:val="auto"/>
        </w:rPr>
      </w:pPr>
      <w:bookmarkStart w:id="47" w:name="_Toc69808863"/>
      <w:r w:rsidRPr="00F3131C">
        <w:rPr>
          <w:rStyle w:val="Ttulo2Car"/>
          <w:color w:val="auto"/>
        </w:rPr>
        <w:t xml:space="preserve">Escenario de </w:t>
      </w:r>
      <w:r>
        <w:rPr>
          <w:rStyle w:val="Ttulo2Car"/>
          <w:color w:val="auto"/>
        </w:rPr>
        <w:t>rendimiento</w:t>
      </w:r>
      <w:bookmarkEnd w:id="47"/>
    </w:p>
    <w:p w14:paraId="30EB4201" w14:textId="77777777" w:rsidR="00F3131C"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008734AD">
        <w:rPr>
          <w:rFonts w:ascii="TimesNewRoman,Italic" w:hAnsi="TimesNewRoman,Italic" w:cs="TimesNewRoman,Italic"/>
          <w:i/>
          <w:iCs/>
          <w:color w:val="0000FF"/>
          <w:sz w:val="20"/>
          <w:szCs w:val="20"/>
        </w:rPr>
        <w:t>S</w:t>
      </w:r>
      <w:r w:rsidRPr="00F3131C">
        <w:rPr>
          <w:rFonts w:ascii="TimesNewRoman,Italic" w:hAnsi="TimesNewRoman,Italic" w:cs="TimesNewRoman,Italic"/>
          <w:i/>
          <w:iCs/>
          <w:color w:val="0000FF"/>
          <w:sz w:val="20"/>
          <w:szCs w:val="20"/>
        </w:rPr>
        <w:t>e mide con base en la velocidad de procesamiento, el tiempo de respuesta, el uso de recursos, el conjunto y la eficiencia.</w:t>
      </w:r>
      <w:r>
        <w:rPr>
          <w:rFonts w:ascii="TimesNewRoman,Italic" w:hAnsi="TimesNewRoman,Italic" w:cs="TimesNewRoman,Italic"/>
          <w:i/>
          <w:iCs/>
          <w:color w:val="0000FF"/>
          <w:sz w:val="20"/>
          <w:szCs w:val="20"/>
        </w:rPr>
        <w:t xml:space="preserve">] </w:t>
      </w:r>
      <w:r w:rsidRPr="00F3131C">
        <w:rPr>
          <w:rFonts w:ascii="TimesNewRoman,Italic" w:hAnsi="TimesNewRoman,Italic" w:cs="TimesNewRoman,Italic"/>
          <w:i/>
          <w:iCs/>
          <w:color w:val="0000FF"/>
          <w:sz w:val="20"/>
          <w:szCs w:val="20"/>
        </w:rPr>
        <w:t>(Pressman 2010, pág. 187)</w:t>
      </w:r>
    </w:p>
    <w:p w14:paraId="4C4FE8E5" w14:textId="77777777" w:rsidR="00F3131C" w:rsidRDefault="00F3131C" w:rsidP="00F3131C">
      <w:pPr>
        <w:pStyle w:val="Prrafodelista"/>
        <w:ind w:left="792"/>
        <w:rPr>
          <w:lang w:eastAsia="es-PE"/>
        </w:rPr>
      </w:pPr>
    </w:p>
    <w:p w14:paraId="30A66C70" w14:textId="77777777" w:rsidR="00F3131C" w:rsidRDefault="00F3131C" w:rsidP="00F3131C">
      <w:pPr>
        <w:pStyle w:val="Prrafodelista"/>
        <w:ind w:left="792"/>
        <w:rPr>
          <w:lang w:eastAsia="es-PE"/>
        </w:rPr>
      </w:pPr>
    </w:p>
    <w:p w14:paraId="7B9AD6F5" w14:textId="77777777" w:rsidR="00F3131C" w:rsidRPr="00F3131C" w:rsidRDefault="00F3131C" w:rsidP="00D7069C">
      <w:pPr>
        <w:pStyle w:val="TDC2"/>
        <w:rPr>
          <w:rStyle w:val="Ttulo2Car"/>
          <w:color w:val="auto"/>
        </w:rPr>
      </w:pPr>
      <w:bookmarkStart w:id="48" w:name="_Toc69808864"/>
      <w:r w:rsidRPr="00F3131C">
        <w:rPr>
          <w:rStyle w:val="Ttulo2Car"/>
          <w:color w:val="auto"/>
        </w:rPr>
        <w:t xml:space="preserve">Escenario de </w:t>
      </w:r>
      <w:r>
        <w:rPr>
          <w:rStyle w:val="Ttulo2Car"/>
          <w:color w:val="auto"/>
        </w:rPr>
        <w:t>mantenibilidad</w:t>
      </w:r>
      <w:bookmarkEnd w:id="48"/>
    </w:p>
    <w:p w14:paraId="7E355FC6" w14:textId="77777777" w:rsidR="00F3131C"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008734AD">
        <w:rPr>
          <w:rFonts w:ascii="TimesNewRoman,Italic" w:hAnsi="TimesNewRoman,Italic" w:cs="TimesNewRoman,Italic"/>
          <w:i/>
          <w:iCs/>
          <w:color w:val="0000FF"/>
          <w:sz w:val="20"/>
          <w:szCs w:val="20"/>
        </w:rPr>
        <w:t>C</w:t>
      </w:r>
      <w:r w:rsidRPr="00F3131C">
        <w:rPr>
          <w:rFonts w:ascii="TimesNewRoman,Italic" w:hAnsi="TimesNewRoman,Italic" w:cs="TimesNewRoman,Italic"/>
          <w:i/>
          <w:iCs/>
          <w:color w:val="0000FF"/>
          <w:sz w:val="20"/>
          <w:szCs w:val="20"/>
        </w:rPr>
        <w:t>ombina la capacidad del programa para ser ampliable (extensibilidad), adaptable y servicial. (Pressman 2010, pág. 187)</w:t>
      </w:r>
    </w:p>
    <w:p w14:paraId="60A828FC" w14:textId="77777777" w:rsidR="00F3131C" w:rsidRDefault="00F3131C" w:rsidP="00F3131C">
      <w:pPr>
        <w:pStyle w:val="Prrafodelista"/>
        <w:ind w:left="792"/>
        <w:rPr>
          <w:lang w:eastAsia="es-PE"/>
        </w:rPr>
      </w:pPr>
    </w:p>
    <w:p w14:paraId="2E3947B4" w14:textId="77777777" w:rsidR="00F3131C" w:rsidRPr="00F3131C" w:rsidRDefault="00F3131C" w:rsidP="00D7069C">
      <w:pPr>
        <w:pStyle w:val="TDC2"/>
        <w:rPr>
          <w:rStyle w:val="Ttulo2Car"/>
          <w:color w:val="auto"/>
        </w:rPr>
      </w:pPr>
      <w:bookmarkStart w:id="49" w:name="_Toc69808865"/>
      <w:r w:rsidRPr="00F3131C">
        <w:rPr>
          <w:rStyle w:val="Ttulo2Car"/>
          <w:color w:val="auto"/>
        </w:rPr>
        <w:t>Otros Escenarios</w:t>
      </w:r>
      <w:bookmarkEnd w:id="49"/>
    </w:p>
    <w:p w14:paraId="66809D67"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[“Otros escenarios como por ejemplo: Performance”</w:t>
      </w:r>
    </w:p>
    <w:p w14:paraId="6F237087"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b/>
          <w:i/>
          <w:iCs/>
          <w:color w:val="0000FF"/>
          <w:sz w:val="20"/>
          <w:szCs w:val="20"/>
        </w:rPr>
        <w:t>Performance</w:t>
      </w:r>
      <w:r w:rsidRPr="00EC6346">
        <w:rPr>
          <w:rFonts w:ascii="TimesNewRoman,Italic" w:hAnsi="TimesNewRoman,Italic" w:cs="TimesNewRoman,Italic"/>
          <w:i/>
          <w:iCs/>
          <w:color w:val="0000FF"/>
          <w:sz w:val="20"/>
          <w:szCs w:val="20"/>
        </w:rPr>
        <w:t>: El atributo de calidad Performance se refiere a la capacidad de responder, ya sea el tiempo requerido para responder a eventos determinados, o bien, la cantidad de eventos procesados en un intervalo de tiempo dado. La Performance caracteriza la proyección en el tiempo de los servicios entregados por el sistema.]</w:t>
      </w:r>
    </w:p>
    <w:p w14:paraId="3DA0CB67" w14:textId="77777777" w:rsidR="00F3131C" w:rsidRPr="00836E53" w:rsidRDefault="00F3131C" w:rsidP="00F3131C"/>
    <w:p w14:paraId="5CA7F8AC" w14:textId="77777777" w:rsidR="00EC6346" w:rsidRPr="00836E53" w:rsidRDefault="00EC6346" w:rsidP="00836E53"/>
    <w:p w14:paraId="32FBB88D" w14:textId="77777777" w:rsidR="003B0997" w:rsidRDefault="00000000">
      <w:pPr>
        <w:spacing w:before="240" w:after="80"/>
      </w:pPr>
      <w:r>
        <w:rPr>
          <w:rFonts w:ascii="Arial" w:hAnsi="Arial"/>
          <w:b/>
          <w:color w:val="1C7ED6"/>
          <w:sz w:val="26"/>
        </w:rPr>
        <w:t>1. Introducción</w:t>
      </w:r>
    </w:p>
    <w:p w14:paraId="7DE3B96F" w14:textId="77777777" w:rsidR="003B0997" w:rsidRDefault="00000000">
      <w:r>
        <w:rPr>
          <w:rFonts w:ascii="Arial" w:hAnsi="Arial"/>
        </w:rPr>
        <w:t>El propósito de este documento es detallar el diseño y la arquitectura global del Ecosistema Verificador de Cumplimiento OWASP. Describe la organización lógica, física, de procesos y de implementación del sistema, facilitando la comprensión del flujo de datos entre la extensión del desarrollador en el IDE y el backend de auditoría.</w:t>
      </w:r>
    </w:p>
    <w:p w14:paraId="244DCAB7" w14:textId="77777777" w:rsidR="003B0997" w:rsidRDefault="00000000">
      <w:pPr>
        <w:spacing w:before="240" w:after="80"/>
      </w:pPr>
      <w:r>
        <w:rPr>
          <w:rFonts w:ascii="Arial" w:hAnsi="Arial"/>
          <w:b/>
          <w:color w:val="1C7ED6"/>
          <w:sz w:val="26"/>
        </w:rPr>
        <w:t>2. Objetivos y Restricciones Arquitectónicas</w:t>
      </w:r>
    </w:p>
    <w:p w14:paraId="57669DD4" w14:textId="77777777" w:rsidR="003B0997" w:rsidRDefault="00000000">
      <w:r>
        <w:rPr>
          <w:rFonts w:ascii="Arial" w:hAnsi="Arial"/>
        </w:rPr>
        <w:t>El sistema debe operar de forma ágil (&lt;5 segundos por escaneo), portable y sin complejas configuraciones de red, utilizando persistencia local (SQLite3) con soporte opcional a base de datos externa (MySQL).</w:t>
      </w:r>
    </w:p>
    <w:p w14:paraId="16C1B592" w14:textId="77777777" w:rsidR="003B0997" w:rsidRDefault="00000000">
      <w:pPr>
        <w:spacing w:before="200" w:after="40"/>
      </w:pPr>
      <w:r>
        <w:rPr>
          <w:rFonts w:ascii="Arial" w:hAnsi="Arial"/>
          <w:b/>
        </w:rPr>
        <w:t>Priorización de Requerimientos</w:t>
      </w:r>
    </w:p>
    <w:tbl>
      <w:tblPr>
        <w:tblW w:w="0" w:type="auto"/>
        <w:jc w:val="center"/>
        <w:tblLook w:val="04A0" w:firstRow="1" w:lastRow="0" w:firstColumn="1" w:lastColumn="0" w:noHBand="0" w:noVBand="1"/>
      </w:tblPr>
      <w:tblGrid>
        <w:gridCol w:w="2830"/>
        <w:gridCol w:w="2833"/>
        <w:gridCol w:w="2831"/>
      </w:tblGrid>
      <w:tr w:rsidR="003B0997" w14:paraId="4CD16A04"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1C7ED6"/>
          </w:tcPr>
          <w:p w14:paraId="205F5691" w14:textId="77777777" w:rsidR="003B0997" w:rsidRDefault="00000000">
            <w:r>
              <w:rPr>
                <w:rFonts w:ascii="Arial" w:hAnsi="Arial"/>
                <w:b/>
                <w:color w:val="FFFFFF"/>
              </w:rPr>
              <w:t>ID</w:t>
            </w:r>
          </w:p>
        </w:tc>
        <w:tc>
          <w:tcPr>
            <w:tcW w:w="2835" w:type="dxa"/>
            <w:tcBorders>
              <w:top w:val="single" w:sz="4" w:space="0" w:color="CCCCCC"/>
              <w:left w:val="single" w:sz="4" w:space="0" w:color="CCCCCC"/>
              <w:bottom w:val="single" w:sz="4" w:space="0" w:color="CCCCCC"/>
              <w:right w:val="single" w:sz="4" w:space="0" w:color="CCCCCC"/>
            </w:tcBorders>
            <w:shd w:val="clear" w:color="auto" w:fill="1C7ED6"/>
          </w:tcPr>
          <w:p w14:paraId="0488B8D1" w14:textId="77777777" w:rsidR="003B0997" w:rsidRDefault="00000000">
            <w:r>
              <w:rPr>
                <w:rFonts w:ascii="Arial" w:hAnsi="Arial"/>
                <w:b/>
                <w:color w:val="FFFFFF"/>
              </w:rPr>
              <w:t>Descripción del Requerimiento</w:t>
            </w:r>
          </w:p>
        </w:tc>
        <w:tc>
          <w:tcPr>
            <w:tcW w:w="2835" w:type="dxa"/>
            <w:tcBorders>
              <w:top w:val="single" w:sz="4" w:space="0" w:color="CCCCCC"/>
              <w:left w:val="single" w:sz="4" w:space="0" w:color="CCCCCC"/>
              <w:bottom w:val="single" w:sz="4" w:space="0" w:color="CCCCCC"/>
              <w:right w:val="single" w:sz="4" w:space="0" w:color="CCCCCC"/>
            </w:tcBorders>
            <w:shd w:val="clear" w:color="auto" w:fill="1C7ED6"/>
          </w:tcPr>
          <w:p w14:paraId="0C26EFFD" w14:textId="77777777" w:rsidR="003B0997" w:rsidRDefault="00000000">
            <w:r>
              <w:rPr>
                <w:rFonts w:ascii="Arial" w:hAnsi="Arial"/>
                <w:b/>
                <w:color w:val="FFFFFF"/>
              </w:rPr>
              <w:t>Prioridad</w:t>
            </w:r>
          </w:p>
        </w:tc>
      </w:tr>
      <w:tr w:rsidR="003B0997" w14:paraId="6E01623B"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18DD02A2" w14:textId="77777777" w:rsidR="003B0997" w:rsidRDefault="00000000">
            <w:r>
              <w:rPr>
                <w:rFonts w:ascii="Arial" w:hAnsi="Arial"/>
                <w:sz w:val="18"/>
              </w:rPr>
              <w:lastRenderedPageBreak/>
              <w:t>RF01</w:t>
            </w:r>
          </w:p>
        </w:tc>
        <w:tc>
          <w:tcPr>
            <w:tcW w:w="2835" w:type="dxa"/>
            <w:tcBorders>
              <w:top w:val="single" w:sz="4" w:space="0" w:color="CCCCCC"/>
              <w:left w:val="single" w:sz="4" w:space="0" w:color="CCCCCC"/>
              <w:bottom w:val="single" w:sz="4" w:space="0" w:color="CCCCCC"/>
              <w:right w:val="single" w:sz="4" w:space="0" w:color="CCCCCC"/>
            </w:tcBorders>
          </w:tcPr>
          <w:p w14:paraId="71BAB8E5" w14:textId="77777777" w:rsidR="003B0997" w:rsidRDefault="00000000">
            <w:r>
              <w:rPr>
                <w:rFonts w:ascii="Arial" w:hAnsi="Arial"/>
                <w:sz w:val="18"/>
              </w:rPr>
              <w:t>Ingreso y escaneo de código, URLs, repositorios de GitHub.</w:t>
            </w:r>
          </w:p>
        </w:tc>
        <w:tc>
          <w:tcPr>
            <w:tcW w:w="2835" w:type="dxa"/>
            <w:tcBorders>
              <w:top w:val="single" w:sz="4" w:space="0" w:color="CCCCCC"/>
              <w:left w:val="single" w:sz="4" w:space="0" w:color="CCCCCC"/>
              <w:bottom w:val="single" w:sz="4" w:space="0" w:color="CCCCCC"/>
              <w:right w:val="single" w:sz="4" w:space="0" w:color="CCCCCC"/>
            </w:tcBorders>
          </w:tcPr>
          <w:p w14:paraId="2354244D" w14:textId="77777777" w:rsidR="003B0997" w:rsidRDefault="00000000">
            <w:r>
              <w:rPr>
                <w:rFonts w:ascii="Arial" w:hAnsi="Arial"/>
                <w:sz w:val="18"/>
              </w:rPr>
              <w:t>Alta</w:t>
            </w:r>
          </w:p>
        </w:tc>
      </w:tr>
      <w:tr w:rsidR="003B0997" w14:paraId="50565905"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46225D7B" w14:textId="77777777" w:rsidR="003B0997" w:rsidRDefault="00000000">
            <w:r>
              <w:rPr>
                <w:rFonts w:ascii="Arial" w:hAnsi="Arial"/>
                <w:sz w:val="18"/>
              </w:rPr>
              <w:t>RF02</w:t>
            </w:r>
          </w:p>
        </w:tc>
        <w:tc>
          <w:tcPr>
            <w:tcW w:w="2835" w:type="dxa"/>
            <w:tcBorders>
              <w:top w:val="single" w:sz="4" w:space="0" w:color="CCCCCC"/>
              <w:left w:val="single" w:sz="4" w:space="0" w:color="CCCCCC"/>
              <w:bottom w:val="single" w:sz="4" w:space="0" w:color="CCCCCC"/>
              <w:right w:val="single" w:sz="4" w:space="0" w:color="CCCCCC"/>
            </w:tcBorders>
          </w:tcPr>
          <w:p w14:paraId="2F690ED4" w14:textId="77777777" w:rsidR="003B0997" w:rsidRDefault="00000000">
            <w:r>
              <w:rPr>
                <w:rFonts w:ascii="Arial" w:hAnsi="Arial"/>
                <w:sz w:val="18"/>
              </w:rPr>
              <w:t>Detección de dependencias vulnerables (CVEs).</w:t>
            </w:r>
          </w:p>
        </w:tc>
        <w:tc>
          <w:tcPr>
            <w:tcW w:w="2835" w:type="dxa"/>
            <w:tcBorders>
              <w:top w:val="single" w:sz="4" w:space="0" w:color="CCCCCC"/>
              <w:left w:val="single" w:sz="4" w:space="0" w:color="CCCCCC"/>
              <w:bottom w:val="single" w:sz="4" w:space="0" w:color="CCCCCC"/>
              <w:right w:val="single" w:sz="4" w:space="0" w:color="CCCCCC"/>
            </w:tcBorders>
          </w:tcPr>
          <w:p w14:paraId="6C6A9801" w14:textId="77777777" w:rsidR="003B0997" w:rsidRDefault="00000000">
            <w:r>
              <w:rPr>
                <w:rFonts w:ascii="Arial" w:hAnsi="Arial"/>
                <w:sz w:val="18"/>
              </w:rPr>
              <w:t>Alta</w:t>
            </w:r>
          </w:p>
        </w:tc>
      </w:tr>
      <w:tr w:rsidR="003B0997" w14:paraId="4251E8F9"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1BA1FBFF" w14:textId="77777777" w:rsidR="003B0997" w:rsidRDefault="00000000">
            <w:r>
              <w:rPr>
                <w:rFonts w:ascii="Arial" w:hAnsi="Arial"/>
                <w:sz w:val="18"/>
              </w:rPr>
              <w:t>RF03</w:t>
            </w:r>
          </w:p>
        </w:tc>
        <w:tc>
          <w:tcPr>
            <w:tcW w:w="2835" w:type="dxa"/>
            <w:tcBorders>
              <w:top w:val="single" w:sz="4" w:space="0" w:color="CCCCCC"/>
              <w:left w:val="single" w:sz="4" w:space="0" w:color="CCCCCC"/>
              <w:bottom w:val="single" w:sz="4" w:space="0" w:color="CCCCCC"/>
              <w:right w:val="single" w:sz="4" w:space="0" w:color="CCCCCC"/>
            </w:tcBorders>
          </w:tcPr>
          <w:p w14:paraId="304D1DAF" w14:textId="77777777" w:rsidR="003B0997" w:rsidRDefault="00000000">
            <w:r>
              <w:rPr>
                <w:rFonts w:ascii="Arial" w:hAnsi="Arial"/>
                <w:sz w:val="18"/>
              </w:rPr>
              <w:t>Seguridad por tokens de API para integración REST.</w:t>
            </w:r>
          </w:p>
        </w:tc>
        <w:tc>
          <w:tcPr>
            <w:tcW w:w="2835" w:type="dxa"/>
            <w:tcBorders>
              <w:top w:val="single" w:sz="4" w:space="0" w:color="CCCCCC"/>
              <w:left w:val="single" w:sz="4" w:space="0" w:color="CCCCCC"/>
              <w:bottom w:val="single" w:sz="4" w:space="0" w:color="CCCCCC"/>
              <w:right w:val="single" w:sz="4" w:space="0" w:color="CCCCCC"/>
            </w:tcBorders>
          </w:tcPr>
          <w:p w14:paraId="19789752" w14:textId="77777777" w:rsidR="003B0997" w:rsidRDefault="00000000">
            <w:r>
              <w:rPr>
                <w:rFonts w:ascii="Arial" w:hAnsi="Arial"/>
                <w:sz w:val="18"/>
              </w:rPr>
              <w:t>Alta</w:t>
            </w:r>
          </w:p>
        </w:tc>
      </w:tr>
      <w:tr w:rsidR="003B0997" w14:paraId="03C4D581"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5B637D89" w14:textId="77777777" w:rsidR="003B0997" w:rsidRDefault="00000000">
            <w:r>
              <w:rPr>
                <w:rFonts w:ascii="Arial" w:hAnsi="Arial"/>
                <w:sz w:val="18"/>
              </w:rPr>
              <w:t>RF06</w:t>
            </w:r>
          </w:p>
        </w:tc>
        <w:tc>
          <w:tcPr>
            <w:tcW w:w="2835" w:type="dxa"/>
            <w:tcBorders>
              <w:top w:val="single" w:sz="4" w:space="0" w:color="CCCCCC"/>
              <w:left w:val="single" w:sz="4" w:space="0" w:color="CCCCCC"/>
              <w:bottom w:val="single" w:sz="4" w:space="0" w:color="CCCCCC"/>
              <w:right w:val="single" w:sz="4" w:space="0" w:color="CCCCCC"/>
            </w:tcBorders>
          </w:tcPr>
          <w:p w14:paraId="12D3CBE3" w14:textId="77777777" w:rsidR="003B0997" w:rsidRDefault="00000000">
            <w:r>
              <w:rPr>
                <w:rFonts w:ascii="Arial" w:hAnsi="Arial"/>
                <w:sz w:val="18"/>
              </w:rPr>
              <w:t>Exportación de reportes PDF interactivos descargables.</w:t>
            </w:r>
          </w:p>
        </w:tc>
        <w:tc>
          <w:tcPr>
            <w:tcW w:w="2835" w:type="dxa"/>
            <w:tcBorders>
              <w:top w:val="single" w:sz="4" w:space="0" w:color="CCCCCC"/>
              <w:left w:val="single" w:sz="4" w:space="0" w:color="CCCCCC"/>
              <w:bottom w:val="single" w:sz="4" w:space="0" w:color="CCCCCC"/>
              <w:right w:val="single" w:sz="4" w:space="0" w:color="CCCCCC"/>
            </w:tcBorders>
          </w:tcPr>
          <w:p w14:paraId="62417225" w14:textId="77777777" w:rsidR="003B0997" w:rsidRDefault="00000000">
            <w:r>
              <w:rPr>
                <w:rFonts w:ascii="Arial" w:hAnsi="Arial"/>
                <w:sz w:val="18"/>
              </w:rPr>
              <w:t>Alta</w:t>
            </w:r>
          </w:p>
        </w:tc>
      </w:tr>
      <w:tr w:rsidR="003B0997" w14:paraId="568D541B"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313F6418" w14:textId="77777777" w:rsidR="003B0997" w:rsidRDefault="00000000">
            <w:r>
              <w:rPr>
                <w:rFonts w:ascii="Arial" w:hAnsi="Arial"/>
                <w:sz w:val="18"/>
              </w:rPr>
              <w:t>RF07</w:t>
            </w:r>
          </w:p>
        </w:tc>
        <w:tc>
          <w:tcPr>
            <w:tcW w:w="2835" w:type="dxa"/>
            <w:tcBorders>
              <w:top w:val="single" w:sz="4" w:space="0" w:color="CCCCCC"/>
              <w:left w:val="single" w:sz="4" w:space="0" w:color="CCCCCC"/>
              <w:bottom w:val="single" w:sz="4" w:space="0" w:color="CCCCCC"/>
              <w:right w:val="single" w:sz="4" w:space="0" w:color="CCCCCC"/>
            </w:tcBorders>
          </w:tcPr>
          <w:p w14:paraId="67EFC954" w14:textId="77777777" w:rsidR="003B0997" w:rsidRDefault="00000000">
            <w:r>
              <w:rPr>
                <w:rFonts w:ascii="Arial" w:hAnsi="Arial"/>
                <w:sz w:val="18"/>
              </w:rPr>
              <w:t>Subrayado de diagnósticos en tiempo real en editor VS Code.</w:t>
            </w:r>
          </w:p>
        </w:tc>
        <w:tc>
          <w:tcPr>
            <w:tcW w:w="2835" w:type="dxa"/>
            <w:tcBorders>
              <w:top w:val="single" w:sz="4" w:space="0" w:color="CCCCCC"/>
              <w:left w:val="single" w:sz="4" w:space="0" w:color="CCCCCC"/>
              <w:bottom w:val="single" w:sz="4" w:space="0" w:color="CCCCCC"/>
              <w:right w:val="single" w:sz="4" w:space="0" w:color="CCCCCC"/>
            </w:tcBorders>
          </w:tcPr>
          <w:p w14:paraId="750B88D5" w14:textId="77777777" w:rsidR="003B0997" w:rsidRDefault="00000000">
            <w:r>
              <w:rPr>
                <w:rFonts w:ascii="Arial" w:hAnsi="Arial"/>
                <w:sz w:val="18"/>
              </w:rPr>
              <w:t>Alta</w:t>
            </w:r>
          </w:p>
        </w:tc>
      </w:tr>
      <w:tr w:rsidR="003B0997" w14:paraId="10750256"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06E06C0D" w14:textId="77777777" w:rsidR="003B0997" w:rsidRDefault="00000000">
            <w:r>
              <w:rPr>
                <w:rFonts w:ascii="Arial" w:hAnsi="Arial"/>
                <w:sz w:val="18"/>
              </w:rPr>
              <w:t>RNF01</w:t>
            </w:r>
          </w:p>
        </w:tc>
        <w:tc>
          <w:tcPr>
            <w:tcW w:w="2835" w:type="dxa"/>
            <w:tcBorders>
              <w:top w:val="single" w:sz="4" w:space="0" w:color="CCCCCC"/>
              <w:left w:val="single" w:sz="4" w:space="0" w:color="CCCCCC"/>
              <w:bottom w:val="single" w:sz="4" w:space="0" w:color="CCCCCC"/>
              <w:right w:val="single" w:sz="4" w:space="0" w:color="CCCCCC"/>
            </w:tcBorders>
          </w:tcPr>
          <w:p w14:paraId="6A9DD2D6" w14:textId="77777777" w:rsidR="003B0997" w:rsidRDefault="00000000">
            <w:r>
              <w:rPr>
                <w:rFonts w:ascii="Arial" w:hAnsi="Arial"/>
                <w:sz w:val="18"/>
              </w:rPr>
              <w:t>Tiempo de respuesta de análisis de código menor a 5 segundos.</w:t>
            </w:r>
          </w:p>
        </w:tc>
        <w:tc>
          <w:tcPr>
            <w:tcW w:w="2835" w:type="dxa"/>
            <w:tcBorders>
              <w:top w:val="single" w:sz="4" w:space="0" w:color="CCCCCC"/>
              <w:left w:val="single" w:sz="4" w:space="0" w:color="CCCCCC"/>
              <w:bottom w:val="single" w:sz="4" w:space="0" w:color="CCCCCC"/>
              <w:right w:val="single" w:sz="4" w:space="0" w:color="CCCCCC"/>
            </w:tcBorders>
          </w:tcPr>
          <w:p w14:paraId="43AE4AB6" w14:textId="77777777" w:rsidR="003B0997" w:rsidRDefault="00000000">
            <w:r>
              <w:rPr>
                <w:rFonts w:ascii="Arial" w:hAnsi="Arial"/>
                <w:sz w:val="18"/>
              </w:rPr>
              <w:t>Media</w:t>
            </w:r>
          </w:p>
        </w:tc>
      </w:tr>
      <w:tr w:rsidR="003B0997" w14:paraId="75EE6F4D" w14:textId="77777777">
        <w:trPr>
          <w:jc w:val="center"/>
        </w:trPr>
        <w:tc>
          <w:tcPr>
            <w:tcW w:w="2835" w:type="dxa"/>
            <w:tcBorders>
              <w:top w:val="single" w:sz="4" w:space="0" w:color="CCCCCC"/>
              <w:left w:val="single" w:sz="4" w:space="0" w:color="CCCCCC"/>
              <w:bottom w:val="single" w:sz="4" w:space="0" w:color="CCCCCC"/>
              <w:right w:val="single" w:sz="4" w:space="0" w:color="CCCCCC"/>
            </w:tcBorders>
          </w:tcPr>
          <w:p w14:paraId="73E74507" w14:textId="77777777" w:rsidR="003B0997" w:rsidRDefault="00000000">
            <w:r>
              <w:rPr>
                <w:rFonts w:ascii="Arial" w:hAnsi="Arial"/>
                <w:sz w:val="18"/>
              </w:rPr>
              <w:t>RNF04</w:t>
            </w:r>
          </w:p>
        </w:tc>
        <w:tc>
          <w:tcPr>
            <w:tcW w:w="2835" w:type="dxa"/>
            <w:tcBorders>
              <w:top w:val="single" w:sz="4" w:space="0" w:color="CCCCCC"/>
              <w:left w:val="single" w:sz="4" w:space="0" w:color="CCCCCC"/>
              <w:bottom w:val="single" w:sz="4" w:space="0" w:color="CCCCCC"/>
              <w:right w:val="single" w:sz="4" w:space="0" w:color="CCCCCC"/>
            </w:tcBorders>
          </w:tcPr>
          <w:p w14:paraId="0A5008B2" w14:textId="77777777" w:rsidR="003B0997" w:rsidRDefault="00000000">
            <w:r>
              <w:rPr>
                <w:rFonts w:ascii="Arial" w:hAnsi="Arial"/>
                <w:sz w:val="18"/>
              </w:rPr>
              <w:t>Portabilidad multiplataforma mediante SQLite3 local.</w:t>
            </w:r>
          </w:p>
        </w:tc>
        <w:tc>
          <w:tcPr>
            <w:tcW w:w="2835" w:type="dxa"/>
            <w:tcBorders>
              <w:top w:val="single" w:sz="4" w:space="0" w:color="CCCCCC"/>
              <w:left w:val="single" w:sz="4" w:space="0" w:color="CCCCCC"/>
              <w:bottom w:val="single" w:sz="4" w:space="0" w:color="CCCCCC"/>
              <w:right w:val="single" w:sz="4" w:space="0" w:color="CCCCCC"/>
            </w:tcBorders>
          </w:tcPr>
          <w:p w14:paraId="3B6A3E8D" w14:textId="77777777" w:rsidR="003B0997" w:rsidRDefault="00000000">
            <w:r>
              <w:rPr>
                <w:rFonts w:ascii="Arial" w:hAnsi="Arial"/>
                <w:sz w:val="18"/>
              </w:rPr>
              <w:t>Alta</w:t>
            </w:r>
          </w:p>
        </w:tc>
      </w:tr>
    </w:tbl>
    <w:p w14:paraId="5730D322" w14:textId="77777777" w:rsidR="003B0997" w:rsidRDefault="003B0997"/>
    <w:p w14:paraId="0720AA6E" w14:textId="77777777" w:rsidR="003B0997" w:rsidRDefault="00000000">
      <w:pPr>
        <w:spacing w:before="240" w:after="80"/>
      </w:pPr>
      <w:r>
        <w:rPr>
          <w:rFonts w:ascii="Arial" w:hAnsi="Arial"/>
          <w:b/>
          <w:color w:val="1C7ED6"/>
          <w:sz w:val="26"/>
        </w:rPr>
        <w:t>3. Representación de la Arquitectura del Sistema</w:t>
      </w:r>
    </w:p>
    <w:p w14:paraId="0B36E0BB" w14:textId="77777777" w:rsidR="003B0997" w:rsidRDefault="00000000">
      <w:pPr>
        <w:spacing w:before="200" w:after="40"/>
      </w:pPr>
      <w:r>
        <w:rPr>
          <w:rFonts w:ascii="Arial" w:hAnsi="Arial"/>
          <w:b/>
        </w:rPr>
        <w:t>3.0 Patrón Arquitectónico: Arquitectura en Capas (Layered)</w:t>
      </w:r>
    </w:p>
    <w:p w14:paraId="53582433" w14:textId="77777777" w:rsidR="003B0997" w:rsidRDefault="00000000">
      <w:r>
        <w:rPr>
          <w:rFonts w:ascii="Arial" w:hAnsi="Arial"/>
        </w:rPr>
        <w:t>El sistema de software OWASP Verificator se estructura en cuatro capas lógicas:</w:t>
      </w:r>
    </w:p>
    <w:p w14:paraId="77719031" w14:textId="77777777" w:rsidR="003B0997" w:rsidRDefault="00000000">
      <w:r>
        <w:rPr>
          <w:rFonts w:ascii="Arial" w:hAnsi="Arial"/>
        </w:rPr>
        <w:t>1. Capa de Presentación (Vista): Jinja2 Templates, Hojas de estilo CSS y Extensión VS Code (Webview).</w:t>
      </w:r>
    </w:p>
    <w:p w14:paraId="5AB59592" w14:textId="77777777" w:rsidR="003B0997" w:rsidRDefault="00000000">
      <w:r>
        <w:rPr>
          <w:rFonts w:ascii="Arial" w:hAnsi="Arial"/>
        </w:rPr>
        <w:t>2. Capa de Controladores (Ruteo / API REST): Routers en app/routers/ (analysis.py, dashboard.py, reports.py).</w:t>
      </w:r>
    </w:p>
    <w:p w14:paraId="0337DFEE" w14:textId="77777777" w:rsidR="003B0997" w:rsidRDefault="00000000">
      <w:r>
        <w:rPr>
          <w:rFonts w:ascii="Arial" w:hAnsi="Arial"/>
        </w:rPr>
        <w:t>3. Capa de Lógica de Negocio (Servicios): Módulos en app/services/ (scanner.py, cve_analyzer.py, pdf_export.py).</w:t>
      </w:r>
    </w:p>
    <w:p w14:paraId="1196516E" w14:textId="77777777" w:rsidR="003B0997" w:rsidRDefault="00000000">
      <w:r>
        <w:rPr>
          <w:rFonts w:ascii="Arial" w:hAnsi="Arial"/>
        </w:rPr>
        <w:t>4. Capa de Acceso a Datos / Persistencia: Módulo app/store.py (InMemoryScanStore) y base de datos SQLite/MySQL.</w:t>
      </w:r>
    </w:p>
    <w:p w14:paraId="4EBEA3A2" w14:textId="77777777" w:rsidR="003B0997" w:rsidRDefault="00000000">
      <w:pPr>
        <w:spacing w:before="200" w:after="40"/>
      </w:pPr>
      <w:r>
        <w:rPr>
          <w:rFonts w:ascii="Arial" w:hAnsi="Arial"/>
          <w:b/>
        </w:rPr>
        <w:t>3.1 Vista de Casos de Uso (Contexto C4 - Nivel 1)</w:t>
      </w:r>
    </w:p>
    <w:p w14:paraId="029850F3" w14:textId="77777777" w:rsidR="003B0997" w:rsidRDefault="00000000">
      <w:r>
        <w:rPr>
          <w:rFonts w:ascii="Arial" w:hAnsi="Arial"/>
        </w:rPr>
        <w:t>[DIAGRAMA: diagrama_contexto.png]</w:t>
      </w:r>
    </w:p>
    <w:p w14:paraId="28663E9D" w14:textId="77777777" w:rsidR="003B0997" w:rsidRDefault="00000000">
      <w:r>
        <w:rPr>
          <w:rFonts w:ascii="Arial" w:hAnsi="Arial"/>
        </w:rPr>
        <w:t>Representa las fronteras del sistema, identificando los actores (Usuario Desarrollador y Administrador) y los sistemas externos integrados (API de GitHub).</w:t>
      </w:r>
    </w:p>
    <w:p w14:paraId="757CD9B0" w14:textId="77777777" w:rsidR="003B0997" w:rsidRDefault="00000000">
      <w:pPr>
        <w:spacing w:before="200" w:after="40"/>
      </w:pPr>
      <w:r>
        <w:rPr>
          <w:rFonts w:ascii="Arial" w:hAnsi="Arial"/>
          <w:b/>
        </w:rPr>
        <w:t>3.2 Vista de Contenedores (C4 - Nivel 2)</w:t>
      </w:r>
    </w:p>
    <w:p w14:paraId="51B81ECF" w14:textId="77777777" w:rsidR="003B0997" w:rsidRDefault="00000000">
      <w:r>
        <w:rPr>
          <w:rFonts w:ascii="Arial" w:hAnsi="Arial"/>
        </w:rPr>
        <w:t>[DIAGRAMA: diagrama_contenedores.png]</w:t>
      </w:r>
    </w:p>
    <w:p w14:paraId="1F82DE5E" w14:textId="77777777" w:rsidR="003B0997" w:rsidRDefault="00000000">
      <w:r>
        <w:rPr>
          <w:rFonts w:ascii="Arial" w:hAnsi="Arial"/>
        </w:rPr>
        <w:t>Representa la distribución a nivel de ejecutables independientes (Dashboard Web, Extensión VS Code, CLI, API FastAPI, MySQL y SQLite).</w:t>
      </w:r>
    </w:p>
    <w:p w14:paraId="7A997697" w14:textId="77777777" w:rsidR="003B0997" w:rsidRDefault="00000000">
      <w:pPr>
        <w:spacing w:before="200" w:after="40"/>
      </w:pPr>
      <w:r>
        <w:rPr>
          <w:rFonts w:ascii="Arial" w:hAnsi="Arial"/>
          <w:b/>
        </w:rPr>
        <w:t>3.3 Vista de Componentes (C4 - Nivel 3)</w:t>
      </w:r>
    </w:p>
    <w:p w14:paraId="6C6772C4" w14:textId="77777777" w:rsidR="003B0997" w:rsidRDefault="00000000">
      <w:r>
        <w:rPr>
          <w:rFonts w:ascii="Arial" w:hAnsi="Arial"/>
        </w:rPr>
        <w:t>[DIAGRAMA: diagrama_de_componentes.png]</w:t>
      </w:r>
    </w:p>
    <w:p w14:paraId="57AAC968" w14:textId="77777777" w:rsidR="003B0997" w:rsidRDefault="00000000">
      <w:r>
        <w:rPr>
          <w:rFonts w:ascii="Arial" w:hAnsi="Arial"/>
        </w:rPr>
        <w:t>Representa a bajo nivel de diseño todos los archivos de código del backend y sus interfaces de puertos (sockets y lollipops).</w:t>
      </w:r>
    </w:p>
    <w:p w14:paraId="4DFD6C87" w14:textId="77777777" w:rsidR="003B0997" w:rsidRDefault="00000000">
      <w:pPr>
        <w:spacing w:before="200" w:after="40"/>
      </w:pPr>
      <w:r>
        <w:rPr>
          <w:rFonts w:ascii="Arial" w:hAnsi="Arial"/>
          <w:b/>
        </w:rPr>
        <w:t>3.4 Vista Lógica (Diagrama de Clases)</w:t>
      </w:r>
    </w:p>
    <w:p w14:paraId="0E395767" w14:textId="77777777" w:rsidR="003B0997" w:rsidRDefault="00000000">
      <w:r>
        <w:rPr>
          <w:rFonts w:ascii="Arial" w:hAnsi="Arial"/>
        </w:rPr>
        <w:lastRenderedPageBreak/>
        <w:t>[DIAGRAMA: diagrama_clases.png]</w:t>
      </w:r>
    </w:p>
    <w:p w14:paraId="48DAD486" w14:textId="77777777" w:rsidR="003B0997" w:rsidRDefault="00000000">
      <w:r>
        <w:rPr>
          <w:rFonts w:ascii="Arial" w:hAnsi="Arial"/>
        </w:rPr>
        <w:t>Representa 100% de la jerarquía de clases reales de Python que implementan el negocio (Finding, Scan, APIToken, InMemoryScanStore, PDFReportGenerator).</w:t>
      </w:r>
    </w:p>
    <w:p w14:paraId="0E17E4CF" w14:textId="77777777" w:rsidR="003B0997" w:rsidRDefault="00000000">
      <w:pPr>
        <w:spacing w:before="200" w:after="40"/>
      </w:pPr>
      <w:r>
        <w:rPr>
          <w:rFonts w:ascii="Arial" w:hAnsi="Arial"/>
          <w:b/>
        </w:rPr>
        <w:t>3.5 Vista de Implementación (Diagrama de Paquetes)</w:t>
      </w:r>
    </w:p>
    <w:p w14:paraId="45B1A1A8" w14:textId="77777777" w:rsidR="003B0997" w:rsidRDefault="00000000">
      <w:r>
        <w:rPr>
          <w:rFonts w:ascii="Arial" w:hAnsi="Arial"/>
        </w:rPr>
        <w:t>[DIAGRAMA: diagrama_de_paquetes.png]</w:t>
      </w:r>
    </w:p>
    <w:p w14:paraId="4A93764F" w14:textId="77777777" w:rsidR="003B0997" w:rsidRDefault="00000000">
      <w:r>
        <w:rPr>
          <w:rFonts w:ascii="Arial" w:hAnsi="Arial"/>
        </w:rPr>
        <w:t>Representa la estructura física en disco del repositorio completo (raíz, app, data, tests, vscode-extension).</w:t>
      </w:r>
    </w:p>
    <w:p w14:paraId="162E8B18" w14:textId="77777777" w:rsidR="003B0997" w:rsidRDefault="00000000">
      <w:pPr>
        <w:spacing w:before="200" w:after="40"/>
      </w:pPr>
      <w:r>
        <w:rPr>
          <w:rFonts w:ascii="Arial" w:hAnsi="Arial"/>
          <w:b/>
        </w:rPr>
        <w:t>3.6 Vista de Despliegue (Diagrama de Despliegue Físico)</w:t>
      </w:r>
    </w:p>
    <w:p w14:paraId="129ADBC2" w14:textId="77777777" w:rsidR="003B0997" w:rsidRDefault="00000000">
      <w:r>
        <w:rPr>
          <w:rFonts w:ascii="Arial" w:hAnsi="Arial"/>
        </w:rPr>
        <w:t>[DIAGRAMA: diagrama_despliegue.png]</w:t>
      </w:r>
    </w:p>
    <w:p w14:paraId="59ED5241" w14:textId="77777777" w:rsidR="003B0997" w:rsidRDefault="00000000">
      <w:r>
        <w:rPr>
          <w:rFonts w:ascii="Arial" w:hAnsi="Arial"/>
        </w:rPr>
        <w:t>Mapea la distribución física de red entre el PC del desarrollador local (VS Code/Browser) y la Máquina Virtual Debian en la nube (FastAPI/MySQL).</w:t>
      </w:r>
    </w:p>
    <w:p w14:paraId="00796AF9" w14:textId="77777777" w:rsidR="003B0997" w:rsidRDefault="00000000">
      <w:pPr>
        <w:spacing w:before="240" w:after="80"/>
      </w:pPr>
      <w:r>
        <w:rPr>
          <w:rFonts w:ascii="Arial" w:hAnsi="Arial"/>
          <w:b/>
          <w:color w:val="1C7ED6"/>
          <w:sz w:val="26"/>
        </w:rPr>
        <w:t>4. Atributos de Calidad del Software</w:t>
      </w:r>
    </w:p>
    <w:p w14:paraId="4D098063" w14:textId="77777777" w:rsidR="003B0997" w:rsidRDefault="00000000">
      <w:r>
        <w:rPr>
          <w:rFonts w:ascii="Arial" w:hAnsi="Arial"/>
        </w:rPr>
        <w:t>1. Funcionalidad: Garantiza el escaneo correcto de OWASP y dependencias CVE mediante motor estático regex.</w:t>
      </w:r>
    </w:p>
    <w:p w14:paraId="008F3D12" w14:textId="77777777" w:rsidR="003B0997" w:rsidRDefault="00000000">
      <w:r>
        <w:rPr>
          <w:rFonts w:ascii="Arial" w:hAnsi="Arial"/>
        </w:rPr>
        <w:t>2. Usabilidad: Feedback instantáneo en tiempo real (diagnósticos y subrayados) en el IDE del programador.</w:t>
      </w:r>
    </w:p>
    <w:p w14:paraId="12269816" w14:textId="77777777" w:rsidR="003B0997" w:rsidRDefault="00000000">
      <w:r>
        <w:rPr>
          <w:rFonts w:ascii="Arial" w:hAnsi="Arial"/>
        </w:rPr>
        <w:t>3. Confiabilidad: Hashing de contraseñas, validación robusta contra SSRF en URL, control estricto de expiración de sesiones.</w:t>
      </w:r>
    </w:p>
    <w:p w14:paraId="6DA52E7A" w14:textId="77777777" w:rsidR="003B0997" w:rsidRDefault="00000000">
      <w:r>
        <w:rPr>
          <w:rFonts w:ascii="Arial" w:hAnsi="Arial"/>
        </w:rPr>
        <w:t>4. Rendimiento: Análisis y carga rápida de endpoints REST bajo Uvicorn/FastAPI.</w:t>
      </w:r>
    </w:p>
    <w:p w14:paraId="74F4E349" w14:textId="77777777" w:rsidR="003B0997" w:rsidRDefault="00000000">
      <w:r>
        <w:rPr>
          <w:rFonts w:ascii="Arial" w:hAnsi="Arial"/>
        </w:rPr>
        <w:t>5. Mantenibilidad: Aislamiento completo de la persistencia mediante InMemoryScanStore en store.py, permitiendo intercambiar el gestor sin alterar los servicios.</w:t>
      </w:r>
    </w:p>
    <w:sectPr w:rsidR="003B0997" w:rsidSect="002024AA">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9D26" w14:textId="77777777" w:rsidR="007516C2" w:rsidRDefault="007516C2" w:rsidP="0070130A">
      <w:pPr>
        <w:spacing w:after="0" w:line="240" w:lineRule="auto"/>
      </w:pPr>
      <w:r>
        <w:separator/>
      </w:r>
    </w:p>
  </w:endnote>
  <w:endnote w:type="continuationSeparator" w:id="0">
    <w:p w14:paraId="0724653B" w14:textId="77777777" w:rsidR="007516C2" w:rsidRDefault="007516C2"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3E627F0C"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63B0C60D"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74E36" w14:textId="77777777" w:rsidR="007516C2" w:rsidRDefault="007516C2" w:rsidP="0070130A">
      <w:pPr>
        <w:spacing w:after="0" w:line="240" w:lineRule="auto"/>
      </w:pPr>
      <w:r>
        <w:separator/>
      </w:r>
    </w:p>
  </w:footnote>
  <w:footnote w:type="continuationSeparator" w:id="0">
    <w:p w14:paraId="2A1E8276" w14:textId="77777777" w:rsidR="007516C2" w:rsidRDefault="007516C2"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77FC"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9"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7"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8"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16cid:durableId="721712225">
    <w:abstractNumId w:val="21"/>
  </w:num>
  <w:num w:numId="2" w16cid:durableId="1338576931">
    <w:abstractNumId w:val="9"/>
  </w:num>
  <w:num w:numId="3" w16cid:durableId="540023553">
    <w:abstractNumId w:val="7"/>
  </w:num>
  <w:num w:numId="4" w16cid:durableId="1234194498">
    <w:abstractNumId w:val="9"/>
  </w:num>
  <w:num w:numId="5" w16cid:durableId="240415063">
    <w:abstractNumId w:val="13"/>
  </w:num>
  <w:num w:numId="6" w16cid:durableId="2057461496">
    <w:abstractNumId w:val="1"/>
  </w:num>
  <w:num w:numId="7" w16cid:durableId="482238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967133">
    <w:abstractNumId w:val="9"/>
  </w:num>
  <w:num w:numId="9" w16cid:durableId="1755859865">
    <w:abstractNumId w:val="1"/>
  </w:num>
  <w:num w:numId="10" w16cid:durableId="1444497973">
    <w:abstractNumId w:val="9"/>
  </w:num>
  <w:num w:numId="11" w16cid:durableId="5553628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5531226">
    <w:abstractNumId w:val="10"/>
  </w:num>
  <w:num w:numId="13" w16cid:durableId="995569172">
    <w:abstractNumId w:val="18"/>
  </w:num>
  <w:num w:numId="14" w16cid:durableId="1743796371">
    <w:abstractNumId w:val="15"/>
  </w:num>
  <w:num w:numId="15" w16cid:durableId="13306429">
    <w:abstractNumId w:val="4"/>
  </w:num>
  <w:num w:numId="16" w16cid:durableId="1477213755">
    <w:abstractNumId w:val="19"/>
  </w:num>
  <w:num w:numId="17" w16cid:durableId="2024934585">
    <w:abstractNumId w:val="12"/>
  </w:num>
  <w:num w:numId="18" w16cid:durableId="1078479268">
    <w:abstractNumId w:val="11"/>
  </w:num>
  <w:num w:numId="19" w16cid:durableId="1451776138">
    <w:abstractNumId w:val="3"/>
  </w:num>
  <w:num w:numId="20" w16cid:durableId="101188270">
    <w:abstractNumId w:val="20"/>
  </w:num>
  <w:num w:numId="21" w16cid:durableId="1232889712">
    <w:abstractNumId w:val="1"/>
  </w:num>
  <w:num w:numId="22" w16cid:durableId="61372599">
    <w:abstractNumId w:val="1"/>
  </w:num>
  <w:num w:numId="23" w16cid:durableId="1056974441">
    <w:abstractNumId w:val="1"/>
  </w:num>
  <w:num w:numId="24" w16cid:durableId="419790171">
    <w:abstractNumId w:val="1"/>
  </w:num>
  <w:num w:numId="25" w16cid:durableId="150173863">
    <w:abstractNumId w:val="1"/>
  </w:num>
  <w:num w:numId="26" w16cid:durableId="1914776997">
    <w:abstractNumId w:val="1"/>
  </w:num>
  <w:num w:numId="27" w16cid:durableId="1123112360">
    <w:abstractNumId w:val="1"/>
  </w:num>
  <w:num w:numId="28" w16cid:durableId="1486507786">
    <w:abstractNumId w:val="1"/>
  </w:num>
  <w:num w:numId="29" w16cid:durableId="2001998513">
    <w:abstractNumId w:val="1"/>
  </w:num>
  <w:num w:numId="30" w16cid:durableId="2022779837">
    <w:abstractNumId w:val="1"/>
  </w:num>
  <w:num w:numId="31" w16cid:durableId="515272515">
    <w:abstractNumId w:val="1"/>
  </w:num>
  <w:num w:numId="32" w16cid:durableId="1409427827">
    <w:abstractNumId w:val="1"/>
  </w:num>
  <w:num w:numId="33" w16cid:durableId="1415542187">
    <w:abstractNumId w:val="1"/>
  </w:num>
  <w:num w:numId="34" w16cid:durableId="1565608352">
    <w:abstractNumId w:val="1"/>
  </w:num>
  <w:num w:numId="35" w16cid:durableId="327175513">
    <w:abstractNumId w:val="1"/>
  </w:num>
  <w:num w:numId="36" w16cid:durableId="1663968494">
    <w:abstractNumId w:val="1"/>
  </w:num>
  <w:num w:numId="37" w16cid:durableId="620456508">
    <w:abstractNumId w:val="1"/>
  </w:num>
  <w:num w:numId="38" w16cid:durableId="1702053022">
    <w:abstractNumId w:val="0"/>
  </w:num>
  <w:num w:numId="39" w16cid:durableId="1552841811">
    <w:abstractNumId w:val="1"/>
  </w:num>
  <w:num w:numId="40" w16cid:durableId="493909620">
    <w:abstractNumId w:val="5"/>
  </w:num>
  <w:num w:numId="41" w16cid:durableId="134639329">
    <w:abstractNumId w:val="14"/>
  </w:num>
  <w:num w:numId="42" w16cid:durableId="1321807892">
    <w:abstractNumId w:val="6"/>
  </w:num>
  <w:num w:numId="43" w16cid:durableId="1455633893">
    <w:abstractNumId w:val="16"/>
  </w:num>
  <w:num w:numId="44" w16cid:durableId="495269504">
    <w:abstractNumId w:val="8"/>
  </w:num>
  <w:num w:numId="45" w16cid:durableId="2092500685">
    <w:abstractNumId w:val="17"/>
  </w:num>
  <w:num w:numId="46" w16cid:durableId="1396199364">
    <w:abstractNumId w:val="2"/>
  </w:num>
  <w:num w:numId="47" w16cid:durableId="2140875796">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0997"/>
    <w:rsid w:val="003B1E9B"/>
    <w:rsid w:val="003E28CC"/>
    <w:rsid w:val="003E57E6"/>
    <w:rsid w:val="003E75CA"/>
    <w:rsid w:val="003F4D90"/>
    <w:rsid w:val="004312BD"/>
    <w:rsid w:val="00434636"/>
    <w:rsid w:val="00447B31"/>
    <w:rsid w:val="004677DE"/>
    <w:rsid w:val="00473688"/>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516C2"/>
    <w:rsid w:val="00760D61"/>
    <w:rsid w:val="00765578"/>
    <w:rsid w:val="00766BAB"/>
    <w:rsid w:val="007715D6"/>
    <w:rsid w:val="007870D1"/>
    <w:rsid w:val="007B1D42"/>
    <w:rsid w:val="007C00B3"/>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C0D7"/>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2779</Words>
  <Characters>15288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GERARDO ALEJANDRO CONCHA LLACA</cp:lastModifiedBy>
  <cp:revision>22</cp:revision>
  <dcterms:created xsi:type="dcterms:W3CDTF">2021-04-20T15:26:00Z</dcterms:created>
  <dcterms:modified xsi:type="dcterms:W3CDTF">2026-07-04T15:00:00Z</dcterms:modified>
</cp:coreProperties>
</file>