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6444AFCD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A9731B" w:rsidRPr="00FF2677"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bookmarkStart w:id="0" w:name="_Hlk183385000"/>
      <w:r w:rsidR="00A9731B" w:rsidRPr="00FF2677">
        <w:rPr>
          <w:rFonts w:ascii="Arial" w:hAnsi="Arial" w:cs="Arial"/>
          <w:b/>
          <w:color w:val="000000"/>
          <w:sz w:val="36"/>
          <w:szCs w:val="36"/>
        </w:rPr>
        <w:t>“Sistema Web y Móvil para la Gestión y Justificación de Inasistencias de la Universidad Privada de Tacna”</w:t>
      </w:r>
      <w:bookmarkEnd w:id="0"/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5C9A85A" w14:textId="3FB7AA48" w:rsidR="008055BC" w:rsidRDefault="008055BC" w:rsidP="00A9731B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bookmarkStart w:id="1" w:name="_Hlk183385022"/>
      <w:r w:rsidR="00A9731B" w:rsidRPr="00FF2677">
        <w:rPr>
          <w:rFonts w:ascii="Arial" w:eastAsia="Times New Roman" w:hAnsi="Arial" w:cs="Arial"/>
          <w:sz w:val="32"/>
          <w:szCs w:val="32"/>
          <w:lang w:eastAsia="es-PE"/>
        </w:rPr>
        <w:t>Tópicos de Base de Datos I</w:t>
      </w:r>
    </w:p>
    <w:bookmarkEnd w:id="1"/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32E0DCBC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bookmarkStart w:id="2" w:name="_Hlk183385035"/>
      <w:r w:rsidR="00A9731B" w:rsidRPr="00FF2677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  <w:bookmarkEnd w:id="2"/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713CB846" w14:textId="77777777" w:rsidR="00A9731B" w:rsidRPr="00FF2677" w:rsidRDefault="00A9731B" w:rsidP="00A9731B">
      <w:pPr>
        <w:spacing w:after="0"/>
        <w:rPr>
          <w:rFonts w:ascii="Arial" w:eastAsia="Times New Roman" w:hAnsi="Arial" w:cs="Arial"/>
          <w:b/>
          <w:iCs/>
          <w:sz w:val="28"/>
          <w:szCs w:val="28"/>
          <w:lang w:eastAsia="es-PE"/>
        </w:rPr>
      </w:pPr>
      <w:bookmarkStart w:id="3" w:name="_Hlk183385043"/>
      <w:bookmarkStart w:id="4" w:name="_Hlk183385109"/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>Chávez Linares, César Fabián</w:t>
      </w:r>
      <w:bookmarkEnd w:id="4"/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ab/>
      </w: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ab/>
      </w:r>
      <w:r w:rsidRPr="00FF2677">
        <w:rPr>
          <w:rFonts w:ascii="Arial" w:eastAsia="Times New Roman" w:hAnsi="Arial" w:cs="Arial"/>
          <w:b/>
          <w:iCs/>
          <w:sz w:val="28"/>
          <w:szCs w:val="28"/>
          <w:lang w:eastAsia="es-PE"/>
        </w:rPr>
        <w:tab/>
        <w:t>(2019063854)</w:t>
      </w:r>
      <w:bookmarkEnd w:id="3"/>
    </w:p>
    <w:p w14:paraId="0B0616E8" w14:textId="77777777" w:rsidR="008055BC" w:rsidRDefault="008055BC" w:rsidP="00A9731B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85C1D3C" w14:textId="77777777" w:rsidR="00DC6B7F" w:rsidRDefault="00DC6B7F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15FA8C40" w:rsidR="008055BC" w:rsidRPr="00A9731B" w:rsidRDefault="00A9731B" w:rsidP="008055BC">
      <w:pPr>
        <w:spacing w:after="0"/>
        <w:jc w:val="center"/>
        <w:rPr>
          <w:rFonts w:ascii="Arial" w:eastAsia="Times New Roman" w:hAnsi="Arial" w:cs="Arial"/>
          <w:b/>
          <w:iCs/>
          <w:sz w:val="32"/>
          <w:szCs w:val="32"/>
          <w:lang w:eastAsia="es-PE"/>
        </w:rPr>
      </w:pPr>
      <w:bookmarkStart w:id="5" w:name="_Hlk183385055"/>
      <w:r w:rsidRPr="00A9731B">
        <w:rPr>
          <w:rFonts w:ascii="Arial" w:eastAsia="Times New Roman" w:hAnsi="Arial" w:cs="Arial"/>
          <w:b/>
          <w:iCs/>
          <w:sz w:val="32"/>
          <w:szCs w:val="32"/>
          <w:lang w:eastAsia="es-PE"/>
        </w:rPr>
        <w:t>2024</w:t>
      </w:r>
    </w:p>
    <w:bookmarkEnd w:id="5"/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A9731B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3DA909D6" w:rsidR="00A9731B" w:rsidRPr="0070130A" w:rsidRDefault="00A9731B" w:rsidP="00A9731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0E74DB2E" w:rsidR="00A9731B" w:rsidRPr="0070130A" w:rsidRDefault="00A9731B" w:rsidP="00A9731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CCL</w:t>
            </w:r>
          </w:p>
        </w:tc>
        <w:tc>
          <w:tcPr>
            <w:tcW w:w="1424" w:type="dxa"/>
          </w:tcPr>
          <w:p w14:paraId="413891F4" w14:textId="5E620BE9" w:rsidR="00A9731B" w:rsidRPr="0070130A" w:rsidRDefault="00A9731B" w:rsidP="00A9731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32442318" w14:textId="4599D2FC" w:rsidR="00A9731B" w:rsidRPr="0070130A" w:rsidRDefault="00A9731B" w:rsidP="00A9731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7B03274F" w14:textId="6409CDB8" w:rsidR="00A9731B" w:rsidRPr="0070130A" w:rsidRDefault="00A9731B" w:rsidP="00A9731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24/11/2024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391F003D" w:rsidR="00A9731B" w:rsidRPr="0070130A" w:rsidRDefault="00A9731B" w:rsidP="00A9731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2E9CE19" w14:textId="77777777" w:rsidR="00A9731B" w:rsidRDefault="00A9731B" w:rsidP="00A9731B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6" w:name="_Hlk183385070"/>
      <w:r w:rsidRPr="00FF2677">
        <w:rPr>
          <w:rFonts w:ascii="Times New Roman" w:hAnsi="Times New Roman"/>
          <w:color w:val="000000" w:themeColor="text1"/>
          <w:lang w:val="es-PE"/>
        </w:rPr>
        <w:t>Sistema Web y Móvil para la Gestión y Justificación de Inasistencias de la Universidad Privada de Tacna</w:t>
      </w:r>
    </w:p>
    <w:bookmarkEnd w:id="6"/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EBA0C0" w14:textId="77777777" w:rsidR="00A9731B" w:rsidRPr="00FF2677" w:rsidRDefault="00A9731B" w:rsidP="00A9731B">
      <w:pPr>
        <w:pStyle w:val="Ttulo"/>
        <w:jc w:val="right"/>
        <w:rPr>
          <w:rFonts w:ascii="Times New Roman" w:hAnsi="Times New Roman"/>
          <w:iCs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FF2677">
        <w:rPr>
          <w:rFonts w:ascii="Times New Roman" w:hAnsi="Times New Roman"/>
          <w:iCs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A9731B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51AD7102" w:rsidR="00A9731B" w:rsidRPr="0070130A" w:rsidRDefault="00A9731B" w:rsidP="00A9731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62D9C8CC" w:rsidR="00A9731B" w:rsidRPr="0070130A" w:rsidRDefault="00A9731B" w:rsidP="00A9731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CCL</w:t>
            </w:r>
          </w:p>
        </w:tc>
        <w:tc>
          <w:tcPr>
            <w:tcW w:w="1424" w:type="dxa"/>
          </w:tcPr>
          <w:p w14:paraId="6794FCE3" w14:textId="0D369825" w:rsidR="00A9731B" w:rsidRPr="0070130A" w:rsidRDefault="00A9731B" w:rsidP="00A9731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59B6801B" w14:textId="3E952A76" w:rsidR="00A9731B" w:rsidRPr="0070130A" w:rsidRDefault="00A9731B" w:rsidP="00A9731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495D7E60" w14:textId="17FC7A02" w:rsidR="00A9731B" w:rsidRPr="0070130A" w:rsidRDefault="00A9731B" w:rsidP="00A9731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24/11/2024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1EBC5F53" w:rsidR="00A9731B" w:rsidRPr="0070130A" w:rsidRDefault="00A9731B" w:rsidP="00A9731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21D421DB" w14:textId="05059FC8" w:rsidR="00CA3272" w:rsidRDefault="008055B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84036" w:history="1">
            <w:r w:rsidR="00CA3272" w:rsidRPr="00D166DC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CA3272">
              <w:rPr>
                <w:noProof/>
                <w:webHidden/>
              </w:rPr>
              <w:tab/>
            </w:r>
            <w:r w:rsidR="00CA3272">
              <w:rPr>
                <w:noProof/>
                <w:webHidden/>
              </w:rPr>
              <w:fldChar w:fldCharType="begin"/>
            </w:r>
            <w:r w:rsidR="00CA3272">
              <w:rPr>
                <w:noProof/>
                <w:webHidden/>
              </w:rPr>
              <w:instrText xml:space="preserve"> PAGEREF _Toc183384036 \h </w:instrText>
            </w:r>
            <w:r w:rsidR="00CA3272">
              <w:rPr>
                <w:noProof/>
                <w:webHidden/>
              </w:rPr>
            </w:r>
            <w:r w:rsidR="00CA3272">
              <w:rPr>
                <w:noProof/>
                <w:webHidden/>
              </w:rPr>
              <w:fldChar w:fldCharType="separate"/>
            </w:r>
            <w:r w:rsidR="00CA3272">
              <w:rPr>
                <w:noProof/>
                <w:webHidden/>
              </w:rPr>
              <w:t>5</w:t>
            </w:r>
            <w:r w:rsidR="00CA3272">
              <w:rPr>
                <w:noProof/>
                <w:webHidden/>
              </w:rPr>
              <w:fldChar w:fldCharType="end"/>
            </w:r>
          </w:hyperlink>
        </w:p>
        <w:p w14:paraId="6223A2ED" w14:textId="3F8E71E9" w:rsidR="00CA3272" w:rsidRDefault="00CA3272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37" w:history="1">
            <w:r w:rsidRPr="00D166DC">
              <w:rPr>
                <w:rStyle w:val="Hipervnculo"/>
                <w:rFonts w:ascii="Arial" w:hAnsi="Arial" w:cs="Arial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Generalidades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4C2C" w14:textId="2462ECE6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38" w:history="1">
            <w:r w:rsidRPr="00D166DC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Nombre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E0F0" w14:textId="3DD0D57A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39" w:history="1">
            <w:r w:rsidRPr="00D166DC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56CA" w14:textId="094104FF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40" w:history="1">
            <w:r w:rsidRPr="00D166DC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6A0A" w14:textId="41F32D48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41" w:history="1">
            <w:r w:rsidRPr="00D166DC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AF44" w14:textId="632CBC3E" w:rsidR="00CA3272" w:rsidRDefault="00CA3272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42" w:history="1">
            <w:r w:rsidRPr="00D166DC">
              <w:rPr>
                <w:rStyle w:val="Hipervnculo"/>
                <w:rFonts w:ascii="Arial" w:hAnsi="Arial" w:cs="Arial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Visionamiento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48EEE" w14:textId="2C2182A3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43" w:history="1">
            <w:r w:rsidRPr="00D166DC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2864" w14:textId="7699EC7A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44" w:history="1">
            <w:r w:rsidRPr="00D166DC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Objetivos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3555" w14:textId="020CCF27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45" w:history="1">
            <w:r w:rsidRPr="00D166DC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Objetivos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CFC6" w14:textId="0192DE90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46" w:history="1">
            <w:r w:rsidRPr="00D166DC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CD3A" w14:textId="06131ED7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47" w:history="1">
            <w:r w:rsidRPr="00D166DC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EBEE" w14:textId="006C1868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48" w:history="1">
            <w:r w:rsidRPr="00D166DC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Información obtenida del Levantamiento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FCB3" w14:textId="1056B0DB" w:rsidR="00CA3272" w:rsidRDefault="00CA3272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49" w:history="1">
            <w:r w:rsidRPr="00D166DC">
              <w:rPr>
                <w:rStyle w:val="Hipervnculo"/>
                <w:rFonts w:ascii="Arial" w:hAnsi="Arial" w:cs="Arial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Análisis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E46CD" w14:textId="495BD70B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50" w:history="1">
            <w:r w:rsidRPr="00D166DC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Diagrama del Proceso Actual – 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1645" w14:textId="330C3552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51" w:history="1">
            <w:r w:rsidRPr="00D166DC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Diagrama del Proceso Propuesto – Diagrama de actividades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08D7" w14:textId="3124C980" w:rsidR="00CA3272" w:rsidRDefault="00CA3272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52" w:history="1">
            <w:r w:rsidRPr="00D166DC">
              <w:rPr>
                <w:rStyle w:val="Hipervnculo"/>
                <w:rFonts w:ascii="Arial" w:hAnsi="Arial" w:cs="Arial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Especificación de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0DA7" w14:textId="41061D2E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53" w:history="1">
            <w:r w:rsidRPr="00D166DC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Cuadro de Requerimientos funcionales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8894" w14:textId="3056E3DD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54" w:history="1">
            <w:r w:rsidRPr="00D166DC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Cuadro de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3F21" w14:textId="3F26A15C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55" w:history="1">
            <w:r w:rsidRPr="00D166DC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Cuadro de Requerimientos funcionales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92A7" w14:textId="0CCC413B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56" w:history="1">
            <w:r w:rsidRPr="00D166DC">
              <w:rPr>
                <w:rStyle w:val="Hipervnculo"/>
                <w:rFonts w:ascii="Arial" w:hAnsi="Arial" w:cs="Arial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FD50" w14:textId="12151E85" w:rsidR="00CA3272" w:rsidRDefault="00CA3272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57" w:history="1">
            <w:r w:rsidRPr="00D166DC">
              <w:rPr>
                <w:rStyle w:val="Hipervnculo"/>
                <w:rFonts w:ascii="Arial" w:hAnsi="Arial" w:cs="Arial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Fase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CE70" w14:textId="02D09A85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58" w:history="1">
            <w:r w:rsidRPr="00D166DC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7980" w14:textId="1E98E35D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59" w:history="1">
            <w:r w:rsidRPr="00D166DC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0309" w14:textId="507EFAEA" w:rsidR="00CA3272" w:rsidRDefault="00CA3272">
          <w:pPr>
            <w:pStyle w:val="TDC3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3384060" w:history="1">
            <w:r w:rsidRPr="00D166DC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noProof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3A85" w14:textId="02396D69" w:rsidR="00CA3272" w:rsidRDefault="00CA3272">
          <w:pPr>
            <w:pStyle w:val="TDC3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3384061" w:history="1">
            <w:r w:rsidRPr="00D166DC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noProof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00BF" w14:textId="29D25073" w:rsidR="00CA3272" w:rsidRDefault="00CA3272">
          <w:pPr>
            <w:pStyle w:val="TDC3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3384062" w:history="1">
            <w:r w:rsidRPr="00D166DC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noProof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Escenarios de Caso de Uso (narrativa)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5FBF" w14:textId="5C50A137" w:rsidR="00CA3272" w:rsidRDefault="00CA3272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63" w:history="1">
            <w:r w:rsidRPr="00D166DC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419" w:eastAsia="es-419"/>
                <w14:ligatures w14:val="standardContextual"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23B7" w14:textId="28EE2535" w:rsidR="00CA3272" w:rsidRDefault="00CA3272">
          <w:pPr>
            <w:pStyle w:val="TDC3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3384064" w:history="1">
            <w:r w:rsidRPr="00D166DC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noProof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Análisis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EABE" w14:textId="7A0789DA" w:rsidR="00CA3272" w:rsidRDefault="00CA3272">
          <w:pPr>
            <w:pStyle w:val="TDC3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3384065" w:history="1">
            <w:r w:rsidRPr="00D166DC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noProof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Diagrama de Actividades con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248A" w14:textId="290F147B" w:rsidR="00CA3272" w:rsidRDefault="00CA3272">
          <w:pPr>
            <w:pStyle w:val="TDC3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3384066" w:history="1">
            <w:r w:rsidRPr="00D166DC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noProof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6760" w14:textId="346C0354" w:rsidR="00CA3272" w:rsidRDefault="00CA3272">
          <w:pPr>
            <w:pStyle w:val="TDC3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3384067" w:history="1">
            <w:r w:rsidRPr="00D166DC">
              <w:rPr>
                <w:rStyle w:val="Hipervnculo"/>
                <w:rFonts w:ascii="Arial" w:hAnsi="Arial" w:cs="Arial"/>
                <w:noProof/>
              </w:rPr>
              <w:t>d)</w:t>
            </w:r>
            <w:r>
              <w:rPr>
                <w:noProof/>
              </w:rPr>
              <w:tab/>
            </w:r>
            <w:r w:rsidRPr="00D166DC">
              <w:rPr>
                <w:rStyle w:val="Hipervnculo"/>
                <w:rFonts w:ascii="Arial" w:hAnsi="Arial" w:cs="Arial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8BEB" w14:textId="24137587" w:rsidR="00CA3272" w:rsidRDefault="00CA32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68" w:history="1">
            <w:r w:rsidRPr="00D166DC">
              <w:rPr>
                <w:rStyle w:val="Hipervnculo"/>
                <w:rFonts w:ascii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7922" w14:textId="6EDD3847" w:rsidR="00CA3272" w:rsidRDefault="00CA32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69" w:history="1">
            <w:r w:rsidRPr="00D166DC">
              <w:rPr>
                <w:rStyle w:val="Hipervnculo"/>
                <w:rFonts w:ascii="Arial" w:hAnsi="Arial" w:cs="Arial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E11F" w14:textId="14078C9F" w:rsidR="00CA3272" w:rsidRDefault="00CA32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70" w:history="1">
            <w:r w:rsidRPr="00D166DC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3EF3" w14:textId="0B0EE4C1" w:rsidR="00CA3272" w:rsidRDefault="00CA32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419" w:eastAsia="es-419"/>
              <w14:ligatures w14:val="standardContextual"/>
            </w:rPr>
          </w:pPr>
          <w:hyperlink w:anchor="_Toc183384071" w:history="1">
            <w:r w:rsidRPr="00D166DC">
              <w:rPr>
                <w:rStyle w:val="Hipervnculo"/>
                <w:rFonts w:ascii="Arial" w:hAnsi="Arial" w:cs="Arial"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BAB2" w14:textId="5323BE34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C9D6542" w14:textId="753D8B2E" w:rsidR="00A9731B" w:rsidRDefault="00A9731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55114F75" w14:textId="63D91DE5" w:rsidR="008055BC" w:rsidRPr="00A9731B" w:rsidRDefault="00A9731B" w:rsidP="00A9731B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7" w:name="_Toc183384036"/>
      <w:r w:rsidRPr="00A9731B">
        <w:rPr>
          <w:rFonts w:ascii="Arial" w:hAnsi="Arial" w:cs="Arial"/>
          <w:color w:val="auto"/>
          <w:sz w:val="24"/>
          <w:szCs w:val="24"/>
        </w:rPr>
        <w:lastRenderedPageBreak/>
        <w:t>INTRODUCCIÓN</w:t>
      </w:r>
      <w:bookmarkEnd w:id="7"/>
    </w:p>
    <w:p w14:paraId="4E81C7EE" w14:textId="25DD40AD" w:rsidR="00A9731B" w:rsidRDefault="00A9731B">
      <w:pPr>
        <w:pStyle w:val="Ttulo1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183384037"/>
      <w:r w:rsidRPr="00A9731B">
        <w:rPr>
          <w:rFonts w:ascii="Arial" w:hAnsi="Arial" w:cs="Arial"/>
          <w:color w:val="auto"/>
          <w:sz w:val="24"/>
          <w:szCs w:val="24"/>
        </w:rPr>
        <w:t>Generalidades de la Empresa</w:t>
      </w:r>
      <w:bookmarkEnd w:id="8"/>
    </w:p>
    <w:p w14:paraId="4E19CF76" w14:textId="032350BF" w:rsidR="00A9731B" w:rsidRPr="00CA3272" w:rsidRDefault="00A9731B">
      <w:pPr>
        <w:pStyle w:val="Ttulo2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9" w:name="_Toc183384038"/>
      <w:r w:rsidRPr="00CA3272">
        <w:rPr>
          <w:rFonts w:ascii="Arial" w:hAnsi="Arial" w:cs="Arial"/>
          <w:color w:val="auto"/>
          <w:sz w:val="24"/>
          <w:szCs w:val="24"/>
        </w:rPr>
        <w:t>Nombre de la Empresa</w:t>
      </w:r>
      <w:bookmarkEnd w:id="9"/>
    </w:p>
    <w:p w14:paraId="52C7D9BC" w14:textId="7CD17B5B" w:rsidR="00A9731B" w:rsidRPr="00CA3272" w:rsidRDefault="00A9731B">
      <w:pPr>
        <w:pStyle w:val="Ttulo2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10" w:name="_Toc183384039"/>
      <w:r w:rsidRPr="00CA3272">
        <w:rPr>
          <w:rFonts w:ascii="Arial" w:hAnsi="Arial" w:cs="Arial"/>
          <w:color w:val="auto"/>
          <w:sz w:val="24"/>
          <w:szCs w:val="24"/>
        </w:rPr>
        <w:t>Visión</w:t>
      </w:r>
      <w:bookmarkEnd w:id="10"/>
    </w:p>
    <w:p w14:paraId="5327FE24" w14:textId="6B878C79" w:rsidR="00A9731B" w:rsidRPr="00CA3272" w:rsidRDefault="00A9731B">
      <w:pPr>
        <w:pStyle w:val="Ttulo2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11" w:name="_Toc183384040"/>
      <w:r w:rsidRPr="00CA3272">
        <w:rPr>
          <w:rFonts w:ascii="Arial" w:hAnsi="Arial" w:cs="Arial"/>
          <w:color w:val="auto"/>
          <w:sz w:val="24"/>
          <w:szCs w:val="24"/>
        </w:rPr>
        <w:t>Misión</w:t>
      </w:r>
      <w:bookmarkEnd w:id="11"/>
    </w:p>
    <w:p w14:paraId="04C7A438" w14:textId="6DE89247" w:rsidR="00A9731B" w:rsidRPr="00CA3272" w:rsidRDefault="00A9731B">
      <w:pPr>
        <w:pStyle w:val="Ttulo2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12" w:name="_Toc183384041"/>
      <w:r w:rsidRPr="00CA3272">
        <w:rPr>
          <w:rFonts w:ascii="Arial" w:hAnsi="Arial" w:cs="Arial"/>
          <w:color w:val="auto"/>
          <w:sz w:val="24"/>
          <w:szCs w:val="24"/>
        </w:rPr>
        <w:t>Organigrama</w:t>
      </w:r>
      <w:bookmarkEnd w:id="12"/>
    </w:p>
    <w:p w14:paraId="07207E98" w14:textId="4247B114" w:rsidR="00A9731B" w:rsidRDefault="00A9731B">
      <w:pPr>
        <w:pStyle w:val="Ttulo1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3" w:name="_Toc183384042"/>
      <w:r w:rsidRPr="00A9731B">
        <w:rPr>
          <w:rFonts w:ascii="Arial" w:hAnsi="Arial" w:cs="Arial"/>
          <w:color w:val="auto"/>
          <w:sz w:val="24"/>
          <w:szCs w:val="24"/>
        </w:rPr>
        <w:t>Visionamiento de la Empresa</w:t>
      </w:r>
      <w:bookmarkEnd w:id="13"/>
    </w:p>
    <w:p w14:paraId="5F6343C8" w14:textId="40251100" w:rsidR="00A9731B" w:rsidRPr="00CA3272" w:rsidRDefault="00A9731B">
      <w:pPr>
        <w:pStyle w:val="Ttulo2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bookmarkStart w:id="14" w:name="_Toc183384043"/>
      <w:r w:rsidRPr="00CA3272">
        <w:rPr>
          <w:rFonts w:ascii="Arial" w:hAnsi="Arial" w:cs="Arial"/>
          <w:color w:val="auto"/>
          <w:sz w:val="24"/>
          <w:szCs w:val="24"/>
        </w:rPr>
        <w:t>Descripción del Problema</w:t>
      </w:r>
      <w:bookmarkEnd w:id="14"/>
    </w:p>
    <w:p w14:paraId="42A68167" w14:textId="0C022135" w:rsidR="00A9731B" w:rsidRPr="00CA3272" w:rsidRDefault="00A9731B">
      <w:pPr>
        <w:pStyle w:val="Ttulo2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bookmarkStart w:id="15" w:name="_Toc183384044"/>
      <w:r w:rsidRPr="00CA3272">
        <w:rPr>
          <w:rFonts w:ascii="Arial" w:hAnsi="Arial" w:cs="Arial"/>
          <w:color w:val="auto"/>
          <w:sz w:val="24"/>
          <w:szCs w:val="24"/>
        </w:rPr>
        <w:t>Objetivos de Negocios</w:t>
      </w:r>
      <w:bookmarkEnd w:id="15"/>
    </w:p>
    <w:p w14:paraId="24003277" w14:textId="350D0CED" w:rsidR="00A9731B" w:rsidRPr="00CA3272" w:rsidRDefault="00A9731B">
      <w:pPr>
        <w:pStyle w:val="Ttulo2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bookmarkStart w:id="16" w:name="_Toc183384045"/>
      <w:r w:rsidRPr="00CA3272">
        <w:rPr>
          <w:rFonts w:ascii="Arial" w:hAnsi="Arial" w:cs="Arial"/>
          <w:color w:val="auto"/>
          <w:sz w:val="24"/>
          <w:szCs w:val="24"/>
        </w:rPr>
        <w:t>Objetivos de Diseño</w:t>
      </w:r>
      <w:bookmarkEnd w:id="16"/>
    </w:p>
    <w:p w14:paraId="64F051C6" w14:textId="2C1CC94D" w:rsidR="00A9731B" w:rsidRPr="00CA3272" w:rsidRDefault="00A9731B">
      <w:pPr>
        <w:pStyle w:val="Ttulo2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bookmarkStart w:id="17" w:name="_Toc183384046"/>
      <w:r w:rsidRPr="00CA3272">
        <w:rPr>
          <w:rFonts w:ascii="Arial" w:hAnsi="Arial" w:cs="Arial"/>
          <w:color w:val="auto"/>
          <w:sz w:val="24"/>
          <w:szCs w:val="24"/>
        </w:rPr>
        <w:t>Alcance del proyecto</w:t>
      </w:r>
      <w:bookmarkEnd w:id="17"/>
    </w:p>
    <w:p w14:paraId="6B6E0898" w14:textId="1F5DB2A6" w:rsidR="00A9731B" w:rsidRPr="00CA3272" w:rsidRDefault="00A9731B">
      <w:pPr>
        <w:pStyle w:val="Ttulo2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bookmarkStart w:id="18" w:name="_Toc183384047"/>
      <w:r w:rsidRPr="00CA3272">
        <w:rPr>
          <w:rFonts w:ascii="Arial" w:hAnsi="Arial" w:cs="Arial"/>
          <w:color w:val="auto"/>
          <w:sz w:val="24"/>
          <w:szCs w:val="24"/>
        </w:rPr>
        <w:t>Viabilidad del Sistema</w:t>
      </w:r>
      <w:bookmarkEnd w:id="18"/>
    </w:p>
    <w:p w14:paraId="291C169F" w14:textId="6712D323" w:rsidR="00A9731B" w:rsidRPr="00CA3272" w:rsidRDefault="00A9731B">
      <w:pPr>
        <w:pStyle w:val="Ttulo2"/>
        <w:numPr>
          <w:ilvl w:val="0"/>
          <w:numId w:val="3"/>
        </w:numPr>
        <w:rPr>
          <w:rFonts w:ascii="Arial" w:hAnsi="Arial" w:cs="Arial"/>
          <w:color w:val="auto"/>
          <w:sz w:val="24"/>
          <w:szCs w:val="24"/>
        </w:rPr>
      </w:pPr>
      <w:bookmarkStart w:id="19" w:name="_Toc183384048"/>
      <w:r w:rsidRPr="00CA3272">
        <w:rPr>
          <w:rFonts w:ascii="Arial" w:hAnsi="Arial" w:cs="Arial"/>
          <w:color w:val="auto"/>
          <w:sz w:val="24"/>
          <w:szCs w:val="24"/>
        </w:rPr>
        <w:t>Información obtenida del Levantamiento de Información</w:t>
      </w:r>
      <w:bookmarkEnd w:id="19"/>
    </w:p>
    <w:p w14:paraId="50D1AD8D" w14:textId="0FD8C761" w:rsidR="00A9731B" w:rsidRDefault="00A9731B">
      <w:pPr>
        <w:pStyle w:val="Ttulo1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20" w:name="_Toc183384049"/>
      <w:r w:rsidRPr="00A9731B">
        <w:rPr>
          <w:rFonts w:ascii="Arial" w:hAnsi="Arial" w:cs="Arial"/>
          <w:color w:val="auto"/>
          <w:sz w:val="24"/>
          <w:szCs w:val="24"/>
        </w:rPr>
        <w:t>Análisis de Procesos</w:t>
      </w:r>
      <w:bookmarkEnd w:id="20"/>
    </w:p>
    <w:p w14:paraId="64AD6FE6" w14:textId="45E064D1" w:rsidR="00A9731B" w:rsidRPr="00CA3272" w:rsidRDefault="00A9731B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21" w:name="_Toc183384050"/>
      <w:r w:rsidRPr="00CA3272">
        <w:rPr>
          <w:rFonts w:ascii="Arial" w:hAnsi="Arial" w:cs="Arial"/>
          <w:color w:val="auto"/>
          <w:sz w:val="24"/>
          <w:szCs w:val="24"/>
        </w:rPr>
        <w:t>Diagrama del Proceso Actual – Diagrama de actividades</w:t>
      </w:r>
      <w:bookmarkEnd w:id="21"/>
    </w:p>
    <w:p w14:paraId="2B3B7825" w14:textId="09032285" w:rsidR="00A9731B" w:rsidRPr="00CA3272" w:rsidRDefault="00A9731B">
      <w:pPr>
        <w:pStyle w:val="Ttulo2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22" w:name="_Toc183384051"/>
      <w:r w:rsidRPr="00CA3272">
        <w:rPr>
          <w:rFonts w:ascii="Arial" w:hAnsi="Arial" w:cs="Arial"/>
          <w:color w:val="auto"/>
          <w:sz w:val="24"/>
          <w:szCs w:val="24"/>
        </w:rPr>
        <w:t>Diagrama del Proceso Propuesto</w:t>
      </w:r>
      <w:r w:rsidR="00CA3272" w:rsidRPr="00CA3272">
        <w:rPr>
          <w:rFonts w:ascii="Arial" w:hAnsi="Arial" w:cs="Arial"/>
          <w:color w:val="auto"/>
          <w:sz w:val="24"/>
          <w:szCs w:val="24"/>
        </w:rPr>
        <w:t xml:space="preserve"> – Diagrama de actividades Inicial</w:t>
      </w:r>
      <w:bookmarkEnd w:id="22"/>
    </w:p>
    <w:p w14:paraId="74B26209" w14:textId="15E35B31" w:rsidR="00A9731B" w:rsidRDefault="00A9731B">
      <w:pPr>
        <w:pStyle w:val="Ttulo1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23" w:name="_Toc183384052"/>
      <w:r w:rsidRPr="00A9731B">
        <w:rPr>
          <w:rFonts w:ascii="Arial" w:hAnsi="Arial" w:cs="Arial"/>
          <w:color w:val="auto"/>
          <w:sz w:val="24"/>
          <w:szCs w:val="24"/>
        </w:rPr>
        <w:t>Especificación de Requerimientos de Software</w:t>
      </w:r>
      <w:bookmarkEnd w:id="23"/>
    </w:p>
    <w:p w14:paraId="0D8D02AA" w14:textId="54825CDE" w:rsidR="00CA3272" w:rsidRPr="00CA3272" w:rsidRDefault="00CA3272">
      <w:pPr>
        <w:pStyle w:val="Ttulo2"/>
        <w:numPr>
          <w:ilvl w:val="0"/>
          <w:numId w:val="5"/>
        </w:numPr>
        <w:rPr>
          <w:rFonts w:ascii="Arial" w:hAnsi="Arial" w:cs="Arial"/>
          <w:color w:val="auto"/>
          <w:sz w:val="24"/>
          <w:szCs w:val="24"/>
        </w:rPr>
      </w:pPr>
      <w:bookmarkStart w:id="24" w:name="_Toc183384053"/>
      <w:r w:rsidRPr="00CA3272">
        <w:rPr>
          <w:rFonts w:ascii="Arial" w:hAnsi="Arial" w:cs="Arial"/>
          <w:color w:val="auto"/>
          <w:sz w:val="24"/>
          <w:szCs w:val="24"/>
        </w:rPr>
        <w:t>Cuadro de Requerimientos funcionales Inicial</w:t>
      </w:r>
      <w:bookmarkEnd w:id="24"/>
    </w:p>
    <w:p w14:paraId="1391616F" w14:textId="6645161A" w:rsidR="00CA3272" w:rsidRPr="00CA3272" w:rsidRDefault="00CA3272">
      <w:pPr>
        <w:pStyle w:val="Ttulo2"/>
        <w:numPr>
          <w:ilvl w:val="0"/>
          <w:numId w:val="5"/>
        </w:numPr>
        <w:rPr>
          <w:rFonts w:ascii="Arial" w:hAnsi="Arial" w:cs="Arial"/>
          <w:color w:val="auto"/>
          <w:sz w:val="24"/>
          <w:szCs w:val="24"/>
        </w:rPr>
      </w:pPr>
      <w:bookmarkStart w:id="25" w:name="_Toc183384054"/>
      <w:r w:rsidRPr="00CA3272">
        <w:rPr>
          <w:rFonts w:ascii="Arial" w:hAnsi="Arial" w:cs="Arial"/>
          <w:color w:val="auto"/>
          <w:sz w:val="24"/>
          <w:szCs w:val="24"/>
        </w:rPr>
        <w:t>Cuadro de Requerimientos No funcionales</w:t>
      </w:r>
      <w:bookmarkEnd w:id="25"/>
    </w:p>
    <w:p w14:paraId="278162F9" w14:textId="024033A2" w:rsidR="00CA3272" w:rsidRPr="00CA3272" w:rsidRDefault="00CA3272">
      <w:pPr>
        <w:pStyle w:val="Ttulo2"/>
        <w:numPr>
          <w:ilvl w:val="0"/>
          <w:numId w:val="5"/>
        </w:numPr>
        <w:rPr>
          <w:rFonts w:ascii="Arial" w:hAnsi="Arial" w:cs="Arial"/>
          <w:color w:val="auto"/>
          <w:sz w:val="24"/>
          <w:szCs w:val="24"/>
        </w:rPr>
      </w:pPr>
      <w:bookmarkStart w:id="26" w:name="_Toc183384055"/>
      <w:r w:rsidRPr="00CA3272">
        <w:rPr>
          <w:rFonts w:ascii="Arial" w:hAnsi="Arial" w:cs="Arial"/>
          <w:color w:val="auto"/>
          <w:sz w:val="24"/>
          <w:szCs w:val="24"/>
        </w:rPr>
        <w:t>Cuadro de Requerimientos funcionales Final</w:t>
      </w:r>
      <w:bookmarkEnd w:id="26"/>
    </w:p>
    <w:p w14:paraId="2CB5F98D" w14:textId="1386F70A" w:rsidR="00CA3272" w:rsidRPr="00CA3272" w:rsidRDefault="00CA3272">
      <w:pPr>
        <w:pStyle w:val="Ttulo2"/>
        <w:numPr>
          <w:ilvl w:val="0"/>
          <w:numId w:val="5"/>
        </w:numPr>
        <w:rPr>
          <w:rFonts w:ascii="Arial" w:hAnsi="Arial" w:cs="Arial"/>
          <w:color w:val="auto"/>
          <w:sz w:val="24"/>
          <w:szCs w:val="24"/>
        </w:rPr>
      </w:pPr>
      <w:bookmarkStart w:id="27" w:name="_Toc183384056"/>
      <w:r w:rsidRPr="00CA3272">
        <w:rPr>
          <w:rFonts w:ascii="Arial" w:hAnsi="Arial" w:cs="Arial"/>
          <w:color w:val="auto"/>
          <w:sz w:val="24"/>
          <w:szCs w:val="24"/>
        </w:rPr>
        <w:t>Reglas de Negocio</w:t>
      </w:r>
      <w:bookmarkEnd w:id="27"/>
    </w:p>
    <w:p w14:paraId="5C1A0BCA" w14:textId="6EFAE72B" w:rsidR="00A9731B" w:rsidRDefault="00A9731B">
      <w:pPr>
        <w:pStyle w:val="Ttulo1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28" w:name="_Toc183384057"/>
      <w:r w:rsidRPr="00A9731B">
        <w:rPr>
          <w:rFonts w:ascii="Arial" w:hAnsi="Arial" w:cs="Arial"/>
          <w:color w:val="auto"/>
          <w:sz w:val="24"/>
          <w:szCs w:val="24"/>
        </w:rPr>
        <w:t>Fase de Desarrollo</w:t>
      </w:r>
      <w:bookmarkEnd w:id="28"/>
    </w:p>
    <w:p w14:paraId="4EBC6738" w14:textId="662AB869" w:rsidR="00CA3272" w:rsidRPr="00CA3272" w:rsidRDefault="00CA3272">
      <w:pPr>
        <w:pStyle w:val="Ttulo2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9" w:name="_Toc183384058"/>
      <w:r w:rsidRPr="00CA3272">
        <w:rPr>
          <w:rFonts w:ascii="Arial" w:hAnsi="Arial" w:cs="Arial"/>
          <w:color w:val="auto"/>
          <w:sz w:val="24"/>
          <w:szCs w:val="24"/>
        </w:rPr>
        <w:t>Perfiles de Usuario</w:t>
      </w:r>
      <w:bookmarkEnd w:id="29"/>
    </w:p>
    <w:p w14:paraId="3EE98DA1" w14:textId="617C30EB" w:rsidR="00CA3272" w:rsidRPr="00CA3272" w:rsidRDefault="00CA3272">
      <w:pPr>
        <w:pStyle w:val="Ttulo2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30" w:name="_Toc183384059"/>
      <w:r w:rsidRPr="00CA3272">
        <w:rPr>
          <w:rFonts w:ascii="Arial" w:hAnsi="Arial" w:cs="Arial"/>
          <w:color w:val="auto"/>
          <w:sz w:val="24"/>
          <w:szCs w:val="24"/>
        </w:rPr>
        <w:t>Modelo Conceptual</w:t>
      </w:r>
      <w:bookmarkEnd w:id="30"/>
    </w:p>
    <w:p w14:paraId="2A196E3C" w14:textId="0E0F6F66" w:rsidR="00CA3272" w:rsidRPr="00CA3272" w:rsidRDefault="00CA3272">
      <w:pPr>
        <w:pStyle w:val="Ttulo3"/>
        <w:numPr>
          <w:ilvl w:val="0"/>
          <w:numId w:val="7"/>
        </w:numPr>
        <w:rPr>
          <w:rFonts w:ascii="Arial" w:hAnsi="Arial" w:cs="Arial"/>
          <w:color w:val="auto"/>
        </w:rPr>
      </w:pPr>
      <w:bookmarkStart w:id="31" w:name="_Toc183384060"/>
      <w:r w:rsidRPr="00CA3272">
        <w:rPr>
          <w:rFonts w:ascii="Arial" w:hAnsi="Arial" w:cs="Arial"/>
          <w:color w:val="auto"/>
        </w:rPr>
        <w:t>Diagrama de Paquetes</w:t>
      </w:r>
      <w:bookmarkEnd w:id="31"/>
    </w:p>
    <w:p w14:paraId="5BB686B9" w14:textId="7D7E2CC5" w:rsidR="00CA3272" w:rsidRPr="00CA3272" w:rsidRDefault="00CA3272">
      <w:pPr>
        <w:pStyle w:val="Ttulo3"/>
        <w:numPr>
          <w:ilvl w:val="0"/>
          <w:numId w:val="7"/>
        </w:numPr>
        <w:rPr>
          <w:rFonts w:ascii="Arial" w:hAnsi="Arial" w:cs="Arial"/>
          <w:color w:val="auto"/>
        </w:rPr>
      </w:pPr>
      <w:bookmarkStart w:id="32" w:name="_Toc183384061"/>
      <w:r w:rsidRPr="00CA3272">
        <w:rPr>
          <w:rFonts w:ascii="Arial" w:hAnsi="Arial" w:cs="Arial"/>
          <w:color w:val="auto"/>
        </w:rPr>
        <w:t>Diagrama de Casos de Uso</w:t>
      </w:r>
      <w:bookmarkEnd w:id="32"/>
    </w:p>
    <w:p w14:paraId="618A4308" w14:textId="55085B8E" w:rsidR="00CA3272" w:rsidRPr="00CA3272" w:rsidRDefault="00CA3272">
      <w:pPr>
        <w:pStyle w:val="Ttulo3"/>
        <w:numPr>
          <w:ilvl w:val="0"/>
          <w:numId w:val="7"/>
        </w:numPr>
        <w:rPr>
          <w:rFonts w:ascii="Arial" w:hAnsi="Arial" w:cs="Arial"/>
          <w:color w:val="auto"/>
        </w:rPr>
      </w:pPr>
      <w:bookmarkStart w:id="33" w:name="_Toc183384062"/>
      <w:r w:rsidRPr="00CA3272">
        <w:rPr>
          <w:rFonts w:ascii="Arial" w:hAnsi="Arial" w:cs="Arial"/>
          <w:color w:val="auto"/>
        </w:rPr>
        <w:t>Escenarios de Caso de Uso (narrativa)</w:t>
      </w:r>
      <w:bookmarkEnd w:id="33"/>
    </w:p>
    <w:p w14:paraId="5D947B55" w14:textId="063A64CB" w:rsidR="00CA3272" w:rsidRPr="00CA3272" w:rsidRDefault="00CA3272">
      <w:pPr>
        <w:pStyle w:val="Ttulo2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34" w:name="_Toc183384063"/>
      <w:r w:rsidRPr="00CA3272">
        <w:rPr>
          <w:rFonts w:ascii="Arial" w:hAnsi="Arial" w:cs="Arial"/>
          <w:color w:val="auto"/>
          <w:sz w:val="24"/>
          <w:szCs w:val="24"/>
        </w:rPr>
        <w:t>Modelo Lógico</w:t>
      </w:r>
      <w:bookmarkEnd w:id="34"/>
    </w:p>
    <w:p w14:paraId="7A4B774B" w14:textId="1940AF0D" w:rsidR="00CA3272" w:rsidRPr="00CA3272" w:rsidRDefault="00CA3272">
      <w:pPr>
        <w:pStyle w:val="Ttulo3"/>
        <w:numPr>
          <w:ilvl w:val="0"/>
          <w:numId w:val="8"/>
        </w:numPr>
        <w:rPr>
          <w:rFonts w:ascii="Arial" w:hAnsi="Arial" w:cs="Arial"/>
          <w:color w:val="auto"/>
        </w:rPr>
      </w:pPr>
      <w:bookmarkStart w:id="35" w:name="_Toc183384064"/>
      <w:r w:rsidRPr="00CA3272">
        <w:rPr>
          <w:rFonts w:ascii="Arial" w:hAnsi="Arial" w:cs="Arial"/>
          <w:color w:val="auto"/>
        </w:rPr>
        <w:t>Análisis de Objetos</w:t>
      </w:r>
      <w:bookmarkEnd w:id="35"/>
    </w:p>
    <w:p w14:paraId="43B657CD" w14:textId="0B63BEA9" w:rsidR="00CA3272" w:rsidRPr="00CA3272" w:rsidRDefault="00CA3272">
      <w:pPr>
        <w:pStyle w:val="Ttulo3"/>
        <w:numPr>
          <w:ilvl w:val="0"/>
          <w:numId w:val="8"/>
        </w:numPr>
        <w:rPr>
          <w:rFonts w:ascii="Arial" w:hAnsi="Arial" w:cs="Arial"/>
          <w:color w:val="auto"/>
        </w:rPr>
      </w:pPr>
      <w:bookmarkStart w:id="36" w:name="_Toc183384065"/>
      <w:r w:rsidRPr="00CA3272">
        <w:rPr>
          <w:rFonts w:ascii="Arial" w:hAnsi="Arial" w:cs="Arial"/>
          <w:color w:val="auto"/>
        </w:rPr>
        <w:t>Diagrama de Actividades con objetos</w:t>
      </w:r>
      <w:bookmarkEnd w:id="36"/>
    </w:p>
    <w:p w14:paraId="7652B7D5" w14:textId="2C09F470" w:rsidR="00CA3272" w:rsidRPr="00CA3272" w:rsidRDefault="00CA3272">
      <w:pPr>
        <w:pStyle w:val="Ttulo3"/>
        <w:numPr>
          <w:ilvl w:val="0"/>
          <w:numId w:val="8"/>
        </w:numPr>
        <w:rPr>
          <w:rFonts w:ascii="Arial" w:hAnsi="Arial" w:cs="Arial"/>
          <w:color w:val="auto"/>
        </w:rPr>
      </w:pPr>
      <w:bookmarkStart w:id="37" w:name="_Toc183384066"/>
      <w:r w:rsidRPr="00CA3272">
        <w:rPr>
          <w:rFonts w:ascii="Arial" w:hAnsi="Arial" w:cs="Arial"/>
          <w:color w:val="auto"/>
        </w:rPr>
        <w:t>Diagrama de Secuencia</w:t>
      </w:r>
      <w:bookmarkEnd w:id="37"/>
    </w:p>
    <w:p w14:paraId="53D9FB3B" w14:textId="523DC199" w:rsidR="00CA3272" w:rsidRPr="00CA3272" w:rsidRDefault="00CA3272">
      <w:pPr>
        <w:pStyle w:val="Ttulo3"/>
        <w:numPr>
          <w:ilvl w:val="0"/>
          <w:numId w:val="8"/>
        </w:numPr>
        <w:rPr>
          <w:rFonts w:ascii="Arial" w:hAnsi="Arial" w:cs="Arial"/>
          <w:color w:val="auto"/>
        </w:rPr>
      </w:pPr>
      <w:bookmarkStart w:id="38" w:name="_Toc183384067"/>
      <w:r w:rsidRPr="00CA3272">
        <w:rPr>
          <w:rFonts w:ascii="Arial" w:hAnsi="Arial" w:cs="Arial"/>
          <w:color w:val="auto"/>
        </w:rPr>
        <w:t>Diagrama de Clases</w:t>
      </w:r>
      <w:bookmarkEnd w:id="38"/>
    </w:p>
    <w:p w14:paraId="089909ED" w14:textId="6A634DDA" w:rsidR="00A9731B" w:rsidRPr="00A9731B" w:rsidRDefault="00A9731B" w:rsidP="00A9731B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39" w:name="_Toc183384068"/>
      <w:r w:rsidRPr="00A9731B">
        <w:rPr>
          <w:rFonts w:ascii="Arial" w:hAnsi="Arial" w:cs="Arial"/>
          <w:color w:val="auto"/>
          <w:sz w:val="24"/>
          <w:szCs w:val="24"/>
        </w:rPr>
        <w:t>CONCLUSIONES</w:t>
      </w:r>
      <w:bookmarkEnd w:id="39"/>
    </w:p>
    <w:p w14:paraId="0C251765" w14:textId="701EB2D6" w:rsidR="00A9731B" w:rsidRPr="00A9731B" w:rsidRDefault="00A9731B" w:rsidP="00A9731B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40" w:name="_Toc183384069"/>
      <w:r w:rsidRPr="00A9731B">
        <w:rPr>
          <w:rFonts w:ascii="Arial" w:hAnsi="Arial" w:cs="Arial"/>
          <w:color w:val="auto"/>
          <w:sz w:val="24"/>
          <w:szCs w:val="24"/>
        </w:rPr>
        <w:t>RECOMENDACIONES</w:t>
      </w:r>
      <w:bookmarkEnd w:id="40"/>
    </w:p>
    <w:p w14:paraId="276109B4" w14:textId="4A430B70" w:rsidR="00A9731B" w:rsidRPr="00A9731B" w:rsidRDefault="00A9731B" w:rsidP="00A9731B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41" w:name="_Toc183384070"/>
      <w:r w:rsidRPr="00A9731B">
        <w:rPr>
          <w:rFonts w:ascii="Arial" w:hAnsi="Arial" w:cs="Arial"/>
          <w:color w:val="auto"/>
          <w:sz w:val="24"/>
          <w:szCs w:val="24"/>
        </w:rPr>
        <w:t>BIBLIOGRAFÍA</w:t>
      </w:r>
      <w:bookmarkEnd w:id="41"/>
    </w:p>
    <w:p w14:paraId="5E46231E" w14:textId="102FC665" w:rsidR="00A9731B" w:rsidRPr="00A9731B" w:rsidRDefault="00A9731B" w:rsidP="00A9731B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42" w:name="_Toc183384071"/>
      <w:r w:rsidRPr="00A9731B">
        <w:rPr>
          <w:rFonts w:ascii="Arial" w:hAnsi="Arial" w:cs="Arial"/>
          <w:color w:val="auto"/>
          <w:sz w:val="24"/>
          <w:szCs w:val="24"/>
        </w:rPr>
        <w:t>WEBGRAFÍA</w:t>
      </w:r>
      <w:bookmarkEnd w:id="42"/>
    </w:p>
    <w:sectPr w:rsidR="00A9731B" w:rsidRPr="00A9731B" w:rsidSect="00975D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6FF73" w14:textId="77777777" w:rsidR="00EB1788" w:rsidRDefault="00EB1788" w:rsidP="0070130A">
      <w:pPr>
        <w:spacing w:after="0" w:line="240" w:lineRule="auto"/>
      </w:pPr>
      <w:r>
        <w:separator/>
      </w:r>
    </w:p>
  </w:endnote>
  <w:endnote w:type="continuationSeparator" w:id="0">
    <w:p w14:paraId="1AB4AD3F" w14:textId="77777777" w:rsidR="00EB1788" w:rsidRDefault="00EB1788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15DA5" w14:textId="77777777" w:rsidR="00EB1788" w:rsidRDefault="00EB1788" w:rsidP="0070130A">
      <w:pPr>
        <w:spacing w:after="0" w:line="240" w:lineRule="auto"/>
      </w:pPr>
      <w:r>
        <w:separator/>
      </w:r>
    </w:p>
  </w:footnote>
  <w:footnote w:type="continuationSeparator" w:id="0">
    <w:p w14:paraId="0D0440CA" w14:textId="77777777" w:rsidR="00EB1788" w:rsidRDefault="00EB1788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A2311"/>
    <w:multiLevelType w:val="hybridMultilevel"/>
    <w:tmpl w:val="D9402B6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37149"/>
    <w:multiLevelType w:val="hybridMultilevel"/>
    <w:tmpl w:val="99607A2A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04456"/>
    <w:multiLevelType w:val="hybridMultilevel"/>
    <w:tmpl w:val="4EF8D40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F18C4"/>
    <w:multiLevelType w:val="hybridMultilevel"/>
    <w:tmpl w:val="7366A9EC"/>
    <w:lvl w:ilvl="0" w:tplc="589E1A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B6638"/>
    <w:multiLevelType w:val="hybridMultilevel"/>
    <w:tmpl w:val="057E2FC8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40A83"/>
    <w:multiLevelType w:val="hybridMultilevel"/>
    <w:tmpl w:val="2C52BA1A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E0D04"/>
    <w:multiLevelType w:val="hybridMultilevel"/>
    <w:tmpl w:val="3336017C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E3907"/>
    <w:multiLevelType w:val="hybridMultilevel"/>
    <w:tmpl w:val="648A59A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628198">
    <w:abstractNumId w:val="3"/>
  </w:num>
  <w:num w:numId="2" w16cid:durableId="1449084212">
    <w:abstractNumId w:val="0"/>
  </w:num>
  <w:num w:numId="3" w16cid:durableId="1241213039">
    <w:abstractNumId w:val="7"/>
  </w:num>
  <w:num w:numId="4" w16cid:durableId="941499274">
    <w:abstractNumId w:val="6"/>
  </w:num>
  <w:num w:numId="5" w16cid:durableId="812793214">
    <w:abstractNumId w:val="1"/>
  </w:num>
  <w:num w:numId="6" w16cid:durableId="589658778">
    <w:abstractNumId w:val="2"/>
  </w:num>
  <w:num w:numId="7" w16cid:durableId="811023537">
    <w:abstractNumId w:val="4"/>
  </w:num>
  <w:num w:numId="8" w16cid:durableId="190363973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274C8C"/>
    <w:rsid w:val="003575B8"/>
    <w:rsid w:val="003E57E6"/>
    <w:rsid w:val="003E75CA"/>
    <w:rsid w:val="003F4D90"/>
    <w:rsid w:val="00425B69"/>
    <w:rsid w:val="004E027E"/>
    <w:rsid w:val="006A5548"/>
    <w:rsid w:val="0070130A"/>
    <w:rsid w:val="00760D61"/>
    <w:rsid w:val="007C00B3"/>
    <w:rsid w:val="008055BC"/>
    <w:rsid w:val="00975DA8"/>
    <w:rsid w:val="009D74BB"/>
    <w:rsid w:val="00A22F08"/>
    <w:rsid w:val="00A23819"/>
    <w:rsid w:val="00A93C3B"/>
    <w:rsid w:val="00A9731B"/>
    <w:rsid w:val="00AE6359"/>
    <w:rsid w:val="00AF23FF"/>
    <w:rsid w:val="00B91506"/>
    <w:rsid w:val="00C1406A"/>
    <w:rsid w:val="00CA3272"/>
    <w:rsid w:val="00CC06E2"/>
    <w:rsid w:val="00D01D32"/>
    <w:rsid w:val="00DB33BE"/>
    <w:rsid w:val="00DC6B7F"/>
    <w:rsid w:val="00E24EC7"/>
    <w:rsid w:val="00E51FA4"/>
    <w:rsid w:val="00E56DD4"/>
    <w:rsid w:val="00E6402D"/>
    <w:rsid w:val="00E95AD3"/>
    <w:rsid w:val="00EB1788"/>
    <w:rsid w:val="00EF2CD9"/>
    <w:rsid w:val="00F01DC8"/>
    <w:rsid w:val="00F1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973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A32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A32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785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C�sar Fabi�n CH�VEZ LINARES</cp:lastModifiedBy>
  <cp:revision>12</cp:revision>
  <dcterms:created xsi:type="dcterms:W3CDTF">2020-10-03T01:54:00Z</dcterms:created>
  <dcterms:modified xsi:type="dcterms:W3CDTF">2024-11-25T05:46:00Z</dcterms:modified>
</cp:coreProperties>
</file>