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7680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25BFB88D" wp14:editId="4717D250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BC5A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0898551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56CC25E1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0D5FE14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5C814132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65AF05C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067DDC1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5704F2B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66048C39" w14:textId="77777777" w:rsidR="00561334" w:rsidRDefault="00561334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 xml:space="preserve">Informe Final </w:t>
      </w:r>
    </w:p>
    <w:p w14:paraId="7AD8C9E2" w14:textId="5784432B" w:rsidR="0056133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</w:p>
    <w:p w14:paraId="6099FA0A" w14:textId="69C5D836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Pr="008055BC">
        <w:rPr>
          <w:rFonts w:ascii="Arial" w:hAnsi="Arial" w:cs="Arial"/>
          <w:b/>
          <w:i/>
          <w:color w:val="000000"/>
          <w:sz w:val="36"/>
          <w:szCs w:val="36"/>
        </w:rPr>
        <w:t>{Nombre de Proyecto}</w:t>
      </w:r>
    </w:p>
    <w:p w14:paraId="0E1A2E2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D6A0DFA" w14:textId="77777777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Pr="008055BC">
        <w:rPr>
          <w:rFonts w:ascii="Arial" w:eastAsia="Times New Roman" w:hAnsi="Arial" w:cs="Arial"/>
          <w:i/>
          <w:sz w:val="32"/>
          <w:szCs w:val="32"/>
          <w:lang w:eastAsia="es-PE"/>
        </w:rPr>
        <w:t>{Nombre de Asignatura}</w:t>
      </w:r>
    </w:p>
    <w:p w14:paraId="08A6E7F2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061CE444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D6DC4C5" w14:textId="77777777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Pr="008055BC">
        <w:rPr>
          <w:rFonts w:ascii="Arial" w:eastAsia="Times New Roman" w:hAnsi="Arial" w:cs="Arial"/>
          <w:i/>
          <w:sz w:val="32"/>
          <w:szCs w:val="32"/>
          <w:lang w:eastAsia="es-PE"/>
        </w:rPr>
        <w:t>{Nombre de Docente}</w:t>
      </w:r>
    </w:p>
    <w:p w14:paraId="172278A9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07B9CA0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41346690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124F843F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0F9127E0" w14:textId="7B6E5F8E" w:rsidR="008055BC" w:rsidRPr="00D157FA" w:rsidRDefault="008055BC" w:rsidP="008055BC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D157FA">
        <w:rPr>
          <w:rFonts w:ascii="Arial" w:eastAsia="Times New Roman" w:hAnsi="Arial" w:cs="Arial"/>
          <w:b/>
          <w:i/>
          <w:sz w:val="28"/>
          <w:szCs w:val="28"/>
          <w:lang w:eastAsia="es-PE"/>
        </w:rPr>
        <w:t>{</w:t>
      </w:r>
      <w:r w:rsidR="00D157FA">
        <w:rPr>
          <w:rFonts w:ascii="Arial" w:eastAsia="Times New Roman" w:hAnsi="Arial" w:cs="Arial"/>
          <w:b/>
          <w:i/>
          <w:sz w:val="28"/>
          <w:szCs w:val="28"/>
          <w:lang w:eastAsia="es-PE"/>
        </w:rPr>
        <w:t>Apellidos y Nombres del e</w:t>
      </w:r>
      <w:r w:rsidRPr="00D157FA">
        <w:rPr>
          <w:rFonts w:ascii="Arial" w:eastAsia="Times New Roman" w:hAnsi="Arial" w:cs="Arial"/>
          <w:b/>
          <w:i/>
          <w:sz w:val="28"/>
          <w:szCs w:val="28"/>
          <w:lang w:eastAsia="es-PE"/>
        </w:rPr>
        <w:t>studiante</w:t>
      </w:r>
      <w:r w:rsidRPr="00D157FA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(código universitario)}</w:t>
      </w:r>
    </w:p>
    <w:p w14:paraId="4EB37EB0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70FF642" w14:textId="5454B50F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0B2DEA2" w14:textId="7913D30D" w:rsidR="00D157FA" w:rsidRDefault="00D157FA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89490A3" w14:textId="467D7AE1" w:rsidR="00D157FA" w:rsidRDefault="00D157FA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6DFF662" w14:textId="77777777" w:rsidR="00D157FA" w:rsidRDefault="00D157FA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A673764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456F438" w14:textId="77777777" w:rsidR="005140EB" w:rsidRDefault="005140EB" w:rsidP="005140EB">
      <w:pPr>
        <w:spacing w:line="276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Tacna - Perú</w:t>
      </w:r>
      <w:r>
        <w:rPr>
          <w:sz w:val="28"/>
          <w:szCs w:val="28"/>
        </w:rPr>
        <w:t xml:space="preserve"> </w:t>
      </w:r>
    </w:p>
    <w:p w14:paraId="66E3CFAC" w14:textId="77777777" w:rsidR="005140EB" w:rsidRDefault="005140EB" w:rsidP="005140EB">
      <w:pPr>
        <w:spacing w:line="276" w:lineRule="auto"/>
        <w:jc w:val="center"/>
        <w:rPr>
          <w:b/>
          <w:color w:val="4C4C4C"/>
          <w:sz w:val="28"/>
          <w:szCs w:val="28"/>
        </w:rPr>
      </w:pPr>
      <w:r>
        <w:rPr>
          <w:b/>
          <w:color w:val="4C4C4C"/>
          <w:sz w:val="28"/>
          <w:szCs w:val="28"/>
        </w:rPr>
        <w:t>2024</w:t>
      </w:r>
    </w:p>
    <w:p w14:paraId="5EE2594C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2C88B31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lastRenderedPageBreak/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73E7C87E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134C5F11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595153" w:rsidRPr="006A147A" w14:paraId="4091C800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1E038841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088EF078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6EABF0AD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553D08D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21883064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00B5267A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95153" w:rsidRPr="006A147A" w14:paraId="70D175AB" w14:textId="77777777" w:rsidTr="00811CE1">
        <w:trPr>
          <w:trHeight w:val="227"/>
          <w:jc w:val="center"/>
        </w:trPr>
        <w:tc>
          <w:tcPr>
            <w:tcW w:w="921" w:type="dxa"/>
          </w:tcPr>
          <w:p w14:paraId="33B26BE3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EE1B82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1461D3EF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080C3AAA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5833402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13030EB" w14:textId="77777777" w:rsidR="00595153" w:rsidRPr="0070130A" w:rsidRDefault="00595153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2E9C1A35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35A62B1C" w14:textId="77777777" w:rsidR="001D3AB5" w:rsidRDefault="001D3AB5" w:rsidP="001D3AB5">
      <w:pPr>
        <w:pStyle w:val="Ttulo"/>
        <w:rPr>
          <w:rFonts w:eastAsiaTheme="minorHAnsi" w:cs="Arial"/>
          <w:color w:val="000000"/>
          <w:sz w:val="24"/>
          <w:szCs w:val="22"/>
          <w:lang w:val="es-PE"/>
        </w:rPr>
      </w:pPr>
      <w:r w:rsidRPr="001D3AB5">
        <w:rPr>
          <w:rFonts w:eastAsiaTheme="minorHAnsi" w:cs="Arial"/>
          <w:color w:val="000000"/>
          <w:sz w:val="24"/>
          <w:szCs w:val="22"/>
          <w:lang w:val="es-PE"/>
        </w:rPr>
        <w:t>INDICE GENERAL</w:t>
      </w:r>
    </w:p>
    <w:p w14:paraId="42D0B26E" w14:textId="77777777" w:rsidR="007D2A9F" w:rsidRDefault="007D2A9F" w:rsidP="007D2A9F"/>
    <w:p w14:paraId="5B59F6F5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Antecedentes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</w:t>
      </w:r>
    </w:p>
    <w:p w14:paraId="2563FC68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Planteamiento del Problema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4</w:t>
      </w:r>
    </w:p>
    <w:p w14:paraId="07D6EEBD" w14:textId="77777777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Problema</w:t>
      </w:r>
    </w:p>
    <w:p w14:paraId="5B916AAD" w14:textId="77777777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Justificación</w:t>
      </w:r>
    </w:p>
    <w:p w14:paraId="74B65A84" w14:textId="77777777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Alcance</w:t>
      </w:r>
    </w:p>
    <w:p w14:paraId="12BB7AD5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Objetivos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6</w:t>
      </w:r>
    </w:p>
    <w:p w14:paraId="3D64010A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Marco Teórico</w:t>
      </w:r>
      <w:r w:rsidRPr="00804491">
        <w:rPr>
          <w:rFonts w:eastAsia="Times New Roman" w:cs="Arial"/>
          <w:sz w:val="24"/>
          <w:szCs w:val="32"/>
        </w:rPr>
        <w:tab/>
      </w:r>
    </w:p>
    <w:p w14:paraId="4088B74C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Desarrollo de la Solución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9</w:t>
      </w:r>
    </w:p>
    <w:p w14:paraId="57ECB035" w14:textId="51CCE0C3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 xml:space="preserve">Análisis de Factibilidad (técnico, </w:t>
      </w:r>
      <w:r w:rsidR="00F87817" w:rsidRPr="00804491">
        <w:rPr>
          <w:rFonts w:eastAsia="Times New Roman" w:cs="Arial"/>
          <w:sz w:val="24"/>
          <w:szCs w:val="32"/>
        </w:rPr>
        <w:t xml:space="preserve">económica, </w:t>
      </w:r>
      <w:r w:rsidRPr="00804491">
        <w:rPr>
          <w:rFonts w:eastAsia="Times New Roman" w:cs="Arial"/>
          <w:sz w:val="24"/>
          <w:szCs w:val="32"/>
        </w:rPr>
        <w:t>operativ</w:t>
      </w:r>
      <w:r w:rsidR="00F87817" w:rsidRPr="00804491">
        <w:rPr>
          <w:rFonts w:eastAsia="Times New Roman" w:cs="Arial"/>
          <w:sz w:val="24"/>
          <w:szCs w:val="32"/>
        </w:rPr>
        <w:t>a</w:t>
      </w:r>
      <w:r w:rsidRPr="00804491">
        <w:rPr>
          <w:rFonts w:eastAsia="Times New Roman" w:cs="Arial"/>
          <w:sz w:val="24"/>
          <w:szCs w:val="32"/>
        </w:rPr>
        <w:t>, social, legal</w:t>
      </w:r>
      <w:r w:rsidR="00C123A3" w:rsidRPr="00804491">
        <w:rPr>
          <w:rFonts w:eastAsia="Times New Roman" w:cs="Arial"/>
          <w:sz w:val="24"/>
          <w:szCs w:val="32"/>
        </w:rPr>
        <w:t>, ambiental</w:t>
      </w:r>
      <w:r w:rsidRPr="00804491">
        <w:rPr>
          <w:rFonts w:eastAsia="Times New Roman" w:cs="Arial"/>
          <w:sz w:val="24"/>
          <w:szCs w:val="32"/>
        </w:rPr>
        <w:t>)</w:t>
      </w:r>
    </w:p>
    <w:p w14:paraId="2E30B3AD" w14:textId="77777777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Tecnología de Desarrollo</w:t>
      </w:r>
    </w:p>
    <w:p w14:paraId="1D69C632" w14:textId="77777777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Metodología de implementación</w:t>
      </w:r>
    </w:p>
    <w:p w14:paraId="7DE5378A" w14:textId="77777777" w:rsidR="007D2A9F" w:rsidRPr="00804491" w:rsidRDefault="007D2A9F" w:rsidP="007D2A9F">
      <w:pPr>
        <w:pStyle w:val="Prrafodelista"/>
        <w:ind w:left="1080"/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(Documento de VISION, SRS, SAD)</w:t>
      </w:r>
    </w:p>
    <w:p w14:paraId="5D909EFE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Cronograma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11</w:t>
      </w:r>
    </w:p>
    <w:p w14:paraId="10306BD7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Presupuesto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12</w:t>
      </w:r>
    </w:p>
    <w:p w14:paraId="2CA5CA5C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Conclusiones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13</w:t>
      </w:r>
    </w:p>
    <w:p w14:paraId="6F50E830" w14:textId="77777777" w:rsidR="007D2A9F" w:rsidRPr="00804491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Recomendaciones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14</w:t>
      </w:r>
    </w:p>
    <w:p w14:paraId="0DE85F32" w14:textId="77777777" w:rsidR="007D2A9F" w:rsidRPr="00804491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Bibliografía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15</w:t>
      </w:r>
    </w:p>
    <w:p w14:paraId="2698A80E" w14:textId="77777777" w:rsidR="007D2A9F" w:rsidRPr="00804491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Anexos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16</w:t>
      </w:r>
    </w:p>
    <w:p w14:paraId="19584812" w14:textId="6CFAA243" w:rsidR="00C123A3" w:rsidRPr="00804491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 xml:space="preserve">Anexo 01 </w:t>
      </w:r>
      <w:r w:rsidR="00C211A5" w:rsidRPr="00804491">
        <w:rPr>
          <w:rFonts w:eastAsia="Times New Roman" w:cs="Arial"/>
          <w:sz w:val="24"/>
          <w:szCs w:val="32"/>
        </w:rPr>
        <w:t>Informe</w:t>
      </w:r>
      <w:r w:rsidR="00C123A3" w:rsidRPr="00804491">
        <w:rPr>
          <w:rFonts w:eastAsia="Times New Roman" w:cs="Arial"/>
          <w:sz w:val="24"/>
          <w:szCs w:val="32"/>
        </w:rPr>
        <w:t xml:space="preserve"> de </w:t>
      </w:r>
      <w:proofErr w:type="spellStart"/>
      <w:r w:rsidR="00C123A3" w:rsidRPr="00804491">
        <w:rPr>
          <w:rFonts w:eastAsia="Times New Roman" w:cs="Arial"/>
          <w:sz w:val="24"/>
          <w:szCs w:val="32"/>
        </w:rPr>
        <w:t>Factiblidad</w:t>
      </w:r>
      <w:proofErr w:type="spellEnd"/>
    </w:p>
    <w:p w14:paraId="4973DEFA" w14:textId="339DEE66" w:rsidR="007D2A9F" w:rsidRPr="00804491" w:rsidRDefault="00C123A3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 xml:space="preserve">Anex0 02   </w:t>
      </w:r>
      <w:r w:rsidR="007D2A9F" w:rsidRPr="00804491">
        <w:rPr>
          <w:rFonts w:eastAsia="Times New Roman" w:cs="Arial"/>
          <w:sz w:val="24"/>
          <w:szCs w:val="32"/>
        </w:rPr>
        <w:t>Documento de Visión</w:t>
      </w:r>
    </w:p>
    <w:p w14:paraId="7D3DF801" w14:textId="5088B920" w:rsidR="007D2A9F" w:rsidRPr="00804491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Anexo 0</w:t>
      </w:r>
      <w:r w:rsidR="00C123A3" w:rsidRPr="00804491">
        <w:rPr>
          <w:rFonts w:eastAsia="Times New Roman" w:cs="Arial"/>
          <w:sz w:val="24"/>
          <w:szCs w:val="32"/>
        </w:rPr>
        <w:t>3</w:t>
      </w:r>
      <w:r w:rsidRPr="00804491">
        <w:rPr>
          <w:rFonts w:eastAsia="Times New Roman" w:cs="Arial"/>
          <w:sz w:val="24"/>
          <w:szCs w:val="32"/>
        </w:rPr>
        <w:t xml:space="preserve"> Documento SRS</w:t>
      </w:r>
    </w:p>
    <w:p w14:paraId="4D6040BD" w14:textId="42ABD0A0" w:rsidR="007D2A9F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Anexo 0</w:t>
      </w:r>
      <w:r w:rsidR="00C123A3" w:rsidRPr="00804491">
        <w:rPr>
          <w:rFonts w:eastAsia="Times New Roman" w:cs="Arial"/>
          <w:sz w:val="24"/>
          <w:szCs w:val="32"/>
        </w:rPr>
        <w:t>4</w:t>
      </w:r>
      <w:r w:rsidRPr="00804491">
        <w:rPr>
          <w:rFonts w:eastAsia="Times New Roman" w:cs="Arial"/>
          <w:sz w:val="24"/>
          <w:szCs w:val="32"/>
        </w:rPr>
        <w:t xml:space="preserve"> Documento SAD</w:t>
      </w:r>
    </w:p>
    <w:p w14:paraId="144CF6F0" w14:textId="77777777" w:rsidR="00804491" w:rsidRPr="00342586" w:rsidRDefault="00804491" w:rsidP="00804491">
      <w:pPr>
        <w:rPr>
          <w:rFonts w:eastAsia="Times New Roman" w:cs="Arial"/>
          <w:sz w:val="24"/>
          <w:szCs w:val="32"/>
        </w:rPr>
      </w:pPr>
      <w:r>
        <w:rPr>
          <w:rFonts w:eastAsia="Times New Roman" w:cs="Arial"/>
          <w:sz w:val="24"/>
          <w:szCs w:val="32"/>
        </w:rPr>
        <w:t>Anexo 05 Manuales y otros documentos</w:t>
      </w:r>
    </w:p>
    <w:p w14:paraId="4A18258B" w14:textId="77777777" w:rsidR="00804491" w:rsidRPr="00804491" w:rsidRDefault="00804491" w:rsidP="007D2A9F">
      <w:pPr>
        <w:rPr>
          <w:rFonts w:eastAsia="Times New Roman" w:cs="Arial"/>
          <w:sz w:val="24"/>
          <w:szCs w:val="32"/>
        </w:rPr>
      </w:pPr>
    </w:p>
    <w:p w14:paraId="00A06E9A" w14:textId="77777777" w:rsidR="008055BC" w:rsidRDefault="008055BC" w:rsidP="0070130A">
      <w:pPr>
        <w:jc w:val="center"/>
        <w:rPr>
          <w:b/>
          <w:sz w:val="24"/>
          <w:szCs w:val="24"/>
          <w:u w:val="single"/>
        </w:rPr>
      </w:pPr>
    </w:p>
    <w:sectPr w:rsidR="008055BC" w:rsidSect="000B7A3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4DD5A" w14:textId="77777777" w:rsidR="003A5064" w:rsidRDefault="003A5064" w:rsidP="0070130A">
      <w:pPr>
        <w:spacing w:after="0" w:line="240" w:lineRule="auto"/>
      </w:pPr>
      <w:r>
        <w:separator/>
      </w:r>
    </w:p>
  </w:endnote>
  <w:endnote w:type="continuationSeparator" w:id="0">
    <w:p w14:paraId="05C3D6F5" w14:textId="77777777" w:rsidR="003A5064" w:rsidRDefault="003A5064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Content>
      <w:p w14:paraId="404705C5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4491" w:rsidRPr="00804491">
          <w:rPr>
            <w:noProof/>
            <w:lang w:val="es-ES"/>
          </w:rPr>
          <w:t>2</w:t>
        </w:r>
        <w:r>
          <w:fldChar w:fldCharType="end"/>
        </w:r>
      </w:p>
    </w:sdtContent>
  </w:sdt>
  <w:p w14:paraId="7FB52F0E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903CB" w14:textId="77777777" w:rsidR="003A5064" w:rsidRDefault="003A5064" w:rsidP="0070130A">
      <w:pPr>
        <w:spacing w:after="0" w:line="240" w:lineRule="auto"/>
      </w:pPr>
      <w:r>
        <w:separator/>
      </w:r>
    </w:p>
  </w:footnote>
  <w:footnote w:type="continuationSeparator" w:id="0">
    <w:p w14:paraId="1598E093" w14:textId="77777777" w:rsidR="003A5064" w:rsidRDefault="003A5064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6F484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656A6"/>
    <w:multiLevelType w:val="hybridMultilevel"/>
    <w:tmpl w:val="BCE2E3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443397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F89"/>
    <w:rsid w:val="00092DF5"/>
    <w:rsid w:val="000B7A3D"/>
    <w:rsid w:val="00153E94"/>
    <w:rsid w:val="001672FF"/>
    <w:rsid w:val="001C35C7"/>
    <w:rsid w:val="001D3AB5"/>
    <w:rsid w:val="00274C8C"/>
    <w:rsid w:val="003A5064"/>
    <w:rsid w:val="003E57E6"/>
    <w:rsid w:val="003E75CA"/>
    <w:rsid w:val="003F4D90"/>
    <w:rsid w:val="005140EB"/>
    <w:rsid w:val="005518C1"/>
    <w:rsid w:val="00561334"/>
    <w:rsid w:val="00595153"/>
    <w:rsid w:val="006725FF"/>
    <w:rsid w:val="0070130A"/>
    <w:rsid w:val="00760D61"/>
    <w:rsid w:val="007C00B3"/>
    <w:rsid w:val="007D2A9F"/>
    <w:rsid w:val="00804491"/>
    <w:rsid w:val="008055BC"/>
    <w:rsid w:val="00810387"/>
    <w:rsid w:val="009D69D4"/>
    <w:rsid w:val="009D74BB"/>
    <w:rsid w:val="00A22F08"/>
    <w:rsid w:val="00A93C3B"/>
    <w:rsid w:val="00AE6359"/>
    <w:rsid w:val="00AF03B1"/>
    <w:rsid w:val="00B91506"/>
    <w:rsid w:val="00C123A3"/>
    <w:rsid w:val="00C211A5"/>
    <w:rsid w:val="00C600A0"/>
    <w:rsid w:val="00CC06E2"/>
    <w:rsid w:val="00D157FA"/>
    <w:rsid w:val="00DB33BE"/>
    <w:rsid w:val="00E51FA4"/>
    <w:rsid w:val="00E6402D"/>
    <w:rsid w:val="00E95AD3"/>
    <w:rsid w:val="00EF2CD9"/>
    <w:rsid w:val="00F232F9"/>
    <w:rsid w:val="00F87817"/>
    <w:rsid w:val="00F9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6B86F6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Mayner Gonzalo ANAHUA COAQUIRA</cp:lastModifiedBy>
  <cp:revision>13</cp:revision>
  <dcterms:created xsi:type="dcterms:W3CDTF">2020-10-03T02:16:00Z</dcterms:created>
  <dcterms:modified xsi:type="dcterms:W3CDTF">2024-07-01T08:34:00Z</dcterms:modified>
</cp:coreProperties>
</file>