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09DE" w14:textId="73968338" w:rsidR="002A155E" w:rsidRDefault="00BD1DE1" w:rsidP="00BD1DE1">
      <w:r>
        <w:t xml:space="preserve">Nos conectamos a nuestra cuenta de Azure </w:t>
      </w:r>
    </w:p>
    <w:p w14:paraId="11D9BDD4" w14:textId="7034E61D" w:rsidR="00BD1DE1" w:rsidRDefault="00BD1DE1" w:rsidP="00BD1DE1">
      <w:r w:rsidRPr="00BD1DE1">
        <w:rPr>
          <w:noProof/>
        </w:rPr>
        <w:drawing>
          <wp:inline distT="0" distB="0" distL="0" distR="0" wp14:anchorId="4A985D4D" wp14:editId="62CFDD4D">
            <wp:extent cx="5400040" cy="1718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E098" w14:textId="2793D0B0" w:rsidR="00BD1DE1" w:rsidRDefault="00BD1DE1" w:rsidP="00BD1DE1">
      <w:r>
        <w:t xml:space="preserve">Creamos un grupo de storage </w:t>
      </w:r>
    </w:p>
    <w:p w14:paraId="6CB9A85B" w14:textId="33A99A73" w:rsidR="00BD1DE1" w:rsidRDefault="00BD1DE1" w:rsidP="00BD1DE1">
      <w:r w:rsidRPr="00BD1DE1">
        <w:rPr>
          <w:noProof/>
        </w:rPr>
        <w:drawing>
          <wp:inline distT="0" distB="0" distL="0" distR="0" wp14:anchorId="5B7824A0" wp14:editId="3ADFB82E">
            <wp:extent cx="5400040" cy="3378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EA2C" w14:textId="4B173D19" w:rsidR="00BD1DE1" w:rsidRDefault="00BD1DE1" w:rsidP="00BD1DE1">
      <w:r>
        <w:t>Ahora sacamos la key</w:t>
      </w:r>
    </w:p>
    <w:p w14:paraId="558FD5DA" w14:textId="3EF21FD7" w:rsidR="00BD1DE1" w:rsidRDefault="00BD1DE1" w:rsidP="00BD1DE1">
      <w:r w:rsidRPr="00BD1DE1">
        <w:rPr>
          <w:noProof/>
        </w:rPr>
        <w:drawing>
          <wp:inline distT="0" distB="0" distL="0" distR="0" wp14:anchorId="64FA9B71" wp14:editId="66FACF5D">
            <wp:extent cx="5400040" cy="154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5B03" w14:textId="592C7F7B" w:rsidR="00BD1DE1" w:rsidRDefault="00BD1DE1" w:rsidP="00BD1DE1">
      <w:r>
        <w:t xml:space="preserve">Creando el contenedor </w:t>
      </w:r>
    </w:p>
    <w:p w14:paraId="1B23841A" w14:textId="34A6E163" w:rsidR="00BD1DE1" w:rsidRDefault="00BD1DE1" w:rsidP="00BD1DE1">
      <w:r w:rsidRPr="00BD1DE1">
        <w:rPr>
          <w:noProof/>
        </w:rPr>
        <w:drawing>
          <wp:inline distT="0" distB="0" distL="0" distR="0" wp14:anchorId="0121610B" wp14:editId="413B9C1B">
            <wp:extent cx="5400040" cy="1547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B7CB" w14:textId="5B1C7CBF" w:rsidR="00BD1DE1" w:rsidRDefault="00BD1DE1" w:rsidP="00BD1DE1">
      <w:r>
        <w:t xml:space="preserve">Primero creamos el grupo de terraform </w:t>
      </w:r>
    </w:p>
    <w:p w14:paraId="6EEA96C2" w14:textId="2345B28C" w:rsidR="00BD1DE1" w:rsidRDefault="00BD1DE1" w:rsidP="00BD1DE1">
      <w:r w:rsidRPr="00BD1DE1">
        <w:rPr>
          <w:noProof/>
        </w:rPr>
        <w:drawing>
          <wp:inline distT="0" distB="0" distL="0" distR="0" wp14:anchorId="64F5C3D3" wp14:editId="7D12CF0D">
            <wp:extent cx="5400040" cy="1303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728F" w14:textId="72CAEAE8" w:rsidR="00BD1DE1" w:rsidRDefault="00BD1DE1" w:rsidP="00BD1DE1">
      <w:r>
        <w:t xml:space="preserve">Asi debe monstrace en el porta de azure </w:t>
      </w:r>
    </w:p>
    <w:p w14:paraId="39362CD8" w14:textId="2E4D299A" w:rsidR="00BD1DE1" w:rsidRDefault="00BD1DE1" w:rsidP="00BD1DE1">
      <w:r w:rsidRPr="00BD1DE1">
        <w:rPr>
          <w:noProof/>
        </w:rPr>
        <w:lastRenderedPageBreak/>
        <w:drawing>
          <wp:inline distT="0" distB="0" distL="0" distR="0" wp14:anchorId="4B130CE4" wp14:editId="4FE1C4BF">
            <wp:extent cx="5400040" cy="131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C37F" w14:textId="5723CE14" w:rsidR="00523839" w:rsidRDefault="00523839" w:rsidP="00BD1DE1">
      <w:r w:rsidRPr="00523839">
        <w:rPr>
          <w:noProof/>
        </w:rPr>
        <w:drawing>
          <wp:inline distT="0" distB="0" distL="0" distR="0" wp14:anchorId="13A5A7D7" wp14:editId="49FA8606">
            <wp:extent cx="5400040" cy="22377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D93C" w14:textId="0D1BE8BE" w:rsidR="00BD1DE1" w:rsidRDefault="00BD1DE1" w:rsidP="00BD1DE1">
      <w:r>
        <w:t xml:space="preserve">Ejecuando el comando de terraform init </w:t>
      </w:r>
    </w:p>
    <w:p w14:paraId="02BC6DE9" w14:textId="11D12F8E" w:rsidR="00BD1DE1" w:rsidRDefault="00BD1DE1" w:rsidP="00BD1DE1"/>
    <w:p w14:paraId="211A1F00" w14:textId="70E79287" w:rsidR="00BD1DE1" w:rsidRDefault="00BD1DE1" w:rsidP="00BD1DE1">
      <w:r w:rsidRPr="00BD1DE1">
        <w:rPr>
          <w:noProof/>
        </w:rPr>
        <w:drawing>
          <wp:inline distT="0" distB="0" distL="0" distR="0" wp14:anchorId="2AF97828" wp14:editId="0DE6F8E8">
            <wp:extent cx="5400040" cy="24301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25C" w14:textId="48E4B8B3" w:rsidR="00BD1DE1" w:rsidRDefault="00BD1DE1" w:rsidP="00BD1DE1">
      <w:r>
        <w:t xml:space="preserve">Ahora ejecutamos terraform plan </w:t>
      </w:r>
    </w:p>
    <w:p w14:paraId="098E8C10" w14:textId="2DF5BC1F" w:rsidR="00BD1DE1" w:rsidRDefault="00BD1DE1" w:rsidP="00BD1DE1">
      <w:r w:rsidRPr="00BD1DE1">
        <w:rPr>
          <w:noProof/>
        </w:rPr>
        <w:lastRenderedPageBreak/>
        <w:drawing>
          <wp:inline distT="0" distB="0" distL="0" distR="0" wp14:anchorId="5947E47B" wp14:editId="41BB9358">
            <wp:extent cx="5400040" cy="39782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BBBE" w14:textId="1C299A60" w:rsidR="00523839" w:rsidRDefault="00523839" w:rsidP="00BD1DE1">
      <w:r>
        <w:t xml:space="preserve">Terraform apply </w:t>
      </w:r>
    </w:p>
    <w:p w14:paraId="044DC879" w14:textId="37108DFE" w:rsidR="00523839" w:rsidRDefault="00523839" w:rsidP="00BD1DE1">
      <w:r>
        <w:t>Creando los modulos</w:t>
      </w:r>
    </w:p>
    <w:p w14:paraId="50D88F28" w14:textId="64775B16" w:rsidR="00523839" w:rsidRDefault="00523839" w:rsidP="00BD1DE1">
      <w:r w:rsidRPr="00523839">
        <w:rPr>
          <w:noProof/>
        </w:rPr>
        <w:drawing>
          <wp:inline distT="0" distB="0" distL="0" distR="0" wp14:anchorId="045F032A" wp14:editId="0CC7AE61">
            <wp:extent cx="5400040" cy="1933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5A38" w14:textId="55CAD57B" w:rsidR="00DC3D7B" w:rsidRDefault="00DC3D7B" w:rsidP="00BD1DE1">
      <w:r>
        <w:t>Creación de la estructura de terraform</w:t>
      </w:r>
    </w:p>
    <w:p w14:paraId="616CC671" w14:textId="332E5495" w:rsidR="00DC3D7B" w:rsidRDefault="00DC3D7B" w:rsidP="00BD1DE1">
      <w:r w:rsidRPr="00DC3D7B">
        <w:rPr>
          <w:noProof/>
        </w:rPr>
        <w:drawing>
          <wp:inline distT="0" distB="0" distL="0" distR="0" wp14:anchorId="2A4D806E" wp14:editId="75D623F5">
            <wp:extent cx="5400040" cy="6292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A53C" w14:textId="6CFB8A57" w:rsidR="00DC3D7B" w:rsidRDefault="00DC3D7B" w:rsidP="00BD1DE1">
      <w:r>
        <w:t xml:space="preserve">Módulos </w:t>
      </w:r>
    </w:p>
    <w:p w14:paraId="04793D13" w14:textId="0D28CDF3" w:rsidR="00DC3D7B" w:rsidRDefault="00DC3D7B" w:rsidP="00BD1DE1">
      <w:r w:rsidRPr="00DC3D7B">
        <w:rPr>
          <w:noProof/>
        </w:rPr>
        <w:lastRenderedPageBreak/>
        <w:drawing>
          <wp:inline distT="0" distB="0" distL="0" distR="0" wp14:anchorId="71719CBF" wp14:editId="2E973171">
            <wp:extent cx="3143689" cy="538237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A0DB" w14:textId="2D829FCC" w:rsidR="00523839" w:rsidRDefault="0019110B" w:rsidP="00BD1DE1">
      <w:r>
        <w:t xml:space="preserve">Diagrama </w:t>
      </w:r>
    </w:p>
    <w:p w14:paraId="073917CD" w14:textId="173F4DA6" w:rsidR="0019110B" w:rsidRDefault="0019110B" w:rsidP="00BD1DE1">
      <w:r w:rsidRPr="0019110B">
        <w:rPr>
          <w:noProof/>
        </w:rPr>
        <w:lastRenderedPageBreak/>
        <w:drawing>
          <wp:inline distT="0" distB="0" distL="0" distR="0" wp14:anchorId="5EF5C69B" wp14:editId="37255799">
            <wp:extent cx="5400040" cy="64858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9758" w14:textId="3476E77B" w:rsidR="005C101F" w:rsidRDefault="005C101F" w:rsidP="00BD1DE1">
      <w:r>
        <w:t>Explicación del diagrama</w:t>
      </w:r>
    </w:p>
    <w:p w14:paraId="52321B4E" w14:textId="77777777" w:rsidR="005C101F" w:rsidRDefault="005C101F" w:rsidP="005C101F">
      <w:r>
        <w:t>Cosmos DB Account: Contenedor principal para datos, con configuraciones de consistencia y replicación geográfica.</w:t>
      </w:r>
    </w:p>
    <w:p w14:paraId="674E5BDF" w14:textId="77777777" w:rsidR="005C101F" w:rsidRDefault="005C101F" w:rsidP="005C101F">
      <w:r>
        <w:t>Cosmos DB SQL Database: Base de datos SQL dentro de Cosmos DB donde se almacenan los datos.</w:t>
      </w:r>
    </w:p>
    <w:p w14:paraId="4427605D" w14:textId="77777777" w:rsidR="005C101F" w:rsidRDefault="005C101F" w:rsidP="005C101F">
      <w:r>
        <w:t>Cosmos DB SQL Container: Contenedor dentro de la base de datos para almacenar los datos de manera particionada.</w:t>
      </w:r>
    </w:p>
    <w:p w14:paraId="35A8AE45" w14:textId="77777777" w:rsidR="005C101F" w:rsidRDefault="005C101F" w:rsidP="005C101F">
      <w:r>
        <w:t>Storage Account (Blob Storage): Almacena archivos que se usan en la función de Azure.</w:t>
      </w:r>
    </w:p>
    <w:p w14:paraId="233268C8" w14:textId="77777777" w:rsidR="005C101F" w:rsidRDefault="005C101F" w:rsidP="005C101F">
      <w:r>
        <w:t>Service Plan: Proporciona los recursos necesarios para ejecutar la Windows Function App.</w:t>
      </w:r>
    </w:p>
    <w:p w14:paraId="5FEA80B8" w14:textId="77777777" w:rsidR="005C101F" w:rsidRDefault="005C101F" w:rsidP="005C101F">
      <w:r>
        <w:lastRenderedPageBreak/>
        <w:t>Windows Function App: Aplicación serverless que interactúa con Cosmos DB y Blob Storage para procesar datos y almacenar resultados.</w:t>
      </w:r>
    </w:p>
    <w:p w14:paraId="579C81C0" w14:textId="4258F84C" w:rsidR="005C101F" w:rsidRPr="00BD1DE1" w:rsidRDefault="005C101F" w:rsidP="005C101F">
      <w:r>
        <w:t>Estos recursos están interconectados para formar una arquitectura donde Cosmos DB maneja los datos, Blob Storage guarda archivos y la Function App ejecuta el código, todo gestionado bajo un plan de servicio.</w:t>
      </w:r>
    </w:p>
    <w:sectPr w:rsidR="005C101F" w:rsidRPr="00BD1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E1"/>
    <w:rsid w:val="0019110B"/>
    <w:rsid w:val="002A155E"/>
    <w:rsid w:val="00323BBA"/>
    <w:rsid w:val="00523839"/>
    <w:rsid w:val="005C101F"/>
    <w:rsid w:val="00780ABC"/>
    <w:rsid w:val="00BD1DE1"/>
    <w:rsid w:val="00D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3ADA7"/>
  <w15:chartTrackingRefBased/>
  <w15:docId w15:val="{2FB95549-27EA-487D-9AD5-F9768606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quispe levano</dc:creator>
  <cp:keywords/>
  <dc:description/>
  <cp:lastModifiedBy>aldair quispe levano</cp:lastModifiedBy>
  <cp:revision>3</cp:revision>
  <dcterms:created xsi:type="dcterms:W3CDTF">2024-11-23T04:24:00Z</dcterms:created>
  <dcterms:modified xsi:type="dcterms:W3CDTF">2024-11-23T06:32:00Z</dcterms:modified>
</cp:coreProperties>
</file>