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 Proyecto</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Análisis del Perfil Profesional de los Egresados de la EPIS de la UPT en LinkedIn</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numPr>
          <w:ilvl w:val="0"/>
          <w:numId w:val="13"/>
        </w:numPr>
        <w:spacing w:after="0" w:lineRule="auto"/>
        <w:ind w:left="720" w:hanging="36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Villanueva Mamani, Royser Alonsso</w:t>
        <w:tab/>
        <w:t xml:space="preserve">(2021071090)</w:t>
      </w:r>
    </w:p>
    <w:p w:rsidR="00000000" w:rsidDel="00000000" w:rsidP="00000000" w:rsidRDefault="00000000" w:rsidRPr="00000000" w14:paraId="00000016">
      <w:pPr>
        <w:numPr>
          <w:ilvl w:val="0"/>
          <w:numId w:val="13"/>
        </w:numPr>
        <w:spacing w:after="0" w:lineRule="auto"/>
        <w:ind w:left="720" w:hanging="360"/>
        <w:rPr>
          <w:rFonts w:ascii="Arial" w:cs="Arial" w:eastAsia="Arial" w:hAnsi="Arial"/>
          <w:i w:val="1"/>
          <w:sz w:val="28"/>
          <w:szCs w:val="28"/>
          <w:u w:val="none"/>
        </w:rPr>
      </w:pPr>
      <w:r w:rsidDel="00000000" w:rsidR="00000000" w:rsidRPr="00000000">
        <w:rPr>
          <w:rFonts w:ascii="Arial" w:cs="Arial" w:eastAsia="Arial" w:hAnsi="Arial"/>
          <w:i w:val="1"/>
          <w:sz w:val="28"/>
          <w:szCs w:val="28"/>
          <w:rtl w:val="0"/>
        </w:rPr>
        <w:t xml:space="preserve">Chite Quispe, Danilo Brian</w:t>
        <w:tab/>
        <w:tab/>
        <w:tab/>
        <w:t xml:space="preserve">(2021070015)</w:t>
      </w:r>
    </w:p>
    <w:p w:rsidR="00000000" w:rsidDel="00000000" w:rsidP="00000000" w:rsidRDefault="00000000" w:rsidRPr="00000000" w14:paraId="00000017">
      <w:pPr>
        <w:numPr>
          <w:ilvl w:val="0"/>
          <w:numId w:val="13"/>
        </w:numPr>
        <w:spacing w:after="0" w:lineRule="auto"/>
        <w:ind w:left="720" w:hanging="360"/>
        <w:rPr>
          <w:rFonts w:ascii="Arial" w:cs="Arial" w:eastAsia="Arial" w:hAnsi="Arial"/>
          <w:i w:val="1"/>
          <w:sz w:val="28"/>
          <w:szCs w:val="28"/>
          <w:u w:val="none"/>
        </w:rPr>
      </w:pPr>
      <w:r w:rsidDel="00000000" w:rsidR="00000000" w:rsidRPr="00000000">
        <w:rPr>
          <w:rFonts w:ascii="Arial" w:cs="Arial" w:eastAsia="Arial" w:hAnsi="Arial"/>
          <w:i w:val="1"/>
          <w:sz w:val="28"/>
          <w:szCs w:val="28"/>
          <w:rtl w:val="0"/>
        </w:rPr>
        <w:t xml:space="preserve">Hinojosa, Christian Dennis</w:t>
        <w:tab/>
        <w:tab/>
        <w:tab/>
        <w:t xml:space="preserve">(2019065161)</w:t>
        <w:tab/>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Análisis del Perfil Profesional de los Egresados de la EPIS de la UPT en LinkedIn</w:t>
      </w: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jc w:val="center"/>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vwvbggssff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v9k1oh8ns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Generalidades de la empresa</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d09s5y08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Nombre de la empresa</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cydfc8yi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Visión</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7us77j4o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Misión</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t41w11wt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Organigrama</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tv9wtbkt6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Visionamiento de la empresa</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gxhfvmh7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Descripción del problema</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aeqed2jl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de Negocio</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lgaxe57t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Objetivos de Diseño</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4sit3wyv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Alcance del proyecto</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n35lm5mi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Viabilidad del sistema</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3fltkaah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Información obtenida del levantamiento de información</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do95wb79n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Análisis de procesos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yn53d7l3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del proceso actual - Diagrama de Actividades</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gajxtt9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Diagrama del proceso propuesto - Diagrama de Actividades inicial</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mh73dt5gp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Especificación de Requerimientos de Software</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yhggeyt9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Cuadro de requerimientos funcionales inicial</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mah6pmje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Cuadro de requerimientos no funcionales</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kpb4ea1h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Cuadro de requerimientos funcionales final</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e4j9s87d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Reglas de Negocio</w:t>
              <w:tab/>
              <w:t xml:space="preserve">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qmbo0ue3b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Fase de desarrollo</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u48delwm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Perfil de Usuario</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qwoedkks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Modelo Conceptual</w:t>
              <w:tab/>
              <w:t xml:space="preserve">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4hbwla87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de Paquetes</w:t>
              <w:tab/>
              <w:t xml:space="preserve">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ex70wwhn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Diagrama de Casos de Uso</w:t>
              <w:tab/>
              <w:t xml:space="preserve">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ayzm4zry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Escenarios de caso de uso (Narrativa)</w:t>
              <w:tab/>
              <w:t xml:space="preserve">6</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2jsegh8d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Modelo Lógico</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1tur2pvw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hyperlink>
          <w:hyperlink w:anchor="_161tur2pvw7f">
            <w:r w:rsidDel="00000000" w:rsidR="00000000" w:rsidRPr="00000000">
              <w:rPr>
                <w:rFonts w:ascii="Arial" w:cs="Arial" w:eastAsia="Arial" w:hAnsi="Arial"/>
                <w:rtl w:val="0"/>
              </w:rPr>
              <w:t xml:space="preserve">Análisis</w:t>
            </w:r>
          </w:hyperlink>
          <w:hyperlink w:anchor="_161tur2pvw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objetos</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ca01v7x3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Diagrama de actividades con objetos</w:t>
              <w:tab/>
              <w:t xml:space="preserve">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nqztcq8m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Diagrama de secuencia</w:t>
              <w:tab/>
              <w:t xml:space="preserve">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tg1hlci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Diagrama de clases</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yqme7m23vn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18ftgovse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w:t>
              <w:tab/>
              <w:t xml:space="preserve">6</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waxundpv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3g5wwtgdv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jc w:val="left"/>
        <w:rPr>
          <w:b w:val="1"/>
          <w:sz w:val="24"/>
          <w:szCs w:val="24"/>
          <w:u w:val="single"/>
        </w:rPr>
      </w:pPr>
      <w:r w:rsidDel="00000000" w:rsidR="00000000" w:rsidRPr="00000000">
        <w:rPr>
          <w:rtl w:val="0"/>
        </w:rPr>
      </w:r>
    </w:p>
    <w:p w:rsidR="00000000" w:rsidDel="00000000" w:rsidP="00000000" w:rsidRDefault="00000000" w:rsidRPr="00000000" w14:paraId="0000007F">
      <w:pPr>
        <w:pStyle w:val="Heading1"/>
        <w:ind w:left="3600" w:hanging="360"/>
        <w:jc w:val="left"/>
        <w:rPr/>
      </w:pPr>
      <w:bookmarkStart w:colFirst="0" w:colLast="0" w:name="_vwvbggssffrp" w:id="0"/>
      <w:bookmarkEnd w:id="0"/>
      <w:r w:rsidDel="00000000" w:rsidR="00000000" w:rsidRPr="00000000">
        <w:rPr>
          <w:rtl w:val="0"/>
        </w:rPr>
        <w:t xml:space="preserve">INTRODUCCIÓN</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scraping para obtener información relevante de plataformas como LinkedIn.</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para el</w:t>
      </w:r>
    </w:p>
    <w:p w:rsidR="00000000" w:rsidDel="00000000" w:rsidP="00000000" w:rsidRDefault="00000000" w:rsidRPr="00000000" w14:paraId="00000085">
      <w:pPr>
        <w:pStyle w:val="Heading1"/>
        <w:numPr>
          <w:ilvl w:val="0"/>
          <w:numId w:val="14"/>
        </w:numPr>
        <w:spacing w:after="0" w:afterAutospacing="0"/>
        <w:ind w:left="720" w:hanging="360"/>
        <w:rPr/>
      </w:pPr>
      <w:bookmarkStart w:colFirst="0" w:colLast="0" w:name="_qv9k1oh8ns8u" w:id="1"/>
      <w:bookmarkEnd w:id="1"/>
      <w:r w:rsidDel="00000000" w:rsidR="00000000" w:rsidRPr="00000000">
        <w:rPr>
          <w:rtl w:val="0"/>
        </w:rPr>
        <w:t xml:space="preserve">Generalidades de la empresa</w:t>
      </w:r>
    </w:p>
    <w:p w:rsidR="00000000" w:rsidDel="00000000" w:rsidP="00000000" w:rsidRDefault="00000000" w:rsidRPr="00000000" w14:paraId="00000086">
      <w:pPr>
        <w:pStyle w:val="Heading2"/>
        <w:numPr>
          <w:ilvl w:val="0"/>
          <w:numId w:val="11"/>
        </w:numPr>
        <w:ind w:left="720" w:hanging="360"/>
        <w:rPr/>
      </w:pPr>
      <w:bookmarkStart w:colFirst="0" w:colLast="0" w:name="_wqd09s5y08ox" w:id="2"/>
      <w:bookmarkEnd w:id="2"/>
      <w:r w:rsidDel="00000000" w:rsidR="00000000" w:rsidRPr="00000000">
        <w:rPr>
          <w:rtl w:val="0"/>
        </w:rPr>
        <w:t xml:space="preserve">Nombre de la empresa</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Universidad Privada de Tacna</w:t>
      </w:r>
    </w:p>
    <w:p w:rsidR="00000000" w:rsidDel="00000000" w:rsidP="00000000" w:rsidRDefault="00000000" w:rsidRPr="00000000" w14:paraId="00000088">
      <w:pPr>
        <w:pStyle w:val="Heading2"/>
        <w:numPr>
          <w:ilvl w:val="0"/>
          <w:numId w:val="11"/>
        </w:numPr>
        <w:ind w:left="720" w:hanging="360"/>
        <w:rPr/>
      </w:pPr>
      <w:bookmarkStart w:colFirst="0" w:colLast="0" w:name="_yhcydfc8yi8e" w:id="3"/>
      <w:bookmarkEnd w:id="3"/>
      <w:r w:rsidDel="00000000" w:rsidR="00000000" w:rsidRPr="00000000">
        <w:rPr>
          <w:rtl w:val="0"/>
        </w:rPr>
        <w:t xml:space="preserve">Visión</w:t>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rsidR="00000000" w:rsidDel="00000000" w:rsidP="00000000" w:rsidRDefault="00000000" w:rsidRPr="00000000" w14:paraId="0000008A">
      <w:pPr>
        <w:pStyle w:val="Heading2"/>
        <w:numPr>
          <w:ilvl w:val="0"/>
          <w:numId w:val="11"/>
        </w:numPr>
        <w:ind w:left="720" w:hanging="360"/>
        <w:rPr/>
      </w:pPr>
      <w:bookmarkStart w:colFirst="0" w:colLast="0" w:name="_1v7us77j4opy" w:id="4"/>
      <w:bookmarkEnd w:id="4"/>
      <w:r w:rsidDel="00000000" w:rsidR="00000000" w:rsidRPr="00000000">
        <w:rPr>
          <w:rtl w:val="0"/>
        </w:rPr>
        <w:t xml:space="preserve">Misión</w:t>
      </w:r>
    </w:p>
    <w:p w:rsidR="00000000" w:rsidDel="00000000" w:rsidP="00000000" w:rsidRDefault="00000000" w:rsidRPr="00000000" w14:paraId="000000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rsidR="00000000" w:rsidDel="00000000" w:rsidP="00000000" w:rsidRDefault="00000000" w:rsidRPr="00000000" w14:paraId="0000008C">
      <w:pPr>
        <w:pStyle w:val="Heading2"/>
        <w:numPr>
          <w:ilvl w:val="0"/>
          <w:numId w:val="11"/>
        </w:numPr>
        <w:ind w:left="720" w:hanging="360"/>
        <w:rPr/>
      </w:pPr>
      <w:bookmarkStart w:colFirst="0" w:colLast="0" w:name="_rct41w11wtyr" w:id="5"/>
      <w:bookmarkEnd w:id="5"/>
      <w:r w:rsidDel="00000000" w:rsidR="00000000" w:rsidRPr="00000000">
        <w:rPr>
          <w:rtl w:val="0"/>
        </w:rPr>
        <w:t xml:space="preserve">Organigrama</w:t>
      </w:r>
    </w:p>
    <w:p w:rsidR="00000000" w:rsidDel="00000000" w:rsidP="00000000" w:rsidRDefault="00000000" w:rsidRPr="00000000" w14:paraId="0000008D">
      <w:pPr>
        <w:ind w:left="0" w:firstLine="0"/>
        <w:jc w:val="center"/>
        <w:rPr/>
      </w:pPr>
      <w:r w:rsidDel="00000000" w:rsidR="00000000" w:rsidRPr="00000000">
        <w:rPr>
          <w:rtl w:val="0"/>
        </w:rPr>
        <w:tab/>
      </w:r>
      <w:r w:rsidDel="00000000" w:rsidR="00000000" w:rsidRPr="00000000">
        <w:rPr/>
        <w:drawing>
          <wp:inline distB="114300" distT="114300" distL="114300" distR="114300">
            <wp:extent cx="5399730" cy="3822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997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numPr>
          <w:ilvl w:val="0"/>
          <w:numId w:val="14"/>
        </w:numPr>
        <w:spacing w:after="0" w:afterAutospacing="0"/>
        <w:ind w:left="720" w:hanging="360"/>
        <w:rPr/>
      </w:pPr>
      <w:bookmarkStart w:colFirst="0" w:colLast="0" w:name="_etv9wtbkt6ny" w:id="6"/>
      <w:bookmarkEnd w:id="6"/>
      <w:r w:rsidDel="00000000" w:rsidR="00000000" w:rsidRPr="00000000">
        <w:rPr>
          <w:rtl w:val="0"/>
        </w:rPr>
        <w:t xml:space="preserve">Visionamiento de la empresa</w:t>
      </w:r>
    </w:p>
    <w:p w:rsidR="00000000" w:rsidDel="00000000" w:rsidP="00000000" w:rsidRDefault="00000000" w:rsidRPr="00000000" w14:paraId="0000008F">
      <w:pPr>
        <w:pStyle w:val="Heading2"/>
        <w:numPr>
          <w:ilvl w:val="0"/>
          <w:numId w:val="9"/>
        </w:numPr>
        <w:ind w:left="720" w:hanging="360"/>
        <w:rPr/>
      </w:pPr>
      <w:bookmarkStart w:colFirst="0" w:colLast="0" w:name="_zggxhfvmh73x" w:id="7"/>
      <w:bookmarkEnd w:id="7"/>
      <w:r w:rsidDel="00000000" w:rsidR="00000000" w:rsidRPr="00000000">
        <w:rPr>
          <w:rtl w:val="0"/>
        </w:rPr>
        <w:t xml:space="preserve">Descripción del problema</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falta de información estructurada impide a la EPIS-UPT evaluar con precisión la inserción laboral de sus egresados y adaptar su plan curricular a las necesidades del mercado.</w:t>
      </w:r>
    </w:p>
    <w:p w:rsidR="00000000" w:rsidDel="00000000" w:rsidP="00000000" w:rsidRDefault="00000000" w:rsidRPr="00000000" w14:paraId="00000092">
      <w:pPr>
        <w:pStyle w:val="Heading2"/>
        <w:numPr>
          <w:ilvl w:val="0"/>
          <w:numId w:val="9"/>
        </w:numPr>
        <w:ind w:left="720" w:hanging="360"/>
        <w:rPr/>
      </w:pPr>
      <w:bookmarkStart w:colFirst="0" w:colLast="0" w:name="_6paeqed2jlub" w:id="8"/>
      <w:bookmarkEnd w:id="8"/>
      <w:r w:rsidDel="00000000" w:rsidR="00000000" w:rsidRPr="00000000">
        <w:rPr>
          <w:rtl w:val="0"/>
        </w:rPr>
        <w:t xml:space="preserve">Objetivos de Negocio</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principales objetivos de negocio son:</w:t>
      </w:r>
    </w:p>
    <w:p w:rsidR="00000000" w:rsidDel="00000000" w:rsidP="00000000" w:rsidRDefault="00000000" w:rsidRPr="00000000" w14:paraId="00000094">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Optimizar el seguimiento de egresados mediante un sistema centralizado de análisis de perfiles.</w:t>
      </w:r>
    </w:p>
    <w:p w:rsidR="00000000" w:rsidDel="00000000" w:rsidP="00000000" w:rsidRDefault="00000000" w:rsidRPr="00000000" w14:paraId="00000095">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Fortalecer la reputación de la EPIS con información sobre el éxito profesional de sus egresados.</w:t>
      </w:r>
    </w:p>
    <w:p w:rsidR="00000000" w:rsidDel="00000000" w:rsidP="00000000" w:rsidRDefault="00000000" w:rsidRPr="00000000" w14:paraId="00000096">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la calidad educativa ajustando los planes de estudio según las tendencias del mercado laboral.</w:t>
      </w:r>
    </w:p>
    <w:p w:rsidR="00000000" w:rsidDel="00000000" w:rsidP="00000000" w:rsidRDefault="00000000" w:rsidRPr="00000000" w14:paraId="00000097">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la conexión entre egresados y empleadores al identificar habilidades y competencias clave.</w:t>
      </w:r>
    </w:p>
    <w:p w:rsidR="00000000" w:rsidDel="00000000" w:rsidP="00000000" w:rsidRDefault="00000000" w:rsidRPr="00000000" w14:paraId="00000098">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reportes estadísticos para la toma de decisiones estratégicas dentro de la universidad.</w:t>
      </w:r>
    </w:p>
    <w:p w:rsidR="00000000" w:rsidDel="00000000" w:rsidP="00000000" w:rsidRDefault="00000000" w:rsidRPr="00000000" w14:paraId="00000099">
      <w:pPr>
        <w:pStyle w:val="Heading2"/>
        <w:numPr>
          <w:ilvl w:val="0"/>
          <w:numId w:val="9"/>
        </w:numPr>
        <w:spacing w:after="0" w:afterAutospacing="0"/>
        <w:ind w:left="720" w:hanging="360"/>
        <w:rPr/>
      </w:pPr>
      <w:bookmarkStart w:colFirst="0" w:colLast="0" w:name="_lvlgaxe57tdm" w:id="9"/>
      <w:bookmarkEnd w:id="9"/>
      <w:r w:rsidDel="00000000" w:rsidR="00000000" w:rsidRPr="00000000">
        <w:rPr>
          <w:rtl w:val="0"/>
        </w:rPr>
        <w:t xml:space="preserve">Objetivos de Diseño</w:t>
      </w:r>
    </w:p>
    <w:p w:rsidR="00000000" w:rsidDel="00000000" w:rsidP="00000000" w:rsidRDefault="00000000" w:rsidRPr="00000000" w14:paraId="0000009A">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que permita la carga, procesamiento y visualización de datos sobre los egresados.</w:t>
      </w:r>
    </w:p>
    <w:p w:rsidR="00000000" w:rsidDel="00000000" w:rsidP="00000000" w:rsidRDefault="00000000" w:rsidRPr="00000000" w14:paraId="0000009B">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herramientas de análisis para procesar la información y generar reportes gráficos.</w:t>
      </w:r>
    </w:p>
    <w:p w:rsidR="00000000" w:rsidDel="00000000" w:rsidP="00000000" w:rsidRDefault="00000000" w:rsidRPr="00000000" w14:paraId="0000009C">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interfaz intuitiva y accesible para administradores y usuarios interesados en la información.</w:t>
      </w:r>
    </w:p>
    <w:p w:rsidR="00000000" w:rsidDel="00000000" w:rsidP="00000000" w:rsidRDefault="00000000" w:rsidRPr="00000000" w14:paraId="0000009D">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y privacidad de los datos recopilados.</w:t>
      </w:r>
      <w:r w:rsidDel="00000000" w:rsidR="00000000" w:rsidRPr="00000000">
        <w:rPr>
          <w:rtl w:val="0"/>
        </w:rPr>
      </w:r>
    </w:p>
    <w:p w:rsidR="00000000" w:rsidDel="00000000" w:rsidP="00000000" w:rsidRDefault="00000000" w:rsidRPr="00000000" w14:paraId="0000009E">
      <w:pPr>
        <w:pStyle w:val="Heading2"/>
        <w:numPr>
          <w:ilvl w:val="0"/>
          <w:numId w:val="9"/>
        </w:numPr>
        <w:ind w:left="720" w:hanging="360"/>
        <w:rPr/>
      </w:pPr>
      <w:bookmarkStart w:colFirst="0" w:colLast="0" w:name="_na4sit3wyvpd" w:id="10"/>
      <w:bookmarkEnd w:id="10"/>
      <w:r w:rsidDel="00000000" w:rsidR="00000000" w:rsidRPr="00000000">
        <w:rPr>
          <w:rtl w:val="0"/>
        </w:rPr>
        <w:t xml:space="preserve">Alcance del proyecto</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t>
      </w:r>
      <w:r w:rsidDel="00000000" w:rsidR="00000000" w:rsidRPr="00000000">
        <w:rPr>
          <w:rFonts w:ascii="Times New Roman" w:cs="Times New Roman" w:eastAsia="Times New Roman" w:hAnsi="Times New Roman"/>
          <w:b w:val="1"/>
          <w:sz w:val="24"/>
          <w:szCs w:val="24"/>
          <w:rtl w:val="0"/>
        </w:rPr>
        <w:t xml:space="preserve">incluirá</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y administrar información sobre los egresados.</w:t>
      </w:r>
    </w:p>
    <w:p w:rsidR="00000000" w:rsidDel="00000000" w:rsidP="00000000" w:rsidRDefault="00000000" w:rsidRPr="00000000" w14:paraId="000000A1">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Recopilar datos de LinkedIn de manera manual.</w:t>
      </w:r>
    </w:p>
    <w:p w:rsidR="00000000" w:rsidDel="00000000" w:rsidP="00000000" w:rsidRDefault="00000000" w:rsidRPr="00000000" w14:paraId="000000A2">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reportes y gráficos estadísticos sobre empleabilidad y tendencias.</w:t>
      </w:r>
    </w:p>
    <w:p w:rsidR="00000000" w:rsidDel="00000000" w:rsidP="00000000" w:rsidRDefault="00000000" w:rsidRPr="00000000" w14:paraId="000000A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Exportar informes en formatos como PDF y Excel.</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w:t>
      </w:r>
      <w:r w:rsidDel="00000000" w:rsidR="00000000" w:rsidRPr="00000000">
        <w:rPr>
          <w:rFonts w:ascii="Times New Roman" w:cs="Times New Roman" w:eastAsia="Times New Roman" w:hAnsi="Times New Roman"/>
          <w:b w:val="1"/>
          <w:sz w:val="24"/>
          <w:szCs w:val="24"/>
          <w:rtl w:val="0"/>
        </w:rPr>
        <w:t xml:space="preserve">no incluirá</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0"/>
          <w:numId w:val="15"/>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directa con LinkedIn mediante APIs, debido a las restricciones de acceso.</w:t>
      </w:r>
    </w:p>
    <w:p w:rsidR="00000000" w:rsidDel="00000000" w:rsidP="00000000" w:rsidRDefault="00000000" w:rsidRPr="00000000" w14:paraId="000000A6">
      <w:pPr>
        <w:numPr>
          <w:ilvl w:val="0"/>
          <w:numId w:val="15"/>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Contacto directo con los egresados para actualización de información.</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numPr>
          <w:ilvl w:val="0"/>
          <w:numId w:val="9"/>
        </w:numPr>
        <w:spacing w:after="0" w:afterAutospacing="0"/>
        <w:ind w:left="720" w:hanging="360"/>
        <w:rPr/>
      </w:pPr>
      <w:bookmarkStart w:colFirst="0" w:colLast="0" w:name="_7vn35lm5mi5i" w:id="11"/>
      <w:bookmarkEnd w:id="11"/>
      <w:r w:rsidDel="00000000" w:rsidR="00000000" w:rsidRPr="00000000">
        <w:rPr>
          <w:rtl w:val="0"/>
        </w:rPr>
        <w:t xml:space="preserve">Viabilidad del sistema</w:t>
      </w:r>
    </w:p>
    <w:p w:rsidR="00000000" w:rsidDel="00000000" w:rsidP="00000000" w:rsidRDefault="00000000" w:rsidRPr="00000000" w14:paraId="000000A9">
      <w:pPr>
        <w:numPr>
          <w:ilvl w:val="0"/>
          <w:numId w:val="7"/>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 utilizarán tecnologías accesibles y compatibles con los sistemas actuales de la UPT.</w:t>
      </w:r>
    </w:p>
    <w:p w:rsidR="00000000" w:rsidDel="00000000" w:rsidP="00000000" w:rsidRDefault="00000000" w:rsidRPr="00000000" w14:paraId="000000AA">
      <w:pPr>
        <w:numPr>
          <w:ilvl w:val="0"/>
          <w:numId w:val="7"/>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 cuenta con personal capacitado en desarrollo de software y análisis de datos.</w:t>
      </w:r>
    </w:p>
    <w:p w:rsidR="00000000" w:rsidDel="00000000" w:rsidP="00000000" w:rsidRDefault="00000000" w:rsidRPr="00000000" w14:paraId="000000AB">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requiere una inversión inicial en software y servidores, pero reducirá costos a largo plazo.</w:t>
      </w:r>
    </w:p>
    <w:p w:rsidR="00000000" w:rsidDel="00000000" w:rsidP="00000000" w:rsidRDefault="00000000" w:rsidRPr="00000000" w14:paraId="000000AC">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integrar con herramientas gratuitas o de bajo costo para minimizar gastos.</w:t>
      </w:r>
    </w:p>
    <w:p w:rsidR="00000000" w:rsidDel="00000000" w:rsidP="00000000" w:rsidRDefault="00000000" w:rsidRPr="00000000" w14:paraId="000000AD">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respetarán las regulaciones de privacidad de datos y los términos de uso de LinkedIn.</w:t>
      </w:r>
    </w:p>
    <w:p w:rsidR="00000000" w:rsidDel="00000000" w:rsidP="00000000" w:rsidRDefault="00000000" w:rsidRPr="00000000" w14:paraId="000000AE">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se analizarán datos públicos, evitando problemas legales relacionados con la protección de datos personales.</w:t>
      </w:r>
    </w:p>
    <w:p w:rsidR="00000000" w:rsidDel="00000000" w:rsidP="00000000" w:rsidRDefault="00000000" w:rsidRPr="00000000" w14:paraId="000000AF">
      <w:pPr>
        <w:pStyle w:val="Heading2"/>
        <w:numPr>
          <w:ilvl w:val="0"/>
          <w:numId w:val="9"/>
        </w:numPr>
        <w:ind w:left="720" w:hanging="360"/>
        <w:rPr/>
      </w:pPr>
      <w:bookmarkStart w:colFirst="0" w:colLast="0" w:name="_cw3fltkaahlc" w:id="12"/>
      <w:bookmarkEnd w:id="12"/>
      <w:r w:rsidDel="00000000" w:rsidR="00000000" w:rsidRPr="00000000">
        <w:rPr>
          <w:rtl w:val="0"/>
        </w:rPr>
        <w:t xml:space="preserve">Información obtenida del levantamiento de información</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1"/>
        <w:numPr>
          <w:ilvl w:val="0"/>
          <w:numId w:val="14"/>
        </w:numPr>
        <w:spacing w:after="0" w:afterAutospacing="0"/>
        <w:ind w:left="720" w:hanging="360"/>
        <w:rPr/>
      </w:pPr>
      <w:bookmarkStart w:colFirst="0" w:colLast="0" w:name="_edo95wb79nfh" w:id="13"/>
      <w:bookmarkEnd w:id="13"/>
      <w:r w:rsidDel="00000000" w:rsidR="00000000" w:rsidRPr="00000000">
        <w:rPr>
          <w:rtl w:val="0"/>
        </w:rPr>
        <w:t xml:space="preserve">Análisis de procesos</w:t>
      </w:r>
    </w:p>
    <w:p w:rsidR="00000000" w:rsidDel="00000000" w:rsidP="00000000" w:rsidRDefault="00000000" w:rsidRPr="00000000" w14:paraId="000000B2">
      <w:pPr>
        <w:pStyle w:val="Heading2"/>
        <w:numPr>
          <w:ilvl w:val="0"/>
          <w:numId w:val="6"/>
        </w:numPr>
        <w:ind w:left="720" w:hanging="360"/>
        <w:rPr/>
      </w:pPr>
      <w:bookmarkStart w:colFirst="0" w:colLast="0" w:name="_tqyn53d7l3d6" w:id="14"/>
      <w:bookmarkEnd w:id="14"/>
      <w:r w:rsidDel="00000000" w:rsidR="00000000" w:rsidRPr="00000000">
        <w:rPr>
          <w:rtl w:val="0"/>
        </w:rPr>
        <w:t xml:space="preserve">Diagrama del proceso actual - Diagrama de Actividades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pStyle w:val="Heading2"/>
        <w:numPr>
          <w:ilvl w:val="0"/>
          <w:numId w:val="6"/>
        </w:numPr>
        <w:ind w:left="720" w:hanging="360"/>
        <w:rPr/>
      </w:pPr>
      <w:bookmarkStart w:colFirst="0" w:colLast="0" w:name="_17dgajxtt9co" w:id="15"/>
      <w:bookmarkEnd w:id="15"/>
      <w:r w:rsidDel="00000000" w:rsidR="00000000" w:rsidRPr="00000000">
        <w:rPr>
          <w:rtl w:val="0"/>
        </w:rPr>
        <w:t xml:space="preserve">Diagrama del proceso propuesto - Diagrama de Actividades inicial</w:t>
      </w:r>
    </w:p>
    <w:p w:rsidR="00000000" w:rsidDel="00000000" w:rsidP="00000000" w:rsidRDefault="00000000" w:rsidRPr="00000000" w14:paraId="000000B5">
      <w:pPr>
        <w:ind w:left="720" w:firstLine="0"/>
        <w:jc w:val="center"/>
        <w:rPr/>
      </w:pPr>
      <w:r w:rsidDel="00000000" w:rsidR="00000000" w:rsidRPr="00000000">
        <w:rPr>
          <w:rtl w:val="0"/>
        </w:rPr>
      </w:r>
    </w:p>
    <w:p w:rsidR="00000000" w:rsidDel="00000000" w:rsidP="00000000" w:rsidRDefault="00000000" w:rsidRPr="00000000" w14:paraId="000000B6">
      <w:pPr>
        <w:ind w:left="720" w:firstLine="0"/>
        <w:jc w:val="center"/>
        <w:rPr/>
      </w:pPr>
      <w:r w:rsidDel="00000000" w:rsidR="00000000" w:rsidRPr="00000000">
        <w:rPr>
          <w:rtl w:val="0"/>
        </w:rPr>
      </w:r>
    </w:p>
    <w:p w:rsidR="00000000" w:rsidDel="00000000" w:rsidP="00000000" w:rsidRDefault="00000000" w:rsidRPr="00000000" w14:paraId="000000B7">
      <w:pPr>
        <w:pStyle w:val="Heading1"/>
        <w:numPr>
          <w:ilvl w:val="0"/>
          <w:numId w:val="14"/>
        </w:numPr>
        <w:spacing w:after="0" w:afterAutospacing="0"/>
        <w:ind w:left="720" w:hanging="360"/>
        <w:rPr/>
      </w:pPr>
      <w:bookmarkStart w:colFirst="0" w:colLast="0" w:name="_cmh73dt5gpy4" w:id="16"/>
      <w:bookmarkEnd w:id="16"/>
      <w:r w:rsidDel="00000000" w:rsidR="00000000" w:rsidRPr="00000000">
        <w:rPr>
          <w:rtl w:val="0"/>
        </w:rPr>
        <w:t xml:space="preserve">Especificación de Requerimientos de Software</w:t>
      </w:r>
    </w:p>
    <w:p w:rsidR="00000000" w:rsidDel="00000000" w:rsidP="00000000" w:rsidRDefault="00000000" w:rsidRPr="00000000" w14:paraId="000000B8">
      <w:pPr>
        <w:pStyle w:val="Heading2"/>
        <w:numPr>
          <w:ilvl w:val="0"/>
          <w:numId w:val="12"/>
        </w:numPr>
        <w:ind w:left="720" w:hanging="360"/>
        <w:rPr/>
      </w:pPr>
      <w:bookmarkStart w:colFirst="0" w:colLast="0" w:name="_kdyhggeyt94p" w:id="17"/>
      <w:bookmarkEnd w:id="17"/>
      <w:r w:rsidDel="00000000" w:rsidR="00000000" w:rsidRPr="00000000">
        <w:rPr>
          <w:rtl w:val="0"/>
        </w:rPr>
        <w:t xml:space="preserve">Cuadro de requerimientos funcionales inicial</w:t>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904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750"/>
        <w:gridCol w:w="4035"/>
        <w:tblGridChange w:id="0">
          <w:tblGrid>
            <w:gridCol w:w="1260"/>
            <w:gridCol w:w="375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pStyle w:val="Heading2"/>
        <w:numPr>
          <w:ilvl w:val="0"/>
          <w:numId w:val="12"/>
        </w:numPr>
        <w:ind w:left="720" w:hanging="360"/>
        <w:rPr/>
      </w:pPr>
      <w:bookmarkStart w:colFirst="0" w:colLast="0" w:name="_a4mah6pmje6p" w:id="18"/>
      <w:bookmarkEnd w:id="18"/>
      <w:r w:rsidDel="00000000" w:rsidR="00000000" w:rsidRPr="00000000">
        <w:rPr>
          <w:rtl w:val="0"/>
        </w:rPr>
        <w:t xml:space="preserve">Cuadro de requerimientos no funcionales</w:t>
      </w:r>
    </w:p>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705"/>
        <w:gridCol w:w="4035"/>
        <w:tblGridChange w:id="0">
          <w:tblGrid>
            <w:gridCol w:w="1065"/>
            <w:gridCol w:w="370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pStyle w:val="Heading2"/>
        <w:numPr>
          <w:ilvl w:val="0"/>
          <w:numId w:val="12"/>
        </w:numPr>
        <w:ind w:left="720" w:hanging="360"/>
        <w:rPr/>
      </w:pPr>
      <w:bookmarkStart w:colFirst="0" w:colLast="0" w:name="_wmkpb4ea1hkw" w:id="19"/>
      <w:bookmarkEnd w:id="19"/>
      <w:r w:rsidDel="00000000" w:rsidR="00000000" w:rsidRPr="00000000">
        <w:rPr>
          <w:rtl w:val="0"/>
        </w:rPr>
        <w:t xml:space="preserve">Cuadro de requerimientos funcionales final</w:t>
      </w:r>
    </w:p>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95"/>
        <w:gridCol w:w="4035"/>
        <w:tblGridChange w:id="0">
          <w:tblGrid>
            <w:gridCol w:w="960"/>
            <w:gridCol w:w="379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pStyle w:val="Heading2"/>
        <w:numPr>
          <w:ilvl w:val="0"/>
          <w:numId w:val="12"/>
        </w:numPr>
        <w:ind w:left="720" w:hanging="360"/>
        <w:rPr/>
      </w:pPr>
      <w:bookmarkStart w:colFirst="0" w:colLast="0" w:name="_qxe4j9s87d5z" w:id="20"/>
      <w:bookmarkEnd w:id="20"/>
      <w:r w:rsidDel="00000000" w:rsidR="00000000" w:rsidRPr="00000000">
        <w:rPr>
          <w:rtl w:val="0"/>
        </w:rPr>
        <w:t xml:space="preserve">Reglas de Negocio</w:t>
      </w:r>
    </w:p>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6"/>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790"/>
        <w:gridCol w:w="5130"/>
        <w:tblGridChange w:id="0">
          <w:tblGrid>
            <w:gridCol w:w="540"/>
            <w:gridCol w:w="2790"/>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pStyle w:val="Heading1"/>
        <w:numPr>
          <w:ilvl w:val="0"/>
          <w:numId w:val="14"/>
        </w:numPr>
        <w:spacing w:after="0" w:afterAutospacing="0"/>
        <w:ind w:left="720" w:hanging="360"/>
        <w:rPr/>
      </w:pPr>
      <w:bookmarkStart w:colFirst="0" w:colLast="0" w:name="_4qmbo0ue3bfh" w:id="21"/>
      <w:bookmarkEnd w:id="21"/>
      <w:r w:rsidDel="00000000" w:rsidR="00000000" w:rsidRPr="00000000">
        <w:rPr>
          <w:rtl w:val="0"/>
        </w:rPr>
        <w:t xml:space="preserve">Fase de desarrollo</w:t>
      </w:r>
    </w:p>
    <w:p w:rsidR="00000000" w:rsidDel="00000000" w:rsidP="00000000" w:rsidRDefault="00000000" w:rsidRPr="00000000" w14:paraId="00000149">
      <w:pPr>
        <w:pStyle w:val="Heading2"/>
        <w:numPr>
          <w:ilvl w:val="0"/>
          <w:numId w:val="1"/>
        </w:numPr>
        <w:ind w:left="720" w:hanging="360"/>
        <w:rPr/>
      </w:pPr>
      <w:bookmarkStart w:colFirst="0" w:colLast="0" w:name="_1qu48delwmdn" w:id="22"/>
      <w:bookmarkEnd w:id="22"/>
      <w:r w:rsidDel="00000000" w:rsidR="00000000" w:rsidRPr="00000000">
        <w:rPr>
          <w:rtl w:val="0"/>
        </w:rPr>
        <w:t xml:space="preserve">Perfil de Usuario</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pStyle w:val="Heading2"/>
        <w:numPr>
          <w:ilvl w:val="0"/>
          <w:numId w:val="1"/>
        </w:numPr>
        <w:spacing w:after="0" w:afterAutospacing="0"/>
        <w:ind w:left="720" w:hanging="360"/>
        <w:rPr/>
      </w:pPr>
      <w:bookmarkStart w:colFirst="0" w:colLast="0" w:name="_ooqwoedkks10" w:id="23"/>
      <w:bookmarkEnd w:id="23"/>
      <w:r w:rsidDel="00000000" w:rsidR="00000000" w:rsidRPr="00000000">
        <w:rPr>
          <w:rtl w:val="0"/>
        </w:rPr>
        <w:t xml:space="preserve">Modelo Conceptual</w:t>
      </w:r>
    </w:p>
    <w:p w:rsidR="00000000" w:rsidDel="00000000" w:rsidP="00000000" w:rsidRDefault="00000000" w:rsidRPr="00000000" w14:paraId="0000014C">
      <w:pPr>
        <w:pStyle w:val="Heading3"/>
        <w:numPr>
          <w:ilvl w:val="0"/>
          <w:numId w:val="4"/>
        </w:numPr>
        <w:spacing w:line="276" w:lineRule="auto"/>
        <w:ind w:left="1440" w:hanging="360"/>
        <w:rPr/>
      </w:pPr>
      <w:bookmarkStart w:colFirst="0" w:colLast="0" w:name="_w74hbwla87hb" w:id="24"/>
      <w:bookmarkEnd w:id="24"/>
      <w:r w:rsidDel="00000000" w:rsidR="00000000" w:rsidRPr="00000000">
        <w:rPr>
          <w:rtl w:val="0"/>
        </w:rPr>
        <w:t xml:space="preserve">Diagrama de Paquetes</w:t>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pStyle w:val="Heading3"/>
        <w:numPr>
          <w:ilvl w:val="0"/>
          <w:numId w:val="4"/>
        </w:numPr>
        <w:spacing w:line="276" w:lineRule="auto"/>
        <w:ind w:left="1440" w:hanging="360"/>
        <w:rPr/>
      </w:pPr>
      <w:bookmarkStart w:colFirst="0" w:colLast="0" w:name="_rpex70wwhn5u" w:id="25"/>
      <w:bookmarkEnd w:id="25"/>
      <w:r w:rsidDel="00000000" w:rsidR="00000000" w:rsidRPr="00000000">
        <w:rPr>
          <w:rtl w:val="0"/>
        </w:rPr>
        <w:t xml:space="preserve">Diagrama de Casos de Uso</w:t>
      </w:r>
    </w:p>
    <w:p w:rsidR="00000000" w:rsidDel="00000000" w:rsidP="00000000" w:rsidRDefault="00000000" w:rsidRPr="00000000" w14:paraId="0000014F">
      <w:pPr>
        <w:ind w:left="1440" w:firstLine="0"/>
        <w:rPr/>
      </w:pPr>
      <w:r w:rsidDel="00000000" w:rsidR="00000000" w:rsidRPr="00000000">
        <w:rPr>
          <w:rtl w:val="0"/>
        </w:rPr>
      </w:r>
    </w:p>
    <w:p w:rsidR="00000000" w:rsidDel="00000000" w:rsidP="00000000" w:rsidRDefault="00000000" w:rsidRPr="00000000" w14:paraId="00000150">
      <w:pPr>
        <w:pStyle w:val="Heading3"/>
        <w:numPr>
          <w:ilvl w:val="0"/>
          <w:numId w:val="4"/>
        </w:numPr>
        <w:spacing w:line="276" w:lineRule="auto"/>
        <w:ind w:left="1440" w:hanging="360"/>
        <w:rPr/>
      </w:pPr>
      <w:bookmarkStart w:colFirst="0" w:colLast="0" w:name="_otayzm4zryvj" w:id="26"/>
      <w:bookmarkEnd w:id="26"/>
      <w:r w:rsidDel="00000000" w:rsidR="00000000" w:rsidRPr="00000000">
        <w:rPr>
          <w:rtl w:val="0"/>
        </w:rPr>
        <w:t xml:space="preserve">Escenarios de caso de uso (Narrativa)</w:t>
      </w:r>
    </w:p>
    <w:p w:rsidR="00000000" w:rsidDel="00000000" w:rsidP="00000000" w:rsidRDefault="00000000" w:rsidRPr="00000000" w14:paraId="00000151">
      <w:pPr>
        <w:ind w:left="1440" w:firstLine="0"/>
        <w:rPr/>
      </w:pPr>
      <w:r w:rsidDel="00000000" w:rsidR="00000000" w:rsidRPr="00000000">
        <w:rPr>
          <w:rtl w:val="0"/>
        </w:rPr>
      </w:r>
    </w:p>
    <w:p w:rsidR="00000000" w:rsidDel="00000000" w:rsidP="00000000" w:rsidRDefault="00000000" w:rsidRPr="00000000" w14:paraId="00000152">
      <w:pPr>
        <w:pStyle w:val="Heading2"/>
        <w:numPr>
          <w:ilvl w:val="0"/>
          <w:numId w:val="1"/>
        </w:numPr>
        <w:spacing w:after="0" w:afterAutospacing="0"/>
        <w:ind w:left="720" w:hanging="360"/>
      </w:pPr>
      <w:bookmarkStart w:colFirst="0" w:colLast="0" w:name="_vy2jsegh8dg6" w:id="27"/>
      <w:bookmarkEnd w:id="27"/>
      <w:r w:rsidDel="00000000" w:rsidR="00000000" w:rsidRPr="00000000">
        <w:rPr>
          <w:rtl w:val="0"/>
        </w:rPr>
        <w:t xml:space="preserve">Modelo Lógico</w:t>
      </w:r>
    </w:p>
    <w:p w:rsidR="00000000" w:rsidDel="00000000" w:rsidP="00000000" w:rsidRDefault="00000000" w:rsidRPr="00000000" w14:paraId="00000153">
      <w:pPr>
        <w:pStyle w:val="Heading3"/>
        <w:numPr>
          <w:ilvl w:val="0"/>
          <w:numId w:val="2"/>
        </w:numPr>
        <w:spacing w:line="276" w:lineRule="auto"/>
        <w:ind w:left="1440" w:hanging="360"/>
        <w:rPr/>
      </w:pPr>
      <w:bookmarkStart w:colFirst="0" w:colLast="0" w:name="_161tur2pvw7f" w:id="28"/>
      <w:bookmarkEnd w:id="28"/>
      <w:r w:rsidDel="00000000" w:rsidR="00000000" w:rsidRPr="00000000">
        <w:rPr>
          <w:rtl w:val="0"/>
        </w:rPr>
        <w:t xml:space="preserve">Analisis de objetos</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pStyle w:val="Heading3"/>
        <w:numPr>
          <w:ilvl w:val="0"/>
          <w:numId w:val="2"/>
        </w:numPr>
        <w:spacing w:line="276" w:lineRule="auto"/>
        <w:ind w:left="1440" w:hanging="360"/>
        <w:rPr/>
      </w:pPr>
      <w:bookmarkStart w:colFirst="0" w:colLast="0" w:name="_huca01v7x3r2" w:id="29"/>
      <w:bookmarkEnd w:id="29"/>
      <w:r w:rsidDel="00000000" w:rsidR="00000000" w:rsidRPr="00000000">
        <w:rPr>
          <w:rtl w:val="0"/>
        </w:rPr>
        <w:t xml:space="preserve">Diagrama de actividades con objetos</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pStyle w:val="Heading3"/>
        <w:numPr>
          <w:ilvl w:val="0"/>
          <w:numId w:val="2"/>
        </w:numPr>
        <w:spacing w:line="276" w:lineRule="auto"/>
        <w:ind w:left="1440" w:hanging="360"/>
        <w:rPr/>
      </w:pPr>
      <w:bookmarkStart w:colFirst="0" w:colLast="0" w:name="_72nqztcq8mvb" w:id="30"/>
      <w:bookmarkEnd w:id="30"/>
      <w:r w:rsidDel="00000000" w:rsidR="00000000" w:rsidRPr="00000000">
        <w:rPr>
          <w:rtl w:val="0"/>
        </w:rPr>
        <w:t xml:space="preserve">Diagrama de secuencia</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pStyle w:val="Heading3"/>
        <w:numPr>
          <w:ilvl w:val="0"/>
          <w:numId w:val="2"/>
        </w:numPr>
        <w:spacing w:line="276" w:lineRule="auto"/>
        <w:ind w:left="1440" w:hanging="360"/>
        <w:rPr/>
      </w:pPr>
      <w:bookmarkStart w:colFirst="0" w:colLast="0" w:name="_dttg1hlciui" w:id="31"/>
      <w:bookmarkEnd w:id="31"/>
      <w:r w:rsidDel="00000000" w:rsidR="00000000" w:rsidRPr="00000000">
        <w:rPr>
          <w:rtl w:val="0"/>
        </w:rPr>
        <w:t xml:space="preserve">Diagrama de clases</w:t>
      </w:r>
    </w:p>
    <w:p w:rsidR="00000000" w:rsidDel="00000000" w:rsidP="00000000" w:rsidRDefault="00000000" w:rsidRPr="00000000" w14:paraId="0000015A">
      <w:pPr>
        <w:pStyle w:val="Heading1"/>
        <w:rPr/>
      </w:pPr>
      <w:bookmarkStart w:colFirst="0" w:colLast="0" w:name="_3yqme7m23vn4" w:id="32"/>
      <w:bookmarkEnd w:id="32"/>
      <w:r w:rsidDel="00000000" w:rsidR="00000000" w:rsidRPr="00000000">
        <w:rPr>
          <w:rtl w:val="0"/>
        </w:rPr>
        <w:t xml:space="preserve">CONCLUSIONES</w:t>
      </w:r>
    </w:p>
    <w:p w:rsidR="00000000" w:rsidDel="00000000" w:rsidP="00000000" w:rsidRDefault="00000000" w:rsidRPr="00000000" w14:paraId="0000015B">
      <w:pPr>
        <w:numPr>
          <w:ilvl w:val="0"/>
          <w:numId w:val="8"/>
        </w:numPr>
        <w:spacing w:after="0" w:afterAutospacing="0" w:before="240" w:lineRule="auto"/>
        <w:ind w:left="720" w:hanging="360"/>
        <w:jc w:val="both"/>
        <w:rPr>
          <w:u w:val="none"/>
        </w:rPr>
      </w:pPr>
      <w:r w:rsidDel="00000000" w:rsidR="00000000" w:rsidRPr="00000000">
        <w:rPr>
          <w:rtl w:val="0"/>
        </w:rPr>
        <w:t xml:space="preserve">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rsidR="00000000" w:rsidDel="00000000" w:rsidP="00000000" w:rsidRDefault="00000000" w:rsidRPr="00000000" w14:paraId="0000015C">
      <w:pPr>
        <w:numPr>
          <w:ilvl w:val="0"/>
          <w:numId w:val="8"/>
        </w:numPr>
        <w:spacing w:after="240" w:before="0" w:beforeAutospacing="0" w:lineRule="auto"/>
        <w:ind w:left="720" w:hanging="360"/>
        <w:jc w:val="both"/>
        <w:rPr>
          <w:u w:val="none"/>
        </w:rPr>
      </w:pPr>
      <w:r w:rsidDel="00000000" w:rsidR="00000000" w:rsidRPr="00000000">
        <w:rPr>
          <w:rtl w:val="0"/>
        </w:rPr>
        <w:t xml:space="preserve">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rsidR="00000000" w:rsidDel="00000000" w:rsidP="00000000" w:rsidRDefault="00000000" w:rsidRPr="00000000" w14:paraId="0000015D">
      <w:pPr>
        <w:pStyle w:val="Heading1"/>
        <w:rPr/>
      </w:pPr>
      <w:bookmarkStart w:colFirst="0" w:colLast="0" w:name="_o18ftgovse9j" w:id="33"/>
      <w:bookmarkEnd w:id="33"/>
      <w:r w:rsidDel="00000000" w:rsidR="00000000" w:rsidRPr="00000000">
        <w:rPr>
          <w:rtl w:val="0"/>
        </w:rPr>
        <w:t xml:space="preserve">RECOMENDACIONES</w:t>
      </w:r>
    </w:p>
    <w:p w:rsidR="00000000" w:rsidDel="00000000" w:rsidP="00000000" w:rsidRDefault="00000000" w:rsidRPr="00000000" w14:paraId="0000015E">
      <w:pPr>
        <w:pStyle w:val="Heading1"/>
        <w:numPr>
          <w:ilvl w:val="0"/>
          <w:numId w:val="3"/>
        </w:numPr>
        <w:spacing w:after="0" w:afterAutospacing="0"/>
        <w:jc w:val="both"/>
        <w:rPr>
          <w:rFonts w:ascii="Calibri" w:cs="Calibri" w:eastAsia="Calibri" w:hAnsi="Calibri"/>
          <w:sz w:val="22"/>
          <w:szCs w:val="22"/>
        </w:rPr>
      </w:pPr>
      <w:bookmarkStart w:colFirst="0" w:colLast="0" w:name="_73g5wwtgdvf8" w:id="34"/>
      <w:bookmarkEnd w:id="34"/>
      <w:r w:rsidDel="00000000" w:rsidR="00000000" w:rsidRPr="00000000">
        <w:rPr>
          <w:rFonts w:ascii="Calibri" w:cs="Calibri" w:eastAsia="Calibri" w:hAnsi="Calibri"/>
          <w:sz w:val="22"/>
          <w:szCs w:val="22"/>
          <w:rtl w:val="0"/>
        </w:rPr>
        <w:t xml:space="preserve">Se recomienda ofrecer capacitación periódica a los usuarios del sistema (administradores y responsables del análisis de datos) para asegurar que puedan gestionar correctamente la herramienta y resolver problemas menores de manera autónoma.</w:t>
        <w:br w:type="textWrapping"/>
      </w:r>
    </w:p>
    <w:p w:rsidR="00000000" w:rsidDel="00000000" w:rsidP="00000000" w:rsidRDefault="00000000" w:rsidRPr="00000000" w14:paraId="0000015F">
      <w:pPr>
        <w:pStyle w:val="Heading1"/>
        <w:numPr>
          <w:ilvl w:val="0"/>
          <w:numId w:val="3"/>
        </w:numPr>
        <w:spacing w:after="0" w:afterAutospacing="0"/>
        <w:jc w:val="both"/>
        <w:rPr>
          <w:rFonts w:ascii="Calibri" w:cs="Calibri" w:eastAsia="Calibri" w:hAnsi="Calibri"/>
          <w:sz w:val="22"/>
          <w:szCs w:val="22"/>
        </w:rPr>
      </w:pPr>
      <w:bookmarkStart w:colFirst="0" w:colLast="0" w:name="_73g5wwtgdvf8" w:id="34"/>
      <w:bookmarkEnd w:id="34"/>
      <w:r w:rsidDel="00000000" w:rsidR="00000000" w:rsidRPr="00000000">
        <w:rPr>
          <w:rFonts w:ascii="Calibri" w:cs="Calibri" w:eastAsia="Calibri" w:hAnsi="Calibri"/>
          <w:sz w:val="22"/>
          <w:szCs w:val="22"/>
          <w:rtl w:val="0"/>
        </w:rPr>
        <w:t xml:space="preserve">Dado que el sistema puede ser utilizado en diversos entornos, es fundamental que esté optimizado para dispositivos móviles. Esto permitirá que los usuarios puedan acceder a la información y generar reportes de manera eficiente desde smartphones o tablets.</w:t>
        <w:br w:type="textWrapping"/>
      </w:r>
    </w:p>
    <w:p w:rsidR="00000000" w:rsidDel="00000000" w:rsidP="00000000" w:rsidRDefault="00000000" w:rsidRPr="00000000" w14:paraId="00000160">
      <w:pPr>
        <w:pStyle w:val="Heading1"/>
        <w:numPr>
          <w:ilvl w:val="0"/>
          <w:numId w:val="3"/>
        </w:numPr>
        <w:spacing w:after="0" w:afterAutospacing="0"/>
        <w:jc w:val="both"/>
        <w:rPr>
          <w:rFonts w:ascii="Calibri" w:cs="Calibri" w:eastAsia="Calibri" w:hAnsi="Calibri"/>
          <w:sz w:val="22"/>
          <w:szCs w:val="22"/>
        </w:rPr>
      </w:pPr>
      <w:bookmarkStart w:colFirst="0" w:colLast="0" w:name="_73g5wwtgdvf8" w:id="34"/>
      <w:bookmarkEnd w:id="34"/>
      <w:r w:rsidDel="00000000" w:rsidR="00000000" w:rsidRPr="00000000">
        <w:rPr>
          <w:rFonts w:ascii="Calibri" w:cs="Calibri" w:eastAsia="Calibri" w:hAnsi="Calibri"/>
          <w:sz w:val="22"/>
          <w:szCs w:val="22"/>
          <w:rtl w:val="0"/>
        </w:rPr>
        <w:t xml:space="preserve">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br w:type="textWrapping"/>
      </w:r>
    </w:p>
    <w:p w:rsidR="00000000" w:rsidDel="00000000" w:rsidP="00000000" w:rsidRDefault="00000000" w:rsidRPr="00000000" w14:paraId="00000161">
      <w:pPr>
        <w:pStyle w:val="Heading1"/>
        <w:numPr>
          <w:ilvl w:val="0"/>
          <w:numId w:val="3"/>
        </w:numPr>
        <w:jc w:val="both"/>
        <w:rPr>
          <w:rFonts w:ascii="Calibri" w:cs="Calibri" w:eastAsia="Calibri" w:hAnsi="Calibri"/>
          <w:sz w:val="22"/>
          <w:szCs w:val="22"/>
        </w:rPr>
      </w:pPr>
      <w:bookmarkStart w:colFirst="0" w:colLast="0" w:name="_dsakrcxg91u0" w:id="35"/>
      <w:bookmarkEnd w:id="35"/>
      <w:r w:rsidDel="00000000" w:rsidR="00000000" w:rsidRPr="00000000">
        <w:rPr>
          <w:rFonts w:ascii="Calibri" w:cs="Calibri" w:eastAsia="Calibri" w:hAnsi="Calibri"/>
          <w:sz w:val="22"/>
          <w:szCs w:val="22"/>
          <w:rtl w:val="0"/>
        </w:rPr>
        <w:t xml:space="preserve">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rsidR="00000000" w:rsidDel="00000000" w:rsidP="00000000" w:rsidRDefault="00000000" w:rsidRPr="00000000" w14:paraId="00000162">
      <w:pPr>
        <w:pStyle w:val="Heading1"/>
        <w:ind w:left="360" w:firstLine="0"/>
        <w:rPr/>
      </w:pPr>
      <w:bookmarkStart w:colFirst="0" w:colLast="0" w:name="_73g5wwtgdvf8" w:id="34"/>
      <w:bookmarkEnd w:id="34"/>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b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line="276" w:lineRule="auto"/>
      <w:ind w:left="1440"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