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5B3D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233574B" wp14:editId="06A8889E">
            <wp:extent cx="994867" cy="1337361"/>
            <wp:effectExtent l="0" t="0" r="0" b="0"/>
            <wp:docPr id="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407D4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42D3398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0521376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57DE9B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5403DF3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397F576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67B08296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8EA2B5" w14:textId="77777777" w:rsidR="00EC5A5F" w:rsidRDefault="00EC5A5F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005015F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Plataforma de Monitoreo y Análisis del Mercado Laboral en Ingeniería de Sistemas</w:t>
      </w:r>
    </w:p>
    <w:p w14:paraId="0B129107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14:paraId="6252623A" w14:textId="77777777" w:rsidR="00EC5A5F" w:rsidRDefault="008F3A2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0D8F3D1D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B28468B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6327277F" w14:textId="77777777" w:rsidR="00EC5A5F" w:rsidRDefault="008F3A2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70232DA4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09AEC1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260A7A5" w14:textId="77777777" w:rsidR="00EC5A5F" w:rsidRDefault="008F3A2C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710C24A1" w14:textId="77777777" w:rsidR="00EC5A5F" w:rsidRDefault="00EC5A5F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9E61D76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Daleska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Nicolle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Fernandez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Villanueva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2021070308)</w:t>
      </w:r>
    </w:p>
    <w:p w14:paraId="0C052424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Andree </w:t>
      </w:r>
      <w:proofErr w:type="spellStart"/>
      <w:r>
        <w:rPr>
          <w:rFonts w:ascii="Arial" w:eastAsia="Arial" w:hAnsi="Arial" w:cs="Arial"/>
          <w:sz w:val="28"/>
          <w:szCs w:val="28"/>
        </w:rPr>
        <w:t>Sebastian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Flores Melendez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2017057494)</w:t>
      </w:r>
    </w:p>
    <w:p w14:paraId="3C483EB0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Mario Antonio Flores Ramos           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2018000597)</w:t>
      </w:r>
    </w:p>
    <w:p w14:paraId="3A99B5F6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5E677E8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592DB71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DF967ED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414BBD2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A76677D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0B6D1E86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2025</w:t>
      </w:r>
    </w:p>
    <w:p w14:paraId="7438B4AC" w14:textId="77777777" w:rsidR="00EC5A5F" w:rsidRDefault="00EC5A5F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E781AF4" w14:textId="77777777" w:rsidR="00EC5A5F" w:rsidRDefault="008F3A2C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20AECED8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D4203E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89C305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3AF79D2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8558ED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5553FC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27D345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84E1FD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829197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BC37D5E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5AD586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624B49D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r>
        <w:rPr>
          <w:sz w:val="32"/>
          <w:szCs w:val="32"/>
        </w:rPr>
        <w:t>Plataforma de Monitoreo y Análisis del Mercado Laboral en Ingeniería de Sistemas</w:t>
      </w:r>
    </w:p>
    <w:p w14:paraId="2931E565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bookmarkStart w:id="0" w:name="_s7924v319bni" w:colFirst="0" w:colLast="0"/>
      <w:bookmarkEnd w:id="0"/>
      <w:r>
        <w:rPr>
          <w:color w:val="000000"/>
          <w:sz w:val="32"/>
          <w:szCs w:val="32"/>
        </w:rPr>
        <w:t>Informe de Factibilidad</w:t>
      </w:r>
    </w:p>
    <w:p w14:paraId="7A3A1EEB" w14:textId="77777777" w:rsidR="00EC5A5F" w:rsidRDefault="00EC5A5F">
      <w:pPr>
        <w:pStyle w:val="Ttulo"/>
        <w:jc w:val="right"/>
        <w:rPr>
          <w:color w:val="000000"/>
          <w:sz w:val="32"/>
          <w:szCs w:val="32"/>
        </w:rPr>
      </w:pPr>
    </w:p>
    <w:p w14:paraId="22C1054C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Versión 1.0</w:t>
      </w:r>
    </w:p>
    <w:p w14:paraId="61F50C0D" w14:textId="77777777" w:rsidR="00EC5A5F" w:rsidRDefault="00EC5A5F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p w14:paraId="10DC279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8E78FA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67F555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DFA73C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7C386C76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BA5DC89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50A3C60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34BB091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658858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D06910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FF5F030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90C41F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564AB8F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BA652E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C5A5F" w14:paraId="11752482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6C6BE09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EC5A5F" w14:paraId="5D56BED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6063C6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484FED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92F1164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DBAD815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40084A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2EDF181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EC5A5F" w14:paraId="448C8971" w14:textId="77777777">
        <w:trPr>
          <w:trHeight w:val="227"/>
          <w:jc w:val="center"/>
        </w:trPr>
        <w:tc>
          <w:tcPr>
            <w:tcW w:w="921" w:type="dxa"/>
          </w:tcPr>
          <w:p w14:paraId="63E474A1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4E5B309C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1B64AEA2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008C4E27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219EE4B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7B9234F" w14:textId="77777777" w:rsidR="00EC5A5F" w:rsidRDefault="008F3A2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E81A03F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DED75D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9CDA01B" w14:textId="77777777" w:rsidR="00EC5A5F" w:rsidRDefault="008F3A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p w14:paraId="3083E2BB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sdt>
      <w:sdtPr>
        <w:id w:val="-1069881340"/>
        <w:docPartObj>
          <w:docPartGallery w:val="Table of Contents"/>
          <w:docPartUnique/>
        </w:docPartObj>
      </w:sdtPr>
      <w:sdtEndPr/>
      <w:sdtContent>
        <w:p w14:paraId="4E9DFF3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1E55C92A" w14:textId="77777777" w:rsidR="00EC5A5F" w:rsidRDefault="00EB73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iv6xus1gaq4u">
            <w:r w:rsidR="008F3A2C">
              <w:rPr>
                <w:color w:val="000000"/>
              </w:rPr>
              <w:t>1.</w:t>
            </w:r>
            <w:r w:rsidR="008F3A2C">
              <w:rPr>
                <w:color w:val="000000"/>
              </w:rPr>
              <w:tab/>
              <w:t>Descripción del Proyecto</w:t>
            </w:r>
            <w:r w:rsidR="008F3A2C">
              <w:rPr>
                <w:color w:val="000000"/>
              </w:rPr>
              <w:tab/>
              <w:t>3</w:t>
            </w:r>
          </w:hyperlink>
        </w:p>
        <w:p w14:paraId="5C13095A" w14:textId="77777777" w:rsidR="00EC5A5F" w:rsidRDefault="00EB73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juzuhf6bxil">
            <w:r w:rsidR="008F3A2C">
              <w:rPr>
                <w:color w:val="000000"/>
              </w:rPr>
              <w:t>2.</w:t>
            </w:r>
            <w:r w:rsidR="008F3A2C">
              <w:rPr>
                <w:color w:val="000000"/>
              </w:rPr>
              <w:tab/>
              <w:t>Riesgos</w:t>
            </w:r>
            <w:r w:rsidR="008F3A2C">
              <w:rPr>
                <w:color w:val="000000"/>
              </w:rPr>
              <w:tab/>
              <w:t>3</w:t>
            </w:r>
          </w:hyperlink>
        </w:p>
        <w:p w14:paraId="615AAB44" w14:textId="77777777" w:rsidR="00EC5A5F" w:rsidRDefault="00EB73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yhjyw2p9wdje">
            <w:r w:rsidR="008F3A2C">
              <w:rPr>
                <w:color w:val="000000"/>
              </w:rPr>
              <w:t>3.</w:t>
            </w:r>
            <w:r w:rsidR="008F3A2C">
              <w:rPr>
                <w:color w:val="000000"/>
              </w:rPr>
              <w:tab/>
              <w:t>Análisis de la Situación actual</w:t>
            </w:r>
            <w:r w:rsidR="008F3A2C">
              <w:rPr>
                <w:color w:val="000000"/>
              </w:rPr>
              <w:tab/>
              <w:t>3</w:t>
            </w:r>
          </w:hyperlink>
        </w:p>
        <w:p w14:paraId="6E694D48" w14:textId="77777777" w:rsidR="00EC5A5F" w:rsidRDefault="00EB73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do0ca12nms0o">
            <w:r w:rsidR="008F3A2C">
              <w:rPr>
                <w:color w:val="000000"/>
              </w:rPr>
              <w:t>4.</w:t>
            </w:r>
            <w:r w:rsidR="008F3A2C">
              <w:rPr>
                <w:color w:val="000000"/>
              </w:rPr>
              <w:tab/>
              <w:t>Estudio de Factibilidad</w:t>
            </w:r>
            <w:r w:rsidR="008F3A2C">
              <w:rPr>
                <w:color w:val="000000"/>
              </w:rPr>
              <w:tab/>
              <w:t>3</w:t>
            </w:r>
          </w:hyperlink>
        </w:p>
        <w:p w14:paraId="58C6AD7A" w14:textId="77777777" w:rsidR="00EC5A5F" w:rsidRDefault="00EB73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kfy02pbq1be">
            <w:r w:rsidR="008F3A2C">
              <w:rPr>
                <w:color w:val="000000"/>
              </w:rPr>
              <w:t>4.1</w:t>
            </w:r>
            <w:r w:rsidR="008F3A2C">
              <w:rPr>
                <w:color w:val="000000"/>
              </w:rPr>
              <w:tab/>
              <w:t>Factibilidad Técnica</w:t>
            </w:r>
            <w:r w:rsidR="008F3A2C">
              <w:rPr>
                <w:color w:val="000000"/>
              </w:rPr>
              <w:tab/>
              <w:t>4</w:t>
            </w:r>
          </w:hyperlink>
        </w:p>
        <w:p w14:paraId="58FA17EE" w14:textId="77777777" w:rsidR="00EC5A5F" w:rsidRDefault="00EB73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c3dyc56ucrnj">
            <w:r w:rsidR="008F3A2C">
              <w:rPr>
                <w:color w:val="000000"/>
              </w:rPr>
              <w:t>4.2</w:t>
            </w:r>
            <w:r w:rsidR="008F3A2C">
              <w:rPr>
                <w:color w:val="000000"/>
              </w:rPr>
              <w:tab/>
              <w:t>Factibilidad económica</w:t>
            </w:r>
            <w:r w:rsidR="008F3A2C">
              <w:rPr>
                <w:color w:val="000000"/>
              </w:rPr>
              <w:tab/>
              <w:t>4</w:t>
            </w:r>
          </w:hyperlink>
        </w:p>
        <w:p w14:paraId="0D74F3E9" w14:textId="77777777" w:rsidR="00EC5A5F" w:rsidRDefault="00EB73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wodyuog7awjy">
            <w:r w:rsidR="008F3A2C">
              <w:rPr>
                <w:color w:val="000000"/>
              </w:rPr>
              <w:t>4.3</w:t>
            </w:r>
            <w:r w:rsidR="008F3A2C">
              <w:rPr>
                <w:color w:val="000000"/>
              </w:rPr>
              <w:tab/>
              <w:t>Factibilidad Operativa</w:t>
            </w:r>
            <w:r w:rsidR="008F3A2C">
              <w:rPr>
                <w:color w:val="000000"/>
              </w:rPr>
              <w:tab/>
              <w:t>4</w:t>
            </w:r>
          </w:hyperlink>
        </w:p>
        <w:p w14:paraId="5ABDDB14" w14:textId="77777777" w:rsidR="00EC5A5F" w:rsidRDefault="00EB73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nbh8o08h6g1h">
            <w:r w:rsidR="008F3A2C">
              <w:rPr>
                <w:color w:val="000000"/>
              </w:rPr>
              <w:t>4.4</w:t>
            </w:r>
            <w:r w:rsidR="008F3A2C">
              <w:rPr>
                <w:color w:val="000000"/>
              </w:rPr>
              <w:tab/>
              <w:t>Factibilidad Legal</w:t>
            </w:r>
            <w:r w:rsidR="008F3A2C">
              <w:rPr>
                <w:color w:val="000000"/>
              </w:rPr>
              <w:tab/>
              <w:t>4</w:t>
            </w:r>
          </w:hyperlink>
        </w:p>
        <w:p w14:paraId="408A7943" w14:textId="77777777" w:rsidR="00EC5A5F" w:rsidRDefault="00EB73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1ao4clyctamc">
            <w:r w:rsidR="008F3A2C">
              <w:rPr>
                <w:color w:val="000000"/>
              </w:rPr>
              <w:t>4.5</w:t>
            </w:r>
            <w:r w:rsidR="008F3A2C">
              <w:rPr>
                <w:color w:val="000000"/>
              </w:rPr>
              <w:tab/>
              <w:t>Factibilidad Social</w:t>
            </w:r>
            <w:r w:rsidR="008F3A2C">
              <w:rPr>
                <w:color w:val="000000"/>
              </w:rPr>
              <w:tab/>
              <w:t>5</w:t>
            </w:r>
          </w:hyperlink>
        </w:p>
        <w:p w14:paraId="1B5AE7DE" w14:textId="77777777" w:rsidR="00EC5A5F" w:rsidRDefault="00EB73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m66n4ec2aiez">
            <w:r w:rsidR="008F3A2C">
              <w:rPr>
                <w:color w:val="000000"/>
              </w:rPr>
              <w:t>4.6</w:t>
            </w:r>
            <w:r w:rsidR="008F3A2C">
              <w:rPr>
                <w:color w:val="000000"/>
              </w:rPr>
              <w:tab/>
              <w:t>Factibilidad Ambiental</w:t>
            </w:r>
            <w:r w:rsidR="008F3A2C">
              <w:rPr>
                <w:color w:val="000000"/>
              </w:rPr>
              <w:tab/>
              <w:t>5</w:t>
            </w:r>
          </w:hyperlink>
        </w:p>
        <w:p w14:paraId="097DF20A" w14:textId="77777777" w:rsidR="00EC5A5F" w:rsidRDefault="00EB73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iuly1z74mzj">
            <w:r w:rsidR="008F3A2C">
              <w:rPr>
                <w:color w:val="000000"/>
              </w:rPr>
              <w:t>5.</w:t>
            </w:r>
            <w:r w:rsidR="008F3A2C">
              <w:rPr>
                <w:color w:val="000000"/>
              </w:rPr>
              <w:tab/>
              <w:t>Análisis Financiero</w:t>
            </w:r>
            <w:r w:rsidR="008F3A2C">
              <w:rPr>
                <w:color w:val="000000"/>
              </w:rPr>
              <w:tab/>
              <w:t>5</w:t>
            </w:r>
          </w:hyperlink>
        </w:p>
        <w:p w14:paraId="3FBB1A90" w14:textId="77777777" w:rsidR="00EC5A5F" w:rsidRDefault="00EB73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uqq6locaqdb">
            <w:r w:rsidR="008F3A2C">
              <w:rPr>
                <w:color w:val="000000"/>
              </w:rPr>
              <w:t>6.</w:t>
            </w:r>
            <w:r w:rsidR="008F3A2C">
              <w:rPr>
                <w:color w:val="000000"/>
              </w:rPr>
              <w:tab/>
              <w:t>Conclusiones</w:t>
            </w:r>
            <w:r w:rsidR="008F3A2C">
              <w:rPr>
                <w:color w:val="000000"/>
              </w:rPr>
              <w:tab/>
              <w:t>5</w:t>
            </w:r>
          </w:hyperlink>
        </w:p>
        <w:p w14:paraId="07F6D13F" w14:textId="77777777" w:rsidR="00EC5A5F" w:rsidRDefault="008F3A2C">
          <w:r>
            <w:fldChar w:fldCharType="end"/>
          </w:r>
        </w:p>
      </w:sdtContent>
    </w:sdt>
    <w:p w14:paraId="22C6039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184064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0F0BC0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E69951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38A1ABB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4303D5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9AD2DE9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73C7032E" w14:textId="77777777" w:rsidR="00EC5A5F" w:rsidRDefault="00EC5A5F">
      <w:pPr>
        <w:rPr>
          <w:b/>
          <w:sz w:val="24"/>
          <w:szCs w:val="24"/>
          <w:u w:val="single"/>
        </w:rPr>
      </w:pPr>
    </w:p>
    <w:p w14:paraId="34D1FD1D" w14:textId="77777777" w:rsidR="00EC5A5F" w:rsidRDefault="008F3A2C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Informe de Factibilidad</w:t>
      </w:r>
    </w:p>
    <w:p w14:paraId="76E80FAF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1" w:name="_iv6xus1gaq4u" w:colFirst="0" w:colLast="0"/>
      <w:bookmarkEnd w:id="1"/>
      <w:r>
        <w:rPr>
          <w:color w:val="000000"/>
          <w:sz w:val="24"/>
          <w:szCs w:val="24"/>
        </w:rPr>
        <w:t>Descripción del Proyecto</w:t>
      </w:r>
    </w:p>
    <w:p w14:paraId="3FAE97B9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 del proyect</w:t>
      </w:r>
      <w:r>
        <w:rPr>
          <w:sz w:val="24"/>
          <w:szCs w:val="24"/>
        </w:rPr>
        <w:t>o</w:t>
      </w:r>
    </w:p>
    <w:p w14:paraId="0BBDA497" w14:textId="7BB08589" w:rsidR="00EC5A5F" w:rsidRDefault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Plataforma de Monitoreo y Análisis del Mercado Laboral en Ingeniería de Sistemas</w:t>
      </w:r>
    </w:p>
    <w:p w14:paraId="381E77A5" w14:textId="77777777" w:rsidR="000A4647" w:rsidRDefault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055FDE4B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Duración del proyecto</w:t>
      </w:r>
    </w:p>
    <w:p w14:paraId="24384B44" w14:textId="5D11AFFE" w:rsidR="00EC5A5F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6 meses (desde la fase de análisis hasta la implementación y prueba del sistema)</w:t>
      </w:r>
    </w:p>
    <w:p w14:paraId="631BE6B2" w14:textId="77777777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1EAC3218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Descripción </w:t>
      </w:r>
    </w:p>
    <w:p w14:paraId="72FADE13" w14:textId="77777777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 xml:space="preserve">Este proyecto tiene como objetivo crear una plataforma web que permita analizar el mercado laboral en la carrera de Ingeniería de Sistemas. La idea es que estudiantes, egresados y profesionales puedan ver qué empleos están disponibles, qué tecnologías están siendo más utilizadas, y qué habilidades buscan las empresas actualmente. Así, podrán saber en qué deben especializarse, qué aprender y cómo mejorar su perfil para conseguir mejores oportunidades de trabajo. Además, la plataforma también será útil para universidades, que podrán adaptar sus cursos a lo que realmente </w:t>
      </w:r>
    </w:p>
    <w:p w14:paraId="224233DA" w14:textId="1D268267" w:rsidR="00EC5A5F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se necesita en el mundo laboral. Las empresas también podrán usar la herramienta para entender mejor el mercado y mejorar cómo contratan nuevos talentos</w:t>
      </w:r>
    </w:p>
    <w:p w14:paraId="5B405D15" w14:textId="77777777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60CBF3AE" w14:textId="77777777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 Objetivos</w:t>
      </w:r>
    </w:p>
    <w:p w14:paraId="0B5050FA" w14:textId="77777777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1.4.1 Objetivo general</w:t>
      </w:r>
    </w:p>
    <w:p w14:paraId="37202C78" w14:textId="68603DBE" w:rsidR="000A4647" w:rsidRDefault="000A4647" w:rsidP="000A4647">
      <w:pPr>
        <w:spacing w:before="120" w:after="0" w:line="360" w:lineRule="auto"/>
        <w:ind w:left="1004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Desarrollar una aplicación web moderna e intuitiva que permita a estudiantes, egresados y profesionales de Ingeniería de Sistemas visualizar y analizar de manera clara y accesible la demanda laboral actual, ayudándoles a identificar oportunidades de empleo y prepararse mejor para el mercado</w:t>
      </w:r>
    </w:p>
    <w:p w14:paraId="4B19ADE0" w14:textId="4F2ED65A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1.4.2 Objetivos Específicos</w:t>
      </w:r>
    </w:p>
    <w:p w14:paraId="1F2B8A0E" w14:textId="4A7B2E98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Recopilar información actualizada de distintas fuentes confiables sobre las ofertas laborales disponibles para profesionales de Ingeniería de Sistemas.</w:t>
      </w:r>
    </w:p>
    <w:p w14:paraId="72B74AFE" w14:textId="77777777" w:rsidR="00676270" w:rsidRPr="000A4647" w:rsidRDefault="00676270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645BEBCA" w14:textId="7CC4E0F0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Analizar y mostrar los datos de forma interactiva, utilizando estadísticas y comparaciones que faciliten la comprensión de las tendencias laborales, las habilidades más solicitadas y los cambios en la demanda del mercado.</w:t>
      </w:r>
    </w:p>
    <w:p w14:paraId="27F66255" w14:textId="77777777" w:rsidR="00676270" w:rsidRPr="000A4647" w:rsidRDefault="00676270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6CFD6922" w14:textId="0D088D2E" w:rsidR="00EC5A5F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Mantener la aplicación siempre actualizada, integrando de forma constante nuevas tendencias, tecnologías emergentes y las necesidades cambiantes del mercado laboral, asegurando que la información sea útil y actual.</w:t>
      </w:r>
    </w:p>
    <w:p w14:paraId="3CB0A94B" w14:textId="77777777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50B731CA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2" w:name="_1juzuhf6bxil" w:colFirst="0" w:colLast="0"/>
      <w:bookmarkEnd w:id="2"/>
      <w:r>
        <w:rPr>
          <w:color w:val="000000"/>
          <w:sz w:val="24"/>
          <w:szCs w:val="24"/>
        </w:rPr>
        <w:t>Riesgos</w:t>
      </w:r>
    </w:p>
    <w:p w14:paraId="208B424D" w14:textId="197B380D" w:rsidR="00676270" w:rsidRPr="000A4647" w:rsidRDefault="000A4647" w:rsidP="00676270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Dependencia de fuentes de datos externas: La calidad de la información depende de portales de empleo y su disponibilidad.</w:t>
      </w:r>
    </w:p>
    <w:p w14:paraId="436DB08A" w14:textId="19E3BA30" w:rsidR="000A4647" w:rsidRP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Precisión de datos: Posibles inconsistencias si las fuentes no son actualizadas.</w:t>
      </w:r>
    </w:p>
    <w:p w14:paraId="621A6D08" w14:textId="1FB13D10" w:rsidR="000A4647" w:rsidRP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Sobrecarga del servidor: Riesgo de baja capacidad ante muchos usuarios concurrentes.</w:t>
      </w:r>
    </w:p>
    <w:p w14:paraId="3342DFE5" w14:textId="6C5F23D8" w:rsidR="00EC5A5F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Cumplimiento legal: Necesidad de respetar la Ley de Protección de Datos Personales.</w:t>
      </w:r>
    </w:p>
    <w:p w14:paraId="30247022" w14:textId="77777777" w:rsid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</w:p>
    <w:p w14:paraId="279418C1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3" w:name="_yhjyw2p9wdje" w:colFirst="0" w:colLast="0"/>
      <w:bookmarkEnd w:id="3"/>
      <w:r>
        <w:rPr>
          <w:color w:val="000000"/>
          <w:sz w:val="24"/>
          <w:szCs w:val="24"/>
        </w:rPr>
        <w:t>Análisis de la Situación actual</w:t>
      </w:r>
    </w:p>
    <w:p w14:paraId="77865F4E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Planteamiento del problema</w:t>
      </w:r>
    </w:p>
    <w:p w14:paraId="5A222DE4" w14:textId="18A3AB5D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 xml:space="preserve">Existe una brecha entre la formación académica de los estudiantes de Ingeniería de Sistemas y las demandas reales del mercado laboral. Muchos profesionales carecen de información sobre las habilidades requeridas, salarios, ubicaciones con alta demanda, lo que genera desempleo o subempleo. No hay actualmente </w:t>
      </w:r>
      <w:r w:rsidRPr="000A4647">
        <w:rPr>
          <w:color w:val="000000"/>
          <w:sz w:val="24"/>
          <w:szCs w:val="24"/>
        </w:rPr>
        <w:lastRenderedPageBreak/>
        <w:t>una herramienta específica que analice el mercado de forma integral para este campo.</w:t>
      </w:r>
    </w:p>
    <w:p w14:paraId="07F76840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17B9E0D4" w14:textId="277CCAE0" w:rsidR="00EC5A5F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Consideraciones de hardware y software</w:t>
      </w:r>
    </w:p>
    <w:p w14:paraId="63354BA2" w14:textId="07C97249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Para el desarrollo y prueba de la plataforma web de monitoreo y análisis del mercado laboral, se utilizarán 3 computadoras con las siguientes características</w:t>
      </w:r>
    </w:p>
    <w:p w14:paraId="3416D7C5" w14:textId="04C77EC2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Hardware:</w:t>
      </w:r>
    </w:p>
    <w:p w14:paraId="6B6073CF" w14:textId="28BE4018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Procesador: Intel Core i5 de octava generación o superior, adecuado para tareas de programación, análisis de datos y pruebas del sistema, asegurando fluidez y rapidez en el desarrollo.</w:t>
      </w:r>
    </w:p>
    <w:p w14:paraId="25ADA380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24"/>
          <w:szCs w:val="24"/>
        </w:rPr>
      </w:pPr>
    </w:p>
    <w:p w14:paraId="6E47C4D5" w14:textId="1166239E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Sistema Operativo: Windows 10 o versiones más recientes. Para el alojamiento en servidores, se recomienda utilizar Linux (si el proveedor de hosting lo permite), ya que ofrece mayor estabilidad, seguridad y un menor costo operativo.</w:t>
      </w:r>
    </w:p>
    <w:p w14:paraId="16712E21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52570A4D" w14:textId="0F0377A4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Memoria RAM: 16 GB DDR4, lo que permite ejecutar sin problemas herramientas de desarrollo, servidores locales, entornos de prueba y múltiples aplicaciones al mismo tiempo.</w:t>
      </w:r>
    </w:p>
    <w:p w14:paraId="13118547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70330D9A" w14:textId="37A4D379" w:rsidR="000A4647" w:rsidRPr="00676270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Accesorios: Monitor, teclado y mouse estándar serán suficientes para llevar a cabo las tareas de desarrollo, diseño y pruebas funcionales de la plataforma.</w:t>
      </w:r>
    </w:p>
    <w:p w14:paraId="719DC0C8" w14:textId="77777777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4BF9B1F7" w14:textId="35A6E9AE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Software:</w:t>
      </w:r>
    </w:p>
    <w:p w14:paraId="452D2D91" w14:textId="2232BF33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 xml:space="preserve">Lenguaje de programación: Se empleará C# como lenguaje principal, junto con el </w:t>
      </w:r>
      <w:proofErr w:type="spellStart"/>
      <w:r w:rsidRPr="000A4647">
        <w:rPr>
          <w:color w:val="000000"/>
          <w:sz w:val="24"/>
          <w:szCs w:val="24"/>
        </w:rPr>
        <w:t>framework</w:t>
      </w:r>
      <w:proofErr w:type="spellEnd"/>
      <w:r w:rsidRPr="000A4647">
        <w:rPr>
          <w:color w:val="000000"/>
          <w:sz w:val="24"/>
          <w:szCs w:val="24"/>
        </w:rPr>
        <w:t xml:space="preserve"> ASP.NET Core para desarrollar el </w:t>
      </w:r>
      <w:proofErr w:type="spellStart"/>
      <w:r w:rsidRPr="000A4647">
        <w:rPr>
          <w:color w:val="000000"/>
          <w:sz w:val="24"/>
          <w:szCs w:val="24"/>
        </w:rPr>
        <w:t>backend</w:t>
      </w:r>
      <w:proofErr w:type="spellEnd"/>
      <w:r w:rsidRPr="000A4647">
        <w:rPr>
          <w:color w:val="000000"/>
          <w:sz w:val="24"/>
          <w:szCs w:val="24"/>
        </w:rPr>
        <w:t xml:space="preserve"> de la aplicación. Para la parte visual (</w:t>
      </w:r>
      <w:proofErr w:type="spellStart"/>
      <w:r w:rsidRPr="000A4647">
        <w:rPr>
          <w:color w:val="000000"/>
          <w:sz w:val="24"/>
          <w:szCs w:val="24"/>
        </w:rPr>
        <w:t>frontend</w:t>
      </w:r>
      <w:proofErr w:type="spellEnd"/>
      <w:r w:rsidRPr="000A4647">
        <w:rPr>
          <w:color w:val="000000"/>
          <w:sz w:val="24"/>
          <w:szCs w:val="24"/>
        </w:rPr>
        <w:t>), se utilizarán tecnologías web como HTML, CSS y JavaScript, lo que permitirá crear una interfaz moderna, interactiva y fácil de usar desde cualquier dispositivo.</w:t>
      </w:r>
    </w:p>
    <w:p w14:paraId="0FDDC92B" w14:textId="77777777" w:rsidR="00676270" w:rsidRPr="000A4647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7139EF89" w14:textId="143E8F31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lastRenderedPageBreak/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>Base de datos: La información sobre ofertas de empleo, habilidades demandadas y usuarios se almacenará en una base de datos SQL Server, estructurada para garantizar eficiencia en la consulta y manejo de los datos.</w:t>
      </w:r>
    </w:p>
    <w:p w14:paraId="0C8C9D4F" w14:textId="311A36CF" w:rsidR="000A4647" w:rsidRPr="000C605B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>Entorno de desarrollo: Se trabajará con Visual Studio, un entorno robusto que ofrece todas las herramientas necesarias para programar en C#, gestionar la base de datos y realizar pruebas</w:t>
      </w:r>
    </w:p>
    <w:p w14:paraId="50F2E587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</w:p>
    <w:p w14:paraId="1E3386C8" w14:textId="5D8B434E" w:rsidR="00EC5A5F" w:rsidRDefault="008F3A2C" w:rsidP="000C60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4" w:name="_do0ca12nms0o" w:colFirst="0" w:colLast="0"/>
      <w:bookmarkEnd w:id="4"/>
      <w:r>
        <w:rPr>
          <w:color w:val="000000"/>
          <w:sz w:val="24"/>
          <w:szCs w:val="24"/>
        </w:rPr>
        <w:t>Estudio de Factibilidad</w:t>
      </w:r>
      <w:bookmarkStart w:id="5" w:name="_co09qc9fvk0m" w:colFirst="0" w:colLast="0"/>
      <w:bookmarkEnd w:id="5"/>
    </w:p>
    <w:p w14:paraId="42A1EA9E" w14:textId="4B302EB7" w:rsidR="00676270" w:rsidRPr="000C605B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36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El estudio de factibilidad de la plataforma web para monitoreo y análisis del mercado laboral en Ingeniería de Sistemas permitió evaluar si el proyecto puede desarrollarse y funcionar correctamente desde los aspectos técnico, económico y operativo. Se revisaron los recursos disponibles, los costos estimados, y los requisitos tecnológicos necesarios, considerando herramientas de programación como C#, ASP.NET Core y SQL Server, además de analizar el equipo informático disponible y los gastos operativos asociados al uso de servidores y mantenimiento. Tras este análisis, se concluyó que el proyecto es viable y puede ejecutarse con éxito, siempre que se gestionen adecuadamente los recursos y se mantenga actualizado el sistema.</w:t>
      </w:r>
    </w:p>
    <w:p w14:paraId="39C66958" w14:textId="77777777" w:rsidR="00EC5A5F" w:rsidRPr="00676270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Cs/>
          <w:color w:val="000000"/>
          <w:sz w:val="24"/>
          <w:szCs w:val="24"/>
        </w:rPr>
      </w:pPr>
    </w:p>
    <w:p w14:paraId="703589FA" w14:textId="337AF696" w:rsidR="00EC5A5F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6" w:name="_3kfy02pbq1be" w:colFirst="0" w:colLast="0"/>
      <w:bookmarkEnd w:id="6"/>
      <w:r>
        <w:rPr>
          <w:color w:val="000000"/>
          <w:sz w:val="24"/>
          <w:szCs w:val="24"/>
        </w:rPr>
        <w:t>Factibilidad Técnica</w:t>
      </w:r>
    </w:p>
    <w:p w14:paraId="6F545DCB" w14:textId="77777777" w:rsidR="00676270" w:rsidRDefault="00676270" w:rsidP="006762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Hardware: Se utilizarán computadoras de gama media con procesadores Intel Core i5 o superior y al menos 8 GB de RAM, suficientes para programar, hacer pruebas y administrar la plataforma de manera fluida.</w:t>
      </w:r>
    </w:p>
    <w:p w14:paraId="129F321B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0051E4F1" w14:textId="77777777" w:rsidR="00676270" w:rsidRDefault="00676270" w:rsidP="006762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Servidor en la nube: Se necesitará un servidor con almacenamiento en la nube para guardar y acceder de forma segura a los datos recolectados, permitiendo acceso remoto para los desarrolladores y usuarios autorizados.</w:t>
      </w:r>
    </w:p>
    <w:p w14:paraId="60C8AEB1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0DE29E89" w14:textId="77777777" w:rsidR="00676270" w:rsidRDefault="00676270" w:rsidP="00676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Software: El sistema será desarrollado en C#, utilizando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ASP.NET Core para la parte lógica (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) y HTML, CSS y JavaScript para la interfaz web (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), creando una experiencia interactiva y fácil de usar.</w:t>
      </w:r>
    </w:p>
    <w:p w14:paraId="49E8B4A7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7F673E0F" w14:textId="77777777" w:rsidR="00676270" w:rsidRDefault="00676270" w:rsidP="0067627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Visualización y exportación de datos: Se usarán herramientas compatibles con PDF, Excel y JSON para que los usuarios puedan ver y descargar reportes de manera sencilla.</w:t>
      </w:r>
    </w:p>
    <w:p w14:paraId="36C4CC05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36D3BE59" w14:textId="77777777" w:rsidR="00676270" w:rsidRDefault="00676270" w:rsidP="0067627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Base de datos: Se implementará SQL Server para almacenar de forma eficiente las ofertas laborales, habilidades demandadas, estadísticas y perfiles de usuario.</w:t>
      </w:r>
    </w:p>
    <w:p w14:paraId="50FB3906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441C2548" w14:textId="38EE4462" w:rsidR="000C605B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7" w:name="_c3dyc56ucrnj" w:colFirst="0" w:colLast="0"/>
      <w:bookmarkEnd w:id="7"/>
      <w:r>
        <w:rPr>
          <w:color w:val="000000"/>
          <w:sz w:val="24"/>
          <w:szCs w:val="24"/>
        </w:rPr>
        <w:t>Factibilidad Económica</w:t>
      </w:r>
    </w:p>
    <w:p w14:paraId="27C22FF5" w14:textId="1E217EA6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Se evaluaron los costos relacionados con el desarrollo, puesta en marcha y mantenimiento continuo de la plataforma web para el análisis del mercado laboral en Ingeniería de Sistemas, concluyendo que el proyecto es viable y sostenible económicamente. A continuación, se presentan los principales gastos asociados a su creación y funcionamiento</w:t>
      </w:r>
    </w:p>
    <w:p w14:paraId="06CF2735" w14:textId="77777777" w:rsidR="000C605B" w:rsidRDefault="000C605B" w:rsidP="000C605B">
      <w:pPr>
        <w:pStyle w:val="Prrafodelista"/>
        <w:rPr>
          <w:color w:val="000000"/>
          <w:sz w:val="24"/>
          <w:szCs w:val="24"/>
        </w:rPr>
      </w:pPr>
    </w:p>
    <w:p w14:paraId="4E4EE7F1" w14:textId="713AB4DC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 xml:space="preserve">Costos Generales </w:t>
      </w:r>
    </w:p>
    <w:tbl>
      <w:tblPr>
        <w:tblW w:w="8080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008"/>
        <w:gridCol w:w="1998"/>
        <w:gridCol w:w="2004"/>
      </w:tblGrid>
      <w:tr w:rsidR="00676270" w14:paraId="5B97F1E4" w14:textId="77777777" w:rsidTr="00F963FB">
        <w:tc>
          <w:tcPr>
            <w:tcW w:w="2070" w:type="dxa"/>
          </w:tcPr>
          <w:p w14:paraId="4424FAAB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2008" w:type="dxa"/>
          </w:tcPr>
          <w:p w14:paraId="59B13E19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998" w:type="dxa"/>
          </w:tcPr>
          <w:p w14:paraId="7FA825F6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 unitario (S/)</w:t>
            </w:r>
          </w:p>
        </w:tc>
        <w:tc>
          <w:tcPr>
            <w:tcW w:w="2004" w:type="dxa"/>
          </w:tcPr>
          <w:p w14:paraId="70C5493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Subtotal (S/)</w:t>
            </w:r>
          </w:p>
        </w:tc>
      </w:tr>
      <w:tr w:rsidR="00676270" w14:paraId="6934B4D6" w14:textId="77777777" w:rsidTr="00F963FB">
        <w:trPr>
          <w:trHeight w:val="1164"/>
        </w:trPr>
        <w:tc>
          <w:tcPr>
            <w:tcW w:w="2070" w:type="dxa"/>
          </w:tcPr>
          <w:p w14:paraId="6F27A958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Computadoras para desarrollo</w:t>
            </w:r>
          </w:p>
        </w:tc>
        <w:tc>
          <w:tcPr>
            <w:tcW w:w="2008" w:type="dxa"/>
          </w:tcPr>
          <w:p w14:paraId="5F9875E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8" w:type="dxa"/>
          </w:tcPr>
          <w:p w14:paraId="76F0E0B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2,500</w:t>
            </w:r>
          </w:p>
        </w:tc>
        <w:tc>
          <w:tcPr>
            <w:tcW w:w="2004" w:type="dxa"/>
          </w:tcPr>
          <w:p w14:paraId="11EA6BC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7,500</w:t>
            </w:r>
          </w:p>
        </w:tc>
      </w:tr>
      <w:tr w:rsidR="00676270" w14:paraId="72C3430F" w14:textId="77777777" w:rsidTr="00F963FB">
        <w:trPr>
          <w:trHeight w:val="1253"/>
        </w:trPr>
        <w:tc>
          <w:tcPr>
            <w:tcW w:w="2070" w:type="dxa"/>
          </w:tcPr>
          <w:p w14:paraId="260A5AE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Licencias de software</w:t>
            </w:r>
          </w:p>
        </w:tc>
        <w:tc>
          <w:tcPr>
            <w:tcW w:w="2008" w:type="dxa"/>
          </w:tcPr>
          <w:p w14:paraId="764DE54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98" w:type="dxa"/>
          </w:tcPr>
          <w:p w14:paraId="25617F5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4" w:type="dxa"/>
          </w:tcPr>
          <w:p w14:paraId="285F802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76270" w14:paraId="5280946B" w14:textId="77777777" w:rsidTr="00676270">
        <w:trPr>
          <w:trHeight w:val="1488"/>
        </w:trPr>
        <w:tc>
          <w:tcPr>
            <w:tcW w:w="2070" w:type="dxa"/>
          </w:tcPr>
          <w:p w14:paraId="47F084D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Material de oficina (papelería, impresora, tinta)</w:t>
            </w:r>
          </w:p>
        </w:tc>
        <w:tc>
          <w:tcPr>
            <w:tcW w:w="2008" w:type="dxa"/>
          </w:tcPr>
          <w:p w14:paraId="7124353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98" w:type="dxa"/>
          </w:tcPr>
          <w:p w14:paraId="15198EE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004" w:type="dxa"/>
          </w:tcPr>
          <w:p w14:paraId="108B7E7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676270" w14:paraId="0F7CD8DF" w14:textId="77777777" w:rsidTr="00F963FB">
        <w:trPr>
          <w:trHeight w:val="1117"/>
        </w:trPr>
        <w:tc>
          <w:tcPr>
            <w:tcW w:w="2070" w:type="dxa"/>
          </w:tcPr>
          <w:p w14:paraId="29CAB53F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08" w:type="dxa"/>
          </w:tcPr>
          <w:p w14:paraId="60980CB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14:paraId="442C0E9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14:paraId="6937747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</w:tr>
    </w:tbl>
    <w:p w14:paraId="0699DE58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67CBEBD5" w14:textId="6B3B9547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lastRenderedPageBreak/>
        <w:t xml:space="preserve">Costos operativos durante el desarrollo </w:t>
      </w:r>
    </w:p>
    <w:tbl>
      <w:tblPr>
        <w:tblW w:w="8080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2"/>
        <w:gridCol w:w="1559"/>
        <w:gridCol w:w="1843"/>
        <w:gridCol w:w="1836"/>
      </w:tblGrid>
      <w:tr w:rsidR="00676270" w14:paraId="71B91AA3" w14:textId="77777777" w:rsidTr="00676270">
        <w:tc>
          <w:tcPr>
            <w:tcW w:w="2842" w:type="dxa"/>
          </w:tcPr>
          <w:p w14:paraId="15232738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1559" w:type="dxa"/>
          </w:tcPr>
          <w:p w14:paraId="00A444D9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843" w:type="dxa"/>
          </w:tcPr>
          <w:p w14:paraId="38F1E078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 Mensual (S/)</w:t>
            </w:r>
          </w:p>
        </w:tc>
        <w:tc>
          <w:tcPr>
            <w:tcW w:w="1836" w:type="dxa"/>
          </w:tcPr>
          <w:p w14:paraId="323D38C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(S/) (6 meses)</w:t>
            </w:r>
          </w:p>
        </w:tc>
      </w:tr>
      <w:tr w:rsidR="00676270" w14:paraId="70F283EC" w14:textId="77777777" w:rsidTr="00676270">
        <w:trPr>
          <w:trHeight w:val="907"/>
        </w:trPr>
        <w:tc>
          <w:tcPr>
            <w:tcW w:w="2842" w:type="dxa"/>
          </w:tcPr>
          <w:p w14:paraId="653FDD5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Servicios básicos (agua, luz, internet)</w:t>
            </w:r>
          </w:p>
        </w:tc>
        <w:tc>
          <w:tcPr>
            <w:tcW w:w="1559" w:type="dxa"/>
          </w:tcPr>
          <w:p w14:paraId="5E1A613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51141D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836" w:type="dxa"/>
          </w:tcPr>
          <w:p w14:paraId="7216D4E7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1,800</w:t>
            </w:r>
          </w:p>
        </w:tc>
      </w:tr>
      <w:tr w:rsidR="00676270" w14:paraId="376DCCB0" w14:textId="77777777" w:rsidTr="00676270">
        <w:tc>
          <w:tcPr>
            <w:tcW w:w="2842" w:type="dxa"/>
          </w:tcPr>
          <w:p w14:paraId="22BBE50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en la nube</w:t>
            </w:r>
          </w:p>
        </w:tc>
        <w:tc>
          <w:tcPr>
            <w:tcW w:w="1559" w:type="dxa"/>
          </w:tcPr>
          <w:p w14:paraId="1D4F085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C003C5C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836" w:type="dxa"/>
          </w:tcPr>
          <w:p w14:paraId="3018833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</w:tr>
      <w:tr w:rsidR="00676270" w14:paraId="166141DC" w14:textId="77777777" w:rsidTr="00676270">
        <w:tc>
          <w:tcPr>
            <w:tcW w:w="2842" w:type="dxa"/>
          </w:tcPr>
          <w:p w14:paraId="0A524645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59" w:type="dxa"/>
          </w:tcPr>
          <w:p w14:paraId="115E7FB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15731C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391C868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3,300</w:t>
            </w:r>
          </w:p>
        </w:tc>
      </w:tr>
    </w:tbl>
    <w:p w14:paraId="68BF11A5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CCA09F5" w14:textId="05168ABC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>Costos del ambiente</w:t>
      </w:r>
    </w:p>
    <w:tbl>
      <w:tblPr>
        <w:tblW w:w="8086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1"/>
        <w:gridCol w:w="2835"/>
      </w:tblGrid>
      <w:tr w:rsidR="00676270" w14:paraId="594BBBBC" w14:textId="77777777" w:rsidTr="00676270">
        <w:tc>
          <w:tcPr>
            <w:tcW w:w="5251" w:type="dxa"/>
          </w:tcPr>
          <w:p w14:paraId="2DECDC83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2835" w:type="dxa"/>
          </w:tcPr>
          <w:p w14:paraId="72D465A1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Costos (S/)</w:t>
            </w:r>
          </w:p>
        </w:tc>
      </w:tr>
      <w:tr w:rsidR="00676270" w14:paraId="0792A46F" w14:textId="77777777" w:rsidTr="00676270">
        <w:tc>
          <w:tcPr>
            <w:tcW w:w="5251" w:type="dxa"/>
          </w:tcPr>
          <w:p w14:paraId="496E0B0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Hosting</w:t>
            </w:r>
          </w:p>
        </w:tc>
        <w:tc>
          <w:tcPr>
            <w:tcW w:w="2835" w:type="dxa"/>
          </w:tcPr>
          <w:p w14:paraId="1DA96BA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676270" w14:paraId="2D9BEB17" w14:textId="77777777" w:rsidTr="00676270">
        <w:tc>
          <w:tcPr>
            <w:tcW w:w="5251" w:type="dxa"/>
          </w:tcPr>
          <w:p w14:paraId="1FBAD87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web (.</w:t>
            </w:r>
            <w:proofErr w:type="spellStart"/>
            <w:r>
              <w:rPr>
                <w:color w:val="000000"/>
                <w:sz w:val="24"/>
                <w:szCs w:val="24"/>
              </w:rPr>
              <w:t>com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 .</w:t>
            </w:r>
            <w:proofErr w:type="spellStart"/>
            <w:r>
              <w:rPr>
                <w:color w:val="000000"/>
                <w:sz w:val="24"/>
                <w:szCs w:val="24"/>
              </w:rPr>
              <w:t>org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E102D0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676270" w14:paraId="23289467" w14:textId="77777777" w:rsidTr="00676270">
        <w:tc>
          <w:tcPr>
            <w:tcW w:w="5251" w:type="dxa"/>
          </w:tcPr>
          <w:p w14:paraId="519695C4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Infraestructura de red (</w:t>
            </w:r>
            <w:proofErr w:type="spellStart"/>
            <w:r>
              <w:rPr>
                <w:color w:val="000000"/>
                <w:sz w:val="24"/>
                <w:szCs w:val="24"/>
              </w:rPr>
              <w:t>router</w:t>
            </w:r>
            <w:proofErr w:type="spellEnd"/>
            <w:r>
              <w:rPr>
                <w:color w:val="000000"/>
                <w:sz w:val="24"/>
                <w:szCs w:val="24"/>
              </w:rPr>
              <w:t>, cableado)</w:t>
            </w:r>
          </w:p>
        </w:tc>
        <w:tc>
          <w:tcPr>
            <w:tcW w:w="2835" w:type="dxa"/>
          </w:tcPr>
          <w:p w14:paraId="18FC53D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676270" w14:paraId="374E6B0D" w14:textId="77777777" w:rsidTr="00676270">
        <w:tc>
          <w:tcPr>
            <w:tcW w:w="5251" w:type="dxa"/>
          </w:tcPr>
          <w:p w14:paraId="66D20995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835" w:type="dxa"/>
          </w:tcPr>
          <w:p w14:paraId="22C694F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</w:tbl>
    <w:p w14:paraId="53674B8C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7515EBD1" w14:textId="0ED5429C" w:rsidR="000C605B" w:rsidRDefault="008F3A2C" w:rsidP="000C605B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>Costos de personal</w:t>
      </w:r>
    </w:p>
    <w:tbl>
      <w:tblPr>
        <w:tblpPr w:leftFromText="141" w:rightFromText="141" w:vertAnchor="text" w:tblpX="143" w:tblpY="2"/>
        <w:tblW w:w="8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276"/>
        <w:gridCol w:w="1701"/>
        <w:gridCol w:w="1417"/>
        <w:gridCol w:w="1534"/>
      </w:tblGrid>
      <w:tr w:rsidR="00676270" w14:paraId="4281DF46" w14:textId="77777777" w:rsidTr="00676270">
        <w:tc>
          <w:tcPr>
            <w:tcW w:w="2547" w:type="dxa"/>
          </w:tcPr>
          <w:p w14:paraId="28DD47A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1276" w:type="dxa"/>
          </w:tcPr>
          <w:p w14:paraId="4C11CB9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701" w:type="dxa"/>
          </w:tcPr>
          <w:p w14:paraId="61BD6E53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Salario Mensual (S/)</w:t>
            </w:r>
          </w:p>
        </w:tc>
        <w:tc>
          <w:tcPr>
            <w:tcW w:w="1417" w:type="dxa"/>
          </w:tcPr>
          <w:p w14:paraId="3B3E3EA5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Duración (Mensual)</w:t>
            </w:r>
          </w:p>
        </w:tc>
        <w:tc>
          <w:tcPr>
            <w:tcW w:w="1534" w:type="dxa"/>
          </w:tcPr>
          <w:p w14:paraId="5DF60746" w14:textId="77777777" w:rsidR="00676270" w:rsidRDefault="00676270" w:rsidP="00F963FB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Subtotal (S/)</w:t>
            </w:r>
          </w:p>
        </w:tc>
      </w:tr>
      <w:tr w:rsidR="00676270" w14:paraId="00F52ACF" w14:textId="77777777" w:rsidTr="00676270">
        <w:tc>
          <w:tcPr>
            <w:tcW w:w="2547" w:type="dxa"/>
          </w:tcPr>
          <w:p w14:paraId="0B5F47E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276" w:type="dxa"/>
          </w:tcPr>
          <w:p w14:paraId="61569A6C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26F06D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7" w:type="dxa"/>
          </w:tcPr>
          <w:p w14:paraId="0866254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51B0A6A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6,000</w:t>
            </w:r>
          </w:p>
        </w:tc>
      </w:tr>
      <w:tr w:rsidR="00676270" w14:paraId="1CE14A6F" w14:textId="77777777" w:rsidTr="00676270">
        <w:tc>
          <w:tcPr>
            <w:tcW w:w="2547" w:type="dxa"/>
          </w:tcPr>
          <w:p w14:paraId="5878032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1276" w:type="dxa"/>
          </w:tcPr>
          <w:p w14:paraId="0F1D61E9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541E0D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1,200</w:t>
            </w:r>
          </w:p>
        </w:tc>
        <w:tc>
          <w:tcPr>
            <w:tcW w:w="1417" w:type="dxa"/>
          </w:tcPr>
          <w:p w14:paraId="7B5A7C1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5957EB0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7,200</w:t>
            </w:r>
          </w:p>
        </w:tc>
      </w:tr>
      <w:tr w:rsidR="00676270" w14:paraId="686A88F1" w14:textId="77777777" w:rsidTr="00676270">
        <w:tc>
          <w:tcPr>
            <w:tcW w:w="2547" w:type="dxa"/>
          </w:tcPr>
          <w:p w14:paraId="09F14FB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Analista de Requerimientos</w:t>
            </w:r>
          </w:p>
        </w:tc>
        <w:tc>
          <w:tcPr>
            <w:tcW w:w="1276" w:type="dxa"/>
          </w:tcPr>
          <w:p w14:paraId="098B7BE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71CA8F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7" w:type="dxa"/>
          </w:tcPr>
          <w:p w14:paraId="318A6B4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2642B6C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6,000</w:t>
            </w:r>
          </w:p>
        </w:tc>
      </w:tr>
      <w:tr w:rsidR="00676270" w14:paraId="75A15F2F" w14:textId="77777777" w:rsidTr="00676270">
        <w:trPr>
          <w:trHeight w:val="825"/>
        </w:trPr>
        <w:tc>
          <w:tcPr>
            <w:tcW w:w="2547" w:type="dxa"/>
          </w:tcPr>
          <w:p w14:paraId="5A147C89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6" w:type="dxa"/>
          </w:tcPr>
          <w:p w14:paraId="5EFA7EB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ADB2DD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57B176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4" w:type="dxa"/>
          </w:tcPr>
          <w:p w14:paraId="6E3EADE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19,200</w:t>
            </w:r>
          </w:p>
        </w:tc>
      </w:tr>
    </w:tbl>
    <w:p w14:paraId="2669187D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5B5B863C" w14:textId="00236526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lastRenderedPageBreak/>
        <w:t xml:space="preserve">Costos totales del desarrollo del </w:t>
      </w:r>
      <w:r w:rsidR="00676270">
        <w:rPr>
          <w:color w:val="000000"/>
          <w:sz w:val="24"/>
          <w:szCs w:val="24"/>
        </w:rPr>
        <w:t>sistema</w:t>
      </w:r>
    </w:p>
    <w:tbl>
      <w:tblPr>
        <w:tblpPr w:leftFromText="141" w:rightFromText="141" w:vertAnchor="text" w:tblpX="214" w:tblpY="253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3827"/>
      </w:tblGrid>
      <w:tr w:rsidR="00676270" w14:paraId="7D650536" w14:textId="77777777" w:rsidTr="00676270">
        <w:tc>
          <w:tcPr>
            <w:tcW w:w="4248" w:type="dxa"/>
          </w:tcPr>
          <w:p w14:paraId="613986C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</w:t>
            </w:r>
          </w:p>
        </w:tc>
        <w:tc>
          <w:tcPr>
            <w:tcW w:w="3827" w:type="dxa"/>
          </w:tcPr>
          <w:p w14:paraId="76F3ADF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Costos Total (S/)</w:t>
            </w:r>
          </w:p>
        </w:tc>
      </w:tr>
      <w:tr w:rsidR="00676270" w14:paraId="138B2C61" w14:textId="77777777" w:rsidTr="00676270">
        <w:tc>
          <w:tcPr>
            <w:tcW w:w="4248" w:type="dxa"/>
          </w:tcPr>
          <w:p w14:paraId="2785E2D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generales</w:t>
            </w:r>
          </w:p>
        </w:tc>
        <w:tc>
          <w:tcPr>
            <w:tcW w:w="3827" w:type="dxa"/>
          </w:tcPr>
          <w:p w14:paraId="565B9C6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</w:tr>
      <w:tr w:rsidR="00676270" w14:paraId="42B6A646" w14:textId="77777777" w:rsidTr="00676270">
        <w:tc>
          <w:tcPr>
            <w:tcW w:w="4248" w:type="dxa"/>
          </w:tcPr>
          <w:p w14:paraId="5D32315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operativos</w:t>
            </w:r>
          </w:p>
        </w:tc>
        <w:tc>
          <w:tcPr>
            <w:tcW w:w="3827" w:type="dxa"/>
          </w:tcPr>
          <w:p w14:paraId="699CE2D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3,300</w:t>
            </w:r>
          </w:p>
        </w:tc>
      </w:tr>
      <w:tr w:rsidR="00676270" w14:paraId="52BD3DAA" w14:textId="77777777" w:rsidTr="00676270">
        <w:tc>
          <w:tcPr>
            <w:tcW w:w="4248" w:type="dxa"/>
          </w:tcPr>
          <w:p w14:paraId="74159B4D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Costos del ambiente</w:t>
            </w:r>
          </w:p>
        </w:tc>
        <w:tc>
          <w:tcPr>
            <w:tcW w:w="3827" w:type="dxa"/>
          </w:tcPr>
          <w:p w14:paraId="7BF3CAE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  <w:tr w:rsidR="00676270" w14:paraId="691C996B" w14:textId="77777777" w:rsidTr="00676270">
        <w:tc>
          <w:tcPr>
            <w:tcW w:w="4248" w:type="dxa"/>
          </w:tcPr>
          <w:p w14:paraId="40F392ED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Costos de personal</w:t>
            </w:r>
          </w:p>
        </w:tc>
        <w:tc>
          <w:tcPr>
            <w:tcW w:w="3827" w:type="dxa"/>
          </w:tcPr>
          <w:p w14:paraId="5B5864B7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19,200</w:t>
            </w:r>
          </w:p>
        </w:tc>
      </w:tr>
      <w:tr w:rsidR="00676270" w14:paraId="1E4E8CC5" w14:textId="77777777" w:rsidTr="00676270">
        <w:tc>
          <w:tcPr>
            <w:tcW w:w="4248" w:type="dxa"/>
          </w:tcPr>
          <w:p w14:paraId="09368F04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827" w:type="dxa"/>
          </w:tcPr>
          <w:p w14:paraId="0D194A9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31,250</w:t>
            </w:r>
          </w:p>
        </w:tc>
      </w:tr>
    </w:tbl>
    <w:p w14:paraId="3597669E" w14:textId="163233B9" w:rsidR="00EC5A5F" w:rsidRPr="00676270" w:rsidRDefault="00EC5A5F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8" w:name="_x8j2u460i2v0" w:colFirst="0" w:colLast="0"/>
      <w:bookmarkStart w:id="9" w:name="_k3nzv2do9gt9" w:colFirst="0" w:colLast="0"/>
      <w:bookmarkStart w:id="10" w:name="_kw4t4uy5c13i" w:colFirst="0" w:colLast="0"/>
      <w:bookmarkStart w:id="11" w:name="_zfwpdxbm3wtc" w:colFirst="0" w:colLast="0"/>
      <w:bookmarkStart w:id="12" w:name="_8ebo6httoup" w:colFirst="0" w:colLast="0"/>
      <w:bookmarkEnd w:id="8"/>
      <w:bookmarkEnd w:id="9"/>
      <w:bookmarkEnd w:id="10"/>
      <w:bookmarkEnd w:id="11"/>
      <w:bookmarkEnd w:id="12"/>
    </w:p>
    <w:p w14:paraId="0C487911" w14:textId="5F834C4A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3" w:name="_wodyuog7awjy" w:colFirst="0" w:colLast="0"/>
      <w:bookmarkEnd w:id="13"/>
      <w:r>
        <w:rPr>
          <w:color w:val="000000"/>
          <w:sz w:val="24"/>
          <w:szCs w:val="24"/>
        </w:rPr>
        <w:t>Factibilidad Operativa</w:t>
      </w:r>
    </w:p>
    <w:p w14:paraId="4B12AA78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4"/>
          <w:szCs w:val="24"/>
        </w:rPr>
      </w:pPr>
    </w:p>
    <w:p w14:paraId="53594775" w14:textId="4D3838FF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/>
        <w:jc w:val="both"/>
        <w:rPr>
          <w:sz w:val="24"/>
          <w:szCs w:val="24"/>
        </w:rPr>
      </w:pPr>
    </w:p>
    <w:p w14:paraId="23173BE2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4D61018D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4" w:name="_nbh8o08h6g1h" w:colFirst="0" w:colLast="0"/>
      <w:bookmarkEnd w:id="14"/>
      <w:r>
        <w:rPr>
          <w:color w:val="000000"/>
          <w:sz w:val="24"/>
          <w:szCs w:val="24"/>
        </w:rPr>
        <w:t>Factibilidad Legal</w:t>
      </w:r>
    </w:p>
    <w:p w14:paraId="1D855DC2" w14:textId="00EF7165" w:rsidR="00EC5A5F" w:rsidRDefault="00EC5A5F" w:rsidP="000C60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206AA5A8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661F121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5" w:name="_1ao4clyctamc" w:colFirst="0" w:colLast="0"/>
      <w:bookmarkEnd w:id="15"/>
      <w:r>
        <w:rPr>
          <w:color w:val="000000"/>
          <w:sz w:val="24"/>
          <w:szCs w:val="24"/>
        </w:rPr>
        <w:t>Factibilidad Social</w:t>
      </w:r>
    </w:p>
    <w:p w14:paraId="625F93CD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color w:val="000000"/>
          <w:sz w:val="24"/>
          <w:szCs w:val="24"/>
        </w:rPr>
      </w:pPr>
    </w:p>
    <w:p w14:paraId="4E74889E" w14:textId="437688B4" w:rsidR="00EC5A5F" w:rsidRPr="000C605B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6" w:name="_m66n4ec2aiez" w:colFirst="0" w:colLast="0"/>
      <w:bookmarkEnd w:id="16"/>
      <w:r>
        <w:rPr>
          <w:color w:val="000000"/>
          <w:sz w:val="24"/>
          <w:szCs w:val="24"/>
        </w:rPr>
        <w:t>Factibilidad Ambiental</w:t>
      </w:r>
    </w:p>
    <w:p w14:paraId="67AA05DD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17" w:name="_iuly1z74mzj" w:colFirst="0" w:colLast="0"/>
      <w:bookmarkEnd w:id="17"/>
      <w:r>
        <w:rPr>
          <w:color w:val="000000"/>
          <w:sz w:val="24"/>
          <w:szCs w:val="24"/>
        </w:rPr>
        <w:t>Análisis Financiero</w:t>
      </w:r>
    </w:p>
    <w:p w14:paraId="00AFE1C8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65CC38B1" w14:textId="77777777" w:rsidR="000C605B" w:rsidRDefault="008F3A2C" w:rsidP="000C60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4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5.1.1 Beneficios del Proyecto</w:t>
      </w:r>
    </w:p>
    <w:p w14:paraId="6C267382" w14:textId="16BCD88C" w:rsidR="00EC5A5F" w:rsidRDefault="008F3A2C" w:rsidP="000C60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4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 Criterios de Inversión</w:t>
      </w:r>
    </w:p>
    <w:p w14:paraId="1A2A2DC0" w14:textId="66A7C33A" w:rsidR="00EC5A5F" w:rsidRDefault="008F3A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5.1.2.1 Relación Beneficio/Costo (B/C)</w:t>
      </w:r>
    </w:p>
    <w:p w14:paraId="06CA1891" w14:textId="77777777" w:rsidR="00EC5A5F" w:rsidRDefault="00EC5A5F">
      <w:pPr>
        <w:spacing w:after="0" w:line="360" w:lineRule="auto"/>
        <w:jc w:val="both"/>
        <w:rPr>
          <w:i/>
          <w:sz w:val="24"/>
          <w:szCs w:val="24"/>
        </w:rPr>
      </w:pPr>
    </w:p>
    <w:p w14:paraId="734842CC" w14:textId="68222441" w:rsidR="00EC5A5F" w:rsidRPr="000C605B" w:rsidRDefault="008F3A2C" w:rsidP="000C60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38"/>
        <w:jc w:val="both"/>
        <w:rPr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 xml:space="preserve">           5.1.2.2 Valor Actual Neto (VAN)</w:t>
      </w:r>
    </w:p>
    <w:p w14:paraId="70789392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  <w:sz w:val="24"/>
          <w:szCs w:val="24"/>
        </w:rPr>
      </w:pPr>
    </w:p>
    <w:p w14:paraId="6F328FDB" w14:textId="1A07ECF6" w:rsidR="00EC5A5F" w:rsidRPr="000C605B" w:rsidRDefault="008F3A2C" w:rsidP="000C60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5.1.2.3 Tasa Interna de Retorno (TIR)</w:t>
      </w:r>
    </w:p>
    <w:p w14:paraId="01C5B687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18" w:name="_2uqq6locaqdb" w:colFirst="0" w:colLast="0"/>
      <w:bookmarkEnd w:id="18"/>
      <w:r>
        <w:rPr>
          <w:color w:val="000000"/>
          <w:sz w:val="24"/>
          <w:szCs w:val="24"/>
        </w:rPr>
        <w:t>Conclusiones</w:t>
      </w:r>
    </w:p>
    <w:p w14:paraId="009D49A1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sz w:val="24"/>
          <w:szCs w:val="24"/>
        </w:rPr>
      </w:pPr>
    </w:p>
    <w:p w14:paraId="2D1E65C7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sz w:val="24"/>
          <w:szCs w:val="24"/>
        </w:rPr>
      </w:pPr>
    </w:p>
    <w:sectPr w:rsidR="00EC5A5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CB58" w14:textId="77777777" w:rsidR="00EB73CA" w:rsidRDefault="00EB73CA">
      <w:pPr>
        <w:spacing w:after="0" w:line="240" w:lineRule="auto"/>
      </w:pPr>
      <w:r>
        <w:separator/>
      </w:r>
    </w:p>
  </w:endnote>
  <w:endnote w:type="continuationSeparator" w:id="0">
    <w:p w14:paraId="44F88726" w14:textId="77777777" w:rsidR="00EB73CA" w:rsidRDefault="00EB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51A3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C605B">
      <w:rPr>
        <w:noProof/>
        <w:color w:val="000000"/>
      </w:rPr>
      <w:t>2</w:t>
    </w:r>
    <w:r>
      <w:rPr>
        <w:color w:val="000000"/>
      </w:rPr>
      <w:fldChar w:fldCharType="end"/>
    </w:r>
  </w:p>
  <w:p w14:paraId="69E8BF84" w14:textId="77777777" w:rsidR="00EC5A5F" w:rsidRDefault="00EC5A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5944" w14:textId="77777777" w:rsidR="00EB73CA" w:rsidRDefault="00EB73CA">
      <w:pPr>
        <w:spacing w:after="0" w:line="240" w:lineRule="auto"/>
      </w:pPr>
      <w:r>
        <w:separator/>
      </w:r>
    </w:p>
  </w:footnote>
  <w:footnote w:type="continuationSeparator" w:id="0">
    <w:p w14:paraId="535E6FBF" w14:textId="77777777" w:rsidR="00EB73CA" w:rsidRDefault="00EB7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56C8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3C899EE6" wp14:editId="06A1A796">
          <wp:extent cx="1115378" cy="647089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378" cy="6470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2A6EAA8" wp14:editId="5884D53E">
          <wp:simplePos x="0" y="0"/>
          <wp:positionH relativeFrom="column">
            <wp:posOffset>4619625</wp:posOffset>
          </wp:positionH>
          <wp:positionV relativeFrom="paragraph">
            <wp:posOffset>9526</wp:posOffset>
          </wp:positionV>
          <wp:extent cx="820102" cy="74037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7F66C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17A6"/>
    <w:multiLevelType w:val="multilevel"/>
    <w:tmpl w:val="D2E67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B20216"/>
    <w:multiLevelType w:val="multilevel"/>
    <w:tmpl w:val="704A4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50D45"/>
    <w:multiLevelType w:val="multilevel"/>
    <w:tmpl w:val="6772EF14"/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8345F4"/>
    <w:multiLevelType w:val="multilevel"/>
    <w:tmpl w:val="BB82E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4A052D"/>
    <w:multiLevelType w:val="multilevel"/>
    <w:tmpl w:val="88186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5C2F28"/>
    <w:multiLevelType w:val="multilevel"/>
    <w:tmpl w:val="9324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3EEF14A3"/>
    <w:multiLevelType w:val="multilevel"/>
    <w:tmpl w:val="CCE60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B80456"/>
    <w:multiLevelType w:val="multilevel"/>
    <w:tmpl w:val="E782FE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6954909"/>
    <w:multiLevelType w:val="multilevel"/>
    <w:tmpl w:val="537C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DF6072"/>
    <w:multiLevelType w:val="multilevel"/>
    <w:tmpl w:val="699A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83093C"/>
    <w:multiLevelType w:val="multilevel"/>
    <w:tmpl w:val="CE4EF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AE4C5F"/>
    <w:multiLevelType w:val="multilevel"/>
    <w:tmpl w:val="61485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3852B0"/>
    <w:multiLevelType w:val="multilevel"/>
    <w:tmpl w:val="DA8CD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850AFA"/>
    <w:multiLevelType w:val="multilevel"/>
    <w:tmpl w:val="990CD3D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1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5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5F"/>
    <w:rsid w:val="000A4647"/>
    <w:rsid w:val="000C605B"/>
    <w:rsid w:val="00676270"/>
    <w:rsid w:val="008F3A2C"/>
    <w:rsid w:val="00E54DF7"/>
    <w:rsid w:val="00EB73CA"/>
    <w:rsid w:val="00E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3F4D"/>
  <w15:docId w15:val="{8B8A9425-809C-47AB-B38C-1E3C004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C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1474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Flores Melendez</dc:creator>
  <cp:lastModifiedBy>Andree</cp:lastModifiedBy>
  <cp:revision>4</cp:revision>
  <dcterms:created xsi:type="dcterms:W3CDTF">2025-04-25T18:49:00Z</dcterms:created>
  <dcterms:modified xsi:type="dcterms:W3CDTF">2025-04-26T04:44:00Z</dcterms:modified>
</cp:coreProperties>
</file>