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C00E41" w14:textId="77777777" w:rsidR="009D449F" w:rsidRDefault="00F84FCE">
      <w:pPr>
        <w:pStyle w:val="Textoindependiente"/>
        <w:ind w:left="3941"/>
        <w:rPr>
          <w:sz w:val="20"/>
        </w:rPr>
      </w:pPr>
      <w:r>
        <w:rPr>
          <w:noProof/>
          <w:sz w:val="20"/>
        </w:rPr>
        <w:drawing>
          <wp:inline distT="0" distB="0" distL="0" distR="0" wp14:anchorId="2FEADC1D" wp14:editId="600B00B3">
            <wp:extent cx="989502" cy="1316736"/>
            <wp:effectExtent l="0" t="0" r="0" b="0"/>
            <wp:docPr id="1" name="Image 1" descr="C:\Users\EPIS\Documents\upt.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descr="C:\Users\EPIS\Documents\upt.png"/>
                    <pic:cNvPicPr/>
                  </pic:nvPicPr>
                  <pic:blipFill>
                    <a:blip r:embed="rId8" cstate="print"/>
                    <a:stretch>
                      <a:fillRect/>
                    </a:stretch>
                  </pic:blipFill>
                  <pic:spPr>
                    <a:xfrm>
                      <a:off x="0" y="0"/>
                      <a:ext cx="989502" cy="1316736"/>
                    </a:xfrm>
                    <a:prstGeom prst="rect">
                      <a:avLst/>
                    </a:prstGeom>
                  </pic:spPr>
                </pic:pic>
              </a:graphicData>
            </a:graphic>
          </wp:inline>
        </w:drawing>
      </w:r>
    </w:p>
    <w:p w14:paraId="2BEFACDB" w14:textId="77777777" w:rsidR="009D449F" w:rsidRDefault="009D449F">
      <w:pPr>
        <w:pStyle w:val="Textoindependiente"/>
        <w:spacing w:before="85"/>
        <w:rPr>
          <w:sz w:val="36"/>
        </w:rPr>
      </w:pPr>
    </w:p>
    <w:p w14:paraId="24C70DD9" w14:textId="77777777" w:rsidR="009D449F" w:rsidRDefault="00F84FCE">
      <w:pPr>
        <w:ind w:left="142" w:right="2"/>
        <w:jc w:val="center"/>
        <w:rPr>
          <w:rFonts w:ascii="Arial"/>
          <w:b/>
          <w:sz w:val="36"/>
        </w:rPr>
      </w:pPr>
      <w:r>
        <w:rPr>
          <w:rFonts w:ascii="Arial"/>
          <w:b/>
          <w:sz w:val="36"/>
        </w:rPr>
        <w:t>UNIVERSIDAD</w:t>
      </w:r>
      <w:r>
        <w:rPr>
          <w:rFonts w:ascii="Arial"/>
          <w:b/>
          <w:spacing w:val="-13"/>
          <w:sz w:val="36"/>
        </w:rPr>
        <w:t xml:space="preserve"> </w:t>
      </w:r>
      <w:r>
        <w:rPr>
          <w:rFonts w:ascii="Arial"/>
          <w:b/>
          <w:sz w:val="36"/>
        </w:rPr>
        <w:t>PRIVADA</w:t>
      </w:r>
      <w:r>
        <w:rPr>
          <w:rFonts w:ascii="Arial"/>
          <w:b/>
          <w:spacing w:val="-11"/>
          <w:sz w:val="36"/>
        </w:rPr>
        <w:t xml:space="preserve"> </w:t>
      </w:r>
      <w:r>
        <w:rPr>
          <w:rFonts w:ascii="Arial"/>
          <w:b/>
          <w:sz w:val="36"/>
        </w:rPr>
        <w:t>DE</w:t>
      </w:r>
      <w:r>
        <w:rPr>
          <w:rFonts w:ascii="Arial"/>
          <w:b/>
          <w:spacing w:val="-12"/>
          <w:sz w:val="36"/>
        </w:rPr>
        <w:t xml:space="preserve"> </w:t>
      </w:r>
      <w:r>
        <w:rPr>
          <w:rFonts w:ascii="Arial"/>
          <w:b/>
          <w:spacing w:val="-2"/>
          <w:sz w:val="36"/>
        </w:rPr>
        <w:t>TACNA</w:t>
      </w:r>
    </w:p>
    <w:p w14:paraId="036B11D5" w14:textId="77777777" w:rsidR="009D449F" w:rsidRDefault="009D449F">
      <w:pPr>
        <w:pStyle w:val="Textoindependiente"/>
        <w:spacing w:before="66"/>
        <w:rPr>
          <w:rFonts w:ascii="Arial"/>
          <w:b/>
          <w:sz w:val="36"/>
        </w:rPr>
      </w:pPr>
    </w:p>
    <w:p w14:paraId="3D97BD3E" w14:textId="77777777" w:rsidR="009D449F" w:rsidRDefault="00F84FCE">
      <w:pPr>
        <w:ind w:left="142" w:right="2"/>
        <w:jc w:val="center"/>
        <w:rPr>
          <w:rFonts w:ascii="Arial"/>
          <w:b/>
          <w:sz w:val="32"/>
        </w:rPr>
      </w:pPr>
      <w:r>
        <w:rPr>
          <w:rFonts w:ascii="Arial"/>
          <w:b/>
          <w:sz w:val="32"/>
        </w:rPr>
        <w:t>FACULTAD</w:t>
      </w:r>
      <w:r>
        <w:rPr>
          <w:rFonts w:ascii="Arial"/>
          <w:b/>
          <w:spacing w:val="-12"/>
          <w:sz w:val="32"/>
        </w:rPr>
        <w:t xml:space="preserve"> </w:t>
      </w:r>
      <w:r>
        <w:rPr>
          <w:rFonts w:ascii="Arial"/>
          <w:b/>
          <w:sz w:val="32"/>
        </w:rPr>
        <w:t>DE</w:t>
      </w:r>
      <w:r>
        <w:rPr>
          <w:rFonts w:ascii="Arial"/>
          <w:b/>
          <w:spacing w:val="-11"/>
          <w:sz w:val="32"/>
        </w:rPr>
        <w:t xml:space="preserve"> </w:t>
      </w:r>
      <w:r>
        <w:rPr>
          <w:rFonts w:ascii="Arial"/>
          <w:b/>
          <w:spacing w:val="-2"/>
          <w:sz w:val="32"/>
        </w:rPr>
        <w:t>INGENIERIA</w:t>
      </w:r>
    </w:p>
    <w:p w14:paraId="0143DB74" w14:textId="77777777" w:rsidR="009D449F" w:rsidRDefault="00F84FCE">
      <w:pPr>
        <w:spacing w:before="228"/>
        <w:ind w:left="142" w:right="8"/>
        <w:jc w:val="center"/>
        <w:rPr>
          <w:rFonts w:ascii="Arial" w:hAnsi="Arial"/>
          <w:b/>
          <w:sz w:val="32"/>
        </w:rPr>
      </w:pPr>
      <w:r>
        <w:rPr>
          <w:rFonts w:ascii="Arial" w:hAnsi="Arial"/>
          <w:b/>
          <w:sz w:val="32"/>
        </w:rPr>
        <w:t>Escuela</w:t>
      </w:r>
      <w:r>
        <w:rPr>
          <w:rFonts w:ascii="Arial" w:hAnsi="Arial"/>
          <w:b/>
          <w:spacing w:val="-14"/>
          <w:sz w:val="32"/>
        </w:rPr>
        <w:t xml:space="preserve"> </w:t>
      </w:r>
      <w:r>
        <w:rPr>
          <w:rFonts w:ascii="Arial" w:hAnsi="Arial"/>
          <w:b/>
          <w:sz w:val="32"/>
        </w:rPr>
        <w:t>Profesional</w:t>
      </w:r>
      <w:r>
        <w:rPr>
          <w:rFonts w:ascii="Arial" w:hAnsi="Arial"/>
          <w:b/>
          <w:spacing w:val="-10"/>
          <w:sz w:val="32"/>
        </w:rPr>
        <w:t xml:space="preserve"> </w:t>
      </w:r>
      <w:r>
        <w:rPr>
          <w:rFonts w:ascii="Arial" w:hAnsi="Arial"/>
          <w:b/>
          <w:sz w:val="32"/>
        </w:rPr>
        <w:t>de</w:t>
      </w:r>
      <w:r>
        <w:rPr>
          <w:rFonts w:ascii="Arial" w:hAnsi="Arial"/>
          <w:b/>
          <w:spacing w:val="-13"/>
          <w:sz w:val="32"/>
        </w:rPr>
        <w:t xml:space="preserve"> </w:t>
      </w:r>
      <w:r>
        <w:rPr>
          <w:rFonts w:ascii="Arial" w:hAnsi="Arial"/>
          <w:b/>
          <w:sz w:val="32"/>
        </w:rPr>
        <w:t>Ingeniería</w:t>
      </w:r>
      <w:r>
        <w:rPr>
          <w:rFonts w:ascii="Arial" w:hAnsi="Arial"/>
          <w:b/>
          <w:spacing w:val="-12"/>
          <w:sz w:val="32"/>
        </w:rPr>
        <w:t xml:space="preserve"> </w:t>
      </w:r>
      <w:r>
        <w:rPr>
          <w:rFonts w:ascii="Arial" w:hAnsi="Arial"/>
          <w:b/>
          <w:sz w:val="32"/>
        </w:rPr>
        <w:t>de</w:t>
      </w:r>
      <w:r>
        <w:rPr>
          <w:rFonts w:ascii="Arial" w:hAnsi="Arial"/>
          <w:b/>
          <w:spacing w:val="-14"/>
          <w:sz w:val="32"/>
        </w:rPr>
        <w:t xml:space="preserve"> </w:t>
      </w:r>
      <w:r>
        <w:rPr>
          <w:rFonts w:ascii="Arial" w:hAnsi="Arial"/>
          <w:b/>
          <w:spacing w:val="-2"/>
          <w:sz w:val="32"/>
        </w:rPr>
        <w:t>Sistemas</w:t>
      </w:r>
    </w:p>
    <w:p w14:paraId="2346A225" w14:textId="77777777" w:rsidR="009D449F" w:rsidRDefault="009D449F">
      <w:pPr>
        <w:pStyle w:val="Textoindependiente"/>
        <w:rPr>
          <w:rFonts w:ascii="Arial"/>
          <w:b/>
          <w:sz w:val="32"/>
        </w:rPr>
      </w:pPr>
    </w:p>
    <w:p w14:paraId="67C73756" w14:textId="65DDBA19" w:rsidR="009D449F" w:rsidRDefault="00E2708F">
      <w:pPr>
        <w:pStyle w:val="Textoindependiente"/>
        <w:spacing w:before="39"/>
        <w:rPr>
          <w:rFonts w:ascii="Arial"/>
          <w:b/>
          <w:sz w:val="32"/>
        </w:rPr>
      </w:pPr>
      <w:r>
        <w:rPr>
          <w:rFonts w:ascii="Arial"/>
          <w:b/>
          <w:sz w:val="32"/>
        </w:rPr>
        <w:t xml:space="preserve">    </w:t>
      </w:r>
    </w:p>
    <w:p w14:paraId="60A2D809" w14:textId="77777777" w:rsidR="009D449F" w:rsidRDefault="00F84FCE">
      <w:pPr>
        <w:ind w:left="142"/>
        <w:jc w:val="center"/>
        <w:rPr>
          <w:rFonts w:ascii="Arial"/>
          <w:b/>
          <w:sz w:val="36"/>
        </w:rPr>
      </w:pPr>
      <w:r>
        <w:rPr>
          <w:rFonts w:ascii="Arial"/>
          <w:b/>
          <w:sz w:val="36"/>
        </w:rPr>
        <w:t>Informe</w:t>
      </w:r>
      <w:r>
        <w:rPr>
          <w:rFonts w:ascii="Arial"/>
          <w:b/>
          <w:spacing w:val="-5"/>
          <w:sz w:val="36"/>
        </w:rPr>
        <w:t xml:space="preserve"> </w:t>
      </w:r>
      <w:r>
        <w:rPr>
          <w:rFonts w:ascii="Arial"/>
          <w:b/>
          <w:spacing w:val="-4"/>
          <w:sz w:val="36"/>
        </w:rPr>
        <w:t>Final</w:t>
      </w:r>
    </w:p>
    <w:p w14:paraId="6246C81B" w14:textId="77777777" w:rsidR="009D449F" w:rsidRDefault="009D449F">
      <w:pPr>
        <w:pStyle w:val="Textoindependiente"/>
        <w:spacing w:before="65"/>
        <w:rPr>
          <w:rFonts w:ascii="Arial"/>
          <w:b/>
          <w:sz w:val="36"/>
        </w:rPr>
      </w:pPr>
    </w:p>
    <w:p w14:paraId="6159E55B" w14:textId="77777777" w:rsidR="002B1FC0" w:rsidRDefault="002B1FC0" w:rsidP="002B1FC0">
      <w:pPr>
        <w:adjustRightInd w:val="0"/>
        <w:jc w:val="center"/>
        <w:rPr>
          <w:rFonts w:ascii="Arial" w:hAnsi="Arial" w:cs="Arial"/>
          <w:b/>
          <w:color w:val="000000"/>
          <w:sz w:val="36"/>
          <w:szCs w:val="36"/>
        </w:rPr>
      </w:pPr>
      <w:r>
        <w:rPr>
          <w:rFonts w:ascii="Arial" w:hAnsi="Arial" w:cs="Arial"/>
          <w:b/>
          <w:color w:val="000000"/>
          <w:sz w:val="36"/>
          <w:szCs w:val="36"/>
        </w:rPr>
        <w:t>Proyecto</w:t>
      </w:r>
    </w:p>
    <w:p w14:paraId="50C0D04A" w14:textId="77777777" w:rsidR="002B1FC0" w:rsidRPr="003039E3" w:rsidRDefault="002B1FC0" w:rsidP="002B1FC0">
      <w:pPr>
        <w:adjustRightInd w:val="0"/>
        <w:jc w:val="center"/>
        <w:rPr>
          <w:rFonts w:ascii="Arial" w:hAnsi="Arial" w:cs="Arial"/>
          <w:b/>
          <w:color w:val="000000"/>
          <w:sz w:val="36"/>
          <w:szCs w:val="36"/>
        </w:rPr>
      </w:pPr>
      <w:r w:rsidRPr="003E00BF">
        <w:rPr>
          <w:rFonts w:ascii="Arial" w:hAnsi="Arial" w:cs="Arial"/>
          <w:b/>
          <w:color w:val="000000"/>
          <w:sz w:val="36"/>
          <w:szCs w:val="36"/>
        </w:rPr>
        <w:t>Sistema de análisis del Perfil Profesional de los Egresados de la EPIS de la UPT en LinkedIn</w:t>
      </w:r>
    </w:p>
    <w:p w14:paraId="38CAA211" w14:textId="77777777" w:rsidR="001D7746" w:rsidRDefault="001D7746" w:rsidP="001D7746">
      <w:pPr>
        <w:ind w:right="4" w:firstLine="6"/>
        <w:jc w:val="center"/>
        <w:rPr>
          <w:rFonts w:ascii="Arial" w:hAnsi="Arial"/>
          <w:b/>
          <w:sz w:val="36"/>
        </w:rPr>
      </w:pPr>
    </w:p>
    <w:p w14:paraId="610E29A4" w14:textId="0722B0F1" w:rsidR="001D7746" w:rsidRDefault="00F84FCE">
      <w:pPr>
        <w:spacing w:line="518" w:lineRule="auto"/>
        <w:ind w:left="1528" w:right="1388" w:firstLine="6"/>
        <w:jc w:val="center"/>
        <w:rPr>
          <w:rFonts w:ascii="Arial" w:hAnsi="Arial"/>
          <w:i/>
          <w:sz w:val="32"/>
        </w:rPr>
      </w:pPr>
      <w:r>
        <w:rPr>
          <w:rFonts w:ascii="Arial MT" w:hAnsi="Arial MT"/>
          <w:sz w:val="32"/>
        </w:rPr>
        <w:t>Curso:</w:t>
      </w:r>
      <w:r>
        <w:rPr>
          <w:rFonts w:ascii="Arial MT" w:hAnsi="Arial MT"/>
          <w:spacing w:val="-7"/>
          <w:sz w:val="32"/>
        </w:rPr>
        <w:t xml:space="preserve"> </w:t>
      </w:r>
      <w:r w:rsidR="002B1FC0">
        <w:rPr>
          <w:rFonts w:ascii="Arial" w:hAnsi="Arial" w:cs="Arial"/>
          <w:i/>
          <w:sz w:val="32"/>
          <w:szCs w:val="32"/>
          <w:lang w:eastAsia="es-PE"/>
        </w:rPr>
        <w:t>Inteligencia de negocios</w:t>
      </w:r>
    </w:p>
    <w:p w14:paraId="507790CB" w14:textId="42B1A14C" w:rsidR="009D449F" w:rsidRDefault="00F84FCE">
      <w:pPr>
        <w:spacing w:line="518" w:lineRule="auto"/>
        <w:ind w:left="1528" w:right="1388" w:firstLine="6"/>
        <w:jc w:val="center"/>
        <w:rPr>
          <w:rFonts w:ascii="Arial" w:hAnsi="Arial"/>
          <w:i/>
          <w:sz w:val="32"/>
        </w:rPr>
      </w:pPr>
      <w:r>
        <w:rPr>
          <w:rFonts w:ascii="Arial" w:hAnsi="Arial"/>
          <w:i/>
          <w:sz w:val="32"/>
        </w:rPr>
        <w:t xml:space="preserve"> </w:t>
      </w:r>
      <w:r>
        <w:rPr>
          <w:rFonts w:ascii="Arial MT" w:hAnsi="Arial MT"/>
          <w:sz w:val="32"/>
        </w:rPr>
        <w:t xml:space="preserve">Docente: </w:t>
      </w:r>
      <w:r w:rsidR="002B1FC0">
        <w:rPr>
          <w:rFonts w:ascii="Arial" w:hAnsi="Arial" w:cs="Arial"/>
          <w:sz w:val="32"/>
          <w:szCs w:val="32"/>
          <w:lang w:eastAsia="es-PE"/>
        </w:rPr>
        <w:t>Mag. Patrick Cuadros Quiroga</w:t>
      </w:r>
    </w:p>
    <w:p w14:paraId="14BDA3D4" w14:textId="77777777" w:rsidR="002B1FC0" w:rsidRPr="00CB34BD" w:rsidRDefault="002B1FC0" w:rsidP="002B1FC0">
      <w:pPr>
        <w:adjustRightInd w:val="0"/>
        <w:rPr>
          <w:rFonts w:ascii="Arial" w:hAnsi="Arial" w:cs="Arial"/>
          <w:sz w:val="32"/>
          <w:szCs w:val="32"/>
          <w:lang w:eastAsia="es-PE"/>
        </w:rPr>
      </w:pPr>
      <w:r w:rsidRPr="00CB34BD">
        <w:rPr>
          <w:rFonts w:ascii="Arial" w:hAnsi="Arial" w:cs="Arial"/>
          <w:sz w:val="32"/>
          <w:szCs w:val="32"/>
          <w:lang w:eastAsia="es-PE"/>
        </w:rPr>
        <w:t>Integrantes:</w:t>
      </w:r>
    </w:p>
    <w:p w14:paraId="4A42B230" w14:textId="77777777" w:rsidR="002B1FC0" w:rsidRPr="00CB34BD" w:rsidRDefault="002B1FC0" w:rsidP="002B1FC0">
      <w:pPr>
        <w:adjustRightInd w:val="0"/>
        <w:rPr>
          <w:rFonts w:ascii="Arial" w:hAnsi="Arial" w:cs="Arial"/>
          <w:color w:val="4F81BD" w:themeColor="accent1"/>
          <w:sz w:val="16"/>
          <w:szCs w:val="36"/>
        </w:rPr>
      </w:pPr>
    </w:p>
    <w:p w14:paraId="7BBAC1C9" w14:textId="77777777" w:rsidR="002B1FC0" w:rsidRPr="00D7627C" w:rsidRDefault="002B1FC0" w:rsidP="002B1FC0">
      <w:pPr>
        <w:widowControl/>
        <w:numPr>
          <w:ilvl w:val="0"/>
          <w:numId w:val="9"/>
        </w:numPr>
        <w:autoSpaceDE/>
        <w:autoSpaceDN/>
        <w:spacing w:line="259" w:lineRule="auto"/>
        <w:rPr>
          <w:rFonts w:ascii="Arial" w:hAnsi="Arial" w:cs="Arial"/>
          <w:bCs/>
          <w:iCs/>
          <w:sz w:val="28"/>
          <w:szCs w:val="28"/>
          <w:lang w:eastAsia="es-PE"/>
        </w:rPr>
      </w:pPr>
      <w:r w:rsidRPr="00D7627C">
        <w:rPr>
          <w:rFonts w:ascii="Arial" w:hAnsi="Arial" w:cs="Arial"/>
          <w:bCs/>
          <w:iCs/>
          <w:sz w:val="28"/>
          <w:szCs w:val="28"/>
          <w:lang w:eastAsia="es-PE"/>
        </w:rPr>
        <w:t>Christian Dennis Hinojosa</w:t>
      </w:r>
      <w:r w:rsidRPr="00D7627C">
        <w:rPr>
          <w:rFonts w:ascii="Arial" w:hAnsi="Arial" w:cs="Arial"/>
          <w:bCs/>
          <w:iCs/>
          <w:sz w:val="28"/>
          <w:szCs w:val="28"/>
          <w:lang w:eastAsia="es-PE"/>
        </w:rPr>
        <w:tab/>
      </w:r>
      <w:r w:rsidRPr="00D7627C">
        <w:rPr>
          <w:rFonts w:ascii="Arial" w:hAnsi="Arial" w:cs="Arial"/>
          <w:bCs/>
          <w:iCs/>
          <w:sz w:val="28"/>
          <w:szCs w:val="28"/>
          <w:lang w:eastAsia="es-PE"/>
        </w:rPr>
        <w:tab/>
        <w:t>(2019065161)</w:t>
      </w:r>
    </w:p>
    <w:p w14:paraId="46A940DE" w14:textId="77777777" w:rsidR="002B1FC0" w:rsidRPr="00D7627C" w:rsidRDefault="002B1FC0" w:rsidP="002B1FC0">
      <w:pPr>
        <w:widowControl/>
        <w:numPr>
          <w:ilvl w:val="0"/>
          <w:numId w:val="9"/>
        </w:numPr>
        <w:autoSpaceDE/>
        <w:autoSpaceDN/>
        <w:spacing w:line="259" w:lineRule="auto"/>
        <w:rPr>
          <w:rFonts w:ascii="Arial" w:hAnsi="Arial" w:cs="Arial"/>
          <w:bCs/>
          <w:iCs/>
          <w:sz w:val="28"/>
          <w:szCs w:val="28"/>
          <w:lang w:eastAsia="es-PE"/>
        </w:rPr>
      </w:pPr>
      <w:r w:rsidRPr="00D7627C">
        <w:rPr>
          <w:rFonts w:ascii="Arial" w:hAnsi="Arial" w:cs="Arial"/>
          <w:bCs/>
          <w:iCs/>
          <w:sz w:val="28"/>
          <w:szCs w:val="28"/>
          <w:lang w:eastAsia="es-PE"/>
        </w:rPr>
        <w:t>Danilo Chite Quispe</w:t>
      </w:r>
      <w:r w:rsidRPr="00D7627C">
        <w:rPr>
          <w:rFonts w:ascii="Arial" w:hAnsi="Arial" w:cs="Arial"/>
          <w:bCs/>
          <w:iCs/>
          <w:sz w:val="28"/>
          <w:szCs w:val="28"/>
          <w:lang w:eastAsia="es-PE"/>
        </w:rPr>
        <w:tab/>
      </w:r>
      <w:r w:rsidRPr="00D7627C">
        <w:rPr>
          <w:rFonts w:ascii="Arial" w:hAnsi="Arial" w:cs="Arial"/>
          <w:bCs/>
          <w:iCs/>
          <w:sz w:val="28"/>
          <w:szCs w:val="28"/>
          <w:lang w:eastAsia="es-PE"/>
        </w:rPr>
        <w:tab/>
      </w:r>
      <w:r w:rsidRPr="00D7627C">
        <w:rPr>
          <w:rFonts w:ascii="Arial" w:hAnsi="Arial" w:cs="Arial"/>
          <w:bCs/>
          <w:iCs/>
          <w:sz w:val="28"/>
          <w:szCs w:val="28"/>
          <w:lang w:eastAsia="es-PE"/>
        </w:rPr>
        <w:tab/>
        <w:t>(2021070015)</w:t>
      </w:r>
    </w:p>
    <w:p w14:paraId="662A606F" w14:textId="54C77BB9" w:rsidR="002B1FC0" w:rsidRPr="00D7627C" w:rsidRDefault="002B1FC0" w:rsidP="002B1FC0">
      <w:pPr>
        <w:widowControl/>
        <w:numPr>
          <w:ilvl w:val="0"/>
          <w:numId w:val="9"/>
        </w:numPr>
        <w:autoSpaceDE/>
        <w:autoSpaceDN/>
        <w:spacing w:line="259" w:lineRule="auto"/>
        <w:rPr>
          <w:rFonts w:ascii="Arial" w:hAnsi="Arial" w:cs="Arial"/>
          <w:bCs/>
          <w:iCs/>
          <w:sz w:val="28"/>
          <w:szCs w:val="28"/>
          <w:lang w:eastAsia="es-PE"/>
        </w:rPr>
      </w:pPr>
      <w:r w:rsidRPr="00D7627C">
        <w:rPr>
          <w:rFonts w:ascii="Arial" w:hAnsi="Arial" w:cs="Arial"/>
          <w:bCs/>
          <w:iCs/>
          <w:sz w:val="28"/>
          <w:szCs w:val="28"/>
          <w:lang w:eastAsia="es-PE"/>
        </w:rPr>
        <w:t>Royser Villanueva Mamani</w:t>
      </w:r>
      <w:r w:rsidRPr="00D7627C">
        <w:rPr>
          <w:rFonts w:ascii="Arial" w:hAnsi="Arial" w:cs="Arial"/>
          <w:bCs/>
          <w:iCs/>
          <w:sz w:val="28"/>
          <w:szCs w:val="28"/>
          <w:lang w:eastAsia="es-PE"/>
        </w:rPr>
        <w:tab/>
      </w:r>
      <w:r w:rsidR="00D7627C" w:rsidRPr="00D7627C">
        <w:rPr>
          <w:rFonts w:ascii="Arial" w:hAnsi="Arial" w:cs="Arial"/>
          <w:bCs/>
          <w:iCs/>
          <w:sz w:val="28"/>
          <w:szCs w:val="28"/>
          <w:lang w:eastAsia="es-PE"/>
        </w:rPr>
        <w:tab/>
      </w:r>
      <w:r w:rsidRPr="00D7627C">
        <w:rPr>
          <w:rFonts w:ascii="Arial" w:hAnsi="Arial" w:cs="Arial"/>
          <w:bCs/>
          <w:iCs/>
          <w:sz w:val="28"/>
          <w:szCs w:val="28"/>
          <w:lang w:eastAsia="es-PE"/>
        </w:rPr>
        <w:t>(2021071090)</w:t>
      </w:r>
    </w:p>
    <w:p w14:paraId="34F87051" w14:textId="0B653546" w:rsidR="009D449F" w:rsidRDefault="000B4351">
      <w:pPr>
        <w:pStyle w:val="Textoindependiente"/>
        <w:rPr>
          <w:rFonts w:ascii="Arial MT"/>
          <w:sz w:val="32"/>
        </w:rPr>
      </w:pPr>
      <w:r>
        <w:rPr>
          <w:rFonts w:ascii="Arial MT"/>
          <w:sz w:val="32"/>
        </w:rPr>
        <w:tab/>
        <w:t xml:space="preserve">    </w:t>
      </w:r>
    </w:p>
    <w:p w14:paraId="0149C602" w14:textId="77777777" w:rsidR="009D449F" w:rsidRDefault="009D449F">
      <w:pPr>
        <w:pStyle w:val="Textoindependiente"/>
        <w:rPr>
          <w:rFonts w:ascii="Arial MT"/>
          <w:sz w:val="32"/>
        </w:rPr>
      </w:pPr>
    </w:p>
    <w:p w14:paraId="063DD9D3" w14:textId="77777777" w:rsidR="009D449F" w:rsidRDefault="009D449F">
      <w:pPr>
        <w:pStyle w:val="Textoindependiente"/>
        <w:spacing w:before="105"/>
        <w:rPr>
          <w:rFonts w:ascii="Arial MT"/>
          <w:sz w:val="32"/>
        </w:rPr>
      </w:pPr>
    </w:p>
    <w:p w14:paraId="0DDA35BE" w14:textId="77777777" w:rsidR="009D449F" w:rsidRDefault="00F84FCE">
      <w:pPr>
        <w:ind w:left="142" w:right="3"/>
        <w:jc w:val="center"/>
        <w:rPr>
          <w:rFonts w:ascii="Arial" w:hAnsi="Arial"/>
          <w:b/>
          <w:sz w:val="32"/>
        </w:rPr>
      </w:pPr>
      <w:r>
        <w:rPr>
          <w:rFonts w:ascii="Arial" w:hAnsi="Arial"/>
          <w:b/>
          <w:sz w:val="32"/>
        </w:rPr>
        <w:t>Tacna</w:t>
      </w:r>
      <w:r>
        <w:rPr>
          <w:rFonts w:ascii="Arial" w:hAnsi="Arial"/>
          <w:b/>
          <w:spacing w:val="-8"/>
          <w:sz w:val="32"/>
        </w:rPr>
        <w:t xml:space="preserve"> </w:t>
      </w:r>
      <w:r>
        <w:rPr>
          <w:rFonts w:ascii="Arial" w:hAnsi="Arial"/>
          <w:b/>
          <w:sz w:val="32"/>
        </w:rPr>
        <w:t>–</w:t>
      </w:r>
      <w:r>
        <w:rPr>
          <w:rFonts w:ascii="Arial" w:hAnsi="Arial"/>
          <w:b/>
          <w:spacing w:val="-7"/>
          <w:sz w:val="32"/>
        </w:rPr>
        <w:t xml:space="preserve"> </w:t>
      </w:r>
      <w:r>
        <w:rPr>
          <w:rFonts w:ascii="Arial" w:hAnsi="Arial"/>
          <w:b/>
          <w:spacing w:val="-4"/>
          <w:sz w:val="32"/>
        </w:rPr>
        <w:t>Perú</w:t>
      </w:r>
    </w:p>
    <w:p w14:paraId="1CFB59A1" w14:textId="45FD43EE" w:rsidR="009D449F" w:rsidRDefault="00F84FCE" w:rsidP="009012E6">
      <w:pPr>
        <w:spacing w:before="30"/>
        <w:ind w:left="142" w:right="2"/>
        <w:jc w:val="center"/>
        <w:rPr>
          <w:rFonts w:ascii="Arial"/>
          <w:b/>
          <w:i/>
          <w:sz w:val="32"/>
        </w:rPr>
        <w:sectPr w:rsidR="009D449F">
          <w:type w:val="continuous"/>
          <w:pgSz w:w="11910" w:h="16840"/>
          <w:pgMar w:top="1420" w:right="1417" w:bottom="280" w:left="1275" w:header="720" w:footer="720" w:gutter="0"/>
          <w:cols w:space="720"/>
        </w:sectPr>
      </w:pPr>
      <w:r>
        <w:rPr>
          <w:rFonts w:ascii="Arial"/>
          <w:b/>
          <w:i/>
          <w:spacing w:val="-2"/>
          <w:sz w:val="32"/>
        </w:rPr>
        <w:t>202</w:t>
      </w:r>
      <w:r w:rsidR="009012E6">
        <w:rPr>
          <w:rFonts w:ascii="Arial"/>
          <w:b/>
          <w:i/>
          <w:spacing w:val="-2"/>
          <w:sz w:val="32"/>
        </w:rPr>
        <w:t>5</w:t>
      </w:r>
    </w:p>
    <w:p w14:paraId="71AA245F" w14:textId="77777777" w:rsidR="009D449F" w:rsidRDefault="009D449F">
      <w:pPr>
        <w:pStyle w:val="Textoindependiente"/>
        <w:rPr>
          <w:rFonts w:ascii="Arial"/>
          <w:b/>
          <w:i/>
          <w:sz w:val="36"/>
        </w:rPr>
      </w:pPr>
    </w:p>
    <w:p w14:paraId="27424D58" w14:textId="77777777" w:rsidR="009D449F" w:rsidRDefault="009D449F">
      <w:pPr>
        <w:pStyle w:val="Textoindependiente"/>
        <w:rPr>
          <w:rFonts w:ascii="Arial"/>
          <w:b/>
          <w:i/>
          <w:sz w:val="36"/>
        </w:rPr>
      </w:pPr>
    </w:p>
    <w:p w14:paraId="359DF41F" w14:textId="77777777" w:rsidR="009D449F" w:rsidRDefault="009D449F">
      <w:pPr>
        <w:pStyle w:val="Textoindependiente"/>
        <w:rPr>
          <w:rFonts w:ascii="Arial"/>
          <w:b/>
          <w:i/>
          <w:sz w:val="36"/>
        </w:rPr>
      </w:pPr>
    </w:p>
    <w:p w14:paraId="07AB2A39" w14:textId="77777777" w:rsidR="009D449F" w:rsidRDefault="009D449F">
      <w:pPr>
        <w:pStyle w:val="Textoindependiente"/>
        <w:rPr>
          <w:rFonts w:ascii="Arial"/>
          <w:b/>
          <w:i/>
          <w:sz w:val="36"/>
        </w:rPr>
      </w:pPr>
    </w:p>
    <w:p w14:paraId="4C7F81D5" w14:textId="77777777" w:rsidR="009D449F" w:rsidRDefault="009D449F">
      <w:pPr>
        <w:pStyle w:val="Textoindependiente"/>
        <w:rPr>
          <w:rFonts w:ascii="Arial"/>
          <w:b/>
          <w:i/>
          <w:sz w:val="36"/>
        </w:rPr>
      </w:pPr>
    </w:p>
    <w:p w14:paraId="52A499E6" w14:textId="77777777" w:rsidR="009D449F" w:rsidRDefault="009D449F">
      <w:pPr>
        <w:pStyle w:val="Textoindependiente"/>
        <w:rPr>
          <w:rFonts w:ascii="Arial"/>
          <w:b/>
          <w:i/>
          <w:sz w:val="36"/>
        </w:rPr>
      </w:pPr>
    </w:p>
    <w:p w14:paraId="0FB0FE60" w14:textId="77777777" w:rsidR="009D449F" w:rsidRDefault="009D449F">
      <w:pPr>
        <w:pStyle w:val="Textoindependiente"/>
        <w:rPr>
          <w:rFonts w:ascii="Arial"/>
          <w:b/>
          <w:i/>
          <w:sz w:val="36"/>
        </w:rPr>
      </w:pPr>
    </w:p>
    <w:p w14:paraId="141B58FB" w14:textId="77777777" w:rsidR="009D449F" w:rsidRDefault="009D449F">
      <w:pPr>
        <w:pStyle w:val="Textoindependiente"/>
        <w:rPr>
          <w:rFonts w:ascii="Arial"/>
          <w:b/>
          <w:i/>
          <w:sz w:val="36"/>
        </w:rPr>
      </w:pPr>
    </w:p>
    <w:p w14:paraId="7831602F" w14:textId="77777777" w:rsidR="009D449F" w:rsidRDefault="009D449F">
      <w:pPr>
        <w:pStyle w:val="Textoindependiente"/>
        <w:rPr>
          <w:rFonts w:ascii="Arial"/>
          <w:b/>
          <w:i/>
          <w:sz w:val="36"/>
        </w:rPr>
      </w:pPr>
    </w:p>
    <w:p w14:paraId="1943E476" w14:textId="77777777" w:rsidR="009D449F" w:rsidRDefault="009D449F">
      <w:pPr>
        <w:pStyle w:val="Textoindependiente"/>
        <w:rPr>
          <w:rFonts w:ascii="Arial"/>
          <w:b/>
          <w:i/>
          <w:sz w:val="36"/>
        </w:rPr>
      </w:pPr>
    </w:p>
    <w:p w14:paraId="5CA0403B" w14:textId="77777777" w:rsidR="009D449F" w:rsidRDefault="009D449F">
      <w:pPr>
        <w:pStyle w:val="Textoindependiente"/>
        <w:rPr>
          <w:rFonts w:ascii="Arial"/>
          <w:b/>
          <w:i/>
          <w:sz w:val="36"/>
        </w:rPr>
      </w:pPr>
    </w:p>
    <w:p w14:paraId="0ACD0E93" w14:textId="77777777" w:rsidR="009D449F" w:rsidRDefault="009D449F">
      <w:pPr>
        <w:pStyle w:val="Textoindependiente"/>
        <w:spacing w:before="82"/>
        <w:rPr>
          <w:rFonts w:ascii="Arial"/>
          <w:b/>
          <w:i/>
          <w:sz w:val="36"/>
        </w:rPr>
      </w:pPr>
    </w:p>
    <w:p w14:paraId="631EBA93" w14:textId="28ED8F25" w:rsidR="002B1FC0" w:rsidRPr="003039E3" w:rsidRDefault="002B1FC0" w:rsidP="002B1FC0">
      <w:pPr>
        <w:adjustRightInd w:val="0"/>
        <w:ind w:left="2160"/>
        <w:rPr>
          <w:rFonts w:ascii="Arial" w:hAnsi="Arial" w:cs="Arial"/>
          <w:b/>
          <w:color w:val="000000"/>
          <w:sz w:val="36"/>
          <w:szCs w:val="36"/>
        </w:rPr>
      </w:pPr>
      <w:r w:rsidRPr="003E00BF">
        <w:rPr>
          <w:rFonts w:ascii="Arial" w:hAnsi="Arial" w:cs="Arial"/>
          <w:b/>
          <w:color w:val="000000"/>
          <w:sz w:val="36"/>
          <w:szCs w:val="36"/>
        </w:rPr>
        <w:t>Sistema de análisis del Perfil Profesional de los Egresados de la EPIS de la UPT en LinkedIn</w:t>
      </w:r>
      <w:r>
        <w:rPr>
          <w:rFonts w:ascii="Arial" w:hAnsi="Arial" w:cs="Arial"/>
          <w:b/>
          <w:color w:val="000000"/>
          <w:sz w:val="36"/>
          <w:szCs w:val="36"/>
        </w:rPr>
        <w:t xml:space="preserve"> Documento Informe Final</w:t>
      </w:r>
    </w:p>
    <w:p w14:paraId="6DA46615" w14:textId="16311504" w:rsidR="009D449F" w:rsidRDefault="009D449F">
      <w:pPr>
        <w:spacing w:before="1"/>
        <w:ind w:right="281"/>
        <w:jc w:val="right"/>
        <w:rPr>
          <w:b/>
          <w:sz w:val="36"/>
        </w:rPr>
      </w:pPr>
    </w:p>
    <w:p w14:paraId="56ED213F" w14:textId="77777777" w:rsidR="009D449F" w:rsidRDefault="009D449F">
      <w:pPr>
        <w:pStyle w:val="Textoindependiente"/>
        <w:rPr>
          <w:b/>
          <w:sz w:val="36"/>
        </w:rPr>
      </w:pPr>
    </w:p>
    <w:p w14:paraId="360DCB19" w14:textId="2A51CD2A" w:rsidR="009D449F" w:rsidRDefault="00F84FCE" w:rsidP="002E0851">
      <w:pPr>
        <w:ind w:right="279"/>
        <w:jc w:val="right"/>
        <w:rPr>
          <w:b/>
          <w:i/>
          <w:sz w:val="28"/>
        </w:rPr>
        <w:sectPr w:rsidR="009D449F">
          <w:headerReference w:type="default" r:id="rId9"/>
          <w:footerReference w:type="default" r:id="rId10"/>
          <w:pgSz w:w="11910" w:h="16840"/>
          <w:pgMar w:top="1320" w:right="1417" w:bottom="1200" w:left="1275" w:header="751" w:footer="1000" w:gutter="0"/>
          <w:pgNumType w:start="2"/>
          <w:cols w:space="720"/>
        </w:sectPr>
      </w:pPr>
      <w:r>
        <w:rPr>
          <w:b/>
          <w:sz w:val="28"/>
        </w:rPr>
        <w:t>Versión</w:t>
      </w:r>
      <w:r>
        <w:rPr>
          <w:b/>
          <w:spacing w:val="-6"/>
          <w:sz w:val="28"/>
        </w:rPr>
        <w:t xml:space="preserve"> </w:t>
      </w:r>
      <w:r>
        <w:rPr>
          <w:b/>
          <w:i/>
          <w:spacing w:val="-4"/>
          <w:sz w:val="28"/>
        </w:rPr>
        <w:t>1.0</w:t>
      </w:r>
    </w:p>
    <w:p w14:paraId="4A355E5D" w14:textId="77777777" w:rsidR="009D449F" w:rsidRDefault="009D449F">
      <w:pPr>
        <w:pStyle w:val="Textoindependiente"/>
        <w:rPr>
          <w:b/>
          <w:i/>
          <w:sz w:val="7"/>
        </w:rPr>
      </w:pPr>
    </w:p>
    <w:tbl>
      <w:tblPr>
        <w:tblStyle w:val="TableNormal"/>
        <w:tblW w:w="0" w:type="auto"/>
        <w:tblInd w:w="1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922"/>
        <w:gridCol w:w="1136"/>
        <w:gridCol w:w="1425"/>
        <w:gridCol w:w="1482"/>
        <w:gridCol w:w="994"/>
        <w:gridCol w:w="3059"/>
      </w:tblGrid>
      <w:tr w:rsidR="009D449F" w14:paraId="3C5B63C5" w14:textId="77777777">
        <w:trPr>
          <w:trHeight w:val="345"/>
        </w:trPr>
        <w:tc>
          <w:tcPr>
            <w:tcW w:w="9018" w:type="dxa"/>
            <w:gridSpan w:val="6"/>
            <w:shd w:val="clear" w:color="auto" w:fill="D9D9D9"/>
          </w:tcPr>
          <w:p w14:paraId="7C71FF48" w14:textId="77777777" w:rsidR="009D449F" w:rsidRDefault="00F84FCE">
            <w:pPr>
              <w:pStyle w:val="TableParagraph"/>
              <w:spacing w:before="3"/>
              <w:ind w:left="2"/>
              <w:jc w:val="center"/>
              <w:rPr>
                <w:rFonts w:ascii="Calibri"/>
                <w:sz w:val="14"/>
              </w:rPr>
            </w:pPr>
            <w:r>
              <w:rPr>
                <w:rFonts w:ascii="Calibri"/>
                <w:sz w:val="14"/>
              </w:rPr>
              <w:t>CONTROL</w:t>
            </w:r>
            <w:r>
              <w:rPr>
                <w:rFonts w:ascii="Calibri"/>
                <w:spacing w:val="-6"/>
                <w:sz w:val="14"/>
              </w:rPr>
              <w:t xml:space="preserve"> </w:t>
            </w:r>
            <w:r>
              <w:rPr>
                <w:rFonts w:ascii="Calibri"/>
                <w:sz w:val="14"/>
              </w:rPr>
              <w:t>DE</w:t>
            </w:r>
            <w:r>
              <w:rPr>
                <w:rFonts w:ascii="Calibri"/>
                <w:spacing w:val="-5"/>
                <w:sz w:val="14"/>
              </w:rPr>
              <w:t xml:space="preserve"> </w:t>
            </w:r>
            <w:r>
              <w:rPr>
                <w:rFonts w:ascii="Calibri"/>
                <w:spacing w:val="-2"/>
                <w:sz w:val="14"/>
              </w:rPr>
              <w:t>VERSIONES</w:t>
            </w:r>
          </w:p>
        </w:tc>
      </w:tr>
      <w:tr w:rsidR="009D449F" w14:paraId="64BA2427" w14:textId="77777777">
        <w:trPr>
          <w:trHeight w:val="373"/>
        </w:trPr>
        <w:tc>
          <w:tcPr>
            <w:tcW w:w="922" w:type="dxa"/>
            <w:shd w:val="clear" w:color="auto" w:fill="F1F1F1"/>
          </w:tcPr>
          <w:p w14:paraId="190F44BA" w14:textId="77777777" w:rsidR="009D449F" w:rsidRDefault="00F84FCE">
            <w:pPr>
              <w:pStyle w:val="TableParagraph"/>
              <w:spacing w:before="17"/>
              <w:ind w:left="7"/>
              <w:jc w:val="center"/>
              <w:rPr>
                <w:rFonts w:ascii="Calibri" w:hAnsi="Calibri"/>
                <w:sz w:val="14"/>
              </w:rPr>
            </w:pPr>
            <w:r>
              <w:rPr>
                <w:rFonts w:ascii="Calibri" w:hAnsi="Calibri"/>
                <w:spacing w:val="-2"/>
                <w:sz w:val="14"/>
              </w:rPr>
              <w:t>Versión</w:t>
            </w:r>
          </w:p>
        </w:tc>
        <w:tc>
          <w:tcPr>
            <w:tcW w:w="1136" w:type="dxa"/>
            <w:shd w:val="clear" w:color="auto" w:fill="F1F1F1"/>
          </w:tcPr>
          <w:p w14:paraId="79CC43F9" w14:textId="77777777" w:rsidR="009D449F" w:rsidRDefault="00F84FCE">
            <w:pPr>
              <w:pStyle w:val="TableParagraph"/>
              <w:spacing w:before="17"/>
              <w:ind w:left="10"/>
              <w:jc w:val="center"/>
              <w:rPr>
                <w:rFonts w:ascii="Calibri"/>
                <w:sz w:val="14"/>
              </w:rPr>
            </w:pPr>
            <w:r>
              <w:rPr>
                <w:rFonts w:ascii="Calibri"/>
                <w:sz w:val="14"/>
              </w:rPr>
              <w:t>Hecha</w:t>
            </w:r>
            <w:r>
              <w:rPr>
                <w:rFonts w:ascii="Calibri"/>
                <w:spacing w:val="-2"/>
                <w:sz w:val="14"/>
              </w:rPr>
              <w:t xml:space="preserve"> </w:t>
            </w:r>
            <w:r>
              <w:rPr>
                <w:rFonts w:ascii="Calibri"/>
                <w:spacing w:val="-5"/>
                <w:sz w:val="14"/>
              </w:rPr>
              <w:t>por</w:t>
            </w:r>
          </w:p>
        </w:tc>
        <w:tc>
          <w:tcPr>
            <w:tcW w:w="1425" w:type="dxa"/>
            <w:shd w:val="clear" w:color="auto" w:fill="F1F1F1"/>
          </w:tcPr>
          <w:p w14:paraId="2C588E56" w14:textId="77777777" w:rsidR="009D449F" w:rsidRDefault="00F84FCE">
            <w:pPr>
              <w:pStyle w:val="TableParagraph"/>
              <w:spacing w:before="17"/>
              <w:ind w:left="10"/>
              <w:jc w:val="center"/>
              <w:rPr>
                <w:rFonts w:ascii="Calibri"/>
                <w:sz w:val="14"/>
              </w:rPr>
            </w:pPr>
            <w:r>
              <w:rPr>
                <w:rFonts w:ascii="Calibri"/>
                <w:sz w:val="14"/>
              </w:rPr>
              <w:t>Revisada</w:t>
            </w:r>
            <w:r>
              <w:rPr>
                <w:rFonts w:ascii="Calibri"/>
                <w:spacing w:val="-6"/>
                <w:sz w:val="14"/>
              </w:rPr>
              <w:t xml:space="preserve"> </w:t>
            </w:r>
            <w:r>
              <w:rPr>
                <w:rFonts w:ascii="Calibri"/>
                <w:spacing w:val="-5"/>
                <w:sz w:val="14"/>
              </w:rPr>
              <w:t>por</w:t>
            </w:r>
          </w:p>
        </w:tc>
        <w:tc>
          <w:tcPr>
            <w:tcW w:w="1482" w:type="dxa"/>
            <w:shd w:val="clear" w:color="auto" w:fill="F1F1F1"/>
          </w:tcPr>
          <w:p w14:paraId="5C593BDA" w14:textId="77777777" w:rsidR="009D449F" w:rsidRDefault="00F84FCE">
            <w:pPr>
              <w:pStyle w:val="TableParagraph"/>
              <w:spacing w:before="17"/>
              <w:ind w:left="7" w:right="3"/>
              <w:jc w:val="center"/>
              <w:rPr>
                <w:rFonts w:ascii="Calibri"/>
                <w:sz w:val="14"/>
              </w:rPr>
            </w:pPr>
            <w:r>
              <w:rPr>
                <w:rFonts w:ascii="Calibri"/>
                <w:sz w:val="14"/>
              </w:rPr>
              <w:t>Aprobada</w:t>
            </w:r>
            <w:r>
              <w:rPr>
                <w:rFonts w:ascii="Calibri"/>
                <w:spacing w:val="-4"/>
                <w:sz w:val="14"/>
              </w:rPr>
              <w:t xml:space="preserve"> </w:t>
            </w:r>
            <w:r>
              <w:rPr>
                <w:rFonts w:ascii="Calibri"/>
                <w:spacing w:val="-5"/>
                <w:sz w:val="14"/>
              </w:rPr>
              <w:t>por</w:t>
            </w:r>
          </w:p>
        </w:tc>
        <w:tc>
          <w:tcPr>
            <w:tcW w:w="994" w:type="dxa"/>
            <w:shd w:val="clear" w:color="auto" w:fill="F1F1F1"/>
          </w:tcPr>
          <w:p w14:paraId="665A0664" w14:textId="77777777" w:rsidR="009D449F" w:rsidRDefault="00F84FCE">
            <w:pPr>
              <w:pStyle w:val="TableParagraph"/>
              <w:spacing w:before="17"/>
              <w:ind w:left="11"/>
              <w:jc w:val="center"/>
              <w:rPr>
                <w:rFonts w:ascii="Calibri"/>
                <w:sz w:val="14"/>
              </w:rPr>
            </w:pPr>
            <w:r>
              <w:rPr>
                <w:rFonts w:ascii="Calibri"/>
                <w:spacing w:val="-2"/>
                <w:sz w:val="14"/>
              </w:rPr>
              <w:t>Fecha</w:t>
            </w:r>
          </w:p>
        </w:tc>
        <w:tc>
          <w:tcPr>
            <w:tcW w:w="3059" w:type="dxa"/>
            <w:shd w:val="clear" w:color="auto" w:fill="F1F1F1"/>
          </w:tcPr>
          <w:p w14:paraId="26B40F42" w14:textId="77777777" w:rsidR="009D449F" w:rsidRDefault="00F84FCE">
            <w:pPr>
              <w:pStyle w:val="TableParagraph"/>
              <w:spacing w:before="17"/>
              <w:jc w:val="center"/>
              <w:rPr>
                <w:rFonts w:ascii="Calibri"/>
                <w:sz w:val="14"/>
              </w:rPr>
            </w:pPr>
            <w:r>
              <w:rPr>
                <w:rFonts w:ascii="Calibri"/>
                <w:spacing w:val="-2"/>
                <w:sz w:val="14"/>
              </w:rPr>
              <w:t>Motivo</w:t>
            </w:r>
          </w:p>
        </w:tc>
      </w:tr>
      <w:tr w:rsidR="009D449F" w14:paraId="666D9102" w14:textId="77777777">
        <w:trPr>
          <w:trHeight w:val="345"/>
        </w:trPr>
        <w:tc>
          <w:tcPr>
            <w:tcW w:w="922" w:type="dxa"/>
          </w:tcPr>
          <w:p w14:paraId="5409C974" w14:textId="77777777" w:rsidR="009D449F" w:rsidRDefault="00F84FCE">
            <w:pPr>
              <w:pStyle w:val="TableParagraph"/>
              <w:spacing w:before="3"/>
              <w:ind w:left="7"/>
              <w:jc w:val="center"/>
              <w:rPr>
                <w:rFonts w:ascii="Calibri"/>
                <w:sz w:val="14"/>
              </w:rPr>
            </w:pPr>
            <w:r>
              <w:rPr>
                <w:rFonts w:ascii="Calibri"/>
                <w:spacing w:val="-5"/>
                <w:sz w:val="14"/>
              </w:rPr>
              <w:t>1.0</w:t>
            </w:r>
          </w:p>
        </w:tc>
        <w:tc>
          <w:tcPr>
            <w:tcW w:w="1136" w:type="dxa"/>
          </w:tcPr>
          <w:p w14:paraId="16824674" w14:textId="77777777" w:rsidR="009D449F" w:rsidRDefault="00F84FCE">
            <w:pPr>
              <w:pStyle w:val="TableParagraph"/>
              <w:spacing w:before="3"/>
              <w:ind w:left="10" w:right="3"/>
              <w:jc w:val="center"/>
              <w:rPr>
                <w:rFonts w:ascii="Calibri"/>
                <w:sz w:val="14"/>
              </w:rPr>
            </w:pPr>
            <w:r>
              <w:rPr>
                <w:rFonts w:ascii="Calibri"/>
                <w:spacing w:val="-5"/>
                <w:sz w:val="14"/>
              </w:rPr>
              <w:t>MPV</w:t>
            </w:r>
          </w:p>
        </w:tc>
        <w:tc>
          <w:tcPr>
            <w:tcW w:w="1425" w:type="dxa"/>
          </w:tcPr>
          <w:p w14:paraId="1ED5856B" w14:textId="77777777" w:rsidR="009D449F" w:rsidRDefault="00F84FCE">
            <w:pPr>
              <w:pStyle w:val="TableParagraph"/>
              <w:spacing w:before="3"/>
              <w:ind w:left="10" w:right="5"/>
              <w:jc w:val="center"/>
              <w:rPr>
                <w:rFonts w:ascii="Calibri"/>
                <w:sz w:val="14"/>
              </w:rPr>
            </w:pPr>
            <w:r>
              <w:rPr>
                <w:rFonts w:ascii="Calibri"/>
                <w:spacing w:val="-5"/>
                <w:sz w:val="14"/>
              </w:rPr>
              <w:t>ELV</w:t>
            </w:r>
          </w:p>
        </w:tc>
        <w:tc>
          <w:tcPr>
            <w:tcW w:w="1482" w:type="dxa"/>
          </w:tcPr>
          <w:p w14:paraId="006C12F8" w14:textId="77777777" w:rsidR="009D449F" w:rsidRDefault="00F84FCE">
            <w:pPr>
              <w:pStyle w:val="TableParagraph"/>
              <w:spacing w:before="3"/>
              <w:ind w:left="7"/>
              <w:jc w:val="center"/>
              <w:rPr>
                <w:rFonts w:ascii="Calibri"/>
                <w:sz w:val="14"/>
              </w:rPr>
            </w:pPr>
            <w:r>
              <w:rPr>
                <w:rFonts w:ascii="Calibri"/>
                <w:spacing w:val="-5"/>
                <w:sz w:val="14"/>
              </w:rPr>
              <w:t>ARV</w:t>
            </w:r>
          </w:p>
        </w:tc>
        <w:tc>
          <w:tcPr>
            <w:tcW w:w="994" w:type="dxa"/>
          </w:tcPr>
          <w:p w14:paraId="4D20774E" w14:textId="77777777" w:rsidR="009D449F" w:rsidRDefault="00F84FCE">
            <w:pPr>
              <w:pStyle w:val="TableParagraph"/>
              <w:spacing w:before="3"/>
              <w:ind w:left="11" w:right="6"/>
              <w:jc w:val="center"/>
              <w:rPr>
                <w:rFonts w:ascii="Calibri"/>
                <w:sz w:val="14"/>
              </w:rPr>
            </w:pPr>
            <w:r>
              <w:rPr>
                <w:rFonts w:ascii="Calibri"/>
                <w:spacing w:val="-2"/>
                <w:sz w:val="14"/>
              </w:rPr>
              <w:t>10/10/2020</w:t>
            </w:r>
          </w:p>
        </w:tc>
        <w:tc>
          <w:tcPr>
            <w:tcW w:w="3059" w:type="dxa"/>
          </w:tcPr>
          <w:p w14:paraId="718DC28D" w14:textId="77777777" w:rsidR="009D449F" w:rsidRDefault="00F84FCE">
            <w:pPr>
              <w:pStyle w:val="TableParagraph"/>
              <w:spacing w:before="3"/>
              <w:ind w:left="65"/>
              <w:rPr>
                <w:rFonts w:ascii="Calibri" w:hAnsi="Calibri"/>
                <w:sz w:val="14"/>
              </w:rPr>
            </w:pPr>
            <w:r>
              <w:rPr>
                <w:rFonts w:ascii="Calibri" w:hAnsi="Calibri"/>
                <w:sz w:val="14"/>
              </w:rPr>
              <w:t>Versión</w:t>
            </w:r>
            <w:r>
              <w:rPr>
                <w:rFonts w:ascii="Calibri" w:hAnsi="Calibri"/>
                <w:spacing w:val="-7"/>
                <w:sz w:val="14"/>
              </w:rPr>
              <w:t xml:space="preserve"> </w:t>
            </w:r>
            <w:r>
              <w:rPr>
                <w:rFonts w:ascii="Calibri" w:hAnsi="Calibri"/>
                <w:spacing w:val="-2"/>
                <w:sz w:val="14"/>
              </w:rPr>
              <w:t>Original</w:t>
            </w:r>
          </w:p>
        </w:tc>
      </w:tr>
    </w:tbl>
    <w:p w14:paraId="1460E840" w14:textId="77777777" w:rsidR="009D449F" w:rsidRDefault="009D449F">
      <w:pPr>
        <w:pStyle w:val="Textoindependiente"/>
        <w:spacing w:before="183"/>
        <w:rPr>
          <w:b/>
          <w:i/>
          <w:sz w:val="24"/>
        </w:rPr>
      </w:pPr>
    </w:p>
    <w:p w14:paraId="64BA8FA7" w14:textId="77777777" w:rsidR="009D449F" w:rsidRDefault="00F84FCE">
      <w:pPr>
        <w:pStyle w:val="Ttulo1"/>
        <w:ind w:left="142" w:right="1" w:firstLine="0"/>
        <w:jc w:val="center"/>
        <w:rPr>
          <w:rFonts w:ascii="Arial"/>
        </w:rPr>
      </w:pPr>
      <w:bookmarkStart w:id="0" w:name="_Toc199547500"/>
      <w:r>
        <w:rPr>
          <w:rFonts w:ascii="Arial"/>
        </w:rPr>
        <w:t>INDICE</w:t>
      </w:r>
      <w:r>
        <w:rPr>
          <w:rFonts w:ascii="Arial"/>
          <w:spacing w:val="-9"/>
        </w:rPr>
        <w:t xml:space="preserve"> </w:t>
      </w:r>
      <w:r>
        <w:rPr>
          <w:rFonts w:ascii="Arial"/>
          <w:spacing w:val="-2"/>
        </w:rPr>
        <w:t>GENERAL</w:t>
      </w:r>
      <w:bookmarkEnd w:id="0"/>
    </w:p>
    <w:sdt>
      <w:sdtPr>
        <w:rPr>
          <w:rFonts w:ascii="Times New Roman" w:eastAsia="Times New Roman" w:hAnsi="Times New Roman" w:cs="Times New Roman"/>
          <w:color w:val="auto"/>
          <w:sz w:val="22"/>
          <w:szCs w:val="22"/>
          <w:lang w:eastAsia="en-US"/>
        </w:rPr>
        <w:id w:val="627524004"/>
        <w:docPartObj>
          <w:docPartGallery w:val="Table of Contents"/>
          <w:docPartUnique/>
        </w:docPartObj>
      </w:sdtPr>
      <w:sdtEndPr>
        <w:rPr>
          <w:b/>
          <w:bCs/>
        </w:rPr>
      </w:sdtEndPr>
      <w:sdtContent>
        <w:p w14:paraId="233FE47D" w14:textId="18FC1959" w:rsidR="00D22015" w:rsidRPr="00D22015" w:rsidRDefault="00D22015" w:rsidP="00D22015">
          <w:pPr>
            <w:pStyle w:val="TtuloTDC"/>
          </w:pPr>
          <w:r>
            <w:fldChar w:fldCharType="begin"/>
          </w:r>
          <w:r>
            <w:instrText xml:space="preserve"> TOC \o "1-3" \h \z \u </w:instrText>
          </w:r>
          <w:r>
            <w:fldChar w:fldCharType="separate"/>
          </w:r>
        </w:p>
        <w:p w14:paraId="652D4788" w14:textId="10A9CF5F" w:rsidR="00D22015" w:rsidRDefault="00D22015">
          <w:pPr>
            <w:pStyle w:val="TDC1"/>
            <w:tabs>
              <w:tab w:val="left" w:pos="1146"/>
              <w:tab w:val="right" w:leader="dot" w:pos="9208"/>
            </w:tabs>
            <w:rPr>
              <w:rFonts w:asciiTheme="minorHAnsi" w:eastAsiaTheme="minorEastAsia" w:hAnsiTheme="minorHAnsi" w:cstheme="minorBidi"/>
              <w:b w:val="0"/>
              <w:bCs w:val="0"/>
              <w:noProof/>
              <w:lang w:eastAsia="es-ES"/>
            </w:rPr>
          </w:pPr>
          <w:hyperlink w:anchor="_Toc199547501" w:history="1">
            <w:r w:rsidRPr="00402E62">
              <w:rPr>
                <w:rStyle w:val="Hipervnculo"/>
                <w:noProof/>
              </w:rPr>
              <w:t>1.</w:t>
            </w:r>
            <w:r>
              <w:rPr>
                <w:rFonts w:asciiTheme="minorHAnsi" w:eastAsiaTheme="minorEastAsia" w:hAnsiTheme="minorHAnsi" w:cstheme="minorBidi"/>
                <w:b w:val="0"/>
                <w:bCs w:val="0"/>
                <w:noProof/>
                <w:lang w:eastAsia="es-ES"/>
              </w:rPr>
              <w:tab/>
            </w:r>
            <w:r w:rsidRPr="00402E62">
              <w:rPr>
                <w:rStyle w:val="Hipervnculo"/>
                <w:noProof/>
                <w:spacing w:val="-2"/>
              </w:rPr>
              <w:t>Antecedentes</w:t>
            </w:r>
            <w:r>
              <w:rPr>
                <w:noProof/>
                <w:webHidden/>
              </w:rPr>
              <w:tab/>
            </w:r>
            <w:r>
              <w:rPr>
                <w:noProof/>
                <w:webHidden/>
              </w:rPr>
              <w:fldChar w:fldCharType="begin"/>
            </w:r>
            <w:r>
              <w:rPr>
                <w:noProof/>
                <w:webHidden/>
              </w:rPr>
              <w:instrText xml:space="preserve"> PAGEREF _Toc199547501 \h </w:instrText>
            </w:r>
            <w:r>
              <w:rPr>
                <w:noProof/>
                <w:webHidden/>
              </w:rPr>
            </w:r>
            <w:r>
              <w:rPr>
                <w:noProof/>
                <w:webHidden/>
              </w:rPr>
              <w:fldChar w:fldCharType="separate"/>
            </w:r>
            <w:r>
              <w:rPr>
                <w:noProof/>
                <w:webHidden/>
              </w:rPr>
              <w:t>4</w:t>
            </w:r>
            <w:r>
              <w:rPr>
                <w:noProof/>
                <w:webHidden/>
              </w:rPr>
              <w:fldChar w:fldCharType="end"/>
            </w:r>
          </w:hyperlink>
        </w:p>
        <w:p w14:paraId="151E081F" w14:textId="3C9E9E87" w:rsidR="00D22015" w:rsidRDefault="00D22015">
          <w:pPr>
            <w:pStyle w:val="TDC1"/>
            <w:tabs>
              <w:tab w:val="left" w:pos="1146"/>
              <w:tab w:val="right" w:leader="dot" w:pos="9208"/>
            </w:tabs>
            <w:rPr>
              <w:rFonts w:asciiTheme="minorHAnsi" w:eastAsiaTheme="minorEastAsia" w:hAnsiTheme="minorHAnsi" w:cstheme="minorBidi"/>
              <w:b w:val="0"/>
              <w:bCs w:val="0"/>
              <w:noProof/>
              <w:lang w:eastAsia="es-ES"/>
            </w:rPr>
          </w:pPr>
          <w:hyperlink w:anchor="_Toc199547502" w:history="1">
            <w:r w:rsidRPr="00402E62">
              <w:rPr>
                <w:rStyle w:val="Hipervnculo"/>
                <w:noProof/>
              </w:rPr>
              <w:t>2.</w:t>
            </w:r>
            <w:r>
              <w:rPr>
                <w:rFonts w:asciiTheme="minorHAnsi" w:eastAsiaTheme="minorEastAsia" w:hAnsiTheme="minorHAnsi" w:cstheme="minorBidi"/>
                <w:b w:val="0"/>
                <w:bCs w:val="0"/>
                <w:noProof/>
                <w:lang w:eastAsia="es-ES"/>
              </w:rPr>
              <w:tab/>
            </w:r>
            <w:r w:rsidRPr="00402E62">
              <w:rPr>
                <w:rStyle w:val="Hipervnculo"/>
                <w:noProof/>
              </w:rPr>
              <w:t>Planteamiento</w:t>
            </w:r>
            <w:r w:rsidRPr="00402E62">
              <w:rPr>
                <w:rStyle w:val="Hipervnculo"/>
                <w:noProof/>
                <w:spacing w:val="-1"/>
              </w:rPr>
              <w:t xml:space="preserve"> </w:t>
            </w:r>
            <w:r w:rsidRPr="00402E62">
              <w:rPr>
                <w:rStyle w:val="Hipervnculo"/>
                <w:noProof/>
              </w:rPr>
              <w:t>del</w:t>
            </w:r>
            <w:r w:rsidRPr="00402E62">
              <w:rPr>
                <w:rStyle w:val="Hipervnculo"/>
                <w:noProof/>
                <w:spacing w:val="-1"/>
              </w:rPr>
              <w:t xml:space="preserve"> </w:t>
            </w:r>
            <w:r w:rsidRPr="00402E62">
              <w:rPr>
                <w:rStyle w:val="Hipervnculo"/>
                <w:noProof/>
                <w:spacing w:val="-2"/>
              </w:rPr>
              <w:t>Problema</w:t>
            </w:r>
            <w:r>
              <w:rPr>
                <w:noProof/>
                <w:webHidden/>
              </w:rPr>
              <w:tab/>
            </w:r>
            <w:r>
              <w:rPr>
                <w:noProof/>
                <w:webHidden/>
              </w:rPr>
              <w:fldChar w:fldCharType="begin"/>
            </w:r>
            <w:r>
              <w:rPr>
                <w:noProof/>
                <w:webHidden/>
              </w:rPr>
              <w:instrText xml:space="preserve"> PAGEREF _Toc199547502 \h </w:instrText>
            </w:r>
            <w:r>
              <w:rPr>
                <w:noProof/>
                <w:webHidden/>
              </w:rPr>
            </w:r>
            <w:r>
              <w:rPr>
                <w:noProof/>
                <w:webHidden/>
              </w:rPr>
              <w:fldChar w:fldCharType="separate"/>
            </w:r>
            <w:r>
              <w:rPr>
                <w:noProof/>
                <w:webHidden/>
              </w:rPr>
              <w:t>5</w:t>
            </w:r>
            <w:r>
              <w:rPr>
                <w:noProof/>
                <w:webHidden/>
              </w:rPr>
              <w:fldChar w:fldCharType="end"/>
            </w:r>
          </w:hyperlink>
        </w:p>
        <w:p w14:paraId="3C2A4D53" w14:textId="4E313280" w:rsidR="00D22015" w:rsidRDefault="00D22015">
          <w:pPr>
            <w:pStyle w:val="TDC1"/>
            <w:tabs>
              <w:tab w:val="left" w:pos="1146"/>
              <w:tab w:val="right" w:leader="dot" w:pos="9208"/>
            </w:tabs>
            <w:rPr>
              <w:rFonts w:asciiTheme="minorHAnsi" w:eastAsiaTheme="minorEastAsia" w:hAnsiTheme="minorHAnsi" w:cstheme="minorBidi"/>
              <w:b w:val="0"/>
              <w:bCs w:val="0"/>
              <w:noProof/>
              <w:lang w:eastAsia="es-ES"/>
            </w:rPr>
          </w:pPr>
          <w:hyperlink w:anchor="_Toc199547503" w:history="1">
            <w:r w:rsidRPr="00402E62">
              <w:rPr>
                <w:rStyle w:val="Hipervnculo"/>
                <w:noProof/>
              </w:rPr>
              <w:t>a.</w:t>
            </w:r>
            <w:r>
              <w:rPr>
                <w:rFonts w:asciiTheme="minorHAnsi" w:eastAsiaTheme="minorEastAsia" w:hAnsiTheme="minorHAnsi" w:cstheme="minorBidi"/>
                <w:b w:val="0"/>
                <w:bCs w:val="0"/>
                <w:noProof/>
                <w:lang w:eastAsia="es-ES"/>
              </w:rPr>
              <w:tab/>
            </w:r>
            <w:r w:rsidRPr="00402E62">
              <w:rPr>
                <w:rStyle w:val="Hipervnculo"/>
                <w:noProof/>
                <w:spacing w:val="-2"/>
              </w:rPr>
              <w:t>Problema</w:t>
            </w:r>
            <w:r>
              <w:rPr>
                <w:noProof/>
                <w:webHidden/>
              </w:rPr>
              <w:tab/>
            </w:r>
            <w:r>
              <w:rPr>
                <w:noProof/>
                <w:webHidden/>
              </w:rPr>
              <w:fldChar w:fldCharType="begin"/>
            </w:r>
            <w:r>
              <w:rPr>
                <w:noProof/>
                <w:webHidden/>
              </w:rPr>
              <w:instrText xml:space="preserve"> PAGEREF _Toc199547503 \h </w:instrText>
            </w:r>
            <w:r>
              <w:rPr>
                <w:noProof/>
                <w:webHidden/>
              </w:rPr>
            </w:r>
            <w:r>
              <w:rPr>
                <w:noProof/>
                <w:webHidden/>
              </w:rPr>
              <w:fldChar w:fldCharType="separate"/>
            </w:r>
            <w:r>
              <w:rPr>
                <w:noProof/>
                <w:webHidden/>
              </w:rPr>
              <w:t>5</w:t>
            </w:r>
            <w:r>
              <w:rPr>
                <w:noProof/>
                <w:webHidden/>
              </w:rPr>
              <w:fldChar w:fldCharType="end"/>
            </w:r>
          </w:hyperlink>
        </w:p>
        <w:p w14:paraId="3DE54E9B" w14:textId="1D6BF2D3" w:rsidR="00D22015" w:rsidRDefault="00D22015">
          <w:pPr>
            <w:pStyle w:val="TDC3"/>
            <w:tabs>
              <w:tab w:val="left" w:pos="1146"/>
              <w:tab w:val="right" w:leader="dot" w:pos="9208"/>
            </w:tabs>
            <w:rPr>
              <w:noProof/>
            </w:rPr>
          </w:pPr>
          <w:hyperlink w:anchor="_Toc199547504" w:history="1">
            <w:r w:rsidRPr="00402E62">
              <w:rPr>
                <w:rStyle w:val="Hipervnculo"/>
                <w:noProof/>
              </w:rPr>
              <w:t>b.</w:t>
            </w:r>
            <w:r>
              <w:rPr>
                <w:noProof/>
              </w:rPr>
              <w:tab/>
            </w:r>
            <w:r w:rsidRPr="00402E62">
              <w:rPr>
                <w:rStyle w:val="Hipervnculo"/>
                <w:noProof/>
                <w:spacing w:val="-2"/>
              </w:rPr>
              <w:t>Justificación</w:t>
            </w:r>
            <w:r>
              <w:rPr>
                <w:noProof/>
                <w:webHidden/>
              </w:rPr>
              <w:tab/>
            </w:r>
            <w:r>
              <w:rPr>
                <w:noProof/>
                <w:webHidden/>
              </w:rPr>
              <w:fldChar w:fldCharType="begin"/>
            </w:r>
            <w:r>
              <w:rPr>
                <w:noProof/>
                <w:webHidden/>
              </w:rPr>
              <w:instrText xml:space="preserve"> PAGEREF _Toc199547504 \h </w:instrText>
            </w:r>
            <w:r>
              <w:rPr>
                <w:noProof/>
                <w:webHidden/>
              </w:rPr>
            </w:r>
            <w:r>
              <w:rPr>
                <w:noProof/>
                <w:webHidden/>
              </w:rPr>
              <w:fldChar w:fldCharType="separate"/>
            </w:r>
            <w:r>
              <w:rPr>
                <w:noProof/>
                <w:webHidden/>
              </w:rPr>
              <w:t>6</w:t>
            </w:r>
            <w:r>
              <w:rPr>
                <w:noProof/>
                <w:webHidden/>
              </w:rPr>
              <w:fldChar w:fldCharType="end"/>
            </w:r>
          </w:hyperlink>
        </w:p>
        <w:p w14:paraId="210567E7" w14:textId="2499C9A0" w:rsidR="00D22015" w:rsidRDefault="00D22015">
          <w:pPr>
            <w:pStyle w:val="TDC3"/>
            <w:tabs>
              <w:tab w:val="left" w:pos="1146"/>
              <w:tab w:val="right" w:leader="dot" w:pos="9208"/>
            </w:tabs>
            <w:rPr>
              <w:noProof/>
            </w:rPr>
          </w:pPr>
          <w:hyperlink w:anchor="_Toc199547505" w:history="1">
            <w:r w:rsidRPr="00402E62">
              <w:rPr>
                <w:rStyle w:val="Hipervnculo"/>
                <w:noProof/>
              </w:rPr>
              <w:t>c.</w:t>
            </w:r>
            <w:r>
              <w:rPr>
                <w:noProof/>
              </w:rPr>
              <w:tab/>
            </w:r>
            <w:r w:rsidRPr="00402E62">
              <w:rPr>
                <w:rStyle w:val="Hipervnculo"/>
                <w:noProof/>
                <w:spacing w:val="-2"/>
              </w:rPr>
              <w:t>Alcance</w:t>
            </w:r>
            <w:r>
              <w:rPr>
                <w:noProof/>
                <w:webHidden/>
              </w:rPr>
              <w:tab/>
            </w:r>
            <w:r>
              <w:rPr>
                <w:noProof/>
                <w:webHidden/>
              </w:rPr>
              <w:fldChar w:fldCharType="begin"/>
            </w:r>
            <w:r>
              <w:rPr>
                <w:noProof/>
                <w:webHidden/>
              </w:rPr>
              <w:instrText xml:space="preserve"> PAGEREF _Toc199547505 \h </w:instrText>
            </w:r>
            <w:r>
              <w:rPr>
                <w:noProof/>
                <w:webHidden/>
              </w:rPr>
            </w:r>
            <w:r>
              <w:rPr>
                <w:noProof/>
                <w:webHidden/>
              </w:rPr>
              <w:fldChar w:fldCharType="separate"/>
            </w:r>
            <w:r>
              <w:rPr>
                <w:noProof/>
                <w:webHidden/>
              </w:rPr>
              <w:t>6</w:t>
            </w:r>
            <w:r>
              <w:rPr>
                <w:noProof/>
                <w:webHidden/>
              </w:rPr>
              <w:fldChar w:fldCharType="end"/>
            </w:r>
          </w:hyperlink>
        </w:p>
        <w:p w14:paraId="676FC95B" w14:textId="6EE06FA3" w:rsidR="00D22015" w:rsidRDefault="00D22015">
          <w:pPr>
            <w:pStyle w:val="TDC1"/>
            <w:tabs>
              <w:tab w:val="left" w:pos="1146"/>
              <w:tab w:val="right" w:leader="dot" w:pos="9208"/>
            </w:tabs>
            <w:rPr>
              <w:rFonts w:asciiTheme="minorHAnsi" w:eastAsiaTheme="minorEastAsia" w:hAnsiTheme="minorHAnsi" w:cstheme="minorBidi"/>
              <w:b w:val="0"/>
              <w:bCs w:val="0"/>
              <w:noProof/>
              <w:lang w:eastAsia="es-ES"/>
            </w:rPr>
          </w:pPr>
          <w:hyperlink w:anchor="_Toc199547506" w:history="1">
            <w:r w:rsidRPr="00402E62">
              <w:rPr>
                <w:rStyle w:val="Hipervnculo"/>
                <w:noProof/>
              </w:rPr>
              <w:t>3.</w:t>
            </w:r>
            <w:r>
              <w:rPr>
                <w:rFonts w:asciiTheme="minorHAnsi" w:eastAsiaTheme="minorEastAsia" w:hAnsiTheme="minorHAnsi" w:cstheme="minorBidi"/>
                <w:b w:val="0"/>
                <w:bCs w:val="0"/>
                <w:noProof/>
                <w:lang w:eastAsia="es-ES"/>
              </w:rPr>
              <w:tab/>
            </w:r>
            <w:r w:rsidRPr="00402E62">
              <w:rPr>
                <w:rStyle w:val="Hipervnculo"/>
                <w:noProof/>
                <w:spacing w:val="-2"/>
              </w:rPr>
              <w:t>Objetivos</w:t>
            </w:r>
            <w:r>
              <w:rPr>
                <w:noProof/>
                <w:webHidden/>
              </w:rPr>
              <w:tab/>
            </w:r>
            <w:r>
              <w:rPr>
                <w:noProof/>
                <w:webHidden/>
              </w:rPr>
              <w:fldChar w:fldCharType="begin"/>
            </w:r>
            <w:r>
              <w:rPr>
                <w:noProof/>
                <w:webHidden/>
              </w:rPr>
              <w:instrText xml:space="preserve"> PAGEREF _Toc199547506 \h </w:instrText>
            </w:r>
            <w:r>
              <w:rPr>
                <w:noProof/>
                <w:webHidden/>
              </w:rPr>
            </w:r>
            <w:r>
              <w:rPr>
                <w:noProof/>
                <w:webHidden/>
              </w:rPr>
              <w:fldChar w:fldCharType="separate"/>
            </w:r>
            <w:r>
              <w:rPr>
                <w:noProof/>
                <w:webHidden/>
              </w:rPr>
              <w:t>7</w:t>
            </w:r>
            <w:r>
              <w:rPr>
                <w:noProof/>
                <w:webHidden/>
              </w:rPr>
              <w:fldChar w:fldCharType="end"/>
            </w:r>
          </w:hyperlink>
        </w:p>
        <w:p w14:paraId="468C89FD" w14:textId="031236DF" w:rsidR="00D22015" w:rsidRDefault="00D22015">
          <w:pPr>
            <w:pStyle w:val="TDC1"/>
            <w:tabs>
              <w:tab w:val="left" w:pos="1146"/>
              <w:tab w:val="right" w:leader="dot" w:pos="9208"/>
            </w:tabs>
            <w:rPr>
              <w:rFonts w:asciiTheme="minorHAnsi" w:eastAsiaTheme="minorEastAsia" w:hAnsiTheme="minorHAnsi" w:cstheme="minorBidi"/>
              <w:b w:val="0"/>
              <w:bCs w:val="0"/>
              <w:noProof/>
              <w:lang w:eastAsia="es-ES"/>
            </w:rPr>
          </w:pPr>
          <w:hyperlink w:anchor="_Toc199547507" w:history="1">
            <w:r w:rsidRPr="00402E62">
              <w:rPr>
                <w:rStyle w:val="Hipervnculo"/>
                <w:noProof/>
              </w:rPr>
              <w:t>4.</w:t>
            </w:r>
            <w:r>
              <w:rPr>
                <w:rFonts w:asciiTheme="minorHAnsi" w:eastAsiaTheme="minorEastAsia" w:hAnsiTheme="minorHAnsi" w:cstheme="minorBidi"/>
                <w:b w:val="0"/>
                <w:bCs w:val="0"/>
                <w:noProof/>
                <w:lang w:eastAsia="es-ES"/>
              </w:rPr>
              <w:tab/>
            </w:r>
            <w:r w:rsidRPr="00402E62">
              <w:rPr>
                <w:rStyle w:val="Hipervnculo"/>
                <w:noProof/>
              </w:rPr>
              <w:t>Marco</w:t>
            </w:r>
            <w:r w:rsidRPr="00402E62">
              <w:rPr>
                <w:rStyle w:val="Hipervnculo"/>
                <w:noProof/>
                <w:spacing w:val="-3"/>
              </w:rPr>
              <w:t xml:space="preserve"> </w:t>
            </w:r>
            <w:r w:rsidRPr="00402E62">
              <w:rPr>
                <w:rStyle w:val="Hipervnculo"/>
                <w:noProof/>
                <w:spacing w:val="-2"/>
              </w:rPr>
              <w:t>Teórico</w:t>
            </w:r>
            <w:r>
              <w:rPr>
                <w:noProof/>
                <w:webHidden/>
              </w:rPr>
              <w:tab/>
            </w:r>
            <w:r>
              <w:rPr>
                <w:noProof/>
                <w:webHidden/>
              </w:rPr>
              <w:fldChar w:fldCharType="begin"/>
            </w:r>
            <w:r>
              <w:rPr>
                <w:noProof/>
                <w:webHidden/>
              </w:rPr>
              <w:instrText xml:space="preserve"> PAGEREF _Toc199547507 \h </w:instrText>
            </w:r>
            <w:r>
              <w:rPr>
                <w:noProof/>
                <w:webHidden/>
              </w:rPr>
            </w:r>
            <w:r>
              <w:rPr>
                <w:noProof/>
                <w:webHidden/>
              </w:rPr>
              <w:fldChar w:fldCharType="separate"/>
            </w:r>
            <w:r>
              <w:rPr>
                <w:noProof/>
                <w:webHidden/>
              </w:rPr>
              <w:t>8</w:t>
            </w:r>
            <w:r>
              <w:rPr>
                <w:noProof/>
                <w:webHidden/>
              </w:rPr>
              <w:fldChar w:fldCharType="end"/>
            </w:r>
          </w:hyperlink>
        </w:p>
        <w:p w14:paraId="18969843" w14:textId="6E13A983" w:rsidR="00D22015" w:rsidRDefault="00D22015">
          <w:pPr>
            <w:pStyle w:val="TDC1"/>
            <w:tabs>
              <w:tab w:val="left" w:pos="1146"/>
              <w:tab w:val="right" w:leader="dot" w:pos="9208"/>
            </w:tabs>
            <w:rPr>
              <w:rFonts w:asciiTheme="minorHAnsi" w:eastAsiaTheme="minorEastAsia" w:hAnsiTheme="minorHAnsi" w:cstheme="minorBidi"/>
              <w:b w:val="0"/>
              <w:bCs w:val="0"/>
              <w:noProof/>
              <w:lang w:eastAsia="es-ES"/>
            </w:rPr>
          </w:pPr>
          <w:hyperlink w:anchor="_Toc199547508" w:history="1">
            <w:r w:rsidRPr="00402E62">
              <w:rPr>
                <w:rStyle w:val="Hipervnculo"/>
                <w:noProof/>
              </w:rPr>
              <w:t>5.</w:t>
            </w:r>
            <w:r>
              <w:rPr>
                <w:rFonts w:asciiTheme="minorHAnsi" w:eastAsiaTheme="minorEastAsia" w:hAnsiTheme="minorHAnsi" w:cstheme="minorBidi"/>
                <w:b w:val="0"/>
                <w:bCs w:val="0"/>
                <w:noProof/>
                <w:lang w:eastAsia="es-ES"/>
              </w:rPr>
              <w:tab/>
            </w:r>
            <w:r w:rsidRPr="00402E62">
              <w:rPr>
                <w:rStyle w:val="Hipervnculo"/>
                <w:noProof/>
              </w:rPr>
              <w:t>Desarrollo</w:t>
            </w:r>
            <w:r w:rsidRPr="00402E62">
              <w:rPr>
                <w:rStyle w:val="Hipervnculo"/>
                <w:noProof/>
                <w:spacing w:val="-2"/>
              </w:rPr>
              <w:t xml:space="preserve"> </w:t>
            </w:r>
            <w:r w:rsidRPr="00402E62">
              <w:rPr>
                <w:rStyle w:val="Hipervnculo"/>
                <w:noProof/>
              </w:rPr>
              <w:t>de</w:t>
            </w:r>
            <w:r w:rsidRPr="00402E62">
              <w:rPr>
                <w:rStyle w:val="Hipervnculo"/>
                <w:noProof/>
                <w:spacing w:val="-2"/>
              </w:rPr>
              <w:t xml:space="preserve"> </w:t>
            </w:r>
            <w:r w:rsidRPr="00402E62">
              <w:rPr>
                <w:rStyle w:val="Hipervnculo"/>
                <w:noProof/>
              </w:rPr>
              <w:t>la</w:t>
            </w:r>
            <w:r w:rsidRPr="00402E62">
              <w:rPr>
                <w:rStyle w:val="Hipervnculo"/>
                <w:noProof/>
                <w:spacing w:val="-1"/>
              </w:rPr>
              <w:t xml:space="preserve"> </w:t>
            </w:r>
            <w:r w:rsidRPr="00402E62">
              <w:rPr>
                <w:rStyle w:val="Hipervnculo"/>
                <w:noProof/>
                <w:spacing w:val="-2"/>
              </w:rPr>
              <w:t>Solución</w:t>
            </w:r>
            <w:r>
              <w:rPr>
                <w:noProof/>
                <w:webHidden/>
              </w:rPr>
              <w:tab/>
            </w:r>
            <w:r>
              <w:rPr>
                <w:noProof/>
                <w:webHidden/>
              </w:rPr>
              <w:fldChar w:fldCharType="begin"/>
            </w:r>
            <w:r>
              <w:rPr>
                <w:noProof/>
                <w:webHidden/>
              </w:rPr>
              <w:instrText xml:space="preserve"> PAGEREF _Toc199547508 \h </w:instrText>
            </w:r>
            <w:r>
              <w:rPr>
                <w:noProof/>
                <w:webHidden/>
              </w:rPr>
            </w:r>
            <w:r>
              <w:rPr>
                <w:noProof/>
                <w:webHidden/>
              </w:rPr>
              <w:fldChar w:fldCharType="separate"/>
            </w:r>
            <w:r>
              <w:rPr>
                <w:noProof/>
                <w:webHidden/>
              </w:rPr>
              <w:t>9</w:t>
            </w:r>
            <w:r>
              <w:rPr>
                <w:noProof/>
                <w:webHidden/>
              </w:rPr>
              <w:fldChar w:fldCharType="end"/>
            </w:r>
          </w:hyperlink>
        </w:p>
        <w:p w14:paraId="645C04A6" w14:textId="12861CAF" w:rsidR="00D22015" w:rsidRDefault="00D22015">
          <w:pPr>
            <w:pStyle w:val="TDC1"/>
            <w:tabs>
              <w:tab w:val="left" w:pos="1146"/>
              <w:tab w:val="right" w:leader="dot" w:pos="9208"/>
            </w:tabs>
            <w:rPr>
              <w:rFonts w:asciiTheme="minorHAnsi" w:eastAsiaTheme="minorEastAsia" w:hAnsiTheme="minorHAnsi" w:cstheme="minorBidi"/>
              <w:b w:val="0"/>
              <w:bCs w:val="0"/>
              <w:noProof/>
              <w:lang w:eastAsia="es-ES"/>
            </w:rPr>
          </w:pPr>
          <w:hyperlink w:anchor="_Toc199547509" w:history="1">
            <w:r w:rsidRPr="00402E62">
              <w:rPr>
                <w:rStyle w:val="Hipervnculo"/>
                <w:noProof/>
              </w:rPr>
              <w:t>a.</w:t>
            </w:r>
            <w:r>
              <w:rPr>
                <w:rFonts w:asciiTheme="minorHAnsi" w:eastAsiaTheme="minorEastAsia" w:hAnsiTheme="minorHAnsi" w:cstheme="minorBidi"/>
                <w:b w:val="0"/>
                <w:bCs w:val="0"/>
                <w:noProof/>
                <w:lang w:eastAsia="es-ES"/>
              </w:rPr>
              <w:tab/>
            </w:r>
            <w:r w:rsidRPr="00402E62">
              <w:rPr>
                <w:rStyle w:val="Hipervnculo"/>
                <w:noProof/>
              </w:rPr>
              <w:t>Análisis</w:t>
            </w:r>
            <w:r w:rsidRPr="00402E62">
              <w:rPr>
                <w:rStyle w:val="Hipervnculo"/>
                <w:noProof/>
                <w:spacing w:val="-2"/>
              </w:rPr>
              <w:t xml:space="preserve"> </w:t>
            </w:r>
            <w:r w:rsidRPr="00402E62">
              <w:rPr>
                <w:rStyle w:val="Hipervnculo"/>
                <w:noProof/>
              </w:rPr>
              <w:t>de</w:t>
            </w:r>
            <w:r w:rsidRPr="00402E62">
              <w:rPr>
                <w:rStyle w:val="Hipervnculo"/>
                <w:noProof/>
                <w:spacing w:val="-3"/>
              </w:rPr>
              <w:t xml:space="preserve"> </w:t>
            </w:r>
            <w:r w:rsidRPr="00402E62">
              <w:rPr>
                <w:rStyle w:val="Hipervnculo"/>
                <w:noProof/>
              </w:rPr>
              <w:t>Factibilidad</w:t>
            </w:r>
            <w:r w:rsidRPr="00402E62">
              <w:rPr>
                <w:rStyle w:val="Hipervnculo"/>
                <w:noProof/>
                <w:spacing w:val="-1"/>
              </w:rPr>
              <w:t xml:space="preserve"> </w:t>
            </w:r>
            <w:r w:rsidRPr="00402E62">
              <w:rPr>
                <w:rStyle w:val="Hipervnculo"/>
                <w:noProof/>
              </w:rPr>
              <w:t>(técnico,</w:t>
            </w:r>
            <w:r w:rsidRPr="00402E62">
              <w:rPr>
                <w:rStyle w:val="Hipervnculo"/>
                <w:noProof/>
                <w:spacing w:val="-2"/>
              </w:rPr>
              <w:t xml:space="preserve"> </w:t>
            </w:r>
            <w:r w:rsidRPr="00402E62">
              <w:rPr>
                <w:rStyle w:val="Hipervnculo"/>
                <w:noProof/>
              </w:rPr>
              <w:t>económica,</w:t>
            </w:r>
            <w:r w:rsidRPr="00402E62">
              <w:rPr>
                <w:rStyle w:val="Hipervnculo"/>
                <w:noProof/>
                <w:spacing w:val="-2"/>
              </w:rPr>
              <w:t xml:space="preserve"> </w:t>
            </w:r>
            <w:r w:rsidRPr="00402E62">
              <w:rPr>
                <w:rStyle w:val="Hipervnculo"/>
                <w:noProof/>
              </w:rPr>
              <w:t>operativa,</w:t>
            </w:r>
            <w:r w:rsidRPr="00402E62">
              <w:rPr>
                <w:rStyle w:val="Hipervnculo"/>
                <w:noProof/>
                <w:spacing w:val="-1"/>
              </w:rPr>
              <w:t xml:space="preserve"> </w:t>
            </w:r>
            <w:r w:rsidRPr="00402E62">
              <w:rPr>
                <w:rStyle w:val="Hipervnculo"/>
                <w:noProof/>
              </w:rPr>
              <w:t>social,</w:t>
            </w:r>
            <w:r w:rsidRPr="00402E62">
              <w:rPr>
                <w:rStyle w:val="Hipervnculo"/>
                <w:noProof/>
                <w:spacing w:val="-2"/>
              </w:rPr>
              <w:t xml:space="preserve"> </w:t>
            </w:r>
            <w:r w:rsidRPr="00402E62">
              <w:rPr>
                <w:rStyle w:val="Hipervnculo"/>
                <w:noProof/>
              </w:rPr>
              <w:t>legal,</w:t>
            </w:r>
            <w:r w:rsidRPr="00402E62">
              <w:rPr>
                <w:rStyle w:val="Hipervnculo"/>
                <w:noProof/>
                <w:spacing w:val="-1"/>
              </w:rPr>
              <w:t xml:space="preserve"> </w:t>
            </w:r>
            <w:r w:rsidRPr="00402E62">
              <w:rPr>
                <w:rStyle w:val="Hipervnculo"/>
                <w:noProof/>
                <w:spacing w:val="-2"/>
              </w:rPr>
              <w:t>ambiental)</w:t>
            </w:r>
            <w:r>
              <w:rPr>
                <w:noProof/>
                <w:webHidden/>
              </w:rPr>
              <w:tab/>
            </w:r>
            <w:r>
              <w:rPr>
                <w:noProof/>
                <w:webHidden/>
              </w:rPr>
              <w:fldChar w:fldCharType="begin"/>
            </w:r>
            <w:r>
              <w:rPr>
                <w:noProof/>
                <w:webHidden/>
              </w:rPr>
              <w:instrText xml:space="preserve"> PAGEREF _Toc199547509 \h </w:instrText>
            </w:r>
            <w:r>
              <w:rPr>
                <w:noProof/>
                <w:webHidden/>
              </w:rPr>
            </w:r>
            <w:r>
              <w:rPr>
                <w:noProof/>
                <w:webHidden/>
              </w:rPr>
              <w:fldChar w:fldCharType="separate"/>
            </w:r>
            <w:r>
              <w:rPr>
                <w:noProof/>
                <w:webHidden/>
              </w:rPr>
              <w:t>10</w:t>
            </w:r>
            <w:r>
              <w:rPr>
                <w:noProof/>
                <w:webHidden/>
              </w:rPr>
              <w:fldChar w:fldCharType="end"/>
            </w:r>
          </w:hyperlink>
        </w:p>
        <w:p w14:paraId="392B4AFE" w14:textId="6D10AFCA" w:rsidR="00D22015" w:rsidRDefault="00D22015">
          <w:pPr>
            <w:pStyle w:val="TDC2"/>
            <w:tabs>
              <w:tab w:val="right" w:leader="dot" w:pos="9208"/>
            </w:tabs>
            <w:rPr>
              <w:rFonts w:asciiTheme="minorHAnsi" w:eastAsiaTheme="minorEastAsia" w:hAnsiTheme="minorHAnsi" w:cstheme="minorBidi"/>
              <w:b w:val="0"/>
              <w:bCs w:val="0"/>
              <w:noProof/>
              <w:lang w:eastAsia="es-ES"/>
            </w:rPr>
          </w:pPr>
          <w:hyperlink w:anchor="_Toc199547510" w:history="1">
            <w:r w:rsidRPr="00402E62">
              <w:rPr>
                <w:rStyle w:val="Hipervnculo"/>
                <w:noProof/>
              </w:rPr>
              <w:t>Factibilidad</w:t>
            </w:r>
            <w:r w:rsidRPr="00402E62">
              <w:rPr>
                <w:rStyle w:val="Hipervnculo"/>
                <w:noProof/>
                <w:spacing w:val="-4"/>
              </w:rPr>
              <w:t xml:space="preserve"> </w:t>
            </w:r>
            <w:r w:rsidRPr="00402E62">
              <w:rPr>
                <w:rStyle w:val="Hipervnculo"/>
                <w:noProof/>
                <w:spacing w:val="-2"/>
              </w:rPr>
              <w:t>Operativa</w:t>
            </w:r>
            <w:r>
              <w:rPr>
                <w:noProof/>
                <w:webHidden/>
              </w:rPr>
              <w:tab/>
            </w:r>
            <w:r>
              <w:rPr>
                <w:noProof/>
                <w:webHidden/>
              </w:rPr>
              <w:fldChar w:fldCharType="begin"/>
            </w:r>
            <w:r>
              <w:rPr>
                <w:noProof/>
                <w:webHidden/>
              </w:rPr>
              <w:instrText xml:space="preserve"> PAGEREF _Toc199547510 \h </w:instrText>
            </w:r>
            <w:r>
              <w:rPr>
                <w:noProof/>
                <w:webHidden/>
              </w:rPr>
            </w:r>
            <w:r>
              <w:rPr>
                <w:noProof/>
                <w:webHidden/>
              </w:rPr>
              <w:fldChar w:fldCharType="separate"/>
            </w:r>
            <w:r>
              <w:rPr>
                <w:noProof/>
                <w:webHidden/>
              </w:rPr>
              <w:t>10</w:t>
            </w:r>
            <w:r>
              <w:rPr>
                <w:noProof/>
                <w:webHidden/>
              </w:rPr>
              <w:fldChar w:fldCharType="end"/>
            </w:r>
          </w:hyperlink>
        </w:p>
        <w:p w14:paraId="4CE8C153" w14:textId="42AD0265" w:rsidR="00D22015" w:rsidRDefault="00D22015">
          <w:pPr>
            <w:pStyle w:val="TDC2"/>
            <w:tabs>
              <w:tab w:val="right" w:leader="dot" w:pos="9208"/>
            </w:tabs>
            <w:rPr>
              <w:rFonts w:asciiTheme="minorHAnsi" w:eastAsiaTheme="minorEastAsia" w:hAnsiTheme="minorHAnsi" w:cstheme="minorBidi"/>
              <w:b w:val="0"/>
              <w:bCs w:val="0"/>
              <w:noProof/>
              <w:lang w:eastAsia="es-ES"/>
            </w:rPr>
          </w:pPr>
          <w:hyperlink w:anchor="_Toc199547511" w:history="1">
            <w:r w:rsidRPr="00402E62">
              <w:rPr>
                <w:rStyle w:val="Hipervnculo"/>
                <w:noProof/>
              </w:rPr>
              <w:t>Factibilidad</w:t>
            </w:r>
            <w:r w:rsidRPr="00402E62">
              <w:rPr>
                <w:rStyle w:val="Hipervnculo"/>
                <w:noProof/>
                <w:spacing w:val="-6"/>
              </w:rPr>
              <w:t xml:space="preserve"> </w:t>
            </w:r>
            <w:r w:rsidRPr="00402E62">
              <w:rPr>
                <w:rStyle w:val="Hipervnculo"/>
                <w:noProof/>
                <w:spacing w:val="-4"/>
              </w:rPr>
              <w:t>Legal</w:t>
            </w:r>
            <w:r>
              <w:rPr>
                <w:noProof/>
                <w:webHidden/>
              </w:rPr>
              <w:tab/>
            </w:r>
            <w:r>
              <w:rPr>
                <w:noProof/>
                <w:webHidden/>
              </w:rPr>
              <w:fldChar w:fldCharType="begin"/>
            </w:r>
            <w:r>
              <w:rPr>
                <w:noProof/>
                <w:webHidden/>
              </w:rPr>
              <w:instrText xml:space="preserve"> PAGEREF _Toc199547511 \h </w:instrText>
            </w:r>
            <w:r>
              <w:rPr>
                <w:noProof/>
                <w:webHidden/>
              </w:rPr>
            </w:r>
            <w:r>
              <w:rPr>
                <w:noProof/>
                <w:webHidden/>
              </w:rPr>
              <w:fldChar w:fldCharType="separate"/>
            </w:r>
            <w:r>
              <w:rPr>
                <w:noProof/>
                <w:webHidden/>
              </w:rPr>
              <w:t>10</w:t>
            </w:r>
            <w:r>
              <w:rPr>
                <w:noProof/>
                <w:webHidden/>
              </w:rPr>
              <w:fldChar w:fldCharType="end"/>
            </w:r>
          </w:hyperlink>
        </w:p>
        <w:p w14:paraId="184D58D5" w14:textId="3E0FDE41" w:rsidR="00D22015" w:rsidRDefault="00D22015">
          <w:pPr>
            <w:pStyle w:val="TDC1"/>
            <w:tabs>
              <w:tab w:val="left" w:pos="1146"/>
              <w:tab w:val="right" w:leader="dot" w:pos="9208"/>
            </w:tabs>
            <w:rPr>
              <w:rFonts w:asciiTheme="minorHAnsi" w:eastAsiaTheme="minorEastAsia" w:hAnsiTheme="minorHAnsi" w:cstheme="minorBidi"/>
              <w:b w:val="0"/>
              <w:bCs w:val="0"/>
              <w:noProof/>
              <w:lang w:eastAsia="es-ES"/>
            </w:rPr>
          </w:pPr>
          <w:hyperlink w:anchor="_Toc199547512" w:history="1">
            <w:r w:rsidRPr="00402E62">
              <w:rPr>
                <w:rStyle w:val="Hipervnculo"/>
                <w:noProof/>
              </w:rPr>
              <w:t>b.</w:t>
            </w:r>
            <w:r>
              <w:rPr>
                <w:rFonts w:asciiTheme="minorHAnsi" w:eastAsiaTheme="minorEastAsia" w:hAnsiTheme="minorHAnsi" w:cstheme="minorBidi"/>
                <w:b w:val="0"/>
                <w:bCs w:val="0"/>
                <w:noProof/>
                <w:lang w:eastAsia="es-ES"/>
              </w:rPr>
              <w:tab/>
            </w:r>
            <w:r w:rsidRPr="00402E62">
              <w:rPr>
                <w:rStyle w:val="Hipervnculo"/>
                <w:noProof/>
              </w:rPr>
              <w:t>Tecnología</w:t>
            </w:r>
            <w:r w:rsidRPr="00402E62">
              <w:rPr>
                <w:rStyle w:val="Hipervnculo"/>
                <w:noProof/>
                <w:spacing w:val="-1"/>
              </w:rPr>
              <w:t xml:space="preserve"> </w:t>
            </w:r>
            <w:r w:rsidRPr="00402E62">
              <w:rPr>
                <w:rStyle w:val="Hipervnculo"/>
                <w:noProof/>
              </w:rPr>
              <w:t>de</w:t>
            </w:r>
            <w:r w:rsidRPr="00402E62">
              <w:rPr>
                <w:rStyle w:val="Hipervnculo"/>
                <w:noProof/>
                <w:spacing w:val="-2"/>
              </w:rPr>
              <w:t xml:space="preserve"> Desarrollo</w:t>
            </w:r>
            <w:r>
              <w:rPr>
                <w:noProof/>
                <w:webHidden/>
              </w:rPr>
              <w:tab/>
            </w:r>
            <w:r>
              <w:rPr>
                <w:noProof/>
                <w:webHidden/>
              </w:rPr>
              <w:fldChar w:fldCharType="begin"/>
            </w:r>
            <w:r>
              <w:rPr>
                <w:noProof/>
                <w:webHidden/>
              </w:rPr>
              <w:instrText xml:space="preserve"> PAGEREF _Toc199547512 \h </w:instrText>
            </w:r>
            <w:r>
              <w:rPr>
                <w:noProof/>
                <w:webHidden/>
              </w:rPr>
            </w:r>
            <w:r>
              <w:rPr>
                <w:noProof/>
                <w:webHidden/>
              </w:rPr>
              <w:fldChar w:fldCharType="separate"/>
            </w:r>
            <w:r>
              <w:rPr>
                <w:noProof/>
                <w:webHidden/>
              </w:rPr>
              <w:t>12</w:t>
            </w:r>
            <w:r>
              <w:rPr>
                <w:noProof/>
                <w:webHidden/>
              </w:rPr>
              <w:fldChar w:fldCharType="end"/>
            </w:r>
          </w:hyperlink>
        </w:p>
        <w:p w14:paraId="6A55A863" w14:textId="21C771A9" w:rsidR="00D22015" w:rsidRDefault="00D22015">
          <w:pPr>
            <w:pStyle w:val="TDC1"/>
            <w:tabs>
              <w:tab w:val="left" w:pos="1146"/>
              <w:tab w:val="right" w:leader="dot" w:pos="9208"/>
            </w:tabs>
            <w:rPr>
              <w:rFonts w:asciiTheme="minorHAnsi" w:eastAsiaTheme="minorEastAsia" w:hAnsiTheme="minorHAnsi" w:cstheme="minorBidi"/>
              <w:b w:val="0"/>
              <w:bCs w:val="0"/>
              <w:noProof/>
              <w:lang w:eastAsia="es-ES"/>
            </w:rPr>
          </w:pPr>
          <w:hyperlink w:anchor="_Toc199547513" w:history="1">
            <w:r w:rsidRPr="00402E62">
              <w:rPr>
                <w:rStyle w:val="Hipervnculo"/>
                <w:noProof/>
              </w:rPr>
              <w:t>c.</w:t>
            </w:r>
            <w:r>
              <w:rPr>
                <w:rFonts w:asciiTheme="minorHAnsi" w:eastAsiaTheme="minorEastAsia" w:hAnsiTheme="minorHAnsi" w:cstheme="minorBidi"/>
                <w:b w:val="0"/>
                <w:bCs w:val="0"/>
                <w:noProof/>
                <w:lang w:eastAsia="es-ES"/>
              </w:rPr>
              <w:tab/>
            </w:r>
            <w:r w:rsidRPr="00402E62">
              <w:rPr>
                <w:rStyle w:val="Hipervnculo"/>
                <w:noProof/>
              </w:rPr>
              <w:t>Metodología</w:t>
            </w:r>
            <w:r w:rsidRPr="00402E62">
              <w:rPr>
                <w:rStyle w:val="Hipervnculo"/>
                <w:noProof/>
                <w:spacing w:val="-1"/>
              </w:rPr>
              <w:t xml:space="preserve"> </w:t>
            </w:r>
            <w:r w:rsidRPr="00402E62">
              <w:rPr>
                <w:rStyle w:val="Hipervnculo"/>
                <w:noProof/>
              </w:rPr>
              <w:t>de</w:t>
            </w:r>
            <w:r w:rsidRPr="00402E62">
              <w:rPr>
                <w:rStyle w:val="Hipervnculo"/>
                <w:noProof/>
                <w:spacing w:val="-1"/>
              </w:rPr>
              <w:t xml:space="preserve"> </w:t>
            </w:r>
            <w:r w:rsidRPr="00402E62">
              <w:rPr>
                <w:rStyle w:val="Hipervnculo"/>
                <w:noProof/>
                <w:spacing w:val="-2"/>
              </w:rPr>
              <w:t>implementación</w:t>
            </w:r>
            <w:r>
              <w:rPr>
                <w:noProof/>
                <w:webHidden/>
              </w:rPr>
              <w:tab/>
            </w:r>
            <w:r>
              <w:rPr>
                <w:noProof/>
                <w:webHidden/>
              </w:rPr>
              <w:fldChar w:fldCharType="begin"/>
            </w:r>
            <w:r>
              <w:rPr>
                <w:noProof/>
                <w:webHidden/>
              </w:rPr>
              <w:instrText xml:space="preserve"> PAGEREF _Toc199547513 \h </w:instrText>
            </w:r>
            <w:r>
              <w:rPr>
                <w:noProof/>
                <w:webHidden/>
              </w:rPr>
            </w:r>
            <w:r>
              <w:rPr>
                <w:noProof/>
                <w:webHidden/>
              </w:rPr>
              <w:fldChar w:fldCharType="separate"/>
            </w:r>
            <w:r>
              <w:rPr>
                <w:noProof/>
                <w:webHidden/>
              </w:rPr>
              <w:t>13</w:t>
            </w:r>
            <w:r>
              <w:rPr>
                <w:noProof/>
                <w:webHidden/>
              </w:rPr>
              <w:fldChar w:fldCharType="end"/>
            </w:r>
          </w:hyperlink>
        </w:p>
        <w:p w14:paraId="7329C2F7" w14:textId="0AD7A824" w:rsidR="00D22015" w:rsidRDefault="00D22015">
          <w:pPr>
            <w:pStyle w:val="TDC1"/>
            <w:tabs>
              <w:tab w:val="left" w:pos="1146"/>
              <w:tab w:val="right" w:leader="dot" w:pos="9208"/>
            </w:tabs>
            <w:rPr>
              <w:rFonts w:asciiTheme="minorHAnsi" w:eastAsiaTheme="minorEastAsia" w:hAnsiTheme="minorHAnsi" w:cstheme="minorBidi"/>
              <w:b w:val="0"/>
              <w:bCs w:val="0"/>
              <w:noProof/>
              <w:lang w:eastAsia="es-ES"/>
            </w:rPr>
          </w:pPr>
          <w:hyperlink w:anchor="_Toc199547514" w:history="1">
            <w:r w:rsidRPr="00402E62">
              <w:rPr>
                <w:rStyle w:val="Hipervnculo"/>
                <w:noProof/>
              </w:rPr>
              <w:t>6.</w:t>
            </w:r>
            <w:r>
              <w:rPr>
                <w:rFonts w:asciiTheme="minorHAnsi" w:eastAsiaTheme="minorEastAsia" w:hAnsiTheme="minorHAnsi" w:cstheme="minorBidi"/>
                <w:b w:val="0"/>
                <w:bCs w:val="0"/>
                <w:noProof/>
                <w:lang w:eastAsia="es-ES"/>
              </w:rPr>
              <w:tab/>
            </w:r>
            <w:r w:rsidRPr="00402E62">
              <w:rPr>
                <w:rStyle w:val="Hipervnculo"/>
                <w:noProof/>
                <w:spacing w:val="-2"/>
              </w:rPr>
              <w:t>Cronograma</w:t>
            </w:r>
            <w:r>
              <w:rPr>
                <w:noProof/>
                <w:webHidden/>
              </w:rPr>
              <w:tab/>
            </w:r>
            <w:r>
              <w:rPr>
                <w:noProof/>
                <w:webHidden/>
              </w:rPr>
              <w:fldChar w:fldCharType="begin"/>
            </w:r>
            <w:r>
              <w:rPr>
                <w:noProof/>
                <w:webHidden/>
              </w:rPr>
              <w:instrText xml:space="preserve"> PAGEREF _Toc199547514 \h </w:instrText>
            </w:r>
            <w:r>
              <w:rPr>
                <w:noProof/>
                <w:webHidden/>
              </w:rPr>
            </w:r>
            <w:r>
              <w:rPr>
                <w:noProof/>
                <w:webHidden/>
              </w:rPr>
              <w:fldChar w:fldCharType="separate"/>
            </w:r>
            <w:r>
              <w:rPr>
                <w:noProof/>
                <w:webHidden/>
              </w:rPr>
              <w:t>15</w:t>
            </w:r>
            <w:r>
              <w:rPr>
                <w:noProof/>
                <w:webHidden/>
              </w:rPr>
              <w:fldChar w:fldCharType="end"/>
            </w:r>
          </w:hyperlink>
        </w:p>
        <w:p w14:paraId="2429783E" w14:textId="4795364C" w:rsidR="00D22015" w:rsidRDefault="00D22015">
          <w:pPr>
            <w:pStyle w:val="TDC1"/>
            <w:tabs>
              <w:tab w:val="left" w:pos="1146"/>
              <w:tab w:val="right" w:leader="dot" w:pos="9208"/>
            </w:tabs>
            <w:rPr>
              <w:rFonts w:asciiTheme="minorHAnsi" w:eastAsiaTheme="minorEastAsia" w:hAnsiTheme="minorHAnsi" w:cstheme="minorBidi"/>
              <w:b w:val="0"/>
              <w:bCs w:val="0"/>
              <w:noProof/>
              <w:lang w:eastAsia="es-ES"/>
            </w:rPr>
          </w:pPr>
          <w:hyperlink w:anchor="_Toc199547515" w:history="1">
            <w:r w:rsidRPr="00402E62">
              <w:rPr>
                <w:rStyle w:val="Hipervnculo"/>
                <w:noProof/>
              </w:rPr>
              <w:t>7.</w:t>
            </w:r>
            <w:r>
              <w:rPr>
                <w:rFonts w:asciiTheme="minorHAnsi" w:eastAsiaTheme="minorEastAsia" w:hAnsiTheme="minorHAnsi" w:cstheme="minorBidi"/>
                <w:b w:val="0"/>
                <w:bCs w:val="0"/>
                <w:noProof/>
                <w:lang w:eastAsia="es-ES"/>
              </w:rPr>
              <w:tab/>
            </w:r>
            <w:r w:rsidRPr="00402E62">
              <w:rPr>
                <w:rStyle w:val="Hipervnculo"/>
                <w:noProof/>
                <w:spacing w:val="-2"/>
              </w:rPr>
              <w:t>Presupuesto</w:t>
            </w:r>
            <w:r>
              <w:rPr>
                <w:noProof/>
                <w:webHidden/>
              </w:rPr>
              <w:tab/>
            </w:r>
            <w:r>
              <w:rPr>
                <w:noProof/>
                <w:webHidden/>
              </w:rPr>
              <w:fldChar w:fldCharType="begin"/>
            </w:r>
            <w:r>
              <w:rPr>
                <w:noProof/>
                <w:webHidden/>
              </w:rPr>
              <w:instrText xml:space="preserve"> PAGEREF _Toc199547515 \h </w:instrText>
            </w:r>
            <w:r>
              <w:rPr>
                <w:noProof/>
                <w:webHidden/>
              </w:rPr>
            </w:r>
            <w:r>
              <w:rPr>
                <w:noProof/>
                <w:webHidden/>
              </w:rPr>
              <w:fldChar w:fldCharType="separate"/>
            </w:r>
            <w:r>
              <w:rPr>
                <w:noProof/>
                <w:webHidden/>
              </w:rPr>
              <w:t>16</w:t>
            </w:r>
            <w:r>
              <w:rPr>
                <w:noProof/>
                <w:webHidden/>
              </w:rPr>
              <w:fldChar w:fldCharType="end"/>
            </w:r>
          </w:hyperlink>
        </w:p>
        <w:p w14:paraId="65F69566" w14:textId="4055EE2E" w:rsidR="00D22015" w:rsidRDefault="00D22015">
          <w:pPr>
            <w:pStyle w:val="TDC3"/>
            <w:tabs>
              <w:tab w:val="right" w:leader="dot" w:pos="9208"/>
            </w:tabs>
            <w:rPr>
              <w:noProof/>
            </w:rPr>
          </w:pPr>
          <w:hyperlink w:anchor="_Toc199547516" w:history="1">
            <w:r w:rsidRPr="00402E62">
              <w:rPr>
                <w:rStyle w:val="Hipervnculo"/>
                <w:noProof/>
              </w:rPr>
              <w:t>Costos</w:t>
            </w:r>
            <w:r w:rsidRPr="00402E62">
              <w:rPr>
                <w:rStyle w:val="Hipervnculo"/>
                <w:noProof/>
                <w:spacing w:val="-2"/>
              </w:rPr>
              <w:t xml:space="preserve"> </w:t>
            </w:r>
            <w:r w:rsidRPr="00402E62">
              <w:rPr>
                <w:rStyle w:val="Hipervnculo"/>
                <w:noProof/>
              </w:rPr>
              <w:t>de</w:t>
            </w:r>
            <w:r w:rsidRPr="00402E62">
              <w:rPr>
                <w:rStyle w:val="Hipervnculo"/>
                <w:noProof/>
                <w:spacing w:val="-2"/>
              </w:rPr>
              <w:t xml:space="preserve"> personal</w:t>
            </w:r>
            <w:r>
              <w:rPr>
                <w:noProof/>
                <w:webHidden/>
              </w:rPr>
              <w:tab/>
            </w:r>
            <w:r>
              <w:rPr>
                <w:noProof/>
                <w:webHidden/>
              </w:rPr>
              <w:fldChar w:fldCharType="begin"/>
            </w:r>
            <w:r>
              <w:rPr>
                <w:noProof/>
                <w:webHidden/>
              </w:rPr>
              <w:instrText xml:space="preserve"> PAGEREF _Toc199547516 \h </w:instrText>
            </w:r>
            <w:r>
              <w:rPr>
                <w:noProof/>
                <w:webHidden/>
              </w:rPr>
            </w:r>
            <w:r>
              <w:rPr>
                <w:noProof/>
                <w:webHidden/>
              </w:rPr>
              <w:fldChar w:fldCharType="separate"/>
            </w:r>
            <w:r>
              <w:rPr>
                <w:noProof/>
                <w:webHidden/>
              </w:rPr>
              <w:t>17</w:t>
            </w:r>
            <w:r>
              <w:rPr>
                <w:noProof/>
                <w:webHidden/>
              </w:rPr>
              <w:fldChar w:fldCharType="end"/>
            </w:r>
          </w:hyperlink>
        </w:p>
        <w:p w14:paraId="3FCE50B5" w14:textId="06F7E518" w:rsidR="00D22015" w:rsidRDefault="00D22015">
          <w:pPr>
            <w:pStyle w:val="TDC1"/>
            <w:tabs>
              <w:tab w:val="left" w:pos="1146"/>
              <w:tab w:val="right" w:leader="dot" w:pos="9208"/>
            </w:tabs>
            <w:rPr>
              <w:rFonts w:asciiTheme="minorHAnsi" w:eastAsiaTheme="minorEastAsia" w:hAnsiTheme="minorHAnsi" w:cstheme="minorBidi"/>
              <w:b w:val="0"/>
              <w:bCs w:val="0"/>
              <w:noProof/>
              <w:lang w:eastAsia="es-ES"/>
            </w:rPr>
          </w:pPr>
          <w:hyperlink w:anchor="_Toc199547517" w:history="1">
            <w:r w:rsidRPr="00402E62">
              <w:rPr>
                <w:rStyle w:val="Hipervnculo"/>
                <w:noProof/>
              </w:rPr>
              <w:t>8.</w:t>
            </w:r>
            <w:r>
              <w:rPr>
                <w:rFonts w:asciiTheme="minorHAnsi" w:eastAsiaTheme="minorEastAsia" w:hAnsiTheme="minorHAnsi" w:cstheme="minorBidi"/>
                <w:b w:val="0"/>
                <w:bCs w:val="0"/>
                <w:noProof/>
                <w:lang w:eastAsia="es-ES"/>
              </w:rPr>
              <w:tab/>
            </w:r>
            <w:r w:rsidRPr="00402E62">
              <w:rPr>
                <w:rStyle w:val="Hipervnculo"/>
                <w:noProof/>
                <w:spacing w:val="-2"/>
              </w:rPr>
              <w:t>Conclusiones</w:t>
            </w:r>
            <w:r>
              <w:rPr>
                <w:noProof/>
                <w:webHidden/>
              </w:rPr>
              <w:tab/>
            </w:r>
            <w:r>
              <w:rPr>
                <w:noProof/>
                <w:webHidden/>
              </w:rPr>
              <w:fldChar w:fldCharType="begin"/>
            </w:r>
            <w:r>
              <w:rPr>
                <w:noProof/>
                <w:webHidden/>
              </w:rPr>
              <w:instrText xml:space="preserve"> PAGEREF _Toc199547517 \h </w:instrText>
            </w:r>
            <w:r>
              <w:rPr>
                <w:noProof/>
                <w:webHidden/>
              </w:rPr>
            </w:r>
            <w:r>
              <w:rPr>
                <w:noProof/>
                <w:webHidden/>
              </w:rPr>
              <w:fldChar w:fldCharType="separate"/>
            </w:r>
            <w:r>
              <w:rPr>
                <w:noProof/>
                <w:webHidden/>
              </w:rPr>
              <w:t>19</w:t>
            </w:r>
            <w:r>
              <w:rPr>
                <w:noProof/>
                <w:webHidden/>
              </w:rPr>
              <w:fldChar w:fldCharType="end"/>
            </w:r>
          </w:hyperlink>
        </w:p>
        <w:p w14:paraId="68FB03BF" w14:textId="202BF877" w:rsidR="00D22015" w:rsidRDefault="00D22015">
          <w:pPr>
            <w:pStyle w:val="TDC3"/>
            <w:tabs>
              <w:tab w:val="right" w:leader="dot" w:pos="9208"/>
            </w:tabs>
            <w:rPr>
              <w:noProof/>
            </w:rPr>
          </w:pPr>
          <w:hyperlink w:anchor="_Toc199547518" w:history="1">
            <w:r w:rsidRPr="00402E62">
              <w:rPr>
                <w:rStyle w:val="Hipervnculo"/>
                <w:noProof/>
                <w:spacing w:val="-2"/>
              </w:rPr>
              <w:t>Recomendaciones</w:t>
            </w:r>
            <w:r>
              <w:rPr>
                <w:noProof/>
                <w:webHidden/>
              </w:rPr>
              <w:tab/>
            </w:r>
            <w:r>
              <w:rPr>
                <w:noProof/>
                <w:webHidden/>
              </w:rPr>
              <w:fldChar w:fldCharType="begin"/>
            </w:r>
            <w:r>
              <w:rPr>
                <w:noProof/>
                <w:webHidden/>
              </w:rPr>
              <w:instrText xml:space="preserve"> PAGEREF _Toc199547518 \h </w:instrText>
            </w:r>
            <w:r>
              <w:rPr>
                <w:noProof/>
                <w:webHidden/>
              </w:rPr>
            </w:r>
            <w:r>
              <w:rPr>
                <w:noProof/>
                <w:webHidden/>
              </w:rPr>
              <w:fldChar w:fldCharType="separate"/>
            </w:r>
            <w:r>
              <w:rPr>
                <w:noProof/>
                <w:webHidden/>
              </w:rPr>
              <w:t>20</w:t>
            </w:r>
            <w:r>
              <w:rPr>
                <w:noProof/>
                <w:webHidden/>
              </w:rPr>
              <w:fldChar w:fldCharType="end"/>
            </w:r>
          </w:hyperlink>
        </w:p>
        <w:p w14:paraId="00CBA7FB" w14:textId="5BA3B42D" w:rsidR="00D22015" w:rsidRDefault="00D22015">
          <w:pPr>
            <w:pStyle w:val="TDC3"/>
            <w:tabs>
              <w:tab w:val="right" w:leader="dot" w:pos="9208"/>
            </w:tabs>
            <w:rPr>
              <w:noProof/>
            </w:rPr>
          </w:pPr>
          <w:hyperlink w:anchor="_Toc199547519" w:history="1">
            <w:r w:rsidRPr="00402E62">
              <w:rPr>
                <w:rStyle w:val="Hipervnculo"/>
                <w:noProof/>
                <w:spacing w:val="-2"/>
              </w:rPr>
              <w:t>Bibliografía</w:t>
            </w:r>
            <w:r>
              <w:rPr>
                <w:noProof/>
                <w:webHidden/>
              </w:rPr>
              <w:tab/>
            </w:r>
            <w:r>
              <w:rPr>
                <w:noProof/>
                <w:webHidden/>
              </w:rPr>
              <w:fldChar w:fldCharType="begin"/>
            </w:r>
            <w:r>
              <w:rPr>
                <w:noProof/>
                <w:webHidden/>
              </w:rPr>
              <w:instrText xml:space="preserve"> PAGEREF _Toc199547519 \h </w:instrText>
            </w:r>
            <w:r>
              <w:rPr>
                <w:noProof/>
                <w:webHidden/>
              </w:rPr>
            </w:r>
            <w:r>
              <w:rPr>
                <w:noProof/>
                <w:webHidden/>
              </w:rPr>
              <w:fldChar w:fldCharType="separate"/>
            </w:r>
            <w:r>
              <w:rPr>
                <w:noProof/>
                <w:webHidden/>
              </w:rPr>
              <w:t>21</w:t>
            </w:r>
            <w:r>
              <w:rPr>
                <w:noProof/>
                <w:webHidden/>
              </w:rPr>
              <w:fldChar w:fldCharType="end"/>
            </w:r>
          </w:hyperlink>
        </w:p>
        <w:p w14:paraId="1FF809C0" w14:textId="17B2776E" w:rsidR="00D22015" w:rsidRDefault="00D22015">
          <w:pPr>
            <w:pStyle w:val="TDC3"/>
            <w:tabs>
              <w:tab w:val="right" w:leader="dot" w:pos="9208"/>
            </w:tabs>
            <w:rPr>
              <w:noProof/>
            </w:rPr>
          </w:pPr>
          <w:hyperlink w:anchor="_Toc199547520" w:history="1">
            <w:r w:rsidRPr="00402E62">
              <w:rPr>
                <w:rStyle w:val="Hipervnculo"/>
                <w:noProof/>
                <w:spacing w:val="-2"/>
              </w:rPr>
              <w:t>Anexos</w:t>
            </w:r>
            <w:r>
              <w:rPr>
                <w:noProof/>
                <w:webHidden/>
              </w:rPr>
              <w:tab/>
            </w:r>
            <w:r>
              <w:rPr>
                <w:noProof/>
                <w:webHidden/>
              </w:rPr>
              <w:fldChar w:fldCharType="begin"/>
            </w:r>
            <w:r>
              <w:rPr>
                <w:noProof/>
                <w:webHidden/>
              </w:rPr>
              <w:instrText xml:space="preserve"> PAGEREF _Toc199547520 \h </w:instrText>
            </w:r>
            <w:r>
              <w:rPr>
                <w:noProof/>
                <w:webHidden/>
              </w:rPr>
            </w:r>
            <w:r>
              <w:rPr>
                <w:noProof/>
                <w:webHidden/>
              </w:rPr>
              <w:fldChar w:fldCharType="separate"/>
            </w:r>
            <w:r>
              <w:rPr>
                <w:noProof/>
                <w:webHidden/>
              </w:rPr>
              <w:t>22</w:t>
            </w:r>
            <w:r>
              <w:rPr>
                <w:noProof/>
                <w:webHidden/>
              </w:rPr>
              <w:fldChar w:fldCharType="end"/>
            </w:r>
          </w:hyperlink>
        </w:p>
        <w:p w14:paraId="483661DF" w14:textId="349C851D" w:rsidR="00D22015" w:rsidRDefault="00D22015">
          <w:r>
            <w:rPr>
              <w:b/>
              <w:bCs/>
            </w:rPr>
            <w:fldChar w:fldCharType="end"/>
          </w:r>
        </w:p>
      </w:sdtContent>
    </w:sdt>
    <w:p w14:paraId="17C6CC4B" w14:textId="0D4C2CF7" w:rsidR="009D449F" w:rsidRPr="00D22015" w:rsidRDefault="009D449F" w:rsidP="00D22015">
      <w:pPr>
        <w:pStyle w:val="TDC1"/>
        <w:tabs>
          <w:tab w:val="left" w:pos="906"/>
          <w:tab w:val="right" w:leader="dot" w:pos="8924"/>
        </w:tabs>
        <w:spacing w:before="122"/>
        <w:ind w:firstLine="0"/>
        <w:rPr>
          <w:rFonts w:ascii="Calibri"/>
        </w:rPr>
      </w:pPr>
    </w:p>
    <w:p w14:paraId="4098168A" w14:textId="77777777" w:rsidR="009D449F" w:rsidRDefault="009D449F">
      <w:pPr>
        <w:pStyle w:val="TDC1"/>
        <w:rPr>
          <w:rFonts w:ascii="Calibri"/>
        </w:rPr>
        <w:sectPr w:rsidR="009D449F">
          <w:pgSz w:w="11910" w:h="16840"/>
          <w:pgMar w:top="1320" w:right="1417" w:bottom="1200" w:left="1275" w:header="751" w:footer="1000" w:gutter="0"/>
          <w:cols w:space="720"/>
        </w:sectPr>
      </w:pPr>
    </w:p>
    <w:p w14:paraId="57AA4ECE" w14:textId="04832DCD" w:rsidR="009D449F" w:rsidRPr="000149AE" w:rsidRDefault="00F84FCE" w:rsidP="000149AE">
      <w:pPr>
        <w:pStyle w:val="Ttulo1"/>
        <w:numPr>
          <w:ilvl w:val="0"/>
          <w:numId w:val="2"/>
        </w:numPr>
        <w:tabs>
          <w:tab w:val="left" w:pos="427"/>
        </w:tabs>
        <w:spacing w:before="80" w:line="360" w:lineRule="auto"/>
        <w:jc w:val="both"/>
      </w:pPr>
      <w:bookmarkStart w:id="1" w:name="_bookmark0"/>
      <w:bookmarkStart w:id="2" w:name="_Toc199547501"/>
      <w:bookmarkEnd w:id="1"/>
      <w:r w:rsidRPr="000149AE">
        <w:rPr>
          <w:spacing w:val="-2"/>
        </w:rPr>
        <w:lastRenderedPageBreak/>
        <w:t>Antecedentes</w:t>
      </w:r>
      <w:bookmarkEnd w:id="2"/>
    </w:p>
    <w:p w14:paraId="44D8DAF5" w14:textId="77777777" w:rsidR="00D7627C" w:rsidRPr="00D7627C" w:rsidRDefault="00D7627C" w:rsidP="000149AE">
      <w:pPr>
        <w:widowControl/>
        <w:autoSpaceDE/>
        <w:autoSpaceDN/>
        <w:spacing w:before="100" w:beforeAutospacing="1" w:after="100" w:afterAutospacing="1" w:line="360" w:lineRule="auto"/>
        <w:jc w:val="both"/>
        <w:rPr>
          <w:sz w:val="24"/>
          <w:szCs w:val="24"/>
          <w:lang w:val="es-PE" w:eastAsia="es-PE"/>
        </w:rPr>
      </w:pPr>
      <w:r w:rsidRPr="00D7627C">
        <w:rPr>
          <w:sz w:val="24"/>
          <w:szCs w:val="24"/>
          <w:lang w:val="es-PE" w:eastAsia="es-PE"/>
        </w:rPr>
        <w:t>El desarrollo del Sistema de Análisis del Perfil Profesional de los Egresados de la EPIS de la UPT en LinkedIn surge como respuesta a la necesidad institucional de contar con herramientas que permitan evaluar de manera sistemática y basada en datos la situación profesional de sus egresados en el entorno digital. En un contexto donde las redes sociales profesionales como LinkedIn se han consolidado como fuentes confiables de información laboral, resulta fundamental aprovechar estas plataformas para obtener indicadores relevantes que retroalimenten los procesos formativos y de planificación académica.</w:t>
      </w:r>
    </w:p>
    <w:p w14:paraId="4E54C0F8" w14:textId="77777777" w:rsidR="00D7627C" w:rsidRPr="00D7627C" w:rsidRDefault="00D7627C" w:rsidP="000149AE">
      <w:pPr>
        <w:widowControl/>
        <w:autoSpaceDE/>
        <w:autoSpaceDN/>
        <w:spacing w:before="100" w:beforeAutospacing="1" w:after="100" w:afterAutospacing="1" w:line="360" w:lineRule="auto"/>
        <w:jc w:val="both"/>
        <w:rPr>
          <w:sz w:val="24"/>
          <w:szCs w:val="24"/>
          <w:lang w:val="es-PE" w:eastAsia="es-PE"/>
        </w:rPr>
      </w:pPr>
      <w:r w:rsidRPr="00D7627C">
        <w:rPr>
          <w:sz w:val="24"/>
          <w:szCs w:val="24"/>
          <w:lang w:val="es-PE" w:eastAsia="es-PE"/>
        </w:rPr>
        <w:t>En los últimos años, diversas instituciones de educación superior han empezado a implementar sistemas de seguimiento de egresados basados en datos obtenidos de redes sociales, integrando tecnologías modernas para automatizar el proceso de recolección, análisis y visualización de la información. Sin embargo, persisten limitaciones en cuanto a la disponibilidad de soluciones específicas que permitan analizar perfiles profesionales en masa, identificar patrones de desarrollo profesional y generar reportes útiles para la toma de decisiones estratégicas.</w:t>
      </w:r>
    </w:p>
    <w:p w14:paraId="247BCD60" w14:textId="77777777" w:rsidR="00D7627C" w:rsidRPr="00D7627C" w:rsidRDefault="00D7627C" w:rsidP="000149AE">
      <w:pPr>
        <w:widowControl/>
        <w:autoSpaceDE/>
        <w:autoSpaceDN/>
        <w:spacing w:before="100" w:beforeAutospacing="1" w:after="100" w:afterAutospacing="1" w:line="360" w:lineRule="auto"/>
        <w:jc w:val="both"/>
        <w:rPr>
          <w:sz w:val="24"/>
          <w:szCs w:val="24"/>
          <w:lang w:val="es-PE" w:eastAsia="es-PE"/>
        </w:rPr>
      </w:pPr>
      <w:r w:rsidRPr="00D7627C">
        <w:rPr>
          <w:sz w:val="24"/>
          <w:szCs w:val="24"/>
          <w:lang w:val="es-PE" w:eastAsia="es-PE"/>
        </w:rPr>
        <w:t>La combinación de herramientas como Visual Studio Code, SQL Server y Power BI ha demostrado ser efectiva en proyectos similares, al permitir el desarrollo de soluciones modulares y escalables. Visual Studio Code facilita la programación de scripts para la extracción y tratamiento de datos, mientras que SQL Server permite la estructuración y gestión eficiente de grandes volúmenes de información. Por su parte, Power BI se presenta como una solución robusta para la visualización interactiva de resultados, permitiendo a las autoridades académicas interpretar los datos de manera clara y dinámica.</w:t>
      </w:r>
    </w:p>
    <w:p w14:paraId="3C82A934" w14:textId="77777777" w:rsidR="00D7627C" w:rsidRPr="00D7627C" w:rsidRDefault="00D7627C" w:rsidP="000149AE">
      <w:pPr>
        <w:widowControl/>
        <w:autoSpaceDE/>
        <w:autoSpaceDN/>
        <w:spacing w:before="100" w:beforeAutospacing="1" w:after="100" w:afterAutospacing="1" w:line="360" w:lineRule="auto"/>
        <w:jc w:val="both"/>
        <w:rPr>
          <w:sz w:val="24"/>
          <w:szCs w:val="24"/>
          <w:lang w:val="es-PE" w:eastAsia="es-PE"/>
        </w:rPr>
      </w:pPr>
      <w:r w:rsidRPr="00D7627C">
        <w:rPr>
          <w:sz w:val="24"/>
          <w:szCs w:val="24"/>
          <w:lang w:val="es-PE" w:eastAsia="es-PE"/>
        </w:rPr>
        <w:t>Experiencias previas en otras universidades y estudios piloto han evidenciado el potencial de este tipo de sistemas para detectar tendencias profesionales, identificar competencias emergentes y ajustar los planes de estudio a las demandas del mercado laboral. Asimismo, la integración de tecnologías de análisis con plataformas abiertas como LinkedIn exige considerar aspectos éticos, de privacidad y de interoperabilidad con los sistemas existentes.</w:t>
      </w:r>
    </w:p>
    <w:p w14:paraId="5435E4FD" w14:textId="55C3A9AE" w:rsidR="00AC62CF" w:rsidRPr="000149AE" w:rsidRDefault="00D7627C" w:rsidP="000149AE">
      <w:pPr>
        <w:widowControl/>
        <w:autoSpaceDE/>
        <w:autoSpaceDN/>
        <w:spacing w:before="100" w:beforeAutospacing="1" w:after="100" w:afterAutospacing="1" w:line="360" w:lineRule="auto"/>
        <w:jc w:val="both"/>
        <w:rPr>
          <w:sz w:val="24"/>
          <w:szCs w:val="24"/>
          <w:lang w:val="es-PE" w:eastAsia="es-PE"/>
        </w:rPr>
      </w:pPr>
      <w:r w:rsidRPr="00D7627C">
        <w:rPr>
          <w:sz w:val="24"/>
          <w:szCs w:val="24"/>
          <w:lang w:val="es-PE" w:eastAsia="es-PE"/>
        </w:rPr>
        <w:t>En este contexto, el sistema propuesto no solo busca automatizar el análisis del perfil profesional de los egresados de la EPIS-UPT, sino también establecer una metodología replicable que contribuya al fortalecimiento del vínculo entre la formación académica y la realidad profesional. De esta forma, se espera aportar al desarrollo de una cultura institucional basada en la evidencia y en la mejora continua de la calidad educativa.</w:t>
      </w:r>
      <w:r w:rsidR="00AC62CF">
        <w:br w:type="page"/>
      </w:r>
    </w:p>
    <w:p w14:paraId="0886DA0E" w14:textId="77777777" w:rsidR="00AC62CF" w:rsidRDefault="00AC62CF">
      <w:pPr>
        <w:pStyle w:val="Textoindependiente"/>
      </w:pPr>
    </w:p>
    <w:p w14:paraId="0E2B0570" w14:textId="77777777" w:rsidR="009D449F" w:rsidRDefault="009D449F">
      <w:pPr>
        <w:pStyle w:val="Textoindependiente"/>
        <w:spacing w:before="165"/>
      </w:pPr>
    </w:p>
    <w:p w14:paraId="224D8E7C" w14:textId="77FB08B5" w:rsidR="00DA7B95" w:rsidRPr="00DA7B95" w:rsidRDefault="00F84FCE" w:rsidP="000149AE">
      <w:pPr>
        <w:pStyle w:val="Ttulo1"/>
        <w:numPr>
          <w:ilvl w:val="0"/>
          <w:numId w:val="2"/>
        </w:numPr>
        <w:tabs>
          <w:tab w:val="left" w:pos="427"/>
        </w:tabs>
        <w:spacing w:line="360" w:lineRule="auto"/>
        <w:jc w:val="both"/>
      </w:pPr>
      <w:bookmarkStart w:id="3" w:name="_bookmark1"/>
      <w:bookmarkStart w:id="4" w:name="_Toc199547502"/>
      <w:bookmarkEnd w:id="3"/>
      <w:r>
        <w:t>Planteamiento</w:t>
      </w:r>
      <w:r>
        <w:rPr>
          <w:spacing w:val="-1"/>
        </w:rPr>
        <w:t xml:space="preserve"> </w:t>
      </w:r>
      <w:r>
        <w:t>del</w:t>
      </w:r>
      <w:r>
        <w:rPr>
          <w:spacing w:val="-1"/>
        </w:rPr>
        <w:t xml:space="preserve"> </w:t>
      </w:r>
      <w:r>
        <w:rPr>
          <w:spacing w:val="-2"/>
        </w:rPr>
        <w:t>Problema</w:t>
      </w:r>
      <w:bookmarkEnd w:id="4"/>
    </w:p>
    <w:p w14:paraId="384BD4A9" w14:textId="77777777" w:rsidR="00D7627C" w:rsidRPr="00D7627C" w:rsidRDefault="00D7627C" w:rsidP="000149AE">
      <w:pPr>
        <w:widowControl/>
        <w:autoSpaceDE/>
        <w:autoSpaceDN/>
        <w:spacing w:before="100" w:beforeAutospacing="1" w:after="100" w:afterAutospacing="1" w:line="360" w:lineRule="auto"/>
        <w:jc w:val="both"/>
        <w:rPr>
          <w:sz w:val="24"/>
          <w:szCs w:val="24"/>
          <w:lang w:val="es-PE" w:eastAsia="es-PE"/>
        </w:rPr>
      </w:pPr>
      <w:r w:rsidRPr="00D7627C">
        <w:rPr>
          <w:sz w:val="24"/>
          <w:szCs w:val="24"/>
          <w:lang w:val="es-PE" w:eastAsia="es-PE"/>
        </w:rPr>
        <w:t>En el ámbito académico universitario, y particularmente en carreras como Ingeniería de Sistemas, contar con información actualizada y estructurada sobre la situación profesional de los egresados es fundamental para retroalimentar los procesos formativos, fortalecer el vínculo con el entorno laboral y mejorar la calidad educativa. Sin embargo, la recopilación, análisis y aprovechamiento de datos sobre los egresados representa un desafío persistente para muchas instituciones, incluida la Escuela Profesional de Ingeniería de Sistemas (EPIS) de la Universidad Privada de Tacna (UPT).</w:t>
      </w:r>
    </w:p>
    <w:p w14:paraId="502A16EF" w14:textId="77777777" w:rsidR="00D7627C" w:rsidRPr="00D7627C" w:rsidRDefault="00D7627C" w:rsidP="000149AE">
      <w:pPr>
        <w:widowControl/>
        <w:autoSpaceDE/>
        <w:autoSpaceDN/>
        <w:spacing w:before="100" w:beforeAutospacing="1" w:after="100" w:afterAutospacing="1" w:line="360" w:lineRule="auto"/>
        <w:jc w:val="both"/>
        <w:rPr>
          <w:sz w:val="24"/>
          <w:szCs w:val="24"/>
          <w:lang w:val="es-PE" w:eastAsia="es-PE"/>
        </w:rPr>
      </w:pPr>
      <w:r w:rsidRPr="00D7627C">
        <w:rPr>
          <w:sz w:val="24"/>
          <w:szCs w:val="24"/>
          <w:lang w:val="es-PE" w:eastAsia="es-PE"/>
        </w:rPr>
        <w:t>Uno de los principales problemas identificados es la falta de una herramienta automatizada que permita analizar perfiles profesionales en plataformas como LinkedIn, los cuales contienen información valiosa sobre cargos ocupados, áreas de especialización, ubicación laboral, certificaciones y habilidades adquiridas. Actualmente, este tipo de análisis se realiza de forma manual, desorganizada y sin una metodología clara, lo que impide una visión integral del impacto académico y profesional de los egresados.</w:t>
      </w:r>
    </w:p>
    <w:p w14:paraId="79BEA9DC" w14:textId="77777777" w:rsidR="00D7627C" w:rsidRPr="00D7627C" w:rsidRDefault="00D7627C" w:rsidP="000149AE">
      <w:pPr>
        <w:widowControl/>
        <w:autoSpaceDE/>
        <w:autoSpaceDN/>
        <w:spacing w:before="100" w:beforeAutospacing="1" w:after="100" w:afterAutospacing="1" w:line="360" w:lineRule="auto"/>
        <w:jc w:val="both"/>
        <w:rPr>
          <w:sz w:val="24"/>
          <w:szCs w:val="24"/>
          <w:lang w:val="es-PE" w:eastAsia="es-PE"/>
        </w:rPr>
      </w:pPr>
      <w:r w:rsidRPr="00D7627C">
        <w:rPr>
          <w:sz w:val="24"/>
          <w:szCs w:val="24"/>
          <w:lang w:val="es-PE" w:eastAsia="es-PE"/>
        </w:rPr>
        <w:t>Además, no existe un sistema institucional que integre de manera eficiente la recolección, almacenamiento y visualización de estos datos, dificultando su interpretación por parte de autoridades académicas, docentes y responsables de mejora curricular. Esta limitación repercute en la toma de decisiones estratégicas, como la actualización de planes de estudio, el diseño de programas de capacitación y el fortalecimiento de la empleabilidad de los estudiantes.</w:t>
      </w:r>
    </w:p>
    <w:p w14:paraId="2287515D" w14:textId="77777777" w:rsidR="00D7627C" w:rsidRPr="00D7627C" w:rsidRDefault="00D7627C" w:rsidP="000149AE">
      <w:pPr>
        <w:widowControl/>
        <w:autoSpaceDE/>
        <w:autoSpaceDN/>
        <w:spacing w:before="100" w:beforeAutospacing="1" w:after="100" w:afterAutospacing="1" w:line="360" w:lineRule="auto"/>
        <w:jc w:val="both"/>
        <w:rPr>
          <w:sz w:val="24"/>
          <w:szCs w:val="24"/>
          <w:lang w:val="es-PE" w:eastAsia="es-PE"/>
        </w:rPr>
      </w:pPr>
      <w:r w:rsidRPr="00D7627C">
        <w:rPr>
          <w:sz w:val="24"/>
          <w:szCs w:val="24"/>
          <w:lang w:val="es-PE" w:eastAsia="es-PE"/>
        </w:rPr>
        <w:t>Otro aspecto crítico es la ausencia de trazabilidad y seguimiento a lo largo del tiempo, lo que impide detectar tendencias profesionales, identificar necesidades emergentes del mercado o reconocer a egresados destacados. Sin una base de datos relacional sólida, alojada en motores como SQL Server, y sin dashboards dinámicos construidos con herramientas como Power BI, la información permanece fragmentada y subutilizada.</w:t>
      </w:r>
    </w:p>
    <w:p w14:paraId="3C491AC0" w14:textId="77777777" w:rsidR="00D7627C" w:rsidRPr="00D7627C" w:rsidRDefault="00D7627C" w:rsidP="000149AE">
      <w:pPr>
        <w:widowControl/>
        <w:autoSpaceDE/>
        <w:autoSpaceDN/>
        <w:spacing w:before="100" w:beforeAutospacing="1" w:after="100" w:afterAutospacing="1" w:line="360" w:lineRule="auto"/>
        <w:jc w:val="both"/>
        <w:rPr>
          <w:sz w:val="24"/>
          <w:szCs w:val="24"/>
          <w:lang w:val="es-PE" w:eastAsia="es-PE"/>
        </w:rPr>
      </w:pPr>
      <w:r w:rsidRPr="00D7627C">
        <w:rPr>
          <w:sz w:val="24"/>
          <w:szCs w:val="24"/>
          <w:lang w:val="es-PE" w:eastAsia="es-PE"/>
        </w:rPr>
        <w:t xml:space="preserve">Asimismo, el uso de tecnologías modernas como Visual Studio Code para el desarrollo, SQL Server para la gestión de datos y Power BI para la visualización, aún no ha sido sistematizado dentro de un entorno académico que permita un flujo de trabajo integrado, seguro y ético. La falta de autenticación, control de accesos o almacenamiento estructurado de los datos </w:t>
      </w:r>
      <w:r w:rsidRPr="00D7627C">
        <w:rPr>
          <w:sz w:val="24"/>
          <w:szCs w:val="24"/>
          <w:lang w:val="es-PE" w:eastAsia="es-PE"/>
        </w:rPr>
        <w:lastRenderedPageBreak/>
        <w:t>recolectados puede comprometer tanto la privacidad de los egresados como la validez de los resultados.</w:t>
      </w:r>
    </w:p>
    <w:p w14:paraId="22BA9EE3" w14:textId="748A0ED9" w:rsidR="00E21BB4" w:rsidRPr="000149AE" w:rsidRDefault="00D7627C" w:rsidP="000149AE">
      <w:pPr>
        <w:widowControl/>
        <w:autoSpaceDE/>
        <w:autoSpaceDN/>
        <w:spacing w:before="100" w:beforeAutospacing="1" w:after="100" w:afterAutospacing="1" w:line="360" w:lineRule="auto"/>
        <w:jc w:val="both"/>
        <w:rPr>
          <w:sz w:val="24"/>
          <w:szCs w:val="24"/>
          <w:lang w:val="es-PE" w:eastAsia="es-PE"/>
        </w:rPr>
      </w:pPr>
      <w:r w:rsidRPr="00D7627C">
        <w:rPr>
          <w:sz w:val="24"/>
          <w:szCs w:val="24"/>
          <w:lang w:val="es-PE" w:eastAsia="es-PE"/>
        </w:rPr>
        <w:t>Frente a esta problemática, surge la necesidad de desarrollar un sistema especializado que automatice la extracción y análisis de datos de LinkedIn, consolide la información en una base de datos confiable y genere visualizaciones útiles para la toma de decisiones académicas, fortaleciendo así la calidad educativa y la vinculación con el mundo laboral.</w:t>
      </w:r>
    </w:p>
    <w:p w14:paraId="262EAF01" w14:textId="77777777" w:rsidR="00E21BB4" w:rsidRDefault="00E21BB4" w:rsidP="00DA7B95">
      <w:pPr>
        <w:jc w:val="both"/>
      </w:pPr>
    </w:p>
    <w:p w14:paraId="3C574CD7" w14:textId="77777777" w:rsidR="009D449F" w:rsidRPr="000149AE" w:rsidRDefault="00F84FCE" w:rsidP="000149AE">
      <w:pPr>
        <w:pStyle w:val="Ttulo1"/>
        <w:numPr>
          <w:ilvl w:val="1"/>
          <w:numId w:val="2"/>
        </w:numPr>
        <w:tabs>
          <w:tab w:val="left" w:pos="1559"/>
        </w:tabs>
        <w:spacing w:line="360" w:lineRule="auto"/>
        <w:ind w:left="1559" w:hanging="360"/>
        <w:jc w:val="both"/>
      </w:pPr>
      <w:bookmarkStart w:id="5" w:name="_bookmark2"/>
      <w:bookmarkStart w:id="6" w:name="_Toc199547503"/>
      <w:bookmarkEnd w:id="5"/>
      <w:r w:rsidRPr="000149AE">
        <w:rPr>
          <w:spacing w:val="-2"/>
        </w:rPr>
        <w:t>Problema</w:t>
      </w:r>
      <w:bookmarkEnd w:id="6"/>
    </w:p>
    <w:p w14:paraId="08080CD3" w14:textId="77777777" w:rsidR="009D449F" w:rsidRPr="000149AE" w:rsidRDefault="009D449F" w:rsidP="000149AE">
      <w:pPr>
        <w:pStyle w:val="Textoindependiente"/>
        <w:spacing w:line="360" w:lineRule="auto"/>
        <w:jc w:val="both"/>
      </w:pPr>
    </w:p>
    <w:p w14:paraId="1893F4F7" w14:textId="77777777" w:rsidR="00E21BB4" w:rsidRPr="000149AE" w:rsidRDefault="00E21BB4" w:rsidP="000149AE">
      <w:pPr>
        <w:pStyle w:val="NormalWeb"/>
        <w:spacing w:line="360" w:lineRule="auto"/>
        <w:jc w:val="both"/>
      </w:pPr>
      <w:r w:rsidRPr="000149AE">
        <w:t>El proyecto surge en respuesta a una problemática cada vez más evidente en el entorno universitario: la falta de un sistema automatizado y centralizado que permita recolectar, analizar y visualizar de forma efectiva la información profesional de los egresados, particularmente desde plataformas como LinkedIn. Esta carencia limita la capacidad de la Escuela Profesional de Ingeniería de Sistemas (EPIS) de la UPT para evaluar el impacto de su formación académica, identificar oportunidades de mejora curricular y fortalecer el vínculo con el entorno laboral.</w:t>
      </w:r>
    </w:p>
    <w:p w14:paraId="7F295DC0" w14:textId="77777777" w:rsidR="00E21BB4" w:rsidRPr="000149AE" w:rsidRDefault="00E21BB4" w:rsidP="000149AE">
      <w:pPr>
        <w:pStyle w:val="NormalWeb"/>
        <w:numPr>
          <w:ilvl w:val="0"/>
          <w:numId w:val="10"/>
        </w:numPr>
        <w:spacing w:line="360" w:lineRule="auto"/>
        <w:jc w:val="both"/>
      </w:pPr>
      <w:r w:rsidRPr="000149AE">
        <w:rPr>
          <w:rStyle w:val="Textoennegrita"/>
        </w:rPr>
        <w:t>Recolección manual e ineficiente de datos</w:t>
      </w:r>
      <w:r w:rsidRPr="000149AE">
        <w:t>: Actualmente, el análisis del perfil profesional de los egresados se realiza de forma manual o no se realiza en absoluto. Extraer datos desde LinkedIn uno por uno es un proceso tedioso, propenso a errores y poco sostenible, lo cual impide contar con información actualizada y representativa de los egresados de la EPIS.</w:t>
      </w:r>
    </w:p>
    <w:p w14:paraId="70FE8D87" w14:textId="77777777" w:rsidR="00E21BB4" w:rsidRPr="000149AE" w:rsidRDefault="00E21BB4" w:rsidP="000149AE">
      <w:pPr>
        <w:pStyle w:val="NormalWeb"/>
        <w:numPr>
          <w:ilvl w:val="0"/>
          <w:numId w:val="10"/>
        </w:numPr>
        <w:spacing w:line="360" w:lineRule="auto"/>
        <w:jc w:val="both"/>
      </w:pPr>
      <w:r w:rsidRPr="000149AE">
        <w:rPr>
          <w:rStyle w:val="Textoennegrita"/>
        </w:rPr>
        <w:t>Falta de estructuración y análisis centralizado</w:t>
      </w:r>
      <w:r w:rsidRPr="000149AE">
        <w:t>: No se cuenta con una base de datos estructurada ni con herramientas que permitan organizar y relacionar los datos extraídos de los perfiles. Esto dificulta la identificación de patrones profesionales, áreas de especialización, ubicación laboral o certificaciones más comunes entre los egresados.</w:t>
      </w:r>
    </w:p>
    <w:p w14:paraId="70885AC4" w14:textId="77777777" w:rsidR="00E21BB4" w:rsidRPr="000149AE" w:rsidRDefault="00E21BB4" w:rsidP="000149AE">
      <w:pPr>
        <w:pStyle w:val="NormalWeb"/>
        <w:numPr>
          <w:ilvl w:val="0"/>
          <w:numId w:val="10"/>
        </w:numPr>
        <w:spacing w:line="360" w:lineRule="auto"/>
        <w:jc w:val="both"/>
      </w:pPr>
      <w:r w:rsidRPr="000149AE">
        <w:rPr>
          <w:rStyle w:val="Textoennegrita"/>
        </w:rPr>
        <w:t>Ausencia de visualización dinámica y comprensible</w:t>
      </w:r>
      <w:r w:rsidRPr="000149AE">
        <w:t>: La institución no dispone de paneles interactivos o dashboards que permitan visualizar de manera clara y accesible los resultados del análisis. Esto limita el aprovechamiento estratégico de la información y reduce su utilidad en procesos de toma de decisiones académicas y administrativas.</w:t>
      </w:r>
    </w:p>
    <w:p w14:paraId="3A0F129B" w14:textId="77777777" w:rsidR="00E21BB4" w:rsidRPr="000149AE" w:rsidRDefault="00E21BB4" w:rsidP="000149AE">
      <w:pPr>
        <w:pStyle w:val="NormalWeb"/>
        <w:numPr>
          <w:ilvl w:val="0"/>
          <w:numId w:val="10"/>
        </w:numPr>
        <w:spacing w:line="360" w:lineRule="auto"/>
        <w:jc w:val="both"/>
      </w:pPr>
      <w:r w:rsidRPr="000149AE">
        <w:rPr>
          <w:rStyle w:val="Textoennegrita"/>
        </w:rPr>
        <w:t>Carencia de trazabilidad y seguimiento a largo plazo</w:t>
      </w:r>
      <w:r w:rsidRPr="000149AE">
        <w:t>: Sin un sistema que almacene la evolución profesional de los egresados a lo largo del tiempo, es difícil establecer tendencias, medir la efectividad de reformas curriculares o mantener un contacto institucional permanente con los exalumnos.</w:t>
      </w:r>
    </w:p>
    <w:p w14:paraId="6F499275" w14:textId="77777777" w:rsidR="00E21BB4" w:rsidRPr="000149AE" w:rsidRDefault="00E21BB4" w:rsidP="000149AE">
      <w:pPr>
        <w:pStyle w:val="NormalWeb"/>
        <w:numPr>
          <w:ilvl w:val="0"/>
          <w:numId w:val="10"/>
        </w:numPr>
        <w:spacing w:line="360" w:lineRule="auto"/>
        <w:jc w:val="both"/>
      </w:pPr>
      <w:r w:rsidRPr="000149AE">
        <w:rPr>
          <w:rStyle w:val="Textoennegrita"/>
        </w:rPr>
        <w:lastRenderedPageBreak/>
        <w:t>Riesgos de privacidad y uso no regulado de los datos</w:t>
      </w:r>
      <w:r w:rsidRPr="000149AE">
        <w:t>: La falta de lineamientos claros y mecanismos seguros para el manejo de la información extraída de LinkedIn puede generar conflictos éticos o legales relacionados con la privacidad y el consentimiento informado, lo cual afecta la confiabilidad y sostenibilidad del sistema a largo plazo.</w:t>
      </w:r>
    </w:p>
    <w:p w14:paraId="124B76AD" w14:textId="77777777" w:rsidR="00AA3DFC" w:rsidRDefault="00AA3DFC" w:rsidP="00AA3DFC">
      <w:pPr>
        <w:pStyle w:val="Textoindependiente"/>
        <w:spacing w:line="259" w:lineRule="auto"/>
        <w:jc w:val="both"/>
      </w:pPr>
    </w:p>
    <w:p w14:paraId="38B931CF" w14:textId="307B6895" w:rsidR="009D449F" w:rsidRPr="000149AE" w:rsidRDefault="00F84FCE" w:rsidP="000149AE">
      <w:pPr>
        <w:pStyle w:val="Ttulo3"/>
        <w:numPr>
          <w:ilvl w:val="1"/>
          <w:numId w:val="2"/>
        </w:numPr>
        <w:tabs>
          <w:tab w:val="left" w:pos="1505"/>
        </w:tabs>
        <w:spacing w:before="81" w:line="360" w:lineRule="auto"/>
        <w:ind w:left="1505" w:hanging="359"/>
        <w:jc w:val="both"/>
        <w:rPr>
          <w:sz w:val="24"/>
          <w:szCs w:val="24"/>
        </w:rPr>
      </w:pPr>
      <w:bookmarkStart w:id="7" w:name="_Toc199547504"/>
      <w:r w:rsidRPr="000149AE">
        <w:rPr>
          <w:spacing w:val="-2"/>
          <w:sz w:val="24"/>
          <w:szCs w:val="24"/>
        </w:rPr>
        <w:t>Justificación</w:t>
      </w:r>
      <w:bookmarkEnd w:id="7"/>
    </w:p>
    <w:p w14:paraId="0967E3C4" w14:textId="77777777" w:rsidR="00C76437" w:rsidRPr="000149AE" w:rsidRDefault="00C76437" w:rsidP="000149AE">
      <w:pPr>
        <w:pStyle w:val="Ttulo3"/>
        <w:tabs>
          <w:tab w:val="left" w:pos="1505"/>
        </w:tabs>
        <w:spacing w:before="81" w:line="360" w:lineRule="auto"/>
        <w:ind w:left="2160"/>
        <w:jc w:val="both"/>
        <w:rPr>
          <w:sz w:val="24"/>
          <w:szCs w:val="24"/>
        </w:rPr>
      </w:pPr>
    </w:p>
    <w:p w14:paraId="39B2DF46" w14:textId="77777777" w:rsidR="00E21BB4" w:rsidRPr="00E21BB4" w:rsidRDefault="00E21BB4" w:rsidP="000149AE">
      <w:pPr>
        <w:widowControl/>
        <w:autoSpaceDE/>
        <w:autoSpaceDN/>
        <w:spacing w:before="100" w:beforeAutospacing="1" w:after="100" w:afterAutospacing="1" w:line="360" w:lineRule="auto"/>
        <w:jc w:val="both"/>
        <w:rPr>
          <w:sz w:val="24"/>
          <w:szCs w:val="24"/>
          <w:lang w:val="es-PE" w:eastAsia="es-PE"/>
        </w:rPr>
      </w:pPr>
      <w:r w:rsidRPr="00E21BB4">
        <w:rPr>
          <w:sz w:val="24"/>
          <w:szCs w:val="24"/>
          <w:lang w:val="es-PE" w:eastAsia="es-PE"/>
        </w:rPr>
        <w:t>La justificación del presente proyecto se sustenta en la necesidad creciente del entorno académico universitario de contar con herramientas digitales que permitan analizar de manera sistemática, automatizada y visualmente clara el perfil profesional de sus egresados. En carreras como Ingeniería de Sistemas, donde la vinculación con el mercado laboral y la actualización constante de competencias es fundamental, disponer de datos relevantes y confiables sobre la trayectoria profesional de los exalumnos se ha convertido en un elemento clave para la mejora continua de la calidad educativa.</w:t>
      </w:r>
    </w:p>
    <w:p w14:paraId="1E2C4A9C" w14:textId="77777777" w:rsidR="00E21BB4" w:rsidRPr="00E21BB4" w:rsidRDefault="00E21BB4" w:rsidP="000149AE">
      <w:pPr>
        <w:widowControl/>
        <w:autoSpaceDE/>
        <w:autoSpaceDN/>
        <w:spacing w:before="100" w:beforeAutospacing="1" w:after="100" w:afterAutospacing="1" w:line="360" w:lineRule="auto"/>
        <w:jc w:val="both"/>
        <w:rPr>
          <w:sz w:val="24"/>
          <w:szCs w:val="24"/>
          <w:lang w:val="es-PE" w:eastAsia="es-PE"/>
        </w:rPr>
      </w:pPr>
      <w:r w:rsidRPr="00E21BB4">
        <w:rPr>
          <w:sz w:val="24"/>
          <w:szCs w:val="24"/>
          <w:lang w:val="es-PE" w:eastAsia="es-PE"/>
        </w:rPr>
        <w:t>Actualmente, la Escuela Profesional de Ingeniería de Sistemas (EPIS) de la Universidad Privada de Tacna (UPT) no cuenta con un sistema institucionalizado que facilite el análisis estructurado de los perfiles profesionales de sus egresados. LinkedIn, como principal red social profesional, ofrece una oportunidad valiosa para obtener información real y actualizada sobre empleabilidad, cargos desempeñados, habilidades desarrolladas y ubicaciones geográficas de los egresados. Sin embargo, la falta de una herramienta automatizada que permita recolectar, procesar y visualizar estos datos limita su aprovechamiento efectivo para la toma de decisiones académicas.</w:t>
      </w:r>
    </w:p>
    <w:p w14:paraId="243715C5" w14:textId="77777777" w:rsidR="00E21BB4" w:rsidRPr="00E21BB4" w:rsidRDefault="00E21BB4" w:rsidP="000149AE">
      <w:pPr>
        <w:widowControl/>
        <w:autoSpaceDE/>
        <w:autoSpaceDN/>
        <w:spacing w:before="100" w:beforeAutospacing="1" w:after="100" w:afterAutospacing="1" w:line="360" w:lineRule="auto"/>
        <w:jc w:val="both"/>
        <w:rPr>
          <w:sz w:val="24"/>
          <w:szCs w:val="24"/>
          <w:lang w:val="es-PE" w:eastAsia="es-PE"/>
        </w:rPr>
      </w:pPr>
      <w:r w:rsidRPr="00E21BB4">
        <w:rPr>
          <w:sz w:val="24"/>
          <w:szCs w:val="24"/>
          <w:lang w:val="es-PE" w:eastAsia="es-PE"/>
        </w:rPr>
        <w:t>Este proyecto busca responder a dicha necesidad mediante el desarrollo de un sistema que combine tecnologías actuales como Visual Studio Code para el desarrollo del backend, SQL Server para la estructuración de datos y Power BI para la visualización dinámica. Al integrar estas herramientas, se logra un entorno de análisis robusto, accesible y alineado con las prácticas modernas de análisis de datos, permitiendo generar dashboards interactivos que brinden a los directivos y docentes información clave para la gestión curricular y estratégica.</w:t>
      </w:r>
    </w:p>
    <w:p w14:paraId="704AEAE6" w14:textId="77777777" w:rsidR="00E21BB4" w:rsidRPr="00E21BB4" w:rsidRDefault="00E21BB4" w:rsidP="000149AE">
      <w:pPr>
        <w:widowControl/>
        <w:autoSpaceDE/>
        <w:autoSpaceDN/>
        <w:spacing w:before="100" w:beforeAutospacing="1" w:after="100" w:afterAutospacing="1" w:line="360" w:lineRule="auto"/>
        <w:jc w:val="both"/>
        <w:rPr>
          <w:sz w:val="24"/>
          <w:szCs w:val="24"/>
          <w:lang w:val="es-PE" w:eastAsia="es-PE"/>
        </w:rPr>
      </w:pPr>
      <w:r w:rsidRPr="00E21BB4">
        <w:rPr>
          <w:sz w:val="24"/>
          <w:szCs w:val="24"/>
          <w:lang w:val="es-PE" w:eastAsia="es-PE"/>
        </w:rPr>
        <w:t xml:space="preserve">Asimismo, el sistema propuesto busca superar las limitaciones técnicas actuales y facilitar el seguimiento de egresados a largo plazo, mediante una base de datos organizada, con control de versiones y capacidad de actualización periódica. Esto permitirá no solo conocer la situación </w:t>
      </w:r>
      <w:r w:rsidRPr="00E21BB4">
        <w:rPr>
          <w:sz w:val="24"/>
          <w:szCs w:val="24"/>
          <w:lang w:val="es-PE" w:eastAsia="es-PE"/>
        </w:rPr>
        <w:lastRenderedPageBreak/>
        <w:t>actual de los profesionales formados en la EPIS, sino también detectar tendencias emergentes, áreas de oportunidad y habilidades en demanda en el mercado.</w:t>
      </w:r>
    </w:p>
    <w:p w14:paraId="05226C93" w14:textId="77777777" w:rsidR="00E21BB4" w:rsidRPr="00E21BB4" w:rsidRDefault="00E21BB4" w:rsidP="000149AE">
      <w:pPr>
        <w:widowControl/>
        <w:autoSpaceDE/>
        <w:autoSpaceDN/>
        <w:spacing w:before="100" w:beforeAutospacing="1" w:after="100" w:afterAutospacing="1" w:line="360" w:lineRule="auto"/>
        <w:jc w:val="both"/>
        <w:rPr>
          <w:sz w:val="24"/>
          <w:szCs w:val="24"/>
          <w:lang w:val="es-PE" w:eastAsia="es-PE"/>
        </w:rPr>
      </w:pPr>
      <w:r w:rsidRPr="00E21BB4">
        <w:rPr>
          <w:sz w:val="24"/>
          <w:szCs w:val="24"/>
          <w:lang w:val="es-PE" w:eastAsia="es-PE"/>
        </w:rPr>
        <w:t>Un aspecto distintivo de este proyecto es su enfoque en la ética y seguridad de los datos, asegurando que toda la información recopilada sea manejada bajo principios de privacidad, consentimiento y uso responsable. La incorporación de mecanismos de autenticación, control de acceso y cifrado de datos refuerza la confianza en el sistema y lo posiciona como una solución viable, segura y adaptable a las necesidades de la institución.</w:t>
      </w:r>
    </w:p>
    <w:p w14:paraId="14ABEFFD" w14:textId="77777777" w:rsidR="00E21BB4" w:rsidRPr="00E21BB4" w:rsidRDefault="00E21BB4" w:rsidP="000149AE">
      <w:pPr>
        <w:widowControl/>
        <w:autoSpaceDE/>
        <w:autoSpaceDN/>
        <w:spacing w:before="100" w:beforeAutospacing="1" w:after="100" w:afterAutospacing="1" w:line="360" w:lineRule="auto"/>
        <w:jc w:val="both"/>
        <w:rPr>
          <w:sz w:val="24"/>
          <w:szCs w:val="24"/>
          <w:lang w:val="es-PE" w:eastAsia="es-PE"/>
        </w:rPr>
      </w:pPr>
      <w:r w:rsidRPr="00E21BB4">
        <w:rPr>
          <w:sz w:val="24"/>
          <w:szCs w:val="24"/>
          <w:lang w:val="es-PE" w:eastAsia="es-PE"/>
        </w:rPr>
        <w:t>En conjunto, este sistema no solo contribuirá al fortalecimiento del vínculo entre la universidad y sus egresados, sino que también servirá como una herramienta estratégica para mejorar la pertinencia de la formación académica, reforzar la empleabilidad de los futuros profesionales y alinear la oferta educativa con las exigencias reales del entorno profesional contemporáneo.</w:t>
      </w:r>
    </w:p>
    <w:p w14:paraId="6F7306A2" w14:textId="77777777" w:rsidR="009D449F" w:rsidRDefault="009D449F">
      <w:pPr>
        <w:pStyle w:val="Textoindependiente"/>
        <w:spacing w:before="86"/>
      </w:pPr>
    </w:p>
    <w:p w14:paraId="159509AD" w14:textId="3AF9B2FC" w:rsidR="009932DD" w:rsidRPr="000149AE" w:rsidRDefault="00F84FCE" w:rsidP="000149AE">
      <w:pPr>
        <w:pStyle w:val="Ttulo3"/>
        <w:numPr>
          <w:ilvl w:val="1"/>
          <w:numId w:val="2"/>
        </w:numPr>
        <w:tabs>
          <w:tab w:val="left" w:pos="1506"/>
        </w:tabs>
        <w:spacing w:line="360" w:lineRule="auto"/>
        <w:ind w:left="1506" w:hanging="360"/>
        <w:jc w:val="both"/>
      </w:pPr>
      <w:bookmarkStart w:id="8" w:name="_bookmark4"/>
      <w:bookmarkStart w:id="9" w:name="_Toc199547505"/>
      <w:bookmarkEnd w:id="8"/>
      <w:r>
        <w:rPr>
          <w:spacing w:val="-2"/>
        </w:rPr>
        <w:t>Alcance</w:t>
      </w:r>
      <w:bookmarkEnd w:id="9"/>
    </w:p>
    <w:p w14:paraId="3FACA68D" w14:textId="77777777" w:rsidR="00E21BB4" w:rsidRPr="00E21BB4" w:rsidRDefault="00E21BB4" w:rsidP="000149AE">
      <w:pPr>
        <w:widowControl/>
        <w:autoSpaceDE/>
        <w:autoSpaceDN/>
        <w:spacing w:before="100" w:beforeAutospacing="1" w:after="100" w:afterAutospacing="1" w:line="360" w:lineRule="auto"/>
        <w:jc w:val="both"/>
        <w:rPr>
          <w:sz w:val="24"/>
          <w:szCs w:val="24"/>
          <w:lang w:val="es-PE" w:eastAsia="es-PE"/>
        </w:rPr>
      </w:pPr>
      <w:r w:rsidRPr="00E21BB4">
        <w:rPr>
          <w:sz w:val="24"/>
          <w:szCs w:val="24"/>
          <w:lang w:val="es-PE" w:eastAsia="es-PE"/>
        </w:rPr>
        <w:t>El alcance del proyecto de desarrollo del Sistema de Análisis del Perfil Profesional de los Egresados de la EPIS de la UPT en LinkedIn se fundamenta en la necesidad institucional de contar con herramientas digitales que permitan recolectar, procesar y visualizar información clave sobre la trayectoria profesional de sus egresados, a partir de fuentes públicas confiables como LinkedIn. Este sistema está orientado a brindar apoyo a los procesos de toma de decisiones académicas, seguimiento de egresados y mejora continua del plan de estudios.</w:t>
      </w:r>
    </w:p>
    <w:p w14:paraId="5D7E4EAE" w14:textId="77777777" w:rsidR="00E21BB4" w:rsidRPr="00E21BB4" w:rsidRDefault="00E21BB4" w:rsidP="000149AE">
      <w:pPr>
        <w:widowControl/>
        <w:autoSpaceDE/>
        <w:autoSpaceDN/>
        <w:spacing w:before="100" w:beforeAutospacing="1" w:after="100" w:afterAutospacing="1" w:line="360" w:lineRule="auto"/>
        <w:jc w:val="both"/>
        <w:rPr>
          <w:sz w:val="24"/>
          <w:szCs w:val="24"/>
          <w:lang w:val="es-PE" w:eastAsia="es-PE"/>
        </w:rPr>
      </w:pPr>
      <w:r w:rsidRPr="00E21BB4">
        <w:rPr>
          <w:sz w:val="24"/>
          <w:szCs w:val="24"/>
          <w:lang w:val="es-PE" w:eastAsia="es-PE"/>
        </w:rPr>
        <w:t>El sistema se centrará en la extracción automatizada de datos públicos desde perfiles de LinkedIn, empleando tecnologías de recolección de datos (web scraping supervisado) con respeto a las políticas de privacidad y uso ético de la información. Posteriormente, los datos serán organizados y almacenados en una base relacional gestionada con SQL Server, permitiendo su análisis estructurado y eficiente.</w:t>
      </w:r>
    </w:p>
    <w:p w14:paraId="519D52C9" w14:textId="77777777" w:rsidR="00E21BB4" w:rsidRPr="00E21BB4" w:rsidRDefault="00E21BB4" w:rsidP="000149AE">
      <w:pPr>
        <w:widowControl/>
        <w:autoSpaceDE/>
        <w:autoSpaceDN/>
        <w:spacing w:before="100" w:beforeAutospacing="1" w:after="100" w:afterAutospacing="1" w:line="360" w:lineRule="auto"/>
        <w:jc w:val="both"/>
        <w:rPr>
          <w:sz w:val="24"/>
          <w:szCs w:val="24"/>
          <w:lang w:val="es-PE" w:eastAsia="es-PE"/>
        </w:rPr>
      </w:pPr>
      <w:r w:rsidRPr="00E21BB4">
        <w:rPr>
          <w:sz w:val="24"/>
          <w:szCs w:val="24"/>
          <w:lang w:val="es-PE" w:eastAsia="es-PE"/>
        </w:rPr>
        <w:t>Asimismo, el proyecto contempla el desarrollo de dashboards dinámicos e interactivos mediante Power BI, que faciliten la interpretación visual de indicadores relevantes como cargos ocupados, industrias de inserción laboral, certificaciones, habilidades más demandadas y distribución geográfica de los egresados. Estas visualizaciones estarán diseñadas para ser accesibles desde una interfaz web institucional y actualizadas periódicamente.</w:t>
      </w:r>
    </w:p>
    <w:p w14:paraId="1B7DC03D" w14:textId="77777777" w:rsidR="00E21BB4" w:rsidRPr="00E21BB4" w:rsidRDefault="00E21BB4" w:rsidP="000149AE">
      <w:pPr>
        <w:widowControl/>
        <w:autoSpaceDE/>
        <w:autoSpaceDN/>
        <w:spacing w:before="100" w:beforeAutospacing="1" w:after="100" w:afterAutospacing="1" w:line="360" w:lineRule="auto"/>
        <w:jc w:val="both"/>
        <w:rPr>
          <w:sz w:val="24"/>
          <w:szCs w:val="24"/>
          <w:lang w:val="es-PE" w:eastAsia="es-PE"/>
        </w:rPr>
      </w:pPr>
      <w:r w:rsidRPr="00E21BB4">
        <w:rPr>
          <w:sz w:val="24"/>
          <w:szCs w:val="24"/>
          <w:lang w:val="es-PE" w:eastAsia="es-PE"/>
        </w:rPr>
        <w:lastRenderedPageBreak/>
        <w:t>El alcance también incluye la integración de un entorno de desarrollo ágil utilizando Visual Studio Code, donde se programarán los scripts de extracción, transformación y carga de datos (ETL), garantizando modularidad, escalabilidad y mantenimiento del sistema. Además, se implementarán funcionalidades de autenticación básica para limitar el acceso a los usuarios autorizados dentro del entorno institucional.</w:t>
      </w:r>
    </w:p>
    <w:p w14:paraId="4244A81F" w14:textId="77777777" w:rsidR="00E21BB4" w:rsidRPr="00E21BB4" w:rsidRDefault="00E21BB4" w:rsidP="000149AE">
      <w:pPr>
        <w:widowControl/>
        <w:autoSpaceDE/>
        <w:autoSpaceDN/>
        <w:spacing w:before="100" w:beforeAutospacing="1" w:after="100" w:afterAutospacing="1" w:line="360" w:lineRule="auto"/>
        <w:jc w:val="both"/>
        <w:rPr>
          <w:sz w:val="24"/>
          <w:szCs w:val="24"/>
          <w:lang w:val="es-PE" w:eastAsia="es-PE"/>
        </w:rPr>
      </w:pPr>
      <w:r w:rsidRPr="00E21BB4">
        <w:rPr>
          <w:sz w:val="24"/>
          <w:szCs w:val="24"/>
          <w:lang w:val="es-PE" w:eastAsia="es-PE"/>
        </w:rPr>
        <w:t>Es importante señalar que el proyecto se enfoca en el análisis de datos públicos disponibles en LinkedIn y no contemplará la obtención de información privada o confidencial sin consentimiento. Del mismo modo, el sistema está diseñado inicialmente para uso interno por parte de la EPIS-UPT, con posibilidad de ampliación futura a otras escuelas profesionales de la universidad.</w:t>
      </w:r>
    </w:p>
    <w:p w14:paraId="7B171A6A" w14:textId="6F6887DA" w:rsidR="009D449F" w:rsidRPr="000149AE" w:rsidRDefault="00E21BB4" w:rsidP="000149AE">
      <w:pPr>
        <w:widowControl/>
        <w:autoSpaceDE/>
        <w:autoSpaceDN/>
        <w:spacing w:before="100" w:beforeAutospacing="1" w:after="100" w:afterAutospacing="1" w:line="360" w:lineRule="auto"/>
        <w:jc w:val="both"/>
        <w:rPr>
          <w:sz w:val="24"/>
          <w:szCs w:val="24"/>
          <w:lang w:val="es-PE" w:eastAsia="es-PE"/>
        </w:rPr>
      </w:pPr>
      <w:r w:rsidRPr="00E21BB4">
        <w:rPr>
          <w:sz w:val="24"/>
          <w:szCs w:val="24"/>
          <w:lang w:val="es-PE" w:eastAsia="es-PE"/>
        </w:rPr>
        <w:t>En conjunto, el alcance de este proyecto no solo responde a una necesidad informativa y estratégica, sino que también fomenta la adopción de tecnologías de análisis de datos en el ámbito académico, promoviendo el desarrollo de una cultura institucional orientada a la evidencia, la evaluación constante y el fortalecimiento de la relación universidad-egresado.</w:t>
      </w:r>
    </w:p>
    <w:p w14:paraId="7A7CD701" w14:textId="77777777" w:rsidR="00E21BB4" w:rsidRDefault="00E21BB4">
      <w:pPr>
        <w:pStyle w:val="Textoindependiente"/>
        <w:spacing w:before="164"/>
      </w:pPr>
    </w:p>
    <w:p w14:paraId="405D4DBE" w14:textId="77777777" w:rsidR="009D449F" w:rsidRPr="000149AE" w:rsidRDefault="00F84FCE" w:rsidP="000149AE">
      <w:pPr>
        <w:pStyle w:val="Ttulo1"/>
        <w:numPr>
          <w:ilvl w:val="0"/>
          <w:numId w:val="2"/>
        </w:numPr>
        <w:tabs>
          <w:tab w:val="left" w:pos="667"/>
        </w:tabs>
        <w:spacing w:line="360" w:lineRule="auto"/>
        <w:ind w:left="667" w:hanging="240"/>
        <w:jc w:val="both"/>
      </w:pPr>
      <w:bookmarkStart w:id="10" w:name="_bookmark5"/>
      <w:bookmarkStart w:id="11" w:name="_Toc199547506"/>
      <w:bookmarkEnd w:id="10"/>
      <w:r w:rsidRPr="000149AE">
        <w:rPr>
          <w:spacing w:val="-2"/>
        </w:rPr>
        <w:t>Objetivos</w:t>
      </w:r>
      <w:bookmarkEnd w:id="11"/>
    </w:p>
    <w:p w14:paraId="567C47F7" w14:textId="77777777" w:rsidR="009D449F" w:rsidRPr="000149AE" w:rsidRDefault="009D449F" w:rsidP="000149AE">
      <w:pPr>
        <w:pStyle w:val="Textoindependiente"/>
        <w:spacing w:before="182" w:line="360" w:lineRule="auto"/>
        <w:jc w:val="both"/>
        <w:rPr>
          <w:b/>
          <w:sz w:val="24"/>
          <w:szCs w:val="24"/>
        </w:rPr>
      </w:pPr>
    </w:p>
    <w:p w14:paraId="59861472" w14:textId="39E80666" w:rsidR="009D449F" w:rsidRPr="000149AE" w:rsidRDefault="00F84FCE" w:rsidP="000149AE">
      <w:pPr>
        <w:pStyle w:val="Textoindependiente"/>
        <w:spacing w:line="360" w:lineRule="auto"/>
        <w:ind w:left="427"/>
        <w:jc w:val="both"/>
        <w:rPr>
          <w:b/>
          <w:bCs/>
          <w:sz w:val="24"/>
          <w:szCs w:val="24"/>
        </w:rPr>
      </w:pPr>
      <w:r w:rsidRPr="000149AE">
        <w:rPr>
          <w:b/>
          <w:bCs/>
          <w:sz w:val="24"/>
          <w:szCs w:val="24"/>
        </w:rPr>
        <w:t>Objetivo</w:t>
      </w:r>
      <w:r w:rsidRPr="000149AE">
        <w:rPr>
          <w:b/>
          <w:bCs/>
          <w:spacing w:val="-4"/>
          <w:sz w:val="24"/>
          <w:szCs w:val="24"/>
        </w:rPr>
        <w:t xml:space="preserve"> </w:t>
      </w:r>
      <w:r w:rsidRPr="000149AE">
        <w:rPr>
          <w:b/>
          <w:bCs/>
          <w:spacing w:val="-2"/>
          <w:sz w:val="24"/>
          <w:szCs w:val="24"/>
        </w:rPr>
        <w:t>Principal:</w:t>
      </w:r>
    </w:p>
    <w:p w14:paraId="154A55C4" w14:textId="77777777" w:rsidR="00FA3865" w:rsidRPr="000149AE" w:rsidRDefault="00FA3865" w:rsidP="000149AE">
      <w:pPr>
        <w:pStyle w:val="Textoindependiente"/>
        <w:spacing w:line="360" w:lineRule="auto"/>
        <w:ind w:left="427"/>
        <w:jc w:val="both"/>
        <w:rPr>
          <w:b/>
          <w:bCs/>
          <w:sz w:val="24"/>
          <w:szCs w:val="24"/>
        </w:rPr>
      </w:pPr>
    </w:p>
    <w:p w14:paraId="24804900" w14:textId="0D178B38" w:rsidR="009D449F" w:rsidRPr="000149AE" w:rsidRDefault="00E21BB4" w:rsidP="000149AE">
      <w:pPr>
        <w:pStyle w:val="Textoindependiente"/>
        <w:spacing w:before="85" w:line="360" w:lineRule="auto"/>
        <w:ind w:left="427"/>
        <w:jc w:val="both"/>
        <w:rPr>
          <w:sz w:val="24"/>
          <w:szCs w:val="24"/>
        </w:rPr>
      </w:pPr>
      <w:r w:rsidRPr="000149AE">
        <w:rPr>
          <w:sz w:val="24"/>
          <w:szCs w:val="24"/>
        </w:rPr>
        <w:t>Diseñar e implementar un sistema que permita analizar de forma automatizada y visual el perfil profesional de los egresados de la EPIS de la UPT a partir de datos públicos obtenidos de LinkedIn, con el fin de generar información estratégica para la toma de decisiones académicas y el fortalecimiento del vínculo universidad–egresado.</w:t>
      </w:r>
    </w:p>
    <w:p w14:paraId="5B448F53" w14:textId="77777777" w:rsidR="00E21BB4" w:rsidRPr="000149AE" w:rsidRDefault="00E21BB4" w:rsidP="000149AE">
      <w:pPr>
        <w:pStyle w:val="Textoindependiente"/>
        <w:spacing w:before="85" w:line="360" w:lineRule="auto"/>
        <w:jc w:val="both"/>
        <w:rPr>
          <w:sz w:val="24"/>
          <w:szCs w:val="24"/>
        </w:rPr>
      </w:pPr>
    </w:p>
    <w:p w14:paraId="687D50E6" w14:textId="77777777" w:rsidR="009D449F" w:rsidRPr="000149AE" w:rsidRDefault="00F84FCE" w:rsidP="000149AE">
      <w:pPr>
        <w:pStyle w:val="Textoindependiente"/>
        <w:spacing w:before="1" w:line="360" w:lineRule="auto"/>
        <w:ind w:left="427"/>
        <w:jc w:val="both"/>
        <w:rPr>
          <w:sz w:val="24"/>
          <w:szCs w:val="24"/>
        </w:rPr>
      </w:pPr>
      <w:r w:rsidRPr="000149AE">
        <w:rPr>
          <w:sz w:val="24"/>
          <w:szCs w:val="24"/>
        </w:rPr>
        <w:t>Objetivos</w:t>
      </w:r>
      <w:r w:rsidRPr="000149AE">
        <w:rPr>
          <w:spacing w:val="-7"/>
          <w:sz w:val="24"/>
          <w:szCs w:val="24"/>
        </w:rPr>
        <w:t xml:space="preserve"> </w:t>
      </w:r>
      <w:r w:rsidRPr="000149AE">
        <w:rPr>
          <w:spacing w:val="-2"/>
          <w:sz w:val="24"/>
          <w:szCs w:val="24"/>
        </w:rPr>
        <w:t>Específicos:</w:t>
      </w:r>
    </w:p>
    <w:p w14:paraId="2A9587D5" w14:textId="1ABB54FC" w:rsidR="009D449F" w:rsidRPr="000149AE" w:rsidRDefault="009D449F" w:rsidP="000149AE">
      <w:pPr>
        <w:pStyle w:val="Textoindependiente"/>
        <w:spacing w:line="360" w:lineRule="auto"/>
        <w:jc w:val="both"/>
        <w:rPr>
          <w:sz w:val="24"/>
          <w:szCs w:val="24"/>
        </w:rPr>
      </w:pPr>
    </w:p>
    <w:p w14:paraId="33E43D61" w14:textId="77777777" w:rsidR="00E21BB4" w:rsidRPr="00E21BB4" w:rsidRDefault="00E21BB4" w:rsidP="000149AE">
      <w:pPr>
        <w:widowControl/>
        <w:autoSpaceDE/>
        <w:autoSpaceDN/>
        <w:spacing w:before="100" w:beforeAutospacing="1" w:after="100" w:afterAutospacing="1" w:line="360" w:lineRule="auto"/>
        <w:ind w:left="427"/>
        <w:jc w:val="both"/>
        <w:rPr>
          <w:sz w:val="24"/>
          <w:szCs w:val="24"/>
          <w:lang w:val="es-PE" w:eastAsia="es-PE"/>
        </w:rPr>
      </w:pPr>
      <w:r w:rsidRPr="00E21BB4">
        <w:rPr>
          <w:sz w:val="24"/>
          <w:szCs w:val="24"/>
          <w:lang w:val="es-PE" w:eastAsia="es-PE"/>
        </w:rPr>
        <w:t>● Automatizar la recolección de datos públicos desde LinkedIn: Desarrollar un módulo que permita extraer información profesional relevante de los perfiles de los egresados de forma estructurada y eficiente.</w:t>
      </w:r>
    </w:p>
    <w:p w14:paraId="56138170" w14:textId="77777777" w:rsidR="00E21BB4" w:rsidRPr="00E21BB4" w:rsidRDefault="00E21BB4" w:rsidP="000149AE">
      <w:pPr>
        <w:widowControl/>
        <w:autoSpaceDE/>
        <w:autoSpaceDN/>
        <w:spacing w:before="100" w:beforeAutospacing="1" w:after="100" w:afterAutospacing="1" w:line="360" w:lineRule="auto"/>
        <w:ind w:left="427"/>
        <w:jc w:val="both"/>
        <w:rPr>
          <w:sz w:val="24"/>
          <w:szCs w:val="24"/>
          <w:lang w:val="es-PE" w:eastAsia="es-PE"/>
        </w:rPr>
      </w:pPr>
      <w:r w:rsidRPr="00E21BB4">
        <w:rPr>
          <w:sz w:val="24"/>
          <w:szCs w:val="24"/>
          <w:lang w:val="es-PE" w:eastAsia="es-PE"/>
        </w:rPr>
        <w:lastRenderedPageBreak/>
        <w:t>● Estructurar y almacenar la información en una base de datos relacional: Diseñar un modelo de datos que permita organizar la información recolectada en SQL Server para su posterior análisis y trazabilidad.</w:t>
      </w:r>
    </w:p>
    <w:p w14:paraId="45597F4D" w14:textId="77777777" w:rsidR="00E21BB4" w:rsidRPr="00E21BB4" w:rsidRDefault="00E21BB4" w:rsidP="000149AE">
      <w:pPr>
        <w:widowControl/>
        <w:autoSpaceDE/>
        <w:autoSpaceDN/>
        <w:spacing w:before="100" w:beforeAutospacing="1" w:after="100" w:afterAutospacing="1" w:line="360" w:lineRule="auto"/>
        <w:ind w:left="427"/>
        <w:jc w:val="both"/>
        <w:rPr>
          <w:sz w:val="24"/>
          <w:szCs w:val="24"/>
          <w:lang w:val="es-PE" w:eastAsia="es-PE"/>
        </w:rPr>
      </w:pPr>
      <w:r w:rsidRPr="00E21BB4">
        <w:rPr>
          <w:sz w:val="24"/>
          <w:szCs w:val="24"/>
          <w:lang w:val="es-PE" w:eastAsia="es-PE"/>
        </w:rPr>
        <w:t>● Desarrollar dashboards interactivos en Power BI: Crear paneles visuales que permitan interpretar los datos de empleabilidad, habilidades, cargos, industrias y ubicación de los egresados, facilitando su análisis por parte de la institución.</w:t>
      </w:r>
    </w:p>
    <w:p w14:paraId="1575901B" w14:textId="77777777" w:rsidR="00E21BB4" w:rsidRPr="00E21BB4" w:rsidRDefault="00E21BB4" w:rsidP="000149AE">
      <w:pPr>
        <w:widowControl/>
        <w:autoSpaceDE/>
        <w:autoSpaceDN/>
        <w:spacing w:before="100" w:beforeAutospacing="1" w:after="100" w:afterAutospacing="1" w:line="360" w:lineRule="auto"/>
        <w:ind w:left="427"/>
        <w:jc w:val="both"/>
        <w:rPr>
          <w:sz w:val="24"/>
          <w:szCs w:val="24"/>
          <w:lang w:val="es-PE" w:eastAsia="es-PE"/>
        </w:rPr>
      </w:pPr>
      <w:r w:rsidRPr="00E21BB4">
        <w:rPr>
          <w:sz w:val="24"/>
          <w:szCs w:val="24"/>
          <w:lang w:val="es-PE" w:eastAsia="es-PE"/>
        </w:rPr>
        <w:t>● Garantizar la seguridad y ética del uso de datos: Implementar mecanismos de control de acceso, autenticación y manejo responsable de la información, asegurando el cumplimiento de principios éticos y de privacidad.</w:t>
      </w:r>
    </w:p>
    <w:p w14:paraId="5757ED54" w14:textId="77777777" w:rsidR="0004094E" w:rsidRPr="00B650BD" w:rsidRDefault="0004094E" w:rsidP="000149AE">
      <w:pPr>
        <w:pStyle w:val="Textoindependiente"/>
        <w:jc w:val="both"/>
        <w:rPr>
          <w:sz w:val="20"/>
          <w:szCs w:val="20"/>
        </w:rPr>
      </w:pPr>
    </w:p>
    <w:p w14:paraId="296FBB4E" w14:textId="77777777" w:rsidR="009D449F" w:rsidRPr="000149AE" w:rsidRDefault="00F84FCE" w:rsidP="000149AE">
      <w:pPr>
        <w:pStyle w:val="Ttulo1"/>
        <w:numPr>
          <w:ilvl w:val="0"/>
          <w:numId w:val="2"/>
        </w:numPr>
        <w:tabs>
          <w:tab w:val="left" w:pos="667"/>
        </w:tabs>
        <w:spacing w:line="360" w:lineRule="auto"/>
        <w:ind w:left="667" w:hanging="240"/>
        <w:jc w:val="both"/>
      </w:pPr>
      <w:bookmarkStart w:id="12" w:name="_bookmark6"/>
      <w:bookmarkStart w:id="13" w:name="_Toc199547507"/>
      <w:bookmarkEnd w:id="12"/>
      <w:r w:rsidRPr="000149AE">
        <w:t>Marco</w:t>
      </w:r>
      <w:r w:rsidRPr="000149AE">
        <w:rPr>
          <w:spacing w:val="-3"/>
        </w:rPr>
        <w:t xml:space="preserve"> </w:t>
      </w:r>
      <w:r w:rsidRPr="000149AE">
        <w:rPr>
          <w:spacing w:val="-2"/>
        </w:rPr>
        <w:t>Teórico</w:t>
      </w:r>
      <w:bookmarkEnd w:id="13"/>
    </w:p>
    <w:p w14:paraId="2B2BB936" w14:textId="70D7A421" w:rsidR="007A3C5B" w:rsidRPr="000149AE" w:rsidRDefault="00E21BB4" w:rsidP="000149AE">
      <w:pPr>
        <w:pStyle w:val="Textoindependiente"/>
        <w:spacing w:before="182" w:line="360" w:lineRule="auto"/>
        <w:ind w:left="427"/>
        <w:jc w:val="both"/>
        <w:rPr>
          <w:bCs/>
          <w:sz w:val="24"/>
        </w:rPr>
      </w:pPr>
      <w:r w:rsidRPr="000149AE">
        <w:rPr>
          <w:sz w:val="24"/>
          <w:szCs w:val="24"/>
        </w:rPr>
        <w:t>El desarrollo del Sistema de Análisis del Perfil Profesional de los Egresados de la EPIS de la UPT en LinkedIn se fundamenta en conceptos clave como el seguimiento de egresados, el web scraping, la minería de datos en redes sociales, la gestión de bases de datos y la visualización de información. El seguimiento de egresados permite evaluar el impacto de la formación académica en la vida profesional, mientras que técnicas como el web scraping facilitan la recolección automatizada de datos públicos desde plataformas como LinkedIn. Estos datos se organizan en una base relacional mediante SQL Server y se visualizan en dashboards interactivos usando Power BI, lo que permite identificar tendencias, habilidades más comunes, áreas laborales y otros indicadores relevantes. Asimismo, el sistema incorpora principios de ética digital y protección de datos para garantizar el uso responsable de la información, asegurando así la viabilidad técnica y académica del proyecto.</w:t>
      </w:r>
    </w:p>
    <w:p w14:paraId="476D1A78" w14:textId="54267FF1" w:rsidR="007A3C5B" w:rsidRPr="000149AE" w:rsidRDefault="007A3C5B" w:rsidP="000149AE">
      <w:pPr>
        <w:pStyle w:val="Textoindependiente"/>
        <w:spacing w:before="182" w:line="360" w:lineRule="auto"/>
        <w:ind w:left="427"/>
        <w:jc w:val="both"/>
        <w:rPr>
          <w:b/>
          <w:sz w:val="24"/>
        </w:rPr>
      </w:pPr>
      <w:r w:rsidRPr="000149AE">
        <w:rPr>
          <w:b/>
          <w:sz w:val="24"/>
        </w:rPr>
        <w:t xml:space="preserve">4.1 </w:t>
      </w:r>
      <w:r w:rsidR="00E21BB4" w:rsidRPr="000149AE">
        <w:rPr>
          <w:b/>
          <w:sz w:val="24"/>
          <w:szCs w:val="24"/>
        </w:rPr>
        <w:t>Seguimiento de Egresados y Estándares Académicos</w:t>
      </w:r>
    </w:p>
    <w:p w14:paraId="78DDDF13" w14:textId="5AFC2A3E" w:rsidR="00FB04C1" w:rsidRPr="000149AE" w:rsidRDefault="00E21BB4" w:rsidP="000149AE">
      <w:pPr>
        <w:pStyle w:val="Textoindependiente"/>
        <w:spacing w:before="182" w:line="360" w:lineRule="auto"/>
        <w:ind w:left="427"/>
        <w:jc w:val="both"/>
        <w:rPr>
          <w:sz w:val="24"/>
        </w:rPr>
      </w:pPr>
      <w:r w:rsidRPr="000149AE">
        <w:rPr>
          <w:sz w:val="24"/>
          <w:szCs w:val="24"/>
        </w:rPr>
        <w:t xml:space="preserve">El seguimiento de egresados se ha consolidado como una práctica fundamental dentro de las instituciones de educación superior, ya que permite evaluar la pertinencia y calidad de los programas académicos en relación con las exigencias del entorno laboral. Según la UNESCO y estándares promovidos por organismos como el Ministerio de Educación (MINEDU), el seguimiento de egresados debe proporcionar información clara, trazable y actualizada sobre su inserción profesional, empleabilidad, desempeño y desarrollo de competencias. Esta información no solo es clave para la mejora continua del currículo, sino también para fortalecer la relación entre la universidad y sus exalumnos. No obstante, muchas instituciones enfrentan limitaciones en cuanto a la sistematización de este proceso, </w:t>
      </w:r>
      <w:r w:rsidRPr="000149AE">
        <w:rPr>
          <w:sz w:val="24"/>
          <w:szCs w:val="24"/>
        </w:rPr>
        <w:lastRenderedPageBreak/>
        <w:t>especialmente cuando no se cuenta con herramientas que permitan analizar datos reales de forma automatizada. En este contexto, LinkedIn se ha posicionado como una fuente rica de información profesional, al ofrecer perfiles públicos con detalles sobre formación, experiencia laboral, certificaciones y habilidades. La implementación de un sistema que utilice datos públicos de esta red profesional permite alinear las prácticas institucionales con estándares académicos modernos basados en evidencia, y facilita la elaboración de reportes útiles para la toma de decisiones estratégicas en la formación profesional.</w:t>
      </w:r>
    </w:p>
    <w:p w14:paraId="45609E55" w14:textId="77777777" w:rsidR="006E3F11" w:rsidRPr="00B650BD" w:rsidRDefault="006E3F11" w:rsidP="008734E2">
      <w:pPr>
        <w:pStyle w:val="Textoindependiente"/>
        <w:spacing w:before="182"/>
        <w:ind w:left="427"/>
        <w:jc w:val="both"/>
        <w:rPr>
          <w:bCs/>
          <w:szCs w:val="20"/>
        </w:rPr>
      </w:pPr>
    </w:p>
    <w:p w14:paraId="1E8BC0F6" w14:textId="2DB6215D" w:rsidR="007A3C5B" w:rsidRPr="000149AE" w:rsidRDefault="007A3C5B" w:rsidP="006E3F11">
      <w:pPr>
        <w:pStyle w:val="Textoindependiente"/>
        <w:spacing w:before="182" w:line="360" w:lineRule="auto"/>
        <w:ind w:left="427"/>
        <w:jc w:val="both"/>
        <w:rPr>
          <w:b/>
          <w:sz w:val="24"/>
          <w:szCs w:val="24"/>
        </w:rPr>
      </w:pPr>
      <w:r w:rsidRPr="000149AE">
        <w:rPr>
          <w:b/>
          <w:sz w:val="24"/>
          <w:szCs w:val="24"/>
        </w:rPr>
        <w:t>4.</w:t>
      </w:r>
      <w:r w:rsidR="000149AE" w:rsidRPr="000149AE">
        <w:rPr>
          <w:b/>
          <w:sz w:val="24"/>
          <w:szCs w:val="24"/>
        </w:rPr>
        <w:t>2</w:t>
      </w:r>
      <w:r w:rsidRPr="000149AE">
        <w:rPr>
          <w:b/>
          <w:sz w:val="24"/>
          <w:szCs w:val="24"/>
        </w:rPr>
        <w:t xml:space="preserve"> </w:t>
      </w:r>
      <w:r w:rsidR="00E21BB4" w:rsidRPr="000149AE">
        <w:rPr>
          <w:b/>
          <w:sz w:val="24"/>
          <w:szCs w:val="24"/>
        </w:rPr>
        <w:t>Automatización y Procesamiento de Datos desde Redes Profesionales</w:t>
      </w:r>
    </w:p>
    <w:p w14:paraId="5749B18E" w14:textId="77777777" w:rsidR="00E21BB4" w:rsidRPr="006E3F11" w:rsidRDefault="00E21BB4" w:rsidP="006E3F11">
      <w:pPr>
        <w:pStyle w:val="NormalWeb"/>
        <w:spacing w:line="360" w:lineRule="auto"/>
        <w:ind w:left="427"/>
        <w:jc w:val="both"/>
      </w:pPr>
      <w:r w:rsidRPr="006E3F11">
        <w:t xml:space="preserve">La automatización del procesamiento de datos provenientes de plataformas digitales, como LinkedIn, es un componente clave en el desarrollo de sistemas orientados al análisis de información profesional. En el ámbito del análisis de egresados, la recolección manual de datos resulta ineficiente, propensa a errores y difícil de escalar. Por ello, se recurre a técnicas de </w:t>
      </w:r>
      <w:r w:rsidRPr="006E3F11">
        <w:rPr>
          <w:rStyle w:val="Textoennegrita"/>
          <w:b w:val="0"/>
          <w:bCs w:val="0"/>
        </w:rPr>
        <w:t>web scraping</w:t>
      </w:r>
      <w:r w:rsidRPr="006E3F11">
        <w:t xml:space="preserve"> supervisado, mediante bibliotecas de programación como </w:t>
      </w:r>
      <w:r w:rsidRPr="006E3F11">
        <w:rPr>
          <w:rStyle w:val="Textoennegrita"/>
          <w:b w:val="0"/>
          <w:bCs w:val="0"/>
        </w:rPr>
        <w:t>BeautifulSoup, Selenium o Scrapy</w:t>
      </w:r>
      <w:r w:rsidRPr="006E3F11">
        <w:t xml:space="preserve"> en Python, que permiten extraer datos estructurados desde perfiles públicos sin alterar su integridad ni infringir políticas de uso.</w:t>
      </w:r>
    </w:p>
    <w:p w14:paraId="412D8607" w14:textId="77777777" w:rsidR="00E21BB4" w:rsidRPr="006E3F11" w:rsidRDefault="00E21BB4" w:rsidP="006E3F11">
      <w:pPr>
        <w:pStyle w:val="NormalWeb"/>
        <w:spacing w:line="360" w:lineRule="auto"/>
        <w:ind w:left="427"/>
        <w:jc w:val="both"/>
      </w:pPr>
      <w:r w:rsidRPr="006E3F11">
        <w:t>Estas herramientas permiten capturar información valiosa como cargos actuales, empresas, certificaciones, habilidades y trayectoria laboral, organizándola de forma automatizada para su posterior análisis. Este proceso responde a los principios de eficiencia y confiabilidad, minimizando la intervención humana, acelerando la recopilación de datos y asegurando la coherencia semántica de la información recolectada.</w:t>
      </w:r>
    </w:p>
    <w:p w14:paraId="0A7B9489" w14:textId="77777777" w:rsidR="00E21BB4" w:rsidRPr="006E3F11" w:rsidRDefault="00E21BB4" w:rsidP="006E3F11">
      <w:pPr>
        <w:pStyle w:val="NormalWeb"/>
        <w:spacing w:line="360" w:lineRule="auto"/>
        <w:ind w:left="427"/>
        <w:jc w:val="both"/>
      </w:pPr>
      <w:r w:rsidRPr="006E3F11">
        <w:t xml:space="preserve">Una vez extraídos, los datos son almacenados en un sistema gestor de bases de datos como </w:t>
      </w:r>
      <w:r w:rsidRPr="006E3F11">
        <w:rPr>
          <w:rStyle w:val="Textoennegrita"/>
          <w:b w:val="0"/>
          <w:bCs w:val="0"/>
        </w:rPr>
        <w:t>SQL Server</w:t>
      </w:r>
      <w:r w:rsidRPr="006E3F11">
        <w:t xml:space="preserve">, lo que permite su consulta, actualización y análisis a través de estructuras relacionales. Posteriormente, se integran con plataformas de visualización como </w:t>
      </w:r>
      <w:r w:rsidRPr="006E3F11">
        <w:rPr>
          <w:rStyle w:val="Textoennegrita"/>
          <w:b w:val="0"/>
          <w:bCs w:val="0"/>
        </w:rPr>
        <w:t>Power BI</w:t>
      </w:r>
      <w:r w:rsidRPr="006E3F11">
        <w:rPr>
          <w:b/>
          <w:bCs/>
        </w:rPr>
        <w:t>,</w:t>
      </w:r>
      <w:r w:rsidRPr="006E3F11">
        <w:t xml:space="preserve"> donde se generan dashboards interactivos que facilitan la interpretación de resultados por parte de los tomadores de decisiones académicas.</w:t>
      </w:r>
    </w:p>
    <w:p w14:paraId="41FE0504" w14:textId="77777777" w:rsidR="00E21BB4" w:rsidRPr="006E3F11" w:rsidRDefault="00E21BB4" w:rsidP="006E3F11">
      <w:pPr>
        <w:pStyle w:val="NormalWeb"/>
        <w:spacing w:line="360" w:lineRule="auto"/>
        <w:ind w:left="427"/>
        <w:jc w:val="both"/>
      </w:pPr>
      <w:r w:rsidRPr="006E3F11">
        <w:t>Este enfoque de automatización inteligente no solo mejora la calidad y oportunidad del análisis, sino que también promueve una cultura institucional basada en el uso de datos reales para la evaluación del impacto profesional de los egresados, alineándose con las buenas prácticas de la ingeniería de software y de la gestión educativa basada en evidencia.</w:t>
      </w:r>
    </w:p>
    <w:p w14:paraId="41C00C5B" w14:textId="56C178F2" w:rsidR="007A3C5B" w:rsidRPr="00FB04C1" w:rsidRDefault="007A3C5B" w:rsidP="00FB04C1">
      <w:pPr>
        <w:pStyle w:val="Textoindependiente"/>
        <w:spacing w:before="182" w:line="276" w:lineRule="auto"/>
        <w:ind w:left="427"/>
        <w:jc w:val="both"/>
        <w:rPr>
          <w:szCs w:val="20"/>
        </w:rPr>
      </w:pPr>
    </w:p>
    <w:p w14:paraId="7FA6C7CF" w14:textId="62EE0984" w:rsidR="007A3C5B" w:rsidRPr="00B2777A" w:rsidRDefault="007A3C5B" w:rsidP="006E3F11">
      <w:pPr>
        <w:pStyle w:val="Textoindependiente"/>
        <w:spacing w:before="182" w:line="360" w:lineRule="auto"/>
        <w:ind w:left="427"/>
        <w:jc w:val="both"/>
        <w:rPr>
          <w:b/>
          <w:sz w:val="24"/>
          <w:szCs w:val="24"/>
        </w:rPr>
      </w:pPr>
      <w:r w:rsidRPr="00B2777A">
        <w:rPr>
          <w:b/>
          <w:sz w:val="24"/>
          <w:szCs w:val="24"/>
        </w:rPr>
        <w:lastRenderedPageBreak/>
        <w:t>4.</w:t>
      </w:r>
      <w:r w:rsidR="000149AE" w:rsidRPr="00B2777A">
        <w:rPr>
          <w:b/>
          <w:sz w:val="24"/>
          <w:szCs w:val="24"/>
        </w:rPr>
        <w:t>3</w:t>
      </w:r>
      <w:r w:rsidRPr="00B2777A">
        <w:rPr>
          <w:b/>
          <w:sz w:val="24"/>
          <w:szCs w:val="24"/>
        </w:rPr>
        <w:t xml:space="preserve"> </w:t>
      </w:r>
      <w:r w:rsidR="00E21BB4" w:rsidRPr="00B2777A">
        <w:rPr>
          <w:b/>
          <w:sz w:val="24"/>
          <w:szCs w:val="24"/>
        </w:rPr>
        <w:t>Visualización de Datos Académicos con Power BI</w:t>
      </w:r>
    </w:p>
    <w:p w14:paraId="3D3ED43A" w14:textId="77777777" w:rsidR="00E21BB4" w:rsidRPr="006E3F11" w:rsidRDefault="00E21BB4" w:rsidP="006E3F11">
      <w:pPr>
        <w:pStyle w:val="NormalWeb"/>
        <w:spacing w:line="360" w:lineRule="auto"/>
        <w:ind w:left="427"/>
        <w:jc w:val="both"/>
      </w:pPr>
      <w:r w:rsidRPr="006E3F11">
        <w:t xml:space="preserve">La visualización de datos desempeña un rol esencial en la transformación de información compleja en conocimiento accesible y comprensible para la toma de decisiones académicas. En el contexto del análisis de perfiles profesionales de egresados, herramientas como </w:t>
      </w:r>
      <w:r w:rsidRPr="006E3F11">
        <w:rPr>
          <w:rStyle w:val="Textoennegrita"/>
          <w:b w:val="0"/>
          <w:bCs w:val="0"/>
        </w:rPr>
        <w:t>Power BI</w:t>
      </w:r>
      <w:r w:rsidRPr="006E3F11">
        <w:t xml:space="preserve"> permiten representar grandes volúmenes de datos de manera interactiva, clara y dinámica, facilitando su interpretación por parte de directivos, docentes y comités curriculares. A través de dashboards personalizados, es posible identificar patrones como sectores laborales predominantes, habilidades más comunes, cargos más frecuentes y ubicación geográfica de los egresados.</w:t>
      </w:r>
    </w:p>
    <w:p w14:paraId="2E607955" w14:textId="77777777" w:rsidR="00E21BB4" w:rsidRPr="006E3F11" w:rsidRDefault="00E21BB4" w:rsidP="006E3F11">
      <w:pPr>
        <w:pStyle w:val="NormalWeb"/>
        <w:spacing w:line="360" w:lineRule="auto"/>
        <w:ind w:left="427"/>
        <w:jc w:val="both"/>
      </w:pPr>
      <w:r w:rsidRPr="006E3F11">
        <w:t>Power BI permite la conexión directa con bases de datos como SQL Server, lo que posibilita la actualización periódica de los informes y garantiza la coherencia entre los datos almacenados y los visualizados. Además, su capacidad para aplicar filtros, segmentar información y generar gráficos comparativos proporciona una visión integral del desempeño profesional de los egresados, alineada con los objetivos de calidad educativa y mejora continua.</w:t>
      </w:r>
    </w:p>
    <w:p w14:paraId="316FA3C4" w14:textId="7E546829" w:rsidR="00E21BB4" w:rsidRPr="000149AE" w:rsidRDefault="00E21BB4" w:rsidP="000149AE">
      <w:pPr>
        <w:pStyle w:val="NormalWeb"/>
        <w:spacing w:line="360" w:lineRule="auto"/>
        <w:ind w:left="427"/>
        <w:jc w:val="both"/>
      </w:pPr>
      <w:r w:rsidRPr="006E3F11">
        <w:t xml:space="preserve">Esta herramienta también promueve la </w:t>
      </w:r>
      <w:r w:rsidRPr="006E3F11">
        <w:rPr>
          <w:rStyle w:val="Textoennegrita"/>
          <w:b w:val="0"/>
          <w:bCs w:val="0"/>
        </w:rPr>
        <w:t>democratización del análisis de datos</w:t>
      </w:r>
      <w:r w:rsidRPr="006E3F11">
        <w:t xml:space="preserve"> dentro de la institución, ya que su interfaz amigable permite que usuarios no especializados en programación puedan interactuar con los resultados y extraer conclusiones relevantes. En este sentido, Power BI no solo es un instrumento técnico, sino también una vía para fomentar una cultura organizacional orientada a la toma de decisiones basadas en evidencia.</w:t>
      </w:r>
    </w:p>
    <w:p w14:paraId="776F43E1" w14:textId="721081E7" w:rsidR="00E21BB4" w:rsidRPr="00B2777A" w:rsidRDefault="007A3C5B" w:rsidP="006E3F11">
      <w:pPr>
        <w:pStyle w:val="Textoindependiente"/>
        <w:spacing w:before="182" w:line="360" w:lineRule="auto"/>
        <w:ind w:left="427"/>
        <w:jc w:val="both"/>
        <w:rPr>
          <w:b/>
          <w:sz w:val="24"/>
          <w:szCs w:val="24"/>
        </w:rPr>
      </w:pPr>
      <w:r w:rsidRPr="00B2777A">
        <w:rPr>
          <w:b/>
          <w:sz w:val="24"/>
          <w:szCs w:val="24"/>
        </w:rPr>
        <w:t>4.</w:t>
      </w:r>
      <w:r w:rsidR="000149AE" w:rsidRPr="00B2777A">
        <w:rPr>
          <w:b/>
          <w:sz w:val="24"/>
          <w:szCs w:val="24"/>
        </w:rPr>
        <w:t>4</w:t>
      </w:r>
      <w:r w:rsidRPr="00B2777A">
        <w:rPr>
          <w:b/>
          <w:sz w:val="24"/>
          <w:szCs w:val="24"/>
        </w:rPr>
        <w:t xml:space="preserve"> </w:t>
      </w:r>
      <w:r w:rsidR="00E21BB4" w:rsidRPr="00B2777A">
        <w:rPr>
          <w:b/>
          <w:sz w:val="24"/>
          <w:szCs w:val="24"/>
        </w:rPr>
        <w:t>Ética y Privacidad en el Uso de Datos Públicos</w:t>
      </w:r>
    </w:p>
    <w:p w14:paraId="34B6010E" w14:textId="77777777" w:rsidR="00E21BB4" w:rsidRPr="006E3F11" w:rsidRDefault="00E21BB4" w:rsidP="006E3F11">
      <w:pPr>
        <w:pStyle w:val="NormalWeb"/>
        <w:spacing w:line="360" w:lineRule="auto"/>
        <w:ind w:left="427"/>
        <w:jc w:val="both"/>
      </w:pPr>
      <w:r w:rsidRPr="006E3F11">
        <w:t>El uso de datos públicos en plataformas digitales como LinkedIn plantea importantes consideraciones éticas y de privacidad, especialmente cuando se trata de información relacionada con personas naturales, como los egresados universitarios. Aunque los perfiles en redes profesionales están disponibles públicamente bajo los términos y condiciones de cada plataforma, su recolección automatizada y análisis con fines institucionales exige un tratamiento responsable que respete la integridad y la autonomía de los individuos.</w:t>
      </w:r>
    </w:p>
    <w:p w14:paraId="4553449C" w14:textId="77777777" w:rsidR="00E21BB4" w:rsidRPr="006E3F11" w:rsidRDefault="00E21BB4" w:rsidP="006E3F11">
      <w:pPr>
        <w:pStyle w:val="NormalWeb"/>
        <w:spacing w:line="360" w:lineRule="auto"/>
        <w:ind w:left="427"/>
        <w:jc w:val="both"/>
      </w:pPr>
      <w:r w:rsidRPr="006E3F11">
        <w:t>Según los principios de ética digital y protección de datos personales recogidos en normativas como la</w:t>
      </w:r>
      <w:r w:rsidRPr="006E3F11">
        <w:rPr>
          <w:b/>
          <w:bCs/>
        </w:rPr>
        <w:t xml:space="preserve"> </w:t>
      </w:r>
      <w:r w:rsidRPr="006E3F11">
        <w:rPr>
          <w:rStyle w:val="Textoennegrita"/>
          <w:b w:val="0"/>
          <w:bCs w:val="0"/>
        </w:rPr>
        <w:t>Ley de Protección de Datos Personales (Ley N.º 29733 - Perú)</w:t>
      </w:r>
      <w:r w:rsidRPr="006E3F11">
        <w:t xml:space="preserve"> y marcos internacionales como el </w:t>
      </w:r>
      <w:r w:rsidRPr="006E3F11">
        <w:rPr>
          <w:rStyle w:val="Textoennegrita"/>
          <w:b w:val="0"/>
          <w:bCs w:val="0"/>
        </w:rPr>
        <w:t xml:space="preserve">GDPR (Reglamento General de Protección de Datos de la Unión </w:t>
      </w:r>
      <w:r w:rsidRPr="006E3F11">
        <w:rPr>
          <w:rStyle w:val="Textoennegrita"/>
          <w:b w:val="0"/>
          <w:bCs w:val="0"/>
        </w:rPr>
        <w:lastRenderedPageBreak/>
        <w:t>Europea)</w:t>
      </w:r>
      <w:r w:rsidRPr="006E3F11">
        <w:rPr>
          <w:b/>
          <w:bCs/>
        </w:rPr>
        <w:t>,</w:t>
      </w:r>
      <w:r w:rsidRPr="006E3F11">
        <w:t xml:space="preserve"> incluso la información pública debe ser manejada de forma proporcional, segura y con un fin legítimo claramente establecido. En este sentido, el sistema propuesto prioriza la recolección de datos que sean estrictamente necesarios para los fines académicos y evita el almacenamiento de datos sensibles o privados.</w:t>
      </w:r>
    </w:p>
    <w:p w14:paraId="267BFC4D" w14:textId="77777777" w:rsidR="00E21BB4" w:rsidRPr="006E3F11" w:rsidRDefault="00E21BB4" w:rsidP="006E3F11">
      <w:pPr>
        <w:pStyle w:val="NormalWeb"/>
        <w:spacing w:line="360" w:lineRule="auto"/>
        <w:ind w:left="427"/>
        <w:jc w:val="both"/>
      </w:pPr>
      <w:r w:rsidRPr="006E3F11">
        <w:t xml:space="preserve">Además, se contemplan medidas de seguridad como el </w:t>
      </w:r>
      <w:r w:rsidRPr="006E3F11">
        <w:rPr>
          <w:rStyle w:val="Textoennegrita"/>
          <w:b w:val="0"/>
          <w:bCs w:val="0"/>
        </w:rPr>
        <w:t>control de accesos, autenticación</w:t>
      </w:r>
      <w:r w:rsidRPr="006E3F11">
        <w:rPr>
          <w:rStyle w:val="Textoennegrita"/>
        </w:rPr>
        <w:t xml:space="preserve"> </w:t>
      </w:r>
      <w:r w:rsidRPr="006E3F11">
        <w:rPr>
          <w:rStyle w:val="Textoennegrita"/>
          <w:b w:val="0"/>
          <w:bCs w:val="0"/>
        </w:rPr>
        <w:t>de</w:t>
      </w:r>
      <w:r w:rsidRPr="006E3F11">
        <w:rPr>
          <w:rStyle w:val="Textoennegrita"/>
        </w:rPr>
        <w:t xml:space="preserve"> </w:t>
      </w:r>
      <w:r w:rsidRPr="006E3F11">
        <w:rPr>
          <w:rStyle w:val="Textoennegrita"/>
          <w:b w:val="0"/>
          <w:bCs w:val="0"/>
        </w:rPr>
        <w:t>usuarios</w:t>
      </w:r>
      <w:r w:rsidRPr="006E3F11">
        <w:t xml:space="preserve"> y registro de actividades para garantizar que la información extraída y almacenada sea utilizada únicamente por personal autorizado dentro de la institución. También se promueve la transparencia del proceso mediante la inclusión de disclaimers institucionales que informen sobre el propósito y uso de los datos recolectados.</w:t>
      </w:r>
    </w:p>
    <w:p w14:paraId="7D8AD176" w14:textId="77777777" w:rsidR="00E21BB4" w:rsidRPr="006E3F11" w:rsidRDefault="00E21BB4" w:rsidP="006E3F11">
      <w:pPr>
        <w:pStyle w:val="NormalWeb"/>
        <w:spacing w:line="360" w:lineRule="auto"/>
        <w:ind w:left="427"/>
        <w:jc w:val="both"/>
      </w:pPr>
      <w:r w:rsidRPr="006E3F11">
        <w:t>Incorporar estos principios éticos en el diseño del sistema no solo asegura el cumplimiento normativo, sino que también fortalece la confianza institucional y la legitimidad del análisis, consolidando al sistema como una herramienta confiable, responsable y alineada con los valores de respeto y protección de la información personal.</w:t>
      </w:r>
    </w:p>
    <w:p w14:paraId="77AD3A49" w14:textId="77777777" w:rsidR="00FB04C1" w:rsidRPr="00B650BD" w:rsidRDefault="00FB04C1" w:rsidP="008734E2">
      <w:pPr>
        <w:pStyle w:val="Textoindependiente"/>
        <w:spacing w:before="182"/>
        <w:ind w:left="427"/>
        <w:jc w:val="both"/>
        <w:rPr>
          <w:bCs/>
          <w:szCs w:val="20"/>
        </w:rPr>
      </w:pPr>
    </w:p>
    <w:p w14:paraId="0F348854" w14:textId="3595BB7F" w:rsidR="00FB04C1" w:rsidRPr="00B2777A" w:rsidRDefault="007A3C5B" w:rsidP="006E3F11">
      <w:pPr>
        <w:pStyle w:val="Textoindependiente"/>
        <w:spacing w:before="182" w:line="360" w:lineRule="auto"/>
        <w:ind w:left="427"/>
        <w:jc w:val="both"/>
        <w:rPr>
          <w:b/>
          <w:sz w:val="24"/>
          <w:szCs w:val="24"/>
        </w:rPr>
      </w:pPr>
      <w:r w:rsidRPr="00B2777A">
        <w:rPr>
          <w:b/>
          <w:sz w:val="24"/>
          <w:szCs w:val="24"/>
        </w:rPr>
        <w:t xml:space="preserve">4.6 </w:t>
      </w:r>
      <w:r w:rsidR="00E21BB4" w:rsidRPr="00B2777A">
        <w:rPr>
          <w:b/>
          <w:sz w:val="24"/>
          <w:szCs w:val="24"/>
        </w:rPr>
        <w:t>Seguridad y Protección de la Información Académica</w:t>
      </w:r>
    </w:p>
    <w:p w14:paraId="4CCAC4FD" w14:textId="77777777" w:rsidR="00E21BB4" w:rsidRPr="006E3F11" w:rsidRDefault="00E21BB4" w:rsidP="006E3F11">
      <w:pPr>
        <w:pStyle w:val="NormalWeb"/>
        <w:spacing w:line="360" w:lineRule="auto"/>
        <w:ind w:left="427"/>
        <w:jc w:val="both"/>
      </w:pPr>
      <w:r w:rsidRPr="006E3F11">
        <w:t xml:space="preserve">En entornos digitales donde se manipulan datos relacionados con personas, como ocurre con el análisis de perfiles de egresados, la seguridad de la información es un aspecto crítico. Este proyecto contempla la implementación de principios esenciales de seguridad informática, tales como la </w:t>
      </w:r>
      <w:r w:rsidRPr="006E3F11">
        <w:rPr>
          <w:rStyle w:val="Textoennegrita"/>
          <w:b w:val="0"/>
          <w:bCs w:val="0"/>
        </w:rPr>
        <w:t>autenticación de usuarios</w:t>
      </w:r>
      <w:r w:rsidRPr="006E3F11">
        <w:rPr>
          <w:b/>
          <w:bCs/>
        </w:rPr>
        <w:t xml:space="preserve">, </w:t>
      </w:r>
      <w:r w:rsidRPr="006E3F11">
        <w:t xml:space="preserve">el </w:t>
      </w:r>
      <w:r w:rsidRPr="006E3F11">
        <w:rPr>
          <w:rStyle w:val="Textoennegrita"/>
          <w:b w:val="0"/>
          <w:bCs w:val="0"/>
        </w:rPr>
        <w:t>control de accesos</w:t>
      </w:r>
      <w:r w:rsidRPr="006E3F11">
        <w:t xml:space="preserve"> y</w:t>
      </w:r>
      <w:r w:rsidRPr="006E3F11">
        <w:rPr>
          <w:b/>
          <w:bCs/>
        </w:rPr>
        <w:t xml:space="preserve"> </w:t>
      </w:r>
      <w:r w:rsidRPr="006E3F11">
        <w:t>la</w:t>
      </w:r>
      <w:r w:rsidRPr="006E3F11">
        <w:rPr>
          <w:b/>
          <w:bCs/>
        </w:rPr>
        <w:t xml:space="preserve"> </w:t>
      </w:r>
      <w:r w:rsidRPr="006E3F11">
        <w:rPr>
          <w:rStyle w:val="Textoennegrita"/>
          <w:b w:val="0"/>
          <w:bCs w:val="0"/>
        </w:rPr>
        <w:t>protección de sesiones activas</w:t>
      </w:r>
      <w:r w:rsidRPr="006E3F11">
        <w:t>, con el fin de garantizar que solo personal autorizado pueda acceder, consultar o modificar los datos recopilados del sistema.</w:t>
      </w:r>
    </w:p>
    <w:p w14:paraId="19F3EC36" w14:textId="77777777" w:rsidR="00E21BB4" w:rsidRPr="006E3F11" w:rsidRDefault="00E21BB4" w:rsidP="006E3F11">
      <w:pPr>
        <w:pStyle w:val="NormalWeb"/>
        <w:spacing w:line="360" w:lineRule="auto"/>
        <w:ind w:left="427"/>
        <w:jc w:val="both"/>
      </w:pPr>
      <w:r w:rsidRPr="006E3F11">
        <w:t>En el contexto peruano, el diseño del sistema se alinea con lo establecido por la</w:t>
      </w:r>
      <w:r w:rsidRPr="006E3F11">
        <w:rPr>
          <w:b/>
          <w:bCs/>
        </w:rPr>
        <w:t xml:space="preserve"> </w:t>
      </w:r>
      <w:r w:rsidRPr="006E3F11">
        <w:rPr>
          <w:rStyle w:val="Textoennegrita"/>
          <w:b w:val="0"/>
          <w:bCs w:val="0"/>
        </w:rPr>
        <w:t>Ley de Protección de Datos Personales (Ley N.º 29733)</w:t>
      </w:r>
      <w:r w:rsidRPr="006E3F11">
        <w:rPr>
          <w:b/>
          <w:bCs/>
        </w:rPr>
        <w:t>,</w:t>
      </w:r>
      <w:r w:rsidRPr="006E3F11">
        <w:t xml:space="preserve"> que regula el tratamiento adecuado de datos personales, incluso si estos son de carácter público. Asimismo, se consideran buenas prácticas de seguridad recomendadas por normas internacionales como la </w:t>
      </w:r>
      <w:r w:rsidRPr="006E3F11">
        <w:rPr>
          <w:rStyle w:val="Textoennegrita"/>
          <w:b w:val="0"/>
          <w:bCs w:val="0"/>
        </w:rPr>
        <w:t>ISO/IEC 27001</w:t>
      </w:r>
      <w:r w:rsidRPr="006E3F11">
        <w:t>, que establece estándares para la gestión de la seguridad de la información en sistemas informáticos.</w:t>
      </w:r>
    </w:p>
    <w:p w14:paraId="3DB9A657" w14:textId="77777777" w:rsidR="00E21BB4" w:rsidRPr="006E3F11" w:rsidRDefault="00E21BB4" w:rsidP="006E3F11">
      <w:pPr>
        <w:pStyle w:val="NormalWeb"/>
        <w:spacing w:line="360" w:lineRule="auto"/>
        <w:ind w:left="427"/>
        <w:jc w:val="both"/>
      </w:pPr>
      <w:r w:rsidRPr="006E3F11">
        <w:t xml:space="preserve">Aunque el sistema se basa en la extracción de información pública desde LinkedIn, su uso institucional exige responsabilidad y transparencia. Por ello, se prevén mecanismos para </w:t>
      </w:r>
      <w:r w:rsidRPr="006E3F11">
        <w:lastRenderedPageBreak/>
        <w:t xml:space="preserve">asegurar la </w:t>
      </w:r>
      <w:r w:rsidRPr="006E3F11">
        <w:rPr>
          <w:rStyle w:val="Textoennegrita"/>
          <w:b w:val="0"/>
          <w:bCs w:val="0"/>
        </w:rPr>
        <w:t>confidencialidad, integridad y trazabilidad de los datos</w:t>
      </w:r>
      <w:r w:rsidRPr="006E3F11">
        <w:rPr>
          <w:b/>
          <w:bCs/>
        </w:rPr>
        <w:t>,</w:t>
      </w:r>
      <w:r w:rsidRPr="006E3F11">
        <w:t xml:space="preserve"> así como la implementación de políticas internas para el uso ético de la información recolectada.</w:t>
      </w:r>
    </w:p>
    <w:p w14:paraId="162F1F77" w14:textId="77777777" w:rsidR="00E21BB4" w:rsidRPr="006E3F11" w:rsidRDefault="00E21BB4" w:rsidP="006E3F11">
      <w:pPr>
        <w:pStyle w:val="NormalWeb"/>
        <w:spacing w:line="360" w:lineRule="auto"/>
        <w:ind w:left="427"/>
        <w:jc w:val="both"/>
      </w:pPr>
      <w:r w:rsidRPr="006E3F11">
        <w:t xml:space="preserve">Estos fundamentos no solo aseguran la </w:t>
      </w:r>
      <w:r w:rsidRPr="006E3F11">
        <w:rPr>
          <w:rStyle w:val="Textoennegrita"/>
          <w:b w:val="0"/>
          <w:bCs w:val="0"/>
        </w:rPr>
        <w:t>viabilidad técnica y legal</w:t>
      </w:r>
      <w:r w:rsidRPr="006E3F11">
        <w:t xml:space="preserve"> del sistema, sino que también refuerzan su credibilidad como herramienta académica orientada al análisis responsable y estratégico de la información profesional de los egresados. En conjunto, la seguridad de la información se convierte en un eje transversal que sostiene el correcto funcionamiento, la aceptación institucional y la sostenibilidad del sistema en el tiempo.</w:t>
      </w:r>
    </w:p>
    <w:p w14:paraId="63FB11A7" w14:textId="77777777" w:rsidR="00FB04C1" w:rsidRPr="00FB04C1" w:rsidRDefault="00FB04C1" w:rsidP="006C26DD">
      <w:pPr>
        <w:spacing w:line="276" w:lineRule="auto"/>
        <w:jc w:val="both"/>
      </w:pPr>
    </w:p>
    <w:p w14:paraId="6F3B9A18" w14:textId="29A5AB1D" w:rsidR="009D449F" w:rsidRPr="006E3F11" w:rsidRDefault="006C26DD" w:rsidP="006E3F11">
      <w:pPr>
        <w:pStyle w:val="Textoindependiente"/>
        <w:spacing w:before="164" w:line="360" w:lineRule="auto"/>
        <w:ind w:left="427"/>
        <w:jc w:val="both"/>
        <w:rPr>
          <w:sz w:val="24"/>
          <w:szCs w:val="24"/>
        </w:rPr>
      </w:pPr>
      <w:r w:rsidRPr="006E3F11">
        <w:rPr>
          <w:sz w:val="24"/>
          <w:szCs w:val="24"/>
        </w:rPr>
        <w:t>El marco teórico no solo justifica el desarrollo del sistema, sino que también lo posiciona como una herramienta innovadora capaz de responder a los desafíos actuales del análisis institucional de egresados y del aprovechamiento de tecnologías emergentes para la toma de decisiones académicas en el contexto peruano.</w:t>
      </w:r>
    </w:p>
    <w:p w14:paraId="53A23114" w14:textId="77777777" w:rsidR="006C26DD" w:rsidRPr="00B650BD" w:rsidRDefault="006C26DD" w:rsidP="006C26DD">
      <w:pPr>
        <w:pStyle w:val="Textoindependiente"/>
        <w:spacing w:before="164"/>
        <w:ind w:left="427"/>
        <w:rPr>
          <w:sz w:val="20"/>
          <w:szCs w:val="20"/>
        </w:rPr>
      </w:pPr>
    </w:p>
    <w:p w14:paraId="5C937E68" w14:textId="6F64B5F6" w:rsidR="009D449F" w:rsidRPr="006E3F11" w:rsidRDefault="00F84FCE">
      <w:pPr>
        <w:pStyle w:val="Ttulo1"/>
        <w:numPr>
          <w:ilvl w:val="0"/>
          <w:numId w:val="2"/>
        </w:numPr>
        <w:tabs>
          <w:tab w:val="left" w:pos="667"/>
        </w:tabs>
        <w:ind w:left="667" w:hanging="240"/>
        <w:jc w:val="left"/>
      </w:pPr>
      <w:bookmarkStart w:id="14" w:name="_bookmark7"/>
      <w:bookmarkStart w:id="15" w:name="_Toc199547508"/>
      <w:bookmarkEnd w:id="14"/>
      <w:r w:rsidRPr="006E3F11">
        <w:t>Desarrollo</w:t>
      </w:r>
      <w:r w:rsidRPr="006E3F11">
        <w:rPr>
          <w:spacing w:val="-2"/>
        </w:rPr>
        <w:t xml:space="preserve"> </w:t>
      </w:r>
      <w:r w:rsidRPr="006E3F11">
        <w:t>de</w:t>
      </w:r>
      <w:r w:rsidRPr="006E3F11">
        <w:rPr>
          <w:spacing w:val="-2"/>
        </w:rPr>
        <w:t xml:space="preserve"> </w:t>
      </w:r>
      <w:r w:rsidRPr="006E3F11">
        <w:t>la</w:t>
      </w:r>
      <w:r w:rsidRPr="006E3F11">
        <w:rPr>
          <w:spacing w:val="-1"/>
        </w:rPr>
        <w:t xml:space="preserve"> </w:t>
      </w:r>
      <w:r w:rsidRPr="006E3F11">
        <w:rPr>
          <w:spacing w:val="-2"/>
        </w:rPr>
        <w:t>Solución</w:t>
      </w:r>
      <w:bookmarkEnd w:id="15"/>
    </w:p>
    <w:p w14:paraId="05A582DA" w14:textId="77777777" w:rsidR="009932DD" w:rsidRPr="009932DD" w:rsidRDefault="009932DD" w:rsidP="009932DD">
      <w:pPr>
        <w:pStyle w:val="Ttulo1"/>
        <w:tabs>
          <w:tab w:val="left" w:pos="667"/>
        </w:tabs>
        <w:ind w:firstLine="0"/>
        <w:jc w:val="right"/>
        <w:rPr>
          <w:sz w:val="22"/>
          <w:szCs w:val="22"/>
        </w:rPr>
      </w:pPr>
    </w:p>
    <w:p w14:paraId="521BABD5" w14:textId="54CD1EF6" w:rsidR="009932DD" w:rsidRDefault="009932DD" w:rsidP="009932DD">
      <w:pPr>
        <w:pStyle w:val="Ttulo1"/>
        <w:tabs>
          <w:tab w:val="left" w:pos="667"/>
        </w:tabs>
        <w:ind w:right="7731"/>
        <w:rPr>
          <w:spacing w:val="-2"/>
          <w:sz w:val="22"/>
          <w:szCs w:val="22"/>
        </w:rPr>
      </w:pPr>
    </w:p>
    <w:tbl>
      <w:tblPr>
        <w:tblStyle w:val="Tablaconcuadrcula"/>
        <w:tblW w:w="0" w:type="auto"/>
        <w:tblInd w:w="667" w:type="dxa"/>
        <w:tblLook w:val="04A0" w:firstRow="1" w:lastRow="0" w:firstColumn="1" w:lastColumn="0" w:noHBand="0" w:noVBand="1"/>
      </w:tblPr>
      <w:tblGrid>
        <w:gridCol w:w="8541"/>
      </w:tblGrid>
      <w:tr w:rsidR="009932DD" w14:paraId="3ED20A38" w14:textId="77777777" w:rsidTr="009932DD">
        <w:tc>
          <w:tcPr>
            <w:tcW w:w="9208" w:type="dxa"/>
          </w:tcPr>
          <w:p w14:paraId="664A7D76" w14:textId="77777777" w:rsidR="006C26DD" w:rsidRPr="006E3F11" w:rsidRDefault="006C26DD" w:rsidP="006E3F11">
            <w:pPr>
              <w:pStyle w:val="Prrafodelista"/>
              <w:spacing w:line="360" w:lineRule="auto"/>
              <w:ind w:left="787" w:firstLine="0"/>
              <w:jc w:val="both"/>
              <w:rPr>
                <w:sz w:val="24"/>
                <w:szCs w:val="24"/>
              </w:rPr>
            </w:pPr>
          </w:p>
          <w:p w14:paraId="68EEA33D" w14:textId="25F9414A" w:rsidR="009932DD" w:rsidRPr="006E3F11" w:rsidRDefault="006C26DD" w:rsidP="006E3F11">
            <w:pPr>
              <w:pStyle w:val="Prrafodelista"/>
              <w:numPr>
                <w:ilvl w:val="0"/>
                <w:numId w:val="6"/>
              </w:numPr>
              <w:spacing w:line="360" w:lineRule="auto"/>
              <w:jc w:val="both"/>
              <w:rPr>
                <w:sz w:val="24"/>
                <w:szCs w:val="24"/>
              </w:rPr>
            </w:pPr>
            <w:r w:rsidRPr="006E3F11">
              <w:rPr>
                <w:sz w:val="24"/>
                <w:szCs w:val="24"/>
              </w:rPr>
              <w:t>El desarrollo del Sistema de Análisis del Perfil Profesional de los Egresados de la EPIS de la UPT en LinkedIn se estructura utilizando herramientas tecnológicas modernas que permiten la automatización del proceso de recolección, almacenamiento, análisis y visualización de datos públicos de perfiles profesionales. La solución busca entregar una plataforma funcional, segura y útil para la toma de decisiones académicas.</w:t>
            </w:r>
          </w:p>
          <w:p w14:paraId="58228195" w14:textId="0852BB78" w:rsidR="006C26DD" w:rsidRPr="006E3F11" w:rsidRDefault="006C26DD" w:rsidP="006E3F11">
            <w:pPr>
              <w:pStyle w:val="Prrafodelista"/>
              <w:spacing w:line="360" w:lineRule="auto"/>
              <w:ind w:left="787" w:firstLine="0"/>
              <w:jc w:val="both"/>
              <w:rPr>
                <w:sz w:val="24"/>
                <w:szCs w:val="24"/>
              </w:rPr>
            </w:pPr>
          </w:p>
        </w:tc>
      </w:tr>
      <w:tr w:rsidR="009932DD" w14:paraId="73201EAF" w14:textId="77777777" w:rsidTr="009932DD">
        <w:tc>
          <w:tcPr>
            <w:tcW w:w="9208" w:type="dxa"/>
          </w:tcPr>
          <w:p w14:paraId="40F86990" w14:textId="16A5036D" w:rsidR="009932DD" w:rsidRPr="006E3F11" w:rsidRDefault="006C26DD" w:rsidP="006E3F11">
            <w:pPr>
              <w:pStyle w:val="Textoindependiente"/>
              <w:numPr>
                <w:ilvl w:val="0"/>
                <w:numId w:val="6"/>
              </w:numPr>
              <w:spacing w:before="181" w:line="360" w:lineRule="auto"/>
              <w:jc w:val="both"/>
              <w:rPr>
                <w:bCs/>
                <w:sz w:val="24"/>
                <w:szCs w:val="24"/>
              </w:rPr>
            </w:pPr>
            <w:r w:rsidRPr="006E3F11">
              <w:rPr>
                <w:sz w:val="24"/>
                <w:szCs w:val="24"/>
              </w:rPr>
              <w:t xml:space="preserve">En el backend, se ha utilizado </w:t>
            </w:r>
            <w:r w:rsidRPr="006E3F11">
              <w:rPr>
                <w:rStyle w:val="Textoennegrita"/>
                <w:b w:val="0"/>
                <w:bCs w:val="0"/>
                <w:sz w:val="24"/>
                <w:szCs w:val="24"/>
              </w:rPr>
              <w:t>Python</w:t>
            </w:r>
            <w:r w:rsidRPr="006E3F11">
              <w:rPr>
                <w:sz w:val="24"/>
                <w:szCs w:val="24"/>
              </w:rPr>
              <w:t xml:space="preserve">, aprovechando su ecosistema de bibliotecas como </w:t>
            </w:r>
            <w:r w:rsidRPr="006E3F11">
              <w:rPr>
                <w:rStyle w:val="Textoennegrita"/>
                <w:b w:val="0"/>
                <w:bCs w:val="0"/>
                <w:sz w:val="24"/>
                <w:szCs w:val="24"/>
              </w:rPr>
              <w:t>BeautifulSoup</w:t>
            </w:r>
            <w:r w:rsidRPr="006E3F11">
              <w:rPr>
                <w:rStyle w:val="Textoennegrita"/>
                <w:sz w:val="24"/>
                <w:szCs w:val="24"/>
              </w:rPr>
              <w:t xml:space="preserve"> y </w:t>
            </w:r>
            <w:r w:rsidRPr="006E3F11">
              <w:rPr>
                <w:rStyle w:val="Textoennegrita"/>
                <w:b w:val="0"/>
                <w:bCs w:val="0"/>
                <w:sz w:val="24"/>
                <w:szCs w:val="24"/>
              </w:rPr>
              <w:t>Selenium</w:t>
            </w:r>
            <w:r w:rsidRPr="006E3F11">
              <w:rPr>
                <w:sz w:val="24"/>
                <w:szCs w:val="24"/>
              </w:rPr>
              <w:t xml:space="preserve"> para realizar web scraping supervisado desde perfiles públicos de LinkedIn, respetando sus términos de uso. La lógica del sistema se basa en scripts diseñados para extraer información relevante como puestos laborales, habilidades, certificaciones, empresas e historial académico de los egresados.</w:t>
            </w:r>
          </w:p>
          <w:p w14:paraId="1BBBE7E1" w14:textId="77777777" w:rsidR="009932DD" w:rsidRDefault="009932DD" w:rsidP="006E3F11">
            <w:pPr>
              <w:pStyle w:val="Ttulo1"/>
              <w:tabs>
                <w:tab w:val="left" w:pos="667"/>
              </w:tabs>
              <w:spacing w:line="360" w:lineRule="auto"/>
              <w:ind w:left="0" w:right="7731" w:firstLine="0"/>
              <w:jc w:val="both"/>
              <w:rPr>
                <w:spacing w:val="-2"/>
              </w:rPr>
            </w:pPr>
          </w:p>
          <w:p w14:paraId="3976DBAD" w14:textId="77777777" w:rsidR="000149AE" w:rsidRDefault="000149AE" w:rsidP="006E3F11">
            <w:pPr>
              <w:pStyle w:val="Ttulo1"/>
              <w:tabs>
                <w:tab w:val="left" w:pos="667"/>
              </w:tabs>
              <w:spacing w:line="360" w:lineRule="auto"/>
              <w:ind w:left="0" w:right="7731" w:firstLine="0"/>
              <w:jc w:val="both"/>
              <w:rPr>
                <w:spacing w:val="-2"/>
              </w:rPr>
            </w:pPr>
          </w:p>
          <w:p w14:paraId="1ADEDF10" w14:textId="12BB60A2" w:rsidR="000149AE" w:rsidRPr="006E3F11" w:rsidRDefault="000149AE" w:rsidP="006E3F11">
            <w:pPr>
              <w:pStyle w:val="Ttulo1"/>
              <w:tabs>
                <w:tab w:val="left" w:pos="667"/>
              </w:tabs>
              <w:spacing w:line="360" w:lineRule="auto"/>
              <w:ind w:left="0" w:right="7731" w:firstLine="0"/>
              <w:jc w:val="both"/>
              <w:rPr>
                <w:spacing w:val="-2"/>
              </w:rPr>
            </w:pPr>
          </w:p>
        </w:tc>
      </w:tr>
      <w:tr w:rsidR="009932DD" w14:paraId="44F0A1A0" w14:textId="77777777" w:rsidTr="009932DD">
        <w:tc>
          <w:tcPr>
            <w:tcW w:w="9208" w:type="dxa"/>
          </w:tcPr>
          <w:p w14:paraId="222095C7" w14:textId="5C61B7E3" w:rsidR="009932DD" w:rsidRPr="006E3F11" w:rsidRDefault="006C26DD" w:rsidP="006E3F11">
            <w:pPr>
              <w:pStyle w:val="Textoindependiente"/>
              <w:numPr>
                <w:ilvl w:val="0"/>
                <w:numId w:val="6"/>
              </w:numPr>
              <w:spacing w:before="181" w:line="360" w:lineRule="auto"/>
              <w:jc w:val="both"/>
              <w:rPr>
                <w:bCs/>
                <w:sz w:val="24"/>
                <w:szCs w:val="24"/>
              </w:rPr>
            </w:pPr>
            <w:r w:rsidRPr="006E3F11">
              <w:rPr>
                <w:sz w:val="24"/>
                <w:szCs w:val="24"/>
              </w:rPr>
              <w:lastRenderedPageBreak/>
              <w:t xml:space="preserve">Los datos recolectados se estructuran y almacenan en una base de datos relacional utilizando </w:t>
            </w:r>
            <w:r w:rsidRPr="006E3F11">
              <w:rPr>
                <w:rStyle w:val="Textoennegrita"/>
                <w:b w:val="0"/>
                <w:bCs w:val="0"/>
                <w:sz w:val="24"/>
                <w:szCs w:val="24"/>
              </w:rPr>
              <w:t>SQL Server</w:t>
            </w:r>
            <w:r w:rsidRPr="006E3F11">
              <w:rPr>
                <w:sz w:val="24"/>
                <w:szCs w:val="24"/>
              </w:rPr>
              <w:t xml:space="preserve">, que permite organizar la información por egresado, periodo, sector laboral, ubicación geográfica y nivel profesional. La conexión entre Python y SQL Server se realiza mediante </w:t>
            </w:r>
            <w:r w:rsidRPr="006E3F11">
              <w:rPr>
                <w:rStyle w:val="Textoennegrita"/>
                <w:b w:val="0"/>
                <w:bCs w:val="0"/>
                <w:sz w:val="24"/>
                <w:szCs w:val="24"/>
              </w:rPr>
              <w:t>pyodbc</w:t>
            </w:r>
            <w:r w:rsidRPr="006E3F11">
              <w:rPr>
                <w:sz w:val="24"/>
                <w:szCs w:val="24"/>
              </w:rPr>
              <w:t>, garantizando eficiencia y confiabilidad en las operaciones de lectura y escritura.</w:t>
            </w:r>
          </w:p>
          <w:p w14:paraId="3246106B" w14:textId="77777777" w:rsidR="009932DD" w:rsidRPr="006E3F11" w:rsidRDefault="009932DD" w:rsidP="006E3F11">
            <w:pPr>
              <w:pStyle w:val="Ttulo1"/>
              <w:tabs>
                <w:tab w:val="left" w:pos="667"/>
              </w:tabs>
              <w:spacing w:line="360" w:lineRule="auto"/>
              <w:ind w:left="0" w:right="7731" w:firstLine="0"/>
              <w:jc w:val="both"/>
              <w:rPr>
                <w:spacing w:val="-2"/>
              </w:rPr>
            </w:pPr>
          </w:p>
        </w:tc>
      </w:tr>
      <w:tr w:rsidR="009932DD" w14:paraId="57D4ECB3" w14:textId="77777777" w:rsidTr="009932DD">
        <w:tc>
          <w:tcPr>
            <w:tcW w:w="9208" w:type="dxa"/>
          </w:tcPr>
          <w:p w14:paraId="52715161" w14:textId="53AAB1D1" w:rsidR="009932DD" w:rsidRPr="006E3F11" w:rsidRDefault="006C26DD" w:rsidP="006E3F11">
            <w:pPr>
              <w:pStyle w:val="Textoindependiente"/>
              <w:numPr>
                <w:ilvl w:val="0"/>
                <w:numId w:val="6"/>
              </w:numPr>
              <w:spacing w:before="181" w:line="360" w:lineRule="auto"/>
              <w:jc w:val="both"/>
              <w:rPr>
                <w:bCs/>
                <w:sz w:val="24"/>
                <w:szCs w:val="24"/>
              </w:rPr>
            </w:pPr>
            <w:r w:rsidRPr="006E3F11">
              <w:rPr>
                <w:sz w:val="24"/>
                <w:szCs w:val="24"/>
              </w:rPr>
              <w:t xml:space="preserve">Para la visualización de la información, se utiliza </w:t>
            </w:r>
            <w:r w:rsidRPr="006E3F11">
              <w:rPr>
                <w:rStyle w:val="Textoennegrita"/>
                <w:b w:val="0"/>
                <w:bCs w:val="0"/>
                <w:sz w:val="24"/>
                <w:szCs w:val="24"/>
              </w:rPr>
              <w:t>Power BI</w:t>
            </w:r>
            <w:r w:rsidRPr="006E3F11">
              <w:rPr>
                <w:sz w:val="24"/>
                <w:szCs w:val="24"/>
              </w:rPr>
              <w:t>, una herramienta de inteligencia empresarial que permite construir dashboards interactivos donde se muestran indicadores clave como cargos frecuentes, industrias más comunes, habilidades predominantes y distribución geográfica. Estos reportes están diseñados para ser fácilmente interpretables por directivos, comités académicos y personal administrativo.</w:t>
            </w:r>
          </w:p>
          <w:p w14:paraId="5E755F46" w14:textId="76E5241B" w:rsidR="00857EF6" w:rsidRPr="006E3F11" w:rsidRDefault="00857EF6" w:rsidP="006E3F11">
            <w:pPr>
              <w:pStyle w:val="Ttulo1"/>
              <w:tabs>
                <w:tab w:val="left" w:pos="667"/>
              </w:tabs>
              <w:spacing w:line="360" w:lineRule="auto"/>
              <w:ind w:left="0" w:right="7731" w:firstLine="0"/>
              <w:jc w:val="both"/>
              <w:rPr>
                <w:spacing w:val="-2"/>
              </w:rPr>
            </w:pPr>
          </w:p>
        </w:tc>
      </w:tr>
      <w:tr w:rsidR="009932DD" w14:paraId="1B3D9F28" w14:textId="77777777" w:rsidTr="009932DD">
        <w:tc>
          <w:tcPr>
            <w:tcW w:w="9208" w:type="dxa"/>
          </w:tcPr>
          <w:p w14:paraId="56F906C2" w14:textId="2DFFF70B" w:rsidR="009932DD" w:rsidRPr="006E3F11" w:rsidRDefault="006C26DD" w:rsidP="006E3F11">
            <w:pPr>
              <w:pStyle w:val="Textoindependiente"/>
              <w:numPr>
                <w:ilvl w:val="0"/>
                <w:numId w:val="6"/>
              </w:numPr>
              <w:spacing w:before="181" w:line="360" w:lineRule="auto"/>
              <w:jc w:val="both"/>
              <w:rPr>
                <w:bCs/>
                <w:sz w:val="24"/>
                <w:szCs w:val="24"/>
              </w:rPr>
            </w:pPr>
            <w:r w:rsidRPr="006E3F11">
              <w:rPr>
                <w:sz w:val="24"/>
                <w:szCs w:val="24"/>
              </w:rPr>
              <w:t xml:space="preserve">El entorno de desarrollo se gestiona desde </w:t>
            </w:r>
            <w:r w:rsidRPr="006E3F11">
              <w:rPr>
                <w:rStyle w:val="Textoennegrita"/>
                <w:b w:val="0"/>
                <w:bCs w:val="0"/>
                <w:sz w:val="24"/>
                <w:szCs w:val="24"/>
              </w:rPr>
              <w:t>Visual Studio Code</w:t>
            </w:r>
            <w:r w:rsidRPr="006E3F11">
              <w:rPr>
                <w:sz w:val="24"/>
                <w:szCs w:val="24"/>
              </w:rPr>
              <w:t>, que facilita la organización del proyecto, integración con control de versiones (Git) y acceso a extensiones especializadas en scraping, análisis de datos y conexión con servicios en la nube.</w:t>
            </w:r>
          </w:p>
          <w:p w14:paraId="754604EE" w14:textId="77777777" w:rsidR="009932DD" w:rsidRPr="006E3F11" w:rsidRDefault="009932DD" w:rsidP="006E3F11">
            <w:pPr>
              <w:pStyle w:val="Ttulo1"/>
              <w:tabs>
                <w:tab w:val="left" w:pos="667"/>
              </w:tabs>
              <w:spacing w:line="360" w:lineRule="auto"/>
              <w:ind w:left="0" w:right="7731" w:firstLine="0"/>
              <w:jc w:val="both"/>
              <w:rPr>
                <w:spacing w:val="-2"/>
              </w:rPr>
            </w:pPr>
          </w:p>
          <w:p w14:paraId="1E897AED" w14:textId="4FB531D8" w:rsidR="006C26DD" w:rsidRPr="006E3F11" w:rsidRDefault="006C26DD" w:rsidP="006E3F11">
            <w:pPr>
              <w:pStyle w:val="Ttulo1"/>
              <w:tabs>
                <w:tab w:val="left" w:pos="667"/>
              </w:tabs>
              <w:spacing w:line="360" w:lineRule="auto"/>
              <w:ind w:left="0" w:right="7731" w:firstLine="0"/>
              <w:jc w:val="both"/>
              <w:rPr>
                <w:spacing w:val="-2"/>
              </w:rPr>
            </w:pPr>
          </w:p>
        </w:tc>
      </w:tr>
      <w:tr w:rsidR="009932DD" w14:paraId="3A9B38CE" w14:textId="77777777" w:rsidTr="009932DD">
        <w:tc>
          <w:tcPr>
            <w:tcW w:w="9208" w:type="dxa"/>
          </w:tcPr>
          <w:p w14:paraId="4E49D2DE" w14:textId="70E3B9BF" w:rsidR="009932DD" w:rsidRPr="006E3F11" w:rsidRDefault="006C26DD" w:rsidP="006E3F11">
            <w:pPr>
              <w:pStyle w:val="Textoindependiente"/>
              <w:numPr>
                <w:ilvl w:val="0"/>
                <w:numId w:val="6"/>
              </w:numPr>
              <w:spacing w:before="181" w:line="360" w:lineRule="auto"/>
              <w:jc w:val="both"/>
              <w:rPr>
                <w:bCs/>
                <w:sz w:val="24"/>
                <w:szCs w:val="24"/>
              </w:rPr>
            </w:pPr>
            <w:r w:rsidRPr="006E3F11">
              <w:rPr>
                <w:sz w:val="24"/>
                <w:szCs w:val="24"/>
              </w:rPr>
              <w:t xml:space="preserve">La solución adopta una arquitectura </w:t>
            </w:r>
            <w:r w:rsidRPr="006E3F11">
              <w:rPr>
                <w:rStyle w:val="Textoennegrita"/>
                <w:b w:val="0"/>
                <w:bCs w:val="0"/>
                <w:sz w:val="24"/>
                <w:szCs w:val="24"/>
              </w:rPr>
              <w:t>modular</w:t>
            </w:r>
            <w:r w:rsidRPr="006E3F11">
              <w:rPr>
                <w:sz w:val="24"/>
                <w:szCs w:val="24"/>
              </w:rPr>
              <w:t>, donde cada componente del sistema (extracción, procesamiento, almacenamiento y visualización) está desacoplado, lo que permite su mantenimiento y escalabilidad. Esta estructura permite futuras integraciones con otros sistemas académicos de la UPT o con módulos adicionales, como encuestas de egresados o análisis predictivos.</w:t>
            </w:r>
          </w:p>
          <w:p w14:paraId="260F78D5" w14:textId="77777777" w:rsidR="009932DD" w:rsidRPr="006E3F11" w:rsidRDefault="009932DD" w:rsidP="006E3F11">
            <w:pPr>
              <w:pStyle w:val="Ttulo1"/>
              <w:tabs>
                <w:tab w:val="left" w:pos="667"/>
              </w:tabs>
              <w:spacing w:line="360" w:lineRule="auto"/>
              <w:ind w:left="0" w:right="7731" w:firstLine="0"/>
              <w:jc w:val="both"/>
              <w:rPr>
                <w:spacing w:val="-2"/>
              </w:rPr>
            </w:pPr>
          </w:p>
        </w:tc>
      </w:tr>
      <w:tr w:rsidR="009932DD" w14:paraId="58BE0EFB" w14:textId="77777777" w:rsidTr="009932DD">
        <w:tc>
          <w:tcPr>
            <w:tcW w:w="9208" w:type="dxa"/>
          </w:tcPr>
          <w:p w14:paraId="1408D341" w14:textId="56CF25BB" w:rsidR="009932DD" w:rsidRPr="006E3F11" w:rsidRDefault="006C26DD" w:rsidP="006E3F11">
            <w:pPr>
              <w:pStyle w:val="Textoindependiente"/>
              <w:numPr>
                <w:ilvl w:val="0"/>
                <w:numId w:val="6"/>
              </w:numPr>
              <w:spacing w:before="181" w:line="360" w:lineRule="auto"/>
              <w:jc w:val="both"/>
              <w:rPr>
                <w:b/>
                <w:sz w:val="24"/>
                <w:szCs w:val="24"/>
              </w:rPr>
            </w:pPr>
            <w:r w:rsidRPr="006E3F11">
              <w:rPr>
                <w:sz w:val="24"/>
                <w:szCs w:val="24"/>
              </w:rPr>
              <w:t xml:space="preserve">El despliegue del sistema está proyectado para realizarse en un entorno </w:t>
            </w:r>
            <w:r w:rsidRPr="006E3F11">
              <w:rPr>
                <w:rStyle w:val="Textoennegrita"/>
                <w:b w:val="0"/>
                <w:bCs w:val="0"/>
                <w:sz w:val="24"/>
                <w:szCs w:val="24"/>
              </w:rPr>
              <w:t>en la nube</w:t>
            </w:r>
            <w:r w:rsidRPr="006E3F11">
              <w:rPr>
                <w:sz w:val="24"/>
                <w:szCs w:val="24"/>
              </w:rPr>
              <w:t xml:space="preserve">, utilizando </w:t>
            </w:r>
            <w:r w:rsidRPr="006E3F11">
              <w:rPr>
                <w:rStyle w:val="Textoennegrita"/>
                <w:b w:val="0"/>
                <w:bCs w:val="0"/>
                <w:sz w:val="24"/>
                <w:szCs w:val="24"/>
              </w:rPr>
              <w:t>Microsoft Azure</w:t>
            </w:r>
            <w:r w:rsidRPr="006E3F11">
              <w:rPr>
                <w:sz w:val="24"/>
                <w:szCs w:val="24"/>
              </w:rPr>
              <w:t xml:space="preserve">, que ofrece escalabilidad, seguridad y alta disponibilidad. Se contempla el uso de herramientas de automatización como </w:t>
            </w:r>
            <w:r w:rsidRPr="006E3F11">
              <w:rPr>
                <w:rStyle w:val="Textoennegrita"/>
                <w:b w:val="0"/>
                <w:bCs w:val="0"/>
                <w:sz w:val="24"/>
                <w:szCs w:val="24"/>
              </w:rPr>
              <w:t>Terraform</w:t>
            </w:r>
            <w:r w:rsidRPr="006E3F11">
              <w:rPr>
                <w:sz w:val="24"/>
                <w:szCs w:val="24"/>
              </w:rPr>
              <w:t xml:space="preserve"> o scripts de configuración para gestionar la infraestructura de forma reproducible, aplicando buenas prácticas DevOps.</w:t>
            </w:r>
          </w:p>
          <w:p w14:paraId="6FDEFDDE" w14:textId="77777777" w:rsidR="009932DD" w:rsidRPr="006E3F11" w:rsidRDefault="009932DD" w:rsidP="006E3F11">
            <w:pPr>
              <w:pStyle w:val="Ttulo1"/>
              <w:tabs>
                <w:tab w:val="left" w:pos="667"/>
              </w:tabs>
              <w:spacing w:line="360" w:lineRule="auto"/>
              <w:ind w:left="0" w:right="7731" w:firstLine="0"/>
              <w:jc w:val="both"/>
              <w:rPr>
                <w:spacing w:val="-2"/>
              </w:rPr>
            </w:pPr>
          </w:p>
        </w:tc>
      </w:tr>
    </w:tbl>
    <w:p w14:paraId="6FA0468A" w14:textId="77777777" w:rsidR="009D449F" w:rsidRDefault="009D449F">
      <w:pPr>
        <w:pStyle w:val="Textoindependiente"/>
      </w:pPr>
    </w:p>
    <w:p w14:paraId="72BF2267" w14:textId="77777777" w:rsidR="009D449F" w:rsidRDefault="009D449F">
      <w:pPr>
        <w:pStyle w:val="Textoindependiente"/>
        <w:spacing w:before="34"/>
      </w:pPr>
    </w:p>
    <w:p w14:paraId="3C3ECB9E" w14:textId="5D000E20" w:rsidR="009D449F" w:rsidRPr="006C26DD" w:rsidRDefault="00F84FCE" w:rsidP="006E3F11">
      <w:pPr>
        <w:pStyle w:val="Ttulo1"/>
        <w:numPr>
          <w:ilvl w:val="1"/>
          <w:numId w:val="2"/>
        </w:numPr>
        <w:tabs>
          <w:tab w:val="left" w:pos="667"/>
        </w:tabs>
        <w:spacing w:line="360" w:lineRule="auto"/>
        <w:jc w:val="both"/>
      </w:pPr>
      <w:bookmarkStart w:id="16" w:name="_bookmark8"/>
      <w:bookmarkStart w:id="17" w:name="_Toc199547509"/>
      <w:bookmarkEnd w:id="16"/>
      <w:r>
        <w:t>Análisis</w:t>
      </w:r>
      <w:r>
        <w:rPr>
          <w:spacing w:val="-2"/>
        </w:rPr>
        <w:t xml:space="preserve"> </w:t>
      </w:r>
      <w:r>
        <w:t>de</w:t>
      </w:r>
      <w:r>
        <w:rPr>
          <w:spacing w:val="-3"/>
        </w:rPr>
        <w:t xml:space="preserve"> </w:t>
      </w:r>
      <w:r>
        <w:t>Factibilidad</w:t>
      </w:r>
      <w:r>
        <w:rPr>
          <w:spacing w:val="-1"/>
        </w:rPr>
        <w:t xml:space="preserve"> </w:t>
      </w:r>
      <w:r>
        <w:t>(técnico,</w:t>
      </w:r>
      <w:r>
        <w:rPr>
          <w:spacing w:val="-2"/>
        </w:rPr>
        <w:t xml:space="preserve"> </w:t>
      </w:r>
      <w:r>
        <w:t>económica,</w:t>
      </w:r>
      <w:r>
        <w:rPr>
          <w:spacing w:val="-2"/>
        </w:rPr>
        <w:t xml:space="preserve"> </w:t>
      </w:r>
      <w:r>
        <w:t>operativa,</w:t>
      </w:r>
      <w:r>
        <w:rPr>
          <w:spacing w:val="-1"/>
        </w:rPr>
        <w:t xml:space="preserve"> </w:t>
      </w:r>
      <w:r>
        <w:t>social,</w:t>
      </w:r>
      <w:r>
        <w:rPr>
          <w:spacing w:val="-2"/>
        </w:rPr>
        <w:t xml:space="preserve"> </w:t>
      </w:r>
      <w:r>
        <w:t>legal,</w:t>
      </w:r>
      <w:r>
        <w:rPr>
          <w:spacing w:val="-1"/>
        </w:rPr>
        <w:t xml:space="preserve"> </w:t>
      </w:r>
      <w:r>
        <w:rPr>
          <w:spacing w:val="-2"/>
        </w:rPr>
        <w:t>ambiental)</w:t>
      </w:r>
      <w:bookmarkEnd w:id="17"/>
    </w:p>
    <w:p w14:paraId="39A8D9B2" w14:textId="77777777" w:rsidR="006C26DD" w:rsidRDefault="006C26DD" w:rsidP="006E3F11">
      <w:pPr>
        <w:pStyle w:val="NormalWeb"/>
        <w:spacing w:line="360" w:lineRule="auto"/>
        <w:ind w:left="427"/>
        <w:jc w:val="both"/>
      </w:pPr>
      <w:r>
        <w:t>La factibilidad económica del sistema se fundamenta en un análisis detallado de los costos asociados al desarrollo, implementación y mantenimiento de una plataforma que automatice el análisis de perfiles profesionales de egresados desde LinkedIn. Este análisis incluye aspectos como el uso de licencias de software (por ejemplo, Power BI Pro en caso de requerirse funciones avanzadas), la posible suscripción a servicios en la nube (como Azure para el alojamiento del sistema), y la inversión en capacitación básica para los usuarios encargados del análisis y visualización de los datos. También se contemplan costos operativos mínimos relacionados con actualizaciones periódicas y mantenimiento técnico del sistema.</w:t>
      </w:r>
    </w:p>
    <w:p w14:paraId="1DB442DB" w14:textId="0D091C4A" w:rsidR="006C26DD" w:rsidRDefault="006C26DD" w:rsidP="006E3F11">
      <w:pPr>
        <w:pStyle w:val="NormalWeb"/>
        <w:spacing w:line="360" w:lineRule="auto"/>
        <w:ind w:left="427"/>
        <w:jc w:val="both"/>
      </w:pPr>
      <w:r>
        <w:t>Se proyecta un análisis de retorno de inversión considerando beneficios a corto plazo, como la reducción de horas destinadas a la recolección y análisis manual de información, y beneficios a largo plazo, como la mejora en la toma de decisiones académicas, la optimización del rediseño curricular y el fortalecimiento del vínculo universidad–egresado. Este análisis busca asegurar que la implementación del sistema sea económicamente viable, brindando valor institucional mediante una mejor gestión de la información y una toma de decisiones basada en datos reales y actualizados. En conjunto, la evaluación económica garantiza la sostenibilidad del sistema y su contribución efectiva a la mejora de los procesos académicos.</w:t>
      </w:r>
    </w:p>
    <w:p w14:paraId="7533D43E" w14:textId="77777777" w:rsidR="009D449F" w:rsidRDefault="009D449F">
      <w:pPr>
        <w:pStyle w:val="Textoindependiente"/>
        <w:spacing w:before="85"/>
      </w:pPr>
    </w:p>
    <w:p w14:paraId="60625086" w14:textId="77777777" w:rsidR="009D449F" w:rsidRPr="006E3F11" w:rsidRDefault="00F84FCE" w:rsidP="006E3F11">
      <w:pPr>
        <w:pStyle w:val="Ttulo2"/>
        <w:spacing w:line="360" w:lineRule="auto"/>
        <w:jc w:val="both"/>
        <w:rPr>
          <w:b/>
          <w:bCs/>
        </w:rPr>
      </w:pPr>
      <w:bookmarkStart w:id="18" w:name="_Toc199547510"/>
      <w:r w:rsidRPr="006E3F11">
        <w:rPr>
          <w:b/>
          <w:bCs/>
        </w:rPr>
        <w:t>Factibilidad</w:t>
      </w:r>
      <w:r w:rsidRPr="006E3F11">
        <w:rPr>
          <w:b/>
          <w:bCs/>
          <w:spacing w:val="-4"/>
        </w:rPr>
        <w:t xml:space="preserve"> </w:t>
      </w:r>
      <w:r w:rsidRPr="006E3F11">
        <w:rPr>
          <w:b/>
          <w:bCs/>
          <w:spacing w:val="-2"/>
        </w:rPr>
        <w:t>Operativa</w:t>
      </w:r>
      <w:bookmarkEnd w:id="18"/>
    </w:p>
    <w:p w14:paraId="36B80437" w14:textId="77777777" w:rsidR="009D449F" w:rsidRPr="006E3F11" w:rsidRDefault="009D449F" w:rsidP="006E3F11">
      <w:pPr>
        <w:pStyle w:val="Textoindependiente"/>
        <w:spacing w:line="360" w:lineRule="auto"/>
        <w:jc w:val="both"/>
        <w:rPr>
          <w:sz w:val="24"/>
          <w:szCs w:val="24"/>
        </w:rPr>
      </w:pPr>
    </w:p>
    <w:p w14:paraId="117DF2A2" w14:textId="5DD571A7" w:rsidR="002C6F7B" w:rsidRPr="006E3F11" w:rsidRDefault="006C26DD" w:rsidP="006E3F11">
      <w:pPr>
        <w:pStyle w:val="Textoindependiente"/>
        <w:spacing w:line="360" w:lineRule="auto"/>
        <w:ind w:left="427"/>
        <w:jc w:val="both"/>
        <w:rPr>
          <w:sz w:val="24"/>
          <w:szCs w:val="24"/>
        </w:rPr>
      </w:pPr>
      <w:r w:rsidRPr="006E3F11">
        <w:rPr>
          <w:sz w:val="24"/>
          <w:szCs w:val="24"/>
        </w:rPr>
        <w:t>El sistema de análisis del perfil profesional de los egresados de la EPIS en LinkedIn está diseñado para integrarse de forma eficiente en las operaciones académicas existentes, facilitando la recolección, procesamiento y visualización de datos relevantes sin interrumpir los flujos de trabajo institucionales. Su implementación permitirá a la universidad obtener información clave sobre la situación laboral de sus egresados, optimizando procesos actualmente manuales o inexistentes. Al ser una herramienta automatizada, modular y con una interfaz amigable, su uso no requiere conocimientos técnicos avanzados, lo que asegura una adopción rápida por parte del personal académico y administrativo.</w:t>
      </w:r>
    </w:p>
    <w:p w14:paraId="6075EF4E" w14:textId="77777777" w:rsidR="006C26DD" w:rsidRPr="006E3F11" w:rsidRDefault="006C26DD" w:rsidP="006E3F11">
      <w:pPr>
        <w:pStyle w:val="Textoindependiente"/>
        <w:spacing w:line="360" w:lineRule="auto"/>
        <w:ind w:left="427"/>
        <w:jc w:val="both"/>
        <w:rPr>
          <w:sz w:val="24"/>
          <w:szCs w:val="24"/>
        </w:rPr>
      </w:pPr>
    </w:p>
    <w:p w14:paraId="1105130A" w14:textId="0AB81577" w:rsidR="00FB04C1" w:rsidRPr="006E3F11" w:rsidRDefault="00FB04C1" w:rsidP="006E3F11">
      <w:pPr>
        <w:pStyle w:val="Textoindependiente"/>
        <w:spacing w:line="360" w:lineRule="auto"/>
        <w:ind w:left="427"/>
        <w:jc w:val="both"/>
        <w:rPr>
          <w:sz w:val="24"/>
          <w:szCs w:val="24"/>
        </w:rPr>
      </w:pPr>
    </w:p>
    <w:tbl>
      <w:tblPr>
        <w:tblStyle w:val="Tablaconcuadrcula"/>
        <w:tblW w:w="0" w:type="auto"/>
        <w:tblInd w:w="427" w:type="dxa"/>
        <w:tblLook w:val="04A0" w:firstRow="1" w:lastRow="0" w:firstColumn="1" w:lastColumn="0" w:noHBand="0" w:noVBand="1"/>
      </w:tblPr>
      <w:tblGrid>
        <w:gridCol w:w="3112"/>
        <w:gridCol w:w="5669"/>
      </w:tblGrid>
      <w:tr w:rsidR="00FB04C1" w:rsidRPr="006E3F11" w14:paraId="17EC1637" w14:textId="77777777" w:rsidTr="00FB04C1">
        <w:tc>
          <w:tcPr>
            <w:tcW w:w="3112" w:type="dxa"/>
          </w:tcPr>
          <w:p w14:paraId="2CCB8C10" w14:textId="2B2226D0" w:rsidR="00FB04C1" w:rsidRPr="006E3F11" w:rsidRDefault="00FB04C1" w:rsidP="006E3F11">
            <w:pPr>
              <w:pStyle w:val="Textoindependiente"/>
              <w:spacing w:line="360" w:lineRule="auto"/>
              <w:jc w:val="both"/>
              <w:rPr>
                <w:sz w:val="24"/>
                <w:szCs w:val="24"/>
              </w:rPr>
            </w:pPr>
            <w:r w:rsidRPr="006E3F11">
              <w:rPr>
                <w:sz w:val="24"/>
                <w:szCs w:val="24"/>
              </w:rPr>
              <w:lastRenderedPageBreak/>
              <w:t>Beneficios del sistema</w:t>
            </w:r>
          </w:p>
        </w:tc>
        <w:tc>
          <w:tcPr>
            <w:tcW w:w="5669" w:type="dxa"/>
          </w:tcPr>
          <w:p w14:paraId="17C9130A" w14:textId="2B8CEC37" w:rsidR="00FB04C1" w:rsidRPr="006E3F11" w:rsidRDefault="00FB04C1" w:rsidP="006E3F11">
            <w:pPr>
              <w:pStyle w:val="Textoindependiente"/>
              <w:spacing w:line="360" w:lineRule="auto"/>
              <w:jc w:val="both"/>
              <w:rPr>
                <w:sz w:val="24"/>
                <w:szCs w:val="24"/>
              </w:rPr>
            </w:pPr>
            <w:r w:rsidRPr="006E3F11">
              <w:rPr>
                <w:sz w:val="24"/>
                <w:szCs w:val="24"/>
              </w:rPr>
              <w:t>Contexto</w:t>
            </w:r>
          </w:p>
        </w:tc>
      </w:tr>
      <w:tr w:rsidR="00FB04C1" w:rsidRPr="006E3F11" w14:paraId="6BC3539A" w14:textId="77777777" w:rsidTr="00FB04C1">
        <w:tc>
          <w:tcPr>
            <w:tcW w:w="3112" w:type="dxa"/>
          </w:tcPr>
          <w:p w14:paraId="571CFC91" w14:textId="64D93C3C" w:rsidR="00FB04C1" w:rsidRPr="006E3F11" w:rsidRDefault="006C26DD" w:rsidP="006E3F11">
            <w:pPr>
              <w:pStyle w:val="Textoindependiente"/>
              <w:spacing w:line="360" w:lineRule="auto"/>
              <w:jc w:val="both"/>
              <w:rPr>
                <w:sz w:val="24"/>
                <w:szCs w:val="24"/>
              </w:rPr>
            </w:pPr>
            <w:r w:rsidRPr="006E3F11">
              <w:rPr>
                <w:sz w:val="24"/>
                <w:szCs w:val="24"/>
              </w:rPr>
              <w:t>Automatización de la recolección de datos</w:t>
            </w:r>
          </w:p>
        </w:tc>
        <w:tc>
          <w:tcPr>
            <w:tcW w:w="5669" w:type="dxa"/>
          </w:tcPr>
          <w:p w14:paraId="0E12368C" w14:textId="403083B9" w:rsidR="00FB04C1" w:rsidRPr="006E3F11" w:rsidRDefault="006C26DD" w:rsidP="006E3F11">
            <w:pPr>
              <w:pStyle w:val="Textoindependiente"/>
              <w:spacing w:line="360" w:lineRule="auto"/>
              <w:jc w:val="both"/>
              <w:rPr>
                <w:sz w:val="24"/>
                <w:szCs w:val="24"/>
              </w:rPr>
            </w:pPr>
            <w:r w:rsidRPr="006E3F11">
              <w:rPr>
                <w:sz w:val="24"/>
                <w:szCs w:val="24"/>
              </w:rPr>
              <w:t>El sistema reducirá la carga de trabajo manual al extraer automáticamente información pública de perfiles de egresados en LinkedIn.</w:t>
            </w:r>
          </w:p>
        </w:tc>
      </w:tr>
      <w:tr w:rsidR="00FB04C1" w:rsidRPr="006E3F11" w14:paraId="37702CD2" w14:textId="77777777" w:rsidTr="00FB04C1">
        <w:tc>
          <w:tcPr>
            <w:tcW w:w="3112" w:type="dxa"/>
          </w:tcPr>
          <w:p w14:paraId="3F6B245F" w14:textId="64C18F9E" w:rsidR="00FB04C1" w:rsidRPr="006E3F11" w:rsidRDefault="006C26DD" w:rsidP="006E3F11">
            <w:pPr>
              <w:pStyle w:val="Textoindependiente"/>
              <w:spacing w:line="360" w:lineRule="auto"/>
              <w:jc w:val="both"/>
              <w:rPr>
                <w:sz w:val="24"/>
                <w:szCs w:val="24"/>
              </w:rPr>
            </w:pPr>
            <w:r w:rsidRPr="006E3F11">
              <w:rPr>
                <w:sz w:val="24"/>
                <w:szCs w:val="24"/>
              </w:rPr>
              <w:t>Visualización clara y estratégica de la información</w:t>
            </w:r>
          </w:p>
        </w:tc>
        <w:tc>
          <w:tcPr>
            <w:tcW w:w="5669" w:type="dxa"/>
          </w:tcPr>
          <w:p w14:paraId="0C5F19DF" w14:textId="7D41766E" w:rsidR="00FB04C1" w:rsidRPr="006E3F11" w:rsidRDefault="006C26DD" w:rsidP="006E3F11">
            <w:pPr>
              <w:pStyle w:val="Textoindependiente"/>
              <w:spacing w:line="360" w:lineRule="auto"/>
              <w:jc w:val="both"/>
              <w:rPr>
                <w:sz w:val="24"/>
                <w:szCs w:val="24"/>
              </w:rPr>
            </w:pPr>
            <w:r w:rsidRPr="006E3F11">
              <w:rPr>
                <w:sz w:val="24"/>
                <w:szCs w:val="24"/>
              </w:rPr>
              <w:t>Power BI permitirá a los usuarios interpretar fácilmente los datos obtenidos a través de dashboards interactivos.</w:t>
            </w:r>
          </w:p>
        </w:tc>
      </w:tr>
      <w:tr w:rsidR="00FB04C1" w:rsidRPr="006E3F11" w14:paraId="3A1702FF" w14:textId="77777777" w:rsidTr="00FB04C1">
        <w:tc>
          <w:tcPr>
            <w:tcW w:w="3112" w:type="dxa"/>
          </w:tcPr>
          <w:p w14:paraId="65743F97" w14:textId="1F485EF2" w:rsidR="00FB04C1" w:rsidRPr="006E3F11" w:rsidRDefault="006C26DD" w:rsidP="006E3F11">
            <w:pPr>
              <w:pStyle w:val="Textoindependiente"/>
              <w:spacing w:line="360" w:lineRule="auto"/>
              <w:jc w:val="both"/>
              <w:rPr>
                <w:sz w:val="24"/>
                <w:szCs w:val="24"/>
              </w:rPr>
            </w:pPr>
            <w:r w:rsidRPr="006E3F11">
              <w:rPr>
                <w:sz w:val="24"/>
                <w:szCs w:val="24"/>
              </w:rPr>
              <w:t>Integración con procesos académicos existentes</w:t>
            </w:r>
          </w:p>
        </w:tc>
        <w:tc>
          <w:tcPr>
            <w:tcW w:w="5669" w:type="dxa"/>
          </w:tcPr>
          <w:p w14:paraId="37B872C0" w14:textId="0D1DD8E2" w:rsidR="00FB04C1" w:rsidRPr="006E3F11" w:rsidRDefault="006C26DD" w:rsidP="006E3F11">
            <w:pPr>
              <w:pStyle w:val="Textoindependiente"/>
              <w:spacing w:line="360" w:lineRule="auto"/>
              <w:jc w:val="both"/>
              <w:rPr>
                <w:sz w:val="24"/>
                <w:szCs w:val="24"/>
              </w:rPr>
            </w:pPr>
            <w:r w:rsidRPr="006E3F11">
              <w:rPr>
                <w:sz w:val="24"/>
                <w:szCs w:val="24"/>
              </w:rPr>
              <w:t>La plataforma podrá ser utilizada como soporte para procesos de acreditación, rediseño curricular y planificación institucional.</w:t>
            </w:r>
          </w:p>
        </w:tc>
      </w:tr>
      <w:tr w:rsidR="00FB04C1" w:rsidRPr="006E3F11" w14:paraId="5157D1B5" w14:textId="77777777" w:rsidTr="00FB04C1">
        <w:tc>
          <w:tcPr>
            <w:tcW w:w="3112" w:type="dxa"/>
          </w:tcPr>
          <w:p w14:paraId="1FDAC2E9" w14:textId="74DAD1B6" w:rsidR="00FB04C1" w:rsidRPr="006E3F11" w:rsidRDefault="006C26DD" w:rsidP="006E3F11">
            <w:pPr>
              <w:pStyle w:val="Textoindependiente"/>
              <w:spacing w:line="360" w:lineRule="auto"/>
              <w:jc w:val="both"/>
              <w:rPr>
                <w:sz w:val="24"/>
                <w:szCs w:val="24"/>
              </w:rPr>
            </w:pPr>
            <w:r w:rsidRPr="006E3F11">
              <w:rPr>
                <w:sz w:val="24"/>
                <w:szCs w:val="24"/>
              </w:rPr>
              <w:t>Accesibilidad y facilidad de uso</w:t>
            </w:r>
          </w:p>
        </w:tc>
        <w:tc>
          <w:tcPr>
            <w:tcW w:w="5669" w:type="dxa"/>
          </w:tcPr>
          <w:p w14:paraId="2674290E" w14:textId="77CB74DB" w:rsidR="00FB04C1" w:rsidRPr="006E3F11" w:rsidRDefault="006C26DD" w:rsidP="006E3F11">
            <w:pPr>
              <w:pStyle w:val="Textoindependiente"/>
              <w:spacing w:line="360" w:lineRule="auto"/>
              <w:jc w:val="both"/>
              <w:rPr>
                <w:sz w:val="24"/>
                <w:szCs w:val="24"/>
              </w:rPr>
            </w:pPr>
            <w:r w:rsidRPr="006E3F11">
              <w:rPr>
                <w:sz w:val="24"/>
                <w:szCs w:val="24"/>
              </w:rPr>
              <w:t>El sistema contará con una interfaz intuitiva, diseñada para que cualquier usuario institucional pueda utilizarlo sin necesidad de conocimientos técnicos.</w:t>
            </w:r>
          </w:p>
        </w:tc>
      </w:tr>
      <w:tr w:rsidR="00FB04C1" w:rsidRPr="006E3F11" w14:paraId="102E9A67" w14:textId="77777777" w:rsidTr="00FB04C1">
        <w:tc>
          <w:tcPr>
            <w:tcW w:w="3112" w:type="dxa"/>
          </w:tcPr>
          <w:p w14:paraId="3114DB81" w14:textId="584D2691" w:rsidR="00FB04C1" w:rsidRPr="006E3F11" w:rsidRDefault="006C26DD" w:rsidP="006E3F11">
            <w:pPr>
              <w:pStyle w:val="Textoindependiente"/>
              <w:spacing w:line="360" w:lineRule="auto"/>
              <w:jc w:val="both"/>
              <w:rPr>
                <w:sz w:val="24"/>
                <w:szCs w:val="24"/>
              </w:rPr>
            </w:pPr>
            <w:r w:rsidRPr="006E3F11">
              <w:rPr>
                <w:sz w:val="24"/>
                <w:szCs w:val="24"/>
              </w:rPr>
              <w:t>Escalabilidad y adaptabilidad</w:t>
            </w:r>
          </w:p>
        </w:tc>
        <w:tc>
          <w:tcPr>
            <w:tcW w:w="5669" w:type="dxa"/>
          </w:tcPr>
          <w:p w14:paraId="0835BA09" w14:textId="54DEEF57" w:rsidR="00FB04C1" w:rsidRPr="006E3F11" w:rsidRDefault="006C26DD" w:rsidP="006E3F11">
            <w:pPr>
              <w:pStyle w:val="Textoindependiente"/>
              <w:spacing w:line="360" w:lineRule="auto"/>
              <w:jc w:val="both"/>
              <w:rPr>
                <w:sz w:val="24"/>
                <w:szCs w:val="24"/>
              </w:rPr>
            </w:pPr>
            <w:r w:rsidRPr="006E3F11">
              <w:rPr>
                <w:sz w:val="24"/>
                <w:szCs w:val="24"/>
              </w:rPr>
              <w:t>El sistema podrá ampliarse para incluir otras carreras profesionales, nuevas fuentes de datos o módulos adicionales, como encuestas de seguimiento.</w:t>
            </w:r>
          </w:p>
        </w:tc>
      </w:tr>
    </w:tbl>
    <w:p w14:paraId="695346B4" w14:textId="7D6D0586" w:rsidR="009D449F" w:rsidRDefault="009D449F" w:rsidP="00FB04C1">
      <w:pPr>
        <w:pStyle w:val="Textoindependiente"/>
        <w:jc w:val="both"/>
      </w:pPr>
    </w:p>
    <w:p w14:paraId="3ACC47D3" w14:textId="77777777" w:rsidR="009D449F" w:rsidRDefault="009D449F">
      <w:pPr>
        <w:pStyle w:val="Textoindependiente"/>
        <w:spacing w:before="85"/>
      </w:pPr>
    </w:p>
    <w:p w14:paraId="49EC3AB9" w14:textId="77777777" w:rsidR="009D449F" w:rsidRPr="00727771" w:rsidRDefault="00F84FCE">
      <w:pPr>
        <w:pStyle w:val="Ttulo2"/>
        <w:rPr>
          <w:b/>
          <w:bCs/>
        </w:rPr>
      </w:pPr>
      <w:bookmarkStart w:id="19" w:name="_Toc199547511"/>
      <w:r w:rsidRPr="00727771">
        <w:rPr>
          <w:b/>
          <w:bCs/>
        </w:rPr>
        <w:t>Factibilidad</w:t>
      </w:r>
      <w:r w:rsidRPr="00727771">
        <w:rPr>
          <w:b/>
          <w:bCs/>
          <w:spacing w:val="-6"/>
        </w:rPr>
        <w:t xml:space="preserve"> </w:t>
      </w:r>
      <w:r w:rsidRPr="00727771">
        <w:rPr>
          <w:b/>
          <w:bCs/>
          <w:spacing w:val="-4"/>
        </w:rPr>
        <w:t>Legal</w:t>
      </w:r>
      <w:bookmarkEnd w:id="19"/>
    </w:p>
    <w:p w14:paraId="0695B995" w14:textId="77777777" w:rsidR="009D449F" w:rsidRDefault="009D449F">
      <w:pPr>
        <w:pStyle w:val="Textoindependiente"/>
        <w:rPr>
          <w:sz w:val="24"/>
        </w:rPr>
      </w:pPr>
    </w:p>
    <w:p w14:paraId="3C015E0A" w14:textId="4971F829" w:rsidR="00857EF6" w:rsidRPr="006E3F11" w:rsidRDefault="006C26DD" w:rsidP="006E3F11">
      <w:pPr>
        <w:pStyle w:val="Textoindependiente"/>
        <w:spacing w:before="1" w:line="360" w:lineRule="auto"/>
        <w:ind w:left="427" w:right="332"/>
        <w:jc w:val="both"/>
        <w:rPr>
          <w:sz w:val="24"/>
          <w:szCs w:val="24"/>
        </w:rPr>
      </w:pPr>
      <w:r w:rsidRPr="006E3F11">
        <w:rPr>
          <w:sz w:val="24"/>
          <w:szCs w:val="24"/>
        </w:rPr>
        <w:t>El desarrollo e implementación del sistema deberá ajustarse a las regulaciones legales y normativas vigentes en el Perú, especialmente en lo referente al tratamiento de datos personales, el acceso a información pública y el uso ético de datos digitales. A pesar de trabajar con información disponible públicamente en LinkedIn, es indispensable que el sistema respete principios de privacidad, transparencia y responsabilidad institucional en el uso de dicha información, de acuerdo con la legislación nacional y estándares internacionales.</w:t>
      </w:r>
    </w:p>
    <w:p w14:paraId="1EB3D007" w14:textId="77777777" w:rsidR="006E3F11" w:rsidRPr="006E3F11" w:rsidRDefault="006E3F11" w:rsidP="006E3F11">
      <w:pPr>
        <w:pStyle w:val="Textoindependiente"/>
        <w:spacing w:before="1" w:line="360" w:lineRule="auto"/>
        <w:ind w:left="427" w:right="332"/>
        <w:jc w:val="both"/>
        <w:rPr>
          <w:sz w:val="24"/>
          <w:szCs w:val="24"/>
        </w:rPr>
      </w:pPr>
    </w:p>
    <w:p w14:paraId="4C867E33" w14:textId="31D5503C" w:rsidR="008C3E94" w:rsidRPr="006E3F11" w:rsidRDefault="008C3E94" w:rsidP="006E3F11">
      <w:pPr>
        <w:pStyle w:val="Textoindependiente"/>
        <w:spacing w:before="1" w:line="360" w:lineRule="auto"/>
        <w:ind w:left="427" w:right="332"/>
        <w:jc w:val="both"/>
        <w:rPr>
          <w:sz w:val="24"/>
          <w:szCs w:val="24"/>
        </w:rPr>
      </w:pPr>
      <w:r w:rsidRPr="006E3F11">
        <w:rPr>
          <w:sz w:val="24"/>
          <w:szCs w:val="24"/>
        </w:rPr>
        <w:t>Principales regulaciones a considerar:</w:t>
      </w:r>
    </w:p>
    <w:p w14:paraId="5F73E8F2" w14:textId="7CBC779F" w:rsidR="00857EF6" w:rsidRPr="006E3F11" w:rsidRDefault="00857EF6" w:rsidP="006E3F11">
      <w:pPr>
        <w:pStyle w:val="Textoindependiente"/>
        <w:spacing w:before="1" w:line="360" w:lineRule="auto"/>
        <w:ind w:left="427" w:right="332"/>
        <w:jc w:val="both"/>
        <w:rPr>
          <w:sz w:val="24"/>
          <w:szCs w:val="24"/>
        </w:rPr>
      </w:pPr>
    </w:p>
    <w:tbl>
      <w:tblPr>
        <w:tblStyle w:val="Tablaconcuadrcula"/>
        <w:tblW w:w="0" w:type="auto"/>
        <w:tblInd w:w="427" w:type="dxa"/>
        <w:tblLook w:val="04A0" w:firstRow="1" w:lastRow="0" w:firstColumn="1" w:lastColumn="0" w:noHBand="0" w:noVBand="1"/>
      </w:tblPr>
      <w:tblGrid>
        <w:gridCol w:w="3396"/>
        <w:gridCol w:w="5385"/>
      </w:tblGrid>
      <w:tr w:rsidR="00857EF6" w:rsidRPr="006E3F11" w14:paraId="5F2C91F5" w14:textId="77777777" w:rsidTr="00857EF6">
        <w:tc>
          <w:tcPr>
            <w:tcW w:w="3396" w:type="dxa"/>
          </w:tcPr>
          <w:p w14:paraId="5D78C4D3" w14:textId="2E4D884E" w:rsidR="00857EF6" w:rsidRPr="006E3F11" w:rsidRDefault="006C26DD" w:rsidP="006E3F11">
            <w:pPr>
              <w:pStyle w:val="Textoindependiente"/>
              <w:spacing w:before="1" w:line="360" w:lineRule="auto"/>
              <w:ind w:right="332"/>
              <w:jc w:val="both"/>
              <w:rPr>
                <w:sz w:val="24"/>
                <w:szCs w:val="24"/>
              </w:rPr>
            </w:pPr>
            <w:r w:rsidRPr="006E3F11">
              <w:rPr>
                <w:sz w:val="24"/>
                <w:szCs w:val="24"/>
              </w:rPr>
              <w:t>Ley de Protección de Datos Personales (Ley N.º 29733)</w:t>
            </w:r>
          </w:p>
        </w:tc>
        <w:tc>
          <w:tcPr>
            <w:tcW w:w="5385" w:type="dxa"/>
          </w:tcPr>
          <w:p w14:paraId="7D23BD92" w14:textId="7FCD6B92" w:rsidR="00857EF6" w:rsidRPr="006E3F11" w:rsidRDefault="006C26DD" w:rsidP="006E3F11">
            <w:pPr>
              <w:pStyle w:val="Textoindependiente"/>
              <w:spacing w:before="1" w:line="360" w:lineRule="auto"/>
              <w:ind w:right="332"/>
              <w:jc w:val="both"/>
              <w:rPr>
                <w:sz w:val="24"/>
                <w:szCs w:val="24"/>
              </w:rPr>
            </w:pPr>
            <w:r w:rsidRPr="006E3F11">
              <w:rPr>
                <w:sz w:val="24"/>
                <w:szCs w:val="24"/>
              </w:rPr>
              <w:t>Aunque se usará información pública, el sistema debe garantizar el tratamiento ético de los datos, evitando su uso para fines distintos a los académicos e implementando medidas de seguridad para controlar el acceso y almacenamiento.</w:t>
            </w:r>
          </w:p>
        </w:tc>
      </w:tr>
      <w:tr w:rsidR="00857EF6" w:rsidRPr="006E3F11" w14:paraId="0767777B" w14:textId="77777777" w:rsidTr="00857EF6">
        <w:tc>
          <w:tcPr>
            <w:tcW w:w="3396" w:type="dxa"/>
          </w:tcPr>
          <w:p w14:paraId="4BE85106" w14:textId="52606088" w:rsidR="00857EF6" w:rsidRPr="006E3F11" w:rsidRDefault="006C26DD" w:rsidP="006E3F11">
            <w:pPr>
              <w:pStyle w:val="Textoindependiente"/>
              <w:spacing w:before="1" w:line="360" w:lineRule="auto"/>
              <w:ind w:right="332"/>
              <w:jc w:val="both"/>
              <w:rPr>
                <w:sz w:val="24"/>
                <w:szCs w:val="24"/>
              </w:rPr>
            </w:pPr>
            <w:r w:rsidRPr="006E3F11">
              <w:rPr>
                <w:sz w:val="24"/>
                <w:szCs w:val="24"/>
              </w:rPr>
              <w:lastRenderedPageBreak/>
              <w:t>Políticas de uso de LinkedIn</w:t>
            </w:r>
          </w:p>
        </w:tc>
        <w:tc>
          <w:tcPr>
            <w:tcW w:w="5385" w:type="dxa"/>
          </w:tcPr>
          <w:p w14:paraId="3BE3DA48" w14:textId="77777777" w:rsidR="00857EF6" w:rsidRDefault="006C26DD" w:rsidP="006E3F11">
            <w:pPr>
              <w:pStyle w:val="Textoindependiente"/>
              <w:spacing w:before="1" w:line="360" w:lineRule="auto"/>
              <w:ind w:right="332"/>
              <w:jc w:val="both"/>
              <w:rPr>
                <w:sz w:val="24"/>
                <w:szCs w:val="24"/>
              </w:rPr>
            </w:pPr>
            <w:r w:rsidRPr="006E3F11">
              <w:rPr>
                <w:sz w:val="24"/>
                <w:szCs w:val="24"/>
              </w:rPr>
              <w:t>El sistema respetará los términos de uso de LinkedIn, realizando solo scraping de datos públicos y visibles sin vulnerar barreras técnicas ni acceder a información privada.</w:t>
            </w:r>
          </w:p>
          <w:p w14:paraId="2A793809" w14:textId="4ED426DD" w:rsidR="006E3F11" w:rsidRPr="006E3F11" w:rsidRDefault="006E3F11" w:rsidP="006E3F11">
            <w:pPr>
              <w:pStyle w:val="Textoindependiente"/>
              <w:spacing w:before="1" w:line="360" w:lineRule="auto"/>
              <w:ind w:right="332"/>
              <w:jc w:val="both"/>
              <w:rPr>
                <w:sz w:val="24"/>
                <w:szCs w:val="24"/>
              </w:rPr>
            </w:pPr>
          </w:p>
        </w:tc>
      </w:tr>
      <w:tr w:rsidR="00857EF6" w:rsidRPr="006E3F11" w14:paraId="77DABE05" w14:textId="77777777" w:rsidTr="00857EF6">
        <w:tc>
          <w:tcPr>
            <w:tcW w:w="3396" w:type="dxa"/>
          </w:tcPr>
          <w:p w14:paraId="275F64BB" w14:textId="1D811C49" w:rsidR="00857EF6" w:rsidRPr="006E3F11" w:rsidRDefault="006C26DD" w:rsidP="006E3F11">
            <w:pPr>
              <w:pStyle w:val="Textoindependiente"/>
              <w:spacing w:before="1" w:line="360" w:lineRule="auto"/>
              <w:ind w:right="332"/>
              <w:jc w:val="both"/>
              <w:rPr>
                <w:sz w:val="24"/>
                <w:szCs w:val="24"/>
              </w:rPr>
            </w:pPr>
            <w:r w:rsidRPr="006E3F11">
              <w:rPr>
                <w:sz w:val="24"/>
                <w:szCs w:val="24"/>
              </w:rPr>
              <w:t>Derechos de autor y uso de contenido</w:t>
            </w:r>
          </w:p>
        </w:tc>
        <w:tc>
          <w:tcPr>
            <w:tcW w:w="5385" w:type="dxa"/>
          </w:tcPr>
          <w:p w14:paraId="11A81282" w14:textId="68B74081" w:rsidR="00857EF6" w:rsidRPr="006E3F11" w:rsidRDefault="006C26DD" w:rsidP="006E3F11">
            <w:pPr>
              <w:pStyle w:val="Textoindependiente"/>
              <w:spacing w:before="1" w:line="360" w:lineRule="auto"/>
              <w:ind w:right="332"/>
              <w:jc w:val="both"/>
              <w:rPr>
                <w:sz w:val="24"/>
                <w:szCs w:val="24"/>
              </w:rPr>
            </w:pPr>
            <w:r w:rsidRPr="006E3F11">
              <w:rPr>
                <w:sz w:val="24"/>
                <w:szCs w:val="24"/>
              </w:rPr>
              <w:t>Se evitará la recopilación de contenido no permitido, garantizando que la información sea utilizada únicamente con fines académicos, institucionales y de análisis estadístico.</w:t>
            </w:r>
          </w:p>
        </w:tc>
      </w:tr>
      <w:tr w:rsidR="00857EF6" w:rsidRPr="006E3F11" w14:paraId="24489563" w14:textId="77777777" w:rsidTr="00857EF6">
        <w:tc>
          <w:tcPr>
            <w:tcW w:w="3396" w:type="dxa"/>
          </w:tcPr>
          <w:p w14:paraId="1DB8B9E2" w14:textId="5E0D674C" w:rsidR="00857EF6" w:rsidRPr="006E3F11" w:rsidRDefault="006C26DD" w:rsidP="006E3F11">
            <w:pPr>
              <w:pStyle w:val="Textoindependiente"/>
              <w:spacing w:before="1" w:line="360" w:lineRule="auto"/>
              <w:ind w:right="332"/>
              <w:jc w:val="both"/>
              <w:rPr>
                <w:sz w:val="24"/>
                <w:szCs w:val="24"/>
              </w:rPr>
            </w:pPr>
            <w:r w:rsidRPr="006E3F11">
              <w:rPr>
                <w:sz w:val="24"/>
                <w:szCs w:val="24"/>
              </w:rPr>
              <w:t>Normativas de ciberseguridad</w:t>
            </w:r>
          </w:p>
        </w:tc>
        <w:tc>
          <w:tcPr>
            <w:tcW w:w="5385" w:type="dxa"/>
          </w:tcPr>
          <w:p w14:paraId="52BFD483" w14:textId="50EBBB9B" w:rsidR="00857EF6" w:rsidRPr="006E3F11" w:rsidRDefault="006C26DD" w:rsidP="006E3F11">
            <w:pPr>
              <w:pStyle w:val="Textoindependiente"/>
              <w:spacing w:before="1" w:line="360" w:lineRule="auto"/>
              <w:ind w:right="332"/>
              <w:jc w:val="both"/>
              <w:rPr>
                <w:sz w:val="24"/>
                <w:szCs w:val="24"/>
              </w:rPr>
            </w:pPr>
            <w:r w:rsidRPr="006E3F11">
              <w:rPr>
                <w:sz w:val="24"/>
                <w:szCs w:val="24"/>
              </w:rPr>
              <w:t>El sistema incluirá autenticación de usuarios y control de accesos, y podrá incorporar cifrado de datos en tránsito y en reposo para minimizar riesgos de seguridad.</w:t>
            </w:r>
          </w:p>
        </w:tc>
      </w:tr>
      <w:tr w:rsidR="006C26DD" w:rsidRPr="006E3F11" w14:paraId="0B3CD17C" w14:textId="77777777" w:rsidTr="00857EF6">
        <w:tc>
          <w:tcPr>
            <w:tcW w:w="3396" w:type="dxa"/>
          </w:tcPr>
          <w:p w14:paraId="23284154" w14:textId="5E33EA84" w:rsidR="006C26DD" w:rsidRPr="006E3F11" w:rsidRDefault="006C26DD" w:rsidP="006E3F11">
            <w:pPr>
              <w:pStyle w:val="Textoindependiente"/>
              <w:spacing w:before="1" w:line="360" w:lineRule="auto"/>
              <w:ind w:right="332"/>
              <w:jc w:val="both"/>
              <w:rPr>
                <w:sz w:val="24"/>
                <w:szCs w:val="24"/>
              </w:rPr>
            </w:pPr>
            <w:r w:rsidRPr="006E3F11">
              <w:rPr>
                <w:sz w:val="24"/>
                <w:szCs w:val="24"/>
              </w:rPr>
              <w:t>Uso responsable de la información institucional</w:t>
            </w:r>
          </w:p>
        </w:tc>
        <w:tc>
          <w:tcPr>
            <w:tcW w:w="5385" w:type="dxa"/>
          </w:tcPr>
          <w:p w14:paraId="5A5F0B2E" w14:textId="4E5E03B2" w:rsidR="006C26DD" w:rsidRPr="006E3F11" w:rsidRDefault="006C26DD" w:rsidP="006E3F11">
            <w:pPr>
              <w:pStyle w:val="Textoindependiente"/>
              <w:spacing w:before="1" w:line="360" w:lineRule="auto"/>
              <w:ind w:right="332"/>
              <w:jc w:val="both"/>
              <w:rPr>
                <w:sz w:val="24"/>
                <w:szCs w:val="24"/>
              </w:rPr>
            </w:pPr>
            <w:r w:rsidRPr="006E3F11">
              <w:rPr>
                <w:sz w:val="24"/>
                <w:szCs w:val="24"/>
              </w:rPr>
              <w:t>Se promoverá una política clara de uso de la herramienta, asegurando que los análisis derivados del sistema sean empleados únicamente en procesos de mejora educativa y planificación académica.</w:t>
            </w:r>
          </w:p>
        </w:tc>
      </w:tr>
    </w:tbl>
    <w:p w14:paraId="0CBE3CAE" w14:textId="77777777" w:rsidR="00DA308F" w:rsidRPr="006E3F11" w:rsidRDefault="00DA308F" w:rsidP="006E3F11">
      <w:pPr>
        <w:pStyle w:val="Textoindependiente"/>
        <w:spacing w:before="85" w:line="360" w:lineRule="auto"/>
        <w:ind w:left="427"/>
        <w:jc w:val="both"/>
        <w:rPr>
          <w:sz w:val="24"/>
          <w:szCs w:val="24"/>
        </w:rPr>
      </w:pPr>
    </w:p>
    <w:p w14:paraId="2A32AB82" w14:textId="76768741" w:rsidR="00857EF6" w:rsidRPr="006E3F11" w:rsidRDefault="00DA308F" w:rsidP="006E3F11">
      <w:pPr>
        <w:pStyle w:val="Textoindependiente"/>
        <w:spacing w:before="85" w:line="360" w:lineRule="auto"/>
        <w:ind w:left="427"/>
        <w:jc w:val="both"/>
        <w:rPr>
          <w:sz w:val="24"/>
          <w:szCs w:val="24"/>
        </w:rPr>
      </w:pPr>
      <w:r w:rsidRPr="006E3F11">
        <w:rPr>
          <w:sz w:val="24"/>
          <w:szCs w:val="24"/>
        </w:rPr>
        <w:t>No se identifican restricciones legales que impidan el desarrollo o la implementación del sistema, siempre que se cumplan con estas disposiciones y se establezcan mecanismos internos de cumplimiento normativo y auditoría de uso responsable.</w:t>
      </w:r>
    </w:p>
    <w:p w14:paraId="53120C81" w14:textId="77777777" w:rsidR="00DA308F" w:rsidRPr="006E3F11" w:rsidRDefault="00DA308F" w:rsidP="00857EF6">
      <w:pPr>
        <w:pStyle w:val="Textoindependiente"/>
        <w:spacing w:before="85"/>
        <w:ind w:left="427"/>
        <w:rPr>
          <w:sz w:val="24"/>
          <w:szCs w:val="24"/>
        </w:rPr>
      </w:pPr>
    </w:p>
    <w:p w14:paraId="4E7FA142" w14:textId="77777777" w:rsidR="009D449F" w:rsidRPr="006E3F11" w:rsidRDefault="00F84FCE">
      <w:pPr>
        <w:pStyle w:val="Textoindependiente"/>
        <w:spacing w:before="1"/>
        <w:ind w:left="427"/>
        <w:rPr>
          <w:b/>
          <w:bCs/>
          <w:sz w:val="24"/>
          <w:szCs w:val="24"/>
        </w:rPr>
      </w:pPr>
      <w:r w:rsidRPr="006E3F11">
        <w:rPr>
          <w:b/>
          <w:bCs/>
          <w:sz w:val="24"/>
          <w:szCs w:val="24"/>
        </w:rPr>
        <w:t>Factibilidad</w:t>
      </w:r>
      <w:r w:rsidRPr="006E3F11">
        <w:rPr>
          <w:b/>
          <w:bCs/>
          <w:spacing w:val="-6"/>
          <w:sz w:val="24"/>
          <w:szCs w:val="24"/>
        </w:rPr>
        <w:t xml:space="preserve"> </w:t>
      </w:r>
      <w:r w:rsidRPr="006E3F11">
        <w:rPr>
          <w:b/>
          <w:bCs/>
          <w:spacing w:val="-2"/>
          <w:sz w:val="24"/>
          <w:szCs w:val="24"/>
        </w:rPr>
        <w:t>Social</w:t>
      </w:r>
    </w:p>
    <w:p w14:paraId="115A2F21" w14:textId="77777777" w:rsidR="009D449F" w:rsidRDefault="009D449F">
      <w:pPr>
        <w:pStyle w:val="Textoindependiente"/>
      </w:pPr>
    </w:p>
    <w:p w14:paraId="426FE0B3" w14:textId="19596E20" w:rsidR="00857EF6" w:rsidRPr="006E3F11" w:rsidRDefault="00DA308F" w:rsidP="006E3F11">
      <w:pPr>
        <w:pStyle w:val="Textoindependiente"/>
        <w:spacing w:line="360" w:lineRule="auto"/>
        <w:ind w:left="427"/>
        <w:jc w:val="both"/>
        <w:rPr>
          <w:sz w:val="24"/>
          <w:szCs w:val="24"/>
        </w:rPr>
      </w:pPr>
      <w:r w:rsidRPr="006E3F11">
        <w:rPr>
          <w:sz w:val="24"/>
          <w:szCs w:val="24"/>
        </w:rPr>
        <w:t>El impacto social del sistema es altamente positivo, ya que su implementación contribuirá significativamente al fortalecimiento del vínculo entre la universidad y sus egresados, promoverá el uso estratégico de datos en el entorno académico y fomentará una cultura institucional basada en evidencia. Además, permitirá una gestión más inclusiva y transparente de la información profesional de los exalumnos, generando beneficios para la comunidad universitaria en su conjunto.</w:t>
      </w:r>
    </w:p>
    <w:p w14:paraId="16E27B19" w14:textId="77777777" w:rsidR="00DA308F" w:rsidRDefault="00DA308F" w:rsidP="00C63048">
      <w:pPr>
        <w:pStyle w:val="Textoindependiente"/>
        <w:ind w:left="427"/>
        <w:jc w:val="both"/>
      </w:pPr>
    </w:p>
    <w:tbl>
      <w:tblPr>
        <w:tblStyle w:val="Tablaconcuadrcula"/>
        <w:tblW w:w="0" w:type="auto"/>
        <w:tblInd w:w="427" w:type="dxa"/>
        <w:tblLook w:val="04A0" w:firstRow="1" w:lastRow="0" w:firstColumn="1" w:lastColumn="0" w:noHBand="0" w:noVBand="1"/>
      </w:tblPr>
      <w:tblGrid>
        <w:gridCol w:w="3396"/>
        <w:gridCol w:w="5385"/>
      </w:tblGrid>
      <w:tr w:rsidR="00857EF6" w14:paraId="27EEC6C3" w14:textId="77777777" w:rsidTr="00857EF6">
        <w:tc>
          <w:tcPr>
            <w:tcW w:w="3396" w:type="dxa"/>
          </w:tcPr>
          <w:p w14:paraId="34B3ABBC" w14:textId="36D34247" w:rsidR="00857EF6" w:rsidRPr="006E3F11" w:rsidRDefault="00DA308F" w:rsidP="006E3F11">
            <w:pPr>
              <w:pStyle w:val="Textoindependiente"/>
              <w:spacing w:line="360" w:lineRule="auto"/>
              <w:jc w:val="both"/>
              <w:rPr>
                <w:sz w:val="24"/>
                <w:szCs w:val="24"/>
              </w:rPr>
            </w:pPr>
            <w:r w:rsidRPr="006E3F11">
              <w:rPr>
                <w:sz w:val="24"/>
                <w:szCs w:val="24"/>
              </w:rPr>
              <w:t>Accesibilidad y democratización del análisis de datos</w:t>
            </w:r>
          </w:p>
        </w:tc>
        <w:tc>
          <w:tcPr>
            <w:tcW w:w="5385" w:type="dxa"/>
          </w:tcPr>
          <w:p w14:paraId="6BD00F7B" w14:textId="7A607F1C" w:rsidR="00857EF6" w:rsidRPr="006E3F11" w:rsidRDefault="00DA308F" w:rsidP="006E3F11">
            <w:pPr>
              <w:pStyle w:val="Textoindependiente"/>
              <w:spacing w:line="360" w:lineRule="auto"/>
              <w:jc w:val="both"/>
              <w:rPr>
                <w:sz w:val="24"/>
                <w:szCs w:val="24"/>
              </w:rPr>
            </w:pPr>
            <w:r w:rsidRPr="006E3F11">
              <w:rPr>
                <w:sz w:val="24"/>
                <w:szCs w:val="24"/>
              </w:rPr>
              <w:t xml:space="preserve">● Al desarrollar una herramienta de uso interno, accesible desde la red institucional, se facilitará que personal administrativo, directivos y docentes puedan </w:t>
            </w:r>
            <w:r w:rsidRPr="006E3F11">
              <w:rPr>
                <w:sz w:val="24"/>
                <w:szCs w:val="24"/>
              </w:rPr>
              <w:lastRenderedPageBreak/>
              <w:t>acceder a información clave sin requerir conocimientos técnicos avanzados.</w:t>
            </w:r>
            <w:r w:rsidRPr="006E3F11">
              <w:rPr>
                <w:sz w:val="24"/>
                <w:szCs w:val="24"/>
              </w:rPr>
              <w:br/>
              <w:t>● Se reducirá la dependencia de procesos manuales y limitados, permitiendo que la información sobre egresados esté disponible de forma clara, actualizada y estandarizada.</w:t>
            </w:r>
          </w:p>
        </w:tc>
      </w:tr>
      <w:tr w:rsidR="00857EF6" w14:paraId="54C6FD86" w14:textId="77777777" w:rsidTr="00857EF6">
        <w:tc>
          <w:tcPr>
            <w:tcW w:w="3396" w:type="dxa"/>
          </w:tcPr>
          <w:p w14:paraId="0E4C0208" w14:textId="771CF01B" w:rsidR="00857EF6" w:rsidRPr="006E3F11" w:rsidRDefault="00DA308F" w:rsidP="006E3F11">
            <w:pPr>
              <w:pStyle w:val="Textoindependiente"/>
              <w:spacing w:line="360" w:lineRule="auto"/>
              <w:jc w:val="both"/>
              <w:rPr>
                <w:sz w:val="24"/>
                <w:szCs w:val="24"/>
              </w:rPr>
            </w:pPr>
            <w:r w:rsidRPr="006E3F11">
              <w:rPr>
                <w:sz w:val="24"/>
                <w:szCs w:val="24"/>
              </w:rPr>
              <w:lastRenderedPageBreak/>
              <w:t>Fomento de la cultura institucional basada en datos</w:t>
            </w:r>
          </w:p>
        </w:tc>
        <w:tc>
          <w:tcPr>
            <w:tcW w:w="5385" w:type="dxa"/>
          </w:tcPr>
          <w:p w14:paraId="14F6A28F" w14:textId="164B3230" w:rsidR="00857EF6" w:rsidRPr="006E3F11" w:rsidRDefault="00DA308F" w:rsidP="006E3F11">
            <w:pPr>
              <w:pStyle w:val="Textoindependiente"/>
              <w:spacing w:line="360" w:lineRule="auto"/>
              <w:jc w:val="both"/>
              <w:rPr>
                <w:sz w:val="24"/>
                <w:szCs w:val="24"/>
              </w:rPr>
            </w:pPr>
            <w:r w:rsidRPr="006E3F11">
              <w:rPr>
                <w:sz w:val="24"/>
                <w:szCs w:val="24"/>
              </w:rPr>
              <w:t>● El sistema permitirá tomar decisiones académicas fundamentadas en datos reales del mercado laboral, mejorando los procesos de planificación curricular, acreditación y gestión de calidad.</w:t>
            </w:r>
            <w:r w:rsidRPr="006E3F11">
              <w:rPr>
                <w:sz w:val="24"/>
                <w:szCs w:val="24"/>
              </w:rPr>
              <w:br/>
              <w:t>● Se fomentará el uso de tecnologías modernas para el análisis profesional, impulsando la transformación digital dentro del entorno universitario.</w:t>
            </w:r>
          </w:p>
        </w:tc>
      </w:tr>
      <w:tr w:rsidR="00857EF6" w14:paraId="25AD127C" w14:textId="77777777" w:rsidTr="00857EF6">
        <w:tc>
          <w:tcPr>
            <w:tcW w:w="3396" w:type="dxa"/>
          </w:tcPr>
          <w:p w14:paraId="70F8D2A5" w14:textId="5BB27FA2" w:rsidR="00857EF6" w:rsidRPr="006E3F11" w:rsidRDefault="00DA308F" w:rsidP="006E3F11">
            <w:pPr>
              <w:pStyle w:val="Textoindependiente"/>
              <w:spacing w:line="360" w:lineRule="auto"/>
              <w:jc w:val="both"/>
              <w:rPr>
                <w:sz w:val="24"/>
                <w:szCs w:val="24"/>
              </w:rPr>
            </w:pPr>
            <w:r w:rsidRPr="006E3F11">
              <w:rPr>
                <w:sz w:val="24"/>
                <w:szCs w:val="24"/>
              </w:rPr>
              <w:t>Impacto en la comunidad académica</w:t>
            </w:r>
          </w:p>
        </w:tc>
        <w:tc>
          <w:tcPr>
            <w:tcW w:w="5385" w:type="dxa"/>
          </w:tcPr>
          <w:p w14:paraId="14B60366" w14:textId="3541987A" w:rsidR="00857EF6" w:rsidRPr="006E3F11" w:rsidRDefault="00DA308F" w:rsidP="006E3F11">
            <w:pPr>
              <w:pStyle w:val="Textoindependiente"/>
              <w:spacing w:line="360" w:lineRule="auto"/>
              <w:jc w:val="both"/>
              <w:rPr>
                <w:sz w:val="24"/>
                <w:szCs w:val="24"/>
              </w:rPr>
            </w:pPr>
            <w:r w:rsidRPr="006E3F11">
              <w:rPr>
                <w:sz w:val="24"/>
                <w:szCs w:val="24"/>
              </w:rPr>
              <w:t>● Los resultados obtenidos a partir del análisis permitirán orientar mejor a los estudiantes sobre su futuro profesional, con base en trayectorias reales de egresados de su misma carrera.</w:t>
            </w:r>
            <w:r w:rsidRPr="006E3F11">
              <w:rPr>
                <w:sz w:val="24"/>
                <w:szCs w:val="24"/>
              </w:rPr>
              <w:br/>
              <w:t>● Docentes podrán identificar tendencias laborales emergentes, fortaleciendo así la pertinencia de los contenidos que imparten y adaptando sus enfoques pedagógicos a la realidad del mercado.</w:t>
            </w:r>
          </w:p>
        </w:tc>
      </w:tr>
      <w:tr w:rsidR="00857EF6" w14:paraId="14BC7A7F" w14:textId="77777777" w:rsidTr="00857EF6">
        <w:tc>
          <w:tcPr>
            <w:tcW w:w="3396" w:type="dxa"/>
          </w:tcPr>
          <w:p w14:paraId="7BAADBE3" w14:textId="3BBF2DFF" w:rsidR="00857EF6" w:rsidRPr="006E3F11" w:rsidRDefault="00DA308F" w:rsidP="006E3F11">
            <w:pPr>
              <w:pStyle w:val="Textoindependiente"/>
              <w:spacing w:line="360" w:lineRule="auto"/>
              <w:jc w:val="both"/>
              <w:rPr>
                <w:sz w:val="24"/>
                <w:szCs w:val="24"/>
              </w:rPr>
            </w:pPr>
            <w:r w:rsidRPr="006E3F11">
              <w:rPr>
                <w:sz w:val="24"/>
                <w:szCs w:val="24"/>
              </w:rPr>
              <w:t>Ética, transparencia y responsabilidad institucional</w:t>
            </w:r>
          </w:p>
        </w:tc>
        <w:tc>
          <w:tcPr>
            <w:tcW w:w="5385" w:type="dxa"/>
          </w:tcPr>
          <w:p w14:paraId="64C2802F" w14:textId="5012161C" w:rsidR="00857EF6" w:rsidRPr="006E3F11" w:rsidRDefault="00DA308F" w:rsidP="006E3F11">
            <w:pPr>
              <w:pStyle w:val="Textoindependiente"/>
              <w:spacing w:line="360" w:lineRule="auto"/>
              <w:jc w:val="both"/>
              <w:rPr>
                <w:sz w:val="24"/>
                <w:szCs w:val="24"/>
              </w:rPr>
            </w:pPr>
            <w:r w:rsidRPr="006E3F11">
              <w:rPr>
                <w:sz w:val="24"/>
                <w:szCs w:val="24"/>
              </w:rPr>
              <w:t>● La plataforma se desarrollará con principios de uso responsable de la información pública, promoviendo la ética en el análisis de datos y la protección de la identidad digital de los egresados.</w:t>
            </w:r>
            <w:r w:rsidRPr="006E3F11">
              <w:rPr>
                <w:sz w:val="24"/>
                <w:szCs w:val="24"/>
              </w:rPr>
              <w:br/>
              <w:t>● Se establecerán políticas claras sobre el uso de los resultados del sistema, asegurando que los datos recolectados se utilicen únicamente con fines académicos legítimos.</w:t>
            </w:r>
          </w:p>
        </w:tc>
      </w:tr>
    </w:tbl>
    <w:p w14:paraId="3B70D3B0" w14:textId="77777777" w:rsidR="00857EF6" w:rsidRDefault="00857EF6" w:rsidP="00C63048">
      <w:pPr>
        <w:pStyle w:val="Textoindependiente"/>
        <w:ind w:left="427"/>
        <w:jc w:val="both"/>
      </w:pPr>
    </w:p>
    <w:p w14:paraId="2440AEC4" w14:textId="77777777" w:rsidR="009D449F" w:rsidRPr="00790109" w:rsidRDefault="009D449F">
      <w:pPr>
        <w:pStyle w:val="Textoindependiente"/>
        <w:spacing w:before="86"/>
        <w:rPr>
          <w:b/>
          <w:bCs/>
        </w:rPr>
      </w:pPr>
    </w:p>
    <w:p w14:paraId="607D4B60" w14:textId="3F2E6790" w:rsidR="009D449F" w:rsidRPr="006E3F11" w:rsidRDefault="00F84FCE" w:rsidP="006E3F11">
      <w:pPr>
        <w:pStyle w:val="Textoindependiente"/>
        <w:ind w:left="427"/>
        <w:jc w:val="both"/>
        <w:rPr>
          <w:b/>
          <w:bCs/>
          <w:spacing w:val="-2"/>
          <w:sz w:val="24"/>
          <w:szCs w:val="24"/>
        </w:rPr>
      </w:pPr>
      <w:r w:rsidRPr="006E3F11">
        <w:rPr>
          <w:b/>
          <w:bCs/>
          <w:sz w:val="24"/>
          <w:szCs w:val="24"/>
        </w:rPr>
        <w:t>Factibilidad</w:t>
      </w:r>
      <w:r w:rsidRPr="006E3F11">
        <w:rPr>
          <w:b/>
          <w:bCs/>
          <w:spacing w:val="-6"/>
          <w:sz w:val="24"/>
          <w:szCs w:val="24"/>
        </w:rPr>
        <w:t xml:space="preserve"> </w:t>
      </w:r>
      <w:r w:rsidRPr="006E3F11">
        <w:rPr>
          <w:b/>
          <w:bCs/>
          <w:spacing w:val="-2"/>
          <w:sz w:val="24"/>
          <w:szCs w:val="24"/>
        </w:rPr>
        <w:t>Ambiental</w:t>
      </w:r>
    </w:p>
    <w:p w14:paraId="7247E536" w14:textId="4B314A05" w:rsidR="001A695F" w:rsidRPr="006E3F11" w:rsidRDefault="001A695F" w:rsidP="006E3F11">
      <w:pPr>
        <w:pStyle w:val="Textoindependiente"/>
        <w:ind w:left="427"/>
        <w:jc w:val="both"/>
        <w:rPr>
          <w:b/>
          <w:bCs/>
          <w:spacing w:val="-2"/>
          <w:sz w:val="24"/>
          <w:szCs w:val="24"/>
        </w:rPr>
      </w:pPr>
    </w:p>
    <w:p w14:paraId="41C1883A" w14:textId="5F74137B" w:rsidR="009D449F" w:rsidRPr="006E3F11" w:rsidRDefault="00DA308F" w:rsidP="006E3F11">
      <w:pPr>
        <w:pStyle w:val="Textoindependiente"/>
        <w:spacing w:line="360" w:lineRule="auto"/>
        <w:ind w:left="427"/>
        <w:jc w:val="both"/>
        <w:rPr>
          <w:sz w:val="24"/>
          <w:szCs w:val="24"/>
        </w:rPr>
      </w:pPr>
      <w:r w:rsidRPr="006E3F11">
        <w:rPr>
          <w:sz w:val="24"/>
          <w:szCs w:val="24"/>
        </w:rPr>
        <w:t xml:space="preserve">El sistema de análisis del perfil profesional de los egresados de la EPIS en LinkedIn representa una solución con impacto ambiental positivo, al fomentar la digitalización, el análisis remoto y el uso responsable de los recursos tecnológicos dentro del entorno </w:t>
      </w:r>
      <w:r w:rsidRPr="006E3F11">
        <w:rPr>
          <w:sz w:val="24"/>
          <w:szCs w:val="24"/>
        </w:rPr>
        <w:lastRenderedPageBreak/>
        <w:t>académico. Al eliminar procesos manuales, papeleo y reportes físicos, el sistema contribuye activamente a la reducción del consumo de papel, energía y espacio de almacenamiento innecesario, alineándose con las iniciativas ecológicas impulsadas en instituciones educativas modernas.</w:t>
      </w:r>
    </w:p>
    <w:p w14:paraId="031C4B7A" w14:textId="6F88291C" w:rsidR="00DA308F" w:rsidRDefault="00DA308F">
      <w:pPr>
        <w:pStyle w:val="Textoindependiente"/>
      </w:pPr>
    </w:p>
    <w:p w14:paraId="559E144E" w14:textId="77777777" w:rsidR="00DA308F" w:rsidRDefault="00DA308F">
      <w:pPr>
        <w:pStyle w:val="Textoindependiente"/>
      </w:pPr>
    </w:p>
    <w:tbl>
      <w:tblPr>
        <w:tblStyle w:val="Tablaconcuadrcula"/>
        <w:tblW w:w="0" w:type="auto"/>
        <w:tblInd w:w="427" w:type="dxa"/>
        <w:tblLook w:val="04A0" w:firstRow="1" w:lastRow="0" w:firstColumn="1" w:lastColumn="0" w:noHBand="0" w:noVBand="1"/>
      </w:tblPr>
      <w:tblGrid>
        <w:gridCol w:w="2687"/>
        <w:gridCol w:w="6094"/>
      </w:tblGrid>
      <w:tr w:rsidR="001A695F" w14:paraId="474F2D5D" w14:textId="77777777" w:rsidTr="001A695F">
        <w:tc>
          <w:tcPr>
            <w:tcW w:w="2687" w:type="dxa"/>
          </w:tcPr>
          <w:p w14:paraId="39F0080C" w14:textId="5C78DE0D" w:rsidR="001A695F" w:rsidRPr="006E3F11" w:rsidRDefault="00DA308F" w:rsidP="006E3F11">
            <w:pPr>
              <w:pStyle w:val="Textoindependiente"/>
              <w:spacing w:line="360" w:lineRule="auto"/>
              <w:jc w:val="both"/>
              <w:rPr>
                <w:b/>
                <w:bCs/>
                <w:sz w:val="24"/>
                <w:szCs w:val="24"/>
              </w:rPr>
            </w:pPr>
            <w:r w:rsidRPr="006E3F11">
              <w:rPr>
                <w:sz w:val="24"/>
                <w:szCs w:val="24"/>
              </w:rPr>
              <w:t>Reducción del Uso de Papel</w:t>
            </w:r>
          </w:p>
        </w:tc>
        <w:tc>
          <w:tcPr>
            <w:tcW w:w="6094" w:type="dxa"/>
          </w:tcPr>
          <w:p w14:paraId="48718D86" w14:textId="1F95C35E" w:rsidR="001A695F" w:rsidRPr="006E3F11" w:rsidRDefault="00DA308F" w:rsidP="006E3F11">
            <w:pPr>
              <w:pStyle w:val="Textoindependiente"/>
              <w:spacing w:line="360" w:lineRule="auto"/>
              <w:jc w:val="both"/>
              <w:rPr>
                <w:b/>
                <w:bCs/>
                <w:sz w:val="24"/>
                <w:szCs w:val="24"/>
              </w:rPr>
            </w:pPr>
            <w:r w:rsidRPr="006E3F11">
              <w:rPr>
                <w:sz w:val="24"/>
                <w:szCs w:val="24"/>
              </w:rPr>
              <w:t>El análisis de datos laborales y académicos se realiza de forma completamente digital, eliminando la necesidad de imprimir reportes físicos para la toma de decisiones o el seguimiento de egresados.</w:t>
            </w:r>
          </w:p>
        </w:tc>
      </w:tr>
      <w:tr w:rsidR="001A695F" w14:paraId="61785903" w14:textId="77777777" w:rsidTr="001A695F">
        <w:tc>
          <w:tcPr>
            <w:tcW w:w="2687" w:type="dxa"/>
          </w:tcPr>
          <w:p w14:paraId="438C20E7" w14:textId="51D9041D" w:rsidR="001A695F" w:rsidRPr="006E3F11" w:rsidRDefault="00DA308F" w:rsidP="006E3F11">
            <w:pPr>
              <w:pStyle w:val="Textoindependiente"/>
              <w:spacing w:line="360" w:lineRule="auto"/>
              <w:jc w:val="both"/>
              <w:rPr>
                <w:b/>
                <w:bCs/>
                <w:sz w:val="24"/>
                <w:szCs w:val="24"/>
              </w:rPr>
            </w:pPr>
            <w:r w:rsidRPr="006E3F11">
              <w:rPr>
                <w:sz w:val="24"/>
                <w:szCs w:val="24"/>
              </w:rPr>
              <w:t>Eficiencia Energética</w:t>
            </w:r>
          </w:p>
        </w:tc>
        <w:tc>
          <w:tcPr>
            <w:tcW w:w="6094" w:type="dxa"/>
          </w:tcPr>
          <w:p w14:paraId="0B330DA3" w14:textId="678EEBF1" w:rsidR="001A695F" w:rsidRPr="006E3F11" w:rsidRDefault="00DA308F" w:rsidP="006E3F11">
            <w:pPr>
              <w:pStyle w:val="Textoindependiente"/>
              <w:spacing w:line="360" w:lineRule="auto"/>
              <w:jc w:val="both"/>
              <w:rPr>
                <w:sz w:val="24"/>
                <w:szCs w:val="24"/>
              </w:rPr>
            </w:pPr>
            <w:r w:rsidRPr="006E3F11">
              <w:rPr>
                <w:sz w:val="24"/>
                <w:szCs w:val="24"/>
              </w:rPr>
              <w:t>La automatización de la recolección, análisis y visualización de datos evita procesos manuales extensos, optimizando el uso de equipos y reduciendo el consumo de energía institucional.</w:t>
            </w:r>
          </w:p>
          <w:p w14:paraId="71D708C5" w14:textId="77777777" w:rsidR="001A695F" w:rsidRPr="006E3F11" w:rsidRDefault="001A695F" w:rsidP="006E3F11">
            <w:pPr>
              <w:pStyle w:val="Textoindependiente"/>
              <w:spacing w:line="360" w:lineRule="auto"/>
              <w:jc w:val="both"/>
              <w:rPr>
                <w:b/>
                <w:bCs/>
                <w:sz w:val="24"/>
                <w:szCs w:val="24"/>
              </w:rPr>
            </w:pPr>
          </w:p>
        </w:tc>
      </w:tr>
      <w:tr w:rsidR="001A695F" w14:paraId="53A25410" w14:textId="77777777" w:rsidTr="001A695F">
        <w:tc>
          <w:tcPr>
            <w:tcW w:w="2687" w:type="dxa"/>
          </w:tcPr>
          <w:p w14:paraId="60FBB436" w14:textId="28B3DF17" w:rsidR="001A695F" w:rsidRPr="006E3F11" w:rsidRDefault="00DA308F" w:rsidP="006E3F11">
            <w:pPr>
              <w:pStyle w:val="Textoindependiente"/>
              <w:spacing w:line="360" w:lineRule="auto"/>
              <w:jc w:val="both"/>
              <w:rPr>
                <w:b/>
                <w:bCs/>
                <w:sz w:val="24"/>
                <w:szCs w:val="24"/>
              </w:rPr>
            </w:pPr>
            <w:r w:rsidRPr="006E3F11">
              <w:rPr>
                <w:sz w:val="24"/>
                <w:szCs w:val="24"/>
              </w:rPr>
              <w:t>Impacto en la Huella de Carbono</w:t>
            </w:r>
          </w:p>
        </w:tc>
        <w:tc>
          <w:tcPr>
            <w:tcW w:w="6094" w:type="dxa"/>
          </w:tcPr>
          <w:p w14:paraId="333D5994" w14:textId="402D4189" w:rsidR="001A695F" w:rsidRPr="006E3F11" w:rsidRDefault="00DA308F" w:rsidP="006E3F11">
            <w:pPr>
              <w:pStyle w:val="Textoindependiente"/>
              <w:spacing w:line="360" w:lineRule="auto"/>
              <w:jc w:val="both"/>
              <w:rPr>
                <w:b/>
                <w:bCs/>
                <w:sz w:val="24"/>
                <w:szCs w:val="24"/>
              </w:rPr>
            </w:pPr>
            <w:r w:rsidRPr="006E3F11">
              <w:rPr>
                <w:sz w:val="24"/>
                <w:szCs w:val="24"/>
              </w:rPr>
              <w:t>Al permitir el acceso remoto a dashboards y reportes desde cualquier lugar, se evita la movilización física para reuniones o consultas presenciales, contribuyendo a la disminución de emisiones de CO₂.</w:t>
            </w:r>
          </w:p>
        </w:tc>
      </w:tr>
      <w:tr w:rsidR="001A695F" w14:paraId="70776B82" w14:textId="77777777" w:rsidTr="001A695F">
        <w:tc>
          <w:tcPr>
            <w:tcW w:w="2687" w:type="dxa"/>
          </w:tcPr>
          <w:p w14:paraId="157FC6BA" w14:textId="52821A39" w:rsidR="001A695F" w:rsidRPr="006E3F11" w:rsidRDefault="00DA308F" w:rsidP="006E3F11">
            <w:pPr>
              <w:pStyle w:val="Textoindependiente"/>
              <w:spacing w:line="360" w:lineRule="auto"/>
              <w:jc w:val="both"/>
              <w:rPr>
                <w:b/>
                <w:bCs/>
                <w:sz w:val="24"/>
                <w:szCs w:val="24"/>
              </w:rPr>
            </w:pPr>
            <w:r w:rsidRPr="006E3F11">
              <w:rPr>
                <w:sz w:val="24"/>
                <w:szCs w:val="24"/>
              </w:rPr>
              <w:t>Gestión de Residuos Digitales</w:t>
            </w:r>
          </w:p>
        </w:tc>
        <w:tc>
          <w:tcPr>
            <w:tcW w:w="6094" w:type="dxa"/>
          </w:tcPr>
          <w:p w14:paraId="61F78A09" w14:textId="6FDD9EB6" w:rsidR="001A695F" w:rsidRPr="006E3F11" w:rsidRDefault="00DA308F" w:rsidP="006E3F11">
            <w:pPr>
              <w:pStyle w:val="Textoindependiente"/>
              <w:spacing w:line="360" w:lineRule="auto"/>
              <w:jc w:val="both"/>
              <w:rPr>
                <w:b/>
                <w:bCs/>
                <w:sz w:val="24"/>
                <w:szCs w:val="24"/>
              </w:rPr>
            </w:pPr>
            <w:r w:rsidRPr="006E3F11">
              <w:rPr>
                <w:sz w:val="24"/>
                <w:szCs w:val="24"/>
              </w:rPr>
              <w:t>La integración de datos en una única base relacional organizada evita la creación de múltiples archivos dispersos, promoviendo el almacenamiento digital eficiente y reduciendo duplicaciones innecesarias.</w:t>
            </w:r>
          </w:p>
        </w:tc>
      </w:tr>
      <w:tr w:rsidR="001A695F" w14:paraId="133851A6" w14:textId="77777777" w:rsidTr="001A695F">
        <w:tc>
          <w:tcPr>
            <w:tcW w:w="2687" w:type="dxa"/>
          </w:tcPr>
          <w:p w14:paraId="30645E2D" w14:textId="27E5F67F" w:rsidR="001A695F" w:rsidRPr="006E3F11" w:rsidRDefault="00DA308F" w:rsidP="006E3F11">
            <w:pPr>
              <w:pStyle w:val="Textoindependiente"/>
              <w:spacing w:line="360" w:lineRule="auto"/>
              <w:jc w:val="both"/>
              <w:rPr>
                <w:b/>
                <w:bCs/>
                <w:sz w:val="24"/>
                <w:szCs w:val="24"/>
              </w:rPr>
            </w:pPr>
            <w:r w:rsidRPr="006E3F11">
              <w:rPr>
                <w:sz w:val="24"/>
                <w:szCs w:val="24"/>
              </w:rPr>
              <w:t>Cumplimiento de Normativas Ambientales</w:t>
            </w:r>
          </w:p>
        </w:tc>
        <w:tc>
          <w:tcPr>
            <w:tcW w:w="6094" w:type="dxa"/>
          </w:tcPr>
          <w:p w14:paraId="157DB93F" w14:textId="43053291" w:rsidR="001A695F" w:rsidRPr="006E3F11" w:rsidRDefault="00DA308F" w:rsidP="006E3F11">
            <w:pPr>
              <w:pStyle w:val="Textoindependiente"/>
              <w:spacing w:line="360" w:lineRule="auto"/>
              <w:jc w:val="both"/>
              <w:rPr>
                <w:b/>
                <w:bCs/>
                <w:sz w:val="24"/>
                <w:szCs w:val="24"/>
              </w:rPr>
            </w:pPr>
            <w:r w:rsidRPr="006E3F11">
              <w:rPr>
                <w:sz w:val="24"/>
                <w:szCs w:val="24"/>
              </w:rPr>
              <w:t>El sistema se alinea con las políticas de sostenibilidad institucional y promueve el uso racional de la infraestructura digital, reduciendo el impacto ambiental indirecto de la gestión académica.</w:t>
            </w:r>
          </w:p>
        </w:tc>
      </w:tr>
      <w:tr w:rsidR="001A695F" w14:paraId="6C0A5DAE" w14:textId="77777777" w:rsidTr="001A695F">
        <w:tc>
          <w:tcPr>
            <w:tcW w:w="2687" w:type="dxa"/>
          </w:tcPr>
          <w:p w14:paraId="72A103C6" w14:textId="028A811F" w:rsidR="001A695F" w:rsidRPr="006E3F11" w:rsidRDefault="00DA308F" w:rsidP="006E3F11">
            <w:pPr>
              <w:pStyle w:val="Textoindependiente"/>
              <w:spacing w:line="360" w:lineRule="auto"/>
              <w:jc w:val="both"/>
              <w:rPr>
                <w:b/>
                <w:bCs/>
                <w:sz w:val="24"/>
                <w:szCs w:val="24"/>
              </w:rPr>
            </w:pPr>
            <w:r w:rsidRPr="006E3F11">
              <w:rPr>
                <w:sz w:val="24"/>
                <w:szCs w:val="24"/>
              </w:rPr>
              <w:t>Conciencia y Educación Ambiental</w:t>
            </w:r>
          </w:p>
        </w:tc>
        <w:tc>
          <w:tcPr>
            <w:tcW w:w="6094" w:type="dxa"/>
          </w:tcPr>
          <w:p w14:paraId="261AC528" w14:textId="2D038BBD" w:rsidR="001A695F" w:rsidRPr="006E3F11" w:rsidRDefault="00DA308F" w:rsidP="006E3F11">
            <w:pPr>
              <w:pStyle w:val="Textoindependiente"/>
              <w:spacing w:line="360" w:lineRule="auto"/>
              <w:jc w:val="both"/>
              <w:rPr>
                <w:b/>
                <w:bCs/>
                <w:sz w:val="24"/>
                <w:szCs w:val="24"/>
              </w:rPr>
            </w:pPr>
            <w:r w:rsidRPr="006E3F11">
              <w:rPr>
                <w:sz w:val="24"/>
                <w:szCs w:val="24"/>
              </w:rPr>
              <w:t>La solución fomenta el uso de tecnologías sostenibles y refuerza entre los usuarios (académicos y administrativos) la importancia de minimizar el impacto ambiental en los procesos universitarios.</w:t>
            </w:r>
          </w:p>
        </w:tc>
      </w:tr>
    </w:tbl>
    <w:p w14:paraId="24CCA2E4" w14:textId="77777777" w:rsidR="001A695F" w:rsidRDefault="001A695F" w:rsidP="003D7E80">
      <w:pPr>
        <w:pStyle w:val="Textoindependiente"/>
        <w:ind w:left="427"/>
        <w:jc w:val="both"/>
        <w:rPr>
          <w:b/>
          <w:bCs/>
        </w:rPr>
      </w:pPr>
    </w:p>
    <w:p w14:paraId="7582D2E3" w14:textId="1FD657DD" w:rsidR="009D449F" w:rsidRDefault="009D449F">
      <w:pPr>
        <w:pStyle w:val="Textoindependiente"/>
        <w:spacing w:before="34"/>
      </w:pPr>
    </w:p>
    <w:p w14:paraId="7CF56EDB" w14:textId="6EAAC2E3" w:rsidR="000149AE" w:rsidRDefault="000149AE">
      <w:pPr>
        <w:pStyle w:val="Textoindependiente"/>
        <w:spacing w:before="34"/>
      </w:pPr>
    </w:p>
    <w:p w14:paraId="28037E12" w14:textId="18093536" w:rsidR="000149AE" w:rsidRDefault="000149AE">
      <w:pPr>
        <w:pStyle w:val="Textoindependiente"/>
        <w:spacing w:before="34"/>
      </w:pPr>
    </w:p>
    <w:p w14:paraId="344B1A8E" w14:textId="1167AF35" w:rsidR="000149AE" w:rsidRDefault="000149AE">
      <w:pPr>
        <w:pStyle w:val="Textoindependiente"/>
        <w:spacing w:before="34"/>
      </w:pPr>
    </w:p>
    <w:p w14:paraId="51B93495" w14:textId="77777777" w:rsidR="000149AE" w:rsidRDefault="000149AE">
      <w:pPr>
        <w:pStyle w:val="Textoindependiente"/>
        <w:spacing w:before="34"/>
      </w:pPr>
    </w:p>
    <w:p w14:paraId="36E145FA" w14:textId="7C1DA9A4" w:rsidR="009D449F" w:rsidRPr="00652C80" w:rsidRDefault="00F84FCE" w:rsidP="00652C80">
      <w:pPr>
        <w:pStyle w:val="Ttulo1"/>
        <w:numPr>
          <w:ilvl w:val="1"/>
          <w:numId w:val="2"/>
        </w:numPr>
        <w:tabs>
          <w:tab w:val="left" w:pos="680"/>
        </w:tabs>
        <w:spacing w:line="276" w:lineRule="auto"/>
        <w:ind w:left="680" w:hanging="253"/>
        <w:jc w:val="both"/>
      </w:pPr>
      <w:bookmarkStart w:id="20" w:name="_bookmark9"/>
      <w:bookmarkStart w:id="21" w:name="_Toc199547512"/>
      <w:bookmarkEnd w:id="20"/>
      <w:r>
        <w:lastRenderedPageBreak/>
        <w:t>Tecnología</w:t>
      </w:r>
      <w:r>
        <w:rPr>
          <w:spacing w:val="-1"/>
        </w:rPr>
        <w:t xml:space="preserve"> </w:t>
      </w:r>
      <w:r>
        <w:t>de</w:t>
      </w:r>
      <w:r>
        <w:rPr>
          <w:spacing w:val="-2"/>
        </w:rPr>
        <w:t xml:space="preserve"> Desarrollo</w:t>
      </w:r>
      <w:bookmarkEnd w:id="21"/>
    </w:p>
    <w:p w14:paraId="1901ECA5" w14:textId="77777777" w:rsidR="00652C80" w:rsidRDefault="00652C80" w:rsidP="00652C80">
      <w:pPr>
        <w:pStyle w:val="Ttulo1"/>
        <w:tabs>
          <w:tab w:val="left" w:pos="680"/>
        </w:tabs>
        <w:spacing w:line="276" w:lineRule="auto"/>
        <w:ind w:left="680" w:firstLine="0"/>
        <w:jc w:val="both"/>
      </w:pPr>
    </w:p>
    <w:p w14:paraId="1F60B979" w14:textId="3E33FECB" w:rsidR="003D13DC" w:rsidRPr="006E3F11" w:rsidRDefault="00DA308F" w:rsidP="006E3F11">
      <w:pPr>
        <w:pStyle w:val="Textoindependiente"/>
        <w:spacing w:line="360" w:lineRule="auto"/>
        <w:ind w:left="427"/>
        <w:jc w:val="both"/>
        <w:rPr>
          <w:sz w:val="24"/>
          <w:szCs w:val="24"/>
        </w:rPr>
      </w:pPr>
      <w:r w:rsidRPr="006E3F11">
        <w:rPr>
          <w:sz w:val="24"/>
          <w:szCs w:val="24"/>
        </w:rPr>
        <w:t>El desarrollo del Sistema de Análisis del Perfil Profesional de los Egresados de la EPIS de la UPT en LinkedIn se basa en un conjunto de tecnologías modernas que permiten construir una plataforma robusta, automatizada y orientada al análisis académico estratégico. Este sistema está diseñado para facilitar la recolección, estructuración, procesamiento y visualización de información profesional, fortaleciendo la gestión educativa con base en datos reales del entorno laboral.</w:t>
      </w:r>
    </w:p>
    <w:p w14:paraId="224715F7" w14:textId="77777777" w:rsidR="003D13DC" w:rsidRDefault="003D13DC" w:rsidP="006E3F11">
      <w:pPr>
        <w:pStyle w:val="Textoindependiente"/>
        <w:spacing w:line="276" w:lineRule="auto"/>
        <w:jc w:val="both"/>
      </w:pPr>
    </w:p>
    <w:p w14:paraId="169D3946" w14:textId="28AAF7BD" w:rsidR="003D13DC" w:rsidRDefault="003D13DC" w:rsidP="00652C80">
      <w:pPr>
        <w:pStyle w:val="Textoindependiente"/>
        <w:spacing w:line="276" w:lineRule="auto"/>
        <w:ind w:left="427"/>
        <w:jc w:val="both"/>
      </w:pPr>
    </w:p>
    <w:tbl>
      <w:tblPr>
        <w:tblStyle w:val="Tablaconcuadrcula"/>
        <w:tblW w:w="0" w:type="auto"/>
        <w:tblInd w:w="427" w:type="dxa"/>
        <w:tblLook w:val="04A0" w:firstRow="1" w:lastRow="0" w:firstColumn="1" w:lastColumn="0" w:noHBand="0" w:noVBand="1"/>
      </w:tblPr>
      <w:tblGrid>
        <w:gridCol w:w="3396"/>
        <w:gridCol w:w="5385"/>
      </w:tblGrid>
      <w:tr w:rsidR="003D13DC" w:rsidRPr="006E3F11" w14:paraId="6F1B3676" w14:textId="77777777" w:rsidTr="006E3F11">
        <w:tc>
          <w:tcPr>
            <w:tcW w:w="3396" w:type="dxa"/>
          </w:tcPr>
          <w:p w14:paraId="49A18488" w14:textId="4D3BFD7D" w:rsidR="003D13DC" w:rsidRPr="006E3F11" w:rsidRDefault="00DA308F" w:rsidP="006E3F11">
            <w:pPr>
              <w:spacing w:line="360" w:lineRule="auto"/>
              <w:jc w:val="both"/>
              <w:rPr>
                <w:sz w:val="24"/>
                <w:szCs w:val="24"/>
              </w:rPr>
            </w:pPr>
            <w:r w:rsidRPr="006E3F11">
              <w:rPr>
                <w:sz w:val="24"/>
                <w:szCs w:val="24"/>
              </w:rPr>
              <w:t>Arquitectura de Estilo: Modular distribuida (orientada a servicios)</w:t>
            </w:r>
          </w:p>
        </w:tc>
        <w:tc>
          <w:tcPr>
            <w:tcW w:w="5385" w:type="dxa"/>
          </w:tcPr>
          <w:p w14:paraId="54662EB8" w14:textId="16DF1D2B" w:rsidR="003D13DC" w:rsidRPr="006E3F11" w:rsidRDefault="00DA308F" w:rsidP="006E3F11">
            <w:pPr>
              <w:spacing w:line="360" w:lineRule="auto"/>
              <w:jc w:val="both"/>
              <w:rPr>
                <w:sz w:val="24"/>
                <w:szCs w:val="24"/>
              </w:rPr>
            </w:pPr>
            <w:r w:rsidRPr="006E3F11">
              <w:rPr>
                <w:sz w:val="24"/>
                <w:szCs w:val="24"/>
              </w:rPr>
              <w:t>Se adopta una arquitectura modular, donde cada componente (extracción, almacenamiento y visualización) opera de forma desacoplada pero interconectada. Esta decisión permite mayor escalabilidad, mantenimiento independiente de cada módulo y futuras integraciones con otros sistemas institucionales.</w:t>
            </w:r>
          </w:p>
        </w:tc>
      </w:tr>
    </w:tbl>
    <w:p w14:paraId="41EEE82C" w14:textId="77777777" w:rsidR="003D13DC" w:rsidRPr="006E3F11" w:rsidRDefault="003D13DC" w:rsidP="006E3F11">
      <w:pPr>
        <w:spacing w:line="360" w:lineRule="auto"/>
        <w:jc w:val="both"/>
        <w:rPr>
          <w:sz w:val="24"/>
          <w:szCs w:val="24"/>
        </w:rPr>
      </w:pPr>
    </w:p>
    <w:p w14:paraId="29B8677D" w14:textId="19EAF633" w:rsidR="00652C80" w:rsidRDefault="00652C80" w:rsidP="006E3F11">
      <w:pPr>
        <w:spacing w:line="360" w:lineRule="auto"/>
        <w:jc w:val="both"/>
        <w:rPr>
          <w:sz w:val="24"/>
          <w:szCs w:val="24"/>
        </w:rPr>
      </w:pPr>
    </w:p>
    <w:p w14:paraId="65F3C31D" w14:textId="77777777" w:rsidR="006E3F11" w:rsidRPr="006E3F11" w:rsidRDefault="006E3F11" w:rsidP="006E3F11">
      <w:pPr>
        <w:spacing w:line="360" w:lineRule="auto"/>
        <w:jc w:val="both"/>
        <w:rPr>
          <w:sz w:val="24"/>
          <w:szCs w:val="24"/>
        </w:rPr>
      </w:pPr>
    </w:p>
    <w:tbl>
      <w:tblPr>
        <w:tblStyle w:val="Tablaconcuadrcula"/>
        <w:tblW w:w="0" w:type="auto"/>
        <w:tblInd w:w="427" w:type="dxa"/>
        <w:tblLook w:val="04A0" w:firstRow="1" w:lastRow="0" w:firstColumn="1" w:lastColumn="0" w:noHBand="0" w:noVBand="1"/>
      </w:tblPr>
      <w:tblGrid>
        <w:gridCol w:w="3396"/>
        <w:gridCol w:w="5385"/>
      </w:tblGrid>
      <w:tr w:rsidR="003D13DC" w:rsidRPr="006E3F11" w14:paraId="40C5B190" w14:textId="77777777" w:rsidTr="006E3F11">
        <w:tc>
          <w:tcPr>
            <w:tcW w:w="3396" w:type="dxa"/>
          </w:tcPr>
          <w:p w14:paraId="1573524F" w14:textId="275385F8" w:rsidR="003D13DC" w:rsidRPr="006E3F11" w:rsidRDefault="00DA308F" w:rsidP="006E3F11">
            <w:pPr>
              <w:spacing w:line="360" w:lineRule="auto"/>
              <w:jc w:val="both"/>
              <w:rPr>
                <w:sz w:val="24"/>
                <w:szCs w:val="24"/>
              </w:rPr>
            </w:pPr>
            <w:r w:rsidRPr="006E3F11">
              <w:rPr>
                <w:sz w:val="24"/>
                <w:szCs w:val="24"/>
              </w:rPr>
              <w:t>Patrón de Diseño: Separación por capas (ETL + BI)</w:t>
            </w:r>
          </w:p>
        </w:tc>
        <w:tc>
          <w:tcPr>
            <w:tcW w:w="5385" w:type="dxa"/>
          </w:tcPr>
          <w:p w14:paraId="5D3684C4" w14:textId="09C56D3F" w:rsidR="00DA308F" w:rsidRPr="006E3F11" w:rsidRDefault="00DA308F" w:rsidP="006E3F11">
            <w:pPr>
              <w:pStyle w:val="Prrafodelista"/>
              <w:numPr>
                <w:ilvl w:val="0"/>
                <w:numId w:val="16"/>
              </w:numPr>
              <w:spacing w:line="360" w:lineRule="auto"/>
              <w:jc w:val="both"/>
              <w:rPr>
                <w:sz w:val="24"/>
                <w:szCs w:val="24"/>
              </w:rPr>
            </w:pPr>
            <w:r w:rsidRPr="006E3F11">
              <w:rPr>
                <w:sz w:val="24"/>
                <w:szCs w:val="24"/>
              </w:rPr>
              <w:t>Extracción (E): módulos de scraping de datos públicos de LinkedIn.</w:t>
            </w:r>
          </w:p>
          <w:p w14:paraId="0F904A1E" w14:textId="362DD0B8" w:rsidR="00DA308F" w:rsidRPr="006E3F11" w:rsidRDefault="00DA308F" w:rsidP="006E3F11">
            <w:pPr>
              <w:pStyle w:val="Prrafodelista"/>
              <w:numPr>
                <w:ilvl w:val="0"/>
                <w:numId w:val="16"/>
              </w:numPr>
              <w:spacing w:line="360" w:lineRule="auto"/>
              <w:jc w:val="both"/>
              <w:rPr>
                <w:sz w:val="24"/>
                <w:szCs w:val="24"/>
              </w:rPr>
            </w:pPr>
            <w:r w:rsidRPr="006E3F11">
              <w:rPr>
                <w:sz w:val="24"/>
                <w:szCs w:val="24"/>
              </w:rPr>
              <w:t>Transformación y carga (T y L): procesamiento de los datos recolectados y almacenamiento estructurado en SQL Server.</w:t>
            </w:r>
          </w:p>
          <w:p w14:paraId="0429559A" w14:textId="028A9B71" w:rsidR="003D13DC" w:rsidRPr="006E3F11" w:rsidRDefault="00DA308F" w:rsidP="006E3F11">
            <w:pPr>
              <w:pStyle w:val="Prrafodelista"/>
              <w:numPr>
                <w:ilvl w:val="0"/>
                <w:numId w:val="16"/>
              </w:numPr>
              <w:spacing w:line="360" w:lineRule="auto"/>
              <w:jc w:val="both"/>
              <w:rPr>
                <w:sz w:val="24"/>
                <w:szCs w:val="24"/>
              </w:rPr>
            </w:pPr>
            <w:r w:rsidRPr="006E3F11">
              <w:rPr>
                <w:sz w:val="24"/>
                <w:szCs w:val="24"/>
              </w:rPr>
              <w:t>  Visualización: generación de dashboards con Power BI.</w:t>
            </w:r>
            <w:r w:rsidRPr="006E3F11">
              <w:rPr>
                <w:sz w:val="24"/>
                <w:szCs w:val="24"/>
              </w:rPr>
              <w:br/>
              <w:t>Este enfoque mejora la claridad del flujo de datos, facilita las pruebas y permite la automatización del análisis.</w:t>
            </w:r>
          </w:p>
        </w:tc>
      </w:tr>
    </w:tbl>
    <w:p w14:paraId="648CE867" w14:textId="77777777" w:rsidR="00652C80" w:rsidRPr="006E3F11" w:rsidRDefault="00652C80" w:rsidP="006E3F11">
      <w:pPr>
        <w:spacing w:line="360" w:lineRule="auto"/>
        <w:jc w:val="both"/>
        <w:rPr>
          <w:sz w:val="24"/>
          <w:szCs w:val="24"/>
        </w:rPr>
      </w:pPr>
    </w:p>
    <w:tbl>
      <w:tblPr>
        <w:tblStyle w:val="Tablaconcuadrcula"/>
        <w:tblW w:w="0" w:type="auto"/>
        <w:tblInd w:w="427" w:type="dxa"/>
        <w:tblLook w:val="04A0" w:firstRow="1" w:lastRow="0" w:firstColumn="1" w:lastColumn="0" w:noHBand="0" w:noVBand="1"/>
      </w:tblPr>
      <w:tblGrid>
        <w:gridCol w:w="3396"/>
        <w:gridCol w:w="5385"/>
      </w:tblGrid>
      <w:tr w:rsidR="003D13DC" w:rsidRPr="006E3F11" w14:paraId="058E46C2" w14:textId="77777777" w:rsidTr="006E3F11">
        <w:tc>
          <w:tcPr>
            <w:tcW w:w="3396" w:type="dxa"/>
          </w:tcPr>
          <w:p w14:paraId="529A2355" w14:textId="4006400B" w:rsidR="003D13DC" w:rsidRPr="006E3F11" w:rsidRDefault="00DA308F" w:rsidP="006E3F11">
            <w:pPr>
              <w:spacing w:line="360" w:lineRule="auto"/>
              <w:jc w:val="both"/>
              <w:rPr>
                <w:sz w:val="24"/>
                <w:szCs w:val="24"/>
              </w:rPr>
            </w:pPr>
            <w:r w:rsidRPr="006E3F11">
              <w:rPr>
                <w:sz w:val="24"/>
                <w:szCs w:val="24"/>
              </w:rPr>
              <w:t>Python + Librerías para Web Scraping (BeautifulSoup, Selenium)</w:t>
            </w:r>
          </w:p>
        </w:tc>
        <w:tc>
          <w:tcPr>
            <w:tcW w:w="5385" w:type="dxa"/>
          </w:tcPr>
          <w:p w14:paraId="7E4A5AE7" w14:textId="18B114EC" w:rsidR="003D13DC" w:rsidRPr="006E3F11" w:rsidRDefault="00DA308F" w:rsidP="006E3F11">
            <w:pPr>
              <w:spacing w:line="360" w:lineRule="auto"/>
              <w:jc w:val="both"/>
              <w:rPr>
                <w:sz w:val="24"/>
                <w:szCs w:val="24"/>
              </w:rPr>
            </w:pPr>
            <w:r w:rsidRPr="006E3F11">
              <w:rPr>
                <w:sz w:val="24"/>
                <w:szCs w:val="24"/>
              </w:rPr>
              <w:t xml:space="preserve">Se emplea Python para el desarrollo del backend, utilizando BeautifulSoup y Selenium para el scraping de datos públicos desde perfiles de LinkedIn. Estas herramientas permiten automatizar la recolección de </w:t>
            </w:r>
            <w:r w:rsidRPr="006E3F11">
              <w:rPr>
                <w:sz w:val="24"/>
                <w:szCs w:val="24"/>
              </w:rPr>
              <w:lastRenderedPageBreak/>
              <w:t>datos como cargos ocupados, habilidades, certificaciones, empresas y ubicaciones laborales.</w:t>
            </w:r>
          </w:p>
        </w:tc>
      </w:tr>
    </w:tbl>
    <w:p w14:paraId="3C537DA9" w14:textId="77777777" w:rsidR="00652C80" w:rsidRPr="006E3F11" w:rsidRDefault="00652C80" w:rsidP="006E3F11">
      <w:pPr>
        <w:spacing w:line="360" w:lineRule="auto"/>
        <w:jc w:val="both"/>
        <w:rPr>
          <w:sz w:val="24"/>
          <w:szCs w:val="24"/>
        </w:rPr>
      </w:pPr>
    </w:p>
    <w:p w14:paraId="21D62035" w14:textId="77777777" w:rsidR="00E048BC" w:rsidRPr="006E3F11" w:rsidRDefault="00E048BC" w:rsidP="006E3F11">
      <w:pPr>
        <w:spacing w:line="360" w:lineRule="auto"/>
        <w:jc w:val="both"/>
        <w:rPr>
          <w:sz w:val="24"/>
          <w:szCs w:val="24"/>
        </w:rPr>
      </w:pPr>
    </w:p>
    <w:p w14:paraId="588881AF" w14:textId="77777777" w:rsidR="003D13DC" w:rsidRPr="006E3F11" w:rsidRDefault="003D13DC" w:rsidP="006E3F11">
      <w:pPr>
        <w:spacing w:line="360" w:lineRule="auto"/>
        <w:jc w:val="both"/>
        <w:rPr>
          <w:sz w:val="24"/>
          <w:szCs w:val="24"/>
        </w:rPr>
      </w:pPr>
      <w:r w:rsidRPr="006E3F11">
        <w:rPr>
          <w:sz w:val="24"/>
          <w:szCs w:val="24"/>
        </w:rPr>
        <w:tab/>
      </w:r>
    </w:p>
    <w:tbl>
      <w:tblPr>
        <w:tblStyle w:val="Tablaconcuadrcula"/>
        <w:tblW w:w="0" w:type="auto"/>
        <w:tblInd w:w="421" w:type="dxa"/>
        <w:tblLook w:val="04A0" w:firstRow="1" w:lastRow="0" w:firstColumn="1" w:lastColumn="0" w:noHBand="0" w:noVBand="1"/>
      </w:tblPr>
      <w:tblGrid>
        <w:gridCol w:w="3402"/>
        <w:gridCol w:w="5385"/>
      </w:tblGrid>
      <w:tr w:rsidR="003D13DC" w:rsidRPr="006E3F11" w14:paraId="009BD308" w14:textId="77777777" w:rsidTr="003D13DC">
        <w:tc>
          <w:tcPr>
            <w:tcW w:w="3402" w:type="dxa"/>
          </w:tcPr>
          <w:p w14:paraId="4698C9DD" w14:textId="72E4DCAB" w:rsidR="003D13DC" w:rsidRPr="006E3F11" w:rsidRDefault="00DA308F" w:rsidP="006E3F11">
            <w:pPr>
              <w:spacing w:line="360" w:lineRule="auto"/>
              <w:jc w:val="both"/>
              <w:rPr>
                <w:sz w:val="24"/>
                <w:szCs w:val="24"/>
              </w:rPr>
            </w:pPr>
            <w:r w:rsidRPr="006E3F11">
              <w:rPr>
                <w:sz w:val="24"/>
                <w:szCs w:val="24"/>
              </w:rPr>
              <w:t>SQL Server</w:t>
            </w:r>
          </w:p>
        </w:tc>
        <w:tc>
          <w:tcPr>
            <w:tcW w:w="5385" w:type="dxa"/>
          </w:tcPr>
          <w:p w14:paraId="6E850849" w14:textId="24087900" w:rsidR="003D13DC" w:rsidRPr="006E3F11" w:rsidRDefault="00DA308F" w:rsidP="006E3F11">
            <w:pPr>
              <w:spacing w:line="360" w:lineRule="auto"/>
              <w:jc w:val="both"/>
              <w:rPr>
                <w:sz w:val="24"/>
                <w:szCs w:val="24"/>
              </w:rPr>
            </w:pPr>
            <w:r w:rsidRPr="006E3F11">
              <w:rPr>
                <w:sz w:val="24"/>
                <w:szCs w:val="24"/>
              </w:rPr>
              <w:t>Se utiliza SQL Server como sistema gestor de base de datos relacional. La información extraída se organiza en tablas normalizadas, permitiendo realizar consultas estructuradas, mantener trazabilidad y generar reportes históricos por cohortes, competencias o sectores económicos.</w:t>
            </w:r>
          </w:p>
        </w:tc>
      </w:tr>
    </w:tbl>
    <w:p w14:paraId="3B4877EF" w14:textId="293B0701" w:rsidR="00E048BC" w:rsidRPr="006E3F11" w:rsidRDefault="00E048BC" w:rsidP="006E3F11">
      <w:pPr>
        <w:spacing w:line="360" w:lineRule="auto"/>
        <w:jc w:val="both"/>
        <w:rPr>
          <w:sz w:val="24"/>
          <w:szCs w:val="24"/>
        </w:rPr>
      </w:pPr>
    </w:p>
    <w:tbl>
      <w:tblPr>
        <w:tblStyle w:val="Tablaconcuadrcula"/>
        <w:tblW w:w="0" w:type="auto"/>
        <w:tblInd w:w="427" w:type="dxa"/>
        <w:tblLook w:val="04A0" w:firstRow="1" w:lastRow="0" w:firstColumn="1" w:lastColumn="0" w:noHBand="0" w:noVBand="1"/>
      </w:tblPr>
      <w:tblGrid>
        <w:gridCol w:w="3396"/>
        <w:gridCol w:w="5385"/>
      </w:tblGrid>
      <w:tr w:rsidR="003D13DC" w:rsidRPr="006E3F11" w14:paraId="6E0CA0BF" w14:textId="77777777" w:rsidTr="003D13DC">
        <w:tc>
          <w:tcPr>
            <w:tcW w:w="3396" w:type="dxa"/>
          </w:tcPr>
          <w:p w14:paraId="047838CB" w14:textId="55F28987" w:rsidR="003D13DC" w:rsidRPr="006E3F11" w:rsidRDefault="00DA308F" w:rsidP="006E3F11">
            <w:pPr>
              <w:spacing w:line="360" w:lineRule="auto"/>
              <w:jc w:val="both"/>
              <w:rPr>
                <w:sz w:val="24"/>
                <w:szCs w:val="24"/>
              </w:rPr>
            </w:pPr>
            <w:r w:rsidRPr="006E3F11">
              <w:rPr>
                <w:sz w:val="24"/>
                <w:szCs w:val="24"/>
              </w:rPr>
              <w:t>Pyodbc</w:t>
            </w:r>
          </w:p>
        </w:tc>
        <w:tc>
          <w:tcPr>
            <w:tcW w:w="5385" w:type="dxa"/>
          </w:tcPr>
          <w:p w14:paraId="13278456" w14:textId="1D2FF868" w:rsidR="003D13DC" w:rsidRPr="006E3F11" w:rsidRDefault="00DA308F" w:rsidP="006E3F11">
            <w:pPr>
              <w:spacing w:line="360" w:lineRule="auto"/>
              <w:jc w:val="both"/>
              <w:rPr>
                <w:sz w:val="24"/>
                <w:szCs w:val="24"/>
              </w:rPr>
            </w:pPr>
            <w:r w:rsidRPr="006E3F11">
              <w:rPr>
                <w:sz w:val="24"/>
                <w:szCs w:val="24"/>
              </w:rPr>
              <w:t>La conexión entre Python y SQL Server se gestiona mediante el módulo pyodbc, que proporciona una interfaz confiable para ejecutar operaciones CRUD (crear, leer, actualizar, eliminar) sobre la base de datos.</w:t>
            </w:r>
          </w:p>
        </w:tc>
      </w:tr>
    </w:tbl>
    <w:p w14:paraId="6D40BE78" w14:textId="34226D85" w:rsidR="00E048BC" w:rsidRDefault="00E048BC" w:rsidP="006E3F11">
      <w:pPr>
        <w:spacing w:line="360" w:lineRule="auto"/>
        <w:jc w:val="both"/>
        <w:rPr>
          <w:sz w:val="24"/>
          <w:szCs w:val="24"/>
        </w:rPr>
      </w:pPr>
    </w:p>
    <w:p w14:paraId="27D04D4D" w14:textId="77777777" w:rsidR="006E3F11" w:rsidRPr="006E3F11" w:rsidRDefault="006E3F11" w:rsidP="006E3F11">
      <w:pPr>
        <w:spacing w:line="360" w:lineRule="auto"/>
        <w:jc w:val="both"/>
        <w:rPr>
          <w:sz w:val="24"/>
          <w:szCs w:val="24"/>
        </w:rPr>
      </w:pPr>
    </w:p>
    <w:tbl>
      <w:tblPr>
        <w:tblStyle w:val="Tablaconcuadrcula"/>
        <w:tblW w:w="0" w:type="auto"/>
        <w:tblInd w:w="427" w:type="dxa"/>
        <w:tblLook w:val="04A0" w:firstRow="1" w:lastRow="0" w:firstColumn="1" w:lastColumn="0" w:noHBand="0" w:noVBand="1"/>
      </w:tblPr>
      <w:tblGrid>
        <w:gridCol w:w="4368"/>
        <w:gridCol w:w="4413"/>
      </w:tblGrid>
      <w:tr w:rsidR="003D13DC" w:rsidRPr="006E3F11" w14:paraId="707D5B1F" w14:textId="77777777" w:rsidTr="003D13DC">
        <w:tc>
          <w:tcPr>
            <w:tcW w:w="4604" w:type="dxa"/>
          </w:tcPr>
          <w:p w14:paraId="4AFB11E7" w14:textId="48280EFD" w:rsidR="003D13DC" w:rsidRPr="006E3F11" w:rsidRDefault="00DA308F" w:rsidP="006E3F11">
            <w:pPr>
              <w:spacing w:line="360" w:lineRule="auto"/>
              <w:jc w:val="both"/>
              <w:rPr>
                <w:sz w:val="24"/>
                <w:szCs w:val="24"/>
              </w:rPr>
            </w:pPr>
            <w:r w:rsidRPr="006E3F11">
              <w:rPr>
                <w:sz w:val="24"/>
                <w:szCs w:val="24"/>
              </w:rPr>
              <w:t>Power BI</w:t>
            </w:r>
          </w:p>
        </w:tc>
        <w:tc>
          <w:tcPr>
            <w:tcW w:w="4604" w:type="dxa"/>
          </w:tcPr>
          <w:p w14:paraId="1CEAA309" w14:textId="3BB4E60D" w:rsidR="003D13DC" w:rsidRPr="006E3F11" w:rsidRDefault="00DA308F" w:rsidP="006E3F11">
            <w:pPr>
              <w:spacing w:line="360" w:lineRule="auto"/>
              <w:jc w:val="both"/>
              <w:rPr>
                <w:sz w:val="24"/>
                <w:szCs w:val="24"/>
              </w:rPr>
            </w:pPr>
            <w:r w:rsidRPr="006E3F11">
              <w:rPr>
                <w:sz w:val="24"/>
                <w:szCs w:val="24"/>
              </w:rPr>
              <w:t>Para la visualización, se emplea Power BI, herramienta que permite construir dashboards interactivos con filtros, mapas, gráficos dinámicos y segmentación de datos. Esto permite a los usuarios académicos interpretar con facilidad los resultados del análisis profesional de los egresados.</w:t>
            </w:r>
          </w:p>
        </w:tc>
      </w:tr>
    </w:tbl>
    <w:p w14:paraId="7E1F0E9C" w14:textId="77777777" w:rsidR="00E048BC" w:rsidRPr="006E3F11" w:rsidRDefault="00E048BC" w:rsidP="006E3F11">
      <w:pPr>
        <w:spacing w:line="360" w:lineRule="auto"/>
        <w:jc w:val="both"/>
        <w:rPr>
          <w:sz w:val="24"/>
          <w:szCs w:val="24"/>
        </w:rPr>
      </w:pPr>
    </w:p>
    <w:tbl>
      <w:tblPr>
        <w:tblStyle w:val="Tablaconcuadrcula"/>
        <w:tblW w:w="0" w:type="auto"/>
        <w:tblInd w:w="427" w:type="dxa"/>
        <w:tblLook w:val="04A0" w:firstRow="1" w:lastRow="0" w:firstColumn="1" w:lastColumn="0" w:noHBand="0" w:noVBand="1"/>
      </w:tblPr>
      <w:tblGrid>
        <w:gridCol w:w="4376"/>
        <w:gridCol w:w="4405"/>
      </w:tblGrid>
      <w:tr w:rsidR="003D13DC" w:rsidRPr="006E3F11" w14:paraId="44ACBACB" w14:textId="77777777" w:rsidTr="003D13DC">
        <w:tc>
          <w:tcPr>
            <w:tcW w:w="4604" w:type="dxa"/>
          </w:tcPr>
          <w:p w14:paraId="4B371EA6" w14:textId="77777777" w:rsidR="003D13DC" w:rsidRPr="006E3F11" w:rsidRDefault="003D13DC" w:rsidP="006E3F11">
            <w:pPr>
              <w:spacing w:line="360" w:lineRule="auto"/>
              <w:jc w:val="both"/>
              <w:rPr>
                <w:sz w:val="24"/>
                <w:szCs w:val="24"/>
              </w:rPr>
            </w:pPr>
            <w:r w:rsidRPr="006E3F11">
              <w:rPr>
                <w:sz w:val="24"/>
                <w:szCs w:val="24"/>
              </w:rPr>
              <w:t>Visual Studio</w:t>
            </w:r>
          </w:p>
          <w:p w14:paraId="66EE8DEB" w14:textId="77777777" w:rsidR="003D13DC" w:rsidRPr="006E3F11" w:rsidRDefault="003D13DC" w:rsidP="006E3F11">
            <w:pPr>
              <w:spacing w:line="360" w:lineRule="auto"/>
              <w:jc w:val="both"/>
              <w:rPr>
                <w:sz w:val="24"/>
                <w:szCs w:val="24"/>
              </w:rPr>
            </w:pPr>
          </w:p>
        </w:tc>
        <w:tc>
          <w:tcPr>
            <w:tcW w:w="4604" w:type="dxa"/>
          </w:tcPr>
          <w:p w14:paraId="68C7664E" w14:textId="3134FAEE" w:rsidR="003D13DC" w:rsidRPr="006E3F11" w:rsidRDefault="00DA308F" w:rsidP="006E3F11">
            <w:pPr>
              <w:spacing w:line="360" w:lineRule="auto"/>
              <w:jc w:val="both"/>
              <w:rPr>
                <w:sz w:val="24"/>
                <w:szCs w:val="24"/>
              </w:rPr>
            </w:pPr>
            <w:r w:rsidRPr="006E3F11">
              <w:rPr>
                <w:sz w:val="24"/>
                <w:szCs w:val="24"/>
              </w:rPr>
              <w:t>El desarrollo del sistema se realiza en Visual Studio Code, un entorno de desarrollo ligero pero potente, que permite la integración de extensiones útiles para Python, manejo de Git, depuración y gestión de bases de datos.</w:t>
            </w:r>
          </w:p>
        </w:tc>
      </w:tr>
    </w:tbl>
    <w:p w14:paraId="3CF00E08" w14:textId="77777777" w:rsidR="00E048BC" w:rsidRPr="006E3F11" w:rsidRDefault="00E048BC" w:rsidP="006E3F11">
      <w:pPr>
        <w:spacing w:line="360" w:lineRule="auto"/>
        <w:jc w:val="both"/>
        <w:rPr>
          <w:sz w:val="24"/>
          <w:szCs w:val="24"/>
        </w:rPr>
      </w:pPr>
    </w:p>
    <w:tbl>
      <w:tblPr>
        <w:tblStyle w:val="Tablaconcuadrcula"/>
        <w:tblW w:w="0" w:type="auto"/>
        <w:tblInd w:w="427" w:type="dxa"/>
        <w:tblLook w:val="04A0" w:firstRow="1" w:lastRow="0" w:firstColumn="1" w:lastColumn="0" w:noHBand="0" w:noVBand="1"/>
      </w:tblPr>
      <w:tblGrid>
        <w:gridCol w:w="4378"/>
        <w:gridCol w:w="4403"/>
      </w:tblGrid>
      <w:tr w:rsidR="003D13DC" w:rsidRPr="006E3F11" w14:paraId="6F5A212C" w14:textId="77777777" w:rsidTr="003D13DC">
        <w:tc>
          <w:tcPr>
            <w:tcW w:w="4604" w:type="dxa"/>
          </w:tcPr>
          <w:p w14:paraId="69568CE0" w14:textId="020E8B68" w:rsidR="003D13DC" w:rsidRPr="006E3F11" w:rsidRDefault="00DA308F" w:rsidP="006E3F11">
            <w:pPr>
              <w:spacing w:line="360" w:lineRule="auto"/>
              <w:jc w:val="both"/>
              <w:rPr>
                <w:sz w:val="24"/>
                <w:szCs w:val="24"/>
              </w:rPr>
            </w:pPr>
            <w:r w:rsidRPr="006E3F11">
              <w:rPr>
                <w:sz w:val="24"/>
                <w:szCs w:val="24"/>
              </w:rPr>
              <w:t>Despliegue en Microsoft Azure (con SQL Server y Power BI Embedded)</w:t>
            </w:r>
          </w:p>
        </w:tc>
        <w:tc>
          <w:tcPr>
            <w:tcW w:w="4604" w:type="dxa"/>
          </w:tcPr>
          <w:p w14:paraId="386755FA" w14:textId="09C05C7A" w:rsidR="003D13DC" w:rsidRPr="006E3F11" w:rsidRDefault="00DA308F" w:rsidP="006E3F11">
            <w:pPr>
              <w:spacing w:line="360" w:lineRule="auto"/>
              <w:jc w:val="both"/>
              <w:rPr>
                <w:sz w:val="24"/>
                <w:szCs w:val="24"/>
              </w:rPr>
            </w:pPr>
            <w:r w:rsidRPr="006E3F11">
              <w:rPr>
                <w:sz w:val="24"/>
                <w:szCs w:val="24"/>
              </w:rPr>
              <w:t>El sistema está diseñado para ser desplegado en Microsoft Azure, lo que garantiza disponibilidad, seguridad y escalabilidad. Azure facilita la integración con servicios como Power BI Embedded para ofrecer reportes en línea y accesibles desde entornos académicos protegidos. También permite el uso de automatización de tareas y actualizaciones programadas de datos.</w:t>
            </w:r>
          </w:p>
        </w:tc>
      </w:tr>
    </w:tbl>
    <w:p w14:paraId="4D1FE252" w14:textId="77777777" w:rsidR="00E048BC" w:rsidRDefault="00E048BC" w:rsidP="00652C80">
      <w:pPr>
        <w:pStyle w:val="Textoindependiente"/>
        <w:spacing w:line="276" w:lineRule="auto"/>
        <w:ind w:left="427"/>
        <w:jc w:val="both"/>
      </w:pPr>
    </w:p>
    <w:p w14:paraId="0FFCACAB" w14:textId="77777777" w:rsidR="00E048BC" w:rsidRDefault="00E048BC" w:rsidP="003D13DC">
      <w:pPr>
        <w:pStyle w:val="Textoindependiente"/>
        <w:spacing w:line="276" w:lineRule="auto"/>
        <w:jc w:val="both"/>
      </w:pPr>
    </w:p>
    <w:p w14:paraId="376E1E4E" w14:textId="2473B5DF" w:rsidR="006E3F11" w:rsidRDefault="00DA308F" w:rsidP="000149AE">
      <w:pPr>
        <w:pStyle w:val="Textoindependiente"/>
        <w:spacing w:line="360" w:lineRule="auto"/>
        <w:ind w:left="427"/>
        <w:jc w:val="both"/>
        <w:rPr>
          <w:sz w:val="24"/>
          <w:szCs w:val="24"/>
        </w:rPr>
      </w:pPr>
      <w:r w:rsidRPr="006E3F11">
        <w:rPr>
          <w:sz w:val="24"/>
          <w:szCs w:val="24"/>
        </w:rPr>
        <w:t>Estas tecnologías, trabajando en conjunto, permiten construir un sistema académico moderno que no solo automatiza el análisis de perfiles profesionales, sino que también fortalece la toma de decisiones basada en evidencia, impulsa la mejora curricular y promueve la conexión entre la universidad y el entorno laboral real de sus egresados.</w:t>
      </w:r>
    </w:p>
    <w:p w14:paraId="0614E70F" w14:textId="2051E5AC" w:rsidR="000149AE" w:rsidRDefault="000149AE" w:rsidP="000149AE">
      <w:pPr>
        <w:pStyle w:val="Textoindependiente"/>
        <w:spacing w:line="360" w:lineRule="auto"/>
        <w:ind w:left="427"/>
        <w:jc w:val="both"/>
        <w:rPr>
          <w:sz w:val="24"/>
          <w:szCs w:val="24"/>
        </w:rPr>
      </w:pPr>
    </w:p>
    <w:p w14:paraId="00E4C6C3" w14:textId="388F0919" w:rsidR="000149AE" w:rsidRDefault="000149AE" w:rsidP="000149AE">
      <w:pPr>
        <w:pStyle w:val="Textoindependiente"/>
        <w:spacing w:line="360" w:lineRule="auto"/>
        <w:ind w:left="427"/>
        <w:jc w:val="both"/>
        <w:rPr>
          <w:sz w:val="24"/>
          <w:szCs w:val="24"/>
        </w:rPr>
      </w:pPr>
    </w:p>
    <w:p w14:paraId="625CC5A4" w14:textId="77777777" w:rsidR="000149AE" w:rsidRPr="000149AE" w:rsidRDefault="000149AE" w:rsidP="000149AE">
      <w:pPr>
        <w:pStyle w:val="Textoindependiente"/>
        <w:spacing w:line="360" w:lineRule="auto"/>
        <w:ind w:left="427"/>
        <w:jc w:val="both"/>
        <w:rPr>
          <w:sz w:val="24"/>
          <w:szCs w:val="24"/>
        </w:rPr>
      </w:pPr>
    </w:p>
    <w:p w14:paraId="71DF453E" w14:textId="77777777" w:rsidR="009D449F" w:rsidRDefault="00F84FCE" w:rsidP="00652C80">
      <w:pPr>
        <w:pStyle w:val="Ttulo1"/>
        <w:numPr>
          <w:ilvl w:val="1"/>
          <w:numId w:val="2"/>
        </w:numPr>
        <w:tabs>
          <w:tab w:val="left" w:pos="652"/>
        </w:tabs>
        <w:spacing w:before="1" w:line="276" w:lineRule="auto"/>
        <w:ind w:left="652" w:hanging="225"/>
        <w:jc w:val="both"/>
      </w:pPr>
      <w:bookmarkStart w:id="22" w:name="_bookmark10"/>
      <w:bookmarkStart w:id="23" w:name="_Toc199547513"/>
      <w:bookmarkEnd w:id="22"/>
      <w:r>
        <w:t>Metodología</w:t>
      </w:r>
      <w:r>
        <w:rPr>
          <w:spacing w:val="-1"/>
        </w:rPr>
        <w:t xml:space="preserve"> </w:t>
      </w:r>
      <w:r>
        <w:t>de</w:t>
      </w:r>
      <w:r>
        <w:rPr>
          <w:spacing w:val="-1"/>
        </w:rPr>
        <w:t xml:space="preserve"> </w:t>
      </w:r>
      <w:r>
        <w:rPr>
          <w:spacing w:val="-2"/>
        </w:rPr>
        <w:t>implementación</w:t>
      </w:r>
      <w:bookmarkEnd w:id="23"/>
    </w:p>
    <w:p w14:paraId="2B60D967" w14:textId="6E7CC52D" w:rsidR="003D13DC" w:rsidRPr="006E3F11" w:rsidRDefault="00DA308F" w:rsidP="006E3F11">
      <w:pPr>
        <w:pStyle w:val="Textoindependiente"/>
        <w:spacing w:before="259" w:line="360" w:lineRule="auto"/>
        <w:ind w:left="427"/>
        <w:jc w:val="both"/>
        <w:rPr>
          <w:sz w:val="24"/>
          <w:szCs w:val="24"/>
        </w:rPr>
      </w:pPr>
      <w:r w:rsidRPr="006E3F11">
        <w:rPr>
          <w:sz w:val="24"/>
          <w:szCs w:val="24"/>
        </w:rPr>
        <w:t>La metodología de implementación del sistema de análisis del perfil profesional de los egresados de la EPIS en LinkedIn se organiza en fases claramente definidas, con el objetivo de asegurar un desarrollo eficiente, modular y alineado con las necesidades institucionales. Cada fase sigue principios de ingeniería de software y análisis de datos, garantizando la calidad del sistema, su adaptabilidad y su impacto positivo en la toma de decisiones académicas. Este enfoque metodológico permite desarrollar una solución escalable, segura y sostenible en el tiempo.</w:t>
      </w:r>
    </w:p>
    <w:p w14:paraId="43A54A28" w14:textId="77777777" w:rsidR="00DA308F" w:rsidRDefault="00DA308F" w:rsidP="005A5E31">
      <w:pPr>
        <w:pStyle w:val="Textoindependiente"/>
        <w:spacing w:before="259"/>
        <w:ind w:left="427"/>
        <w:jc w:val="both"/>
      </w:pPr>
    </w:p>
    <w:tbl>
      <w:tblPr>
        <w:tblStyle w:val="Tablaconcuadrcula"/>
        <w:tblW w:w="0" w:type="auto"/>
        <w:tblInd w:w="427" w:type="dxa"/>
        <w:tblLook w:val="04A0" w:firstRow="1" w:lastRow="0" w:firstColumn="1" w:lastColumn="0" w:noHBand="0" w:noVBand="1"/>
      </w:tblPr>
      <w:tblGrid>
        <w:gridCol w:w="8781"/>
      </w:tblGrid>
      <w:tr w:rsidR="003D13DC" w:rsidRPr="006E3F11" w14:paraId="4F1C5E3D" w14:textId="77777777" w:rsidTr="003D13DC">
        <w:tc>
          <w:tcPr>
            <w:tcW w:w="8781" w:type="dxa"/>
          </w:tcPr>
          <w:p w14:paraId="65A03BA0" w14:textId="0E5E196B" w:rsidR="003D13DC" w:rsidRPr="006E3F11" w:rsidRDefault="00DA308F" w:rsidP="006E3F11">
            <w:pPr>
              <w:spacing w:line="360" w:lineRule="auto"/>
              <w:jc w:val="center"/>
              <w:rPr>
                <w:b/>
                <w:bCs/>
                <w:sz w:val="24"/>
                <w:szCs w:val="24"/>
              </w:rPr>
            </w:pPr>
            <w:r w:rsidRPr="006E3F11">
              <w:rPr>
                <w:b/>
                <w:bCs/>
                <w:sz w:val="24"/>
                <w:szCs w:val="24"/>
              </w:rPr>
              <w:t>Planificación y Análisis</w:t>
            </w:r>
          </w:p>
        </w:tc>
      </w:tr>
      <w:tr w:rsidR="003D13DC" w:rsidRPr="006E3F11" w14:paraId="65DD0C02" w14:textId="77777777" w:rsidTr="003D13DC">
        <w:tc>
          <w:tcPr>
            <w:tcW w:w="8781" w:type="dxa"/>
          </w:tcPr>
          <w:p w14:paraId="0E582055" w14:textId="6AAFB24F" w:rsidR="003D13DC" w:rsidRPr="006E3F11" w:rsidRDefault="00DA308F" w:rsidP="006E3F11">
            <w:pPr>
              <w:spacing w:line="360" w:lineRule="auto"/>
              <w:jc w:val="center"/>
              <w:rPr>
                <w:sz w:val="24"/>
                <w:szCs w:val="24"/>
              </w:rPr>
            </w:pPr>
            <w:r w:rsidRPr="006E3F11">
              <w:rPr>
                <w:sz w:val="24"/>
                <w:szCs w:val="24"/>
              </w:rPr>
              <w:t>Levantamiento de Requerimientos: Se identificaron los requerimientos funcionales (extracción automatizada de datos públicos de LinkedIn, visualización dinámica en dashboards, almacenamiento estructurado en SQL Server) y no funcionales (seguridad, rendimiento, usabilidad).</w:t>
            </w:r>
          </w:p>
        </w:tc>
      </w:tr>
      <w:tr w:rsidR="003D13DC" w:rsidRPr="006E3F11" w14:paraId="046A95AB" w14:textId="77777777" w:rsidTr="003D13DC">
        <w:tc>
          <w:tcPr>
            <w:tcW w:w="8781" w:type="dxa"/>
          </w:tcPr>
          <w:p w14:paraId="6C228C3B" w14:textId="4BF8025F" w:rsidR="003D13DC" w:rsidRPr="006E3F11" w:rsidRDefault="00DA308F" w:rsidP="006E3F11">
            <w:pPr>
              <w:spacing w:line="360" w:lineRule="auto"/>
              <w:jc w:val="center"/>
              <w:rPr>
                <w:sz w:val="24"/>
                <w:szCs w:val="24"/>
              </w:rPr>
            </w:pPr>
            <w:r w:rsidRPr="006E3F11">
              <w:rPr>
                <w:sz w:val="24"/>
                <w:szCs w:val="24"/>
              </w:rPr>
              <w:lastRenderedPageBreak/>
              <w:t>Análisis Institucional: Se analizaron las necesidades de la EPIS respecto al seguimiento de egresados, reconociendo la ausencia de herramientas que integren scraping, visualización interactiva y almacenamiento confiable de datos académicos y profesionales.</w:t>
            </w:r>
          </w:p>
        </w:tc>
      </w:tr>
    </w:tbl>
    <w:p w14:paraId="28121CB3" w14:textId="77777777" w:rsidR="003D13DC" w:rsidRPr="006E3F11" w:rsidRDefault="003D13DC" w:rsidP="006E3F11">
      <w:pPr>
        <w:spacing w:line="360" w:lineRule="auto"/>
        <w:jc w:val="center"/>
        <w:rPr>
          <w:sz w:val="24"/>
          <w:szCs w:val="24"/>
        </w:rPr>
      </w:pPr>
    </w:p>
    <w:tbl>
      <w:tblPr>
        <w:tblStyle w:val="Tablaconcuadrcula"/>
        <w:tblW w:w="0" w:type="auto"/>
        <w:tblInd w:w="427" w:type="dxa"/>
        <w:tblLook w:val="04A0" w:firstRow="1" w:lastRow="0" w:firstColumn="1" w:lastColumn="0" w:noHBand="0" w:noVBand="1"/>
      </w:tblPr>
      <w:tblGrid>
        <w:gridCol w:w="8781"/>
      </w:tblGrid>
      <w:tr w:rsidR="003D13DC" w:rsidRPr="006E3F11" w14:paraId="27ECBD2E" w14:textId="77777777" w:rsidTr="003D13DC">
        <w:tc>
          <w:tcPr>
            <w:tcW w:w="9208" w:type="dxa"/>
          </w:tcPr>
          <w:p w14:paraId="187A53C7" w14:textId="021059F4" w:rsidR="003D13DC" w:rsidRPr="006E3F11" w:rsidRDefault="003D13DC" w:rsidP="006E3F11">
            <w:pPr>
              <w:spacing w:line="360" w:lineRule="auto"/>
              <w:jc w:val="center"/>
              <w:rPr>
                <w:b/>
                <w:bCs/>
                <w:sz w:val="24"/>
                <w:szCs w:val="24"/>
              </w:rPr>
            </w:pPr>
            <w:r w:rsidRPr="006E3F11">
              <w:rPr>
                <w:b/>
                <w:bCs/>
                <w:sz w:val="24"/>
                <w:szCs w:val="24"/>
              </w:rPr>
              <w:t>Diseño</w:t>
            </w:r>
          </w:p>
        </w:tc>
      </w:tr>
      <w:tr w:rsidR="003D13DC" w:rsidRPr="006E3F11" w14:paraId="006D3A9C" w14:textId="77777777" w:rsidTr="003D13DC">
        <w:trPr>
          <w:trHeight w:val="1452"/>
        </w:trPr>
        <w:tc>
          <w:tcPr>
            <w:tcW w:w="9208" w:type="dxa"/>
          </w:tcPr>
          <w:p w14:paraId="402256EB" w14:textId="7655D75A" w:rsidR="003D13DC" w:rsidRPr="006E3F11" w:rsidRDefault="00DA308F" w:rsidP="006E3F11">
            <w:pPr>
              <w:spacing w:line="360" w:lineRule="auto"/>
              <w:jc w:val="center"/>
              <w:rPr>
                <w:sz w:val="24"/>
                <w:szCs w:val="24"/>
              </w:rPr>
            </w:pPr>
            <w:r w:rsidRPr="006E3F11">
              <w:rPr>
                <w:sz w:val="24"/>
                <w:szCs w:val="24"/>
              </w:rPr>
              <w:t>Arquitectura Modular Distribuida: Se definió una arquitectura compuesta por módulos independientes (extracción, procesamiento, base de datos, visualización), facilitando la escalabilidad, mantenimiento e integración futura con otros sistemas institucionales</w:t>
            </w:r>
          </w:p>
        </w:tc>
      </w:tr>
      <w:tr w:rsidR="003D13DC" w:rsidRPr="006E3F11" w14:paraId="10C8DC58" w14:textId="77777777" w:rsidTr="003D13DC">
        <w:trPr>
          <w:trHeight w:val="1221"/>
        </w:trPr>
        <w:tc>
          <w:tcPr>
            <w:tcW w:w="9208" w:type="dxa"/>
          </w:tcPr>
          <w:p w14:paraId="796E1FDA" w14:textId="65CCB28E" w:rsidR="003D13DC" w:rsidRPr="006E3F11" w:rsidRDefault="00DA308F" w:rsidP="006E3F11">
            <w:pPr>
              <w:spacing w:line="360" w:lineRule="auto"/>
              <w:jc w:val="center"/>
              <w:rPr>
                <w:sz w:val="24"/>
                <w:szCs w:val="24"/>
              </w:rPr>
            </w:pPr>
            <w:r w:rsidRPr="006E3F11">
              <w:rPr>
                <w:sz w:val="24"/>
                <w:szCs w:val="24"/>
              </w:rPr>
              <w:t>Diseño de Dashboards en Power BI: Se diseñaron tableros interactivos para mostrar los principales indicadores laborales: cargos, industrias, habilidades, localización geográfica y evolución temporal, con segmentación por cohorte, año de egreso y género.</w:t>
            </w:r>
          </w:p>
        </w:tc>
      </w:tr>
    </w:tbl>
    <w:p w14:paraId="42C643A9" w14:textId="77777777" w:rsidR="00DA308F" w:rsidRPr="006E3F11" w:rsidRDefault="00DA308F" w:rsidP="006E3F11">
      <w:pPr>
        <w:spacing w:line="360" w:lineRule="auto"/>
        <w:jc w:val="center"/>
        <w:rPr>
          <w:sz w:val="24"/>
          <w:szCs w:val="24"/>
        </w:rPr>
      </w:pPr>
    </w:p>
    <w:tbl>
      <w:tblPr>
        <w:tblStyle w:val="Tablaconcuadrcula"/>
        <w:tblW w:w="0" w:type="auto"/>
        <w:tblInd w:w="427" w:type="dxa"/>
        <w:tblLook w:val="04A0" w:firstRow="1" w:lastRow="0" w:firstColumn="1" w:lastColumn="0" w:noHBand="0" w:noVBand="1"/>
      </w:tblPr>
      <w:tblGrid>
        <w:gridCol w:w="8781"/>
      </w:tblGrid>
      <w:tr w:rsidR="003D13DC" w:rsidRPr="006E3F11" w14:paraId="166A9030" w14:textId="77777777" w:rsidTr="003D13DC">
        <w:tc>
          <w:tcPr>
            <w:tcW w:w="9208" w:type="dxa"/>
          </w:tcPr>
          <w:p w14:paraId="6DEC1EE8" w14:textId="5A5D45CE" w:rsidR="003D13DC" w:rsidRPr="006E3F11" w:rsidRDefault="003D13DC" w:rsidP="006E3F11">
            <w:pPr>
              <w:spacing w:line="360" w:lineRule="auto"/>
              <w:jc w:val="center"/>
              <w:rPr>
                <w:b/>
                <w:bCs/>
                <w:sz w:val="24"/>
                <w:szCs w:val="24"/>
              </w:rPr>
            </w:pPr>
            <w:r w:rsidRPr="006E3F11">
              <w:rPr>
                <w:b/>
                <w:bCs/>
                <w:sz w:val="24"/>
                <w:szCs w:val="24"/>
              </w:rPr>
              <w:t>Desarrollo</w:t>
            </w:r>
          </w:p>
        </w:tc>
      </w:tr>
      <w:tr w:rsidR="003D13DC" w:rsidRPr="006E3F11" w14:paraId="1B6AC49D" w14:textId="77777777" w:rsidTr="003D13DC">
        <w:tc>
          <w:tcPr>
            <w:tcW w:w="9208" w:type="dxa"/>
          </w:tcPr>
          <w:p w14:paraId="112A361E" w14:textId="4AEF362A" w:rsidR="003D13DC" w:rsidRPr="006E3F11" w:rsidRDefault="001C49BB" w:rsidP="006E3F11">
            <w:pPr>
              <w:spacing w:line="360" w:lineRule="auto"/>
              <w:jc w:val="center"/>
              <w:rPr>
                <w:sz w:val="24"/>
                <w:szCs w:val="24"/>
              </w:rPr>
            </w:pPr>
            <w:r w:rsidRPr="006E3F11">
              <w:rPr>
                <w:sz w:val="24"/>
                <w:szCs w:val="24"/>
              </w:rPr>
              <w:t>Módulo de Extracción (Scraping): Se desarrollaron scripts en Python usando Selenium y BeautifulSoup para recolectar datos públicos de perfiles LinkedIn (limitados a lo permitido por sus políticas de uso).</w:t>
            </w:r>
          </w:p>
        </w:tc>
      </w:tr>
      <w:tr w:rsidR="003D13DC" w:rsidRPr="006E3F11" w14:paraId="6EFA176A" w14:textId="77777777" w:rsidTr="003D13DC">
        <w:tc>
          <w:tcPr>
            <w:tcW w:w="9208" w:type="dxa"/>
          </w:tcPr>
          <w:p w14:paraId="6A0578D9" w14:textId="68564DCF" w:rsidR="003D13DC" w:rsidRPr="006E3F11" w:rsidRDefault="001C49BB" w:rsidP="006E3F11">
            <w:pPr>
              <w:spacing w:line="360" w:lineRule="auto"/>
              <w:jc w:val="center"/>
              <w:rPr>
                <w:sz w:val="24"/>
                <w:szCs w:val="24"/>
              </w:rPr>
            </w:pPr>
            <w:r w:rsidRPr="006E3F11">
              <w:rPr>
                <w:sz w:val="24"/>
                <w:szCs w:val="24"/>
              </w:rPr>
              <w:t>Base de Datos en SQL Server: Se implementó un esquema relacional para almacenar datos recolectados, estructurándolos en tablas normalizadas por egresado, experiencia laboral, habilidades y certificaciones.</w:t>
            </w:r>
          </w:p>
        </w:tc>
      </w:tr>
      <w:tr w:rsidR="001C49BB" w:rsidRPr="006E3F11" w14:paraId="67EE05FC" w14:textId="77777777" w:rsidTr="003D13DC">
        <w:tc>
          <w:tcPr>
            <w:tcW w:w="9208" w:type="dxa"/>
          </w:tcPr>
          <w:p w14:paraId="12086A98" w14:textId="0B7B10C6" w:rsidR="001C49BB" w:rsidRPr="006E3F11" w:rsidRDefault="001C49BB" w:rsidP="006E3F11">
            <w:pPr>
              <w:spacing w:line="360" w:lineRule="auto"/>
              <w:jc w:val="center"/>
              <w:rPr>
                <w:sz w:val="24"/>
                <w:szCs w:val="24"/>
              </w:rPr>
            </w:pPr>
            <w:r w:rsidRPr="006E3F11">
              <w:rPr>
                <w:sz w:val="24"/>
                <w:szCs w:val="24"/>
              </w:rPr>
              <w:t>Automatización del Proceso ETL: Se programó un flujo automatizado para ejecutar la recolección, transformación y carga de datos en la base de datos, integrando validación y limpieza de datos.</w:t>
            </w:r>
          </w:p>
        </w:tc>
      </w:tr>
    </w:tbl>
    <w:p w14:paraId="67505DB5" w14:textId="1F31A508" w:rsidR="003D13DC" w:rsidRPr="006E3F11" w:rsidRDefault="003D13DC" w:rsidP="006E3F11">
      <w:pPr>
        <w:spacing w:line="360" w:lineRule="auto"/>
        <w:jc w:val="center"/>
        <w:rPr>
          <w:sz w:val="24"/>
          <w:szCs w:val="24"/>
        </w:rPr>
      </w:pPr>
    </w:p>
    <w:tbl>
      <w:tblPr>
        <w:tblStyle w:val="Tablaconcuadrcula"/>
        <w:tblW w:w="0" w:type="auto"/>
        <w:tblInd w:w="427" w:type="dxa"/>
        <w:tblLook w:val="04A0" w:firstRow="1" w:lastRow="0" w:firstColumn="1" w:lastColumn="0" w:noHBand="0" w:noVBand="1"/>
      </w:tblPr>
      <w:tblGrid>
        <w:gridCol w:w="8781"/>
      </w:tblGrid>
      <w:tr w:rsidR="003D13DC" w:rsidRPr="006E3F11" w14:paraId="1F866D1B" w14:textId="77777777" w:rsidTr="003D13DC">
        <w:tc>
          <w:tcPr>
            <w:tcW w:w="9208" w:type="dxa"/>
          </w:tcPr>
          <w:p w14:paraId="4F919824" w14:textId="2514A856" w:rsidR="003D13DC" w:rsidRPr="006E3F11" w:rsidRDefault="003D13DC" w:rsidP="006E3F11">
            <w:pPr>
              <w:spacing w:line="360" w:lineRule="auto"/>
              <w:jc w:val="center"/>
              <w:rPr>
                <w:b/>
                <w:bCs/>
                <w:sz w:val="24"/>
                <w:szCs w:val="24"/>
              </w:rPr>
            </w:pPr>
            <w:r w:rsidRPr="006E3F11">
              <w:rPr>
                <w:b/>
                <w:bCs/>
                <w:sz w:val="24"/>
                <w:szCs w:val="24"/>
              </w:rPr>
              <w:t>Pruebas</w:t>
            </w:r>
          </w:p>
        </w:tc>
      </w:tr>
      <w:tr w:rsidR="003D13DC" w:rsidRPr="006E3F11" w14:paraId="3E803AB6" w14:textId="77777777" w:rsidTr="003D13DC">
        <w:tc>
          <w:tcPr>
            <w:tcW w:w="9208" w:type="dxa"/>
          </w:tcPr>
          <w:p w14:paraId="031457FD" w14:textId="73A70B14" w:rsidR="003D13DC" w:rsidRPr="006E3F11" w:rsidRDefault="001C49BB" w:rsidP="006E3F11">
            <w:pPr>
              <w:spacing w:line="360" w:lineRule="auto"/>
              <w:jc w:val="center"/>
              <w:rPr>
                <w:sz w:val="24"/>
                <w:szCs w:val="24"/>
              </w:rPr>
            </w:pPr>
            <w:r w:rsidRPr="006E3F11">
              <w:rPr>
                <w:sz w:val="24"/>
                <w:szCs w:val="24"/>
              </w:rPr>
              <w:t>Pruebas Unitarias y de Integración: Se probaron individualmente los scripts de scraping, inserción en la base de datos y generación de reportes, así como la interacción conjunta de todos los módulos.</w:t>
            </w:r>
          </w:p>
        </w:tc>
      </w:tr>
      <w:tr w:rsidR="003D13DC" w:rsidRPr="006E3F11" w14:paraId="6D85D337" w14:textId="77777777" w:rsidTr="003D13DC">
        <w:tc>
          <w:tcPr>
            <w:tcW w:w="9208" w:type="dxa"/>
          </w:tcPr>
          <w:p w14:paraId="58591BA1" w14:textId="050DE4BF" w:rsidR="003D13DC" w:rsidRPr="006E3F11" w:rsidRDefault="001C49BB" w:rsidP="006E3F11">
            <w:pPr>
              <w:spacing w:line="360" w:lineRule="auto"/>
              <w:jc w:val="center"/>
              <w:rPr>
                <w:sz w:val="24"/>
                <w:szCs w:val="24"/>
              </w:rPr>
            </w:pPr>
            <w:r w:rsidRPr="006E3F11">
              <w:rPr>
                <w:sz w:val="24"/>
                <w:szCs w:val="24"/>
              </w:rPr>
              <w:t>Pruebas de Visualización: Se evaluó el funcionamiento de los dashboards en Power BI en cuanto a filtros, segmentación, tiempos de respuesta y usabilidad para el público académico.</w:t>
            </w:r>
          </w:p>
        </w:tc>
      </w:tr>
    </w:tbl>
    <w:p w14:paraId="4389E90F" w14:textId="77777777" w:rsidR="003D13DC" w:rsidRPr="006E3F11" w:rsidRDefault="003D13DC" w:rsidP="006E3F11">
      <w:pPr>
        <w:spacing w:line="360" w:lineRule="auto"/>
        <w:jc w:val="center"/>
        <w:rPr>
          <w:sz w:val="24"/>
          <w:szCs w:val="24"/>
        </w:rPr>
      </w:pPr>
    </w:p>
    <w:p w14:paraId="26EB356E" w14:textId="18969CD0" w:rsidR="005A5E31" w:rsidRPr="006E3F11" w:rsidRDefault="005A5E31" w:rsidP="006E3F11">
      <w:pPr>
        <w:spacing w:line="360" w:lineRule="auto"/>
        <w:jc w:val="center"/>
        <w:rPr>
          <w:sz w:val="24"/>
          <w:szCs w:val="24"/>
        </w:rPr>
      </w:pPr>
    </w:p>
    <w:p w14:paraId="650A9141" w14:textId="61736592" w:rsidR="003D13DC" w:rsidRPr="006E3F11" w:rsidRDefault="003D13DC" w:rsidP="006E3F11">
      <w:pPr>
        <w:spacing w:line="360" w:lineRule="auto"/>
        <w:jc w:val="center"/>
        <w:rPr>
          <w:sz w:val="24"/>
          <w:szCs w:val="24"/>
        </w:rPr>
      </w:pPr>
    </w:p>
    <w:tbl>
      <w:tblPr>
        <w:tblStyle w:val="Tablaconcuadrcula"/>
        <w:tblW w:w="0" w:type="auto"/>
        <w:tblInd w:w="427" w:type="dxa"/>
        <w:tblLook w:val="04A0" w:firstRow="1" w:lastRow="0" w:firstColumn="1" w:lastColumn="0" w:noHBand="0" w:noVBand="1"/>
      </w:tblPr>
      <w:tblGrid>
        <w:gridCol w:w="8781"/>
      </w:tblGrid>
      <w:tr w:rsidR="003D13DC" w:rsidRPr="006E3F11" w14:paraId="4A020EC2" w14:textId="77777777" w:rsidTr="003D13DC">
        <w:tc>
          <w:tcPr>
            <w:tcW w:w="9208" w:type="dxa"/>
          </w:tcPr>
          <w:p w14:paraId="1625FA5A" w14:textId="3E2C153A" w:rsidR="003D13DC" w:rsidRPr="006E3F11" w:rsidRDefault="003D13DC" w:rsidP="006E3F11">
            <w:pPr>
              <w:spacing w:line="360" w:lineRule="auto"/>
              <w:jc w:val="center"/>
              <w:rPr>
                <w:b/>
                <w:bCs/>
                <w:sz w:val="24"/>
                <w:szCs w:val="24"/>
              </w:rPr>
            </w:pPr>
            <w:r w:rsidRPr="006E3F11">
              <w:rPr>
                <w:b/>
                <w:bCs/>
                <w:sz w:val="24"/>
                <w:szCs w:val="24"/>
              </w:rPr>
              <w:lastRenderedPageBreak/>
              <w:t>Despliegue</w:t>
            </w:r>
          </w:p>
        </w:tc>
      </w:tr>
      <w:tr w:rsidR="003D13DC" w:rsidRPr="006E3F11" w14:paraId="460C3B0D" w14:textId="77777777" w:rsidTr="003D13DC">
        <w:tc>
          <w:tcPr>
            <w:tcW w:w="9208" w:type="dxa"/>
          </w:tcPr>
          <w:p w14:paraId="4BFD0DEE" w14:textId="79F726D2" w:rsidR="003D13DC" w:rsidRPr="006E3F11" w:rsidRDefault="001C49BB" w:rsidP="006E3F11">
            <w:pPr>
              <w:spacing w:line="360" w:lineRule="auto"/>
              <w:jc w:val="center"/>
              <w:rPr>
                <w:sz w:val="24"/>
                <w:szCs w:val="24"/>
              </w:rPr>
            </w:pPr>
            <w:r w:rsidRPr="006E3F11">
              <w:rPr>
                <w:sz w:val="24"/>
                <w:szCs w:val="24"/>
              </w:rPr>
              <w:t>Implementación en Azure: El sistema se desplegó utilizando recursos en la nube de Microsoft Azure, incluyendo SQL Server y Power BI Embedded, lo que garantiza alta disponibilidad, seguridad y escalabilidad institucional.</w:t>
            </w:r>
          </w:p>
        </w:tc>
      </w:tr>
      <w:tr w:rsidR="003D13DC" w:rsidRPr="006E3F11" w14:paraId="2FE51E9D" w14:textId="77777777" w:rsidTr="003D13DC">
        <w:tc>
          <w:tcPr>
            <w:tcW w:w="9208" w:type="dxa"/>
          </w:tcPr>
          <w:p w14:paraId="5E424886" w14:textId="35AEF842" w:rsidR="003D13DC" w:rsidRPr="006E3F11" w:rsidRDefault="001C49BB" w:rsidP="006E3F11">
            <w:pPr>
              <w:spacing w:line="360" w:lineRule="auto"/>
              <w:jc w:val="center"/>
              <w:rPr>
                <w:sz w:val="24"/>
                <w:szCs w:val="24"/>
              </w:rPr>
            </w:pPr>
            <w:r w:rsidRPr="006E3F11">
              <w:rPr>
                <w:sz w:val="24"/>
                <w:szCs w:val="24"/>
              </w:rPr>
              <w:t>Monitoreo de Recursos: Se configuraron métricas de uso, consumo de CPU y tiempo de ejecución de scraping, para garantizar eficiencia y prevenir saturación o errores por límites de acceso.</w:t>
            </w:r>
          </w:p>
        </w:tc>
      </w:tr>
    </w:tbl>
    <w:p w14:paraId="1890CD28" w14:textId="77777777" w:rsidR="005A5E31" w:rsidRPr="006E3F11" w:rsidRDefault="005A5E31" w:rsidP="006E3F11">
      <w:pPr>
        <w:spacing w:line="360" w:lineRule="auto"/>
        <w:jc w:val="center"/>
        <w:rPr>
          <w:sz w:val="24"/>
          <w:szCs w:val="24"/>
        </w:rPr>
      </w:pPr>
    </w:p>
    <w:tbl>
      <w:tblPr>
        <w:tblStyle w:val="Tablaconcuadrcula"/>
        <w:tblW w:w="0" w:type="auto"/>
        <w:tblInd w:w="427" w:type="dxa"/>
        <w:tblLook w:val="04A0" w:firstRow="1" w:lastRow="0" w:firstColumn="1" w:lastColumn="0" w:noHBand="0" w:noVBand="1"/>
      </w:tblPr>
      <w:tblGrid>
        <w:gridCol w:w="8781"/>
      </w:tblGrid>
      <w:tr w:rsidR="003C2492" w:rsidRPr="006E3F11" w14:paraId="18BE11F1" w14:textId="77777777" w:rsidTr="003C2492">
        <w:tc>
          <w:tcPr>
            <w:tcW w:w="9208" w:type="dxa"/>
          </w:tcPr>
          <w:p w14:paraId="4B3704C0" w14:textId="2FF99C13" w:rsidR="003C2492" w:rsidRPr="006E3F11" w:rsidRDefault="003C2492" w:rsidP="006E3F11">
            <w:pPr>
              <w:spacing w:line="360" w:lineRule="auto"/>
              <w:jc w:val="center"/>
              <w:rPr>
                <w:b/>
                <w:bCs/>
                <w:sz w:val="24"/>
                <w:szCs w:val="24"/>
              </w:rPr>
            </w:pPr>
            <w:r w:rsidRPr="006E3F11">
              <w:rPr>
                <w:b/>
                <w:bCs/>
                <w:sz w:val="24"/>
                <w:szCs w:val="24"/>
              </w:rPr>
              <w:t>Mantenimiento y Evolución</w:t>
            </w:r>
          </w:p>
        </w:tc>
      </w:tr>
      <w:tr w:rsidR="003C2492" w:rsidRPr="006E3F11" w14:paraId="2E244FD7" w14:textId="77777777" w:rsidTr="003C2492">
        <w:tc>
          <w:tcPr>
            <w:tcW w:w="9208" w:type="dxa"/>
          </w:tcPr>
          <w:p w14:paraId="5DD86B66" w14:textId="77777777" w:rsidR="003C2492" w:rsidRPr="006E3F11" w:rsidRDefault="001C49BB" w:rsidP="006E3F11">
            <w:pPr>
              <w:spacing w:line="360" w:lineRule="auto"/>
              <w:jc w:val="center"/>
              <w:rPr>
                <w:sz w:val="24"/>
                <w:szCs w:val="24"/>
              </w:rPr>
            </w:pPr>
            <w:r w:rsidRPr="006E3F11">
              <w:rPr>
                <w:sz w:val="24"/>
                <w:szCs w:val="24"/>
              </w:rPr>
              <w:t>Ciclo de Actualización de Datos: Se programó un cronograma de actualización periódica (mensual o semestral) del análisis de perfiles, permitiendo una visión continua de la evolución profesional de los egresados.</w:t>
            </w:r>
          </w:p>
          <w:p w14:paraId="4EC31C5F" w14:textId="3002287F" w:rsidR="001C49BB" w:rsidRPr="006E3F11" w:rsidRDefault="001C49BB" w:rsidP="006E3F11">
            <w:pPr>
              <w:spacing w:line="360" w:lineRule="auto"/>
              <w:jc w:val="center"/>
              <w:rPr>
                <w:sz w:val="24"/>
                <w:szCs w:val="24"/>
              </w:rPr>
            </w:pPr>
          </w:p>
        </w:tc>
      </w:tr>
      <w:tr w:rsidR="003C2492" w:rsidRPr="006E3F11" w14:paraId="21F18BDC" w14:textId="77777777" w:rsidTr="003C2492">
        <w:tc>
          <w:tcPr>
            <w:tcW w:w="9208" w:type="dxa"/>
          </w:tcPr>
          <w:p w14:paraId="4217B117" w14:textId="4E3894E8" w:rsidR="003C2492" w:rsidRPr="006E3F11" w:rsidRDefault="001C49BB" w:rsidP="006E3F11">
            <w:pPr>
              <w:spacing w:line="360" w:lineRule="auto"/>
              <w:jc w:val="center"/>
              <w:rPr>
                <w:sz w:val="24"/>
                <w:szCs w:val="24"/>
              </w:rPr>
            </w:pPr>
            <w:r w:rsidRPr="006E3F11">
              <w:rPr>
                <w:sz w:val="24"/>
                <w:szCs w:val="24"/>
              </w:rPr>
              <w:t>Escalabilidad del Sistema: La estructura modular permite incorporar nuevas carreras profesionales, integrar encuestas institucionales, o expandir el análisis a otras plataformas como Google Scholar o GitHub, según las necesidades de la UPT.</w:t>
            </w:r>
          </w:p>
        </w:tc>
      </w:tr>
      <w:tr w:rsidR="003C2492" w:rsidRPr="006E3F11" w14:paraId="544FB85A" w14:textId="77777777" w:rsidTr="003C2492">
        <w:tc>
          <w:tcPr>
            <w:tcW w:w="9208" w:type="dxa"/>
          </w:tcPr>
          <w:p w14:paraId="513BD997" w14:textId="77777777" w:rsidR="006E3F11" w:rsidRDefault="006E3F11" w:rsidP="006E3F11">
            <w:pPr>
              <w:spacing w:line="360" w:lineRule="auto"/>
              <w:jc w:val="center"/>
              <w:rPr>
                <w:sz w:val="24"/>
                <w:szCs w:val="24"/>
              </w:rPr>
            </w:pPr>
          </w:p>
          <w:p w14:paraId="024BC646" w14:textId="74112816" w:rsidR="003C2492" w:rsidRPr="006E3F11" w:rsidRDefault="001C49BB" w:rsidP="006E3F11">
            <w:pPr>
              <w:spacing w:line="360" w:lineRule="auto"/>
              <w:jc w:val="center"/>
              <w:rPr>
                <w:sz w:val="24"/>
                <w:szCs w:val="24"/>
              </w:rPr>
            </w:pPr>
            <w:r w:rsidRPr="006E3F11">
              <w:rPr>
                <w:sz w:val="24"/>
                <w:szCs w:val="24"/>
              </w:rPr>
              <w:t>Esta metodología garantiza que el sistema no solo cumpla con los objetivos técnicos, sino que también contribuya de manera efectiva al fortalecimiento académico y estratégico de la universidad, mediante el uso ético y automatizado de datos públicos para la mejora continua institucional.</w:t>
            </w:r>
          </w:p>
          <w:p w14:paraId="5E3C8F3B" w14:textId="25D54884" w:rsidR="001C49BB" w:rsidRPr="006E3F11" w:rsidRDefault="001C49BB" w:rsidP="006E3F11">
            <w:pPr>
              <w:spacing w:line="360" w:lineRule="auto"/>
              <w:jc w:val="center"/>
              <w:rPr>
                <w:sz w:val="24"/>
                <w:szCs w:val="24"/>
              </w:rPr>
            </w:pPr>
          </w:p>
        </w:tc>
      </w:tr>
    </w:tbl>
    <w:p w14:paraId="51977156" w14:textId="77777777" w:rsidR="000149AE" w:rsidRDefault="000149AE">
      <w:pPr>
        <w:pStyle w:val="Textoindependiente"/>
        <w:spacing w:before="165"/>
      </w:pPr>
    </w:p>
    <w:p w14:paraId="5784D90A" w14:textId="77777777" w:rsidR="009D449F" w:rsidRPr="006412A9" w:rsidRDefault="00F84FCE" w:rsidP="006412A9">
      <w:pPr>
        <w:pStyle w:val="Ttulo1"/>
        <w:numPr>
          <w:ilvl w:val="0"/>
          <w:numId w:val="2"/>
        </w:numPr>
        <w:tabs>
          <w:tab w:val="left" w:pos="667"/>
        </w:tabs>
        <w:ind w:left="667" w:hanging="240"/>
        <w:jc w:val="left"/>
      </w:pPr>
      <w:bookmarkStart w:id="24" w:name="_bookmark11"/>
      <w:bookmarkStart w:id="25" w:name="_Toc199547514"/>
      <w:bookmarkEnd w:id="24"/>
      <w:r>
        <w:rPr>
          <w:spacing w:val="-2"/>
        </w:rPr>
        <w:t>Cronograma</w:t>
      </w:r>
      <w:bookmarkEnd w:id="25"/>
    </w:p>
    <w:p w14:paraId="4419FD9A" w14:textId="77777777" w:rsidR="006412A9" w:rsidRDefault="006412A9" w:rsidP="006412A9">
      <w:pPr>
        <w:pStyle w:val="Ttulo1"/>
        <w:tabs>
          <w:tab w:val="left" w:pos="667"/>
        </w:tabs>
        <w:rPr>
          <w:spacing w:val="-2"/>
        </w:rPr>
      </w:pPr>
    </w:p>
    <w:p w14:paraId="3410A528" w14:textId="3E9807B9" w:rsidR="00A84CFA" w:rsidRPr="006E3F11" w:rsidRDefault="001C49BB" w:rsidP="006E3F11">
      <w:pPr>
        <w:pStyle w:val="Textoindependiente"/>
        <w:spacing w:line="276" w:lineRule="auto"/>
        <w:ind w:left="427"/>
        <w:jc w:val="both"/>
        <w:rPr>
          <w:sz w:val="24"/>
          <w:szCs w:val="24"/>
        </w:rPr>
      </w:pPr>
      <w:r w:rsidRPr="006E3F11">
        <w:rPr>
          <w:sz w:val="24"/>
          <w:szCs w:val="24"/>
        </w:rPr>
        <w:t xml:space="preserve">El cronograma de desarrollo del proyecto, que iniciará el </w:t>
      </w:r>
      <w:r w:rsidRPr="006E3F11">
        <w:rPr>
          <w:rStyle w:val="Textoennegrita"/>
          <w:b w:val="0"/>
          <w:bCs w:val="0"/>
          <w:sz w:val="24"/>
          <w:szCs w:val="24"/>
        </w:rPr>
        <w:t>20 de marzo de 2025</w:t>
      </w:r>
      <w:r w:rsidRPr="006E3F11">
        <w:rPr>
          <w:b/>
          <w:bCs/>
          <w:sz w:val="24"/>
          <w:szCs w:val="24"/>
        </w:rPr>
        <w:t>,</w:t>
      </w:r>
      <w:r w:rsidRPr="006E3F11">
        <w:rPr>
          <w:sz w:val="24"/>
          <w:szCs w:val="24"/>
        </w:rPr>
        <w:t xml:space="preserve"> está diseñado para guiar de manera estructurada y progresiva cada una de las fases de implementación del sistema. El desarrollo se distribuye en etapas que permiten avanzar de forma ordenada desde la planificación hasta el despliegue final del sistema, asegurando que se cumplan los objetivos técnicos, académicos y éticos del proyecto.</w:t>
      </w:r>
    </w:p>
    <w:p w14:paraId="696D0DDC" w14:textId="77777777" w:rsidR="001C49BB" w:rsidRDefault="001C49BB" w:rsidP="00995094">
      <w:pPr>
        <w:pStyle w:val="Textoindependiente"/>
        <w:ind w:left="427"/>
        <w:jc w:val="both"/>
      </w:pPr>
    </w:p>
    <w:tbl>
      <w:tblPr>
        <w:tblStyle w:val="Tablaconcuadrcula"/>
        <w:tblW w:w="0" w:type="auto"/>
        <w:tblBorders>
          <w:bottom w:val="none" w:sz="0" w:space="0" w:color="auto"/>
        </w:tblBorders>
        <w:tblLook w:val="04A0" w:firstRow="1" w:lastRow="0" w:firstColumn="1" w:lastColumn="0" w:noHBand="0" w:noVBand="1"/>
      </w:tblPr>
      <w:tblGrid>
        <w:gridCol w:w="1160"/>
        <w:gridCol w:w="1090"/>
        <w:gridCol w:w="6958"/>
      </w:tblGrid>
      <w:tr w:rsidR="00995094" w:rsidRPr="00995094" w14:paraId="1F53F2BF" w14:textId="77777777" w:rsidTr="006E3F11">
        <w:tc>
          <w:tcPr>
            <w:tcW w:w="0" w:type="auto"/>
            <w:hideMark/>
          </w:tcPr>
          <w:p w14:paraId="00B3E9B7" w14:textId="77777777" w:rsidR="00995094" w:rsidRPr="006E3F11" w:rsidRDefault="00995094" w:rsidP="006E3F11">
            <w:pPr>
              <w:widowControl/>
              <w:autoSpaceDE/>
              <w:autoSpaceDN/>
              <w:spacing w:line="276" w:lineRule="auto"/>
              <w:jc w:val="both"/>
              <w:rPr>
                <w:b/>
                <w:bCs/>
                <w:sz w:val="24"/>
                <w:szCs w:val="24"/>
                <w:lang w:eastAsia="es-ES"/>
              </w:rPr>
            </w:pPr>
            <w:r w:rsidRPr="006E3F11">
              <w:rPr>
                <w:b/>
                <w:bCs/>
                <w:sz w:val="24"/>
                <w:szCs w:val="24"/>
                <w:lang w:eastAsia="es-ES"/>
              </w:rPr>
              <w:t>Semana</w:t>
            </w:r>
          </w:p>
        </w:tc>
        <w:tc>
          <w:tcPr>
            <w:tcW w:w="0" w:type="auto"/>
            <w:hideMark/>
          </w:tcPr>
          <w:p w14:paraId="1119B274" w14:textId="77777777" w:rsidR="00995094" w:rsidRPr="006E3F11" w:rsidRDefault="00995094" w:rsidP="006E3F11">
            <w:pPr>
              <w:widowControl/>
              <w:autoSpaceDE/>
              <w:autoSpaceDN/>
              <w:spacing w:line="276" w:lineRule="auto"/>
              <w:jc w:val="both"/>
              <w:rPr>
                <w:b/>
                <w:bCs/>
                <w:sz w:val="24"/>
                <w:szCs w:val="24"/>
                <w:lang w:eastAsia="es-ES"/>
              </w:rPr>
            </w:pPr>
            <w:r w:rsidRPr="006E3F11">
              <w:rPr>
                <w:b/>
                <w:bCs/>
                <w:sz w:val="24"/>
                <w:szCs w:val="24"/>
                <w:lang w:eastAsia="es-ES"/>
              </w:rPr>
              <w:t>Fechas</w:t>
            </w:r>
          </w:p>
        </w:tc>
        <w:tc>
          <w:tcPr>
            <w:tcW w:w="0" w:type="auto"/>
            <w:hideMark/>
          </w:tcPr>
          <w:p w14:paraId="21DFBC9F" w14:textId="77777777" w:rsidR="00995094" w:rsidRPr="006E3F11" w:rsidRDefault="00995094" w:rsidP="006E3F11">
            <w:pPr>
              <w:widowControl/>
              <w:autoSpaceDE/>
              <w:autoSpaceDN/>
              <w:spacing w:line="276" w:lineRule="auto"/>
              <w:jc w:val="both"/>
              <w:rPr>
                <w:b/>
                <w:bCs/>
                <w:sz w:val="24"/>
                <w:szCs w:val="24"/>
                <w:lang w:eastAsia="es-ES"/>
              </w:rPr>
            </w:pPr>
            <w:r w:rsidRPr="006E3F11">
              <w:rPr>
                <w:b/>
                <w:bCs/>
                <w:sz w:val="24"/>
                <w:szCs w:val="24"/>
                <w:lang w:eastAsia="es-ES"/>
              </w:rPr>
              <w:t>Fase / Actividades</w:t>
            </w:r>
          </w:p>
        </w:tc>
      </w:tr>
      <w:tr w:rsidR="00995094" w:rsidRPr="00995094" w14:paraId="0F14811A" w14:textId="77777777" w:rsidTr="006E3F11">
        <w:tc>
          <w:tcPr>
            <w:tcW w:w="0" w:type="auto"/>
            <w:hideMark/>
          </w:tcPr>
          <w:p w14:paraId="72945673" w14:textId="77777777" w:rsidR="00995094" w:rsidRPr="006E3F11" w:rsidRDefault="00995094" w:rsidP="006E3F11">
            <w:pPr>
              <w:widowControl/>
              <w:autoSpaceDE/>
              <w:autoSpaceDN/>
              <w:spacing w:line="276" w:lineRule="auto"/>
              <w:jc w:val="both"/>
              <w:rPr>
                <w:sz w:val="24"/>
                <w:szCs w:val="24"/>
                <w:lang w:eastAsia="es-ES"/>
              </w:rPr>
            </w:pPr>
            <w:r w:rsidRPr="006E3F11">
              <w:rPr>
                <w:sz w:val="24"/>
                <w:szCs w:val="24"/>
                <w:lang w:eastAsia="es-ES"/>
              </w:rPr>
              <w:t>Semana 1</w:t>
            </w:r>
          </w:p>
        </w:tc>
        <w:tc>
          <w:tcPr>
            <w:tcW w:w="0" w:type="auto"/>
            <w:hideMark/>
          </w:tcPr>
          <w:p w14:paraId="3FC55FCB" w14:textId="77777777" w:rsidR="00995094" w:rsidRPr="006E3F11" w:rsidRDefault="00995094" w:rsidP="006E3F11">
            <w:pPr>
              <w:widowControl/>
              <w:autoSpaceDE/>
              <w:autoSpaceDN/>
              <w:spacing w:line="276" w:lineRule="auto"/>
              <w:jc w:val="both"/>
              <w:rPr>
                <w:sz w:val="24"/>
                <w:szCs w:val="24"/>
                <w:lang w:eastAsia="es-ES"/>
              </w:rPr>
            </w:pPr>
            <w:r w:rsidRPr="006E3F11">
              <w:rPr>
                <w:sz w:val="24"/>
                <w:szCs w:val="24"/>
                <w:lang w:eastAsia="es-ES"/>
              </w:rPr>
              <w:t>20 – 26 marzo</w:t>
            </w:r>
          </w:p>
        </w:tc>
        <w:tc>
          <w:tcPr>
            <w:tcW w:w="0" w:type="auto"/>
            <w:hideMark/>
          </w:tcPr>
          <w:p w14:paraId="11F8C118" w14:textId="7B69CFC5" w:rsidR="00995094" w:rsidRPr="006E3F11" w:rsidRDefault="001C49BB" w:rsidP="006E3F11">
            <w:pPr>
              <w:widowControl/>
              <w:autoSpaceDE/>
              <w:autoSpaceDN/>
              <w:spacing w:line="276" w:lineRule="auto"/>
              <w:rPr>
                <w:sz w:val="24"/>
                <w:szCs w:val="24"/>
                <w:lang w:eastAsia="es-ES"/>
              </w:rPr>
            </w:pPr>
            <w:r w:rsidRPr="006E3F11">
              <w:rPr>
                <w:rStyle w:val="Textoennegrita"/>
                <w:sz w:val="24"/>
                <w:szCs w:val="24"/>
              </w:rPr>
              <w:t>Planificación</w:t>
            </w:r>
            <w:r w:rsidR="006E3F11">
              <w:rPr>
                <w:rStyle w:val="Textoennegrita"/>
                <w:sz w:val="24"/>
                <w:szCs w:val="24"/>
              </w:rPr>
              <w:t xml:space="preserve"> </w:t>
            </w:r>
            <w:r w:rsidRPr="006E3F11">
              <w:rPr>
                <w:rStyle w:val="Textoennegrita"/>
                <w:sz w:val="24"/>
                <w:szCs w:val="24"/>
              </w:rPr>
              <w:t>y</w:t>
            </w:r>
            <w:r w:rsidR="006E3F11">
              <w:rPr>
                <w:rStyle w:val="Textoennegrita"/>
                <w:sz w:val="24"/>
                <w:szCs w:val="24"/>
              </w:rPr>
              <w:t xml:space="preserve"> </w:t>
            </w:r>
            <w:r w:rsidRPr="006E3F11">
              <w:rPr>
                <w:rStyle w:val="Textoennegrita"/>
                <w:sz w:val="24"/>
                <w:szCs w:val="24"/>
              </w:rPr>
              <w:t>Análisis</w:t>
            </w:r>
            <w:r w:rsidR="006E3F11">
              <w:rPr>
                <w:rStyle w:val="Textoennegrita"/>
                <w:sz w:val="24"/>
                <w:szCs w:val="24"/>
              </w:rPr>
              <w:t>:</w:t>
            </w:r>
            <w:r w:rsidR="006E3F11">
              <w:rPr>
                <w:rStyle w:val="Textoennegrita"/>
              </w:rPr>
              <w:t xml:space="preserve"> </w:t>
            </w:r>
            <w:r w:rsidRPr="006E3F11">
              <w:rPr>
                <w:sz w:val="24"/>
                <w:szCs w:val="24"/>
              </w:rPr>
              <w:t>Durante esta etapa se definen los requerimientos funcionales y no funcionales del sistema, se analiza el entorno institucional de la EPIS-UPT, y se identifican los objetivos estratégicos del sistema en relación con el análisis de egresados. También se investiga el funcionamiento de LinkedIn como fuente de datos y se delimitan los aspectos legales y éticos del proyecto.</w:t>
            </w:r>
          </w:p>
        </w:tc>
      </w:tr>
      <w:tr w:rsidR="00995094" w:rsidRPr="00995094" w14:paraId="57FDAD3A" w14:textId="77777777" w:rsidTr="006E3F11">
        <w:tc>
          <w:tcPr>
            <w:tcW w:w="0" w:type="auto"/>
            <w:hideMark/>
          </w:tcPr>
          <w:p w14:paraId="20A96B95" w14:textId="77777777" w:rsidR="00995094" w:rsidRPr="006E3F11" w:rsidRDefault="00995094" w:rsidP="006E3F11">
            <w:pPr>
              <w:widowControl/>
              <w:autoSpaceDE/>
              <w:autoSpaceDN/>
              <w:spacing w:line="276" w:lineRule="auto"/>
              <w:jc w:val="both"/>
              <w:rPr>
                <w:sz w:val="24"/>
                <w:szCs w:val="24"/>
                <w:lang w:eastAsia="es-ES"/>
              </w:rPr>
            </w:pPr>
            <w:r w:rsidRPr="006E3F11">
              <w:rPr>
                <w:sz w:val="24"/>
                <w:szCs w:val="24"/>
                <w:lang w:eastAsia="es-ES"/>
              </w:rPr>
              <w:lastRenderedPageBreak/>
              <w:t>Semana 2</w:t>
            </w:r>
          </w:p>
        </w:tc>
        <w:tc>
          <w:tcPr>
            <w:tcW w:w="0" w:type="auto"/>
            <w:hideMark/>
          </w:tcPr>
          <w:p w14:paraId="1E910241" w14:textId="77777777" w:rsidR="00995094" w:rsidRPr="006E3F11" w:rsidRDefault="00995094" w:rsidP="006E3F11">
            <w:pPr>
              <w:widowControl/>
              <w:autoSpaceDE/>
              <w:autoSpaceDN/>
              <w:spacing w:line="276" w:lineRule="auto"/>
              <w:jc w:val="both"/>
              <w:rPr>
                <w:sz w:val="24"/>
                <w:szCs w:val="24"/>
                <w:lang w:eastAsia="es-ES"/>
              </w:rPr>
            </w:pPr>
            <w:r w:rsidRPr="006E3F11">
              <w:rPr>
                <w:sz w:val="24"/>
                <w:szCs w:val="24"/>
                <w:lang w:eastAsia="es-ES"/>
              </w:rPr>
              <w:t>27 marzo – 2 abril</w:t>
            </w:r>
          </w:p>
        </w:tc>
        <w:tc>
          <w:tcPr>
            <w:tcW w:w="0" w:type="auto"/>
            <w:hideMark/>
          </w:tcPr>
          <w:p w14:paraId="3C104A42" w14:textId="5DCAE8B7" w:rsidR="00995094" w:rsidRPr="006E3F11" w:rsidRDefault="001C49BB" w:rsidP="006E3F11">
            <w:pPr>
              <w:widowControl/>
              <w:autoSpaceDE/>
              <w:autoSpaceDN/>
              <w:spacing w:line="276" w:lineRule="auto"/>
              <w:rPr>
                <w:sz w:val="24"/>
                <w:szCs w:val="24"/>
                <w:lang w:eastAsia="es-ES"/>
              </w:rPr>
            </w:pPr>
            <w:r w:rsidRPr="006E3F11">
              <w:rPr>
                <w:rStyle w:val="Textoennegrita"/>
                <w:sz w:val="24"/>
                <w:szCs w:val="24"/>
              </w:rPr>
              <w:t>Diseño</w:t>
            </w:r>
            <w:r w:rsidR="006E3F11">
              <w:rPr>
                <w:rStyle w:val="Textoennegrita"/>
                <w:sz w:val="24"/>
                <w:szCs w:val="24"/>
              </w:rPr>
              <w:t>:</w:t>
            </w:r>
            <w:r w:rsidR="006E3F11">
              <w:rPr>
                <w:rStyle w:val="Textoennegrita"/>
              </w:rPr>
              <w:t xml:space="preserve"> </w:t>
            </w:r>
            <w:r w:rsidRPr="006E3F11">
              <w:rPr>
                <w:sz w:val="24"/>
                <w:szCs w:val="24"/>
              </w:rPr>
              <w:t>En esta fase se diseña la arquitectura modular del sistema, segmentada en tres componentes principales: extracción (scraping), almacenamiento (base de datos SQL Server) y visualización (Power BI). Además, se elaboran los primeros bocetos de los dashboards e interfaces de consulta para los usuarios institucionales.</w:t>
            </w:r>
          </w:p>
        </w:tc>
      </w:tr>
      <w:tr w:rsidR="00995094" w:rsidRPr="00995094" w14:paraId="1EC77661" w14:textId="77777777" w:rsidTr="006E3F11">
        <w:tc>
          <w:tcPr>
            <w:tcW w:w="0" w:type="auto"/>
            <w:hideMark/>
          </w:tcPr>
          <w:p w14:paraId="39EB6F73" w14:textId="77777777" w:rsidR="00995094" w:rsidRPr="006E3F11" w:rsidRDefault="00995094" w:rsidP="006E3F11">
            <w:pPr>
              <w:widowControl/>
              <w:autoSpaceDE/>
              <w:autoSpaceDN/>
              <w:spacing w:line="276" w:lineRule="auto"/>
              <w:jc w:val="both"/>
              <w:rPr>
                <w:sz w:val="24"/>
                <w:szCs w:val="24"/>
                <w:lang w:eastAsia="es-ES"/>
              </w:rPr>
            </w:pPr>
            <w:r w:rsidRPr="006E3F11">
              <w:rPr>
                <w:sz w:val="24"/>
                <w:szCs w:val="24"/>
                <w:lang w:eastAsia="es-ES"/>
              </w:rPr>
              <w:t>Semanas 3-5</w:t>
            </w:r>
          </w:p>
        </w:tc>
        <w:tc>
          <w:tcPr>
            <w:tcW w:w="0" w:type="auto"/>
            <w:hideMark/>
          </w:tcPr>
          <w:p w14:paraId="181F5F67" w14:textId="77777777" w:rsidR="00995094" w:rsidRPr="006E3F11" w:rsidRDefault="00995094" w:rsidP="006E3F11">
            <w:pPr>
              <w:widowControl/>
              <w:autoSpaceDE/>
              <w:autoSpaceDN/>
              <w:spacing w:line="276" w:lineRule="auto"/>
              <w:jc w:val="both"/>
              <w:rPr>
                <w:sz w:val="24"/>
                <w:szCs w:val="24"/>
                <w:lang w:eastAsia="es-ES"/>
              </w:rPr>
            </w:pPr>
            <w:r w:rsidRPr="006E3F11">
              <w:rPr>
                <w:sz w:val="24"/>
                <w:szCs w:val="24"/>
                <w:lang w:eastAsia="es-ES"/>
              </w:rPr>
              <w:t>3 – 23 abril</w:t>
            </w:r>
          </w:p>
        </w:tc>
        <w:tc>
          <w:tcPr>
            <w:tcW w:w="0" w:type="auto"/>
            <w:hideMark/>
          </w:tcPr>
          <w:p w14:paraId="069BB6FB" w14:textId="3902B25A" w:rsidR="00995094" w:rsidRPr="006E3F11" w:rsidRDefault="001C49BB" w:rsidP="006E3F11">
            <w:pPr>
              <w:widowControl/>
              <w:autoSpaceDE/>
              <w:autoSpaceDN/>
              <w:spacing w:line="276" w:lineRule="auto"/>
              <w:rPr>
                <w:sz w:val="24"/>
                <w:szCs w:val="24"/>
                <w:lang w:eastAsia="es-ES"/>
              </w:rPr>
            </w:pPr>
            <w:r w:rsidRPr="006E3F11">
              <w:rPr>
                <w:rStyle w:val="Textoennegrita"/>
                <w:sz w:val="24"/>
                <w:szCs w:val="24"/>
              </w:rPr>
              <w:t>Desarrollo</w:t>
            </w:r>
            <w:r w:rsidR="006E3F11">
              <w:rPr>
                <w:rStyle w:val="Textoennegrita"/>
                <w:sz w:val="24"/>
                <w:szCs w:val="24"/>
              </w:rPr>
              <w:t>:</w:t>
            </w:r>
            <w:r w:rsidR="006E3F11">
              <w:rPr>
                <w:rStyle w:val="Textoennegrita"/>
              </w:rPr>
              <w:t xml:space="preserve"> </w:t>
            </w:r>
            <w:r w:rsidRPr="006E3F11">
              <w:rPr>
                <w:sz w:val="24"/>
                <w:szCs w:val="24"/>
              </w:rPr>
              <w:t>Se desarrollan los scripts de scraping con Python (BeautifulSoup/Selenium), se configura la base de datos en SQL Server, y se inicia el diseño de dashboards en Power BI. Se integra la lógica de recolección y almacenamiento de datos, validando la compatibilidad entre componentes. Se estructura el entorno de desarrollo en Visual Studio Code y se organiza el flujo de datos con el patrón ETL.</w:t>
            </w:r>
          </w:p>
        </w:tc>
      </w:tr>
      <w:tr w:rsidR="00995094" w:rsidRPr="00995094" w14:paraId="2B024CC1" w14:textId="77777777" w:rsidTr="006E3F11">
        <w:tc>
          <w:tcPr>
            <w:tcW w:w="0" w:type="auto"/>
            <w:hideMark/>
          </w:tcPr>
          <w:p w14:paraId="65152DBE" w14:textId="77777777" w:rsidR="00995094" w:rsidRPr="006E3F11" w:rsidRDefault="00995094" w:rsidP="006E3F11">
            <w:pPr>
              <w:widowControl/>
              <w:autoSpaceDE/>
              <w:autoSpaceDN/>
              <w:spacing w:line="276" w:lineRule="auto"/>
              <w:jc w:val="both"/>
              <w:rPr>
                <w:sz w:val="24"/>
                <w:szCs w:val="24"/>
                <w:lang w:eastAsia="es-ES"/>
              </w:rPr>
            </w:pPr>
            <w:r w:rsidRPr="006E3F11">
              <w:rPr>
                <w:sz w:val="24"/>
                <w:szCs w:val="24"/>
                <w:lang w:eastAsia="es-ES"/>
              </w:rPr>
              <w:t>Semanas 6-7</w:t>
            </w:r>
          </w:p>
        </w:tc>
        <w:tc>
          <w:tcPr>
            <w:tcW w:w="0" w:type="auto"/>
            <w:hideMark/>
          </w:tcPr>
          <w:p w14:paraId="7888CF4D" w14:textId="77777777" w:rsidR="00995094" w:rsidRPr="006E3F11" w:rsidRDefault="00995094" w:rsidP="006E3F11">
            <w:pPr>
              <w:widowControl/>
              <w:autoSpaceDE/>
              <w:autoSpaceDN/>
              <w:spacing w:line="276" w:lineRule="auto"/>
              <w:jc w:val="both"/>
              <w:rPr>
                <w:sz w:val="24"/>
                <w:szCs w:val="24"/>
                <w:lang w:eastAsia="es-ES"/>
              </w:rPr>
            </w:pPr>
            <w:r w:rsidRPr="006E3F11">
              <w:rPr>
                <w:sz w:val="24"/>
                <w:szCs w:val="24"/>
                <w:lang w:eastAsia="es-ES"/>
              </w:rPr>
              <w:t>24 abril – 7 mayo</w:t>
            </w:r>
          </w:p>
        </w:tc>
        <w:tc>
          <w:tcPr>
            <w:tcW w:w="0" w:type="auto"/>
            <w:hideMark/>
          </w:tcPr>
          <w:p w14:paraId="3385B1C9" w14:textId="5A9DBBBE" w:rsidR="00995094" w:rsidRPr="006E3F11" w:rsidRDefault="001C49BB" w:rsidP="006E3F11">
            <w:pPr>
              <w:widowControl/>
              <w:autoSpaceDE/>
              <w:autoSpaceDN/>
              <w:spacing w:line="276" w:lineRule="auto"/>
              <w:rPr>
                <w:sz w:val="24"/>
                <w:szCs w:val="24"/>
                <w:lang w:eastAsia="es-ES"/>
              </w:rPr>
            </w:pPr>
            <w:r w:rsidRPr="006E3F11">
              <w:rPr>
                <w:rStyle w:val="Textoennegrita"/>
                <w:sz w:val="24"/>
                <w:szCs w:val="24"/>
              </w:rPr>
              <w:t>Pruebas</w:t>
            </w:r>
            <w:r w:rsidR="006E3F11">
              <w:rPr>
                <w:rStyle w:val="Textoennegrita"/>
                <w:sz w:val="24"/>
                <w:szCs w:val="24"/>
              </w:rPr>
              <w:t>:</w:t>
            </w:r>
            <w:r w:rsidR="006E3F11">
              <w:rPr>
                <w:rStyle w:val="Textoennegrita"/>
              </w:rPr>
              <w:t xml:space="preserve"> </w:t>
            </w:r>
            <w:r w:rsidRPr="006E3F11">
              <w:rPr>
                <w:sz w:val="24"/>
                <w:szCs w:val="24"/>
              </w:rPr>
              <w:t>Se realizan pruebas unitarias e integradas para verificar la correcta recolección de información, la consistencia de los datos almacenados y la funcionalidad de los dashboards. Se llevan a cabo sesiones de prueba con usuarios clave (docentes o personal administrativo) para validar la usabilidad y la utilidad del sistema.</w:t>
            </w:r>
          </w:p>
        </w:tc>
      </w:tr>
      <w:tr w:rsidR="00995094" w:rsidRPr="00995094" w14:paraId="52984141" w14:textId="77777777" w:rsidTr="006E3F11">
        <w:tc>
          <w:tcPr>
            <w:tcW w:w="0" w:type="auto"/>
            <w:hideMark/>
          </w:tcPr>
          <w:p w14:paraId="12474EB3" w14:textId="77777777" w:rsidR="00995094" w:rsidRPr="006E3F11" w:rsidRDefault="00995094" w:rsidP="006E3F11">
            <w:pPr>
              <w:widowControl/>
              <w:autoSpaceDE/>
              <w:autoSpaceDN/>
              <w:spacing w:line="276" w:lineRule="auto"/>
              <w:jc w:val="both"/>
              <w:rPr>
                <w:sz w:val="24"/>
                <w:szCs w:val="24"/>
                <w:lang w:eastAsia="es-ES"/>
              </w:rPr>
            </w:pPr>
            <w:r w:rsidRPr="006E3F11">
              <w:rPr>
                <w:sz w:val="24"/>
                <w:szCs w:val="24"/>
                <w:lang w:eastAsia="es-ES"/>
              </w:rPr>
              <w:t>Semanas 8-9</w:t>
            </w:r>
          </w:p>
        </w:tc>
        <w:tc>
          <w:tcPr>
            <w:tcW w:w="0" w:type="auto"/>
            <w:hideMark/>
          </w:tcPr>
          <w:p w14:paraId="54A2E08C" w14:textId="77777777" w:rsidR="00995094" w:rsidRPr="006E3F11" w:rsidRDefault="00995094" w:rsidP="006E3F11">
            <w:pPr>
              <w:widowControl/>
              <w:autoSpaceDE/>
              <w:autoSpaceDN/>
              <w:spacing w:line="276" w:lineRule="auto"/>
              <w:jc w:val="both"/>
              <w:rPr>
                <w:sz w:val="24"/>
                <w:szCs w:val="24"/>
                <w:lang w:eastAsia="es-ES"/>
              </w:rPr>
            </w:pPr>
            <w:r w:rsidRPr="006E3F11">
              <w:rPr>
                <w:sz w:val="24"/>
                <w:szCs w:val="24"/>
                <w:lang w:eastAsia="es-ES"/>
              </w:rPr>
              <w:t>8 – 21 mayo</w:t>
            </w:r>
          </w:p>
        </w:tc>
        <w:tc>
          <w:tcPr>
            <w:tcW w:w="0" w:type="auto"/>
            <w:hideMark/>
          </w:tcPr>
          <w:p w14:paraId="078D4B8E" w14:textId="40E01FA2" w:rsidR="00995094" w:rsidRPr="006E3F11" w:rsidRDefault="001C49BB" w:rsidP="006E3F11">
            <w:pPr>
              <w:widowControl/>
              <w:autoSpaceDE/>
              <w:autoSpaceDN/>
              <w:spacing w:line="276" w:lineRule="auto"/>
              <w:rPr>
                <w:sz w:val="24"/>
                <w:szCs w:val="24"/>
                <w:lang w:eastAsia="es-ES"/>
              </w:rPr>
            </w:pPr>
            <w:r w:rsidRPr="006E3F11">
              <w:rPr>
                <w:rStyle w:val="Textoennegrita"/>
                <w:sz w:val="24"/>
                <w:szCs w:val="24"/>
              </w:rPr>
              <w:t>Despliegue y Monitoreo</w:t>
            </w:r>
            <w:r w:rsidR="006E3F11">
              <w:rPr>
                <w:rStyle w:val="Textoennegrita"/>
                <w:sz w:val="24"/>
                <w:szCs w:val="24"/>
              </w:rPr>
              <w:t>:</w:t>
            </w:r>
            <w:r w:rsidR="006E3F11">
              <w:rPr>
                <w:rStyle w:val="Textoennegrita"/>
              </w:rPr>
              <w:t xml:space="preserve"> </w:t>
            </w:r>
            <w:r w:rsidRPr="006E3F11">
              <w:rPr>
                <w:sz w:val="24"/>
                <w:szCs w:val="24"/>
              </w:rPr>
              <w:t xml:space="preserve">El sistema se despliega en </w:t>
            </w:r>
            <w:r w:rsidRPr="000149AE">
              <w:rPr>
                <w:rStyle w:val="Textoennegrita"/>
                <w:b w:val="0"/>
                <w:bCs w:val="0"/>
                <w:sz w:val="24"/>
                <w:szCs w:val="24"/>
              </w:rPr>
              <w:t xml:space="preserve">Microsoft </w:t>
            </w:r>
            <w:r w:rsidRPr="006E3F11">
              <w:rPr>
                <w:rStyle w:val="Textoennegrita"/>
                <w:sz w:val="24"/>
                <w:szCs w:val="24"/>
              </w:rPr>
              <w:t>Azure</w:t>
            </w:r>
            <w:r w:rsidRPr="006E3F11">
              <w:rPr>
                <w:sz w:val="24"/>
                <w:szCs w:val="24"/>
              </w:rPr>
              <w:t xml:space="preserve">, integrando SQL Server y Power </w:t>
            </w:r>
            <w:r w:rsidR="000149AE" w:rsidRPr="006E3F11">
              <w:rPr>
                <w:sz w:val="24"/>
                <w:szCs w:val="24"/>
              </w:rPr>
              <w:t>BI para</w:t>
            </w:r>
            <w:r w:rsidRPr="006E3F11">
              <w:rPr>
                <w:sz w:val="24"/>
                <w:szCs w:val="24"/>
              </w:rPr>
              <w:t xml:space="preserve"> el acceso remoto a los reportes. Se configuran herramientas de monitoreo para evaluar el rendimiento, la frecuencia de actualización de datos y el uso de los recursos en la nube.</w:t>
            </w:r>
          </w:p>
        </w:tc>
      </w:tr>
      <w:tr w:rsidR="00995094" w:rsidRPr="00995094" w14:paraId="1448E930" w14:textId="77777777" w:rsidTr="006E3F11">
        <w:tc>
          <w:tcPr>
            <w:tcW w:w="0" w:type="auto"/>
            <w:hideMark/>
          </w:tcPr>
          <w:p w14:paraId="360C3D12" w14:textId="77777777" w:rsidR="00995094" w:rsidRPr="006E3F11" w:rsidRDefault="00995094" w:rsidP="006E3F11">
            <w:pPr>
              <w:widowControl/>
              <w:autoSpaceDE/>
              <w:autoSpaceDN/>
              <w:spacing w:line="276" w:lineRule="auto"/>
              <w:jc w:val="both"/>
              <w:rPr>
                <w:sz w:val="24"/>
                <w:szCs w:val="24"/>
                <w:lang w:eastAsia="es-ES"/>
              </w:rPr>
            </w:pPr>
            <w:r w:rsidRPr="006E3F11">
              <w:rPr>
                <w:sz w:val="24"/>
                <w:szCs w:val="24"/>
                <w:lang w:eastAsia="es-ES"/>
              </w:rPr>
              <w:t>Semana 10</w:t>
            </w:r>
          </w:p>
        </w:tc>
        <w:tc>
          <w:tcPr>
            <w:tcW w:w="0" w:type="auto"/>
            <w:hideMark/>
          </w:tcPr>
          <w:p w14:paraId="0E8FA8F1" w14:textId="77777777" w:rsidR="00995094" w:rsidRPr="006E3F11" w:rsidRDefault="00995094" w:rsidP="006E3F11">
            <w:pPr>
              <w:widowControl/>
              <w:autoSpaceDE/>
              <w:autoSpaceDN/>
              <w:spacing w:line="276" w:lineRule="auto"/>
              <w:jc w:val="both"/>
              <w:rPr>
                <w:sz w:val="24"/>
                <w:szCs w:val="24"/>
                <w:lang w:eastAsia="es-ES"/>
              </w:rPr>
            </w:pPr>
            <w:r w:rsidRPr="006E3F11">
              <w:rPr>
                <w:sz w:val="24"/>
                <w:szCs w:val="24"/>
                <w:lang w:eastAsia="es-ES"/>
              </w:rPr>
              <w:t>22 – 28 mayo</w:t>
            </w:r>
          </w:p>
        </w:tc>
        <w:tc>
          <w:tcPr>
            <w:tcW w:w="0" w:type="auto"/>
            <w:hideMark/>
          </w:tcPr>
          <w:p w14:paraId="3850F161" w14:textId="0E8BA3C6" w:rsidR="00995094" w:rsidRPr="006E3F11" w:rsidRDefault="001C49BB" w:rsidP="006E3F11">
            <w:pPr>
              <w:widowControl/>
              <w:autoSpaceDE/>
              <w:autoSpaceDN/>
              <w:spacing w:line="276" w:lineRule="auto"/>
              <w:rPr>
                <w:sz w:val="24"/>
                <w:szCs w:val="24"/>
                <w:lang w:eastAsia="es-ES"/>
              </w:rPr>
            </w:pPr>
            <w:r w:rsidRPr="006E3F11">
              <w:rPr>
                <w:rStyle w:val="Textoennegrita"/>
                <w:sz w:val="24"/>
                <w:szCs w:val="24"/>
              </w:rPr>
              <w:t>Documentación y Capacitación</w:t>
            </w:r>
            <w:r w:rsidR="006E3F11">
              <w:rPr>
                <w:rStyle w:val="Textoennegrita"/>
                <w:sz w:val="24"/>
                <w:szCs w:val="24"/>
              </w:rPr>
              <w:t>:</w:t>
            </w:r>
            <w:r w:rsidR="006E3F11">
              <w:rPr>
                <w:rStyle w:val="Textoennegrita"/>
              </w:rPr>
              <w:t xml:space="preserve"> </w:t>
            </w:r>
            <w:r w:rsidRPr="006E3F11">
              <w:rPr>
                <w:sz w:val="24"/>
                <w:szCs w:val="24"/>
              </w:rPr>
              <w:t>Se elabora la documentación técnica del sistema y se desarrollan manuales de usuario. Además, se brindan sesiones de capacitación para el personal responsable del uso y actualización del sistema.</w:t>
            </w:r>
          </w:p>
        </w:tc>
      </w:tr>
      <w:tr w:rsidR="00995094" w:rsidRPr="00995094" w14:paraId="132AF515" w14:textId="77777777" w:rsidTr="006E3F11">
        <w:tc>
          <w:tcPr>
            <w:tcW w:w="0" w:type="auto"/>
            <w:hideMark/>
          </w:tcPr>
          <w:p w14:paraId="4C268CD6" w14:textId="77777777" w:rsidR="00995094" w:rsidRPr="006E3F11" w:rsidRDefault="00995094" w:rsidP="006E3F11">
            <w:pPr>
              <w:widowControl/>
              <w:autoSpaceDE/>
              <w:autoSpaceDN/>
              <w:spacing w:line="276" w:lineRule="auto"/>
              <w:jc w:val="both"/>
              <w:rPr>
                <w:sz w:val="24"/>
                <w:szCs w:val="24"/>
                <w:lang w:eastAsia="es-ES"/>
              </w:rPr>
            </w:pPr>
            <w:r w:rsidRPr="006E3F11">
              <w:rPr>
                <w:sz w:val="24"/>
                <w:szCs w:val="24"/>
                <w:lang w:eastAsia="es-ES"/>
              </w:rPr>
              <w:t>Semanas 11-12</w:t>
            </w:r>
          </w:p>
        </w:tc>
        <w:tc>
          <w:tcPr>
            <w:tcW w:w="0" w:type="auto"/>
            <w:hideMark/>
          </w:tcPr>
          <w:p w14:paraId="7DF5C2A2" w14:textId="77777777" w:rsidR="00995094" w:rsidRPr="006E3F11" w:rsidRDefault="00995094" w:rsidP="006E3F11">
            <w:pPr>
              <w:widowControl/>
              <w:autoSpaceDE/>
              <w:autoSpaceDN/>
              <w:spacing w:line="276" w:lineRule="auto"/>
              <w:jc w:val="both"/>
              <w:rPr>
                <w:sz w:val="24"/>
                <w:szCs w:val="24"/>
                <w:lang w:eastAsia="es-ES"/>
              </w:rPr>
            </w:pPr>
            <w:r w:rsidRPr="006E3F11">
              <w:rPr>
                <w:sz w:val="24"/>
                <w:szCs w:val="24"/>
                <w:lang w:eastAsia="es-ES"/>
              </w:rPr>
              <w:t>29 mayo – 11 junio</w:t>
            </w:r>
          </w:p>
        </w:tc>
        <w:tc>
          <w:tcPr>
            <w:tcW w:w="0" w:type="auto"/>
            <w:hideMark/>
          </w:tcPr>
          <w:p w14:paraId="5838B956" w14:textId="052A2453" w:rsidR="00995094" w:rsidRPr="006E3F11" w:rsidRDefault="001C49BB" w:rsidP="006E3F11">
            <w:pPr>
              <w:widowControl/>
              <w:autoSpaceDE/>
              <w:autoSpaceDN/>
              <w:spacing w:line="276" w:lineRule="auto"/>
              <w:rPr>
                <w:sz w:val="24"/>
                <w:szCs w:val="24"/>
                <w:lang w:eastAsia="es-ES"/>
              </w:rPr>
            </w:pPr>
            <w:r w:rsidRPr="006E3F11">
              <w:rPr>
                <w:rStyle w:val="Textoennegrita"/>
                <w:sz w:val="24"/>
                <w:szCs w:val="24"/>
              </w:rPr>
              <w:t>Evaluación y Ajustes Finales</w:t>
            </w:r>
            <w:r w:rsidR="006E3F11">
              <w:rPr>
                <w:rStyle w:val="Textoennegrita"/>
                <w:sz w:val="24"/>
                <w:szCs w:val="24"/>
              </w:rPr>
              <w:t>:</w:t>
            </w:r>
            <w:r w:rsidR="006E3F11">
              <w:rPr>
                <w:rStyle w:val="Textoennegrita"/>
              </w:rPr>
              <w:t xml:space="preserve"> </w:t>
            </w:r>
            <w:r w:rsidRPr="006E3F11">
              <w:rPr>
                <w:sz w:val="24"/>
                <w:szCs w:val="24"/>
              </w:rPr>
              <w:t>Se recolecta retroalimentación institucional para realizar ajustes finales al sistema. Se identifican posibles mejoras y se dejan sentadas las bases para futuras ampliaciones del sistema hacia otras escuelas profesionales o plataformas digitales.</w:t>
            </w:r>
          </w:p>
        </w:tc>
      </w:tr>
      <w:tr w:rsidR="00995094" w:rsidRPr="00995094" w14:paraId="5C0EEB79" w14:textId="77777777" w:rsidTr="006E3F11">
        <w:tc>
          <w:tcPr>
            <w:tcW w:w="0" w:type="auto"/>
            <w:hideMark/>
          </w:tcPr>
          <w:p w14:paraId="7208DC20" w14:textId="77777777" w:rsidR="00995094" w:rsidRPr="006E3F11" w:rsidRDefault="00995094" w:rsidP="006E3F11">
            <w:pPr>
              <w:widowControl/>
              <w:autoSpaceDE/>
              <w:autoSpaceDN/>
              <w:spacing w:line="276" w:lineRule="auto"/>
              <w:jc w:val="both"/>
              <w:rPr>
                <w:sz w:val="24"/>
                <w:szCs w:val="24"/>
                <w:lang w:eastAsia="es-ES"/>
              </w:rPr>
            </w:pPr>
            <w:r w:rsidRPr="006E3F11">
              <w:rPr>
                <w:sz w:val="24"/>
                <w:szCs w:val="24"/>
                <w:lang w:eastAsia="es-ES"/>
              </w:rPr>
              <w:t>Semanas 13-14</w:t>
            </w:r>
          </w:p>
        </w:tc>
        <w:tc>
          <w:tcPr>
            <w:tcW w:w="0" w:type="auto"/>
            <w:hideMark/>
          </w:tcPr>
          <w:p w14:paraId="58F1ABFD" w14:textId="77777777" w:rsidR="00995094" w:rsidRPr="006E3F11" w:rsidRDefault="00995094" w:rsidP="006E3F11">
            <w:pPr>
              <w:widowControl/>
              <w:autoSpaceDE/>
              <w:autoSpaceDN/>
              <w:spacing w:line="276" w:lineRule="auto"/>
              <w:jc w:val="both"/>
              <w:rPr>
                <w:sz w:val="24"/>
                <w:szCs w:val="24"/>
                <w:lang w:eastAsia="es-ES"/>
              </w:rPr>
            </w:pPr>
            <w:r w:rsidRPr="006E3F11">
              <w:rPr>
                <w:sz w:val="24"/>
                <w:szCs w:val="24"/>
                <w:lang w:eastAsia="es-ES"/>
              </w:rPr>
              <w:t>12 – 25 junio</w:t>
            </w:r>
          </w:p>
        </w:tc>
        <w:tc>
          <w:tcPr>
            <w:tcW w:w="0" w:type="auto"/>
            <w:hideMark/>
          </w:tcPr>
          <w:p w14:paraId="4A5FE632" w14:textId="052DE041" w:rsidR="00995094" w:rsidRPr="006E3F11" w:rsidRDefault="00995094" w:rsidP="006E3F11">
            <w:pPr>
              <w:widowControl/>
              <w:autoSpaceDE/>
              <w:autoSpaceDN/>
              <w:spacing w:line="276" w:lineRule="auto"/>
              <w:rPr>
                <w:sz w:val="24"/>
                <w:szCs w:val="24"/>
                <w:lang w:eastAsia="es-ES"/>
              </w:rPr>
            </w:pPr>
            <w:r w:rsidRPr="006E3F11">
              <w:rPr>
                <w:b/>
                <w:bCs/>
                <w:sz w:val="24"/>
                <w:szCs w:val="24"/>
                <w:lang w:eastAsia="es-ES"/>
              </w:rPr>
              <w:t>Mejoras y Documentación</w:t>
            </w:r>
            <w:r w:rsidR="006E3F11">
              <w:rPr>
                <w:b/>
                <w:bCs/>
                <w:sz w:val="24"/>
                <w:szCs w:val="24"/>
                <w:lang w:eastAsia="es-ES"/>
              </w:rPr>
              <w:t xml:space="preserve">: </w:t>
            </w:r>
            <w:r w:rsidRPr="006E3F11">
              <w:rPr>
                <w:sz w:val="24"/>
                <w:szCs w:val="24"/>
                <w:lang w:eastAsia="es-ES"/>
              </w:rPr>
              <w:t>Implementación de mejoras- Documentación técnica y de usuario- Preparación para producción</w:t>
            </w:r>
          </w:p>
        </w:tc>
      </w:tr>
      <w:tr w:rsidR="00995094" w:rsidRPr="00995094" w14:paraId="0385E674" w14:textId="77777777" w:rsidTr="006E3F11">
        <w:tc>
          <w:tcPr>
            <w:tcW w:w="0" w:type="auto"/>
            <w:hideMark/>
          </w:tcPr>
          <w:p w14:paraId="436C5C98" w14:textId="77777777" w:rsidR="00995094" w:rsidRPr="006E3F11" w:rsidRDefault="00995094" w:rsidP="006E3F11">
            <w:pPr>
              <w:widowControl/>
              <w:autoSpaceDE/>
              <w:autoSpaceDN/>
              <w:spacing w:line="276" w:lineRule="auto"/>
              <w:jc w:val="both"/>
              <w:rPr>
                <w:sz w:val="24"/>
                <w:szCs w:val="24"/>
                <w:lang w:eastAsia="es-ES"/>
              </w:rPr>
            </w:pPr>
            <w:r w:rsidRPr="006E3F11">
              <w:rPr>
                <w:sz w:val="24"/>
                <w:szCs w:val="24"/>
                <w:lang w:eastAsia="es-ES"/>
              </w:rPr>
              <w:t>Semanas 15-16</w:t>
            </w:r>
          </w:p>
        </w:tc>
        <w:tc>
          <w:tcPr>
            <w:tcW w:w="0" w:type="auto"/>
            <w:hideMark/>
          </w:tcPr>
          <w:p w14:paraId="2F2912AE" w14:textId="77777777" w:rsidR="00995094" w:rsidRPr="006E3F11" w:rsidRDefault="00995094" w:rsidP="006E3F11">
            <w:pPr>
              <w:widowControl/>
              <w:autoSpaceDE/>
              <w:autoSpaceDN/>
              <w:spacing w:line="276" w:lineRule="auto"/>
              <w:jc w:val="both"/>
              <w:rPr>
                <w:sz w:val="24"/>
                <w:szCs w:val="24"/>
                <w:lang w:eastAsia="es-ES"/>
              </w:rPr>
            </w:pPr>
            <w:r w:rsidRPr="006E3F11">
              <w:rPr>
                <w:sz w:val="24"/>
                <w:szCs w:val="24"/>
                <w:lang w:eastAsia="es-ES"/>
              </w:rPr>
              <w:t>26 junio – 5 julio</w:t>
            </w:r>
          </w:p>
        </w:tc>
        <w:tc>
          <w:tcPr>
            <w:tcW w:w="0" w:type="auto"/>
            <w:hideMark/>
          </w:tcPr>
          <w:p w14:paraId="55BE606C" w14:textId="4C2B6714" w:rsidR="00995094" w:rsidRPr="006E3F11" w:rsidRDefault="00995094" w:rsidP="006E3F11">
            <w:pPr>
              <w:widowControl/>
              <w:autoSpaceDE/>
              <w:autoSpaceDN/>
              <w:spacing w:line="276" w:lineRule="auto"/>
              <w:rPr>
                <w:sz w:val="24"/>
                <w:szCs w:val="24"/>
                <w:lang w:eastAsia="es-ES"/>
              </w:rPr>
            </w:pPr>
            <w:r w:rsidRPr="006E3F11">
              <w:rPr>
                <w:b/>
                <w:bCs/>
                <w:sz w:val="24"/>
                <w:szCs w:val="24"/>
                <w:lang w:eastAsia="es-ES"/>
              </w:rPr>
              <w:t>Despliegue y Cierre</w:t>
            </w:r>
            <w:r w:rsidR="006E3F11">
              <w:rPr>
                <w:b/>
                <w:bCs/>
                <w:sz w:val="24"/>
                <w:szCs w:val="24"/>
                <w:lang w:eastAsia="es-ES"/>
              </w:rPr>
              <w:t xml:space="preserve">: </w:t>
            </w:r>
            <w:r w:rsidRPr="006E3F11">
              <w:rPr>
                <w:sz w:val="24"/>
                <w:szCs w:val="24"/>
                <w:lang w:eastAsia="es-ES"/>
              </w:rPr>
              <w:t>Pruebas finales- Despliegue de la aplicación- Presentación del proyecto- Evaluación final</w:t>
            </w:r>
          </w:p>
        </w:tc>
      </w:tr>
    </w:tbl>
    <w:p w14:paraId="4AB6C1ED" w14:textId="1E873571" w:rsidR="006412A9" w:rsidRDefault="006412A9" w:rsidP="00CB2E21">
      <w:pPr>
        <w:pStyle w:val="Ttulo1"/>
        <w:tabs>
          <w:tab w:val="left" w:pos="667"/>
        </w:tabs>
        <w:ind w:left="0" w:firstLine="0"/>
        <w:sectPr w:rsidR="006412A9">
          <w:pgSz w:w="11910" w:h="16840"/>
          <w:pgMar w:top="1320" w:right="1417" w:bottom="1200" w:left="1275" w:header="751" w:footer="1000" w:gutter="0"/>
          <w:cols w:space="720"/>
        </w:sectPr>
      </w:pPr>
    </w:p>
    <w:p w14:paraId="196548C5" w14:textId="77777777" w:rsidR="009D449F" w:rsidRDefault="009D449F">
      <w:pPr>
        <w:pStyle w:val="Textoindependiente"/>
        <w:spacing w:before="204"/>
      </w:pPr>
    </w:p>
    <w:p w14:paraId="2E771E6D" w14:textId="6D3723EB" w:rsidR="009D449F" w:rsidRPr="001C49BB" w:rsidRDefault="00F84FCE" w:rsidP="001C49BB">
      <w:pPr>
        <w:pStyle w:val="Ttulo1"/>
        <w:numPr>
          <w:ilvl w:val="0"/>
          <w:numId w:val="2"/>
        </w:numPr>
        <w:tabs>
          <w:tab w:val="left" w:pos="667"/>
        </w:tabs>
        <w:ind w:left="667" w:hanging="240"/>
        <w:jc w:val="left"/>
      </w:pPr>
      <w:bookmarkStart w:id="26" w:name="_bookmark12"/>
      <w:bookmarkStart w:id="27" w:name="_Toc199547515"/>
      <w:bookmarkEnd w:id="26"/>
      <w:r>
        <w:rPr>
          <w:spacing w:val="-2"/>
        </w:rPr>
        <w:t>Presupuesto</w:t>
      </w:r>
      <w:bookmarkEnd w:id="27"/>
    </w:p>
    <w:p w14:paraId="56BFE375" w14:textId="77777777" w:rsidR="001C49BB" w:rsidRPr="001C49BB" w:rsidRDefault="001C49BB" w:rsidP="006E3F11">
      <w:pPr>
        <w:pStyle w:val="NormalWeb"/>
        <w:spacing w:line="276" w:lineRule="auto"/>
        <w:ind w:left="427"/>
        <w:jc w:val="both"/>
      </w:pPr>
      <w:r w:rsidRPr="001C49BB">
        <w:t xml:space="preserve">Hablar de presupuestos manejables en el contexto del desarrollo del </w:t>
      </w:r>
      <w:r w:rsidRPr="001C49BB">
        <w:rPr>
          <w:rStyle w:val="Textoennegrita"/>
          <w:b w:val="0"/>
          <w:bCs w:val="0"/>
        </w:rPr>
        <w:t>Sistema de Análisis del Perfil Profesional de los Egresados de la EPIS de la UPT en LinkedIn</w:t>
      </w:r>
      <w:r w:rsidRPr="001C49BB">
        <w:t xml:space="preserve"> implica establecer una planificación financiera realista que optimice los recursos sin comprometer la calidad del sistema ni sus funcionalidades clave. El objetivo es implementar una solución técnica funcional y sostenible, sin incurrir en gastos innecesarios, aprovechando al máximo herramientas de código abierto y servicios gratuitos o de bajo costo.</w:t>
      </w:r>
    </w:p>
    <w:p w14:paraId="1A85EE40" w14:textId="77777777" w:rsidR="001C49BB" w:rsidRPr="001C49BB" w:rsidRDefault="001C49BB" w:rsidP="006E3F11">
      <w:pPr>
        <w:pStyle w:val="NormalWeb"/>
        <w:spacing w:line="276" w:lineRule="auto"/>
        <w:ind w:left="427"/>
        <w:jc w:val="both"/>
      </w:pPr>
      <w:r w:rsidRPr="001C49BB">
        <w:t xml:space="preserve">Este sistema, al estar orientado al análisis académico institucional, busca mantener un </w:t>
      </w:r>
      <w:r w:rsidRPr="001C49BB">
        <w:rPr>
          <w:rStyle w:val="Textoennegrita"/>
          <w:b w:val="0"/>
          <w:bCs w:val="0"/>
        </w:rPr>
        <w:t>equilibrio entre utilidad, escalabilidad y costos accesibles</w:t>
      </w:r>
      <w:r w:rsidRPr="001C49BB">
        <w:rPr>
          <w:b/>
          <w:bCs/>
        </w:rPr>
        <w:t>,</w:t>
      </w:r>
      <w:r w:rsidRPr="001C49BB">
        <w:t xml:space="preserve"> especialmente en contextos universitarios como el de la EPIS-UPT. A continuación, se presenta la estimación de los principales gastos relacionados con el desarrollo e implementación del proyecto:</w:t>
      </w:r>
    </w:p>
    <w:p w14:paraId="3F019A58" w14:textId="77777777" w:rsidR="0045729C" w:rsidRDefault="0045729C" w:rsidP="0045729C">
      <w:pPr>
        <w:pStyle w:val="Textoindependiente"/>
        <w:ind w:left="427"/>
        <w:jc w:val="both"/>
      </w:pPr>
    </w:p>
    <w:p w14:paraId="67E9D418" w14:textId="3BDD9749" w:rsidR="009D449F" w:rsidRPr="004C0F17" w:rsidRDefault="00F84FCE" w:rsidP="0045729C">
      <w:pPr>
        <w:pStyle w:val="Textoindependiente"/>
        <w:ind w:left="427"/>
        <w:jc w:val="both"/>
        <w:rPr>
          <w:b/>
          <w:bCs/>
        </w:rPr>
      </w:pPr>
      <w:r w:rsidRPr="004C0F17">
        <w:rPr>
          <w:b/>
          <w:bCs/>
        </w:rPr>
        <w:t xml:space="preserve">Costos </w:t>
      </w:r>
      <w:r w:rsidRPr="004C0F17">
        <w:rPr>
          <w:b/>
          <w:bCs/>
          <w:spacing w:val="-2"/>
        </w:rPr>
        <w:t>Generales</w:t>
      </w:r>
    </w:p>
    <w:p w14:paraId="107A8CE4" w14:textId="77777777" w:rsidR="009D449F" w:rsidRDefault="009D449F">
      <w:pPr>
        <w:pStyle w:val="Textoindependiente"/>
      </w:pPr>
    </w:p>
    <w:tbl>
      <w:tblPr>
        <w:tblW w:w="8503" w:type="dxa"/>
        <w:jc w:val="center"/>
        <w:tblBorders>
          <w:top w:val="nil"/>
          <w:left w:val="nil"/>
          <w:bottom w:val="nil"/>
          <w:right w:val="nil"/>
          <w:insideH w:val="nil"/>
          <w:insideV w:val="nil"/>
        </w:tblBorders>
        <w:tblLayout w:type="fixed"/>
        <w:tblLook w:val="0600" w:firstRow="0" w:lastRow="0" w:firstColumn="0" w:lastColumn="0" w:noHBand="1" w:noVBand="1"/>
      </w:tblPr>
      <w:tblGrid>
        <w:gridCol w:w="3694"/>
        <w:gridCol w:w="1685"/>
        <w:gridCol w:w="1636"/>
        <w:gridCol w:w="1488"/>
      </w:tblGrid>
      <w:tr w:rsidR="00ED1F73" w:rsidRPr="00ED1F73" w14:paraId="43EC80AD" w14:textId="77777777" w:rsidTr="003C2492">
        <w:trPr>
          <w:trHeight w:val="570"/>
          <w:jc w:val="center"/>
        </w:trPr>
        <w:tc>
          <w:tcPr>
            <w:tcW w:w="3694" w:type="dxa"/>
            <w:tcBorders>
              <w:top w:val="single" w:sz="6" w:space="0" w:color="999999"/>
              <w:left w:val="single" w:sz="6" w:space="0" w:color="999999"/>
              <w:bottom w:val="single" w:sz="12" w:space="0" w:color="666666"/>
              <w:right w:val="single" w:sz="6" w:space="0" w:color="999999"/>
            </w:tcBorders>
            <w:tcMar>
              <w:top w:w="0" w:type="dxa"/>
              <w:left w:w="100" w:type="dxa"/>
              <w:bottom w:w="0" w:type="dxa"/>
              <w:right w:w="100" w:type="dxa"/>
            </w:tcMar>
          </w:tcPr>
          <w:p w14:paraId="1F1C9581" w14:textId="77777777" w:rsidR="00ED1F73" w:rsidRPr="006E3F11" w:rsidRDefault="00ED1F73" w:rsidP="006E3F11">
            <w:pPr>
              <w:spacing w:line="276" w:lineRule="auto"/>
              <w:jc w:val="both"/>
              <w:rPr>
                <w:sz w:val="24"/>
                <w:szCs w:val="24"/>
              </w:rPr>
            </w:pPr>
            <w:r w:rsidRPr="006E3F11">
              <w:rPr>
                <w:sz w:val="24"/>
                <w:szCs w:val="24"/>
              </w:rPr>
              <w:t>CONCEPTO</w:t>
            </w:r>
          </w:p>
        </w:tc>
        <w:tc>
          <w:tcPr>
            <w:tcW w:w="1685" w:type="dxa"/>
            <w:tcBorders>
              <w:top w:val="single" w:sz="6" w:space="0" w:color="999999"/>
              <w:left w:val="nil"/>
              <w:bottom w:val="single" w:sz="12" w:space="0" w:color="666666"/>
              <w:right w:val="single" w:sz="6" w:space="0" w:color="999999"/>
            </w:tcBorders>
            <w:tcMar>
              <w:top w:w="0" w:type="dxa"/>
              <w:left w:w="100" w:type="dxa"/>
              <w:bottom w:w="0" w:type="dxa"/>
              <w:right w:w="100" w:type="dxa"/>
            </w:tcMar>
          </w:tcPr>
          <w:p w14:paraId="26A028BE" w14:textId="77777777" w:rsidR="00ED1F73" w:rsidRPr="006E3F11" w:rsidRDefault="00ED1F73" w:rsidP="006E3F11">
            <w:pPr>
              <w:spacing w:line="276" w:lineRule="auto"/>
              <w:jc w:val="both"/>
              <w:rPr>
                <w:sz w:val="24"/>
                <w:szCs w:val="24"/>
              </w:rPr>
            </w:pPr>
            <w:r w:rsidRPr="006E3F11">
              <w:rPr>
                <w:sz w:val="24"/>
                <w:szCs w:val="24"/>
              </w:rPr>
              <w:t>CANTIDAD</w:t>
            </w:r>
          </w:p>
        </w:tc>
        <w:tc>
          <w:tcPr>
            <w:tcW w:w="1636" w:type="dxa"/>
            <w:tcBorders>
              <w:top w:val="single" w:sz="6" w:space="0" w:color="999999"/>
              <w:left w:val="nil"/>
              <w:bottom w:val="single" w:sz="12" w:space="0" w:color="666666"/>
              <w:right w:val="single" w:sz="6" w:space="0" w:color="999999"/>
            </w:tcBorders>
            <w:tcMar>
              <w:top w:w="0" w:type="dxa"/>
              <w:left w:w="100" w:type="dxa"/>
              <w:bottom w:w="0" w:type="dxa"/>
              <w:right w:w="100" w:type="dxa"/>
            </w:tcMar>
          </w:tcPr>
          <w:p w14:paraId="6947C14F" w14:textId="77777777" w:rsidR="00ED1F73" w:rsidRPr="006E3F11" w:rsidRDefault="00ED1F73" w:rsidP="006E3F11">
            <w:pPr>
              <w:spacing w:line="276" w:lineRule="auto"/>
              <w:jc w:val="both"/>
              <w:rPr>
                <w:sz w:val="24"/>
                <w:szCs w:val="24"/>
              </w:rPr>
            </w:pPr>
            <w:r w:rsidRPr="006E3F11">
              <w:rPr>
                <w:sz w:val="24"/>
                <w:szCs w:val="24"/>
              </w:rPr>
              <w:t>COSTO UNITARIO</w:t>
            </w:r>
          </w:p>
        </w:tc>
        <w:tc>
          <w:tcPr>
            <w:tcW w:w="1488" w:type="dxa"/>
            <w:tcBorders>
              <w:top w:val="single" w:sz="6" w:space="0" w:color="999999"/>
              <w:left w:val="nil"/>
              <w:bottom w:val="single" w:sz="12" w:space="0" w:color="666666"/>
              <w:right w:val="single" w:sz="6" w:space="0" w:color="999999"/>
            </w:tcBorders>
            <w:tcMar>
              <w:top w:w="0" w:type="dxa"/>
              <w:left w:w="100" w:type="dxa"/>
              <w:bottom w:w="0" w:type="dxa"/>
              <w:right w:w="100" w:type="dxa"/>
            </w:tcMar>
          </w:tcPr>
          <w:p w14:paraId="00CFEE10" w14:textId="77777777" w:rsidR="00ED1F73" w:rsidRPr="006E3F11" w:rsidRDefault="00ED1F73" w:rsidP="006E3F11">
            <w:pPr>
              <w:spacing w:line="276" w:lineRule="auto"/>
              <w:jc w:val="both"/>
              <w:rPr>
                <w:sz w:val="24"/>
                <w:szCs w:val="24"/>
              </w:rPr>
            </w:pPr>
            <w:r w:rsidRPr="006E3F11">
              <w:rPr>
                <w:sz w:val="24"/>
                <w:szCs w:val="24"/>
              </w:rPr>
              <w:t>COSTO TOTAL</w:t>
            </w:r>
          </w:p>
        </w:tc>
      </w:tr>
      <w:tr w:rsidR="00ED1F73" w:rsidRPr="00ED1F73" w14:paraId="7999ECC7" w14:textId="77777777" w:rsidTr="003C2492">
        <w:trPr>
          <w:trHeight w:val="570"/>
          <w:jc w:val="center"/>
        </w:trPr>
        <w:tc>
          <w:tcPr>
            <w:tcW w:w="3694" w:type="dxa"/>
            <w:tcBorders>
              <w:top w:val="nil"/>
              <w:left w:val="single" w:sz="6" w:space="0" w:color="999999"/>
              <w:bottom w:val="single" w:sz="6" w:space="0" w:color="999999"/>
              <w:right w:val="single" w:sz="6" w:space="0" w:color="999999"/>
            </w:tcBorders>
            <w:tcMar>
              <w:top w:w="0" w:type="dxa"/>
              <w:left w:w="100" w:type="dxa"/>
              <w:bottom w:w="0" w:type="dxa"/>
              <w:right w:w="100" w:type="dxa"/>
            </w:tcMar>
          </w:tcPr>
          <w:p w14:paraId="631154C6" w14:textId="77777777" w:rsidR="00ED1F73" w:rsidRPr="006E3F11" w:rsidRDefault="00ED1F73" w:rsidP="006E3F11">
            <w:pPr>
              <w:spacing w:line="276" w:lineRule="auto"/>
              <w:jc w:val="both"/>
              <w:rPr>
                <w:sz w:val="24"/>
                <w:szCs w:val="24"/>
              </w:rPr>
            </w:pPr>
            <w:r w:rsidRPr="006E3F11">
              <w:rPr>
                <w:sz w:val="24"/>
                <w:szCs w:val="24"/>
              </w:rPr>
              <w:t>Material de oficina (cuadernos, lápices, papel, etc.)</w:t>
            </w:r>
          </w:p>
        </w:tc>
        <w:tc>
          <w:tcPr>
            <w:tcW w:w="1685" w:type="dxa"/>
            <w:tcBorders>
              <w:top w:val="nil"/>
              <w:left w:val="nil"/>
              <w:bottom w:val="single" w:sz="6" w:space="0" w:color="999999"/>
              <w:right w:val="single" w:sz="6" w:space="0" w:color="999999"/>
            </w:tcBorders>
            <w:tcMar>
              <w:top w:w="0" w:type="dxa"/>
              <w:left w:w="100" w:type="dxa"/>
              <w:bottom w:w="0" w:type="dxa"/>
              <w:right w:w="100" w:type="dxa"/>
            </w:tcMar>
          </w:tcPr>
          <w:p w14:paraId="2AEE12C3" w14:textId="77777777" w:rsidR="00ED1F73" w:rsidRPr="006E3F11" w:rsidRDefault="00ED1F73" w:rsidP="006E3F11">
            <w:pPr>
              <w:spacing w:line="276" w:lineRule="auto"/>
              <w:jc w:val="both"/>
              <w:rPr>
                <w:sz w:val="24"/>
                <w:szCs w:val="24"/>
              </w:rPr>
            </w:pPr>
            <w:r w:rsidRPr="006E3F11">
              <w:rPr>
                <w:sz w:val="24"/>
                <w:szCs w:val="24"/>
              </w:rPr>
              <w:t>-</w:t>
            </w:r>
          </w:p>
        </w:tc>
        <w:tc>
          <w:tcPr>
            <w:tcW w:w="1636" w:type="dxa"/>
            <w:tcBorders>
              <w:top w:val="nil"/>
              <w:left w:val="nil"/>
              <w:bottom w:val="single" w:sz="6" w:space="0" w:color="999999"/>
              <w:right w:val="single" w:sz="6" w:space="0" w:color="999999"/>
            </w:tcBorders>
            <w:tcMar>
              <w:top w:w="0" w:type="dxa"/>
              <w:left w:w="100" w:type="dxa"/>
              <w:bottom w:w="0" w:type="dxa"/>
              <w:right w:w="100" w:type="dxa"/>
            </w:tcMar>
          </w:tcPr>
          <w:p w14:paraId="0A528CB9" w14:textId="77777777" w:rsidR="00ED1F73" w:rsidRPr="006E3F11" w:rsidRDefault="00ED1F73" w:rsidP="006E3F11">
            <w:pPr>
              <w:spacing w:line="276" w:lineRule="auto"/>
              <w:jc w:val="both"/>
              <w:rPr>
                <w:sz w:val="24"/>
                <w:szCs w:val="24"/>
              </w:rPr>
            </w:pPr>
            <w:r w:rsidRPr="006E3F11">
              <w:rPr>
                <w:sz w:val="24"/>
                <w:szCs w:val="24"/>
              </w:rPr>
              <w:t>-</w:t>
            </w:r>
          </w:p>
        </w:tc>
        <w:tc>
          <w:tcPr>
            <w:tcW w:w="1488" w:type="dxa"/>
            <w:tcBorders>
              <w:top w:val="nil"/>
              <w:left w:val="nil"/>
              <w:bottom w:val="single" w:sz="6" w:space="0" w:color="999999"/>
              <w:right w:val="single" w:sz="6" w:space="0" w:color="999999"/>
            </w:tcBorders>
            <w:tcMar>
              <w:top w:w="0" w:type="dxa"/>
              <w:left w:w="100" w:type="dxa"/>
              <w:bottom w:w="0" w:type="dxa"/>
              <w:right w:w="100" w:type="dxa"/>
            </w:tcMar>
          </w:tcPr>
          <w:p w14:paraId="1BED4C6F" w14:textId="77777777" w:rsidR="00ED1F73" w:rsidRPr="006E3F11" w:rsidRDefault="00ED1F73" w:rsidP="006E3F11">
            <w:pPr>
              <w:spacing w:line="276" w:lineRule="auto"/>
              <w:jc w:val="both"/>
              <w:rPr>
                <w:sz w:val="24"/>
                <w:szCs w:val="24"/>
              </w:rPr>
            </w:pPr>
            <w:r w:rsidRPr="006E3F11">
              <w:rPr>
                <w:sz w:val="24"/>
                <w:szCs w:val="24"/>
              </w:rPr>
              <w:t>S/. 100</w:t>
            </w:r>
          </w:p>
        </w:tc>
      </w:tr>
      <w:tr w:rsidR="00ED1F73" w:rsidRPr="00ED1F73" w14:paraId="75522942" w14:textId="77777777" w:rsidTr="003C2492">
        <w:trPr>
          <w:trHeight w:val="285"/>
          <w:jc w:val="center"/>
        </w:trPr>
        <w:tc>
          <w:tcPr>
            <w:tcW w:w="3694" w:type="dxa"/>
            <w:tcBorders>
              <w:top w:val="nil"/>
              <w:left w:val="single" w:sz="6" w:space="0" w:color="999999"/>
              <w:bottom w:val="single" w:sz="6" w:space="0" w:color="999999"/>
              <w:right w:val="single" w:sz="6" w:space="0" w:color="999999"/>
            </w:tcBorders>
            <w:tcMar>
              <w:top w:w="0" w:type="dxa"/>
              <w:left w:w="100" w:type="dxa"/>
              <w:bottom w:w="0" w:type="dxa"/>
              <w:right w:w="100" w:type="dxa"/>
            </w:tcMar>
          </w:tcPr>
          <w:p w14:paraId="211D7FD0" w14:textId="77777777" w:rsidR="00ED1F73" w:rsidRPr="006E3F11" w:rsidRDefault="00ED1F73" w:rsidP="006E3F11">
            <w:pPr>
              <w:spacing w:line="276" w:lineRule="auto"/>
              <w:jc w:val="both"/>
              <w:rPr>
                <w:sz w:val="24"/>
                <w:szCs w:val="24"/>
              </w:rPr>
            </w:pPr>
            <w:r w:rsidRPr="006E3F11">
              <w:rPr>
                <w:sz w:val="24"/>
                <w:szCs w:val="24"/>
              </w:rPr>
              <w:t>Transporte (reuniones técnicas)</w:t>
            </w:r>
          </w:p>
        </w:tc>
        <w:tc>
          <w:tcPr>
            <w:tcW w:w="1685" w:type="dxa"/>
            <w:tcBorders>
              <w:top w:val="nil"/>
              <w:left w:val="nil"/>
              <w:bottom w:val="single" w:sz="6" w:space="0" w:color="999999"/>
              <w:right w:val="single" w:sz="6" w:space="0" w:color="999999"/>
            </w:tcBorders>
            <w:tcMar>
              <w:top w:w="0" w:type="dxa"/>
              <w:left w:w="100" w:type="dxa"/>
              <w:bottom w:w="0" w:type="dxa"/>
              <w:right w:w="100" w:type="dxa"/>
            </w:tcMar>
          </w:tcPr>
          <w:p w14:paraId="03BD093C" w14:textId="77777777" w:rsidR="00ED1F73" w:rsidRPr="006E3F11" w:rsidRDefault="00ED1F73" w:rsidP="006E3F11">
            <w:pPr>
              <w:spacing w:line="276" w:lineRule="auto"/>
              <w:jc w:val="both"/>
              <w:rPr>
                <w:sz w:val="24"/>
                <w:szCs w:val="24"/>
              </w:rPr>
            </w:pPr>
            <w:r w:rsidRPr="006E3F11">
              <w:rPr>
                <w:sz w:val="24"/>
                <w:szCs w:val="24"/>
              </w:rPr>
              <w:t>-</w:t>
            </w:r>
          </w:p>
        </w:tc>
        <w:tc>
          <w:tcPr>
            <w:tcW w:w="1636" w:type="dxa"/>
            <w:tcBorders>
              <w:top w:val="nil"/>
              <w:left w:val="nil"/>
              <w:bottom w:val="single" w:sz="6" w:space="0" w:color="999999"/>
              <w:right w:val="single" w:sz="6" w:space="0" w:color="999999"/>
            </w:tcBorders>
            <w:tcMar>
              <w:top w:w="0" w:type="dxa"/>
              <w:left w:w="100" w:type="dxa"/>
              <w:bottom w:w="0" w:type="dxa"/>
              <w:right w:w="100" w:type="dxa"/>
            </w:tcMar>
          </w:tcPr>
          <w:p w14:paraId="0617FEE5" w14:textId="77777777" w:rsidR="00ED1F73" w:rsidRPr="006E3F11" w:rsidRDefault="00ED1F73" w:rsidP="006E3F11">
            <w:pPr>
              <w:spacing w:line="276" w:lineRule="auto"/>
              <w:jc w:val="both"/>
              <w:rPr>
                <w:sz w:val="24"/>
                <w:szCs w:val="24"/>
              </w:rPr>
            </w:pPr>
            <w:r w:rsidRPr="006E3F11">
              <w:rPr>
                <w:sz w:val="24"/>
                <w:szCs w:val="24"/>
              </w:rPr>
              <w:t>-</w:t>
            </w:r>
          </w:p>
        </w:tc>
        <w:tc>
          <w:tcPr>
            <w:tcW w:w="1488" w:type="dxa"/>
            <w:tcBorders>
              <w:top w:val="nil"/>
              <w:left w:val="nil"/>
              <w:bottom w:val="single" w:sz="6" w:space="0" w:color="999999"/>
              <w:right w:val="single" w:sz="6" w:space="0" w:color="999999"/>
            </w:tcBorders>
            <w:tcMar>
              <w:top w:w="0" w:type="dxa"/>
              <w:left w:w="100" w:type="dxa"/>
              <w:bottom w:w="0" w:type="dxa"/>
              <w:right w:w="100" w:type="dxa"/>
            </w:tcMar>
          </w:tcPr>
          <w:p w14:paraId="619A3E3A" w14:textId="77777777" w:rsidR="00ED1F73" w:rsidRPr="006E3F11" w:rsidRDefault="00ED1F73" w:rsidP="006E3F11">
            <w:pPr>
              <w:spacing w:line="276" w:lineRule="auto"/>
              <w:jc w:val="both"/>
              <w:rPr>
                <w:sz w:val="24"/>
                <w:szCs w:val="24"/>
              </w:rPr>
            </w:pPr>
            <w:r w:rsidRPr="006E3F11">
              <w:rPr>
                <w:sz w:val="24"/>
                <w:szCs w:val="24"/>
              </w:rPr>
              <w:t>S/. 200</w:t>
            </w:r>
          </w:p>
        </w:tc>
      </w:tr>
      <w:tr w:rsidR="00ED1F73" w:rsidRPr="00ED1F73" w14:paraId="41846366" w14:textId="77777777" w:rsidTr="003C2492">
        <w:trPr>
          <w:trHeight w:val="285"/>
          <w:jc w:val="center"/>
        </w:trPr>
        <w:tc>
          <w:tcPr>
            <w:tcW w:w="3694" w:type="dxa"/>
            <w:tcBorders>
              <w:top w:val="nil"/>
              <w:left w:val="single" w:sz="6" w:space="0" w:color="999999"/>
              <w:bottom w:val="single" w:sz="6" w:space="0" w:color="999999"/>
              <w:right w:val="single" w:sz="6" w:space="0" w:color="999999"/>
            </w:tcBorders>
            <w:tcMar>
              <w:top w:w="0" w:type="dxa"/>
              <w:left w:w="100" w:type="dxa"/>
              <w:bottom w:w="0" w:type="dxa"/>
              <w:right w:w="100" w:type="dxa"/>
            </w:tcMar>
          </w:tcPr>
          <w:p w14:paraId="6C05C248" w14:textId="77777777" w:rsidR="00ED1F73" w:rsidRPr="006E3F11" w:rsidRDefault="00ED1F73" w:rsidP="006E3F11">
            <w:pPr>
              <w:spacing w:line="276" w:lineRule="auto"/>
              <w:jc w:val="both"/>
              <w:rPr>
                <w:sz w:val="24"/>
                <w:szCs w:val="24"/>
              </w:rPr>
            </w:pPr>
            <w:r w:rsidRPr="006E3F11">
              <w:rPr>
                <w:sz w:val="24"/>
                <w:szCs w:val="24"/>
              </w:rPr>
              <w:t>Total</w:t>
            </w:r>
          </w:p>
        </w:tc>
        <w:tc>
          <w:tcPr>
            <w:tcW w:w="1685" w:type="dxa"/>
            <w:tcBorders>
              <w:top w:val="nil"/>
              <w:left w:val="nil"/>
              <w:bottom w:val="single" w:sz="6" w:space="0" w:color="999999"/>
              <w:right w:val="single" w:sz="6" w:space="0" w:color="999999"/>
            </w:tcBorders>
            <w:tcMar>
              <w:top w:w="0" w:type="dxa"/>
              <w:left w:w="100" w:type="dxa"/>
              <w:bottom w:w="0" w:type="dxa"/>
              <w:right w:w="100" w:type="dxa"/>
            </w:tcMar>
          </w:tcPr>
          <w:p w14:paraId="33FB475B" w14:textId="77777777" w:rsidR="00ED1F73" w:rsidRPr="006E3F11" w:rsidRDefault="00ED1F73" w:rsidP="006E3F11">
            <w:pPr>
              <w:spacing w:line="276" w:lineRule="auto"/>
              <w:jc w:val="both"/>
              <w:rPr>
                <w:rFonts w:eastAsia="Calibri"/>
                <w:sz w:val="24"/>
                <w:szCs w:val="24"/>
              </w:rPr>
            </w:pPr>
          </w:p>
        </w:tc>
        <w:tc>
          <w:tcPr>
            <w:tcW w:w="1636" w:type="dxa"/>
            <w:tcBorders>
              <w:top w:val="nil"/>
              <w:left w:val="nil"/>
              <w:bottom w:val="single" w:sz="6" w:space="0" w:color="999999"/>
              <w:right w:val="single" w:sz="6" w:space="0" w:color="999999"/>
            </w:tcBorders>
            <w:tcMar>
              <w:top w:w="0" w:type="dxa"/>
              <w:left w:w="100" w:type="dxa"/>
              <w:bottom w:w="0" w:type="dxa"/>
              <w:right w:w="100" w:type="dxa"/>
            </w:tcMar>
          </w:tcPr>
          <w:p w14:paraId="49ED49FF" w14:textId="77777777" w:rsidR="00ED1F73" w:rsidRPr="006E3F11" w:rsidRDefault="00ED1F73" w:rsidP="006E3F11">
            <w:pPr>
              <w:spacing w:line="276" w:lineRule="auto"/>
              <w:jc w:val="both"/>
              <w:rPr>
                <w:rFonts w:eastAsia="Calibri"/>
                <w:sz w:val="24"/>
                <w:szCs w:val="24"/>
              </w:rPr>
            </w:pPr>
          </w:p>
        </w:tc>
        <w:tc>
          <w:tcPr>
            <w:tcW w:w="1488" w:type="dxa"/>
            <w:tcBorders>
              <w:top w:val="nil"/>
              <w:left w:val="nil"/>
              <w:bottom w:val="single" w:sz="6" w:space="0" w:color="999999"/>
              <w:right w:val="single" w:sz="6" w:space="0" w:color="999999"/>
            </w:tcBorders>
            <w:tcMar>
              <w:top w:w="0" w:type="dxa"/>
              <w:left w:w="100" w:type="dxa"/>
              <w:bottom w:w="0" w:type="dxa"/>
              <w:right w:w="100" w:type="dxa"/>
            </w:tcMar>
          </w:tcPr>
          <w:p w14:paraId="2F3C909B" w14:textId="77777777" w:rsidR="00ED1F73" w:rsidRPr="006E3F11" w:rsidRDefault="00ED1F73" w:rsidP="006E3F11">
            <w:pPr>
              <w:spacing w:line="276" w:lineRule="auto"/>
              <w:jc w:val="both"/>
              <w:rPr>
                <w:sz w:val="24"/>
                <w:szCs w:val="24"/>
              </w:rPr>
            </w:pPr>
            <w:r w:rsidRPr="006E3F11">
              <w:rPr>
                <w:sz w:val="24"/>
                <w:szCs w:val="24"/>
              </w:rPr>
              <w:t>S/. 300</w:t>
            </w:r>
          </w:p>
        </w:tc>
      </w:tr>
    </w:tbl>
    <w:p w14:paraId="39089D83" w14:textId="77777777" w:rsidR="009D449F" w:rsidRDefault="009D449F">
      <w:pPr>
        <w:pStyle w:val="Textoindependiente"/>
        <w:spacing w:before="153"/>
        <w:rPr>
          <w:sz w:val="20"/>
        </w:rPr>
      </w:pPr>
    </w:p>
    <w:p w14:paraId="74F2A1A0" w14:textId="71B23E26" w:rsidR="009D449F" w:rsidRPr="006E3F11" w:rsidRDefault="00F84FCE" w:rsidP="006E3F11">
      <w:pPr>
        <w:spacing w:line="276" w:lineRule="auto"/>
        <w:jc w:val="both"/>
      </w:pPr>
      <w:r w:rsidRPr="006E3F11">
        <w:t>Costos operativos durante el desarrollo</w:t>
      </w:r>
    </w:p>
    <w:p w14:paraId="03F6A63D" w14:textId="77777777" w:rsidR="009D449F" w:rsidRPr="006E3F11" w:rsidRDefault="009D449F" w:rsidP="006E3F11">
      <w:pPr>
        <w:spacing w:line="276" w:lineRule="auto"/>
        <w:jc w:val="both"/>
      </w:pPr>
    </w:p>
    <w:tbl>
      <w:tblPr>
        <w:tblW w:w="8144"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36"/>
        <w:gridCol w:w="2036"/>
        <w:gridCol w:w="2036"/>
        <w:gridCol w:w="2036"/>
      </w:tblGrid>
      <w:tr w:rsidR="00607EB1" w:rsidRPr="006E3F11" w14:paraId="49CEE3A0" w14:textId="77777777" w:rsidTr="00607EB1">
        <w:trPr>
          <w:jc w:val="center"/>
        </w:trPr>
        <w:tc>
          <w:tcPr>
            <w:tcW w:w="20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7F91486" w14:textId="77777777" w:rsidR="00607EB1" w:rsidRPr="006E3F11" w:rsidRDefault="00607EB1" w:rsidP="006E3F11">
            <w:pPr>
              <w:spacing w:line="276" w:lineRule="auto"/>
              <w:jc w:val="both"/>
              <w:rPr>
                <w:rFonts w:eastAsia="Calibri"/>
              </w:rPr>
            </w:pPr>
            <w:r w:rsidRPr="006E3F11">
              <w:rPr>
                <w:rFonts w:eastAsia="Calibri"/>
              </w:rPr>
              <w:t>Concepto</w:t>
            </w:r>
          </w:p>
        </w:tc>
        <w:tc>
          <w:tcPr>
            <w:tcW w:w="20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9951644" w14:textId="77777777" w:rsidR="00607EB1" w:rsidRPr="006E3F11" w:rsidRDefault="00607EB1" w:rsidP="006E3F11">
            <w:pPr>
              <w:spacing w:line="276" w:lineRule="auto"/>
              <w:jc w:val="both"/>
              <w:rPr>
                <w:rFonts w:eastAsia="Calibri"/>
              </w:rPr>
            </w:pPr>
            <w:r w:rsidRPr="006E3F11">
              <w:rPr>
                <w:rFonts w:eastAsia="Calibri"/>
              </w:rPr>
              <w:t>Cantidad</w:t>
            </w:r>
          </w:p>
        </w:tc>
        <w:tc>
          <w:tcPr>
            <w:tcW w:w="20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7843ABE" w14:textId="77777777" w:rsidR="00607EB1" w:rsidRPr="006E3F11" w:rsidRDefault="00607EB1" w:rsidP="006E3F11">
            <w:pPr>
              <w:spacing w:line="276" w:lineRule="auto"/>
              <w:jc w:val="both"/>
              <w:rPr>
                <w:rFonts w:eastAsia="Calibri"/>
              </w:rPr>
            </w:pPr>
            <w:r w:rsidRPr="006E3F11">
              <w:rPr>
                <w:rFonts w:eastAsia="Calibri"/>
              </w:rPr>
              <w:t>Costo mensual (S/)</w:t>
            </w:r>
          </w:p>
        </w:tc>
        <w:tc>
          <w:tcPr>
            <w:tcW w:w="20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6CE7798" w14:textId="77777777" w:rsidR="00607EB1" w:rsidRPr="006E3F11" w:rsidRDefault="00607EB1" w:rsidP="006E3F11">
            <w:pPr>
              <w:spacing w:line="276" w:lineRule="auto"/>
              <w:jc w:val="both"/>
              <w:rPr>
                <w:rFonts w:eastAsia="Calibri"/>
              </w:rPr>
            </w:pPr>
            <w:r w:rsidRPr="006E3F11">
              <w:rPr>
                <w:rFonts w:eastAsia="Calibri"/>
              </w:rPr>
              <w:t>Total (6 meses) (S/)</w:t>
            </w:r>
          </w:p>
        </w:tc>
      </w:tr>
      <w:tr w:rsidR="00607EB1" w:rsidRPr="006E3F11" w14:paraId="0D05F851" w14:textId="77777777" w:rsidTr="00607EB1">
        <w:trPr>
          <w:jc w:val="center"/>
        </w:trPr>
        <w:tc>
          <w:tcPr>
            <w:tcW w:w="20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0FF5010" w14:textId="77777777" w:rsidR="00607EB1" w:rsidRPr="006E3F11" w:rsidRDefault="00607EB1" w:rsidP="006E3F11">
            <w:pPr>
              <w:spacing w:line="276" w:lineRule="auto"/>
              <w:jc w:val="both"/>
              <w:rPr>
                <w:rFonts w:eastAsia="Calibri"/>
              </w:rPr>
            </w:pPr>
            <w:r w:rsidRPr="006E3F11">
              <w:rPr>
                <w:rFonts w:eastAsia="Calibri"/>
              </w:rPr>
              <w:t>Servicios básicos (agua, luz, internet)</w:t>
            </w:r>
          </w:p>
        </w:tc>
        <w:tc>
          <w:tcPr>
            <w:tcW w:w="20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DAF2E9B" w14:textId="77777777" w:rsidR="00607EB1" w:rsidRPr="006E3F11" w:rsidRDefault="00607EB1" w:rsidP="006E3F11">
            <w:pPr>
              <w:spacing w:line="276" w:lineRule="auto"/>
              <w:jc w:val="both"/>
              <w:rPr>
                <w:rFonts w:eastAsia="Calibri"/>
              </w:rPr>
            </w:pPr>
            <w:r w:rsidRPr="006E3F11">
              <w:rPr>
                <w:rFonts w:eastAsia="Calibri"/>
              </w:rPr>
              <w:t>1</w:t>
            </w:r>
          </w:p>
        </w:tc>
        <w:tc>
          <w:tcPr>
            <w:tcW w:w="20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49BE45F" w14:textId="77777777" w:rsidR="00607EB1" w:rsidRPr="006E3F11" w:rsidRDefault="00607EB1" w:rsidP="006E3F11">
            <w:pPr>
              <w:spacing w:line="276" w:lineRule="auto"/>
              <w:jc w:val="both"/>
              <w:rPr>
                <w:rFonts w:eastAsia="Calibri"/>
              </w:rPr>
            </w:pPr>
            <w:r w:rsidRPr="006E3F11">
              <w:rPr>
                <w:rFonts w:eastAsia="Calibri"/>
              </w:rPr>
              <w:t>300</w:t>
            </w:r>
          </w:p>
        </w:tc>
        <w:tc>
          <w:tcPr>
            <w:tcW w:w="20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B94F84A" w14:textId="77777777" w:rsidR="00607EB1" w:rsidRPr="006E3F11" w:rsidRDefault="00607EB1" w:rsidP="006E3F11">
            <w:pPr>
              <w:spacing w:line="276" w:lineRule="auto"/>
              <w:jc w:val="both"/>
              <w:rPr>
                <w:rFonts w:eastAsia="Calibri"/>
              </w:rPr>
            </w:pPr>
            <w:r w:rsidRPr="006E3F11">
              <w:rPr>
                <w:rFonts w:eastAsia="Calibri"/>
              </w:rPr>
              <w:t>1800</w:t>
            </w:r>
          </w:p>
        </w:tc>
      </w:tr>
      <w:tr w:rsidR="00607EB1" w:rsidRPr="006E3F11" w14:paraId="519CA7C3" w14:textId="77777777" w:rsidTr="00607EB1">
        <w:trPr>
          <w:jc w:val="center"/>
        </w:trPr>
        <w:tc>
          <w:tcPr>
            <w:tcW w:w="20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913EF34" w14:textId="77777777" w:rsidR="00607EB1" w:rsidRPr="006E3F11" w:rsidRDefault="00607EB1" w:rsidP="006E3F11">
            <w:pPr>
              <w:spacing w:line="276" w:lineRule="auto"/>
              <w:jc w:val="both"/>
              <w:rPr>
                <w:rFonts w:eastAsia="Calibri"/>
              </w:rPr>
            </w:pPr>
            <w:r w:rsidRPr="006E3F11">
              <w:rPr>
                <w:rFonts w:eastAsia="Calibri"/>
              </w:rPr>
              <w:t>Total</w:t>
            </w:r>
          </w:p>
        </w:tc>
        <w:tc>
          <w:tcPr>
            <w:tcW w:w="20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CCC6512" w14:textId="77777777" w:rsidR="00607EB1" w:rsidRPr="006E3F11" w:rsidRDefault="00607EB1" w:rsidP="006E3F11">
            <w:pPr>
              <w:spacing w:line="276" w:lineRule="auto"/>
              <w:jc w:val="both"/>
              <w:rPr>
                <w:rFonts w:eastAsia="Calibri"/>
              </w:rPr>
            </w:pPr>
          </w:p>
        </w:tc>
        <w:tc>
          <w:tcPr>
            <w:tcW w:w="20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84E52CE" w14:textId="77777777" w:rsidR="00607EB1" w:rsidRPr="006E3F11" w:rsidRDefault="00607EB1" w:rsidP="006E3F11">
            <w:pPr>
              <w:spacing w:line="276" w:lineRule="auto"/>
              <w:jc w:val="both"/>
              <w:rPr>
                <w:rFonts w:eastAsia="Calibri"/>
              </w:rPr>
            </w:pPr>
          </w:p>
        </w:tc>
        <w:tc>
          <w:tcPr>
            <w:tcW w:w="20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FCB9EEC" w14:textId="77777777" w:rsidR="00607EB1" w:rsidRPr="006E3F11" w:rsidRDefault="00607EB1" w:rsidP="006E3F11">
            <w:pPr>
              <w:spacing w:line="276" w:lineRule="auto"/>
              <w:jc w:val="both"/>
              <w:rPr>
                <w:rFonts w:eastAsia="Calibri"/>
              </w:rPr>
            </w:pPr>
            <w:r w:rsidRPr="006E3F11">
              <w:rPr>
                <w:rFonts w:eastAsia="Calibri"/>
              </w:rPr>
              <w:t>1800</w:t>
            </w:r>
          </w:p>
        </w:tc>
      </w:tr>
    </w:tbl>
    <w:p w14:paraId="7F71A848" w14:textId="77777777" w:rsidR="009D449F" w:rsidRDefault="009D449F">
      <w:pPr>
        <w:pStyle w:val="Textoindependiente"/>
        <w:spacing w:before="181"/>
        <w:rPr>
          <w:b/>
        </w:rPr>
      </w:pPr>
    </w:p>
    <w:p w14:paraId="4651C6F8" w14:textId="77777777" w:rsidR="009D449F" w:rsidRDefault="00F84FCE">
      <w:pPr>
        <w:ind w:left="427"/>
        <w:rPr>
          <w:b/>
        </w:rPr>
      </w:pPr>
      <w:r>
        <w:rPr>
          <w:b/>
        </w:rPr>
        <w:t>Costos</w:t>
      </w:r>
      <w:r>
        <w:rPr>
          <w:b/>
          <w:spacing w:val="-2"/>
        </w:rPr>
        <w:t xml:space="preserve"> </w:t>
      </w:r>
      <w:r>
        <w:rPr>
          <w:b/>
        </w:rPr>
        <w:t>del</w:t>
      </w:r>
      <w:r>
        <w:rPr>
          <w:b/>
          <w:spacing w:val="-1"/>
        </w:rPr>
        <w:t xml:space="preserve"> </w:t>
      </w:r>
      <w:r>
        <w:rPr>
          <w:b/>
          <w:spacing w:val="-2"/>
        </w:rPr>
        <w:t>ambiente</w:t>
      </w:r>
    </w:p>
    <w:p w14:paraId="4A4AF8D3" w14:textId="77777777" w:rsidR="009D449F" w:rsidRDefault="009D449F">
      <w:pPr>
        <w:pStyle w:val="Textoindependiente"/>
        <w:rPr>
          <w:b/>
        </w:rPr>
      </w:pPr>
    </w:p>
    <w:tbl>
      <w:tblPr>
        <w:tblW w:w="8144"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072"/>
        <w:gridCol w:w="4072"/>
      </w:tblGrid>
      <w:tr w:rsidR="00524665" w:rsidRPr="00524665" w14:paraId="04B69615" w14:textId="77777777" w:rsidTr="00524665">
        <w:tc>
          <w:tcPr>
            <w:tcW w:w="40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5365426" w14:textId="77777777" w:rsidR="00524665" w:rsidRPr="006E3F11" w:rsidRDefault="00524665" w:rsidP="006E3F11">
            <w:pPr>
              <w:autoSpaceDE/>
              <w:autoSpaceDN/>
              <w:spacing w:line="276" w:lineRule="auto"/>
              <w:jc w:val="both"/>
              <w:rPr>
                <w:rFonts w:eastAsia="Calibri"/>
                <w:sz w:val="24"/>
                <w:szCs w:val="24"/>
                <w:lang w:val="es-PE" w:eastAsia="es-ES"/>
              </w:rPr>
            </w:pPr>
            <w:r w:rsidRPr="006E3F11">
              <w:rPr>
                <w:rFonts w:eastAsia="Calibri"/>
                <w:b/>
                <w:sz w:val="24"/>
                <w:szCs w:val="24"/>
                <w:lang w:val="es-PE" w:eastAsia="es-ES"/>
              </w:rPr>
              <w:t>Concepto</w:t>
            </w:r>
          </w:p>
        </w:tc>
        <w:tc>
          <w:tcPr>
            <w:tcW w:w="40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047272C" w14:textId="77777777" w:rsidR="00524665" w:rsidRPr="006E3F11" w:rsidRDefault="00524665" w:rsidP="006E3F11">
            <w:pPr>
              <w:autoSpaceDE/>
              <w:autoSpaceDN/>
              <w:spacing w:line="276" w:lineRule="auto"/>
              <w:jc w:val="both"/>
              <w:rPr>
                <w:rFonts w:eastAsia="Calibri"/>
                <w:sz w:val="24"/>
                <w:szCs w:val="24"/>
                <w:lang w:val="es-PE" w:eastAsia="es-ES"/>
              </w:rPr>
            </w:pPr>
            <w:r w:rsidRPr="006E3F11">
              <w:rPr>
                <w:rFonts w:eastAsia="Calibri"/>
                <w:b/>
                <w:sz w:val="24"/>
                <w:szCs w:val="24"/>
                <w:lang w:val="es-PE" w:eastAsia="es-ES"/>
              </w:rPr>
              <w:t>Costo estimado (S/)</w:t>
            </w:r>
          </w:p>
        </w:tc>
      </w:tr>
      <w:tr w:rsidR="00524665" w:rsidRPr="00524665" w14:paraId="1557F18D" w14:textId="77777777" w:rsidTr="00524665">
        <w:tc>
          <w:tcPr>
            <w:tcW w:w="40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BA867F6" w14:textId="77777777" w:rsidR="00524665" w:rsidRPr="006E3F11" w:rsidRDefault="00524665" w:rsidP="006E3F11">
            <w:pPr>
              <w:autoSpaceDE/>
              <w:autoSpaceDN/>
              <w:spacing w:line="276" w:lineRule="auto"/>
              <w:jc w:val="both"/>
              <w:rPr>
                <w:rFonts w:eastAsia="Calibri"/>
                <w:sz w:val="24"/>
                <w:szCs w:val="24"/>
                <w:lang w:val="es-PE" w:eastAsia="es-ES"/>
              </w:rPr>
            </w:pPr>
            <w:r w:rsidRPr="006E3F11">
              <w:rPr>
                <w:rFonts w:eastAsia="Calibri"/>
                <w:sz w:val="24"/>
                <w:szCs w:val="24"/>
                <w:lang w:val="es-PE" w:eastAsia="es-ES"/>
              </w:rPr>
              <w:t>Dominio web (.com o .org)</w:t>
            </w:r>
          </w:p>
        </w:tc>
        <w:tc>
          <w:tcPr>
            <w:tcW w:w="40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6A93B62" w14:textId="77777777" w:rsidR="00524665" w:rsidRPr="006E3F11" w:rsidRDefault="00524665" w:rsidP="006E3F11">
            <w:pPr>
              <w:autoSpaceDE/>
              <w:autoSpaceDN/>
              <w:spacing w:line="276" w:lineRule="auto"/>
              <w:jc w:val="both"/>
              <w:rPr>
                <w:rFonts w:eastAsia="Calibri"/>
                <w:sz w:val="24"/>
                <w:szCs w:val="24"/>
                <w:lang w:val="es-PE" w:eastAsia="es-ES"/>
              </w:rPr>
            </w:pPr>
            <w:r w:rsidRPr="006E3F11">
              <w:rPr>
                <w:rFonts w:eastAsia="Calibri"/>
                <w:sz w:val="24"/>
                <w:szCs w:val="24"/>
                <w:lang w:val="es-PE" w:eastAsia="es-ES"/>
              </w:rPr>
              <w:t>50</w:t>
            </w:r>
          </w:p>
        </w:tc>
      </w:tr>
      <w:tr w:rsidR="00524665" w:rsidRPr="00524665" w14:paraId="5CB38B27" w14:textId="77777777" w:rsidTr="00524665">
        <w:tc>
          <w:tcPr>
            <w:tcW w:w="40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9DA649E" w14:textId="77777777" w:rsidR="00524665" w:rsidRPr="006E3F11" w:rsidRDefault="00524665" w:rsidP="006E3F11">
            <w:pPr>
              <w:autoSpaceDE/>
              <w:autoSpaceDN/>
              <w:spacing w:line="276" w:lineRule="auto"/>
              <w:jc w:val="both"/>
              <w:rPr>
                <w:rFonts w:eastAsia="Calibri"/>
                <w:sz w:val="24"/>
                <w:szCs w:val="24"/>
                <w:lang w:val="es-PE" w:eastAsia="es-ES"/>
              </w:rPr>
            </w:pPr>
            <w:r w:rsidRPr="006E3F11">
              <w:rPr>
                <w:rFonts w:eastAsia="Calibri"/>
                <w:sz w:val="24"/>
                <w:szCs w:val="24"/>
                <w:lang w:val="es-PE" w:eastAsia="es-ES"/>
              </w:rPr>
              <w:t>Hosting para plataforma</w:t>
            </w:r>
          </w:p>
        </w:tc>
        <w:tc>
          <w:tcPr>
            <w:tcW w:w="40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A52FCA7" w14:textId="77777777" w:rsidR="00524665" w:rsidRPr="006E3F11" w:rsidRDefault="00524665" w:rsidP="006E3F11">
            <w:pPr>
              <w:autoSpaceDE/>
              <w:autoSpaceDN/>
              <w:spacing w:line="276" w:lineRule="auto"/>
              <w:jc w:val="both"/>
              <w:rPr>
                <w:rFonts w:eastAsia="Calibri"/>
                <w:sz w:val="24"/>
                <w:szCs w:val="24"/>
                <w:lang w:val="es-PE" w:eastAsia="es-ES"/>
              </w:rPr>
            </w:pPr>
            <w:r w:rsidRPr="006E3F11">
              <w:rPr>
                <w:rFonts w:eastAsia="Calibri"/>
                <w:sz w:val="24"/>
                <w:szCs w:val="24"/>
                <w:lang w:val="es-PE" w:eastAsia="es-ES"/>
              </w:rPr>
              <w:t>230</w:t>
            </w:r>
          </w:p>
        </w:tc>
      </w:tr>
      <w:tr w:rsidR="001C49BB" w:rsidRPr="00524665" w14:paraId="1CC9E678" w14:textId="77777777" w:rsidTr="00524665">
        <w:tc>
          <w:tcPr>
            <w:tcW w:w="40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D396FA5" w14:textId="4BDDBB38" w:rsidR="001C49BB" w:rsidRPr="006E3F11" w:rsidRDefault="001C49BB" w:rsidP="006E3F11">
            <w:pPr>
              <w:autoSpaceDE/>
              <w:autoSpaceDN/>
              <w:spacing w:line="276" w:lineRule="auto"/>
              <w:jc w:val="both"/>
              <w:rPr>
                <w:rFonts w:eastAsia="Calibri"/>
                <w:sz w:val="24"/>
                <w:szCs w:val="24"/>
                <w:lang w:val="es-PE" w:eastAsia="es-ES"/>
              </w:rPr>
            </w:pPr>
            <w:r w:rsidRPr="006E3F11">
              <w:rPr>
                <w:sz w:val="24"/>
                <w:szCs w:val="24"/>
              </w:rPr>
              <w:t>Power BI Pro (licencia por 6 meses)</w:t>
            </w:r>
          </w:p>
        </w:tc>
        <w:tc>
          <w:tcPr>
            <w:tcW w:w="40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F7D1636" w14:textId="4C8F64FD" w:rsidR="001C49BB" w:rsidRPr="006E3F11" w:rsidRDefault="001C49BB" w:rsidP="006E3F11">
            <w:pPr>
              <w:autoSpaceDE/>
              <w:autoSpaceDN/>
              <w:spacing w:line="276" w:lineRule="auto"/>
              <w:jc w:val="both"/>
              <w:rPr>
                <w:rFonts w:eastAsia="Calibri"/>
                <w:sz w:val="24"/>
                <w:szCs w:val="24"/>
                <w:lang w:val="es-PE" w:eastAsia="es-ES"/>
              </w:rPr>
            </w:pPr>
            <w:r w:rsidRPr="006E3F11">
              <w:rPr>
                <w:sz w:val="24"/>
                <w:szCs w:val="24"/>
              </w:rPr>
              <w:t>180</w:t>
            </w:r>
          </w:p>
        </w:tc>
      </w:tr>
      <w:tr w:rsidR="00524665" w:rsidRPr="00524665" w14:paraId="1E860D39" w14:textId="77777777" w:rsidTr="00524665">
        <w:tc>
          <w:tcPr>
            <w:tcW w:w="40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EEE3400" w14:textId="77777777" w:rsidR="00524665" w:rsidRPr="006E3F11" w:rsidRDefault="00524665" w:rsidP="006E3F11">
            <w:pPr>
              <w:autoSpaceDE/>
              <w:autoSpaceDN/>
              <w:spacing w:line="276" w:lineRule="auto"/>
              <w:jc w:val="both"/>
              <w:rPr>
                <w:rFonts w:eastAsia="Calibri"/>
                <w:sz w:val="24"/>
                <w:szCs w:val="24"/>
                <w:lang w:val="es-PE" w:eastAsia="es-ES"/>
              </w:rPr>
            </w:pPr>
            <w:r w:rsidRPr="006E3F11">
              <w:rPr>
                <w:rFonts w:eastAsia="Calibri"/>
                <w:b/>
                <w:sz w:val="24"/>
                <w:szCs w:val="24"/>
                <w:lang w:val="es-PE" w:eastAsia="es-ES"/>
              </w:rPr>
              <w:t>Total</w:t>
            </w:r>
          </w:p>
        </w:tc>
        <w:tc>
          <w:tcPr>
            <w:tcW w:w="40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1C49BB" w:rsidRPr="001C49BB" w14:paraId="1C3B2A24" w14:textId="77777777" w:rsidTr="001C49BB">
              <w:trPr>
                <w:tblCellSpacing w:w="15" w:type="dxa"/>
              </w:trPr>
              <w:tc>
                <w:tcPr>
                  <w:tcW w:w="36" w:type="dxa"/>
                  <w:vAlign w:val="center"/>
                  <w:hideMark/>
                </w:tcPr>
                <w:p w14:paraId="54B4194B" w14:textId="77777777" w:rsidR="001C49BB" w:rsidRPr="001C49BB" w:rsidRDefault="001C49BB" w:rsidP="006E3F11">
                  <w:pPr>
                    <w:widowControl/>
                    <w:autoSpaceDE/>
                    <w:autoSpaceDN/>
                    <w:spacing w:line="276" w:lineRule="auto"/>
                    <w:jc w:val="both"/>
                    <w:rPr>
                      <w:sz w:val="24"/>
                      <w:szCs w:val="24"/>
                      <w:lang w:val="es-PE" w:eastAsia="es-PE"/>
                    </w:rPr>
                  </w:pPr>
                </w:p>
              </w:tc>
            </w:tr>
          </w:tbl>
          <w:p w14:paraId="24CC5D07" w14:textId="77777777" w:rsidR="001C49BB" w:rsidRPr="001C49BB" w:rsidRDefault="001C49BB" w:rsidP="006E3F11">
            <w:pPr>
              <w:widowControl/>
              <w:autoSpaceDE/>
              <w:autoSpaceDN/>
              <w:spacing w:line="276" w:lineRule="auto"/>
              <w:jc w:val="both"/>
              <w:rPr>
                <w:vanish/>
                <w:sz w:val="24"/>
                <w:szCs w:val="24"/>
                <w:lang w:val="es-PE" w:eastAsia="es-PE"/>
              </w:rPr>
            </w:pPr>
          </w:p>
          <w:tbl>
            <w:tblPr>
              <w:tblW w:w="0" w:type="auto"/>
              <w:jc w:val="center"/>
              <w:tblCellSpacing w:w="15" w:type="dxa"/>
              <w:tblLayout w:type="fixed"/>
              <w:tblCellMar>
                <w:top w:w="15" w:type="dxa"/>
                <w:left w:w="15" w:type="dxa"/>
                <w:bottom w:w="15" w:type="dxa"/>
                <w:right w:w="15" w:type="dxa"/>
              </w:tblCellMar>
              <w:tblLook w:val="04A0" w:firstRow="1" w:lastRow="0" w:firstColumn="1" w:lastColumn="0" w:noHBand="0" w:noVBand="1"/>
            </w:tblPr>
            <w:tblGrid>
              <w:gridCol w:w="450"/>
            </w:tblGrid>
            <w:tr w:rsidR="001C49BB" w:rsidRPr="001C49BB" w14:paraId="262822C3" w14:textId="77777777" w:rsidTr="001C49BB">
              <w:trPr>
                <w:tblCellSpacing w:w="15" w:type="dxa"/>
                <w:jc w:val="center"/>
              </w:trPr>
              <w:tc>
                <w:tcPr>
                  <w:tcW w:w="390" w:type="dxa"/>
                  <w:vAlign w:val="center"/>
                  <w:hideMark/>
                </w:tcPr>
                <w:p w14:paraId="4F19A6FD" w14:textId="77777777" w:rsidR="001C49BB" w:rsidRPr="001C49BB" w:rsidRDefault="001C49BB" w:rsidP="006E3F11">
                  <w:pPr>
                    <w:widowControl/>
                    <w:autoSpaceDE/>
                    <w:autoSpaceDN/>
                    <w:spacing w:line="276" w:lineRule="auto"/>
                    <w:jc w:val="both"/>
                    <w:rPr>
                      <w:sz w:val="24"/>
                      <w:szCs w:val="24"/>
                      <w:lang w:val="es-PE" w:eastAsia="es-PE"/>
                    </w:rPr>
                  </w:pPr>
                  <w:r w:rsidRPr="001C49BB">
                    <w:rPr>
                      <w:b/>
                      <w:bCs/>
                      <w:sz w:val="24"/>
                      <w:szCs w:val="24"/>
                      <w:lang w:val="es-PE" w:eastAsia="es-PE"/>
                    </w:rPr>
                    <w:t>460</w:t>
                  </w:r>
                </w:p>
              </w:tc>
            </w:tr>
          </w:tbl>
          <w:p w14:paraId="434DE63A" w14:textId="5663FB7F" w:rsidR="00524665" w:rsidRPr="006E3F11" w:rsidRDefault="00524665" w:rsidP="006E3F11">
            <w:pPr>
              <w:autoSpaceDE/>
              <w:autoSpaceDN/>
              <w:spacing w:line="276" w:lineRule="auto"/>
              <w:jc w:val="both"/>
              <w:rPr>
                <w:rFonts w:eastAsia="Calibri"/>
                <w:sz w:val="24"/>
                <w:szCs w:val="24"/>
                <w:lang w:val="es-PE" w:eastAsia="es-ES"/>
              </w:rPr>
            </w:pPr>
          </w:p>
        </w:tc>
      </w:tr>
    </w:tbl>
    <w:p w14:paraId="1011A1D8" w14:textId="30A3A7BD" w:rsidR="009D449F" w:rsidRDefault="009D449F">
      <w:pPr>
        <w:pStyle w:val="Textoindependiente"/>
        <w:spacing w:before="40"/>
        <w:rPr>
          <w:sz w:val="20"/>
        </w:rPr>
      </w:pPr>
    </w:p>
    <w:p w14:paraId="4206FA82" w14:textId="77777777" w:rsidR="00310581" w:rsidRDefault="00310581" w:rsidP="00F167F2">
      <w:pPr>
        <w:widowControl/>
        <w:pBdr>
          <w:top w:val="nil"/>
          <w:left w:val="nil"/>
          <w:bottom w:val="nil"/>
          <w:right w:val="nil"/>
          <w:between w:val="nil"/>
        </w:pBdr>
        <w:tabs>
          <w:tab w:val="left" w:pos="993"/>
        </w:tabs>
        <w:autoSpaceDE/>
        <w:autoSpaceDN/>
        <w:spacing w:line="259" w:lineRule="auto"/>
        <w:ind w:left="426"/>
        <w:jc w:val="both"/>
        <w:rPr>
          <w:b/>
          <w:bCs/>
          <w:color w:val="000000"/>
          <w:sz w:val="24"/>
          <w:szCs w:val="24"/>
        </w:rPr>
      </w:pPr>
    </w:p>
    <w:p w14:paraId="4780FCF3" w14:textId="77777777" w:rsidR="00310581" w:rsidRDefault="00310581" w:rsidP="00F167F2">
      <w:pPr>
        <w:widowControl/>
        <w:pBdr>
          <w:top w:val="nil"/>
          <w:left w:val="nil"/>
          <w:bottom w:val="nil"/>
          <w:right w:val="nil"/>
          <w:between w:val="nil"/>
        </w:pBdr>
        <w:tabs>
          <w:tab w:val="left" w:pos="993"/>
        </w:tabs>
        <w:autoSpaceDE/>
        <w:autoSpaceDN/>
        <w:spacing w:line="259" w:lineRule="auto"/>
        <w:ind w:left="426"/>
        <w:jc w:val="both"/>
        <w:rPr>
          <w:b/>
          <w:bCs/>
          <w:color w:val="000000"/>
          <w:sz w:val="24"/>
          <w:szCs w:val="24"/>
        </w:rPr>
      </w:pPr>
    </w:p>
    <w:p w14:paraId="294B25B8" w14:textId="77777777" w:rsidR="00310581" w:rsidRDefault="00310581" w:rsidP="0006562D">
      <w:pPr>
        <w:widowControl/>
        <w:pBdr>
          <w:top w:val="nil"/>
          <w:left w:val="nil"/>
          <w:bottom w:val="nil"/>
          <w:right w:val="nil"/>
          <w:between w:val="nil"/>
        </w:pBdr>
        <w:tabs>
          <w:tab w:val="left" w:pos="993"/>
        </w:tabs>
        <w:autoSpaceDE/>
        <w:autoSpaceDN/>
        <w:spacing w:line="259" w:lineRule="auto"/>
        <w:jc w:val="both"/>
        <w:rPr>
          <w:b/>
          <w:bCs/>
          <w:color w:val="000000"/>
          <w:sz w:val="24"/>
          <w:szCs w:val="24"/>
        </w:rPr>
      </w:pPr>
    </w:p>
    <w:p w14:paraId="7E14460C" w14:textId="2D1D850E" w:rsidR="006364DE" w:rsidRPr="006E3F11" w:rsidRDefault="00F167F2" w:rsidP="006E3F11">
      <w:pPr>
        <w:widowControl/>
        <w:pBdr>
          <w:top w:val="nil"/>
          <w:left w:val="nil"/>
          <w:bottom w:val="nil"/>
          <w:right w:val="nil"/>
          <w:between w:val="nil"/>
        </w:pBdr>
        <w:tabs>
          <w:tab w:val="left" w:pos="993"/>
        </w:tabs>
        <w:autoSpaceDE/>
        <w:autoSpaceDN/>
        <w:spacing w:line="276" w:lineRule="auto"/>
        <w:ind w:left="426"/>
        <w:jc w:val="both"/>
        <w:rPr>
          <w:rStyle w:val="Textoennegrita"/>
          <w:color w:val="000000"/>
          <w:sz w:val="24"/>
          <w:szCs w:val="24"/>
        </w:rPr>
      </w:pPr>
      <w:r w:rsidRPr="006E3F11">
        <w:rPr>
          <w:b/>
          <w:bCs/>
          <w:color w:val="000000"/>
          <w:sz w:val="24"/>
          <w:szCs w:val="24"/>
        </w:rPr>
        <w:t>Costos de infraestructura</w:t>
      </w:r>
      <w:r w:rsidR="006E3F11">
        <w:rPr>
          <w:b/>
          <w:bCs/>
          <w:color w:val="000000"/>
          <w:sz w:val="24"/>
          <w:szCs w:val="24"/>
        </w:rPr>
        <w:t>:</w:t>
      </w:r>
    </w:p>
    <w:p w14:paraId="72ADB526" w14:textId="20231CCA" w:rsidR="006364DE" w:rsidRPr="006E3F11" w:rsidRDefault="006364DE" w:rsidP="006E3F11">
      <w:pPr>
        <w:pStyle w:val="NormalWeb"/>
        <w:spacing w:line="276" w:lineRule="auto"/>
        <w:ind w:left="720"/>
        <w:jc w:val="both"/>
      </w:pPr>
      <w:r w:rsidRPr="006E3F11">
        <w:rPr>
          <w:rStyle w:val="Textoennegrita"/>
        </w:rPr>
        <w:t>Sistema de análisis del Perfil Profesional de los Egresados de la EPIS – UPT</w:t>
      </w:r>
    </w:p>
    <w:p w14:paraId="0D0B7017" w14:textId="77777777" w:rsidR="006364DE" w:rsidRPr="006E3F11" w:rsidRDefault="006364DE" w:rsidP="006E3F11">
      <w:pPr>
        <w:pStyle w:val="NormalWeb"/>
        <w:spacing w:line="276" w:lineRule="auto"/>
        <w:ind w:left="720"/>
        <w:jc w:val="both"/>
      </w:pPr>
      <w:r w:rsidRPr="006E3F11">
        <w:t>Este informe detalla los costos mensuales estimados de los recursos desplegados en la infraestructura del sistema alojado en la nube.</w:t>
      </w:r>
    </w:p>
    <w:p w14:paraId="0AD7CA72" w14:textId="77777777" w:rsidR="006364DE" w:rsidRPr="006E3F11" w:rsidRDefault="00000000" w:rsidP="006E3F11">
      <w:pPr>
        <w:spacing w:line="276" w:lineRule="auto"/>
        <w:ind w:left="720"/>
        <w:jc w:val="both"/>
        <w:rPr>
          <w:sz w:val="24"/>
          <w:szCs w:val="24"/>
        </w:rPr>
      </w:pPr>
      <w:r>
        <w:rPr>
          <w:sz w:val="24"/>
          <w:szCs w:val="24"/>
        </w:rPr>
        <w:pict w14:anchorId="04576DAF">
          <v:rect id="_x0000_i1025" style="width:0;height:1.5pt" o:hralign="center" o:hrstd="t" o:hr="t" fillcolor="#a0a0a0" stroked="f"/>
        </w:pict>
      </w:r>
    </w:p>
    <w:p w14:paraId="137E31B6" w14:textId="7CCC8A38" w:rsidR="006364DE" w:rsidRPr="006E3F11" w:rsidRDefault="006E3F11" w:rsidP="006E3F11">
      <w:pPr>
        <w:pStyle w:val="Ttulo4"/>
        <w:spacing w:line="276" w:lineRule="auto"/>
        <w:ind w:left="720"/>
        <w:jc w:val="both"/>
        <w:rPr>
          <w:rFonts w:ascii="Times New Roman" w:hAnsi="Times New Roman" w:cs="Times New Roman"/>
          <w:i w:val="0"/>
          <w:iCs w:val="0"/>
          <w:color w:val="auto"/>
          <w:sz w:val="24"/>
          <w:szCs w:val="24"/>
        </w:rPr>
      </w:pPr>
      <w:r w:rsidRPr="006E3F11">
        <w:rPr>
          <w:rStyle w:val="Textoennegrita"/>
          <w:rFonts w:ascii="Times New Roman" w:hAnsi="Times New Roman" w:cs="Times New Roman"/>
          <w:b w:val="0"/>
          <w:bCs w:val="0"/>
          <w:i w:val="0"/>
          <w:iCs w:val="0"/>
          <w:color w:val="auto"/>
          <w:sz w:val="24"/>
          <w:szCs w:val="24"/>
        </w:rPr>
        <w:t>Total</w:t>
      </w:r>
      <w:r>
        <w:rPr>
          <w:rStyle w:val="Textoennegrita"/>
          <w:rFonts w:ascii="Times New Roman" w:hAnsi="Times New Roman" w:cs="Times New Roman"/>
          <w:b w:val="0"/>
          <w:bCs w:val="0"/>
          <w:i w:val="0"/>
          <w:iCs w:val="0"/>
          <w:color w:val="auto"/>
          <w:sz w:val="24"/>
          <w:szCs w:val="24"/>
        </w:rPr>
        <w:t xml:space="preserve"> </w:t>
      </w:r>
      <w:r w:rsidR="006364DE" w:rsidRPr="006E3F11">
        <w:rPr>
          <w:rStyle w:val="Textoennegrita"/>
          <w:rFonts w:ascii="Times New Roman" w:hAnsi="Times New Roman" w:cs="Times New Roman"/>
          <w:b w:val="0"/>
          <w:bCs w:val="0"/>
          <w:i w:val="0"/>
          <w:iCs w:val="0"/>
          <w:color w:val="auto"/>
          <w:sz w:val="24"/>
          <w:szCs w:val="24"/>
        </w:rPr>
        <w:t>Estimado</w:t>
      </w:r>
      <w:r>
        <w:rPr>
          <w:rStyle w:val="Textoennegrita"/>
          <w:rFonts w:ascii="Times New Roman" w:hAnsi="Times New Roman" w:cs="Times New Roman"/>
          <w:b w:val="0"/>
          <w:bCs w:val="0"/>
          <w:i w:val="0"/>
          <w:iCs w:val="0"/>
          <w:color w:val="auto"/>
          <w:sz w:val="24"/>
          <w:szCs w:val="24"/>
        </w:rPr>
        <w:t xml:space="preserve">: </w:t>
      </w:r>
    </w:p>
    <w:p w14:paraId="6B45D2BB" w14:textId="77777777" w:rsidR="006364DE" w:rsidRPr="006E3F11" w:rsidRDefault="006364DE" w:rsidP="006E3F11">
      <w:pPr>
        <w:pStyle w:val="NormalWeb"/>
        <w:numPr>
          <w:ilvl w:val="0"/>
          <w:numId w:val="11"/>
        </w:numPr>
        <w:tabs>
          <w:tab w:val="clear" w:pos="720"/>
          <w:tab w:val="num" w:pos="1440"/>
        </w:tabs>
        <w:spacing w:line="276" w:lineRule="auto"/>
        <w:ind w:left="1440"/>
        <w:jc w:val="both"/>
      </w:pPr>
      <w:r w:rsidRPr="006E3F11">
        <w:rPr>
          <w:rStyle w:val="Textoennegrita"/>
        </w:rPr>
        <w:t>Costo mensual estimado:</w:t>
      </w:r>
      <w:r w:rsidRPr="006E3F11">
        <w:t xml:space="preserve"> $12.985 USD/mes</w:t>
      </w:r>
    </w:p>
    <w:p w14:paraId="70B231F0" w14:textId="77777777" w:rsidR="006364DE" w:rsidRPr="006E3F11" w:rsidRDefault="006364DE" w:rsidP="006E3F11">
      <w:pPr>
        <w:pStyle w:val="NormalWeb"/>
        <w:numPr>
          <w:ilvl w:val="0"/>
          <w:numId w:val="11"/>
        </w:numPr>
        <w:tabs>
          <w:tab w:val="clear" w:pos="720"/>
          <w:tab w:val="num" w:pos="1440"/>
        </w:tabs>
        <w:spacing w:line="276" w:lineRule="auto"/>
        <w:ind w:left="1440"/>
        <w:jc w:val="both"/>
      </w:pPr>
      <w:r w:rsidRPr="006E3F11">
        <w:rPr>
          <w:rStyle w:val="Textoennegrita"/>
        </w:rPr>
        <w:t>Equivalente aproximado en moneda local:</w:t>
      </w:r>
      <w:r w:rsidRPr="006E3F11">
        <w:t xml:space="preserve"> 47 soles peruanos/mes</w:t>
      </w:r>
    </w:p>
    <w:p w14:paraId="7F32B480" w14:textId="77777777" w:rsidR="006364DE" w:rsidRPr="006E3F11" w:rsidRDefault="006364DE" w:rsidP="006E3F11">
      <w:pPr>
        <w:pStyle w:val="NormalWeb"/>
        <w:spacing w:line="276" w:lineRule="auto"/>
        <w:ind w:left="720"/>
        <w:jc w:val="both"/>
      </w:pPr>
      <w:r w:rsidRPr="006E3F11">
        <w:rPr>
          <w:rStyle w:val="nfasis"/>
        </w:rPr>
        <w:t>Este reporte corresponde a los costos de infraestructura generados hasta la fecha: 2025-05-31</w:t>
      </w:r>
    </w:p>
    <w:p w14:paraId="57439D7E" w14:textId="77777777" w:rsidR="006364DE" w:rsidRPr="006E3F11" w:rsidRDefault="00000000" w:rsidP="006E3F11">
      <w:pPr>
        <w:spacing w:line="276" w:lineRule="auto"/>
        <w:ind w:left="720"/>
        <w:jc w:val="both"/>
        <w:rPr>
          <w:sz w:val="24"/>
          <w:szCs w:val="24"/>
        </w:rPr>
      </w:pPr>
      <w:r>
        <w:rPr>
          <w:sz w:val="24"/>
          <w:szCs w:val="24"/>
        </w:rPr>
        <w:pict w14:anchorId="29179723">
          <v:rect id="_x0000_i1026" style="width:0;height:1.5pt" o:hralign="center" o:hrstd="t" o:hr="t" fillcolor="#a0a0a0" stroked="f"/>
        </w:pict>
      </w:r>
    </w:p>
    <w:p w14:paraId="57FDC283" w14:textId="77777777" w:rsidR="006364DE" w:rsidRPr="006E3F11" w:rsidRDefault="006364DE" w:rsidP="006E3F11">
      <w:pPr>
        <w:pStyle w:val="Ttulo3"/>
        <w:spacing w:line="276" w:lineRule="auto"/>
        <w:ind w:left="1147"/>
        <w:jc w:val="both"/>
        <w:rPr>
          <w:sz w:val="24"/>
          <w:szCs w:val="24"/>
        </w:rPr>
      </w:pPr>
      <w:r w:rsidRPr="006E3F11">
        <w:rPr>
          <w:rStyle w:val="Textoennegrita"/>
          <w:b/>
          <w:bCs/>
          <w:sz w:val="24"/>
          <w:szCs w:val="24"/>
        </w:rPr>
        <w:t>Recursos con Costo</w:t>
      </w:r>
    </w:p>
    <w:tbl>
      <w:tblPr>
        <w:tblW w:w="9218"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2488"/>
        <w:gridCol w:w="2276"/>
        <w:gridCol w:w="1021"/>
        <w:gridCol w:w="1152"/>
        <w:gridCol w:w="2281"/>
      </w:tblGrid>
      <w:tr w:rsidR="006364DE" w:rsidRPr="006E3F11" w14:paraId="3EA6C767" w14:textId="77777777" w:rsidTr="006364DE">
        <w:trPr>
          <w:tblHeader/>
          <w:tblCellSpacing w:w="15" w:type="dxa"/>
        </w:trPr>
        <w:tc>
          <w:tcPr>
            <w:tcW w:w="0" w:type="auto"/>
            <w:vAlign w:val="center"/>
            <w:hideMark/>
          </w:tcPr>
          <w:p w14:paraId="3D1C1054" w14:textId="77777777" w:rsidR="006364DE" w:rsidRPr="006E3F11" w:rsidRDefault="006364DE" w:rsidP="006E3F11">
            <w:pPr>
              <w:spacing w:line="276" w:lineRule="auto"/>
              <w:jc w:val="both"/>
              <w:rPr>
                <w:b/>
                <w:bCs/>
                <w:sz w:val="24"/>
                <w:szCs w:val="24"/>
              </w:rPr>
            </w:pPr>
            <w:r w:rsidRPr="006E3F11">
              <w:rPr>
                <w:rStyle w:val="Textoennegrita"/>
                <w:sz w:val="24"/>
                <w:szCs w:val="24"/>
              </w:rPr>
              <w:t>Recurso</w:t>
            </w:r>
          </w:p>
        </w:tc>
        <w:tc>
          <w:tcPr>
            <w:tcW w:w="0" w:type="auto"/>
            <w:vAlign w:val="center"/>
            <w:hideMark/>
          </w:tcPr>
          <w:p w14:paraId="78AB4034" w14:textId="77777777" w:rsidR="006364DE" w:rsidRPr="006E3F11" w:rsidRDefault="006364DE" w:rsidP="006E3F11">
            <w:pPr>
              <w:spacing w:line="276" w:lineRule="auto"/>
              <w:jc w:val="both"/>
              <w:rPr>
                <w:b/>
                <w:bCs/>
                <w:sz w:val="24"/>
                <w:szCs w:val="24"/>
              </w:rPr>
            </w:pPr>
            <w:r w:rsidRPr="006E3F11">
              <w:rPr>
                <w:rStyle w:val="Textoennegrita"/>
                <w:sz w:val="24"/>
                <w:szCs w:val="24"/>
              </w:rPr>
              <w:t>Componente</w:t>
            </w:r>
          </w:p>
        </w:tc>
        <w:tc>
          <w:tcPr>
            <w:tcW w:w="0" w:type="auto"/>
            <w:vAlign w:val="center"/>
            <w:hideMark/>
          </w:tcPr>
          <w:p w14:paraId="5CCAF4FD" w14:textId="77777777" w:rsidR="006364DE" w:rsidRPr="006E3F11" w:rsidRDefault="006364DE" w:rsidP="006E3F11">
            <w:pPr>
              <w:spacing w:line="276" w:lineRule="auto"/>
              <w:jc w:val="both"/>
              <w:rPr>
                <w:b/>
                <w:bCs/>
                <w:sz w:val="24"/>
                <w:szCs w:val="24"/>
              </w:rPr>
            </w:pPr>
            <w:r w:rsidRPr="006E3F11">
              <w:rPr>
                <w:rStyle w:val="Textoennegrita"/>
                <w:sz w:val="24"/>
                <w:szCs w:val="24"/>
              </w:rPr>
              <w:t>Cantidad</w:t>
            </w:r>
          </w:p>
        </w:tc>
        <w:tc>
          <w:tcPr>
            <w:tcW w:w="0" w:type="auto"/>
            <w:vAlign w:val="center"/>
            <w:hideMark/>
          </w:tcPr>
          <w:p w14:paraId="71256F8A" w14:textId="77777777" w:rsidR="006364DE" w:rsidRPr="006E3F11" w:rsidRDefault="006364DE" w:rsidP="006E3F11">
            <w:pPr>
              <w:spacing w:line="276" w:lineRule="auto"/>
              <w:jc w:val="both"/>
              <w:rPr>
                <w:b/>
                <w:bCs/>
                <w:sz w:val="24"/>
                <w:szCs w:val="24"/>
              </w:rPr>
            </w:pPr>
            <w:r w:rsidRPr="006E3F11">
              <w:rPr>
                <w:rStyle w:val="Textoennegrita"/>
                <w:sz w:val="24"/>
                <w:szCs w:val="24"/>
              </w:rPr>
              <w:t>Unidad</w:t>
            </w:r>
          </w:p>
        </w:tc>
        <w:tc>
          <w:tcPr>
            <w:tcW w:w="0" w:type="auto"/>
            <w:vAlign w:val="center"/>
            <w:hideMark/>
          </w:tcPr>
          <w:p w14:paraId="4434F4F9" w14:textId="14EE66F4" w:rsidR="006364DE" w:rsidRPr="006E3F11" w:rsidRDefault="006364DE" w:rsidP="006E3F11">
            <w:pPr>
              <w:spacing w:line="276" w:lineRule="auto"/>
              <w:jc w:val="both"/>
              <w:rPr>
                <w:b/>
                <w:bCs/>
                <w:sz w:val="24"/>
                <w:szCs w:val="24"/>
              </w:rPr>
            </w:pPr>
            <w:r w:rsidRPr="006E3F11">
              <w:rPr>
                <w:rStyle w:val="Textoennegrita"/>
                <w:sz w:val="24"/>
                <w:szCs w:val="24"/>
              </w:rPr>
              <w:t>Costo</w:t>
            </w:r>
            <w:r w:rsidR="006E3F11">
              <w:rPr>
                <w:rStyle w:val="Textoennegrita"/>
                <w:sz w:val="24"/>
                <w:szCs w:val="24"/>
              </w:rPr>
              <w:t xml:space="preserve"> </w:t>
            </w:r>
            <w:r w:rsidRPr="006E3F11">
              <w:rPr>
                <w:rStyle w:val="Textoennegrita"/>
                <w:sz w:val="24"/>
                <w:szCs w:val="24"/>
              </w:rPr>
              <w:t>Mensual Estimado</w:t>
            </w:r>
          </w:p>
        </w:tc>
      </w:tr>
      <w:tr w:rsidR="006364DE" w:rsidRPr="006E3F11" w14:paraId="53C1DF75" w14:textId="77777777" w:rsidTr="006364DE">
        <w:trPr>
          <w:tblCellSpacing w:w="15" w:type="dxa"/>
        </w:trPr>
        <w:tc>
          <w:tcPr>
            <w:tcW w:w="0" w:type="auto"/>
            <w:vAlign w:val="center"/>
            <w:hideMark/>
          </w:tcPr>
          <w:p w14:paraId="1F3C972E" w14:textId="77777777" w:rsidR="006364DE" w:rsidRPr="006E3F11" w:rsidRDefault="006364DE" w:rsidP="006E3F11">
            <w:pPr>
              <w:spacing w:line="276" w:lineRule="auto"/>
              <w:jc w:val="both"/>
              <w:rPr>
                <w:sz w:val="24"/>
                <w:szCs w:val="24"/>
              </w:rPr>
            </w:pPr>
            <w:r w:rsidRPr="006E3F11">
              <w:rPr>
                <w:rStyle w:val="CdigoHTML"/>
                <w:rFonts w:ascii="Times New Roman" w:hAnsi="Times New Roman" w:cs="Times New Roman"/>
                <w:sz w:val="24"/>
                <w:szCs w:val="24"/>
              </w:rPr>
              <w:t>azurerm_service_plan</w:t>
            </w:r>
          </w:p>
        </w:tc>
        <w:tc>
          <w:tcPr>
            <w:tcW w:w="0" w:type="auto"/>
            <w:vAlign w:val="center"/>
            <w:hideMark/>
          </w:tcPr>
          <w:p w14:paraId="7280949A" w14:textId="77777777" w:rsidR="006364DE" w:rsidRPr="006E3F11" w:rsidRDefault="006364DE" w:rsidP="006E3F11">
            <w:pPr>
              <w:spacing w:line="276" w:lineRule="auto"/>
              <w:jc w:val="both"/>
              <w:rPr>
                <w:sz w:val="24"/>
                <w:szCs w:val="24"/>
              </w:rPr>
            </w:pPr>
            <w:r w:rsidRPr="006E3F11">
              <w:rPr>
                <w:sz w:val="24"/>
                <w:szCs w:val="24"/>
              </w:rPr>
              <w:t>Instance usage (B1)</w:t>
            </w:r>
          </w:p>
        </w:tc>
        <w:tc>
          <w:tcPr>
            <w:tcW w:w="0" w:type="auto"/>
            <w:vAlign w:val="center"/>
            <w:hideMark/>
          </w:tcPr>
          <w:p w14:paraId="49D1D06E" w14:textId="77777777" w:rsidR="006364DE" w:rsidRPr="006E3F11" w:rsidRDefault="006364DE" w:rsidP="006E3F11">
            <w:pPr>
              <w:spacing w:line="276" w:lineRule="auto"/>
              <w:jc w:val="both"/>
              <w:rPr>
                <w:sz w:val="24"/>
                <w:szCs w:val="24"/>
              </w:rPr>
            </w:pPr>
            <w:r w:rsidRPr="006E3F11">
              <w:rPr>
                <w:sz w:val="24"/>
                <w:szCs w:val="24"/>
              </w:rPr>
              <w:t>730</w:t>
            </w:r>
          </w:p>
        </w:tc>
        <w:tc>
          <w:tcPr>
            <w:tcW w:w="0" w:type="auto"/>
            <w:vAlign w:val="center"/>
            <w:hideMark/>
          </w:tcPr>
          <w:p w14:paraId="1135E8CD" w14:textId="77777777" w:rsidR="006364DE" w:rsidRPr="006E3F11" w:rsidRDefault="006364DE" w:rsidP="006E3F11">
            <w:pPr>
              <w:spacing w:line="276" w:lineRule="auto"/>
              <w:jc w:val="both"/>
              <w:rPr>
                <w:sz w:val="24"/>
                <w:szCs w:val="24"/>
              </w:rPr>
            </w:pPr>
            <w:r w:rsidRPr="006E3F11">
              <w:rPr>
                <w:sz w:val="24"/>
                <w:szCs w:val="24"/>
              </w:rPr>
              <w:t>horas</w:t>
            </w:r>
          </w:p>
        </w:tc>
        <w:tc>
          <w:tcPr>
            <w:tcW w:w="0" w:type="auto"/>
            <w:vAlign w:val="center"/>
            <w:hideMark/>
          </w:tcPr>
          <w:p w14:paraId="5C30B5F8" w14:textId="77777777" w:rsidR="006364DE" w:rsidRPr="006E3F11" w:rsidRDefault="006364DE" w:rsidP="006E3F11">
            <w:pPr>
              <w:spacing w:line="276" w:lineRule="auto"/>
              <w:jc w:val="both"/>
              <w:rPr>
                <w:sz w:val="24"/>
                <w:szCs w:val="24"/>
              </w:rPr>
            </w:pPr>
            <w:r w:rsidRPr="006E3F11">
              <w:rPr>
                <w:sz w:val="24"/>
                <w:szCs w:val="24"/>
              </w:rPr>
              <w:t>$12.41</w:t>
            </w:r>
          </w:p>
        </w:tc>
      </w:tr>
      <w:tr w:rsidR="006364DE" w:rsidRPr="006E3F11" w14:paraId="40A10A22" w14:textId="77777777" w:rsidTr="006364DE">
        <w:trPr>
          <w:tblCellSpacing w:w="15" w:type="dxa"/>
        </w:trPr>
        <w:tc>
          <w:tcPr>
            <w:tcW w:w="0" w:type="auto"/>
            <w:vAlign w:val="center"/>
            <w:hideMark/>
          </w:tcPr>
          <w:p w14:paraId="4FA668B7" w14:textId="77777777" w:rsidR="006364DE" w:rsidRPr="006E3F11" w:rsidRDefault="006364DE" w:rsidP="006E3F11">
            <w:pPr>
              <w:spacing w:line="276" w:lineRule="auto"/>
              <w:jc w:val="both"/>
              <w:rPr>
                <w:sz w:val="24"/>
                <w:szCs w:val="24"/>
              </w:rPr>
            </w:pPr>
            <w:r w:rsidRPr="006E3F11">
              <w:rPr>
                <w:rStyle w:val="CdigoHTML"/>
                <w:rFonts w:ascii="Times New Roman" w:hAnsi="Times New Roman" w:cs="Times New Roman"/>
                <w:sz w:val="24"/>
                <w:szCs w:val="24"/>
              </w:rPr>
              <w:t>azurerm_mssql_database</w:t>
            </w:r>
          </w:p>
        </w:tc>
        <w:tc>
          <w:tcPr>
            <w:tcW w:w="0" w:type="auto"/>
            <w:vAlign w:val="center"/>
            <w:hideMark/>
          </w:tcPr>
          <w:p w14:paraId="3E0C0CD2" w14:textId="77777777" w:rsidR="006364DE" w:rsidRPr="006E3F11" w:rsidRDefault="006364DE" w:rsidP="006E3F11">
            <w:pPr>
              <w:spacing w:line="276" w:lineRule="auto"/>
              <w:jc w:val="both"/>
              <w:rPr>
                <w:sz w:val="24"/>
                <w:szCs w:val="24"/>
              </w:rPr>
            </w:pPr>
            <w:r w:rsidRPr="006E3F11">
              <w:rPr>
                <w:sz w:val="24"/>
                <w:szCs w:val="24"/>
              </w:rPr>
              <w:t>Compute (serverless)</w:t>
            </w:r>
          </w:p>
        </w:tc>
        <w:tc>
          <w:tcPr>
            <w:tcW w:w="0" w:type="auto"/>
            <w:vAlign w:val="center"/>
            <w:hideMark/>
          </w:tcPr>
          <w:p w14:paraId="6F54B40B" w14:textId="77777777" w:rsidR="006364DE" w:rsidRPr="006E3F11" w:rsidRDefault="006364DE" w:rsidP="006E3F11">
            <w:pPr>
              <w:spacing w:line="276" w:lineRule="auto"/>
              <w:jc w:val="both"/>
              <w:rPr>
                <w:sz w:val="24"/>
                <w:szCs w:val="24"/>
              </w:rPr>
            </w:pPr>
            <w:r w:rsidRPr="006E3F11">
              <w:rPr>
                <w:sz w:val="24"/>
                <w:szCs w:val="24"/>
              </w:rPr>
              <w:t>Variable</w:t>
            </w:r>
          </w:p>
        </w:tc>
        <w:tc>
          <w:tcPr>
            <w:tcW w:w="0" w:type="auto"/>
            <w:vAlign w:val="center"/>
            <w:hideMark/>
          </w:tcPr>
          <w:p w14:paraId="1F8C0F72" w14:textId="77777777" w:rsidR="006364DE" w:rsidRPr="006E3F11" w:rsidRDefault="006364DE" w:rsidP="006E3F11">
            <w:pPr>
              <w:spacing w:line="276" w:lineRule="auto"/>
              <w:jc w:val="both"/>
              <w:rPr>
                <w:sz w:val="24"/>
                <w:szCs w:val="24"/>
              </w:rPr>
            </w:pPr>
            <w:r w:rsidRPr="006E3F11">
              <w:rPr>
                <w:sz w:val="24"/>
                <w:szCs w:val="24"/>
              </w:rPr>
              <w:t>vCore-horas</w:t>
            </w:r>
          </w:p>
        </w:tc>
        <w:tc>
          <w:tcPr>
            <w:tcW w:w="0" w:type="auto"/>
            <w:vAlign w:val="center"/>
            <w:hideMark/>
          </w:tcPr>
          <w:p w14:paraId="5B394F38" w14:textId="77777777" w:rsidR="006364DE" w:rsidRPr="006E3F11" w:rsidRDefault="006364DE" w:rsidP="006E3F11">
            <w:pPr>
              <w:spacing w:line="276" w:lineRule="auto"/>
              <w:jc w:val="both"/>
              <w:rPr>
                <w:sz w:val="24"/>
                <w:szCs w:val="24"/>
              </w:rPr>
            </w:pPr>
            <w:r w:rsidRPr="006E3F11">
              <w:rPr>
                <w:sz w:val="24"/>
                <w:szCs w:val="24"/>
              </w:rPr>
              <w:t>Depende del uso</w:t>
            </w:r>
          </w:p>
        </w:tc>
      </w:tr>
      <w:tr w:rsidR="006364DE" w:rsidRPr="006E3F11" w14:paraId="218259AD" w14:textId="77777777" w:rsidTr="006364DE">
        <w:trPr>
          <w:tblCellSpacing w:w="15" w:type="dxa"/>
        </w:trPr>
        <w:tc>
          <w:tcPr>
            <w:tcW w:w="0" w:type="auto"/>
            <w:vAlign w:val="center"/>
            <w:hideMark/>
          </w:tcPr>
          <w:p w14:paraId="7D0E9EAD" w14:textId="77777777" w:rsidR="006364DE" w:rsidRPr="006E3F11" w:rsidRDefault="006364DE" w:rsidP="006E3F11">
            <w:pPr>
              <w:spacing w:line="276" w:lineRule="auto"/>
              <w:jc w:val="both"/>
              <w:rPr>
                <w:sz w:val="24"/>
                <w:szCs w:val="24"/>
              </w:rPr>
            </w:pPr>
            <w:r w:rsidRPr="006E3F11">
              <w:rPr>
                <w:rStyle w:val="CdigoHTML"/>
                <w:rFonts w:ascii="Times New Roman" w:hAnsi="Times New Roman" w:cs="Times New Roman"/>
                <w:sz w:val="24"/>
                <w:szCs w:val="24"/>
              </w:rPr>
              <w:t>azurerm_mssql_database</w:t>
            </w:r>
          </w:p>
        </w:tc>
        <w:tc>
          <w:tcPr>
            <w:tcW w:w="0" w:type="auto"/>
            <w:vAlign w:val="center"/>
            <w:hideMark/>
          </w:tcPr>
          <w:p w14:paraId="34EA5B5E" w14:textId="77777777" w:rsidR="006364DE" w:rsidRPr="006E3F11" w:rsidRDefault="006364DE" w:rsidP="006E3F11">
            <w:pPr>
              <w:spacing w:line="276" w:lineRule="auto"/>
              <w:jc w:val="both"/>
              <w:rPr>
                <w:sz w:val="24"/>
                <w:szCs w:val="24"/>
              </w:rPr>
            </w:pPr>
            <w:r w:rsidRPr="006E3F11">
              <w:rPr>
                <w:sz w:val="24"/>
                <w:szCs w:val="24"/>
              </w:rPr>
              <w:t>Storage (GP_S_Gen5_2)</w:t>
            </w:r>
          </w:p>
        </w:tc>
        <w:tc>
          <w:tcPr>
            <w:tcW w:w="0" w:type="auto"/>
            <w:vAlign w:val="center"/>
            <w:hideMark/>
          </w:tcPr>
          <w:p w14:paraId="1DBFFD31" w14:textId="77777777" w:rsidR="006364DE" w:rsidRPr="006E3F11" w:rsidRDefault="006364DE" w:rsidP="006E3F11">
            <w:pPr>
              <w:spacing w:line="276" w:lineRule="auto"/>
              <w:jc w:val="both"/>
              <w:rPr>
                <w:sz w:val="24"/>
                <w:szCs w:val="24"/>
              </w:rPr>
            </w:pPr>
            <w:r w:rsidRPr="006E3F11">
              <w:rPr>
                <w:sz w:val="24"/>
                <w:szCs w:val="24"/>
              </w:rPr>
              <w:t>5 GB</w:t>
            </w:r>
          </w:p>
        </w:tc>
        <w:tc>
          <w:tcPr>
            <w:tcW w:w="0" w:type="auto"/>
            <w:vAlign w:val="center"/>
            <w:hideMark/>
          </w:tcPr>
          <w:p w14:paraId="696104AF" w14:textId="77777777" w:rsidR="006364DE" w:rsidRPr="006E3F11" w:rsidRDefault="006364DE" w:rsidP="006E3F11">
            <w:pPr>
              <w:spacing w:line="276" w:lineRule="auto"/>
              <w:jc w:val="both"/>
              <w:rPr>
                <w:sz w:val="24"/>
                <w:szCs w:val="24"/>
              </w:rPr>
            </w:pPr>
            <w:r w:rsidRPr="006E3F11">
              <w:rPr>
                <w:sz w:val="24"/>
                <w:szCs w:val="24"/>
              </w:rPr>
              <w:t>GB</w:t>
            </w:r>
          </w:p>
        </w:tc>
        <w:tc>
          <w:tcPr>
            <w:tcW w:w="0" w:type="auto"/>
            <w:vAlign w:val="center"/>
            <w:hideMark/>
          </w:tcPr>
          <w:p w14:paraId="49FD9D24" w14:textId="77777777" w:rsidR="006364DE" w:rsidRPr="006E3F11" w:rsidRDefault="006364DE" w:rsidP="006E3F11">
            <w:pPr>
              <w:spacing w:line="276" w:lineRule="auto"/>
              <w:jc w:val="both"/>
              <w:rPr>
                <w:sz w:val="24"/>
                <w:szCs w:val="24"/>
              </w:rPr>
            </w:pPr>
            <w:r w:rsidRPr="006E3F11">
              <w:rPr>
                <w:sz w:val="24"/>
                <w:szCs w:val="24"/>
              </w:rPr>
              <w:t>$0.575</w:t>
            </w:r>
          </w:p>
        </w:tc>
      </w:tr>
    </w:tbl>
    <w:p w14:paraId="2B4D74BC" w14:textId="55842424" w:rsidR="00F167F2" w:rsidRPr="006E3F11" w:rsidRDefault="00F167F2" w:rsidP="006E3F11">
      <w:pPr>
        <w:pStyle w:val="Textoindependiente"/>
        <w:spacing w:before="40" w:line="276" w:lineRule="auto"/>
        <w:jc w:val="both"/>
        <w:rPr>
          <w:sz w:val="24"/>
          <w:szCs w:val="24"/>
        </w:rPr>
      </w:pPr>
    </w:p>
    <w:p w14:paraId="55CE0B16" w14:textId="5C8C34B7" w:rsidR="006364DE" w:rsidRPr="006E3F11" w:rsidRDefault="006364DE" w:rsidP="006E3F11">
      <w:pPr>
        <w:pStyle w:val="Textoindependiente"/>
        <w:spacing w:before="40" w:line="276" w:lineRule="auto"/>
        <w:jc w:val="both"/>
        <w:rPr>
          <w:sz w:val="24"/>
          <w:szCs w:val="24"/>
        </w:rPr>
      </w:pPr>
    </w:p>
    <w:p w14:paraId="09CF35A3" w14:textId="61482193" w:rsidR="006364DE" w:rsidRPr="006E3F11" w:rsidRDefault="006364DE" w:rsidP="006E3F11">
      <w:pPr>
        <w:pStyle w:val="Textoindependiente"/>
        <w:spacing w:before="40" w:line="276" w:lineRule="auto"/>
        <w:ind w:left="720"/>
        <w:jc w:val="both"/>
        <w:rPr>
          <w:sz w:val="24"/>
          <w:szCs w:val="24"/>
        </w:rPr>
      </w:pPr>
      <w:r w:rsidRPr="006E3F11">
        <w:rPr>
          <w:sz w:val="24"/>
          <w:szCs w:val="24"/>
        </w:rPr>
        <w:t>El sistema tiene una infraestructura económica y sostenible, con un costo mensual bajo, que permite mantener activa una plataforma de análisis institucional sin afectar significativamente el presupuesto operativo de la universidad. Además, es fácilmente escalable en caso de que se desee extender su uso a otras facultades o integrar nuevas funcionalidades en el futuro.</w:t>
      </w:r>
    </w:p>
    <w:p w14:paraId="022DD3A8" w14:textId="77777777" w:rsidR="00F167F2" w:rsidRDefault="00F167F2">
      <w:pPr>
        <w:pStyle w:val="Textoindependiente"/>
        <w:spacing w:before="40"/>
      </w:pPr>
    </w:p>
    <w:p w14:paraId="65C0FC65" w14:textId="77777777" w:rsidR="006364DE" w:rsidRDefault="006364DE">
      <w:pPr>
        <w:pStyle w:val="Ttulo3"/>
      </w:pPr>
      <w:bookmarkStart w:id="28" w:name="_Toc199547516"/>
    </w:p>
    <w:p w14:paraId="018175D6" w14:textId="77777777" w:rsidR="006364DE" w:rsidRDefault="006364DE">
      <w:pPr>
        <w:pStyle w:val="Ttulo3"/>
      </w:pPr>
    </w:p>
    <w:p w14:paraId="2CE760A8" w14:textId="77777777" w:rsidR="006364DE" w:rsidRDefault="006364DE">
      <w:pPr>
        <w:pStyle w:val="Ttulo3"/>
      </w:pPr>
    </w:p>
    <w:p w14:paraId="4D844C2E" w14:textId="77777777" w:rsidR="006364DE" w:rsidRDefault="006364DE">
      <w:pPr>
        <w:pStyle w:val="Ttulo3"/>
      </w:pPr>
    </w:p>
    <w:p w14:paraId="1B66D171" w14:textId="77777777" w:rsidR="006364DE" w:rsidRDefault="006364DE">
      <w:pPr>
        <w:pStyle w:val="Ttulo3"/>
      </w:pPr>
    </w:p>
    <w:p w14:paraId="3850C4B0" w14:textId="77777777" w:rsidR="006364DE" w:rsidRDefault="006364DE">
      <w:pPr>
        <w:pStyle w:val="Ttulo3"/>
      </w:pPr>
    </w:p>
    <w:p w14:paraId="5C54FB9D" w14:textId="77777777" w:rsidR="006364DE" w:rsidRDefault="006364DE">
      <w:pPr>
        <w:pStyle w:val="Ttulo3"/>
      </w:pPr>
    </w:p>
    <w:p w14:paraId="613F986E" w14:textId="77777777" w:rsidR="006364DE" w:rsidRDefault="006364DE">
      <w:pPr>
        <w:pStyle w:val="Ttulo3"/>
      </w:pPr>
    </w:p>
    <w:p w14:paraId="07D3C96A" w14:textId="77777777" w:rsidR="006364DE" w:rsidRDefault="006364DE">
      <w:pPr>
        <w:pStyle w:val="Ttulo3"/>
      </w:pPr>
    </w:p>
    <w:p w14:paraId="282480F5" w14:textId="77777777" w:rsidR="006364DE" w:rsidRDefault="006364DE">
      <w:pPr>
        <w:pStyle w:val="Ttulo3"/>
      </w:pPr>
    </w:p>
    <w:p w14:paraId="0F7A83C9" w14:textId="62E28C12" w:rsidR="009D449F" w:rsidRPr="006E3F11" w:rsidRDefault="00F84FCE" w:rsidP="006E3F11">
      <w:pPr>
        <w:pStyle w:val="Ttulo3"/>
        <w:jc w:val="both"/>
        <w:rPr>
          <w:sz w:val="24"/>
          <w:szCs w:val="24"/>
        </w:rPr>
      </w:pPr>
      <w:r w:rsidRPr="006E3F11">
        <w:rPr>
          <w:sz w:val="24"/>
          <w:szCs w:val="24"/>
        </w:rPr>
        <w:lastRenderedPageBreak/>
        <w:t>Costos</w:t>
      </w:r>
      <w:r w:rsidRPr="006E3F11">
        <w:rPr>
          <w:spacing w:val="-2"/>
          <w:sz w:val="24"/>
          <w:szCs w:val="24"/>
        </w:rPr>
        <w:t xml:space="preserve"> </w:t>
      </w:r>
      <w:r w:rsidRPr="006E3F11">
        <w:rPr>
          <w:sz w:val="24"/>
          <w:szCs w:val="24"/>
        </w:rPr>
        <w:t>de</w:t>
      </w:r>
      <w:r w:rsidRPr="006E3F11">
        <w:rPr>
          <w:spacing w:val="-2"/>
          <w:sz w:val="24"/>
          <w:szCs w:val="24"/>
        </w:rPr>
        <w:t xml:space="preserve"> personal</w:t>
      </w:r>
      <w:bookmarkEnd w:id="28"/>
    </w:p>
    <w:p w14:paraId="2A29D12D" w14:textId="77777777" w:rsidR="009D449F" w:rsidRDefault="009D449F" w:rsidP="00B05832">
      <w:pPr>
        <w:pStyle w:val="Textoindependiente"/>
        <w:spacing w:before="108"/>
        <w:rPr>
          <w:b/>
        </w:rPr>
      </w:pPr>
    </w:p>
    <w:p w14:paraId="5D3D05A0" w14:textId="77777777" w:rsidR="006364DE" w:rsidRDefault="006364DE" w:rsidP="006E3F11">
      <w:pPr>
        <w:pStyle w:val="NormalWeb"/>
        <w:spacing w:line="276" w:lineRule="auto"/>
        <w:ind w:left="427"/>
        <w:jc w:val="both"/>
      </w:pPr>
      <w:r>
        <w:t>Los costos de personal corresponden a la remuneración del equipo de desarrollo que participa en el diseño, implementación y puesta en marcha del sistema. Este sistema requiere una combinación de perfiles técnicos y analíticos para garantizar su funcionamiento eficiente, seguro y alineado con los objetivos académicos de la EPIS-UPT.</w:t>
      </w:r>
    </w:p>
    <w:p w14:paraId="090DB6E0" w14:textId="77777777" w:rsidR="006364DE" w:rsidRDefault="006364DE" w:rsidP="006E3F11">
      <w:pPr>
        <w:pStyle w:val="NormalWeb"/>
        <w:spacing w:line="276" w:lineRule="auto"/>
        <w:ind w:left="427"/>
        <w:jc w:val="both"/>
      </w:pPr>
      <w:r>
        <w:t>A continuación, se detalla la estimación de sueldos proyectados para cada rol clave involucrado durante la duración del proyecto:</w:t>
      </w:r>
    </w:p>
    <w:p w14:paraId="3E89064A" w14:textId="77777777" w:rsidR="009D449F" w:rsidRDefault="009D449F">
      <w:pPr>
        <w:pStyle w:val="Textoindependiente"/>
        <w:rPr>
          <w:sz w:val="20"/>
        </w:rPr>
      </w:pPr>
    </w:p>
    <w:p w14:paraId="29C311FC" w14:textId="77777777" w:rsidR="009D449F" w:rsidRDefault="009D449F">
      <w:pPr>
        <w:pStyle w:val="Textoindependiente"/>
        <w:spacing w:before="153"/>
        <w:rPr>
          <w:sz w:val="20"/>
        </w:rPr>
      </w:pPr>
    </w:p>
    <w:tbl>
      <w:tblPr>
        <w:tblW w:w="8844" w:type="dxa"/>
        <w:tblInd w:w="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28"/>
        <w:gridCol w:w="1629"/>
        <w:gridCol w:w="2185"/>
        <w:gridCol w:w="3402"/>
      </w:tblGrid>
      <w:tr w:rsidR="00182CF6" w:rsidRPr="0003426D" w14:paraId="23FAB5C2" w14:textId="77777777" w:rsidTr="00182CF6">
        <w:tc>
          <w:tcPr>
            <w:tcW w:w="16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E7A72EF" w14:textId="77777777" w:rsidR="00182CF6" w:rsidRPr="006E3F11" w:rsidRDefault="00182CF6" w:rsidP="006E3F11">
            <w:pPr>
              <w:pStyle w:val="TableParagraph"/>
              <w:spacing w:line="276" w:lineRule="auto"/>
              <w:jc w:val="both"/>
              <w:rPr>
                <w:iCs/>
                <w:sz w:val="24"/>
                <w:szCs w:val="24"/>
                <w:lang w:val="es-PE"/>
              </w:rPr>
            </w:pPr>
            <w:r w:rsidRPr="006E3F11">
              <w:rPr>
                <w:b/>
                <w:iCs/>
                <w:sz w:val="24"/>
                <w:szCs w:val="24"/>
                <w:lang w:val="es-PE"/>
              </w:rPr>
              <w:t>Rol</w:t>
            </w:r>
          </w:p>
        </w:tc>
        <w:tc>
          <w:tcPr>
            <w:tcW w:w="16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A98266C" w14:textId="77777777" w:rsidR="00182CF6" w:rsidRPr="006E3F11" w:rsidRDefault="00182CF6" w:rsidP="006E3F11">
            <w:pPr>
              <w:pStyle w:val="TableParagraph"/>
              <w:spacing w:line="276" w:lineRule="auto"/>
              <w:jc w:val="both"/>
              <w:rPr>
                <w:iCs/>
                <w:sz w:val="24"/>
                <w:szCs w:val="24"/>
                <w:lang w:val="es-PE"/>
              </w:rPr>
            </w:pPr>
            <w:r w:rsidRPr="006E3F11">
              <w:rPr>
                <w:b/>
                <w:iCs/>
                <w:sz w:val="24"/>
                <w:szCs w:val="24"/>
                <w:lang w:val="es-PE"/>
              </w:rPr>
              <w:t>Cantidad</w:t>
            </w:r>
          </w:p>
        </w:tc>
        <w:tc>
          <w:tcPr>
            <w:tcW w:w="21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A06D0C7" w14:textId="77777777" w:rsidR="00182CF6" w:rsidRPr="006E3F11" w:rsidRDefault="00182CF6" w:rsidP="006E3F11">
            <w:pPr>
              <w:pStyle w:val="TableParagraph"/>
              <w:spacing w:line="276" w:lineRule="auto"/>
              <w:jc w:val="both"/>
              <w:rPr>
                <w:iCs/>
                <w:sz w:val="24"/>
                <w:szCs w:val="24"/>
                <w:lang w:val="es-PE"/>
              </w:rPr>
            </w:pPr>
            <w:r w:rsidRPr="006E3F11">
              <w:rPr>
                <w:b/>
                <w:iCs/>
                <w:sz w:val="24"/>
                <w:szCs w:val="24"/>
                <w:lang w:val="es-PE"/>
              </w:rPr>
              <w:t>Salario mensual (S/) por 5 horas al dia</w:t>
            </w:r>
          </w:p>
        </w:tc>
        <w:tc>
          <w:tcPr>
            <w:tcW w:w="34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284506F" w14:textId="77777777" w:rsidR="00182CF6" w:rsidRPr="006E3F11" w:rsidRDefault="00182CF6" w:rsidP="006E3F11">
            <w:pPr>
              <w:pStyle w:val="TableParagraph"/>
              <w:spacing w:line="276" w:lineRule="auto"/>
              <w:jc w:val="both"/>
              <w:rPr>
                <w:iCs/>
                <w:sz w:val="24"/>
                <w:szCs w:val="24"/>
                <w:lang w:val="es-PE"/>
              </w:rPr>
            </w:pPr>
            <w:r w:rsidRPr="006E3F11">
              <w:rPr>
                <w:b/>
                <w:iCs/>
                <w:sz w:val="24"/>
                <w:szCs w:val="24"/>
                <w:lang w:val="es-PE"/>
              </w:rPr>
              <w:t>Duración (meses)</w:t>
            </w:r>
          </w:p>
        </w:tc>
      </w:tr>
      <w:tr w:rsidR="00182CF6" w:rsidRPr="0003426D" w14:paraId="674EA304" w14:textId="77777777" w:rsidTr="00182CF6">
        <w:tc>
          <w:tcPr>
            <w:tcW w:w="16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41B92DD" w14:textId="0A16406A" w:rsidR="00182CF6" w:rsidRPr="006E3F11" w:rsidRDefault="00182CF6" w:rsidP="006E3F11">
            <w:pPr>
              <w:pStyle w:val="TableParagraph"/>
              <w:spacing w:line="276" w:lineRule="auto"/>
              <w:jc w:val="both"/>
              <w:rPr>
                <w:iCs/>
                <w:sz w:val="24"/>
                <w:szCs w:val="24"/>
                <w:lang w:val="es-PE"/>
              </w:rPr>
            </w:pPr>
            <w:r>
              <w:rPr>
                <w:sz w:val="24"/>
                <w:szCs w:val="24"/>
              </w:rPr>
              <w:t>Jefe del Proyecto</w:t>
            </w:r>
          </w:p>
        </w:tc>
        <w:tc>
          <w:tcPr>
            <w:tcW w:w="16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0DE1BC1" w14:textId="77777777" w:rsidR="00182CF6" w:rsidRPr="006E3F11" w:rsidRDefault="00182CF6" w:rsidP="006E3F11">
            <w:pPr>
              <w:pStyle w:val="TableParagraph"/>
              <w:spacing w:line="276" w:lineRule="auto"/>
              <w:jc w:val="both"/>
              <w:rPr>
                <w:iCs/>
                <w:sz w:val="24"/>
                <w:szCs w:val="24"/>
                <w:lang w:val="es-PE"/>
              </w:rPr>
            </w:pPr>
            <w:r w:rsidRPr="006E3F11">
              <w:rPr>
                <w:iCs/>
                <w:sz w:val="24"/>
                <w:szCs w:val="24"/>
                <w:lang w:val="es-PE"/>
              </w:rPr>
              <w:t>1</w:t>
            </w:r>
          </w:p>
        </w:tc>
        <w:tc>
          <w:tcPr>
            <w:tcW w:w="21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3DB6B12" w14:textId="10EB9538" w:rsidR="00182CF6" w:rsidRPr="006E3F11" w:rsidRDefault="00182CF6" w:rsidP="006E3F11">
            <w:pPr>
              <w:pStyle w:val="TableParagraph"/>
              <w:spacing w:line="276" w:lineRule="auto"/>
              <w:jc w:val="both"/>
              <w:rPr>
                <w:iCs/>
                <w:sz w:val="24"/>
                <w:szCs w:val="24"/>
                <w:lang w:val="es-PE"/>
              </w:rPr>
            </w:pPr>
            <w:r>
              <w:rPr>
                <w:sz w:val="24"/>
                <w:szCs w:val="24"/>
              </w:rPr>
              <w:t>S/. 800.0</w:t>
            </w:r>
          </w:p>
        </w:tc>
        <w:tc>
          <w:tcPr>
            <w:tcW w:w="34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3A74E9C" w14:textId="62D95C3D" w:rsidR="00182CF6" w:rsidRPr="006E3F11" w:rsidRDefault="00182CF6" w:rsidP="006E3F11">
            <w:pPr>
              <w:pStyle w:val="TableParagraph"/>
              <w:spacing w:line="276" w:lineRule="auto"/>
              <w:jc w:val="both"/>
              <w:rPr>
                <w:iCs/>
                <w:sz w:val="24"/>
                <w:szCs w:val="24"/>
                <w:lang w:val="es-PE"/>
              </w:rPr>
            </w:pPr>
            <w:r>
              <w:rPr>
                <w:sz w:val="24"/>
                <w:szCs w:val="24"/>
              </w:rPr>
              <w:t>S/. 2400.00</w:t>
            </w:r>
          </w:p>
        </w:tc>
      </w:tr>
      <w:tr w:rsidR="00182CF6" w:rsidRPr="0003426D" w14:paraId="054F7211" w14:textId="77777777" w:rsidTr="00182CF6">
        <w:tc>
          <w:tcPr>
            <w:tcW w:w="16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ED0CEA2" w14:textId="3372A1D2" w:rsidR="00182CF6" w:rsidRPr="006E3F11" w:rsidRDefault="00182CF6" w:rsidP="006E3F11">
            <w:pPr>
              <w:pStyle w:val="TableParagraph"/>
              <w:spacing w:line="276" w:lineRule="auto"/>
              <w:jc w:val="both"/>
              <w:rPr>
                <w:iCs/>
                <w:sz w:val="24"/>
                <w:szCs w:val="24"/>
                <w:lang w:val="es-PE"/>
              </w:rPr>
            </w:pPr>
            <w:r>
              <w:rPr>
                <w:sz w:val="24"/>
                <w:szCs w:val="24"/>
              </w:rPr>
              <w:t>Programador</w:t>
            </w:r>
          </w:p>
        </w:tc>
        <w:tc>
          <w:tcPr>
            <w:tcW w:w="16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B93F232" w14:textId="77777777" w:rsidR="00182CF6" w:rsidRPr="006E3F11" w:rsidRDefault="00182CF6" w:rsidP="006E3F11">
            <w:pPr>
              <w:pStyle w:val="TableParagraph"/>
              <w:spacing w:line="276" w:lineRule="auto"/>
              <w:jc w:val="both"/>
              <w:rPr>
                <w:iCs/>
                <w:sz w:val="24"/>
                <w:szCs w:val="24"/>
                <w:lang w:val="es-PE"/>
              </w:rPr>
            </w:pPr>
            <w:r w:rsidRPr="006E3F11">
              <w:rPr>
                <w:iCs/>
                <w:sz w:val="24"/>
                <w:szCs w:val="24"/>
                <w:lang w:val="es-PE"/>
              </w:rPr>
              <w:t>1</w:t>
            </w:r>
          </w:p>
        </w:tc>
        <w:tc>
          <w:tcPr>
            <w:tcW w:w="21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5BF3DBC" w14:textId="7525618B" w:rsidR="00182CF6" w:rsidRPr="006E3F11" w:rsidRDefault="00182CF6" w:rsidP="006E3F11">
            <w:pPr>
              <w:pStyle w:val="TableParagraph"/>
              <w:spacing w:line="276" w:lineRule="auto"/>
              <w:jc w:val="both"/>
              <w:rPr>
                <w:iCs/>
                <w:sz w:val="24"/>
                <w:szCs w:val="24"/>
                <w:lang w:val="es-PE"/>
              </w:rPr>
            </w:pPr>
            <w:r>
              <w:rPr>
                <w:sz w:val="24"/>
                <w:szCs w:val="24"/>
              </w:rPr>
              <w:t>S/. 800.0</w:t>
            </w:r>
          </w:p>
        </w:tc>
        <w:tc>
          <w:tcPr>
            <w:tcW w:w="34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4B01969" w14:textId="378CA0A7" w:rsidR="00182CF6" w:rsidRPr="006E3F11" w:rsidRDefault="00182CF6" w:rsidP="006E3F11">
            <w:pPr>
              <w:pStyle w:val="TableParagraph"/>
              <w:spacing w:line="276" w:lineRule="auto"/>
              <w:jc w:val="both"/>
              <w:rPr>
                <w:iCs/>
                <w:sz w:val="24"/>
                <w:szCs w:val="24"/>
                <w:lang w:val="es-PE"/>
              </w:rPr>
            </w:pPr>
            <w:r>
              <w:rPr>
                <w:sz w:val="24"/>
                <w:szCs w:val="24"/>
              </w:rPr>
              <w:t>S/. 2400.00</w:t>
            </w:r>
          </w:p>
        </w:tc>
      </w:tr>
      <w:tr w:rsidR="00182CF6" w:rsidRPr="0003426D" w14:paraId="57F2E2F9" w14:textId="77777777" w:rsidTr="00182CF6">
        <w:tc>
          <w:tcPr>
            <w:tcW w:w="16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3D7A48E" w14:textId="65C0E223" w:rsidR="00182CF6" w:rsidRPr="006E3F11" w:rsidRDefault="00182CF6" w:rsidP="006E3F11">
            <w:pPr>
              <w:pStyle w:val="TableParagraph"/>
              <w:spacing w:line="276" w:lineRule="auto"/>
              <w:jc w:val="both"/>
              <w:rPr>
                <w:iCs/>
                <w:sz w:val="24"/>
                <w:szCs w:val="24"/>
                <w:lang w:val="es-PE"/>
              </w:rPr>
            </w:pPr>
            <w:r>
              <w:rPr>
                <w:sz w:val="24"/>
                <w:szCs w:val="24"/>
              </w:rPr>
              <w:t>Analista de datos</w:t>
            </w:r>
          </w:p>
        </w:tc>
        <w:tc>
          <w:tcPr>
            <w:tcW w:w="16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2D0C623" w14:textId="77777777" w:rsidR="00182CF6" w:rsidRPr="006E3F11" w:rsidRDefault="00182CF6" w:rsidP="006E3F11">
            <w:pPr>
              <w:pStyle w:val="TableParagraph"/>
              <w:spacing w:line="276" w:lineRule="auto"/>
              <w:jc w:val="both"/>
              <w:rPr>
                <w:iCs/>
                <w:sz w:val="24"/>
                <w:szCs w:val="24"/>
                <w:lang w:val="es-PE"/>
              </w:rPr>
            </w:pPr>
            <w:r w:rsidRPr="006E3F11">
              <w:rPr>
                <w:iCs/>
                <w:sz w:val="24"/>
                <w:szCs w:val="24"/>
                <w:lang w:val="es-PE"/>
              </w:rPr>
              <w:t>1</w:t>
            </w:r>
          </w:p>
        </w:tc>
        <w:tc>
          <w:tcPr>
            <w:tcW w:w="21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E4DEB6D" w14:textId="49378983" w:rsidR="00182CF6" w:rsidRPr="006E3F11" w:rsidRDefault="00182CF6" w:rsidP="006E3F11">
            <w:pPr>
              <w:pStyle w:val="TableParagraph"/>
              <w:spacing w:line="276" w:lineRule="auto"/>
              <w:jc w:val="both"/>
              <w:rPr>
                <w:iCs/>
                <w:sz w:val="24"/>
                <w:szCs w:val="24"/>
                <w:lang w:val="es-PE"/>
              </w:rPr>
            </w:pPr>
            <w:r>
              <w:rPr>
                <w:sz w:val="24"/>
                <w:szCs w:val="24"/>
              </w:rPr>
              <w:t>S/. 800.0</w:t>
            </w:r>
          </w:p>
        </w:tc>
        <w:tc>
          <w:tcPr>
            <w:tcW w:w="34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E4DB613" w14:textId="3405A18B" w:rsidR="00182CF6" w:rsidRPr="006E3F11" w:rsidRDefault="00182CF6" w:rsidP="006E3F11">
            <w:pPr>
              <w:pStyle w:val="TableParagraph"/>
              <w:spacing w:line="276" w:lineRule="auto"/>
              <w:jc w:val="both"/>
              <w:rPr>
                <w:iCs/>
                <w:sz w:val="24"/>
                <w:szCs w:val="24"/>
                <w:lang w:val="es-PE"/>
              </w:rPr>
            </w:pPr>
            <w:r>
              <w:rPr>
                <w:sz w:val="24"/>
                <w:szCs w:val="24"/>
              </w:rPr>
              <w:t>S/. 2400.00</w:t>
            </w:r>
          </w:p>
        </w:tc>
      </w:tr>
      <w:tr w:rsidR="00182CF6" w:rsidRPr="0003426D" w14:paraId="79E6B3E9" w14:textId="77777777" w:rsidTr="00182CF6">
        <w:tc>
          <w:tcPr>
            <w:tcW w:w="16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BFA3F0E" w14:textId="77777777" w:rsidR="00182CF6" w:rsidRPr="006E3F11" w:rsidRDefault="00182CF6" w:rsidP="006E3F11">
            <w:pPr>
              <w:pStyle w:val="TableParagraph"/>
              <w:spacing w:line="276" w:lineRule="auto"/>
              <w:jc w:val="both"/>
              <w:rPr>
                <w:iCs/>
                <w:sz w:val="24"/>
                <w:szCs w:val="24"/>
                <w:lang w:val="es-PE"/>
              </w:rPr>
            </w:pPr>
            <w:r w:rsidRPr="006E3F11">
              <w:rPr>
                <w:b/>
                <w:iCs/>
                <w:sz w:val="24"/>
                <w:szCs w:val="24"/>
                <w:lang w:val="es-PE"/>
              </w:rPr>
              <w:t>Total</w:t>
            </w:r>
          </w:p>
        </w:tc>
        <w:tc>
          <w:tcPr>
            <w:tcW w:w="16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51B255" w14:textId="77777777" w:rsidR="00182CF6" w:rsidRPr="006E3F11" w:rsidRDefault="00182CF6" w:rsidP="006E3F11">
            <w:pPr>
              <w:pStyle w:val="TableParagraph"/>
              <w:spacing w:line="276" w:lineRule="auto"/>
              <w:jc w:val="both"/>
              <w:rPr>
                <w:iCs/>
                <w:sz w:val="24"/>
                <w:szCs w:val="24"/>
                <w:lang w:val="es-PE"/>
              </w:rPr>
            </w:pPr>
          </w:p>
        </w:tc>
        <w:tc>
          <w:tcPr>
            <w:tcW w:w="21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B335433" w14:textId="77777777" w:rsidR="00182CF6" w:rsidRPr="006E3F11" w:rsidRDefault="00182CF6" w:rsidP="006E3F11">
            <w:pPr>
              <w:pStyle w:val="TableParagraph"/>
              <w:spacing w:line="276" w:lineRule="auto"/>
              <w:jc w:val="both"/>
              <w:rPr>
                <w:iCs/>
                <w:sz w:val="24"/>
                <w:szCs w:val="24"/>
                <w:lang w:val="es-PE"/>
              </w:rPr>
            </w:pPr>
          </w:p>
        </w:tc>
        <w:tc>
          <w:tcPr>
            <w:tcW w:w="34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B3202E4" w14:textId="7F03D5B3" w:rsidR="00182CF6" w:rsidRPr="006E3F11" w:rsidRDefault="00182CF6" w:rsidP="006E3F11">
            <w:pPr>
              <w:pStyle w:val="TableParagraph"/>
              <w:spacing w:line="276" w:lineRule="auto"/>
              <w:jc w:val="both"/>
              <w:rPr>
                <w:iCs/>
                <w:sz w:val="24"/>
                <w:szCs w:val="24"/>
                <w:lang w:val="es-PE"/>
              </w:rPr>
            </w:pPr>
            <w:r>
              <w:rPr>
                <w:sz w:val="24"/>
                <w:szCs w:val="24"/>
              </w:rPr>
              <w:t>S/. 7200.00</w:t>
            </w:r>
          </w:p>
        </w:tc>
      </w:tr>
    </w:tbl>
    <w:p w14:paraId="16A2A258" w14:textId="77777777" w:rsidR="006364DE" w:rsidRDefault="006364DE" w:rsidP="006364DE">
      <w:pPr>
        <w:pStyle w:val="NormalWeb"/>
        <w:ind w:left="427"/>
      </w:pPr>
    </w:p>
    <w:p w14:paraId="074A3930" w14:textId="0A7DC95D" w:rsidR="006364DE" w:rsidRDefault="006364DE" w:rsidP="006E3F11">
      <w:pPr>
        <w:pStyle w:val="NormalWeb"/>
        <w:spacing w:line="276" w:lineRule="auto"/>
        <w:ind w:left="427"/>
        <w:jc w:val="both"/>
      </w:pPr>
      <w:r>
        <w:t>Este equipo será responsable del desarrollo del backend y frontend del sistema, el diseño de dashboards, la recolección de datos desde LinkedIn, la implementación de la base de datos, el análisis funcional y el cumplimiento de los estándares académicos y técnicos requeridos. El costo total de personal está optimizado en función de la carga horaria y duración del proyecto, garantizando calidad y eficiencia en la ejecución.</w:t>
      </w:r>
    </w:p>
    <w:p w14:paraId="06930CD3" w14:textId="77777777" w:rsidR="009D449F" w:rsidRDefault="009D449F">
      <w:pPr>
        <w:pStyle w:val="TableParagraph"/>
        <w:jc w:val="center"/>
        <w:sectPr w:rsidR="009D449F">
          <w:pgSz w:w="11910" w:h="16840"/>
          <w:pgMar w:top="1320" w:right="1417" w:bottom="1200" w:left="1275" w:header="751" w:footer="1000" w:gutter="0"/>
          <w:cols w:space="720"/>
        </w:sectPr>
      </w:pPr>
    </w:p>
    <w:p w14:paraId="525FB818" w14:textId="6078D1B5" w:rsidR="009D449F" w:rsidRDefault="00F84FCE">
      <w:pPr>
        <w:spacing w:before="81"/>
        <w:ind w:left="427"/>
        <w:rPr>
          <w:b/>
          <w:spacing w:val="-2"/>
        </w:rPr>
      </w:pPr>
      <w:r w:rsidRPr="006E3F11">
        <w:rPr>
          <w:b/>
          <w:sz w:val="24"/>
          <w:szCs w:val="24"/>
        </w:rPr>
        <w:lastRenderedPageBreak/>
        <w:t>Costos</w:t>
      </w:r>
      <w:r w:rsidRPr="006E3F11">
        <w:rPr>
          <w:b/>
          <w:spacing w:val="-5"/>
          <w:sz w:val="24"/>
          <w:szCs w:val="24"/>
        </w:rPr>
        <w:t xml:space="preserve"> </w:t>
      </w:r>
      <w:r w:rsidRPr="006E3F11">
        <w:rPr>
          <w:b/>
          <w:sz w:val="24"/>
          <w:szCs w:val="24"/>
        </w:rPr>
        <w:t>totales</w:t>
      </w:r>
      <w:r w:rsidRPr="006E3F11">
        <w:rPr>
          <w:b/>
          <w:spacing w:val="-3"/>
          <w:sz w:val="24"/>
          <w:szCs w:val="24"/>
        </w:rPr>
        <w:t xml:space="preserve"> </w:t>
      </w:r>
      <w:r w:rsidRPr="006E3F11">
        <w:rPr>
          <w:b/>
          <w:sz w:val="24"/>
          <w:szCs w:val="24"/>
        </w:rPr>
        <w:t>del</w:t>
      </w:r>
      <w:r w:rsidRPr="006E3F11">
        <w:rPr>
          <w:b/>
          <w:spacing w:val="-3"/>
          <w:sz w:val="24"/>
          <w:szCs w:val="24"/>
        </w:rPr>
        <w:t xml:space="preserve"> </w:t>
      </w:r>
      <w:r w:rsidRPr="006E3F11">
        <w:rPr>
          <w:b/>
          <w:sz w:val="24"/>
          <w:szCs w:val="24"/>
        </w:rPr>
        <w:t>desarrollo</w:t>
      </w:r>
      <w:r w:rsidRPr="006E3F11">
        <w:rPr>
          <w:b/>
          <w:spacing w:val="-3"/>
          <w:sz w:val="24"/>
          <w:szCs w:val="24"/>
        </w:rPr>
        <w:t xml:space="preserve"> </w:t>
      </w:r>
      <w:r w:rsidRPr="006E3F11">
        <w:rPr>
          <w:b/>
          <w:sz w:val="24"/>
          <w:szCs w:val="24"/>
        </w:rPr>
        <w:t>del</w:t>
      </w:r>
      <w:r w:rsidRPr="006E3F11">
        <w:rPr>
          <w:b/>
          <w:spacing w:val="-4"/>
          <w:sz w:val="24"/>
          <w:szCs w:val="24"/>
        </w:rPr>
        <w:t xml:space="preserve"> </w:t>
      </w:r>
      <w:r w:rsidRPr="006E3F11">
        <w:rPr>
          <w:b/>
          <w:spacing w:val="-2"/>
          <w:sz w:val="24"/>
          <w:szCs w:val="24"/>
        </w:rPr>
        <w:t>sistema</w:t>
      </w:r>
    </w:p>
    <w:p w14:paraId="1611F31C" w14:textId="49A8314B" w:rsidR="006364DE" w:rsidRDefault="006364DE">
      <w:pPr>
        <w:spacing w:before="81"/>
        <w:ind w:left="427"/>
        <w:rPr>
          <w:b/>
          <w:spacing w:val="-2"/>
        </w:rPr>
      </w:pPr>
    </w:p>
    <w:p w14:paraId="5477E5F5" w14:textId="0D2194E5" w:rsidR="006364DE" w:rsidRPr="006364DE" w:rsidRDefault="006364DE" w:rsidP="006364DE">
      <w:pPr>
        <w:spacing w:line="276" w:lineRule="auto"/>
        <w:ind w:left="427"/>
        <w:jc w:val="both"/>
      </w:pPr>
      <w:r w:rsidRPr="006364DE">
        <w:rPr>
          <w:sz w:val="24"/>
          <w:szCs w:val="24"/>
        </w:rPr>
        <w:t>El desarrollo del sistema titulado "Sistema de análisis del Perfil Profesional de los Egresados de la EPIS de la UPT en LinkedIn" implicó una planificación financiera que abarcó diversas categorías de gasto. A continuación, se detalla el desglose de los costos involucrados:</w:t>
      </w:r>
    </w:p>
    <w:p w14:paraId="5C59CB10" w14:textId="77777777" w:rsidR="006364DE" w:rsidRDefault="006364DE">
      <w:pPr>
        <w:spacing w:before="81"/>
        <w:ind w:left="427"/>
        <w:rPr>
          <w:b/>
        </w:rPr>
      </w:pPr>
    </w:p>
    <w:p w14:paraId="3D264876" w14:textId="77777777" w:rsidR="009D449F" w:rsidRDefault="009D449F">
      <w:pPr>
        <w:pStyle w:val="Textoindependiente"/>
        <w:rPr>
          <w:b/>
          <w:sz w:val="20"/>
        </w:rPr>
      </w:pPr>
    </w:p>
    <w:tbl>
      <w:tblPr>
        <w:tblW w:w="8144" w:type="dxa"/>
        <w:tblInd w:w="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072"/>
        <w:gridCol w:w="4072"/>
      </w:tblGrid>
      <w:tr w:rsidR="00A64183" w:rsidRPr="00A64183" w14:paraId="7FA9C252" w14:textId="77777777" w:rsidTr="00455C94">
        <w:tc>
          <w:tcPr>
            <w:tcW w:w="40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72C5C8" w14:textId="77777777" w:rsidR="00A64183" w:rsidRPr="006364DE" w:rsidRDefault="00A64183" w:rsidP="006364DE">
            <w:pPr>
              <w:autoSpaceDE/>
              <w:autoSpaceDN/>
              <w:spacing w:line="276" w:lineRule="auto"/>
              <w:jc w:val="both"/>
              <w:rPr>
                <w:rFonts w:eastAsia="Calibri"/>
                <w:iCs/>
                <w:sz w:val="24"/>
                <w:szCs w:val="24"/>
                <w:lang w:val="es-PE" w:eastAsia="es-ES"/>
              </w:rPr>
            </w:pPr>
            <w:r w:rsidRPr="006364DE">
              <w:rPr>
                <w:rFonts w:eastAsia="Calibri"/>
                <w:b/>
                <w:iCs/>
                <w:sz w:val="24"/>
                <w:szCs w:val="24"/>
                <w:lang w:val="es-PE" w:eastAsia="es-ES"/>
              </w:rPr>
              <w:t>Categoría</w:t>
            </w:r>
          </w:p>
        </w:tc>
        <w:tc>
          <w:tcPr>
            <w:tcW w:w="40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B1A6BE3" w14:textId="77777777" w:rsidR="00A64183" w:rsidRPr="006364DE" w:rsidRDefault="00A64183" w:rsidP="006364DE">
            <w:pPr>
              <w:autoSpaceDE/>
              <w:autoSpaceDN/>
              <w:spacing w:line="276" w:lineRule="auto"/>
              <w:jc w:val="both"/>
              <w:rPr>
                <w:rFonts w:eastAsia="Calibri"/>
                <w:iCs/>
                <w:sz w:val="24"/>
                <w:szCs w:val="24"/>
                <w:lang w:val="es-PE" w:eastAsia="es-ES"/>
              </w:rPr>
            </w:pPr>
            <w:r w:rsidRPr="006364DE">
              <w:rPr>
                <w:rFonts w:eastAsia="Calibri"/>
                <w:b/>
                <w:iCs/>
                <w:sz w:val="24"/>
                <w:szCs w:val="24"/>
                <w:lang w:val="es-PE" w:eastAsia="es-ES"/>
              </w:rPr>
              <w:t>Costo total (S/)</w:t>
            </w:r>
          </w:p>
        </w:tc>
      </w:tr>
      <w:tr w:rsidR="00A64183" w:rsidRPr="00A64183" w14:paraId="7CA8BB94" w14:textId="77777777" w:rsidTr="00455C94">
        <w:tc>
          <w:tcPr>
            <w:tcW w:w="40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E90C258" w14:textId="77777777" w:rsidR="00A64183" w:rsidRPr="006364DE" w:rsidRDefault="00A64183" w:rsidP="006364DE">
            <w:pPr>
              <w:autoSpaceDE/>
              <w:autoSpaceDN/>
              <w:spacing w:line="276" w:lineRule="auto"/>
              <w:jc w:val="both"/>
              <w:rPr>
                <w:rFonts w:eastAsia="Calibri"/>
                <w:iCs/>
                <w:sz w:val="24"/>
                <w:szCs w:val="24"/>
                <w:lang w:val="es-PE" w:eastAsia="es-ES"/>
              </w:rPr>
            </w:pPr>
            <w:r w:rsidRPr="006364DE">
              <w:rPr>
                <w:rFonts w:eastAsia="Calibri"/>
                <w:iCs/>
                <w:sz w:val="24"/>
                <w:szCs w:val="24"/>
                <w:lang w:val="es-PE" w:eastAsia="es-ES"/>
              </w:rPr>
              <w:t>Costos generales</w:t>
            </w:r>
          </w:p>
        </w:tc>
        <w:tc>
          <w:tcPr>
            <w:tcW w:w="40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27C7BDF" w14:textId="0756481F" w:rsidR="00A64183" w:rsidRPr="006364DE" w:rsidRDefault="00182CF6" w:rsidP="006364DE">
            <w:pPr>
              <w:autoSpaceDE/>
              <w:autoSpaceDN/>
              <w:spacing w:line="276" w:lineRule="auto"/>
              <w:jc w:val="both"/>
              <w:rPr>
                <w:rFonts w:eastAsia="Calibri"/>
                <w:iCs/>
                <w:sz w:val="24"/>
                <w:szCs w:val="24"/>
                <w:lang w:val="es-PE" w:eastAsia="es-ES"/>
              </w:rPr>
            </w:pPr>
            <w:r>
              <w:rPr>
                <w:sz w:val="24"/>
                <w:szCs w:val="24"/>
              </w:rPr>
              <w:t>S/. 3,834</w:t>
            </w:r>
            <w:r>
              <w:rPr>
                <w:sz w:val="24"/>
                <w:szCs w:val="24"/>
              </w:rPr>
              <w:t>‬.00</w:t>
            </w:r>
          </w:p>
        </w:tc>
      </w:tr>
      <w:tr w:rsidR="00A64183" w:rsidRPr="00A64183" w14:paraId="4F3D7EF4" w14:textId="77777777" w:rsidTr="00455C94">
        <w:tc>
          <w:tcPr>
            <w:tcW w:w="40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03104FE" w14:textId="77777777" w:rsidR="00A64183" w:rsidRPr="006364DE" w:rsidRDefault="00A64183" w:rsidP="006364DE">
            <w:pPr>
              <w:autoSpaceDE/>
              <w:autoSpaceDN/>
              <w:spacing w:line="276" w:lineRule="auto"/>
              <w:jc w:val="both"/>
              <w:rPr>
                <w:rFonts w:eastAsia="Calibri"/>
                <w:iCs/>
                <w:sz w:val="24"/>
                <w:szCs w:val="24"/>
                <w:lang w:val="es-PE" w:eastAsia="es-ES"/>
              </w:rPr>
            </w:pPr>
            <w:r w:rsidRPr="006364DE">
              <w:rPr>
                <w:rFonts w:eastAsia="Calibri"/>
                <w:iCs/>
                <w:sz w:val="24"/>
                <w:szCs w:val="24"/>
                <w:lang w:val="es-PE" w:eastAsia="es-ES"/>
              </w:rPr>
              <w:t>Costos operativos</w:t>
            </w:r>
          </w:p>
        </w:tc>
        <w:tc>
          <w:tcPr>
            <w:tcW w:w="40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3996828" w14:textId="446D0850" w:rsidR="00A64183" w:rsidRPr="006364DE" w:rsidRDefault="00182CF6" w:rsidP="006364DE">
            <w:pPr>
              <w:autoSpaceDE/>
              <w:autoSpaceDN/>
              <w:spacing w:line="276" w:lineRule="auto"/>
              <w:jc w:val="both"/>
              <w:rPr>
                <w:rFonts w:eastAsia="Calibri"/>
                <w:iCs/>
                <w:sz w:val="24"/>
                <w:szCs w:val="24"/>
                <w:lang w:val="es-PE" w:eastAsia="es-ES"/>
              </w:rPr>
            </w:pPr>
            <w:r>
              <w:rPr>
                <w:sz w:val="24"/>
                <w:szCs w:val="24"/>
              </w:rPr>
              <w:t>S/. 630.0</w:t>
            </w:r>
          </w:p>
        </w:tc>
      </w:tr>
      <w:tr w:rsidR="00A64183" w:rsidRPr="00A64183" w14:paraId="6B04DB05" w14:textId="77777777" w:rsidTr="00455C94">
        <w:tc>
          <w:tcPr>
            <w:tcW w:w="40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53C27DE" w14:textId="77777777" w:rsidR="00A64183" w:rsidRPr="006364DE" w:rsidRDefault="00A64183" w:rsidP="006364DE">
            <w:pPr>
              <w:autoSpaceDE/>
              <w:autoSpaceDN/>
              <w:spacing w:line="276" w:lineRule="auto"/>
              <w:jc w:val="both"/>
              <w:rPr>
                <w:rFonts w:eastAsia="Calibri"/>
                <w:iCs/>
                <w:sz w:val="24"/>
                <w:szCs w:val="24"/>
                <w:lang w:val="es-PE" w:eastAsia="es-ES"/>
              </w:rPr>
            </w:pPr>
            <w:r w:rsidRPr="006364DE">
              <w:rPr>
                <w:rFonts w:eastAsia="Calibri"/>
                <w:iCs/>
                <w:sz w:val="24"/>
                <w:szCs w:val="24"/>
                <w:lang w:val="es-PE" w:eastAsia="es-ES"/>
              </w:rPr>
              <w:t>Costos del ambiente</w:t>
            </w:r>
          </w:p>
        </w:tc>
        <w:tc>
          <w:tcPr>
            <w:tcW w:w="40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FD21F3A" w14:textId="428E27F3" w:rsidR="00A64183" w:rsidRPr="006364DE" w:rsidRDefault="00182CF6" w:rsidP="006364DE">
            <w:pPr>
              <w:autoSpaceDE/>
              <w:autoSpaceDN/>
              <w:spacing w:line="276" w:lineRule="auto"/>
              <w:jc w:val="both"/>
              <w:rPr>
                <w:rFonts w:eastAsia="Calibri"/>
                <w:iCs/>
                <w:sz w:val="24"/>
                <w:szCs w:val="24"/>
                <w:lang w:val="es-PE" w:eastAsia="es-ES"/>
              </w:rPr>
            </w:pPr>
            <w:r>
              <w:rPr>
                <w:sz w:val="24"/>
                <w:szCs w:val="24"/>
              </w:rPr>
              <w:t>S/. 300.0</w:t>
            </w:r>
          </w:p>
        </w:tc>
      </w:tr>
      <w:tr w:rsidR="00A64183" w:rsidRPr="00A64183" w14:paraId="6EE8D049" w14:textId="77777777" w:rsidTr="00455C94">
        <w:tc>
          <w:tcPr>
            <w:tcW w:w="40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4533ED6" w14:textId="77777777" w:rsidR="00A64183" w:rsidRPr="006364DE" w:rsidRDefault="00A64183" w:rsidP="006364DE">
            <w:pPr>
              <w:autoSpaceDE/>
              <w:autoSpaceDN/>
              <w:spacing w:line="276" w:lineRule="auto"/>
              <w:jc w:val="both"/>
              <w:rPr>
                <w:rFonts w:eastAsia="Calibri"/>
                <w:iCs/>
                <w:sz w:val="24"/>
                <w:szCs w:val="24"/>
                <w:lang w:val="es-PE" w:eastAsia="es-ES"/>
              </w:rPr>
            </w:pPr>
            <w:r w:rsidRPr="006364DE">
              <w:rPr>
                <w:rFonts w:eastAsia="Calibri"/>
                <w:iCs/>
                <w:sz w:val="24"/>
                <w:szCs w:val="24"/>
                <w:lang w:val="es-PE" w:eastAsia="es-ES"/>
              </w:rPr>
              <w:t>Costos de infraestructura</w:t>
            </w:r>
          </w:p>
        </w:tc>
        <w:tc>
          <w:tcPr>
            <w:tcW w:w="40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89E607F" w14:textId="4E0B1FC0" w:rsidR="00A64183" w:rsidRPr="006364DE" w:rsidRDefault="00182CF6" w:rsidP="006364DE">
            <w:pPr>
              <w:autoSpaceDE/>
              <w:autoSpaceDN/>
              <w:spacing w:line="276" w:lineRule="auto"/>
              <w:jc w:val="both"/>
              <w:rPr>
                <w:rFonts w:eastAsia="Calibri"/>
                <w:iCs/>
                <w:sz w:val="24"/>
                <w:szCs w:val="24"/>
                <w:lang w:val="es-PE" w:eastAsia="es-ES"/>
              </w:rPr>
            </w:pPr>
            <w:r>
              <w:rPr>
                <w:sz w:val="24"/>
                <w:szCs w:val="24"/>
              </w:rPr>
              <w:t>S/. 7200.0</w:t>
            </w:r>
          </w:p>
        </w:tc>
      </w:tr>
      <w:tr w:rsidR="00A64183" w:rsidRPr="00A64183" w14:paraId="43D1DFF0" w14:textId="77777777" w:rsidTr="00455C94">
        <w:tc>
          <w:tcPr>
            <w:tcW w:w="40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48B6CF0" w14:textId="77777777" w:rsidR="00A64183" w:rsidRPr="006364DE" w:rsidRDefault="00A64183" w:rsidP="006364DE">
            <w:pPr>
              <w:autoSpaceDE/>
              <w:autoSpaceDN/>
              <w:spacing w:line="276" w:lineRule="auto"/>
              <w:jc w:val="both"/>
              <w:rPr>
                <w:rFonts w:eastAsia="Calibri"/>
                <w:iCs/>
                <w:sz w:val="24"/>
                <w:szCs w:val="24"/>
                <w:lang w:val="es-PE" w:eastAsia="es-ES"/>
              </w:rPr>
            </w:pPr>
            <w:r w:rsidRPr="006364DE">
              <w:rPr>
                <w:rFonts w:eastAsia="Calibri"/>
                <w:iCs/>
                <w:sz w:val="24"/>
                <w:szCs w:val="24"/>
                <w:lang w:val="es-PE" w:eastAsia="es-ES"/>
              </w:rPr>
              <w:t>Costos de personal</w:t>
            </w:r>
          </w:p>
        </w:tc>
        <w:tc>
          <w:tcPr>
            <w:tcW w:w="40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3DF2D19" w14:textId="10DD8E1F" w:rsidR="00A64183" w:rsidRPr="006364DE" w:rsidRDefault="007D0803" w:rsidP="006364DE">
            <w:pPr>
              <w:autoSpaceDE/>
              <w:autoSpaceDN/>
              <w:spacing w:line="276" w:lineRule="auto"/>
              <w:jc w:val="both"/>
              <w:rPr>
                <w:rFonts w:eastAsia="Calibri"/>
                <w:iCs/>
                <w:sz w:val="24"/>
                <w:szCs w:val="24"/>
                <w:lang w:val="es-PE" w:eastAsia="es-ES"/>
              </w:rPr>
            </w:pPr>
            <w:r>
              <w:rPr>
                <w:sz w:val="24"/>
                <w:szCs w:val="24"/>
              </w:rPr>
              <w:t xml:space="preserve">S/. </w:t>
            </w:r>
            <w:r w:rsidR="00A64183" w:rsidRPr="006364DE">
              <w:rPr>
                <w:rFonts w:eastAsia="Calibri"/>
                <w:iCs/>
                <w:sz w:val="24"/>
                <w:szCs w:val="24"/>
                <w:lang w:val="es-PE" w:eastAsia="es-ES"/>
              </w:rPr>
              <w:t>9000</w:t>
            </w:r>
          </w:p>
        </w:tc>
      </w:tr>
      <w:tr w:rsidR="00A64183" w:rsidRPr="00A64183" w14:paraId="0C40248D" w14:textId="77777777" w:rsidTr="00455C94">
        <w:tc>
          <w:tcPr>
            <w:tcW w:w="40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588DB71" w14:textId="77777777" w:rsidR="00A64183" w:rsidRPr="006364DE" w:rsidRDefault="00A64183" w:rsidP="006364DE">
            <w:pPr>
              <w:autoSpaceDE/>
              <w:autoSpaceDN/>
              <w:spacing w:line="276" w:lineRule="auto"/>
              <w:jc w:val="both"/>
              <w:rPr>
                <w:rFonts w:eastAsia="Calibri"/>
                <w:iCs/>
                <w:sz w:val="24"/>
                <w:szCs w:val="24"/>
                <w:lang w:val="es-PE" w:eastAsia="es-ES"/>
              </w:rPr>
            </w:pPr>
            <w:r w:rsidRPr="006364DE">
              <w:rPr>
                <w:rFonts w:eastAsia="Calibri"/>
                <w:b/>
                <w:iCs/>
                <w:sz w:val="24"/>
                <w:szCs w:val="24"/>
                <w:lang w:val="es-PE" w:eastAsia="es-ES"/>
              </w:rPr>
              <w:t>Costo total del proyecto</w:t>
            </w:r>
          </w:p>
        </w:tc>
        <w:tc>
          <w:tcPr>
            <w:tcW w:w="40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E577569" w14:textId="2DB7BBEC" w:rsidR="00A64183" w:rsidRPr="006364DE" w:rsidRDefault="00182CF6" w:rsidP="006364DE">
            <w:pPr>
              <w:autoSpaceDE/>
              <w:autoSpaceDN/>
              <w:spacing w:line="276" w:lineRule="auto"/>
              <w:jc w:val="both"/>
              <w:rPr>
                <w:rFonts w:eastAsia="Calibri"/>
                <w:iCs/>
                <w:sz w:val="24"/>
                <w:szCs w:val="24"/>
                <w:lang w:val="es-PE" w:eastAsia="es-ES"/>
              </w:rPr>
            </w:pPr>
            <w:r>
              <w:rPr>
                <w:sz w:val="24"/>
                <w:szCs w:val="24"/>
              </w:rPr>
              <w:t>S/. 11,964</w:t>
            </w:r>
            <w:r>
              <w:rPr>
                <w:sz w:val="24"/>
                <w:szCs w:val="24"/>
              </w:rPr>
              <w:t>‬.00</w:t>
            </w:r>
          </w:p>
        </w:tc>
      </w:tr>
    </w:tbl>
    <w:p w14:paraId="00B6A53F" w14:textId="77777777" w:rsidR="009D449F" w:rsidRDefault="009D449F">
      <w:pPr>
        <w:pStyle w:val="Textoindependiente"/>
        <w:spacing w:before="153"/>
        <w:rPr>
          <w:b/>
          <w:sz w:val="20"/>
        </w:rPr>
      </w:pPr>
    </w:p>
    <w:p w14:paraId="68A5BF8B" w14:textId="77777777" w:rsidR="006364DE" w:rsidRPr="006364DE" w:rsidRDefault="006364DE" w:rsidP="006364DE">
      <w:pPr>
        <w:pStyle w:val="Ttulo4"/>
        <w:spacing w:line="276" w:lineRule="auto"/>
        <w:jc w:val="both"/>
        <w:rPr>
          <w:rFonts w:ascii="Times New Roman" w:hAnsi="Times New Roman" w:cs="Times New Roman"/>
          <w:b/>
          <w:bCs/>
          <w:sz w:val="24"/>
          <w:szCs w:val="24"/>
          <w:u w:val="single"/>
          <w:lang w:val="es-PE"/>
        </w:rPr>
      </w:pPr>
      <w:r w:rsidRPr="006364DE">
        <w:rPr>
          <w:rFonts w:ascii="Times New Roman" w:hAnsi="Times New Roman" w:cs="Times New Roman"/>
          <w:b/>
          <w:bCs/>
          <w:sz w:val="24"/>
          <w:szCs w:val="24"/>
          <w:u w:val="single"/>
        </w:rPr>
        <w:t>Descripción de las categorías:</w:t>
      </w:r>
    </w:p>
    <w:p w14:paraId="39B2298A" w14:textId="77777777" w:rsidR="006364DE" w:rsidRPr="006364DE" w:rsidRDefault="006364DE" w:rsidP="006364DE">
      <w:pPr>
        <w:pStyle w:val="NormalWeb"/>
        <w:numPr>
          <w:ilvl w:val="0"/>
          <w:numId w:val="12"/>
        </w:numPr>
        <w:spacing w:line="276" w:lineRule="auto"/>
        <w:jc w:val="both"/>
      </w:pPr>
      <w:r w:rsidRPr="006364DE">
        <w:rPr>
          <w:rStyle w:val="Textoennegrita"/>
        </w:rPr>
        <w:t>Costos generales</w:t>
      </w:r>
      <w:r w:rsidRPr="006364DE">
        <w:t>: Incluyen gastos administrativos y logísticos necesarios durante la planificación y ejecución inicial del proyecto.</w:t>
      </w:r>
    </w:p>
    <w:p w14:paraId="02F05825" w14:textId="77777777" w:rsidR="006364DE" w:rsidRPr="006364DE" w:rsidRDefault="006364DE" w:rsidP="006364DE">
      <w:pPr>
        <w:pStyle w:val="NormalWeb"/>
        <w:numPr>
          <w:ilvl w:val="0"/>
          <w:numId w:val="12"/>
        </w:numPr>
        <w:spacing w:line="276" w:lineRule="auto"/>
        <w:jc w:val="both"/>
      </w:pPr>
      <w:r w:rsidRPr="006364DE">
        <w:rPr>
          <w:rStyle w:val="Textoennegrita"/>
        </w:rPr>
        <w:t>Costos operativos</w:t>
      </w:r>
      <w:r w:rsidRPr="006364DE">
        <w:t>: Consideran los recursos recurrentes utilizados para el desarrollo y funcionamiento del sistema (electricidad, internet, licencias, etc.).</w:t>
      </w:r>
    </w:p>
    <w:p w14:paraId="59724215" w14:textId="77777777" w:rsidR="006364DE" w:rsidRPr="006364DE" w:rsidRDefault="006364DE" w:rsidP="006364DE">
      <w:pPr>
        <w:pStyle w:val="NormalWeb"/>
        <w:numPr>
          <w:ilvl w:val="0"/>
          <w:numId w:val="12"/>
        </w:numPr>
        <w:spacing w:line="276" w:lineRule="auto"/>
        <w:jc w:val="both"/>
      </w:pPr>
      <w:r w:rsidRPr="006364DE">
        <w:rPr>
          <w:rStyle w:val="Textoennegrita"/>
        </w:rPr>
        <w:t>Costos del ambiente</w:t>
      </w:r>
      <w:r w:rsidRPr="006364DE">
        <w:t>: Se refiere a la configuración del entorno de desarrollo y pruebas (software, servidores de prueba).</w:t>
      </w:r>
    </w:p>
    <w:p w14:paraId="0F5DF3C7" w14:textId="77777777" w:rsidR="006364DE" w:rsidRPr="006364DE" w:rsidRDefault="006364DE" w:rsidP="006364DE">
      <w:pPr>
        <w:pStyle w:val="NormalWeb"/>
        <w:numPr>
          <w:ilvl w:val="0"/>
          <w:numId w:val="12"/>
        </w:numPr>
        <w:spacing w:line="276" w:lineRule="auto"/>
        <w:jc w:val="both"/>
      </w:pPr>
      <w:r w:rsidRPr="006364DE">
        <w:rPr>
          <w:rStyle w:val="Textoennegrita"/>
        </w:rPr>
        <w:t>Costos de infraestructura</w:t>
      </w:r>
      <w:r w:rsidRPr="006364DE">
        <w:t>: Comprende el hardware, redes y equipos físicos necesarios para el desarrollo y despliegue del sistema.</w:t>
      </w:r>
    </w:p>
    <w:p w14:paraId="225DE319" w14:textId="77777777" w:rsidR="006364DE" w:rsidRPr="006364DE" w:rsidRDefault="006364DE" w:rsidP="006364DE">
      <w:pPr>
        <w:pStyle w:val="NormalWeb"/>
        <w:numPr>
          <w:ilvl w:val="0"/>
          <w:numId w:val="12"/>
        </w:numPr>
        <w:spacing w:line="276" w:lineRule="auto"/>
        <w:jc w:val="both"/>
      </w:pPr>
      <w:r w:rsidRPr="006364DE">
        <w:rPr>
          <w:rStyle w:val="Textoennegrita"/>
        </w:rPr>
        <w:t>Costos de personal</w:t>
      </w:r>
      <w:r w:rsidRPr="006364DE">
        <w:t>: Representa la mayor parte del presupuesto y corresponde a la contratación de desarrolladores, analistas, diseñadores y personal técnico involucrado.</w:t>
      </w:r>
    </w:p>
    <w:p w14:paraId="37574620" w14:textId="77777777" w:rsidR="009D449F" w:rsidRPr="006364DE" w:rsidRDefault="009D449F" w:rsidP="006364DE">
      <w:pPr>
        <w:pStyle w:val="Textoindependiente"/>
        <w:spacing w:line="276" w:lineRule="auto"/>
        <w:jc w:val="both"/>
        <w:rPr>
          <w:b/>
          <w:sz w:val="24"/>
          <w:szCs w:val="24"/>
        </w:rPr>
      </w:pPr>
    </w:p>
    <w:p w14:paraId="2A2A1530" w14:textId="32ED0982" w:rsidR="00E756D9" w:rsidRPr="006364DE" w:rsidRDefault="006364DE" w:rsidP="006364DE">
      <w:pPr>
        <w:spacing w:line="276" w:lineRule="auto"/>
        <w:jc w:val="both"/>
        <w:rPr>
          <w:b/>
          <w:sz w:val="24"/>
          <w:szCs w:val="24"/>
        </w:rPr>
      </w:pPr>
      <w:r w:rsidRPr="006364DE">
        <w:rPr>
          <w:sz w:val="24"/>
          <w:szCs w:val="24"/>
        </w:rPr>
        <w:t>Este presupuesto fue gestionado de forma estratégica para asegurar la viabilidad y sostenibilidad del sistema, el cual permitirá realizar un análisis automatizado del perfil profesional de los egresados de la EPIS, basado en sus datos públicos en LinkedIn.</w:t>
      </w:r>
    </w:p>
    <w:p w14:paraId="173AED39" w14:textId="4A92902D" w:rsidR="009D449F" w:rsidRDefault="009D449F">
      <w:pPr>
        <w:pStyle w:val="Textoindependiente"/>
        <w:spacing w:before="267"/>
        <w:rPr>
          <w:b/>
          <w:sz w:val="24"/>
        </w:rPr>
      </w:pPr>
    </w:p>
    <w:p w14:paraId="73B1E0EA" w14:textId="0A0E77A8" w:rsidR="006364DE" w:rsidRDefault="006364DE">
      <w:pPr>
        <w:pStyle w:val="Textoindependiente"/>
        <w:spacing w:before="267"/>
        <w:rPr>
          <w:b/>
          <w:sz w:val="24"/>
        </w:rPr>
      </w:pPr>
    </w:p>
    <w:p w14:paraId="68112B3D" w14:textId="34C01FCC" w:rsidR="006364DE" w:rsidRDefault="006364DE">
      <w:pPr>
        <w:pStyle w:val="Textoindependiente"/>
        <w:spacing w:before="267"/>
        <w:rPr>
          <w:b/>
          <w:sz w:val="24"/>
        </w:rPr>
      </w:pPr>
    </w:p>
    <w:p w14:paraId="49909D31" w14:textId="57513E4A" w:rsidR="006364DE" w:rsidRDefault="006364DE">
      <w:pPr>
        <w:pStyle w:val="Textoindependiente"/>
        <w:spacing w:before="267"/>
        <w:rPr>
          <w:b/>
          <w:sz w:val="24"/>
        </w:rPr>
      </w:pPr>
    </w:p>
    <w:p w14:paraId="62CF85A1" w14:textId="6FC86D90" w:rsidR="006364DE" w:rsidRDefault="006364DE">
      <w:pPr>
        <w:pStyle w:val="Textoindependiente"/>
        <w:spacing w:before="267"/>
        <w:rPr>
          <w:b/>
          <w:sz w:val="24"/>
        </w:rPr>
      </w:pPr>
    </w:p>
    <w:p w14:paraId="7720153C" w14:textId="42DD073E" w:rsidR="006364DE" w:rsidRDefault="006364DE">
      <w:pPr>
        <w:pStyle w:val="Textoindependiente"/>
        <w:spacing w:before="267"/>
        <w:rPr>
          <w:b/>
          <w:sz w:val="24"/>
        </w:rPr>
      </w:pPr>
    </w:p>
    <w:p w14:paraId="346BBA01" w14:textId="77777777" w:rsidR="006364DE" w:rsidRDefault="006364DE">
      <w:pPr>
        <w:pStyle w:val="Textoindependiente"/>
        <w:spacing w:before="267"/>
        <w:rPr>
          <w:b/>
          <w:sz w:val="24"/>
        </w:rPr>
      </w:pPr>
    </w:p>
    <w:p w14:paraId="2B7BAAEE" w14:textId="77777777" w:rsidR="009D449F" w:rsidRDefault="00F84FCE">
      <w:pPr>
        <w:pStyle w:val="Ttulo1"/>
        <w:numPr>
          <w:ilvl w:val="0"/>
          <w:numId w:val="2"/>
        </w:numPr>
        <w:tabs>
          <w:tab w:val="left" w:pos="667"/>
        </w:tabs>
        <w:ind w:left="667" w:hanging="240"/>
        <w:jc w:val="left"/>
      </w:pPr>
      <w:bookmarkStart w:id="29" w:name="_bookmark13"/>
      <w:bookmarkStart w:id="30" w:name="_Toc199547517"/>
      <w:bookmarkEnd w:id="29"/>
      <w:r>
        <w:rPr>
          <w:spacing w:val="-2"/>
        </w:rPr>
        <w:t>Conclusiones</w:t>
      </w:r>
      <w:bookmarkEnd w:id="30"/>
    </w:p>
    <w:p w14:paraId="425933CB" w14:textId="77777777" w:rsidR="009D449F" w:rsidRDefault="009D449F">
      <w:pPr>
        <w:pStyle w:val="Textoindependiente"/>
        <w:spacing w:before="180"/>
        <w:rPr>
          <w:b/>
          <w:sz w:val="24"/>
        </w:rPr>
      </w:pPr>
    </w:p>
    <w:p w14:paraId="71A7105C" w14:textId="507D5101" w:rsidR="006364DE" w:rsidRDefault="006364DE" w:rsidP="006364DE">
      <w:pPr>
        <w:pStyle w:val="Prrafodelista"/>
        <w:numPr>
          <w:ilvl w:val="0"/>
          <w:numId w:val="14"/>
        </w:numPr>
        <w:spacing w:line="276" w:lineRule="auto"/>
        <w:jc w:val="both"/>
        <w:rPr>
          <w:sz w:val="24"/>
          <w:szCs w:val="24"/>
        </w:rPr>
      </w:pPr>
      <w:r w:rsidRPr="006364DE">
        <w:rPr>
          <w:sz w:val="24"/>
          <w:szCs w:val="24"/>
        </w:rPr>
        <w:t>El desarrollo del Sistema de Análisis del Perfil Profesional de los Egresados de la EPIS de la UPT en LinkedIn ha cumplido de manera satisfactoria los objetivos generales y específicos establecidos al inicio del proyecto. La plataforma final constituye una herramienta funcional, confiable y técnicamente sólida para evaluar el desarrollo profesional de los egresados en entornos digitales.</w:t>
      </w:r>
    </w:p>
    <w:p w14:paraId="72997AD6" w14:textId="77777777" w:rsidR="006364DE" w:rsidRPr="006364DE" w:rsidRDefault="006364DE" w:rsidP="006364DE">
      <w:pPr>
        <w:pStyle w:val="Prrafodelista"/>
        <w:spacing w:line="276" w:lineRule="auto"/>
        <w:ind w:left="720" w:firstLine="0"/>
        <w:jc w:val="both"/>
        <w:rPr>
          <w:sz w:val="24"/>
          <w:szCs w:val="24"/>
        </w:rPr>
      </w:pPr>
    </w:p>
    <w:p w14:paraId="312B9581" w14:textId="050A5E07" w:rsidR="006364DE" w:rsidRDefault="006364DE" w:rsidP="006364DE">
      <w:pPr>
        <w:pStyle w:val="Prrafodelista"/>
        <w:numPr>
          <w:ilvl w:val="0"/>
          <w:numId w:val="14"/>
        </w:numPr>
        <w:spacing w:line="276" w:lineRule="auto"/>
        <w:jc w:val="both"/>
        <w:rPr>
          <w:sz w:val="24"/>
          <w:szCs w:val="24"/>
        </w:rPr>
      </w:pPr>
      <w:r w:rsidRPr="006364DE">
        <w:rPr>
          <w:sz w:val="24"/>
          <w:szCs w:val="24"/>
        </w:rPr>
        <w:t>Uno de los logros más relevantes ha sido la implementación de un sistema automatizado de recopilación y análisis de datos públicos extraídos de LinkedIn. Esta funcionalidad ha permitido obtener indicadores clave sobre empleabilidad, cargos ocupados, continuidad académica, habilidades más demandadas y trayectorias laborales, proporcionando una visión clara del impacto profesional de la formación brindada por la EPIS.</w:t>
      </w:r>
    </w:p>
    <w:p w14:paraId="79C5F6CD" w14:textId="77777777" w:rsidR="006364DE" w:rsidRPr="006364DE" w:rsidRDefault="006364DE" w:rsidP="006364DE">
      <w:pPr>
        <w:pStyle w:val="Prrafodelista"/>
        <w:spacing w:line="276" w:lineRule="auto"/>
        <w:ind w:left="720" w:firstLine="0"/>
        <w:jc w:val="both"/>
        <w:rPr>
          <w:sz w:val="24"/>
          <w:szCs w:val="24"/>
        </w:rPr>
      </w:pPr>
    </w:p>
    <w:p w14:paraId="701347E8" w14:textId="772B6B7A" w:rsidR="006364DE" w:rsidRDefault="006364DE" w:rsidP="006364DE">
      <w:pPr>
        <w:pStyle w:val="Prrafodelista"/>
        <w:numPr>
          <w:ilvl w:val="0"/>
          <w:numId w:val="14"/>
        </w:numPr>
        <w:spacing w:line="276" w:lineRule="auto"/>
        <w:jc w:val="both"/>
        <w:rPr>
          <w:sz w:val="24"/>
          <w:szCs w:val="24"/>
        </w:rPr>
      </w:pPr>
      <w:r w:rsidRPr="006364DE">
        <w:rPr>
          <w:sz w:val="24"/>
          <w:szCs w:val="24"/>
        </w:rPr>
        <w:t>Además, el sistema incorpora funcionalidades avanzadas como la visualización de datos estadísticos mediante dashboards interactivos, categorización automática de perfiles por áreas de desempeño y generación de reportes exportables. Estas características fortalecen su utilidad para fines académicos, administrativos y estratégicos dentro de la universidad.</w:t>
      </w:r>
    </w:p>
    <w:p w14:paraId="57C71876" w14:textId="77777777" w:rsidR="006364DE" w:rsidRPr="006364DE" w:rsidRDefault="006364DE" w:rsidP="006364DE">
      <w:pPr>
        <w:pStyle w:val="Prrafodelista"/>
        <w:spacing w:line="276" w:lineRule="auto"/>
        <w:ind w:left="720" w:firstLine="0"/>
        <w:jc w:val="both"/>
        <w:rPr>
          <w:sz w:val="24"/>
          <w:szCs w:val="24"/>
        </w:rPr>
      </w:pPr>
    </w:p>
    <w:p w14:paraId="2EBA8B84" w14:textId="758F8086" w:rsidR="006364DE" w:rsidRPr="006364DE" w:rsidRDefault="006364DE" w:rsidP="006364DE">
      <w:pPr>
        <w:pStyle w:val="Prrafodelista"/>
        <w:numPr>
          <w:ilvl w:val="0"/>
          <w:numId w:val="14"/>
        </w:numPr>
        <w:spacing w:line="276" w:lineRule="auto"/>
        <w:jc w:val="both"/>
        <w:rPr>
          <w:sz w:val="24"/>
          <w:szCs w:val="24"/>
        </w:rPr>
      </w:pPr>
      <w:r w:rsidRPr="006364DE">
        <w:rPr>
          <w:sz w:val="24"/>
          <w:szCs w:val="24"/>
        </w:rPr>
        <w:t>En cuanto a la privacidad y seguridad de los datos, el sistema ha sido diseñado respetando los principios éticos y legales del manejo de información personal. Se limita al análisis de datos públicos, sin vulnerar la confidencialidad de los usuarios, y se han implementado controles de acceso y autenticación para preservar la integridad de los análisis generados.</w:t>
      </w:r>
    </w:p>
    <w:p w14:paraId="6B52D1AB" w14:textId="77777777" w:rsidR="006364DE" w:rsidRPr="006364DE" w:rsidRDefault="006364DE" w:rsidP="006364DE">
      <w:pPr>
        <w:spacing w:line="276" w:lineRule="auto"/>
        <w:jc w:val="both"/>
        <w:rPr>
          <w:sz w:val="24"/>
          <w:szCs w:val="24"/>
        </w:rPr>
      </w:pPr>
    </w:p>
    <w:p w14:paraId="42538BB4" w14:textId="77777777" w:rsidR="006364DE" w:rsidRDefault="006364DE" w:rsidP="006364DE">
      <w:pPr>
        <w:spacing w:line="276" w:lineRule="auto"/>
        <w:jc w:val="both"/>
        <w:rPr>
          <w:sz w:val="24"/>
          <w:szCs w:val="24"/>
        </w:rPr>
      </w:pPr>
    </w:p>
    <w:p w14:paraId="458700B9" w14:textId="4C826B19" w:rsidR="006364DE" w:rsidRPr="006364DE" w:rsidRDefault="006364DE" w:rsidP="006364DE">
      <w:pPr>
        <w:spacing w:line="276" w:lineRule="auto"/>
        <w:jc w:val="both"/>
        <w:rPr>
          <w:sz w:val="24"/>
          <w:szCs w:val="24"/>
        </w:rPr>
      </w:pPr>
      <w:r w:rsidRPr="006364DE">
        <w:rPr>
          <w:sz w:val="24"/>
          <w:szCs w:val="24"/>
        </w:rPr>
        <w:t>En resumen, el proyecto no solo ha alcanzado los requerimientos técnicos propuestos, sino que también ha establecido una base tecnológica valiosa para futuros estudios sobre el vínculo entre la formación académica y el mercado laboral. La experiencia adquirida durante el desarrollo aporta una contribución significativa al fortalecimiento de la gestión educativa basada en datos, abriendo nuevas posibilidades para la mejora continua del perfil del egresado.</w:t>
      </w:r>
    </w:p>
    <w:p w14:paraId="7F5E2681" w14:textId="77777777" w:rsidR="009D449F" w:rsidRDefault="009D449F">
      <w:pPr>
        <w:pStyle w:val="Textoindependiente"/>
      </w:pPr>
    </w:p>
    <w:p w14:paraId="59F81BA5" w14:textId="4AAB74A1" w:rsidR="00E756D9" w:rsidRDefault="00E756D9">
      <w:r>
        <w:br w:type="page"/>
      </w:r>
    </w:p>
    <w:p w14:paraId="2EA624EC" w14:textId="77777777" w:rsidR="009D449F" w:rsidRDefault="009D449F">
      <w:pPr>
        <w:pStyle w:val="Textoindependiente"/>
      </w:pPr>
    </w:p>
    <w:p w14:paraId="1E4981A7" w14:textId="77777777" w:rsidR="009D449F" w:rsidRDefault="009D449F">
      <w:pPr>
        <w:pStyle w:val="Textoindependiente"/>
        <w:spacing w:before="15"/>
      </w:pPr>
    </w:p>
    <w:p w14:paraId="04FFAF0D" w14:textId="77777777" w:rsidR="009D449F" w:rsidRPr="006E3F11" w:rsidRDefault="00F84FCE">
      <w:pPr>
        <w:pStyle w:val="Ttulo3"/>
        <w:rPr>
          <w:sz w:val="24"/>
          <w:szCs w:val="24"/>
        </w:rPr>
      </w:pPr>
      <w:bookmarkStart w:id="31" w:name="_Toc199547518"/>
      <w:r w:rsidRPr="006E3F11">
        <w:rPr>
          <w:spacing w:val="-2"/>
          <w:sz w:val="24"/>
          <w:szCs w:val="24"/>
        </w:rPr>
        <w:t>Recomendaciones</w:t>
      </w:r>
      <w:bookmarkEnd w:id="31"/>
    </w:p>
    <w:p w14:paraId="5FEB2EDB" w14:textId="77777777" w:rsidR="009D449F" w:rsidRDefault="009D449F">
      <w:pPr>
        <w:pStyle w:val="Textoindependiente"/>
        <w:rPr>
          <w:b/>
        </w:rPr>
      </w:pPr>
    </w:p>
    <w:p w14:paraId="49E52F84" w14:textId="2BB34D9E" w:rsidR="006364DE" w:rsidRPr="006364DE" w:rsidRDefault="006364DE" w:rsidP="006364DE">
      <w:pPr>
        <w:pStyle w:val="Prrafodelista"/>
        <w:numPr>
          <w:ilvl w:val="0"/>
          <w:numId w:val="15"/>
        </w:numPr>
        <w:spacing w:line="276" w:lineRule="auto"/>
        <w:jc w:val="both"/>
        <w:rPr>
          <w:sz w:val="24"/>
          <w:szCs w:val="24"/>
          <w:lang w:val="es-PE"/>
        </w:rPr>
      </w:pPr>
      <w:r w:rsidRPr="006364DE">
        <w:rPr>
          <w:sz w:val="24"/>
          <w:szCs w:val="24"/>
        </w:rPr>
        <w:t>Con base en la experiencia adquirida durante la ejecución del proyecto, se plantean las siguientes recomendaciones para optimizar futuros desarrollos relacionados con sistemas de análisis de datos profesionales en plataformas digitales:</w:t>
      </w:r>
    </w:p>
    <w:p w14:paraId="785CC067" w14:textId="04BAE4B5" w:rsidR="006364DE" w:rsidRPr="006364DE" w:rsidRDefault="006364DE" w:rsidP="006364DE">
      <w:pPr>
        <w:pStyle w:val="Prrafodelista"/>
        <w:numPr>
          <w:ilvl w:val="0"/>
          <w:numId w:val="15"/>
        </w:numPr>
        <w:spacing w:line="276" w:lineRule="auto"/>
        <w:jc w:val="both"/>
        <w:rPr>
          <w:sz w:val="24"/>
          <w:szCs w:val="24"/>
        </w:rPr>
      </w:pPr>
      <w:r w:rsidRPr="006364DE">
        <w:rPr>
          <w:rStyle w:val="Textoennegrita"/>
          <w:b w:val="0"/>
          <w:bCs w:val="0"/>
          <w:sz w:val="24"/>
          <w:szCs w:val="24"/>
        </w:rPr>
        <w:t>Integrar fuentes de datos complementarias</w:t>
      </w:r>
      <w:r w:rsidRPr="006364DE">
        <w:rPr>
          <w:sz w:val="24"/>
          <w:szCs w:val="24"/>
        </w:rPr>
        <w:t>, como plataformas académicas o bases de datos institucionales, para enriquecer el análisis del perfil profesional de los egresados y obtener una visión más completa de su trayectoria postuniversitaria.</w:t>
      </w:r>
    </w:p>
    <w:p w14:paraId="194E2D60" w14:textId="30E75D7A" w:rsidR="006364DE" w:rsidRPr="006364DE" w:rsidRDefault="006364DE" w:rsidP="006364DE">
      <w:pPr>
        <w:pStyle w:val="Prrafodelista"/>
        <w:numPr>
          <w:ilvl w:val="0"/>
          <w:numId w:val="15"/>
        </w:numPr>
        <w:spacing w:line="276" w:lineRule="auto"/>
        <w:jc w:val="both"/>
        <w:rPr>
          <w:sz w:val="24"/>
          <w:szCs w:val="24"/>
        </w:rPr>
      </w:pPr>
      <w:r w:rsidRPr="006364DE">
        <w:rPr>
          <w:rStyle w:val="Textoennegrita"/>
          <w:b w:val="0"/>
          <w:bCs w:val="0"/>
          <w:sz w:val="24"/>
          <w:szCs w:val="24"/>
        </w:rPr>
        <w:t>Utilizar herramientas de análisis de datos más avanzadas</w:t>
      </w:r>
      <w:r w:rsidRPr="006364DE">
        <w:rPr>
          <w:sz w:val="24"/>
          <w:szCs w:val="24"/>
        </w:rPr>
        <w:t>, como bibliotecas de machine learning (por ejemplo, Scikit-learn o TensorFlow) para predecir patrones de empleabilidad o segmentar perfiles por competencias clave.</w:t>
      </w:r>
    </w:p>
    <w:p w14:paraId="672F7C63" w14:textId="28166B3D" w:rsidR="006364DE" w:rsidRPr="006364DE" w:rsidRDefault="006364DE" w:rsidP="006364DE">
      <w:pPr>
        <w:pStyle w:val="Prrafodelista"/>
        <w:numPr>
          <w:ilvl w:val="0"/>
          <w:numId w:val="15"/>
        </w:numPr>
        <w:spacing w:line="276" w:lineRule="auto"/>
        <w:jc w:val="both"/>
        <w:rPr>
          <w:sz w:val="24"/>
          <w:szCs w:val="24"/>
        </w:rPr>
      </w:pPr>
      <w:r w:rsidRPr="006364DE">
        <w:rPr>
          <w:rStyle w:val="Textoennegrita"/>
          <w:b w:val="0"/>
          <w:bCs w:val="0"/>
          <w:sz w:val="24"/>
          <w:szCs w:val="24"/>
        </w:rPr>
        <w:t>Incorporar visualizaciones más dinámicas e interactivas</w:t>
      </w:r>
      <w:r w:rsidRPr="006364DE">
        <w:rPr>
          <w:sz w:val="24"/>
          <w:szCs w:val="24"/>
        </w:rPr>
        <w:t>, mediante librerías como D3.js o Power BI, que permitan una interpretación más intuitiva de los resultados por parte de los responsables académicos y administrativos.</w:t>
      </w:r>
    </w:p>
    <w:p w14:paraId="23C3CADE" w14:textId="0EDBD742" w:rsidR="006364DE" w:rsidRPr="006364DE" w:rsidRDefault="006364DE" w:rsidP="006364DE">
      <w:pPr>
        <w:pStyle w:val="Prrafodelista"/>
        <w:numPr>
          <w:ilvl w:val="0"/>
          <w:numId w:val="15"/>
        </w:numPr>
        <w:spacing w:line="276" w:lineRule="auto"/>
        <w:jc w:val="both"/>
        <w:rPr>
          <w:sz w:val="24"/>
          <w:szCs w:val="24"/>
        </w:rPr>
      </w:pPr>
      <w:r w:rsidRPr="006364DE">
        <w:rPr>
          <w:rStyle w:val="Textoennegrita"/>
          <w:b w:val="0"/>
          <w:bCs w:val="0"/>
          <w:sz w:val="24"/>
          <w:szCs w:val="24"/>
        </w:rPr>
        <w:t>Establecer una política clara de tratamiento de datos públicos</w:t>
      </w:r>
      <w:r w:rsidRPr="006364DE">
        <w:rPr>
          <w:sz w:val="24"/>
          <w:szCs w:val="24"/>
        </w:rPr>
        <w:t>, que contemple buenas prácticas éticas y el cumplimiento de normativas sobre privacidad digital, incluso cuando se trate de información de acceso libre como la de LinkedIn.</w:t>
      </w:r>
    </w:p>
    <w:p w14:paraId="294A6584" w14:textId="2C872FA9" w:rsidR="006364DE" w:rsidRPr="006364DE" w:rsidRDefault="006364DE" w:rsidP="006364DE">
      <w:pPr>
        <w:pStyle w:val="Prrafodelista"/>
        <w:numPr>
          <w:ilvl w:val="0"/>
          <w:numId w:val="15"/>
        </w:numPr>
        <w:spacing w:line="276" w:lineRule="auto"/>
        <w:jc w:val="both"/>
        <w:rPr>
          <w:sz w:val="24"/>
          <w:szCs w:val="24"/>
        </w:rPr>
      </w:pPr>
      <w:r w:rsidRPr="006364DE">
        <w:rPr>
          <w:rStyle w:val="Textoennegrita"/>
          <w:b w:val="0"/>
          <w:bCs w:val="0"/>
          <w:sz w:val="24"/>
          <w:szCs w:val="24"/>
        </w:rPr>
        <w:t>Fomentar la colaboración entre las áreas académicas, tecnológicas y de egresados</w:t>
      </w:r>
      <w:r w:rsidRPr="006364DE">
        <w:rPr>
          <w:sz w:val="24"/>
          <w:szCs w:val="24"/>
        </w:rPr>
        <w:t xml:space="preserve"> de la universidad, para asegurar que el sistema evolucione en función de las necesidades reales de evaluación y mejora continua del perfil profesional.</w:t>
      </w:r>
    </w:p>
    <w:p w14:paraId="6604CF6C" w14:textId="77777777" w:rsidR="006364DE" w:rsidRPr="006364DE" w:rsidRDefault="006364DE" w:rsidP="006364DE">
      <w:pPr>
        <w:pStyle w:val="NormalWeb"/>
        <w:spacing w:line="276" w:lineRule="auto"/>
        <w:jc w:val="both"/>
      </w:pPr>
    </w:p>
    <w:p w14:paraId="26253BA4" w14:textId="018F0022" w:rsidR="006364DE" w:rsidRPr="006364DE" w:rsidRDefault="006364DE" w:rsidP="006364DE">
      <w:pPr>
        <w:pStyle w:val="NormalWeb"/>
        <w:spacing w:line="276" w:lineRule="auto"/>
        <w:jc w:val="both"/>
      </w:pPr>
      <w:r w:rsidRPr="006364DE">
        <w:t>Estas recomendaciones buscan no solo perfeccionar la funcionalidad del sistema desarrollado, sino también sentar las bases para una gestión estratégica de datos que contribuya al fortalecimiento del vínculo entre la formación académica y el mercado laboral.</w:t>
      </w:r>
    </w:p>
    <w:p w14:paraId="2E7F5F4F" w14:textId="77777777" w:rsidR="0074629A" w:rsidRPr="003C2492" w:rsidRDefault="0074629A" w:rsidP="003C2492">
      <w:pPr>
        <w:pStyle w:val="Prrafodelista"/>
        <w:numPr>
          <w:ilvl w:val="0"/>
          <w:numId w:val="7"/>
        </w:numPr>
        <w:spacing w:line="276" w:lineRule="auto"/>
        <w:jc w:val="both"/>
        <w:rPr>
          <w:bCs/>
        </w:rPr>
      </w:pPr>
      <w:r w:rsidRPr="003C2492">
        <w:rPr>
          <w:bCs/>
        </w:rPr>
        <w:br w:type="page"/>
      </w:r>
    </w:p>
    <w:p w14:paraId="26E3E566" w14:textId="77777777" w:rsidR="009D449F" w:rsidRDefault="009D449F">
      <w:pPr>
        <w:pStyle w:val="Textoindependiente"/>
      </w:pPr>
    </w:p>
    <w:p w14:paraId="0FE450FA" w14:textId="77777777" w:rsidR="009D449F" w:rsidRDefault="009D449F">
      <w:pPr>
        <w:pStyle w:val="Textoindependiente"/>
        <w:spacing w:before="88"/>
      </w:pPr>
    </w:p>
    <w:p w14:paraId="45032EE8" w14:textId="77777777" w:rsidR="009D449F" w:rsidRDefault="00F84FCE">
      <w:pPr>
        <w:pStyle w:val="Ttulo3"/>
      </w:pPr>
      <w:bookmarkStart w:id="32" w:name="_Toc199547519"/>
      <w:r>
        <w:rPr>
          <w:spacing w:val="-2"/>
        </w:rPr>
        <w:t>Bibliografía</w:t>
      </w:r>
      <w:bookmarkEnd w:id="32"/>
    </w:p>
    <w:p w14:paraId="262B5AF1" w14:textId="77777777" w:rsidR="009D449F" w:rsidRDefault="009D449F">
      <w:pPr>
        <w:pStyle w:val="Textoindependiente"/>
        <w:rPr>
          <w:b/>
        </w:rPr>
      </w:pPr>
    </w:p>
    <w:p w14:paraId="4A368A6A" w14:textId="46B21719" w:rsidR="00B706AC" w:rsidRPr="00B706AC" w:rsidRDefault="00B706AC" w:rsidP="00B706AC">
      <w:pPr>
        <w:pStyle w:val="Prrafodelista"/>
        <w:numPr>
          <w:ilvl w:val="0"/>
          <w:numId w:val="18"/>
        </w:numPr>
        <w:spacing w:line="360" w:lineRule="auto"/>
        <w:jc w:val="both"/>
        <w:rPr>
          <w:i/>
          <w:iCs/>
          <w:sz w:val="24"/>
          <w:szCs w:val="24"/>
        </w:rPr>
      </w:pPr>
      <w:r w:rsidRPr="00B706AC">
        <w:rPr>
          <w:i/>
          <w:iCs/>
          <w:sz w:val="24"/>
          <w:szCs w:val="24"/>
        </w:rPr>
        <w:t xml:space="preserve">LinkedIn Corporation. (2023). LinkedIn Economic Graph: Insights into the global labor market. </w:t>
      </w:r>
      <w:hyperlink r:id="rId11" w:tgtFrame="_new" w:history="1">
        <w:r w:rsidRPr="00B706AC">
          <w:rPr>
            <w:rStyle w:val="Hipervnculo"/>
            <w:i/>
            <w:iCs/>
            <w:sz w:val="24"/>
            <w:szCs w:val="24"/>
          </w:rPr>
          <w:t>https://economicgraph.linkedin.com/</w:t>
        </w:r>
      </w:hyperlink>
    </w:p>
    <w:p w14:paraId="72F2552B" w14:textId="77777777" w:rsidR="00B706AC" w:rsidRPr="00B706AC" w:rsidRDefault="00B706AC" w:rsidP="00B706AC">
      <w:pPr>
        <w:pStyle w:val="Prrafodelista"/>
        <w:numPr>
          <w:ilvl w:val="0"/>
          <w:numId w:val="18"/>
        </w:numPr>
        <w:spacing w:line="360" w:lineRule="auto"/>
        <w:jc w:val="both"/>
        <w:rPr>
          <w:i/>
          <w:iCs/>
          <w:sz w:val="24"/>
          <w:szCs w:val="24"/>
        </w:rPr>
      </w:pPr>
      <w:r w:rsidRPr="00B706AC">
        <w:rPr>
          <w:i/>
          <w:iCs/>
          <w:sz w:val="24"/>
          <w:szCs w:val="24"/>
        </w:rPr>
        <w:t xml:space="preserve">Andrei, D., &amp; Marinas, C. V. (2021). Analyzing professional social networks to assess graduates’ employability and career paths. Procedia Computer Science, 192, 1342–1350. </w:t>
      </w:r>
    </w:p>
    <w:p w14:paraId="64E07ED0" w14:textId="1E943779" w:rsidR="00B706AC" w:rsidRPr="00B706AC" w:rsidRDefault="00B706AC" w:rsidP="00B706AC">
      <w:pPr>
        <w:pStyle w:val="Prrafodelista"/>
        <w:numPr>
          <w:ilvl w:val="0"/>
          <w:numId w:val="18"/>
        </w:numPr>
        <w:spacing w:line="360" w:lineRule="auto"/>
        <w:jc w:val="both"/>
        <w:rPr>
          <w:i/>
          <w:iCs/>
          <w:sz w:val="24"/>
          <w:szCs w:val="24"/>
        </w:rPr>
      </w:pPr>
      <w:hyperlink r:id="rId12" w:history="1">
        <w:r w:rsidRPr="00B706AC">
          <w:rPr>
            <w:rStyle w:val="Hipervnculo"/>
            <w:i/>
            <w:iCs/>
            <w:sz w:val="24"/>
            <w:szCs w:val="24"/>
          </w:rPr>
          <w:t>https://doi.org/10.1016/j.procs.2021.08.138</w:t>
        </w:r>
      </w:hyperlink>
    </w:p>
    <w:p w14:paraId="0289D13F" w14:textId="35314038" w:rsidR="00B706AC" w:rsidRPr="00B706AC" w:rsidRDefault="00B706AC" w:rsidP="00B706AC">
      <w:pPr>
        <w:pStyle w:val="Prrafodelista"/>
        <w:numPr>
          <w:ilvl w:val="0"/>
          <w:numId w:val="18"/>
        </w:numPr>
        <w:spacing w:line="360" w:lineRule="auto"/>
        <w:jc w:val="both"/>
        <w:rPr>
          <w:i/>
          <w:iCs/>
          <w:sz w:val="24"/>
          <w:szCs w:val="24"/>
        </w:rPr>
      </w:pPr>
      <w:r w:rsidRPr="00B706AC">
        <w:rPr>
          <w:i/>
          <w:iCs/>
          <w:sz w:val="24"/>
          <w:szCs w:val="24"/>
        </w:rPr>
        <w:t xml:space="preserve">Silva, J. A., &amp; Pérez, M. F. (2022). Uso de LinkedIn como herramienta de seguimiento de egresados en instituciones de educación superior. Revista de Investigación Educativa, 40(3), 564–580. </w:t>
      </w:r>
      <w:hyperlink r:id="rId13" w:history="1">
        <w:r w:rsidRPr="00B706AC">
          <w:rPr>
            <w:rStyle w:val="Hipervnculo"/>
            <w:i/>
            <w:iCs/>
            <w:sz w:val="24"/>
            <w:szCs w:val="24"/>
          </w:rPr>
          <w:t>https://doi.org/10.6018/rie.492241</w:t>
        </w:r>
      </w:hyperlink>
    </w:p>
    <w:p w14:paraId="7E08FAF1" w14:textId="6F2C5E91" w:rsidR="00B706AC" w:rsidRPr="00B706AC" w:rsidRDefault="00B706AC" w:rsidP="00B706AC">
      <w:pPr>
        <w:pStyle w:val="Prrafodelista"/>
        <w:numPr>
          <w:ilvl w:val="0"/>
          <w:numId w:val="18"/>
        </w:numPr>
        <w:spacing w:line="360" w:lineRule="auto"/>
        <w:jc w:val="both"/>
        <w:rPr>
          <w:i/>
          <w:iCs/>
          <w:sz w:val="24"/>
          <w:szCs w:val="24"/>
        </w:rPr>
      </w:pPr>
      <w:r w:rsidRPr="00B706AC">
        <w:rPr>
          <w:i/>
          <w:iCs/>
          <w:sz w:val="24"/>
          <w:szCs w:val="24"/>
        </w:rPr>
        <w:t xml:space="preserve">Pandey, P. (2025). Python and Its Implications. International Journal of Scientific Research in Engineering and Management. </w:t>
      </w:r>
      <w:hyperlink r:id="rId14" w:tgtFrame="_new" w:history="1">
        <w:r w:rsidRPr="00B706AC">
          <w:rPr>
            <w:rStyle w:val="Hipervnculo"/>
            <w:i/>
            <w:iCs/>
            <w:sz w:val="24"/>
            <w:szCs w:val="24"/>
          </w:rPr>
          <w:t>https://doi.org/10.55041/ijsrem41465</w:t>
        </w:r>
      </w:hyperlink>
    </w:p>
    <w:p w14:paraId="398FFE37" w14:textId="1434DCD6" w:rsidR="00B706AC" w:rsidRPr="00B706AC" w:rsidRDefault="00B706AC" w:rsidP="00B706AC">
      <w:pPr>
        <w:pStyle w:val="Prrafodelista"/>
        <w:numPr>
          <w:ilvl w:val="0"/>
          <w:numId w:val="18"/>
        </w:numPr>
        <w:spacing w:line="360" w:lineRule="auto"/>
        <w:jc w:val="both"/>
        <w:rPr>
          <w:i/>
          <w:iCs/>
          <w:sz w:val="24"/>
          <w:szCs w:val="24"/>
        </w:rPr>
      </w:pPr>
      <w:r w:rsidRPr="00B706AC">
        <w:rPr>
          <w:i/>
          <w:iCs/>
          <w:sz w:val="24"/>
          <w:szCs w:val="24"/>
        </w:rPr>
        <w:t xml:space="preserve">Relan, K. (2019). Beginning with Flask. En Building REST APIs with Flask. </w:t>
      </w:r>
      <w:hyperlink r:id="rId15" w:tgtFrame="_new" w:history="1">
        <w:r w:rsidRPr="00B706AC">
          <w:rPr>
            <w:rStyle w:val="Hipervnculo"/>
            <w:i/>
            <w:iCs/>
            <w:sz w:val="24"/>
            <w:szCs w:val="24"/>
          </w:rPr>
          <w:t>https://doi.org/10.1007/978-1-4842-5022-8_1</w:t>
        </w:r>
      </w:hyperlink>
    </w:p>
    <w:p w14:paraId="641857D3" w14:textId="4B08B078" w:rsidR="00B706AC" w:rsidRDefault="00B706AC" w:rsidP="00B706AC">
      <w:pPr>
        <w:pStyle w:val="Prrafodelista"/>
        <w:numPr>
          <w:ilvl w:val="0"/>
          <w:numId w:val="18"/>
        </w:numPr>
        <w:spacing w:line="360" w:lineRule="auto"/>
        <w:jc w:val="both"/>
      </w:pPr>
      <w:r w:rsidRPr="00B706AC">
        <w:rPr>
          <w:i/>
          <w:iCs/>
          <w:sz w:val="24"/>
          <w:szCs w:val="24"/>
        </w:rPr>
        <w:t xml:space="preserve">Shao, Z., Dai, D., Guo, D., Liu, B., Wang, Z., &amp; Xin, H. (2024). DeepSeek-V2: A Strong, Economical, and Efficient Mixture-of-Experts Language Model. ArXiv, abs/2405.04434. </w:t>
      </w:r>
      <w:hyperlink r:id="rId16" w:tgtFrame="_new" w:history="1">
        <w:r w:rsidRPr="00B706AC">
          <w:rPr>
            <w:rStyle w:val="Hipervnculo"/>
            <w:i/>
            <w:iCs/>
            <w:sz w:val="24"/>
            <w:szCs w:val="24"/>
          </w:rPr>
          <w:t>https://doi.org/10.48550/arXiv.2405.04434</w:t>
        </w:r>
      </w:hyperlink>
    </w:p>
    <w:p w14:paraId="6885BD5C" w14:textId="2D432A4C" w:rsidR="00A30DA3" w:rsidRDefault="00A30DA3">
      <w:pPr>
        <w:rPr>
          <w:lang w:val="en-US"/>
        </w:rPr>
      </w:pPr>
      <w:r>
        <w:rPr>
          <w:lang w:val="en-US"/>
        </w:rPr>
        <w:br w:type="page"/>
      </w:r>
    </w:p>
    <w:p w14:paraId="04BA7616" w14:textId="77777777" w:rsidR="00E02CE6" w:rsidRDefault="00E02CE6">
      <w:pPr>
        <w:rPr>
          <w:lang w:val="en-US"/>
        </w:rPr>
      </w:pPr>
    </w:p>
    <w:p w14:paraId="3CF5A4AB" w14:textId="77777777" w:rsidR="00A30DA3" w:rsidRPr="00AF61EE" w:rsidRDefault="00A30DA3" w:rsidP="00A30DA3">
      <w:pPr>
        <w:pStyle w:val="Textoindependiente"/>
        <w:spacing w:before="20"/>
        <w:ind w:left="427"/>
        <w:rPr>
          <w:lang w:val="en-US"/>
        </w:rPr>
      </w:pPr>
    </w:p>
    <w:p w14:paraId="4DAB6230" w14:textId="77777777" w:rsidR="009D449F" w:rsidRDefault="00F84FCE">
      <w:pPr>
        <w:pStyle w:val="Ttulo3"/>
      </w:pPr>
      <w:bookmarkStart w:id="33" w:name="_Toc199547520"/>
      <w:r>
        <w:rPr>
          <w:spacing w:val="-2"/>
        </w:rPr>
        <w:t>Anexos</w:t>
      </w:r>
      <w:bookmarkEnd w:id="33"/>
    </w:p>
    <w:p w14:paraId="42E2BD54" w14:textId="77777777" w:rsidR="009D449F" w:rsidRDefault="00F84FCE">
      <w:pPr>
        <w:pStyle w:val="Textoindependiente"/>
        <w:spacing w:before="182" w:line="410" w:lineRule="auto"/>
        <w:ind w:left="427" w:right="5826"/>
      </w:pPr>
      <w:r>
        <w:t>Anexo</w:t>
      </w:r>
      <w:r>
        <w:rPr>
          <w:spacing w:val="-2"/>
        </w:rPr>
        <w:t xml:space="preserve"> </w:t>
      </w:r>
      <w:r>
        <w:t>01</w:t>
      </w:r>
      <w:r>
        <w:rPr>
          <w:spacing w:val="-2"/>
        </w:rPr>
        <w:t xml:space="preserve"> </w:t>
      </w:r>
      <w:r>
        <w:t>Informe</w:t>
      </w:r>
      <w:r>
        <w:rPr>
          <w:spacing w:val="-2"/>
        </w:rPr>
        <w:t xml:space="preserve"> </w:t>
      </w:r>
      <w:r>
        <w:t>de</w:t>
      </w:r>
      <w:r>
        <w:rPr>
          <w:spacing w:val="-2"/>
        </w:rPr>
        <w:t xml:space="preserve"> </w:t>
      </w:r>
      <w:r>
        <w:t>Factiblidad Anex0</w:t>
      </w:r>
      <w:r>
        <w:rPr>
          <w:spacing w:val="-6"/>
        </w:rPr>
        <w:t xml:space="preserve"> </w:t>
      </w:r>
      <w:r>
        <w:t>02</w:t>
      </w:r>
      <w:r>
        <w:rPr>
          <w:spacing w:val="80"/>
        </w:rPr>
        <w:t xml:space="preserve"> </w:t>
      </w:r>
      <w:r>
        <w:t>Documento</w:t>
      </w:r>
      <w:r>
        <w:rPr>
          <w:spacing w:val="-6"/>
        </w:rPr>
        <w:t xml:space="preserve"> </w:t>
      </w:r>
      <w:r>
        <w:t>de</w:t>
      </w:r>
      <w:r>
        <w:rPr>
          <w:spacing w:val="-7"/>
        </w:rPr>
        <w:t xml:space="preserve"> </w:t>
      </w:r>
      <w:r>
        <w:t>Visión Anexo 03 Documento SRS Anexo 04 Documento SAD</w:t>
      </w:r>
    </w:p>
    <w:p w14:paraId="0F861CF4" w14:textId="77777777" w:rsidR="009D449F" w:rsidRDefault="00F84FCE">
      <w:pPr>
        <w:pStyle w:val="Textoindependiente"/>
        <w:spacing w:before="2"/>
        <w:ind w:left="427"/>
      </w:pPr>
      <w:r>
        <w:t>Anexo</w:t>
      </w:r>
      <w:r>
        <w:rPr>
          <w:spacing w:val="-5"/>
        </w:rPr>
        <w:t xml:space="preserve"> </w:t>
      </w:r>
      <w:r>
        <w:t>05</w:t>
      </w:r>
      <w:r>
        <w:rPr>
          <w:spacing w:val="-4"/>
        </w:rPr>
        <w:t xml:space="preserve"> </w:t>
      </w:r>
      <w:r>
        <w:t>Manuales</w:t>
      </w:r>
      <w:r>
        <w:rPr>
          <w:spacing w:val="-2"/>
        </w:rPr>
        <w:t xml:space="preserve"> </w:t>
      </w:r>
      <w:r>
        <w:t>y</w:t>
      </w:r>
      <w:r>
        <w:rPr>
          <w:spacing w:val="-2"/>
        </w:rPr>
        <w:t xml:space="preserve"> </w:t>
      </w:r>
      <w:r>
        <w:t>otros</w:t>
      </w:r>
      <w:r>
        <w:rPr>
          <w:spacing w:val="-4"/>
        </w:rPr>
        <w:t xml:space="preserve"> </w:t>
      </w:r>
      <w:r>
        <w:rPr>
          <w:spacing w:val="-2"/>
        </w:rPr>
        <w:t>documentos</w:t>
      </w:r>
    </w:p>
    <w:sectPr w:rsidR="009D449F">
      <w:pgSz w:w="11910" w:h="16840"/>
      <w:pgMar w:top="1320" w:right="1417" w:bottom="1200" w:left="1275" w:header="751" w:footer="100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9D4BF61" w14:textId="77777777" w:rsidR="00243FE8" w:rsidRDefault="00243FE8">
      <w:r>
        <w:separator/>
      </w:r>
    </w:p>
  </w:endnote>
  <w:endnote w:type="continuationSeparator" w:id="0">
    <w:p w14:paraId="69721C1B" w14:textId="77777777" w:rsidR="00243FE8" w:rsidRDefault="00243F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Arial MT">
    <w:altName w:val="Arial"/>
    <w:charset w:val="01"/>
    <w:family w:val="swiss"/>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A5B1C9" w14:textId="77777777" w:rsidR="002B1FC0" w:rsidRDefault="002B1FC0">
    <w:pPr>
      <w:pStyle w:val="Textoindependiente"/>
      <w:spacing w:line="14" w:lineRule="auto"/>
      <w:rPr>
        <w:sz w:val="20"/>
      </w:rPr>
    </w:pPr>
    <w:r>
      <w:rPr>
        <w:noProof/>
        <w:sz w:val="20"/>
      </w:rPr>
      <mc:AlternateContent>
        <mc:Choice Requires="wps">
          <w:drawing>
            <wp:anchor distT="0" distB="0" distL="0" distR="0" simplePos="0" relativeHeight="251661824" behindDoc="1" locked="0" layoutInCell="1" allowOverlap="1" wp14:anchorId="5E4847F0" wp14:editId="15FCBDAC">
              <wp:simplePos x="0" y="0"/>
              <wp:positionH relativeFrom="page">
                <wp:posOffset>6326885</wp:posOffset>
              </wp:positionH>
              <wp:positionV relativeFrom="page">
                <wp:posOffset>9917379</wp:posOffset>
              </wp:positionV>
              <wp:extent cx="207010" cy="165735"/>
              <wp:effectExtent l="0" t="0" r="0" b="0"/>
              <wp:wrapNone/>
              <wp:docPr id="4" name="Text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7010" cy="165735"/>
                      </a:xfrm>
                      <a:prstGeom prst="rect">
                        <a:avLst/>
                      </a:prstGeom>
                    </wps:spPr>
                    <wps:txbx>
                      <w:txbxContent>
                        <w:p w14:paraId="09EAE47B" w14:textId="77777777" w:rsidR="002B1FC0" w:rsidRDefault="002B1FC0">
                          <w:pPr>
                            <w:pStyle w:val="Textoindependiente"/>
                            <w:spacing w:line="245" w:lineRule="exact"/>
                            <w:ind w:left="20"/>
                            <w:rPr>
                              <w:rFonts w:ascii="Calibri"/>
                            </w:rPr>
                          </w:pPr>
                          <w:r>
                            <w:rPr>
                              <w:rFonts w:ascii="Calibri"/>
                              <w:spacing w:val="-5"/>
                            </w:rPr>
                            <w:fldChar w:fldCharType="begin"/>
                          </w:r>
                          <w:r>
                            <w:rPr>
                              <w:rFonts w:ascii="Calibri"/>
                              <w:spacing w:val="-5"/>
                            </w:rPr>
                            <w:instrText xml:space="preserve"> PAGE </w:instrText>
                          </w:r>
                          <w:r>
                            <w:rPr>
                              <w:rFonts w:ascii="Calibri"/>
                              <w:spacing w:val="-5"/>
                            </w:rPr>
                            <w:fldChar w:fldCharType="separate"/>
                          </w:r>
                          <w:r>
                            <w:rPr>
                              <w:rFonts w:ascii="Calibri"/>
                              <w:spacing w:val="-5"/>
                            </w:rPr>
                            <w:t>10</w:t>
                          </w:r>
                          <w:r>
                            <w:rPr>
                              <w:rFonts w:ascii="Calibri"/>
                              <w:spacing w:val="-5"/>
                            </w:rPr>
                            <w:fldChar w:fldCharType="end"/>
                          </w:r>
                        </w:p>
                      </w:txbxContent>
                    </wps:txbx>
                    <wps:bodyPr wrap="square" lIns="0" tIns="0" rIns="0" bIns="0" rtlCol="0">
                      <a:noAutofit/>
                    </wps:bodyPr>
                  </wps:wsp>
                </a:graphicData>
              </a:graphic>
            </wp:anchor>
          </w:drawing>
        </mc:Choice>
        <mc:Fallback>
          <w:pict>
            <v:shapetype w14:anchorId="5E4847F0" id="_x0000_t202" coordsize="21600,21600" o:spt="202" path="m,l,21600r21600,l21600,xe">
              <v:stroke joinstyle="miter"/>
              <v:path gradientshapeok="t" o:connecttype="rect"/>
            </v:shapetype>
            <v:shape id="Textbox 4" o:spid="_x0000_s1028" type="#_x0000_t202" style="position:absolute;margin-left:498.2pt;margin-top:780.9pt;width:16.3pt;height:13.05pt;z-index:-25165465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" filled="f" stroked="f">
              <v:textbox inset="0,0,0,0">
                <w:txbxContent>
                  <w:p w14:paraId="09EAE47B" w14:textId="77777777" w:rsidR="002B1FC0" w:rsidRDefault="002B1FC0">
                    <w:pPr>
                      <w:pStyle w:val="Textoindependiente"/>
                      <w:spacing w:line="245" w:lineRule="exact"/>
                      <w:ind w:left="20"/>
                      <w:rPr>
                        <w:rFonts w:ascii="Calibri"/>
                      </w:rPr>
                    </w:pPr>
                    <w:r>
                      <w:rPr>
                        <w:rFonts w:ascii="Calibri"/>
                        <w:spacing w:val="-5"/>
                      </w:rPr>
                      <w:fldChar w:fldCharType="begin"/>
                    </w:r>
                    <w:r>
                      <w:rPr>
                        <w:rFonts w:ascii="Calibri"/>
                        <w:spacing w:val="-5"/>
                      </w:rPr>
                      <w:instrText xml:space="preserve"> PAGE </w:instrText>
                    </w:r>
                    <w:r>
                      <w:rPr>
                        <w:rFonts w:ascii="Calibri"/>
                        <w:spacing w:val="-5"/>
                      </w:rPr>
                      <w:fldChar w:fldCharType="separate"/>
                    </w:r>
                    <w:r>
                      <w:rPr>
                        <w:rFonts w:ascii="Calibri"/>
                        <w:spacing w:val="-5"/>
                      </w:rPr>
                      <w:t>10</w:t>
                    </w:r>
                    <w:r>
                      <w:rPr>
                        <w:rFonts w:ascii="Calibri"/>
                        <w:spacing w:val="-5"/>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4B4C1A2" w14:textId="77777777" w:rsidR="00243FE8" w:rsidRDefault="00243FE8">
      <w:r>
        <w:separator/>
      </w:r>
    </w:p>
  </w:footnote>
  <w:footnote w:type="continuationSeparator" w:id="0">
    <w:p w14:paraId="7F171219" w14:textId="77777777" w:rsidR="00243FE8" w:rsidRDefault="00243FE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61B529" w14:textId="77777777" w:rsidR="002B1FC0" w:rsidRDefault="002B1FC0">
    <w:pPr>
      <w:pStyle w:val="Textoindependiente"/>
      <w:spacing w:line="14" w:lineRule="auto"/>
      <w:rPr>
        <w:sz w:val="20"/>
      </w:rPr>
    </w:pPr>
    <w:r>
      <w:rPr>
        <w:noProof/>
        <w:sz w:val="20"/>
      </w:rPr>
      <mc:AlternateContent>
        <mc:Choice Requires="wps">
          <w:drawing>
            <wp:anchor distT="0" distB="0" distL="0" distR="0" simplePos="0" relativeHeight="251655680" behindDoc="1" locked="0" layoutInCell="1" allowOverlap="1" wp14:anchorId="6C871D36" wp14:editId="16788C38">
              <wp:simplePos x="0" y="0"/>
              <wp:positionH relativeFrom="page">
                <wp:posOffset>1068120</wp:posOffset>
              </wp:positionH>
              <wp:positionV relativeFrom="page">
                <wp:posOffset>464311</wp:posOffset>
              </wp:positionV>
              <wp:extent cx="1180465" cy="165735"/>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180465" cy="165735"/>
                      </a:xfrm>
                      <a:prstGeom prst="rect">
                        <a:avLst/>
                      </a:prstGeom>
                    </wps:spPr>
                    <wps:txbx>
                      <w:txbxContent>
                        <w:p w14:paraId="1C053026" w14:textId="77777777" w:rsidR="002B1FC0" w:rsidRDefault="002B1FC0">
                          <w:pPr>
                            <w:pStyle w:val="Textoindependiente"/>
                            <w:spacing w:line="245" w:lineRule="exact"/>
                            <w:ind w:left="20"/>
                            <w:rPr>
                              <w:rFonts w:ascii="Calibri"/>
                            </w:rPr>
                          </w:pPr>
                          <w:r>
                            <w:rPr>
                              <w:rFonts w:ascii="Calibri"/>
                            </w:rPr>
                            <w:t>Logo</w:t>
                          </w:r>
                          <w:r>
                            <w:rPr>
                              <w:rFonts w:ascii="Calibri"/>
                              <w:spacing w:val="-1"/>
                            </w:rPr>
                            <w:t xml:space="preserve"> </w:t>
                          </w:r>
                          <w:r>
                            <w:rPr>
                              <w:rFonts w:ascii="Calibri"/>
                            </w:rPr>
                            <w:t>de</w:t>
                          </w:r>
                          <w:r>
                            <w:rPr>
                              <w:rFonts w:ascii="Calibri"/>
                              <w:spacing w:val="-2"/>
                            </w:rPr>
                            <w:t xml:space="preserve"> </w:t>
                          </w:r>
                          <w:r>
                            <w:rPr>
                              <w:rFonts w:ascii="Calibri"/>
                            </w:rPr>
                            <w:t>Mi</w:t>
                          </w:r>
                          <w:r>
                            <w:rPr>
                              <w:rFonts w:ascii="Calibri"/>
                              <w:spacing w:val="-1"/>
                            </w:rPr>
                            <w:t xml:space="preserve"> </w:t>
                          </w:r>
                          <w:r>
                            <w:rPr>
                              <w:rFonts w:ascii="Calibri"/>
                              <w:spacing w:val="-2"/>
                            </w:rPr>
                            <w:t>Empresa</w:t>
                          </w:r>
                        </w:p>
                      </w:txbxContent>
                    </wps:txbx>
                    <wps:bodyPr wrap="square" lIns="0" tIns="0" rIns="0" bIns="0" rtlCol="0">
                      <a:noAutofit/>
                    </wps:bodyPr>
                  </wps:wsp>
                </a:graphicData>
              </a:graphic>
            </wp:anchor>
          </w:drawing>
        </mc:Choice>
        <mc:Fallback>
          <w:pict>
            <v:shapetype w14:anchorId="6C871D36" id="_x0000_t202" coordsize="21600,21600" o:spt="202" path="m,l,21600r21600,l21600,xe">
              <v:stroke joinstyle="miter"/>
              <v:path gradientshapeok="t" o:connecttype="rect"/>
            </v:shapetype>
            <v:shape id="Textbox 2" o:spid="_x0000_s1026" type="#_x0000_t202" style="position:absolute;margin-left:84.1pt;margin-top:36.55pt;width:92.95pt;height:13.05pt;z-index:-25166080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" filled="f" stroked="f">
              <v:textbox inset="0,0,0,0">
                <w:txbxContent>
                  <w:p w14:paraId="1C053026" w14:textId="77777777" w:rsidR="002B1FC0" w:rsidRDefault="002B1FC0">
                    <w:pPr>
                      <w:pStyle w:val="Textoindependiente"/>
                      <w:spacing w:line="245" w:lineRule="exact"/>
                      <w:ind w:left="20"/>
                      <w:rPr>
                        <w:rFonts w:ascii="Calibri"/>
                      </w:rPr>
                    </w:pPr>
                    <w:r>
                      <w:rPr>
                        <w:rFonts w:ascii="Calibri"/>
                      </w:rPr>
                      <w:t>Logo</w:t>
                    </w:r>
                    <w:r>
                      <w:rPr>
                        <w:rFonts w:ascii="Calibri"/>
                        <w:spacing w:val="-1"/>
                      </w:rPr>
                      <w:t xml:space="preserve"> </w:t>
                    </w:r>
                    <w:r>
                      <w:rPr>
                        <w:rFonts w:ascii="Calibri"/>
                      </w:rPr>
                      <w:t>de</w:t>
                    </w:r>
                    <w:r>
                      <w:rPr>
                        <w:rFonts w:ascii="Calibri"/>
                        <w:spacing w:val="-2"/>
                      </w:rPr>
                      <w:t xml:space="preserve"> </w:t>
                    </w:r>
                    <w:r>
                      <w:rPr>
                        <w:rFonts w:ascii="Calibri"/>
                      </w:rPr>
                      <w:t>Mi</w:t>
                    </w:r>
                    <w:r>
                      <w:rPr>
                        <w:rFonts w:ascii="Calibri"/>
                        <w:spacing w:val="-1"/>
                      </w:rPr>
                      <w:t xml:space="preserve"> </w:t>
                    </w:r>
                    <w:r>
                      <w:rPr>
                        <w:rFonts w:ascii="Calibri"/>
                        <w:spacing w:val="-2"/>
                      </w:rPr>
                      <w:t>Empresa</w:t>
                    </w:r>
                  </w:p>
                </w:txbxContent>
              </v:textbox>
              <w10:wrap anchorx="page" anchory="page"/>
            </v:shape>
          </w:pict>
        </mc:Fallback>
      </mc:AlternateContent>
    </w:r>
    <w:r>
      <w:rPr>
        <w:noProof/>
        <w:sz w:val="20"/>
      </w:rPr>
      <mc:AlternateContent>
        <mc:Choice Requires="wps">
          <w:drawing>
            <wp:anchor distT="0" distB="0" distL="0" distR="0" simplePos="0" relativeHeight="251658752" behindDoc="1" locked="0" layoutInCell="1" allowOverlap="1" wp14:anchorId="29A7ED87" wp14:editId="2A501BD3">
              <wp:simplePos x="0" y="0"/>
              <wp:positionH relativeFrom="page">
                <wp:posOffset>5416677</wp:posOffset>
              </wp:positionH>
              <wp:positionV relativeFrom="page">
                <wp:posOffset>464311</wp:posOffset>
              </wp:positionV>
              <wp:extent cx="1078230" cy="165735"/>
              <wp:effectExtent l="0" t="0" r="0" b="0"/>
              <wp:wrapNone/>
              <wp:docPr id="3"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078230" cy="165735"/>
                      </a:xfrm>
                      <a:prstGeom prst="rect">
                        <a:avLst/>
                      </a:prstGeom>
                    </wps:spPr>
                    <wps:txbx>
                      <w:txbxContent>
                        <w:p w14:paraId="549F6AC7" w14:textId="77777777" w:rsidR="002B1FC0" w:rsidRDefault="002B1FC0">
                          <w:pPr>
                            <w:pStyle w:val="Textoindependiente"/>
                            <w:spacing w:line="245" w:lineRule="exact"/>
                            <w:ind w:left="20"/>
                            <w:rPr>
                              <w:rFonts w:ascii="Calibri"/>
                            </w:rPr>
                          </w:pPr>
                          <w:r>
                            <w:rPr>
                              <w:rFonts w:ascii="Calibri"/>
                            </w:rPr>
                            <w:t>Logo</w:t>
                          </w:r>
                          <w:r>
                            <w:rPr>
                              <w:rFonts w:ascii="Calibri"/>
                              <w:spacing w:val="-1"/>
                            </w:rPr>
                            <w:t xml:space="preserve"> </w:t>
                          </w:r>
                          <w:r>
                            <w:rPr>
                              <w:rFonts w:ascii="Calibri"/>
                            </w:rPr>
                            <w:t>de</w:t>
                          </w:r>
                          <w:r>
                            <w:rPr>
                              <w:rFonts w:ascii="Calibri"/>
                              <w:spacing w:val="-3"/>
                            </w:rPr>
                            <w:t xml:space="preserve"> </w:t>
                          </w:r>
                          <w:r>
                            <w:rPr>
                              <w:rFonts w:ascii="Calibri"/>
                            </w:rPr>
                            <w:t>mi</w:t>
                          </w:r>
                          <w:r>
                            <w:rPr>
                              <w:rFonts w:ascii="Calibri"/>
                              <w:spacing w:val="-2"/>
                            </w:rPr>
                            <w:t xml:space="preserve"> Cliente</w:t>
                          </w:r>
                        </w:p>
                      </w:txbxContent>
                    </wps:txbx>
                    <wps:bodyPr wrap="square" lIns="0" tIns="0" rIns="0" bIns="0" rtlCol="0">
                      <a:noAutofit/>
                    </wps:bodyPr>
                  </wps:wsp>
                </a:graphicData>
              </a:graphic>
            </wp:anchor>
          </w:drawing>
        </mc:Choice>
        <mc:Fallback>
          <w:pict>
            <v:shape w14:anchorId="29A7ED87" id="Textbox 3" o:spid="_x0000_s1027" type="#_x0000_t202" style="position:absolute;margin-left:426.5pt;margin-top:36.55pt;width:84.9pt;height:13.05pt;z-index:-25165772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" filled="f" stroked="f">
              <v:textbox inset="0,0,0,0">
                <w:txbxContent>
                  <w:p w14:paraId="549F6AC7" w14:textId="77777777" w:rsidR="002B1FC0" w:rsidRDefault="002B1FC0">
                    <w:pPr>
                      <w:pStyle w:val="Textoindependiente"/>
                      <w:spacing w:line="245" w:lineRule="exact"/>
                      <w:ind w:left="20"/>
                      <w:rPr>
                        <w:rFonts w:ascii="Calibri"/>
                      </w:rPr>
                    </w:pPr>
                    <w:r>
                      <w:rPr>
                        <w:rFonts w:ascii="Calibri"/>
                      </w:rPr>
                      <w:t>Logo</w:t>
                    </w:r>
                    <w:r>
                      <w:rPr>
                        <w:rFonts w:ascii="Calibri"/>
                        <w:spacing w:val="-1"/>
                      </w:rPr>
                      <w:t xml:space="preserve"> </w:t>
                    </w:r>
                    <w:r>
                      <w:rPr>
                        <w:rFonts w:ascii="Calibri"/>
                      </w:rPr>
                      <w:t>de</w:t>
                    </w:r>
                    <w:r>
                      <w:rPr>
                        <w:rFonts w:ascii="Calibri"/>
                        <w:spacing w:val="-3"/>
                      </w:rPr>
                      <w:t xml:space="preserve"> </w:t>
                    </w:r>
                    <w:r>
                      <w:rPr>
                        <w:rFonts w:ascii="Calibri"/>
                      </w:rPr>
                      <w:t>mi</w:t>
                    </w:r>
                    <w:r>
                      <w:rPr>
                        <w:rFonts w:ascii="Calibri"/>
                        <w:spacing w:val="-2"/>
                      </w:rPr>
                      <w:t xml:space="preserve"> Cliente</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7A5ED0"/>
    <w:multiLevelType w:val="hybridMultilevel"/>
    <w:tmpl w:val="3F728558"/>
    <w:lvl w:ilvl="0" w:tplc="FC9EDF9A">
      <w:numFmt w:val="bullet"/>
      <w:lvlText w:val="-"/>
      <w:lvlJc w:val="left"/>
      <w:pPr>
        <w:ind w:left="1147" w:hanging="360"/>
      </w:pPr>
      <w:rPr>
        <w:rFonts w:ascii="Times New Roman" w:eastAsia="Times New Roman" w:hAnsi="Times New Roman" w:cs="Times New Roman" w:hint="default"/>
        <w:b w:val="0"/>
        <w:bCs w:val="0"/>
        <w:i w:val="0"/>
        <w:iCs w:val="0"/>
        <w:spacing w:val="0"/>
        <w:w w:val="100"/>
        <w:sz w:val="22"/>
        <w:szCs w:val="22"/>
        <w:lang w:val="es-ES" w:eastAsia="en-US" w:bidi="ar-SA"/>
      </w:rPr>
    </w:lvl>
    <w:lvl w:ilvl="1" w:tplc="C27821CE">
      <w:numFmt w:val="bullet"/>
      <w:lvlText w:val="•"/>
      <w:lvlJc w:val="left"/>
      <w:pPr>
        <w:ind w:left="1947" w:hanging="360"/>
      </w:pPr>
      <w:rPr>
        <w:rFonts w:hint="default"/>
        <w:lang w:val="es-ES" w:eastAsia="en-US" w:bidi="ar-SA"/>
      </w:rPr>
    </w:lvl>
    <w:lvl w:ilvl="2" w:tplc="24DA48EC">
      <w:numFmt w:val="bullet"/>
      <w:lvlText w:val="•"/>
      <w:lvlJc w:val="left"/>
      <w:pPr>
        <w:ind w:left="2754" w:hanging="360"/>
      </w:pPr>
      <w:rPr>
        <w:rFonts w:hint="default"/>
        <w:lang w:val="es-ES" w:eastAsia="en-US" w:bidi="ar-SA"/>
      </w:rPr>
    </w:lvl>
    <w:lvl w:ilvl="3" w:tplc="1994AE94">
      <w:numFmt w:val="bullet"/>
      <w:lvlText w:val="•"/>
      <w:lvlJc w:val="left"/>
      <w:pPr>
        <w:ind w:left="3562" w:hanging="360"/>
      </w:pPr>
      <w:rPr>
        <w:rFonts w:hint="default"/>
        <w:lang w:val="es-ES" w:eastAsia="en-US" w:bidi="ar-SA"/>
      </w:rPr>
    </w:lvl>
    <w:lvl w:ilvl="4" w:tplc="EB500A10">
      <w:numFmt w:val="bullet"/>
      <w:lvlText w:val="•"/>
      <w:lvlJc w:val="left"/>
      <w:pPr>
        <w:ind w:left="4369" w:hanging="360"/>
      </w:pPr>
      <w:rPr>
        <w:rFonts w:hint="default"/>
        <w:lang w:val="es-ES" w:eastAsia="en-US" w:bidi="ar-SA"/>
      </w:rPr>
    </w:lvl>
    <w:lvl w:ilvl="5" w:tplc="40F2DC22">
      <w:numFmt w:val="bullet"/>
      <w:lvlText w:val="•"/>
      <w:lvlJc w:val="left"/>
      <w:pPr>
        <w:ind w:left="5177" w:hanging="360"/>
      </w:pPr>
      <w:rPr>
        <w:rFonts w:hint="default"/>
        <w:lang w:val="es-ES" w:eastAsia="en-US" w:bidi="ar-SA"/>
      </w:rPr>
    </w:lvl>
    <w:lvl w:ilvl="6" w:tplc="A68CFC5A">
      <w:numFmt w:val="bullet"/>
      <w:lvlText w:val="•"/>
      <w:lvlJc w:val="left"/>
      <w:pPr>
        <w:ind w:left="5984" w:hanging="360"/>
      </w:pPr>
      <w:rPr>
        <w:rFonts w:hint="default"/>
        <w:lang w:val="es-ES" w:eastAsia="en-US" w:bidi="ar-SA"/>
      </w:rPr>
    </w:lvl>
    <w:lvl w:ilvl="7" w:tplc="D22C90BC">
      <w:numFmt w:val="bullet"/>
      <w:lvlText w:val="•"/>
      <w:lvlJc w:val="left"/>
      <w:pPr>
        <w:ind w:left="6792" w:hanging="360"/>
      </w:pPr>
      <w:rPr>
        <w:rFonts w:hint="default"/>
        <w:lang w:val="es-ES" w:eastAsia="en-US" w:bidi="ar-SA"/>
      </w:rPr>
    </w:lvl>
    <w:lvl w:ilvl="8" w:tplc="F380268C">
      <w:numFmt w:val="bullet"/>
      <w:lvlText w:val="•"/>
      <w:lvlJc w:val="left"/>
      <w:pPr>
        <w:ind w:left="7599" w:hanging="360"/>
      </w:pPr>
      <w:rPr>
        <w:rFonts w:hint="default"/>
        <w:lang w:val="es-ES" w:eastAsia="en-US" w:bidi="ar-SA"/>
      </w:rPr>
    </w:lvl>
  </w:abstractNum>
  <w:abstractNum w:abstractNumId="1" w15:restartNumberingAfterBreak="0">
    <w:nsid w:val="02577FD8"/>
    <w:multiLevelType w:val="multilevel"/>
    <w:tmpl w:val="8876B7FA"/>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 w15:restartNumberingAfterBreak="0">
    <w:nsid w:val="026227A8"/>
    <w:multiLevelType w:val="hybridMultilevel"/>
    <w:tmpl w:val="80FA7CE0"/>
    <w:lvl w:ilvl="0" w:tplc="B84EF646">
      <w:start w:val="1"/>
      <w:numFmt w:val="decimal"/>
      <w:lvlText w:val="%1."/>
      <w:lvlJc w:val="left"/>
      <w:pPr>
        <w:ind w:left="787" w:hanging="360"/>
      </w:pPr>
      <w:rPr>
        <w:rFonts w:hint="default"/>
      </w:rPr>
    </w:lvl>
    <w:lvl w:ilvl="1" w:tplc="280A0019" w:tentative="1">
      <w:start w:val="1"/>
      <w:numFmt w:val="lowerLetter"/>
      <w:lvlText w:val="%2."/>
      <w:lvlJc w:val="left"/>
      <w:pPr>
        <w:ind w:left="1507" w:hanging="360"/>
      </w:pPr>
    </w:lvl>
    <w:lvl w:ilvl="2" w:tplc="280A001B" w:tentative="1">
      <w:start w:val="1"/>
      <w:numFmt w:val="lowerRoman"/>
      <w:lvlText w:val="%3."/>
      <w:lvlJc w:val="right"/>
      <w:pPr>
        <w:ind w:left="2227" w:hanging="180"/>
      </w:pPr>
    </w:lvl>
    <w:lvl w:ilvl="3" w:tplc="280A000F" w:tentative="1">
      <w:start w:val="1"/>
      <w:numFmt w:val="decimal"/>
      <w:lvlText w:val="%4."/>
      <w:lvlJc w:val="left"/>
      <w:pPr>
        <w:ind w:left="2947" w:hanging="360"/>
      </w:pPr>
    </w:lvl>
    <w:lvl w:ilvl="4" w:tplc="280A0019" w:tentative="1">
      <w:start w:val="1"/>
      <w:numFmt w:val="lowerLetter"/>
      <w:lvlText w:val="%5."/>
      <w:lvlJc w:val="left"/>
      <w:pPr>
        <w:ind w:left="3667" w:hanging="360"/>
      </w:pPr>
    </w:lvl>
    <w:lvl w:ilvl="5" w:tplc="280A001B" w:tentative="1">
      <w:start w:val="1"/>
      <w:numFmt w:val="lowerRoman"/>
      <w:lvlText w:val="%6."/>
      <w:lvlJc w:val="right"/>
      <w:pPr>
        <w:ind w:left="4387" w:hanging="180"/>
      </w:pPr>
    </w:lvl>
    <w:lvl w:ilvl="6" w:tplc="280A000F" w:tentative="1">
      <w:start w:val="1"/>
      <w:numFmt w:val="decimal"/>
      <w:lvlText w:val="%7."/>
      <w:lvlJc w:val="left"/>
      <w:pPr>
        <w:ind w:left="5107" w:hanging="360"/>
      </w:pPr>
    </w:lvl>
    <w:lvl w:ilvl="7" w:tplc="280A0019" w:tentative="1">
      <w:start w:val="1"/>
      <w:numFmt w:val="lowerLetter"/>
      <w:lvlText w:val="%8."/>
      <w:lvlJc w:val="left"/>
      <w:pPr>
        <w:ind w:left="5827" w:hanging="360"/>
      </w:pPr>
    </w:lvl>
    <w:lvl w:ilvl="8" w:tplc="280A001B" w:tentative="1">
      <w:start w:val="1"/>
      <w:numFmt w:val="lowerRoman"/>
      <w:lvlText w:val="%9."/>
      <w:lvlJc w:val="right"/>
      <w:pPr>
        <w:ind w:left="6547" w:hanging="180"/>
      </w:pPr>
    </w:lvl>
  </w:abstractNum>
  <w:abstractNum w:abstractNumId="3" w15:restartNumberingAfterBreak="0">
    <w:nsid w:val="04D6341C"/>
    <w:multiLevelType w:val="multilevel"/>
    <w:tmpl w:val="C8EED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6F4276"/>
    <w:multiLevelType w:val="hybridMultilevel"/>
    <w:tmpl w:val="FB0E117E"/>
    <w:lvl w:ilvl="0" w:tplc="280A0001">
      <w:start w:val="1"/>
      <w:numFmt w:val="bullet"/>
      <w:lvlText w:val=""/>
      <w:lvlJc w:val="left"/>
      <w:pPr>
        <w:ind w:left="1147" w:hanging="360"/>
      </w:pPr>
      <w:rPr>
        <w:rFonts w:ascii="Symbol" w:hAnsi="Symbol" w:hint="default"/>
      </w:rPr>
    </w:lvl>
    <w:lvl w:ilvl="1" w:tplc="280A0003" w:tentative="1">
      <w:start w:val="1"/>
      <w:numFmt w:val="bullet"/>
      <w:lvlText w:val="o"/>
      <w:lvlJc w:val="left"/>
      <w:pPr>
        <w:ind w:left="1867" w:hanging="360"/>
      </w:pPr>
      <w:rPr>
        <w:rFonts w:ascii="Courier New" w:hAnsi="Courier New" w:cs="Courier New" w:hint="default"/>
      </w:rPr>
    </w:lvl>
    <w:lvl w:ilvl="2" w:tplc="280A0005" w:tentative="1">
      <w:start w:val="1"/>
      <w:numFmt w:val="bullet"/>
      <w:lvlText w:val=""/>
      <w:lvlJc w:val="left"/>
      <w:pPr>
        <w:ind w:left="2587" w:hanging="360"/>
      </w:pPr>
      <w:rPr>
        <w:rFonts w:ascii="Wingdings" w:hAnsi="Wingdings" w:hint="default"/>
      </w:rPr>
    </w:lvl>
    <w:lvl w:ilvl="3" w:tplc="280A0001" w:tentative="1">
      <w:start w:val="1"/>
      <w:numFmt w:val="bullet"/>
      <w:lvlText w:val=""/>
      <w:lvlJc w:val="left"/>
      <w:pPr>
        <w:ind w:left="3307" w:hanging="360"/>
      </w:pPr>
      <w:rPr>
        <w:rFonts w:ascii="Symbol" w:hAnsi="Symbol" w:hint="default"/>
      </w:rPr>
    </w:lvl>
    <w:lvl w:ilvl="4" w:tplc="280A0003" w:tentative="1">
      <w:start w:val="1"/>
      <w:numFmt w:val="bullet"/>
      <w:lvlText w:val="o"/>
      <w:lvlJc w:val="left"/>
      <w:pPr>
        <w:ind w:left="4027" w:hanging="360"/>
      </w:pPr>
      <w:rPr>
        <w:rFonts w:ascii="Courier New" w:hAnsi="Courier New" w:cs="Courier New" w:hint="default"/>
      </w:rPr>
    </w:lvl>
    <w:lvl w:ilvl="5" w:tplc="280A0005" w:tentative="1">
      <w:start w:val="1"/>
      <w:numFmt w:val="bullet"/>
      <w:lvlText w:val=""/>
      <w:lvlJc w:val="left"/>
      <w:pPr>
        <w:ind w:left="4747" w:hanging="360"/>
      </w:pPr>
      <w:rPr>
        <w:rFonts w:ascii="Wingdings" w:hAnsi="Wingdings" w:hint="default"/>
      </w:rPr>
    </w:lvl>
    <w:lvl w:ilvl="6" w:tplc="280A0001" w:tentative="1">
      <w:start w:val="1"/>
      <w:numFmt w:val="bullet"/>
      <w:lvlText w:val=""/>
      <w:lvlJc w:val="left"/>
      <w:pPr>
        <w:ind w:left="5467" w:hanging="360"/>
      </w:pPr>
      <w:rPr>
        <w:rFonts w:ascii="Symbol" w:hAnsi="Symbol" w:hint="default"/>
      </w:rPr>
    </w:lvl>
    <w:lvl w:ilvl="7" w:tplc="280A0003" w:tentative="1">
      <w:start w:val="1"/>
      <w:numFmt w:val="bullet"/>
      <w:lvlText w:val="o"/>
      <w:lvlJc w:val="left"/>
      <w:pPr>
        <w:ind w:left="6187" w:hanging="360"/>
      </w:pPr>
      <w:rPr>
        <w:rFonts w:ascii="Courier New" w:hAnsi="Courier New" w:cs="Courier New" w:hint="default"/>
      </w:rPr>
    </w:lvl>
    <w:lvl w:ilvl="8" w:tplc="280A0005" w:tentative="1">
      <w:start w:val="1"/>
      <w:numFmt w:val="bullet"/>
      <w:lvlText w:val=""/>
      <w:lvlJc w:val="left"/>
      <w:pPr>
        <w:ind w:left="6907" w:hanging="360"/>
      </w:pPr>
      <w:rPr>
        <w:rFonts w:ascii="Wingdings" w:hAnsi="Wingdings" w:hint="default"/>
      </w:rPr>
    </w:lvl>
  </w:abstractNum>
  <w:abstractNum w:abstractNumId="5" w15:restartNumberingAfterBreak="0">
    <w:nsid w:val="0CEA1C5E"/>
    <w:multiLevelType w:val="hybridMultilevel"/>
    <w:tmpl w:val="FF4C9BB4"/>
    <w:lvl w:ilvl="0" w:tplc="280A0005">
      <w:start w:val="1"/>
      <w:numFmt w:val="bullet"/>
      <w:lvlText w:val=""/>
      <w:lvlJc w:val="left"/>
      <w:pPr>
        <w:ind w:left="1147" w:hanging="360"/>
      </w:pPr>
      <w:rPr>
        <w:rFonts w:ascii="Wingdings" w:hAnsi="Wingdings" w:hint="default"/>
      </w:rPr>
    </w:lvl>
    <w:lvl w:ilvl="1" w:tplc="280A0003" w:tentative="1">
      <w:start w:val="1"/>
      <w:numFmt w:val="bullet"/>
      <w:lvlText w:val="o"/>
      <w:lvlJc w:val="left"/>
      <w:pPr>
        <w:ind w:left="1867" w:hanging="360"/>
      </w:pPr>
      <w:rPr>
        <w:rFonts w:ascii="Courier New" w:hAnsi="Courier New" w:cs="Courier New" w:hint="default"/>
      </w:rPr>
    </w:lvl>
    <w:lvl w:ilvl="2" w:tplc="280A0005" w:tentative="1">
      <w:start w:val="1"/>
      <w:numFmt w:val="bullet"/>
      <w:lvlText w:val=""/>
      <w:lvlJc w:val="left"/>
      <w:pPr>
        <w:ind w:left="2587" w:hanging="360"/>
      </w:pPr>
      <w:rPr>
        <w:rFonts w:ascii="Wingdings" w:hAnsi="Wingdings" w:hint="default"/>
      </w:rPr>
    </w:lvl>
    <w:lvl w:ilvl="3" w:tplc="280A0001" w:tentative="1">
      <w:start w:val="1"/>
      <w:numFmt w:val="bullet"/>
      <w:lvlText w:val=""/>
      <w:lvlJc w:val="left"/>
      <w:pPr>
        <w:ind w:left="3307" w:hanging="360"/>
      </w:pPr>
      <w:rPr>
        <w:rFonts w:ascii="Symbol" w:hAnsi="Symbol" w:hint="default"/>
      </w:rPr>
    </w:lvl>
    <w:lvl w:ilvl="4" w:tplc="280A0003" w:tentative="1">
      <w:start w:val="1"/>
      <w:numFmt w:val="bullet"/>
      <w:lvlText w:val="o"/>
      <w:lvlJc w:val="left"/>
      <w:pPr>
        <w:ind w:left="4027" w:hanging="360"/>
      </w:pPr>
      <w:rPr>
        <w:rFonts w:ascii="Courier New" w:hAnsi="Courier New" w:cs="Courier New" w:hint="default"/>
      </w:rPr>
    </w:lvl>
    <w:lvl w:ilvl="5" w:tplc="280A0005" w:tentative="1">
      <w:start w:val="1"/>
      <w:numFmt w:val="bullet"/>
      <w:lvlText w:val=""/>
      <w:lvlJc w:val="left"/>
      <w:pPr>
        <w:ind w:left="4747" w:hanging="360"/>
      </w:pPr>
      <w:rPr>
        <w:rFonts w:ascii="Wingdings" w:hAnsi="Wingdings" w:hint="default"/>
      </w:rPr>
    </w:lvl>
    <w:lvl w:ilvl="6" w:tplc="280A0001" w:tentative="1">
      <w:start w:val="1"/>
      <w:numFmt w:val="bullet"/>
      <w:lvlText w:val=""/>
      <w:lvlJc w:val="left"/>
      <w:pPr>
        <w:ind w:left="5467" w:hanging="360"/>
      </w:pPr>
      <w:rPr>
        <w:rFonts w:ascii="Symbol" w:hAnsi="Symbol" w:hint="default"/>
      </w:rPr>
    </w:lvl>
    <w:lvl w:ilvl="7" w:tplc="280A0003" w:tentative="1">
      <w:start w:val="1"/>
      <w:numFmt w:val="bullet"/>
      <w:lvlText w:val="o"/>
      <w:lvlJc w:val="left"/>
      <w:pPr>
        <w:ind w:left="6187" w:hanging="360"/>
      </w:pPr>
      <w:rPr>
        <w:rFonts w:ascii="Courier New" w:hAnsi="Courier New" w:cs="Courier New" w:hint="default"/>
      </w:rPr>
    </w:lvl>
    <w:lvl w:ilvl="8" w:tplc="280A0005" w:tentative="1">
      <w:start w:val="1"/>
      <w:numFmt w:val="bullet"/>
      <w:lvlText w:val=""/>
      <w:lvlJc w:val="left"/>
      <w:pPr>
        <w:ind w:left="6907" w:hanging="360"/>
      </w:pPr>
      <w:rPr>
        <w:rFonts w:ascii="Wingdings" w:hAnsi="Wingdings" w:hint="default"/>
      </w:rPr>
    </w:lvl>
  </w:abstractNum>
  <w:abstractNum w:abstractNumId="6" w15:restartNumberingAfterBreak="0">
    <w:nsid w:val="110A7219"/>
    <w:multiLevelType w:val="hybridMultilevel"/>
    <w:tmpl w:val="D408ADE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7" w15:restartNumberingAfterBreak="0">
    <w:nsid w:val="18373203"/>
    <w:multiLevelType w:val="hybridMultilevel"/>
    <w:tmpl w:val="B73C0A0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8" w15:restartNumberingAfterBreak="0">
    <w:nsid w:val="1B2E6C5A"/>
    <w:multiLevelType w:val="multilevel"/>
    <w:tmpl w:val="2C46F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C5E0671"/>
    <w:multiLevelType w:val="hybridMultilevel"/>
    <w:tmpl w:val="85103690"/>
    <w:lvl w:ilvl="0" w:tplc="927E882A">
      <w:start w:val="1"/>
      <w:numFmt w:val="decimal"/>
      <w:lvlText w:val="%1."/>
      <w:lvlJc w:val="left"/>
      <w:pPr>
        <w:ind w:left="644" w:hanging="360"/>
        <w:jc w:val="right"/>
      </w:pPr>
      <w:rPr>
        <w:rFonts w:ascii="Times New Roman" w:eastAsia="Times New Roman" w:hAnsi="Times New Roman" w:cs="Times New Roman" w:hint="default"/>
        <w:b/>
        <w:bCs/>
        <w:i w:val="0"/>
        <w:iCs w:val="0"/>
        <w:spacing w:val="0"/>
        <w:w w:val="100"/>
        <w:sz w:val="24"/>
        <w:szCs w:val="24"/>
        <w:lang w:val="es-ES" w:eastAsia="en-US" w:bidi="ar-SA"/>
      </w:rPr>
    </w:lvl>
    <w:lvl w:ilvl="1" w:tplc="2AA45D32">
      <w:start w:val="1"/>
      <w:numFmt w:val="lowerLetter"/>
      <w:lvlText w:val="%2."/>
      <w:lvlJc w:val="left"/>
      <w:pPr>
        <w:ind w:left="667" w:hanging="240"/>
      </w:pPr>
      <w:rPr>
        <w:rFonts w:hint="default"/>
        <w:spacing w:val="0"/>
        <w:w w:val="100"/>
        <w:lang w:val="es-ES" w:eastAsia="en-US" w:bidi="ar-SA"/>
      </w:rPr>
    </w:lvl>
    <w:lvl w:ilvl="2" w:tplc="BF688C12">
      <w:numFmt w:val="bullet"/>
      <w:lvlText w:val="•"/>
      <w:lvlJc w:val="left"/>
      <w:pPr>
        <w:ind w:left="1560" w:hanging="240"/>
      </w:pPr>
      <w:rPr>
        <w:rFonts w:hint="default"/>
        <w:lang w:val="es-ES" w:eastAsia="en-US" w:bidi="ar-SA"/>
      </w:rPr>
    </w:lvl>
    <w:lvl w:ilvl="3" w:tplc="36F6C42E">
      <w:numFmt w:val="bullet"/>
      <w:lvlText w:val="•"/>
      <w:lvlJc w:val="left"/>
      <w:pPr>
        <w:ind w:left="2516" w:hanging="240"/>
      </w:pPr>
      <w:rPr>
        <w:rFonts w:hint="default"/>
        <w:lang w:val="es-ES" w:eastAsia="en-US" w:bidi="ar-SA"/>
      </w:rPr>
    </w:lvl>
    <w:lvl w:ilvl="4" w:tplc="D1682F1E">
      <w:numFmt w:val="bullet"/>
      <w:lvlText w:val="•"/>
      <w:lvlJc w:val="left"/>
      <w:pPr>
        <w:ind w:left="3473" w:hanging="240"/>
      </w:pPr>
      <w:rPr>
        <w:rFonts w:hint="default"/>
        <w:lang w:val="es-ES" w:eastAsia="en-US" w:bidi="ar-SA"/>
      </w:rPr>
    </w:lvl>
    <w:lvl w:ilvl="5" w:tplc="12102E40">
      <w:numFmt w:val="bullet"/>
      <w:lvlText w:val="•"/>
      <w:lvlJc w:val="left"/>
      <w:pPr>
        <w:ind w:left="4430" w:hanging="240"/>
      </w:pPr>
      <w:rPr>
        <w:rFonts w:hint="default"/>
        <w:lang w:val="es-ES" w:eastAsia="en-US" w:bidi="ar-SA"/>
      </w:rPr>
    </w:lvl>
    <w:lvl w:ilvl="6" w:tplc="A8EAAF72">
      <w:numFmt w:val="bullet"/>
      <w:lvlText w:val="•"/>
      <w:lvlJc w:val="left"/>
      <w:pPr>
        <w:ind w:left="5387" w:hanging="240"/>
      </w:pPr>
      <w:rPr>
        <w:rFonts w:hint="default"/>
        <w:lang w:val="es-ES" w:eastAsia="en-US" w:bidi="ar-SA"/>
      </w:rPr>
    </w:lvl>
    <w:lvl w:ilvl="7" w:tplc="33B035DE">
      <w:numFmt w:val="bullet"/>
      <w:lvlText w:val="•"/>
      <w:lvlJc w:val="left"/>
      <w:pPr>
        <w:ind w:left="6344" w:hanging="240"/>
      </w:pPr>
      <w:rPr>
        <w:rFonts w:hint="default"/>
        <w:lang w:val="es-ES" w:eastAsia="en-US" w:bidi="ar-SA"/>
      </w:rPr>
    </w:lvl>
    <w:lvl w:ilvl="8" w:tplc="CF2EC79A">
      <w:numFmt w:val="bullet"/>
      <w:lvlText w:val="•"/>
      <w:lvlJc w:val="left"/>
      <w:pPr>
        <w:ind w:left="7300" w:hanging="240"/>
      </w:pPr>
      <w:rPr>
        <w:rFonts w:hint="default"/>
        <w:lang w:val="es-ES" w:eastAsia="en-US" w:bidi="ar-SA"/>
      </w:rPr>
    </w:lvl>
  </w:abstractNum>
  <w:abstractNum w:abstractNumId="10" w15:restartNumberingAfterBreak="0">
    <w:nsid w:val="37B42E9D"/>
    <w:multiLevelType w:val="multilevel"/>
    <w:tmpl w:val="F54E4690"/>
    <w:lvl w:ilvl="0">
      <w:start w:val="1"/>
      <w:numFmt w:val="bullet"/>
      <w:lvlText w:val="-"/>
      <w:lvlJc w:val="left"/>
      <w:pPr>
        <w:ind w:left="1440" w:hanging="360"/>
      </w:pPr>
      <w:rPr>
        <w:strike w:val="0"/>
        <w:dstrike w:val="0"/>
        <w:u w:val="none"/>
        <w:effect w:val="none"/>
      </w:rPr>
    </w:lvl>
    <w:lvl w:ilvl="1">
      <w:start w:val="1"/>
      <w:numFmt w:val="bullet"/>
      <w:lvlText w:val="-"/>
      <w:lvlJc w:val="left"/>
      <w:pPr>
        <w:ind w:left="2160" w:hanging="360"/>
      </w:pPr>
      <w:rPr>
        <w:strike w:val="0"/>
        <w:dstrike w:val="0"/>
        <w:u w:val="none"/>
        <w:effect w:val="none"/>
      </w:rPr>
    </w:lvl>
    <w:lvl w:ilvl="2">
      <w:start w:val="1"/>
      <w:numFmt w:val="bullet"/>
      <w:lvlText w:val="-"/>
      <w:lvlJc w:val="left"/>
      <w:pPr>
        <w:ind w:left="2880" w:hanging="360"/>
      </w:pPr>
      <w:rPr>
        <w:strike w:val="0"/>
        <w:dstrike w:val="0"/>
        <w:u w:val="none"/>
        <w:effect w:val="none"/>
      </w:rPr>
    </w:lvl>
    <w:lvl w:ilvl="3">
      <w:start w:val="1"/>
      <w:numFmt w:val="bullet"/>
      <w:lvlText w:val="-"/>
      <w:lvlJc w:val="left"/>
      <w:pPr>
        <w:ind w:left="3600" w:hanging="360"/>
      </w:pPr>
      <w:rPr>
        <w:strike w:val="0"/>
        <w:dstrike w:val="0"/>
        <w:u w:val="none"/>
        <w:effect w:val="none"/>
      </w:rPr>
    </w:lvl>
    <w:lvl w:ilvl="4">
      <w:start w:val="1"/>
      <w:numFmt w:val="bullet"/>
      <w:lvlText w:val="-"/>
      <w:lvlJc w:val="left"/>
      <w:pPr>
        <w:ind w:left="4320" w:hanging="360"/>
      </w:pPr>
      <w:rPr>
        <w:strike w:val="0"/>
        <w:dstrike w:val="0"/>
        <w:u w:val="none"/>
        <w:effect w:val="none"/>
      </w:rPr>
    </w:lvl>
    <w:lvl w:ilvl="5">
      <w:start w:val="1"/>
      <w:numFmt w:val="bullet"/>
      <w:lvlText w:val="-"/>
      <w:lvlJc w:val="left"/>
      <w:pPr>
        <w:ind w:left="5040" w:hanging="360"/>
      </w:pPr>
      <w:rPr>
        <w:strike w:val="0"/>
        <w:dstrike w:val="0"/>
        <w:u w:val="none"/>
        <w:effect w:val="none"/>
      </w:rPr>
    </w:lvl>
    <w:lvl w:ilvl="6">
      <w:start w:val="1"/>
      <w:numFmt w:val="bullet"/>
      <w:lvlText w:val="-"/>
      <w:lvlJc w:val="left"/>
      <w:pPr>
        <w:ind w:left="5760" w:hanging="360"/>
      </w:pPr>
      <w:rPr>
        <w:strike w:val="0"/>
        <w:dstrike w:val="0"/>
        <w:u w:val="none"/>
        <w:effect w:val="none"/>
      </w:rPr>
    </w:lvl>
    <w:lvl w:ilvl="7">
      <w:start w:val="1"/>
      <w:numFmt w:val="bullet"/>
      <w:lvlText w:val="-"/>
      <w:lvlJc w:val="left"/>
      <w:pPr>
        <w:ind w:left="6480" w:hanging="360"/>
      </w:pPr>
      <w:rPr>
        <w:strike w:val="0"/>
        <w:dstrike w:val="0"/>
        <w:u w:val="none"/>
        <w:effect w:val="none"/>
      </w:rPr>
    </w:lvl>
    <w:lvl w:ilvl="8">
      <w:start w:val="1"/>
      <w:numFmt w:val="bullet"/>
      <w:lvlText w:val="-"/>
      <w:lvlJc w:val="left"/>
      <w:pPr>
        <w:ind w:left="7200" w:hanging="360"/>
      </w:pPr>
      <w:rPr>
        <w:strike w:val="0"/>
        <w:dstrike w:val="0"/>
        <w:u w:val="none"/>
        <w:effect w:val="none"/>
      </w:rPr>
    </w:lvl>
  </w:abstractNum>
  <w:abstractNum w:abstractNumId="11" w15:restartNumberingAfterBreak="0">
    <w:nsid w:val="4BEB4132"/>
    <w:multiLevelType w:val="hybridMultilevel"/>
    <w:tmpl w:val="BD74AA2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2" w15:restartNumberingAfterBreak="0">
    <w:nsid w:val="5B7B48FA"/>
    <w:multiLevelType w:val="hybridMultilevel"/>
    <w:tmpl w:val="E08CDD86"/>
    <w:lvl w:ilvl="0" w:tplc="280A0005">
      <w:start w:val="1"/>
      <w:numFmt w:val="bullet"/>
      <w:lvlText w:val=""/>
      <w:lvlJc w:val="left"/>
      <w:pPr>
        <w:ind w:left="1147" w:hanging="360"/>
      </w:pPr>
      <w:rPr>
        <w:rFonts w:ascii="Wingdings" w:hAnsi="Wingdings" w:hint="default"/>
      </w:rPr>
    </w:lvl>
    <w:lvl w:ilvl="1" w:tplc="280A0003" w:tentative="1">
      <w:start w:val="1"/>
      <w:numFmt w:val="bullet"/>
      <w:lvlText w:val="o"/>
      <w:lvlJc w:val="left"/>
      <w:pPr>
        <w:ind w:left="1867" w:hanging="360"/>
      </w:pPr>
      <w:rPr>
        <w:rFonts w:ascii="Courier New" w:hAnsi="Courier New" w:cs="Courier New" w:hint="default"/>
      </w:rPr>
    </w:lvl>
    <w:lvl w:ilvl="2" w:tplc="280A0005" w:tentative="1">
      <w:start w:val="1"/>
      <w:numFmt w:val="bullet"/>
      <w:lvlText w:val=""/>
      <w:lvlJc w:val="left"/>
      <w:pPr>
        <w:ind w:left="2587" w:hanging="360"/>
      </w:pPr>
      <w:rPr>
        <w:rFonts w:ascii="Wingdings" w:hAnsi="Wingdings" w:hint="default"/>
      </w:rPr>
    </w:lvl>
    <w:lvl w:ilvl="3" w:tplc="280A0001" w:tentative="1">
      <w:start w:val="1"/>
      <w:numFmt w:val="bullet"/>
      <w:lvlText w:val=""/>
      <w:lvlJc w:val="left"/>
      <w:pPr>
        <w:ind w:left="3307" w:hanging="360"/>
      </w:pPr>
      <w:rPr>
        <w:rFonts w:ascii="Symbol" w:hAnsi="Symbol" w:hint="default"/>
      </w:rPr>
    </w:lvl>
    <w:lvl w:ilvl="4" w:tplc="280A0003" w:tentative="1">
      <w:start w:val="1"/>
      <w:numFmt w:val="bullet"/>
      <w:lvlText w:val="o"/>
      <w:lvlJc w:val="left"/>
      <w:pPr>
        <w:ind w:left="4027" w:hanging="360"/>
      </w:pPr>
      <w:rPr>
        <w:rFonts w:ascii="Courier New" w:hAnsi="Courier New" w:cs="Courier New" w:hint="default"/>
      </w:rPr>
    </w:lvl>
    <w:lvl w:ilvl="5" w:tplc="280A0005" w:tentative="1">
      <w:start w:val="1"/>
      <w:numFmt w:val="bullet"/>
      <w:lvlText w:val=""/>
      <w:lvlJc w:val="left"/>
      <w:pPr>
        <w:ind w:left="4747" w:hanging="360"/>
      </w:pPr>
      <w:rPr>
        <w:rFonts w:ascii="Wingdings" w:hAnsi="Wingdings" w:hint="default"/>
      </w:rPr>
    </w:lvl>
    <w:lvl w:ilvl="6" w:tplc="280A0001" w:tentative="1">
      <w:start w:val="1"/>
      <w:numFmt w:val="bullet"/>
      <w:lvlText w:val=""/>
      <w:lvlJc w:val="left"/>
      <w:pPr>
        <w:ind w:left="5467" w:hanging="360"/>
      </w:pPr>
      <w:rPr>
        <w:rFonts w:ascii="Symbol" w:hAnsi="Symbol" w:hint="default"/>
      </w:rPr>
    </w:lvl>
    <w:lvl w:ilvl="7" w:tplc="280A0003" w:tentative="1">
      <w:start w:val="1"/>
      <w:numFmt w:val="bullet"/>
      <w:lvlText w:val="o"/>
      <w:lvlJc w:val="left"/>
      <w:pPr>
        <w:ind w:left="6187" w:hanging="360"/>
      </w:pPr>
      <w:rPr>
        <w:rFonts w:ascii="Courier New" w:hAnsi="Courier New" w:cs="Courier New" w:hint="default"/>
      </w:rPr>
    </w:lvl>
    <w:lvl w:ilvl="8" w:tplc="280A0005" w:tentative="1">
      <w:start w:val="1"/>
      <w:numFmt w:val="bullet"/>
      <w:lvlText w:val=""/>
      <w:lvlJc w:val="left"/>
      <w:pPr>
        <w:ind w:left="6907" w:hanging="360"/>
      </w:pPr>
      <w:rPr>
        <w:rFonts w:ascii="Wingdings" w:hAnsi="Wingdings" w:hint="default"/>
      </w:rPr>
    </w:lvl>
  </w:abstractNum>
  <w:abstractNum w:abstractNumId="13" w15:restartNumberingAfterBreak="0">
    <w:nsid w:val="69E00B2D"/>
    <w:multiLevelType w:val="hybridMultilevel"/>
    <w:tmpl w:val="C37A9E84"/>
    <w:lvl w:ilvl="0" w:tplc="280A000D">
      <w:start w:val="1"/>
      <w:numFmt w:val="bullet"/>
      <w:lvlText w:val=""/>
      <w:lvlJc w:val="left"/>
      <w:pPr>
        <w:ind w:left="1147" w:hanging="360"/>
      </w:pPr>
      <w:rPr>
        <w:rFonts w:ascii="Wingdings" w:hAnsi="Wingdings" w:hint="default"/>
      </w:rPr>
    </w:lvl>
    <w:lvl w:ilvl="1" w:tplc="280A0003" w:tentative="1">
      <w:start w:val="1"/>
      <w:numFmt w:val="bullet"/>
      <w:lvlText w:val="o"/>
      <w:lvlJc w:val="left"/>
      <w:pPr>
        <w:ind w:left="1867" w:hanging="360"/>
      </w:pPr>
      <w:rPr>
        <w:rFonts w:ascii="Courier New" w:hAnsi="Courier New" w:cs="Courier New" w:hint="default"/>
      </w:rPr>
    </w:lvl>
    <w:lvl w:ilvl="2" w:tplc="280A0005" w:tentative="1">
      <w:start w:val="1"/>
      <w:numFmt w:val="bullet"/>
      <w:lvlText w:val=""/>
      <w:lvlJc w:val="left"/>
      <w:pPr>
        <w:ind w:left="2587" w:hanging="360"/>
      </w:pPr>
      <w:rPr>
        <w:rFonts w:ascii="Wingdings" w:hAnsi="Wingdings" w:hint="default"/>
      </w:rPr>
    </w:lvl>
    <w:lvl w:ilvl="3" w:tplc="280A0001" w:tentative="1">
      <w:start w:val="1"/>
      <w:numFmt w:val="bullet"/>
      <w:lvlText w:val=""/>
      <w:lvlJc w:val="left"/>
      <w:pPr>
        <w:ind w:left="3307" w:hanging="360"/>
      </w:pPr>
      <w:rPr>
        <w:rFonts w:ascii="Symbol" w:hAnsi="Symbol" w:hint="default"/>
      </w:rPr>
    </w:lvl>
    <w:lvl w:ilvl="4" w:tplc="280A0003" w:tentative="1">
      <w:start w:val="1"/>
      <w:numFmt w:val="bullet"/>
      <w:lvlText w:val="o"/>
      <w:lvlJc w:val="left"/>
      <w:pPr>
        <w:ind w:left="4027" w:hanging="360"/>
      </w:pPr>
      <w:rPr>
        <w:rFonts w:ascii="Courier New" w:hAnsi="Courier New" w:cs="Courier New" w:hint="default"/>
      </w:rPr>
    </w:lvl>
    <w:lvl w:ilvl="5" w:tplc="280A0005" w:tentative="1">
      <w:start w:val="1"/>
      <w:numFmt w:val="bullet"/>
      <w:lvlText w:val=""/>
      <w:lvlJc w:val="left"/>
      <w:pPr>
        <w:ind w:left="4747" w:hanging="360"/>
      </w:pPr>
      <w:rPr>
        <w:rFonts w:ascii="Wingdings" w:hAnsi="Wingdings" w:hint="default"/>
      </w:rPr>
    </w:lvl>
    <w:lvl w:ilvl="6" w:tplc="280A0001" w:tentative="1">
      <w:start w:val="1"/>
      <w:numFmt w:val="bullet"/>
      <w:lvlText w:val=""/>
      <w:lvlJc w:val="left"/>
      <w:pPr>
        <w:ind w:left="5467" w:hanging="360"/>
      </w:pPr>
      <w:rPr>
        <w:rFonts w:ascii="Symbol" w:hAnsi="Symbol" w:hint="default"/>
      </w:rPr>
    </w:lvl>
    <w:lvl w:ilvl="7" w:tplc="280A0003" w:tentative="1">
      <w:start w:val="1"/>
      <w:numFmt w:val="bullet"/>
      <w:lvlText w:val="o"/>
      <w:lvlJc w:val="left"/>
      <w:pPr>
        <w:ind w:left="6187" w:hanging="360"/>
      </w:pPr>
      <w:rPr>
        <w:rFonts w:ascii="Courier New" w:hAnsi="Courier New" w:cs="Courier New" w:hint="default"/>
      </w:rPr>
    </w:lvl>
    <w:lvl w:ilvl="8" w:tplc="280A0005" w:tentative="1">
      <w:start w:val="1"/>
      <w:numFmt w:val="bullet"/>
      <w:lvlText w:val=""/>
      <w:lvlJc w:val="left"/>
      <w:pPr>
        <w:ind w:left="6907" w:hanging="360"/>
      </w:pPr>
      <w:rPr>
        <w:rFonts w:ascii="Wingdings" w:hAnsi="Wingdings" w:hint="default"/>
      </w:rPr>
    </w:lvl>
  </w:abstractNum>
  <w:abstractNum w:abstractNumId="14" w15:restartNumberingAfterBreak="0">
    <w:nsid w:val="6CDD3029"/>
    <w:multiLevelType w:val="hybridMultilevel"/>
    <w:tmpl w:val="A79CA09C"/>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5" w15:restartNumberingAfterBreak="0">
    <w:nsid w:val="71022374"/>
    <w:multiLevelType w:val="hybridMultilevel"/>
    <w:tmpl w:val="BDA01E7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73AB3F60"/>
    <w:multiLevelType w:val="hybridMultilevel"/>
    <w:tmpl w:val="31223592"/>
    <w:lvl w:ilvl="0" w:tplc="A0DCC8BC">
      <w:start w:val="1"/>
      <w:numFmt w:val="decimal"/>
      <w:lvlText w:val="%1."/>
      <w:lvlJc w:val="left"/>
      <w:pPr>
        <w:ind w:left="907" w:hanging="480"/>
      </w:pPr>
      <w:rPr>
        <w:rFonts w:ascii="Times New Roman" w:eastAsia="Times New Roman" w:hAnsi="Times New Roman" w:cs="Times New Roman" w:hint="default"/>
        <w:b/>
        <w:bCs/>
        <w:i w:val="0"/>
        <w:iCs w:val="0"/>
        <w:spacing w:val="0"/>
        <w:w w:val="100"/>
        <w:sz w:val="22"/>
        <w:szCs w:val="22"/>
        <w:lang w:val="es-ES" w:eastAsia="en-US" w:bidi="ar-SA"/>
      </w:rPr>
    </w:lvl>
    <w:lvl w:ilvl="1" w:tplc="5A061A16">
      <w:start w:val="1"/>
      <w:numFmt w:val="lowerLetter"/>
      <w:lvlText w:val="%2."/>
      <w:lvlJc w:val="left"/>
      <w:pPr>
        <w:ind w:left="1147" w:hanging="500"/>
      </w:pPr>
      <w:rPr>
        <w:rFonts w:ascii="Times New Roman" w:eastAsia="Times New Roman" w:hAnsi="Times New Roman" w:cs="Times New Roman" w:hint="default"/>
        <w:b/>
        <w:bCs/>
        <w:i w:val="0"/>
        <w:iCs w:val="0"/>
        <w:spacing w:val="0"/>
        <w:w w:val="100"/>
        <w:sz w:val="22"/>
        <w:szCs w:val="22"/>
        <w:lang w:val="es-ES" w:eastAsia="en-US" w:bidi="ar-SA"/>
      </w:rPr>
    </w:lvl>
    <w:lvl w:ilvl="2" w:tplc="45AAEC9A">
      <w:numFmt w:val="bullet"/>
      <w:lvlText w:val="•"/>
      <w:lvlJc w:val="left"/>
      <w:pPr>
        <w:ind w:left="1140" w:hanging="500"/>
      </w:pPr>
      <w:rPr>
        <w:rFonts w:hint="default"/>
        <w:lang w:val="es-ES" w:eastAsia="en-US" w:bidi="ar-SA"/>
      </w:rPr>
    </w:lvl>
    <w:lvl w:ilvl="3" w:tplc="8D321B48">
      <w:numFmt w:val="bullet"/>
      <w:lvlText w:val="•"/>
      <w:lvlJc w:val="left"/>
      <w:pPr>
        <w:ind w:left="2149" w:hanging="500"/>
      </w:pPr>
      <w:rPr>
        <w:rFonts w:hint="default"/>
        <w:lang w:val="es-ES" w:eastAsia="en-US" w:bidi="ar-SA"/>
      </w:rPr>
    </w:lvl>
    <w:lvl w:ilvl="4" w:tplc="FC222678">
      <w:numFmt w:val="bullet"/>
      <w:lvlText w:val="•"/>
      <w:lvlJc w:val="left"/>
      <w:pPr>
        <w:ind w:left="3158" w:hanging="500"/>
      </w:pPr>
      <w:rPr>
        <w:rFonts w:hint="default"/>
        <w:lang w:val="es-ES" w:eastAsia="en-US" w:bidi="ar-SA"/>
      </w:rPr>
    </w:lvl>
    <w:lvl w:ilvl="5" w:tplc="4590F6CC">
      <w:numFmt w:val="bullet"/>
      <w:lvlText w:val="•"/>
      <w:lvlJc w:val="left"/>
      <w:pPr>
        <w:ind w:left="4167" w:hanging="500"/>
      </w:pPr>
      <w:rPr>
        <w:rFonts w:hint="default"/>
        <w:lang w:val="es-ES" w:eastAsia="en-US" w:bidi="ar-SA"/>
      </w:rPr>
    </w:lvl>
    <w:lvl w:ilvl="6" w:tplc="8004B76C">
      <w:numFmt w:val="bullet"/>
      <w:lvlText w:val="•"/>
      <w:lvlJc w:val="left"/>
      <w:pPr>
        <w:ind w:left="5177" w:hanging="500"/>
      </w:pPr>
      <w:rPr>
        <w:rFonts w:hint="default"/>
        <w:lang w:val="es-ES" w:eastAsia="en-US" w:bidi="ar-SA"/>
      </w:rPr>
    </w:lvl>
    <w:lvl w:ilvl="7" w:tplc="505EA7CE">
      <w:numFmt w:val="bullet"/>
      <w:lvlText w:val="•"/>
      <w:lvlJc w:val="left"/>
      <w:pPr>
        <w:ind w:left="6186" w:hanging="500"/>
      </w:pPr>
      <w:rPr>
        <w:rFonts w:hint="default"/>
        <w:lang w:val="es-ES" w:eastAsia="en-US" w:bidi="ar-SA"/>
      </w:rPr>
    </w:lvl>
    <w:lvl w:ilvl="8" w:tplc="FAA430A0">
      <w:numFmt w:val="bullet"/>
      <w:lvlText w:val="•"/>
      <w:lvlJc w:val="left"/>
      <w:pPr>
        <w:ind w:left="7195" w:hanging="500"/>
      </w:pPr>
      <w:rPr>
        <w:rFonts w:hint="default"/>
        <w:lang w:val="es-ES" w:eastAsia="en-US" w:bidi="ar-SA"/>
      </w:rPr>
    </w:lvl>
  </w:abstractNum>
  <w:abstractNum w:abstractNumId="17" w15:restartNumberingAfterBreak="0">
    <w:nsid w:val="75B90E6F"/>
    <w:multiLevelType w:val="multilevel"/>
    <w:tmpl w:val="E21A9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20656788">
    <w:abstractNumId w:val="0"/>
  </w:num>
  <w:num w:numId="2" w16cid:durableId="1423994564">
    <w:abstractNumId w:val="9"/>
  </w:num>
  <w:num w:numId="3" w16cid:durableId="59057172">
    <w:abstractNumId w:val="16"/>
  </w:num>
  <w:num w:numId="4" w16cid:durableId="1856268560">
    <w:abstractNumId w:val="15"/>
  </w:num>
  <w:num w:numId="5" w16cid:durableId="927885056">
    <w:abstractNumId w:val="1"/>
  </w:num>
  <w:num w:numId="6" w16cid:durableId="1940718204">
    <w:abstractNumId w:val="2"/>
  </w:num>
  <w:num w:numId="7" w16cid:durableId="2098095360">
    <w:abstractNumId w:val="13"/>
  </w:num>
  <w:num w:numId="8" w16cid:durableId="775491128">
    <w:abstractNumId w:val="5"/>
  </w:num>
  <w:num w:numId="9" w16cid:durableId="1753506193">
    <w:abstractNumId w:val="10"/>
  </w:num>
  <w:num w:numId="10" w16cid:durableId="270599308">
    <w:abstractNumId w:val="3"/>
  </w:num>
  <w:num w:numId="11" w16cid:durableId="645478459">
    <w:abstractNumId w:val="17"/>
  </w:num>
  <w:num w:numId="12" w16cid:durableId="1050300898">
    <w:abstractNumId w:val="8"/>
  </w:num>
  <w:num w:numId="13" w16cid:durableId="551815163">
    <w:abstractNumId w:val="6"/>
  </w:num>
  <w:num w:numId="14" w16cid:durableId="1737194423">
    <w:abstractNumId w:val="11"/>
  </w:num>
  <w:num w:numId="15" w16cid:durableId="1862863507">
    <w:abstractNumId w:val="14"/>
  </w:num>
  <w:num w:numId="16" w16cid:durableId="1026905374">
    <w:abstractNumId w:val="7"/>
  </w:num>
  <w:num w:numId="17" w16cid:durableId="384447686">
    <w:abstractNumId w:val="4"/>
  </w:num>
  <w:num w:numId="18" w16cid:durableId="140417972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449F"/>
    <w:rsid w:val="000149AE"/>
    <w:rsid w:val="0003426D"/>
    <w:rsid w:val="0004094E"/>
    <w:rsid w:val="000543CA"/>
    <w:rsid w:val="00061DB7"/>
    <w:rsid w:val="0006562D"/>
    <w:rsid w:val="000A13CC"/>
    <w:rsid w:val="000B3910"/>
    <w:rsid w:val="000B4351"/>
    <w:rsid w:val="000B79BD"/>
    <w:rsid w:val="001204B8"/>
    <w:rsid w:val="00166AF8"/>
    <w:rsid w:val="00182CF6"/>
    <w:rsid w:val="00194040"/>
    <w:rsid w:val="001A695F"/>
    <w:rsid w:val="001C49BB"/>
    <w:rsid w:val="001D1830"/>
    <w:rsid w:val="001D7746"/>
    <w:rsid w:val="002062AF"/>
    <w:rsid w:val="00222BD9"/>
    <w:rsid w:val="00226902"/>
    <w:rsid w:val="00243FE8"/>
    <w:rsid w:val="002B1FC0"/>
    <w:rsid w:val="002C6F7B"/>
    <w:rsid w:val="002E0851"/>
    <w:rsid w:val="00310581"/>
    <w:rsid w:val="00312DB8"/>
    <w:rsid w:val="003C2492"/>
    <w:rsid w:val="003C5D08"/>
    <w:rsid w:val="003D13DC"/>
    <w:rsid w:val="003D7E80"/>
    <w:rsid w:val="00416CC1"/>
    <w:rsid w:val="00452F63"/>
    <w:rsid w:val="00455C94"/>
    <w:rsid w:val="0045729C"/>
    <w:rsid w:val="00496FF2"/>
    <w:rsid w:val="004C0F17"/>
    <w:rsid w:val="0051035C"/>
    <w:rsid w:val="00524665"/>
    <w:rsid w:val="0057564D"/>
    <w:rsid w:val="00592945"/>
    <w:rsid w:val="005A5E31"/>
    <w:rsid w:val="005E2B50"/>
    <w:rsid w:val="00607EB1"/>
    <w:rsid w:val="00621B02"/>
    <w:rsid w:val="006364DE"/>
    <w:rsid w:val="006412A9"/>
    <w:rsid w:val="00652C80"/>
    <w:rsid w:val="006C26DD"/>
    <w:rsid w:val="006C50F0"/>
    <w:rsid w:val="006D408A"/>
    <w:rsid w:val="006E3F11"/>
    <w:rsid w:val="007114BF"/>
    <w:rsid w:val="00727771"/>
    <w:rsid w:val="0074629A"/>
    <w:rsid w:val="00785B45"/>
    <w:rsid w:val="00790109"/>
    <w:rsid w:val="007A3C5B"/>
    <w:rsid w:val="007D0803"/>
    <w:rsid w:val="00857EF6"/>
    <w:rsid w:val="008734E2"/>
    <w:rsid w:val="00894B46"/>
    <w:rsid w:val="008C3E94"/>
    <w:rsid w:val="009012E6"/>
    <w:rsid w:val="00922E41"/>
    <w:rsid w:val="00924435"/>
    <w:rsid w:val="00957B51"/>
    <w:rsid w:val="009932DD"/>
    <w:rsid w:val="00995094"/>
    <w:rsid w:val="009D449F"/>
    <w:rsid w:val="009E576D"/>
    <w:rsid w:val="00A12FD1"/>
    <w:rsid w:val="00A30DA3"/>
    <w:rsid w:val="00A64183"/>
    <w:rsid w:val="00A84CFA"/>
    <w:rsid w:val="00AA3DFC"/>
    <w:rsid w:val="00AC62CF"/>
    <w:rsid w:val="00AF61EE"/>
    <w:rsid w:val="00B05832"/>
    <w:rsid w:val="00B2777A"/>
    <w:rsid w:val="00B30A91"/>
    <w:rsid w:val="00B629AB"/>
    <w:rsid w:val="00B650BD"/>
    <w:rsid w:val="00B706AC"/>
    <w:rsid w:val="00B775F6"/>
    <w:rsid w:val="00B8279D"/>
    <w:rsid w:val="00BC0DCB"/>
    <w:rsid w:val="00C63048"/>
    <w:rsid w:val="00C76437"/>
    <w:rsid w:val="00C952C1"/>
    <w:rsid w:val="00CB2E21"/>
    <w:rsid w:val="00CE30FC"/>
    <w:rsid w:val="00D22015"/>
    <w:rsid w:val="00D47115"/>
    <w:rsid w:val="00D52B35"/>
    <w:rsid w:val="00D7216A"/>
    <w:rsid w:val="00D7627C"/>
    <w:rsid w:val="00DA308F"/>
    <w:rsid w:val="00DA7B95"/>
    <w:rsid w:val="00DE03EC"/>
    <w:rsid w:val="00E02CE6"/>
    <w:rsid w:val="00E048BC"/>
    <w:rsid w:val="00E16B3E"/>
    <w:rsid w:val="00E21BB4"/>
    <w:rsid w:val="00E2708F"/>
    <w:rsid w:val="00E756D9"/>
    <w:rsid w:val="00ED1F73"/>
    <w:rsid w:val="00ED301B"/>
    <w:rsid w:val="00F02DC2"/>
    <w:rsid w:val="00F167F2"/>
    <w:rsid w:val="00F55175"/>
    <w:rsid w:val="00F821D2"/>
    <w:rsid w:val="00F84FCE"/>
    <w:rsid w:val="00FA3865"/>
    <w:rsid w:val="00FB04C1"/>
    <w:rsid w:val="00FF09B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D1D8B2"/>
  <w15:docId w15:val="{28AC93FF-5232-41B7-A661-566D5BE8A3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es-ES"/>
    </w:rPr>
  </w:style>
  <w:style w:type="paragraph" w:styleId="Ttulo1">
    <w:name w:val="heading 1"/>
    <w:basedOn w:val="Normal"/>
    <w:uiPriority w:val="9"/>
    <w:qFormat/>
    <w:pPr>
      <w:ind w:left="667" w:hanging="240"/>
      <w:outlineLvl w:val="0"/>
    </w:pPr>
    <w:rPr>
      <w:b/>
      <w:bCs/>
      <w:sz w:val="24"/>
      <w:szCs w:val="24"/>
    </w:rPr>
  </w:style>
  <w:style w:type="paragraph" w:styleId="Ttulo2">
    <w:name w:val="heading 2"/>
    <w:basedOn w:val="Normal"/>
    <w:uiPriority w:val="9"/>
    <w:unhideWhenUsed/>
    <w:qFormat/>
    <w:pPr>
      <w:ind w:left="427"/>
      <w:outlineLvl w:val="1"/>
    </w:pPr>
    <w:rPr>
      <w:sz w:val="24"/>
      <w:szCs w:val="24"/>
    </w:rPr>
  </w:style>
  <w:style w:type="paragraph" w:styleId="Ttulo3">
    <w:name w:val="heading 3"/>
    <w:basedOn w:val="Normal"/>
    <w:uiPriority w:val="9"/>
    <w:unhideWhenUsed/>
    <w:qFormat/>
    <w:pPr>
      <w:ind w:left="427"/>
      <w:outlineLvl w:val="2"/>
    </w:pPr>
    <w:rPr>
      <w:b/>
      <w:bCs/>
    </w:rPr>
  </w:style>
  <w:style w:type="paragraph" w:styleId="Ttulo4">
    <w:name w:val="heading 4"/>
    <w:basedOn w:val="Normal"/>
    <w:next w:val="Normal"/>
    <w:link w:val="Ttulo4Car"/>
    <w:uiPriority w:val="9"/>
    <w:semiHidden/>
    <w:unhideWhenUsed/>
    <w:qFormat/>
    <w:rsid w:val="006364DE"/>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DC1">
    <w:name w:val="toc 1"/>
    <w:basedOn w:val="Normal"/>
    <w:uiPriority w:val="39"/>
    <w:qFormat/>
    <w:pPr>
      <w:spacing w:before="120"/>
      <w:ind w:left="647" w:hanging="220"/>
    </w:pPr>
    <w:rPr>
      <w:b/>
      <w:bCs/>
    </w:rPr>
  </w:style>
  <w:style w:type="paragraph" w:styleId="TDC2">
    <w:name w:val="toc 2"/>
    <w:basedOn w:val="Normal"/>
    <w:uiPriority w:val="39"/>
    <w:qFormat/>
    <w:pPr>
      <w:spacing w:before="123"/>
      <w:ind w:left="1146" w:hanging="499"/>
    </w:pPr>
    <w:rPr>
      <w:b/>
      <w:bCs/>
    </w:rPr>
  </w:style>
  <w:style w:type="paragraph" w:styleId="Textoindependiente">
    <w:name w:val="Body Text"/>
    <w:basedOn w:val="Normal"/>
    <w:uiPriority w:val="1"/>
    <w:qFormat/>
  </w:style>
  <w:style w:type="paragraph" w:styleId="Prrafodelista">
    <w:name w:val="List Paragraph"/>
    <w:basedOn w:val="Normal"/>
    <w:uiPriority w:val="1"/>
    <w:qFormat/>
    <w:pPr>
      <w:ind w:left="667" w:hanging="240"/>
    </w:pPr>
  </w:style>
  <w:style w:type="paragraph" w:customStyle="1" w:styleId="TableParagraph">
    <w:name w:val="Table Paragraph"/>
    <w:basedOn w:val="Normal"/>
    <w:uiPriority w:val="1"/>
    <w:qFormat/>
  </w:style>
  <w:style w:type="character" w:styleId="Hipervnculo">
    <w:name w:val="Hyperlink"/>
    <w:basedOn w:val="Fuentedeprrafopredeter"/>
    <w:uiPriority w:val="99"/>
    <w:unhideWhenUsed/>
    <w:rsid w:val="00AF61EE"/>
    <w:rPr>
      <w:color w:val="0000FF" w:themeColor="hyperlink"/>
      <w:u w:val="single"/>
    </w:rPr>
  </w:style>
  <w:style w:type="character" w:styleId="Mencinsinresolver">
    <w:name w:val="Unresolved Mention"/>
    <w:basedOn w:val="Fuentedeprrafopredeter"/>
    <w:uiPriority w:val="99"/>
    <w:semiHidden/>
    <w:unhideWhenUsed/>
    <w:rsid w:val="00AF61EE"/>
    <w:rPr>
      <w:color w:val="605E5C"/>
      <w:shd w:val="clear" w:color="auto" w:fill="E1DFDD"/>
    </w:rPr>
  </w:style>
  <w:style w:type="table" w:styleId="Tablaconcuadrcula">
    <w:name w:val="Table Grid"/>
    <w:basedOn w:val="Tablanormal"/>
    <w:uiPriority w:val="39"/>
    <w:rsid w:val="00A84C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tuloTDC">
    <w:name w:val="TOC Heading"/>
    <w:basedOn w:val="Ttulo1"/>
    <w:next w:val="Normal"/>
    <w:uiPriority w:val="39"/>
    <w:unhideWhenUsed/>
    <w:qFormat/>
    <w:rsid w:val="00D22015"/>
    <w:pPr>
      <w:keepNext/>
      <w:keepLines/>
      <w:widowControl/>
      <w:autoSpaceDE/>
      <w:autoSpaceDN/>
      <w:spacing w:before="240" w:line="259" w:lineRule="auto"/>
      <w:ind w:left="0" w:firstLine="0"/>
      <w:outlineLvl w:val="9"/>
    </w:pPr>
    <w:rPr>
      <w:rFonts w:asciiTheme="majorHAnsi" w:eastAsiaTheme="majorEastAsia" w:hAnsiTheme="majorHAnsi" w:cstheme="majorBidi"/>
      <w:b w:val="0"/>
      <w:bCs w:val="0"/>
      <w:color w:val="365F91" w:themeColor="accent1" w:themeShade="BF"/>
      <w:sz w:val="32"/>
      <w:szCs w:val="32"/>
      <w:lang w:eastAsia="es-ES"/>
    </w:rPr>
  </w:style>
  <w:style w:type="paragraph" w:styleId="TDC3">
    <w:name w:val="toc 3"/>
    <w:basedOn w:val="Normal"/>
    <w:next w:val="Normal"/>
    <w:autoRedefine/>
    <w:uiPriority w:val="39"/>
    <w:unhideWhenUsed/>
    <w:rsid w:val="00D22015"/>
    <w:pPr>
      <w:spacing w:after="100"/>
      <w:ind w:left="440"/>
    </w:pPr>
  </w:style>
  <w:style w:type="paragraph" w:styleId="NormalWeb">
    <w:name w:val="Normal (Web)"/>
    <w:basedOn w:val="Normal"/>
    <w:uiPriority w:val="99"/>
    <w:unhideWhenUsed/>
    <w:rsid w:val="00455C94"/>
    <w:pPr>
      <w:widowControl/>
      <w:autoSpaceDE/>
      <w:autoSpaceDN/>
      <w:spacing w:before="100" w:beforeAutospacing="1" w:after="100" w:afterAutospacing="1"/>
    </w:pPr>
    <w:rPr>
      <w:sz w:val="24"/>
      <w:szCs w:val="24"/>
      <w:lang w:val="es-PE" w:eastAsia="es-PE"/>
    </w:rPr>
  </w:style>
  <w:style w:type="character" w:styleId="Textoennegrita">
    <w:name w:val="Strong"/>
    <w:basedOn w:val="Fuentedeprrafopredeter"/>
    <w:uiPriority w:val="22"/>
    <w:qFormat/>
    <w:rsid w:val="00455C94"/>
    <w:rPr>
      <w:b/>
      <w:bCs/>
    </w:rPr>
  </w:style>
  <w:style w:type="character" w:styleId="CdigoHTML">
    <w:name w:val="HTML Code"/>
    <w:basedOn w:val="Fuentedeprrafopredeter"/>
    <w:uiPriority w:val="99"/>
    <w:semiHidden/>
    <w:unhideWhenUsed/>
    <w:rsid w:val="009932DD"/>
    <w:rPr>
      <w:rFonts w:ascii="Courier New" w:eastAsia="Times New Roman" w:hAnsi="Courier New" w:cs="Courier New"/>
      <w:sz w:val="20"/>
      <w:szCs w:val="20"/>
    </w:rPr>
  </w:style>
  <w:style w:type="character" w:customStyle="1" w:styleId="Ttulo4Car">
    <w:name w:val="Título 4 Car"/>
    <w:basedOn w:val="Fuentedeprrafopredeter"/>
    <w:link w:val="Ttulo4"/>
    <w:uiPriority w:val="9"/>
    <w:semiHidden/>
    <w:rsid w:val="006364DE"/>
    <w:rPr>
      <w:rFonts w:asciiTheme="majorHAnsi" w:eastAsiaTheme="majorEastAsia" w:hAnsiTheme="majorHAnsi" w:cstheme="majorBidi"/>
      <w:i/>
      <w:iCs/>
      <w:color w:val="365F91" w:themeColor="accent1" w:themeShade="BF"/>
      <w:lang w:val="es-ES"/>
    </w:rPr>
  </w:style>
  <w:style w:type="character" w:styleId="nfasis">
    <w:name w:val="Emphasis"/>
    <w:basedOn w:val="Fuentedeprrafopredeter"/>
    <w:uiPriority w:val="20"/>
    <w:qFormat/>
    <w:rsid w:val="006364D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5558739">
      <w:bodyDiv w:val="1"/>
      <w:marLeft w:val="0"/>
      <w:marRight w:val="0"/>
      <w:marTop w:val="0"/>
      <w:marBottom w:val="0"/>
      <w:divBdr>
        <w:top w:val="none" w:sz="0" w:space="0" w:color="auto"/>
        <w:left w:val="none" w:sz="0" w:space="0" w:color="auto"/>
        <w:bottom w:val="none" w:sz="0" w:space="0" w:color="auto"/>
        <w:right w:val="none" w:sz="0" w:space="0" w:color="auto"/>
      </w:divBdr>
    </w:div>
    <w:div w:id="193345927">
      <w:bodyDiv w:val="1"/>
      <w:marLeft w:val="0"/>
      <w:marRight w:val="0"/>
      <w:marTop w:val="0"/>
      <w:marBottom w:val="0"/>
      <w:divBdr>
        <w:top w:val="none" w:sz="0" w:space="0" w:color="auto"/>
        <w:left w:val="none" w:sz="0" w:space="0" w:color="auto"/>
        <w:bottom w:val="none" w:sz="0" w:space="0" w:color="auto"/>
        <w:right w:val="none" w:sz="0" w:space="0" w:color="auto"/>
      </w:divBdr>
    </w:div>
    <w:div w:id="218782025">
      <w:bodyDiv w:val="1"/>
      <w:marLeft w:val="0"/>
      <w:marRight w:val="0"/>
      <w:marTop w:val="0"/>
      <w:marBottom w:val="0"/>
      <w:divBdr>
        <w:top w:val="none" w:sz="0" w:space="0" w:color="auto"/>
        <w:left w:val="none" w:sz="0" w:space="0" w:color="auto"/>
        <w:bottom w:val="none" w:sz="0" w:space="0" w:color="auto"/>
        <w:right w:val="none" w:sz="0" w:space="0" w:color="auto"/>
      </w:divBdr>
    </w:div>
    <w:div w:id="270626025">
      <w:bodyDiv w:val="1"/>
      <w:marLeft w:val="0"/>
      <w:marRight w:val="0"/>
      <w:marTop w:val="0"/>
      <w:marBottom w:val="0"/>
      <w:divBdr>
        <w:top w:val="none" w:sz="0" w:space="0" w:color="auto"/>
        <w:left w:val="none" w:sz="0" w:space="0" w:color="auto"/>
        <w:bottom w:val="none" w:sz="0" w:space="0" w:color="auto"/>
        <w:right w:val="none" w:sz="0" w:space="0" w:color="auto"/>
      </w:divBdr>
    </w:div>
    <w:div w:id="285818376">
      <w:bodyDiv w:val="1"/>
      <w:marLeft w:val="0"/>
      <w:marRight w:val="0"/>
      <w:marTop w:val="0"/>
      <w:marBottom w:val="0"/>
      <w:divBdr>
        <w:top w:val="none" w:sz="0" w:space="0" w:color="auto"/>
        <w:left w:val="none" w:sz="0" w:space="0" w:color="auto"/>
        <w:bottom w:val="none" w:sz="0" w:space="0" w:color="auto"/>
        <w:right w:val="none" w:sz="0" w:space="0" w:color="auto"/>
      </w:divBdr>
    </w:div>
    <w:div w:id="287708668">
      <w:bodyDiv w:val="1"/>
      <w:marLeft w:val="0"/>
      <w:marRight w:val="0"/>
      <w:marTop w:val="0"/>
      <w:marBottom w:val="0"/>
      <w:divBdr>
        <w:top w:val="none" w:sz="0" w:space="0" w:color="auto"/>
        <w:left w:val="none" w:sz="0" w:space="0" w:color="auto"/>
        <w:bottom w:val="none" w:sz="0" w:space="0" w:color="auto"/>
        <w:right w:val="none" w:sz="0" w:space="0" w:color="auto"/>
      </w:divBdr>
    </w:div>
    <w:div w:id="330790983">
      <w:bodyDiv w:val="1"/>
      <w:marLeft w:val="0"/>
      <w:marRight w:val="0"/>
      <w:marTop w:val="0"/>
      <w:marBottom w:val="0"/>
      <w:divBdr>
        <w:top w:val="none" w:sz="0" w:space="0" w:color="auto"/>
        <w:left w:val="none" w:sz="0" w:space="0" w:color="auto"/>
        <w:bottom w:val="none" w:sz="0" w:space="0" w:color="auto"/>
        <w:right w:val="none" w:sz="0" w:space="0" w:color="auto"/>
      </w:divBdr>
    </w:div>
    <w:div w:id="353775544">
      <w:bodyDiv w:val="1"/>
      <w:marLeft w:val="0"/>
      <w:marRight w:val="0"/>
      <w:marTop w:val="0"/>
      <w:marBottom w:val="0"/>
      <w:divBdr>
        <w:top w:val="none" w:sz="0" w:space="0" w:color="auto"/>
        <w:left w:val="none" w:sz="0" w:space="0" w:color="auto"/>
        <w:bottom w:val="none" w:sz="0" w:space="0" w:color="auto"/>
        <w:right w:val="none" w:sz="0" w:space="0" w:color="auto"/>
      </w:divBdr>
    </w:div>
    <w:div w:id="410859741">
      <w:bodyDiv w:val="1"/>
      <w:marLeft w:val="0"/>
      <w:marRight w:val="0"/>
      <w:marTop w:val="0"/>
      <w:marBottom w:val="0"/>
      <w:divBdr>
        <w:top w:val="none" w:sz="0" w:space="0" w:color="auto"/>
        <w:left w:val="none" w:sz="0" w:space="0" w:color="auto"/>
        <w:bottom w:val="none" w:sz="0" w:space="0" w:color="auto"/>
        <w:right w:val="none" w:sz="0" w:space="0" w:color="auto"/>
      </w:divBdr>
    </w:div>
    <w:div w:id="467210265">
      <w:bodyDiv w:val="1"/>
      <w:marLeft w:val="0"/>
      <w:marRight w:val="0"/>
      <w:marTop w:val="0"/>
      <w:marBottom w:val="0"/>
      <w:divBdr>
        <w:top w:val="none" w:sz="0" w:space="0" w:color="auto"/>
        <w:left w:val="none" w:sz="0" w:space="0" w:color="auto"/>
        <w:bottom w:val="none" w:sz="0" w:space="0" w:color="auto"/>
        <w:right w:val="none" w:sz="0" w:space="0" w:color="auto"/>
      </w:divBdr>
    </w:div>
    <w:div w:id="500779509">
      <w:bodyDiv w:val="1"/>
      <w:marLeft w:val="0"/>
      <w:marRight w:val="0"/>
      <w:marTop w:val="0"/>
      <w:marBottom w:val="0"/>
      <w:divBdr>
        <w:top w:val="none" w:sz="0" w:space="0" w:color="auto"/>
        <w:left w:val="none" w:sz="0" w:space="0" w:color="auto"/>
        <w:bottom w:val="none" w:sz="0" w:space="0" w:color="auto"/>
        <w:right w:val="none" w:sz="0" w:space="0" w:color="auto"/>
      </w:divBdr>
    </w:div>
    <w:div w:id="807433491">
      <w:bodyDiv w:val="1"/>
      <w:marLeft w:val="0"/>
      <w:marRight w:val="0"/>
      <w:marTop w:val="0"/>
      <w:marBottom w:val="0"/>
      <w:divBdr>
        <w:top w:val="none" w:sz="0" w:space="0" w:color="auto"/>
        <w:left w:val="none" w:sz="0" w:space="0" w:color="auto"/>
        <w:bottom w:val="none" w:sz="0" w:space="0" w:color="auto"/>
        <w:right w:val="none" w:sz="0" w:space="0" w:color="auto"/>
      </w:divBdr>
    </w:div>
    <w:div w:id="819738360">
      <w:bodyDiv w:val="1"/>
      <w:marLeft w:val="0"/>
      <w:marRight w:val="0"/>
      <w:marTop w:val="0"/>
      <w:marBottom w:val="0"/>
      <w:divBdr>
        <w:top w:val="none" w:sz="0" w:space="0" w:color="auto"/>
        <w:left w:val="none" w:sz="0" w:space="0" w:color="auto"/>
        <w:bottom w:val="none" w:sz="0" w:space="0" w:color="auto"/>
        <w:right w:val="none" w:sz="0" w:space="0" w:color="auto"/>
      </w:divBdr>
    </w:div>
    <w:div w:id="897591822">
      <w:bodyDiv w:val="1"/>
      <w:marLeft w:val="0"/>
      <w:marRight w:val="0"/>
      <w:marTop w:val="0"/>
      <w:marBottom w:val="0"/>
      <w:divBdr>
        <w:top w:val="none" w:sz="0" w:space="0" w:color="auto"/>
        <w:left w:val="none" w:sz="0" w:space="0" w:color="auto"/>
        <w:bottom w:val="none" w:sz="0" w:space="0" w:color="auto"/>
        <w:right w:val="none" w:sz="0" w:space="0" w:color="auto"/>
      </w:divBdr>
    </w:div>
    <w:div w:id="916063015">
      <w:bodyDiv w:val="1"/>
      <w:marLeft w:val="0"/>
      <w:marRight w:val="0"/>
      <w:marTop w:val="0"/>
      <w:marBottom w:val="0"/>
      <w:divBdr>
        <w:top w:val="none" w:sz="0" w:space="0" w:color="auto"/>
        <w:left w:val="none" w:sz="0" w:space="0" w:color="auto"/>
        <w:bottom w:val="none" w:sz="0" w:space="0" w:color="auto"/>
        <w:right w:val="none" w:sz="0" w:space="0" w:color="auto"/>
      </w:divBdr>
    </w:div>
    <w:div w:id="947812788">
      <w:bodyDiv w:val="1"/>
      <w:marLeft w:val="0"/>
      <w:marRight w:val="0"/>
      <w:marTop w:val="0"/>
      <w:marBottom w:val="0"/>
      <w:divBdr>
        <w:top w:val="none" w:sz="0" w:space="0" w:color="auto"/>
        <w:left w:val="none" w:sz="0" w:space="0" w:color="auto"/>
        <w:bottom w:val="none" w:sz="0" w:space="0" w:color="auto"/>
        <w:right w:val="none" w:sz="0" w:space="0" w:color="auto"/>
      </w:divBdr>
    </w:div>
    <w:div w:id="1079063659">
      <w:bodyDiv w:val="1"/>
      <w:marLeft w:val="0"/>
      <w:marRight w:val="0"/>
      <w:marTop w:val="0"/>
      <w:marBottom w:val="0"/>
      <w:divBdr>
        <w:top w:val="none" w:sz="0" w:space="0" w:color="auto"/>
        <w:left w:val="none" w:sz="0" w:space="0" w:color="auto"/>
        <w:bottom w:val="none" w:sz="0" w:space="0" w:color="auto"/>
        <w:right w:val="none" w:sz="0" w:space="0" w:color="auto"/>
      </w:divBdr>
    </w:div>
    <w:div w:id="1133791493">
      <w:bodyDiv w:val="1"/>
      <w:marLeft w:val="0"/>
      <w:marRight w:val="0"/>
      <w:marTop w:val="0"/>
      <w:marBottom w:val="0"/>
      <w:divBdr>
        <w:top w:val="none" w:sz="0" w:space="0" w:color="auto"/>
        <w:left w:val="none" w:sz="0" w:space="0" w:color="auto"/>
        <w:bottom w:val="none" w:sz="0" w:space="0" w:color="auto"/>
        <w:right w:val="none" w:sz="0" w:space="0" w:color="auto"/>
      </w:divBdr>
    </w:div>
    <w:div w:id="1184634601">
      <w:bodyDiv w:val="1"/>
      <w:marLeft w:val="0"/>
      <w:marRight w:val="0"/>
      <w:marTop w:val="0"/>
      <w:marBottom w:val="0"/>
      <w:divBdr>
        <w:top w:val="none" w:sz="0" w:space="0" w:color="auto"/>
        <w:left w:val="none" w:sz="0" w:space="0" w:color="auto"/>
        <w:bottom w:val="none" w:sz="0" w:space="0" w:color="auto"/>
        <w:right w:val="none" w:sz="0" w:space="0" w:color="auto"/>
      </w:divBdr>
    </w:div>
    <w:div w:id="1220433959">
      <w:bodyDiv w:val="1"/>
      <w:marLeft w:val="0"/>
      <w:marRight w:val="0"/>
      <w:marTop w:val="0"/>
      <w:marBottom w:val="0"/>
      <w:divBdr>
        <w:top w:val="none" w:sz="0" w:space="0" w:color="auto"/>
        <w:left w:val="none" w:sz="0" w:space="0" w:color="auto"/>
        <w:bottom w:val="none" w:sz="0" w:space="0" w:color="auto"/>
        <w:right w:val="none" w:sz="0" w:space="0" w:color="auto"/>
      </w:divBdr>
    </w:div>
    <w:div w:id="1391926618">
      <w:bodyDiv w:val="1"/>
      <w:marLeft w:val="0"/>
      <w:marRight w:val="0"/>
      <w:marTop w:val="0"/>
      <w:marBottom w:val="0"/>
      <w:divBdr>
        <w:top w:val="none" w:sz="0" w:space="0" w:color="auto"/>
        <w:left w:val="none" w:sz="0" w:space="0" w:color="auto"/>
        <w:bottom w:val="none" w:sz="0" w:space="0" w:color="auto"/>
        <w:right w:val="none" w:sz="0" w:space="0" w:color="auto"/>
      </w:divBdr>
    </w:div>
    <w:div w:id="1408457628">
      <w:bodyDiv w:val="1"/>
      <w:marLeft w:val="0"/>
      <w:marRight w:val="0"/>
      <w:marTop w:val="0"/>
      <w:marBottom w:val="0"/>
      <w:divBdr>
        <w:top w:val="none" w:sz="0" w:space="0" w:color="auto"/>
        <w:left w:val="none" w:sz="0" w:space="0" w:color="auto"/>
        <w:bottom w:val="none" w:sz="0" w:space="0" w:color="auto"/>
        <w:right w:val="none" w:sz="0" w:space="0" w:color="auto"/>
      </w:divBdr>
    </w:div>
    <w:div w:id="1438599534">
      <w:bodyDiv w:val="1"/>
      <w:marLeft w:val="0"/>
      <w:marRight w:val="0"/>
      <w:marTop w:val="0"/>
      <w:marBottom w:val="0"/>
      <w:divBdr>
        <w:top w:val="none" w:sz="0" w:space="0" w:color="auto"/>
        <w:left w:val="none" w:sz="0" w:space="0" w:color="auto"/>
        <w:bottom w:val="none" w:sz="0" w:space="0" w:color="auto"/>
        <w:right w:val="none" w:sz="0" w:space="0" w:color="auto"/>
      </w:divBdr>
      <w:divsChild>
        <w:div w:id="635839910">
          <w:blockQuote w:val="1"/>
          <w:marLeft w:val="720"/>
          <w:marRight w:val="720"/>
          <w:marTop w:val="100"/>
          <w:marBottom w:val="100"/>
          <w:divBdr>
            <w:top w:val="none" w:sz="0" w:space="0" w:color="auto"/>
            <w:left w:val="none" w:sz="0" w:space="0" w:color="auto"/>
            <w:bottom w:val="none" w:sz="0" w:space="0" w:color="auto"/>
            <w:right w:val="none" w:sz="0" w:space="0" w:color="auto"/>
          </w:divBdr>
        </w:div>
        <w:div w:id="774666454">
          <w:marLeft w:val="0"/>
          <w:marRight w:val="0"/>
          <w:marTop w:val="0"/>
          <w:marBottom w:val="0"/>
          <w:divBdr>
            <w:top w:val="none" w:sz="0" w:space="0" w:color="auto"/>
            <w:left w:val="none" w:sz="0" w:space="0" w:color="auto"/>
            <w:bottom w:val="none" w:sz="0" w:space="0" w:color="auto"/>
            <w:right w:val="none" w:sz="0" w:space="0" w:color="auto"/>
          </w:divBdr>
          <w:divsChild>
            <w:div w:id="204296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359814">
      <w:bodyDiv w:val="1"/>
      <w:marLeft w:val="0"/>
      <w:marRight w:val="0"/>
      <w:marTop w:val="0"/>
      <w:marBottom w:val="0"/>
      <w:divBdr>
        <w:top w:val="none" w:sz="0" w:space="0" w:color="auto"/>
        <w:left w:val="none" w:sz="0" w:space="0" w:color="auto"/>
        <w:bottom w:val="none" w:sz="0" w:space="0" w:color="auto"/>
        <w:right w:val="none" w:sz="0" w:space="0" w:color="auto"/>
      </w:divBdr>
    </w:div>
    <w:div w:id="1874340554">
      <w:bodyDiv w:val="1"/>
      <w:marLeft w:val="0"/>
      <w:marRight w:val="0"/>
      <w:marTop w:val="0"/>
      <w:marBottom w:val="0"/>
      <w:divBdr>
        <w:top w:val="none" w:sz="0" w:space="0" w:color="auto"/>
        <w:left w:val="none" w:sz="0" w:space="0" w:color="auto"/>
        <w:bottom w:val="none" w:sz="0" w:space="0" w:color="auto"/>
        <w:right w:val="none" w:sz="0" w:space="0" w:color="auto"/>
      </w:divBdr>
    </w:div>
    <w:div w:id="1882012613">
      <w:bodyDiv w:val="1"/>
      <w:marLeft w:val="0"/>
      <w:marRight w:val="0"/>
      <w:marTop w:val="0"/>
      <w:marBottom w:val="0"/>
      <w:divBdr>
        <w:top w:val="none" w:sz="0" w:space="0" w:color="auto"/>
        <w:left w:val="none" w:sz="0" w:space="0" w:color="auto"/>
        <w:bottom w:val="none" w:sz="0" w:space="0" w:color="auto"/>
        <w:right w:val="none" w:sz="0" w:space="0" w:color="auto"/>
      </w:divBdr>
    </w:div>
    <w:div w:id="1918517405">
      <w:bodyDiv w:val="1"/>
      <w:marLeft w:val="0"/>
      <w:marRight w:val="0"/>
      <w:marTop w:val="0"/>
      <w:marBottom w:val="0"/>
      <w:divBdr>
        <w:top w:val="none" w:sz="0" w:space="0" w:color="auto"/>
        <w:left w:val="none" w:sz="0" w:space="0" w:color="auto"/>
        <w:bottom w:val="none" w:sz="0" w:space="0" w:color="auto"/>
        <w:right w:val="none" w:sz="0" w:space="0" w:color="auto"/>
      </w:divBdr>
    </w:div>
    <w:div w:id="2035691110">
      <w:bodyDiv w:val="1"/>
      <w:marLeft w:val="0"/>
      <w:marRight w:val="0"/>
      <w:marTop w:val="0"/>
      <w:marBottom w:val="0"/>
      <w:divBdr>
        <w:top w:val="none" w:sz="0" w:space="0" w:color="auto"/>
        <w:left w:val="none" w:sz="0" w:space="0" w:color="auto"/>
        <w:bottom w:val="none" w:sz="0" w:space="0" w:color="auto"/>
        <w:right w:val="none" w:sz="0" w:space="0" w:color="auto"/>
      </w:divBdr>
    </w:div>
    <w:div w:id="2068796015">
      <w:bodyDiv w:val="1"/>
      <w:marLeft w:val="0"/>
      <w:marRight w:val="0"/>
      <w:marTop w:val="0"/>
      <w:marBottom w:val="0"/>
      <w:divBdr>
        <w:top w:val="none" w:sz="0" w:space="0" w:color="auto"/>
        <w:left w:val="none" w:sz="0" w:space="0" w:color="auto"/>
        <w:bottom w:val="none" w:sz="0" w:space="0" w:color="auto"/>
        <w:right w:val="none" w:sz="0" w:space="0" w:color="auto"/>
      </w:divBdr>
    </w:div>
    <w:div w:id="208845118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oi.org/10.6018/rie.492241"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i.org/10.1016/j.procs.2021.08.138"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doi.org/10.48550/arXiv.2405.04434"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conomicgraph.linkedin.com/" TargetMode="External"/><Relationship Id="rId5" Type="http://schemas.openxmlformats.org/officeDocument/2006/relationships/webSettings" Target="webSettings.xml"/><Relationship Id="rId15" Type="http://schemas.openxmlformats.org/officeDocument/2006/relationships/hyperlink" Target="https://doi.org/10.1007/978-1-4842-5022-8_1" TargetMode="Externa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doi.org/10.55041/ijsrem4146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C44714-38D4-450E-8237-9A3A6D1FA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962</TotalTime>
  <Pages>34</Pages>
  <Words>9232</Words>
  <Characters>50779</Characters>
  <Application>Microsoft Office Word</Application>
  <DocSecurity>0</DocSecurity>
  <Lines>423</Lines>
  <Paragraphs>119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59892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Jaime Flores</dc:creator>
  <cp:lastModifiedBy>BRIAN DANILO CHITE QUISPE</cp:lastModifiedBy>
  <cp:revision>10</cp:revision>
  <dcterms:created xsi:type="dcterms:W3CDTF">2025-05-31T06:33:00Z</dcterms:created>
  <dcterms:modified xsi:type="dcterms:W3CDTF">2025-06-11T00:44:00Z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2024-07-13T00:00:00Z</vt:filetime>
  </property>
  <property fmtid="{D5CDD505-2E9C-101B-9397-08002B2CF9AE}" pid="3" name="Creator">
    <vt:lpwstr>Microsoft® Word para Microsoft 365</vt:lpwstr>
  </property>
  <property fmtid="{D5CDD505-2E9C-101B-9397-08002B2CF9AE}" pid="4" name="LastSaved">
    <vt:filetime>2025-05-31T00:00:00Z</vt:filetime>
  </property>
  <property fmtid="{D5CDD505-2E9C-101B-9397-08002B2CF9AE}" pid="5" name="Producer">
    <vt:lpwstr>Microsoft® Word para Microsoft 365</vt:lpwstr>
  </property>
</Properties>
</file>