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531F63F9" w:rsidR="0027319C" w:rsidRDefault="00097B02" w:rsidP="003D0251">
      <w:pPr>
        <w:spacing w:after="0"/>
        <w:rPr>
          <w:rFonts w:ascii="Arial" w:eastAsia="Arial" w:hAnsi="Arial" w:cs="Arial"/>
          <w:b/>
          <w:color w:val="000000"/>
          <w:sz w:val="36"/>
          <w:szCs w:val="36"/>
        </w:rPr>
      </w:pPr>
      <w:r>
        <w:rPr>
          <w:rFonts w:ascii="Arial" w:eastAsia="Arial" w:hAnsi="Arial" w:cs="Arial"/>
          <w:b/>
          <w:color w:val="000000"/>
          <w:sz w:val="36"/>
          <w:szCs w:val="36"/>
        </w:rPr>
        <w:t xml:space="preserve">      </w:t>
      </w: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Mag. Patrick Cuadros Quiroga</w:t>
      </w:r>
    </w:p>
    <w:p w14:paraId="1C483AAC" w14:textId="59615FA8" w:rsidR="00474F4E" w:rsidRDefault="002E212F">
      <w:pPr>
        <w:spacing w:after="0"/>
        <w:jc w:val="center"/>
        <w:rPr>
          <w:rFonts w:ascii="Arial" w:eastAsia="Arial" w:hAnsi="Arial" w:cs="Arial"/>
          <w:sz w:val="32"/>
          <w:szCs w:val="32"/>
        </w:rPr>
      </w:pPr>
      <w:r>
        <w:rPr>
          <w:rFonts w:ascii="Arial" w:eastAsia="Arial" w:hAnsi="Arial" w:cs="Arial"/>
          <w:sz w:val="32"/>
          <w:szCs w:val="32"/>
        </w:rPr>
        <w:t xml:space="preserve">     </w:t>
      </w: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Royser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126921A6" w14:textId="77777777" w:rsidR="008A23E2" w:rsidRDefault="008A23E2">
      <w:pPr>
        <w:jc w:val="center"/>
        <w:rPr>
          <w:b/>
          <w:sz w:val="24"/>
          <w:szCs w:val="24"/>
          <w:u w:val="single"/>
        </w:rPr>
      </w:pPr>
    </w:p>
    <w:p w14:paraId="3ECA0077" w14:textId="77777777" w:rsidR="008A23E2" w:rsidRDefault="008A23E2">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6EEEF80F"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8A23E2">
        <w:rPr>
          <w:rFonts w:ascii="Times New Roman" w:eastAsia="Times New Roman" w:hAnsi="Times New Roman" w:cs="Times New Roman"/>
          <w:i/>
          <w:color w:val="000000"/>
          <w:sz w:val="28"/>
          <w:szCs w:val="28"/>
        </w:rPr>
        <w:t>2</w:t>
      </w:r>
      <w:r>
        <w:rPr>
          <w:rFonts w:ascii="Times New Roman" w:eastAsia="Times New Roman" w:hAnsi="Times New Roman" w:cs="Times New Roman"/>
          <w:i/>
          <w:color w:val="000000"/>
          <w:sz w:val="28"/>
          <w:szCs w:val="28"/>
        </w:rPr>
        <w:t>.0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6E7DE946" w:rsidR="00474F4E" w:rsidRDefault="005A04C4">
            <w:pPr>
              <w:jc w:val="center"/>
              <w:rPr>
                <w:sz w:val="14"/>
                <w:szCs w:val="14"/>
              </w:rPr>
            </w:pPr>
            <w:r>
              <w:rPr>
                <w:sz w:val="14"/>
                <w:szCs w:val="14"/>
              </w:rPr>
              <w:t>2</w:t>
            </w:r>
            <w:r w:rsidR="0032070A">
              <w:rPr>
                <w:sz w:val="14"/>
                <w:szCs w:val="14"/>
              </w:rPr>
              <w:t>.0</w:t>
            </w:r>
          </w:p>
        </w:tc>
        <w:tc>
          <w:tcPr>
            <w:tcW w:w="1134" w:type="dxa"/>
          </w:tcPr>
          <w:p w14:paraId="3A240BB8" w14:textId="22DFB969" w:rsidR="00474F4E" w:rsidRDefault="002765F8">
            <w:pPr>
              <w:jc w:val="center"/>
              <w:rPr>
                <w:sz w:val="14"/>
                <w:szCs w:val="14"/>
              </w:rPr>
            </w:pPr>
            <w:r>
              <w:rPr>
                <w:sz w:val="14"/>
                <w:szCs w:val="14"/>
              </w:rPr>
              <w:t>CDHM</w:t>
            </w:r>
          </w:p>
        </w:tc>
        <w:tc>
          <w:tcPr>
            <w:tcW w:w="1424" w:type="dxa"/>
          </w:tcPr>
          <w:p w14:paraId="13E2750D" w14:textId="1147C97E" w:rsidR="00474F4E" w:rsidRDefault="002765F8">
            <w:pPr>
              <w:jc w:val="center"/>
              <w:rPr>
                <w:sz w:val="14"/>
                <w:szCs w:val="14"/>
              </w:rPr>
            </w:pPr>
            <w:r>
              <w:rPr>
                <w:sz w:val="14"/>
                <w:szCs w:val="14"/>
              </w:rPr>
              <w:t>BCQ</w:t>
            </w:r>
          </w:p>
        </w:tc>
        <w:tc>
          <w:tcPr>
            <w:tcW w:w="1482" w:type="dxa"/>
          </w:tcPr>
          <w:p w14:paraId="71B13A14" w14:textId="21DACAD9" w:rsidR="00474F4E" w:rsidRDefault="002765F8">
            <w:pPr>
              <w:jc w:val="center"/>
              <w:rPr>
                <w:sz w:val="14"/>
                <w:szCs w:val="14"/>
              </w:rPr>
            </w:pPr>
            <w:r>
              <w:rPr>
                <w:sz w:val="14"/>
                <w:szCs w:val="14"/>
              </w:rPr>
              <w:t>RV</w:t>
            </w:r>
          </w:p>
        </w:tc>
        <w:tc>
          <w:tcPr>
            <w:tcW w:w="992" w:type="dxa"/>
            <w:vAlign w:val="center"/>
          </w:tcPr>
          <w:p w14:paraId="370E009C" w14:textId="5D2AF513" w:rsidR="00474F4E" w:rsidRDefault="002765F8">
            <w:pPr>
              <w:jc w:val="center"/>
              <w:rPr>
                <w:sz w:val="14"/>
                <w:szCs w:val="14"/>
              </w:rPr>
            </w:pPr>
            <w:r>
              <w:rPr>
                <w:sz w:val="14"/>
                <w:szCs w:val="14"/>
              </w:rPr>
              <w:t>25/06/2025</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Pr="005A04C4" w:rsidRDefault="00474F4E">
      <w:pPr>
        <w:jc w:val="center"/>
        <w:rPr>
          <w:bCs/>
          <w:sz w:val="24"/>
          <w:szCs w:val="24"/>
          <w:u w:val="single"/>
        </w:rPr>
      </w:pPr>
    </w:p>
    <w:p w14:paraId="6D2721E3" w14:textId="77777777" w:rsidR="00474F4E" w:rsidRPr="005A04C4" w:rsidRDefault="0032070A">
      <w:pPr>
        <w:keepNext/>
        <w:keepLines/>
        <w:pBdr>
          <w:top w:val="nil"/>
          <w:left w:val="nil"/>
          <w:bottom w:val="nil"/>
          <w:right w:val="nil"/>
          <w:between w:val="nil"/>
        </w:pBdr>
        <w:spacing w:before="240" w:after="0"/>
        <w:jc w:val="center"/>
        <w:rPr>
          <w:rFonts w:ascii="Arial" w:eastAsia="Arial" w:hAnsi="Arial" w:cs="Arial"/>
          <w:bCs/>
          <w:color w:val="000000"/>
          <w:sz w:val="24"/>
          <w:szCs w:val="24"/>
        </w:rPr>
      </w:pPr>
      <w:r w:rsidRPr="005A04C4">
        <w:rPr>
          <w:rFonts w:ascii="Arial" w:eastAsia="Arial" w:hAnsi="Arial" w:cs="Arial"/>
          <w:bCs/>
          <w:sz w:val="24"/>
          <w:szCs w:val="24"/>
        </w:rPr>
        <w:t>ÍNDICE</w:t>
      </w:r>
      <w:r w:rsidRPr="005A04C4">
        <w:rPr>
          <w:rFonts w:ascii="Arial" w:eastAsia="Arial" w:hAnsi="Arial" w:cs="Arial"/>
          <w:bCs/>
          <w:color w:val="000000"/>
          <w:sz w:val="24"/>
          <w:szCs w:val="24"/>
        </w:rPr>
        <w:t xml:space="preserve"> GENERAL</w:t>
      </w:r>
    </w:p>
    <w:p w14:paraId="114BE007" w14:textId="77777777" w:rsidR="00474F4E" w:rsidRDefault="00474F4E">
      <w:pPr>
        <w:jc w:val="center"/>
        <w:rPr>
          <w:b/>
          <w:sz w:val="24"/>
          <w:szCs w:val="24"/>
          <w:u w:val="single"/>
        </w:rPr>
      </w:pPr>
    </w:p>
    <w:sdt>
      <w:sdtPr>
        <w:rPr>
          <w:rFonts w:ascii="Calibri" w:eastAsia="Calibri" w:hAnsi="Calibri" w:cs="Calibri"/>
          <w:color w:val="auto"/>
          <w:sz w:val="22"/>
          <w:szCs w:val="22"/>
          <w:lang w:val="es-PE" w:eastAsia="es-PE"/>
        </w:rPr>
        <w:id w:val="-1514225507"/>
        <w:docPartObj>
          <w:docPartGallery w:val="Table of Contents"/>
          <w:docPartUnique/>
        </w:docPartObj>
      </w:sdtPr>
      <w:sdtEndPr>
        <w:rPr>
          <w:b/>
          <w:bCs/>
        </w:rPr>
      </w:sdtEndPr>
      <w:sdtContent>
        <w:p w14:paraId="5335CFA8" w14:textId="51FBD019" w:rsidR="005A04C4" w:rsidRPr="005A04C4" w:rsidRDefault="005A04C4">
          <w:pPr>
            <w:pStyle w:val="TtuloTDC"/>
            <w:rPr>
              <w:sz w:val="24"/>
              <w:szCs w:val="24"/>
            </w:rPr>
          </w:pPr>
        </w:p>
        <w:p w14:paraId="0FF025A8" w14:textId="63AD4012" w:rsidR="005A04C4" w:rsidRPr="005A04C4" w:rsidRDefault="005A04C4">
          <w:pPr>
            <w:pStyle w:val="TDC1"/>
            <w:tabs>
              <w:tab w:val="left" w:pos="480"/>
              <w:tab w:val="right" w:leader="dot" w:pos="8494"/>
            </w:tabs>
            <w:rPr>
              <w:noProof/>
              <w:sz w:val="24"/>
              <w:szCs w:val="24"/>
            </w:rPr>
          </w:pPr>
          <w:r w:rsidRPr="005A04C4">
            <w:rPr>
              <w:sz w:val="24"/>
              <w:szCs w:val="24"/>
            </w:rPr>
            <w:fldChar w:fldCharType="begin"/>
          </w:r>
          <w:r w:rsidRPr="005A04C4">
            <w:rPr>
              <w:sz w:val="24"/>
              <w:szCs w:val="24"/>
            </w:rPr>
            <w:instrText xml:space="preserve"> TOC \o "1-3" \h \z \u </w:instrText>
          </w:r>
          <w:r w:rsidRPr="005A04C4">
            <w:rPr>
              <w:sz w:val="24"/>
              <w:szCs w:val="24"/>
            </w:rPr>
            <w:fldChar w:fldCharType="separate"/>
          </w:r>
          <w:hyperlink w:anchor="_Toc202434451" w:history="1">
            <w:r w:rsidRPr="005A04C4">
              <w:rPr>
                <w:rStyle w:val="Hipervnculo"/>
                <w:rFonts w:asciiTheme="majorHAnsi" w:hAnsiTheme="majorHAnsi" w:cstheme="majorHAnsi"/>
                <w:noProof/>
                <w:sz w:val="24"/>
                <w:szCs w:val="24"/>
              </w:rPr>
              <w:t>1.</w:t>
            </w:r>
            <w:r w:rsidRPr="005A04C4">
              <w:rPr>
                <w:noProof/>
                <w:sz w:val="24"/>
                <w:szCs w:val="24"/>
              </w:rPr>
              <w:tab/>
            </w:r>
            <w:r w:rsidRPr="005A04C4">
              <w:rPr>
                <w:rStyle w:val="Hipervnculo"/>
                <w:rFonts w:asciiTheme="majorHAnsi" w:hAnsiTheme="majorHAnsi" w:cstheme="majorHAnsi"/>
                <w:noProof/>
                <w:sz w:val="24"/>
                <w:szCs w:val="24"/>
              </w:rPr>
              <w:t>Descripción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_Toc202434451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0AE1484B" w14:textId="2A6BAFEE" w:rsidR="005A04C4" w:rsidRPr="005A04C4" w:rsidRDefault="005A04C4">
          <w:pPr>
            <w:pStyle w:val="TDC2"/>
            <w:tabs>
              <w:tab w:val="left" w:pos="960"/>
              <w:tab w:val="right" w:leader="dot" w:pos="8494"/>
            </w:tabs>
            <w:rPr>
              <w:noProof/>
              <w:sz w:val="24"/>
              <w:szCs w:val="24"/>
            </w:rPr>
          </w:pPr>
          <w:hyperlink w:anchor="_Toc202434452" w:history="1">
            <w:r w:rsidRPr="005A04C4">
              <w:rPr>
                <w:rStyle w:val="Hipervnculo"/>
                <w:rFonts w:asciiTheme="majorHAnsi" w:hAnsiTheme="majorHAnsi" w:cstheme="majorHAnsi"/>
                <w:noProof/>
                <w:sz w:val="24"/>
                <w:szCs w:val="24"/>
              </w:rPr>
              <w:t>1.1.</w:t>
            </w:r>
            <w:r w:rsidRPr="005A04C4">
              <w:rPr>
                <w:noProof/>
                <w:sz w:val="24"/>
                <w:szCs w:val="24"/>
              </w:rPr>
              <w:tab/>
            </w:r>
            <w:r w:rsidRPr="005A04C4">
              <w:rPr>
                <w:rStyle w:val="Hipervnculo"/>
                <w:rFonts w:asciiTheme="majorHAnsi" w:hAnsiTheme="majorHAnsi" w:cstheme="majorHAnsi"/>
                <w:noProof/>
                <w:sz w:val="24"/>
                <w:szCs w:val="24"/>
              </w:rPr>
              <w:t>Nombre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_Toc202434452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7F9F29CD" w14:textId="0A63EC73" w:rsidR="005A04C4" w:rsidRPr="005A04C4" w:rsidRDefault="005A04C4">
          <w:pPr>
            <w:pStyle w:val="TDC2"/>
            <w:tabs>
              <w:tab w:val="left" w:pos="960"/>
              <w:tab w:val="right" w:leader="dot" w:pos="8494"/>
            </w:tabs>
            <w:rPr>
              <w:noProof/>
              <w:sz w:val="24"/>
              <w:szCs w:val="24"/>
            </w:rPr>
          </w:pPr>
          <w:hyperlink w:anchor="_Toc202434453" w:history="1">
            <w:r w:rsidRPr="005A04C4">
              <w:rPr>
                <w:rStyle w:val="Hipervnculo"/>
                <w:rFonts w:asciiTheme="majorHAnsi" w:hAnsiTheme="majorHAnsi" w:cstheme="majorHAnsi"/>
                <w:noProof/>
                <w:sz w:val="24"/>
                <w:szCs w:val="24"/>
              </w:rPr>
              <w:t>1.2.</w:t>
            </w:r>
            <w:r w:rsidRPr="005A04C4">
              <w:rPr>
                <w:noProof/>
                <w:sz w:val="24"/>
                <w:szCs w:val="24"/>
              </w:rPr>
              <w:tab/>
            </w:r>
            <w:r w:rsidRPr="005A04C4">
              <w:rPr>
                <w:rStyle w:val="Hipervnculo"/>
                <w:rFonts w:asciiTheme="majorHAnsi" w:hAnsiTheme="majorHAnsi" w:cstheme="majorHAnsi"/>
                <w:noProof/>
                <w:sz w:val="24"/>
                <w:szCs w:val="24"/>
              </w:rPr>
              <w:t>Duración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_Toc202434453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1813A565" w14:textId="66439221" w:rsidR="005A04C4" w:rsidRPr="005A04C4" w:rsidRDefault="005A04C4">
          <w:pPr>
            <w:pStyle w:val="TDC2"/>
            <w:tabs>
              <w:tab w:val="left" w:pos="960"/>
              <w:tab w:val="right" w:leader="dot" w:pos="8494"/>
            </w:tabs>
            <w:rPr>
              <w:noProof/>
              <w:sz w:val="24"/>
              <w:szCs w:val="24"/>
            </w:rPr>
          </w:pPr>
          <w:hyperlink w:anchor="_Toc202434454" w:history="1">
            <w:r w:rsidRPr="005A04C4">
              <w:rPr>
                <w:rStyle w:val="Hipervnculo"/>
                <w:rFonts w:asciiTheme="majorHAnsi" w:hAnsiTheme="majorHAnsi" w:cstheme="majorHAnsi"/>
                <w:noProof/>
                <w:sz w:val="24"/>
                <w:szCs w:val="24"/>
              </w:rPr>
              <w:t>1.3.</w:t>
            </w:r>
            <w:r w:rsidRPr="005A04C4">
              <w:rPr>
                <w:noProof/>
                <w:sz w:val="24"/>
                <w:szCs w:val="24"/>
              </w:rPr>
              <w:tab/>
            </w:r>
            <w:r w:rsidRPr="005A04C4">
              <w:rPr>
                <w:rStyle w:val="Hipervnculo"/>
                <w:rFonts w:asciiTheme="majorHAnsi" w:hAnsiTheme="majorHAnsi" w:cstheme="majorHAnsi"/>
                <w:noProof/>
                <w:sz w:val="24"/>
                <w:szCs w:val="24"/>
              </w:rPr>
              <w:t>Descripción</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_Toc202434454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44BCDA59" w14:textId="3251E408" w:rsidR="005A04C4" w:rsidRPr="005A04C4" w:rsidRDefault="005A04C4">
          <w:pPr>
            <w:pStyle w:val="TDC1"/>
            <w:tabs>
              <w:tab w:val="left" w:pos="480"/>
              <w:tab w:val="right" w:leader="dot" w:pos="8494"/>
            </w:tabs>
            <w:rPr>
              <w:noProof/>
              <w:sz w:val="24"/>
              <w:szCs w:val="24"/>
            </w:rPr>
          </w:pPr>
          <w:hyperlink w:anchor="_Toc202434455" w:history="1">
            <w:r w:rsidRPr="005A04C4">
              <w:rPr>
                <w:rStyle w:val="Hipervnculo"/>
                <w:rFonts w:asciiTheme="majorHAnsi" w:hAnsiTheme="majorHAnsi" w:cstheme="majorHAnsi"/>
                <w:noProof/>
                <w:sz w:val="24"/>
                <w:szCs w:val="24"/>
              </w:rPr>
              <w:t>2.</w:t>
            </w:r>
            <w:r w:rsidRPr="005A04C4">
              <w:rPr>
                <w:noProof/>
                <w:sz w:val="24"/>
                <w:szCs w:val="24"/>
              </w:rPr>
              <w:tab/>
            </w:r>
            <w:r w:rsidRPr="005A04C4">
              <w:rPr>
                <w:rStyle w:val="Hipervnculo"/>
                <w:rFonts w:asciiTheme="majorHAnsi" w:hAnsiTheme="majorHAnsi" w:cstheme="majorHAnsi"/>
                <w:noProof/>
                <w:sz w:val="24"/>
                <w:szCs w:val="24"/>
              </w:rPr>
              <w:t>Riesgos</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_Toc202434455 \h </w:instrText>
            </w:r>
            <w:r w:rsidRPr="005A04C4">
              <w:rPr>
                <w:noProof/>
                <w:webHidden/>
                <w:sz w:val="24"/>
                <w:szCs w:val="24"/>
              </w:rPr>
            </w:r>
            <w:r w:rsidRPr="005A04C4">
              <w:rPr>
                <w:noProof/>
                <w:webHidden/>
                <w:sz w:val="24"/>
                <w:szCs w:val="24"/>
              </w:rPr>
              <w:fldChar w:fldCharType="separate"/>
            </w:r>
            <w:r w:rsidRPr="005A04C4">
              <w:rPr>
                <w:noProof/>
                <w:webHidden/>
                <w:sz w:val="24"/>
                <w:szCs w:val="24"/>
              </w:rPr>
              <w:t>4</w:t>
            </w:r>
            <w:r w:rsidRPr="005A04C4">
              <w:rPr>
                <w:noProof/>
                <w:webHidden/>
                <w:sz w:val="24"/>
                <w:szCs w:val="24"/>
              </w:rPr>
              <w:fldChar w:fldCharType="end"/>
            </w:r>
          </w:hyperlink>
        </w:p>
        <w:p w14:paraId="1C116D30" w14:textId="16B7A790" w:rsidR="005A04C4" w:rsidRPr="005A04C4" w:rsidRDefault="005A04C4">
          <w:pPr>
            <w:pStyle w:val="TDC1"/>
            <w:tabs>
              <w:tab w:val="left" w:pos="480"/>
              <w:tab w:val="right" w:leader="dot" w:pos="8494"/>
            </w:tabs>
            <w:rPr>
              <w:noProof/>
              <w:sz w:val="24"/>
              <w:szCs w:val="24"/>
            </w:rPr>
          </w:pPr>
          <w:hyperlink w:anchor="_Toc202434456" w:history="1">
            <w:r w:rsidRPr="005A04C4">
              <w:rPr>
                <w:rStyle w:val="Hipervnculo"/>
                <w:rFonts w:asciiTheme="majorHAnsi" w:hAnsiTheme="majorHAnsi" w:cstheme="majorHAnsi"/>
                <w:noProof/>
                <w:sz w:val="24"/>
                <w:szCs w:val="24"/>
              </w:rPr>
              <w:t>3.</w:t>
            </w:r>
            <w:r w:rsidRPr="005A04C4">
              <w:rPr>
                <w:noProof/>
                <w:sz w:val="24"/>
                <w:szCs w:val="24"/>
              </w:rPr>
              <w:tab/>
            </w:r>
            <w:r w:rsidRPr="005A04C4">
              <w:rPr>
                <w:rStyle w:val="Hipervnculo"/>
                <w:rFonts w:asciiTheme="majorHAnsi" w:hAnsiTheme="majorHAnsi" w:cstheme="majorHAnsi"/>
                <w:noProof/>
                <w:sz w:val="24"/>
                <w:szCs w:val="24"/>
              </w:rPr>
              <w:t>Análisis de la Situación actual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_Toc202434456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639690A5" w14:textId="168E540D" w:rsidR="005A04C4" w:rsidRPr="005A04C4" w:rsidRDefault="005A04C4">
          <w:pPr>
            <w:pStyle w:val="TDC2"/>
            <w:tabs>
              <w:tab w:val="left" w:pos="960"/>
              <w:tab w:val="right" w:leader="dot" w:pos="8494"/>
            </w:tabs>
            <w:rPr>
              <w:noProof/>
              <w:sz w:val="24"/>
              <w:szCs w:val="24"/>
            </w:rPr>
          </w:pPr>
          <w:hyperlink w:anchor="_Toc202434457" w:history="1">
            <w:r w:rsidRPr="005A04C4">
              <w:rPr>
                <w:rStyle w:val="Hipervnculo"/>
                <w:rFonts w:asciiTheme="majorHAnsi" w:hAnsiTheme="majorHAnsi" w:cstheme="majorHAnsi"/>
                <w:noProof/>
                <w:sz w:val="24"/>
                <w:szCs w:val="24"/>
              </w:rPr>
              <w:t>3.1.</w:t>
            </w:r>
            <w:r w:rsidRPr="005A04C4">
              <w:rPr>
                <w:noProof/>
                <w:sz w:val="24"/>
                <w:szCs w:val="24"/>
              </w:rPr>
              <w:tab/>
            </w:r>
            <w:r w:rsidRPr="005A04C4">
              <w:rPr>
                <w:rStyle w:val="Hipervnculo"/>
                <w:rFonts w:asciiTheme="majorHAnsi" w:hAnsiTheme="majorHAnsi" w:cstheme="majorHAnsi"/>
                <w:noProof/>
                <w:sz w:val="24"/>
                <w:szCs w:val="24"/>
              </w:rPr>
              <w:t>Planteamiento del problema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_Toc202434457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2237EB5A" w14:textId="1549D01C" w:rsidR="005A04C4" w:rsidRPr="005A04C4" w:rsidRDefault="005A04C4">
          <w:pPr>
            <w:pStyle w:val="TDC2"/>
            <w:tabs>
              <w:tab w:val="left" w:pos="960"/>
              <w:tab w:val="right" w:leader="dot" w:pos="8494"/>
            </w:tabs>
            <w:rPr>
              <w:noProof/>
              <w:sz w:val="24"/>
              <w:szCs w:val="24"/>
            </w:rPr>
          </w:pPr>
          <w:hyperlink w:anchor="_Toc202434458" w:history="1">
            <w:r w:rsidRPr="005A04C4">
              <w:rPr>
                <w:rStyle w:val="Hipervnculo"/>
                <w:rFonts w:asciiTheme="majorHAnsi" w:hAnsiTheme="majorHAnsi" w:cstheme="majorHAnsi"/>
                <w:noProof/>
                <w:sz w:val="24"/>
                <w:szCs w:val="24"/>
              </w:rPr>
              <w:t>3.2.</w:t>
            </w:r>
            <w:r w:rsidRPr="005A04C4">
              <w:rPr>
                <w:noProof/>
                <w:sz w:val="24"/>
                <w:szCs w:val="24"/>
              </w:rPr>
              <w:tab/>
            </w:r>
            <w:r w:rsidRPr="005A04C4">
              <w:rPr>
                <w:rStyle w:val="Hipervnculo"/>
                <w:rFonts w:asciiTheme="majorHAnsi" w:hAnsiTheme="majorHAnsi" w:cstheme="majorHAnsi"/>
                <w:noProof/>
                <w:sz w:val="24"/>
                <w:szCs w:val="24"/>
              </w:rPr>
              <w:t>Consideraciones de hardware y software</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_Toc202434458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564C9444" w14:textId="5BBF0574" w:rsidR="005A04C4" w:rsidRPr="005A04C4" w:rsidRDefault="005A04C4">
          <w:pPr>
            <w:pStyle w:val="TDC1"/>
            <w:tabs>
              <w:tab w:val="left" w:pos="480"/>
              <w:tab w:val="right" w:leader="dot" w:pos="8494"/>
            </w:tabs>
            <w:rPr>
              <w:noProof/>
              <w:sz w:val="24"/>
              <w:szCs w:val="24"/>
            </w:rPr>
          </w:pPr>
          <w:hyperlink w:anchor="_Toc202434459" w:history="1">
            <w:r w:rsidRPr="005A04C4">
              <w:rPr>
                <w:rStyle w:val="Hipervnculo"/>
                <w:rFonts w:asciiTheme="majorHAnsi" w:hAnsiTheme="majorHAnsi" w:cstheme="majorHAnsi"/>
                <w:noProof/>
                <w:sz w:val="24"/>
                <w:szCs w:val="24"/>
              </w:rPr>
              <w:t>4.</w:t>
            </w:r>
            <w:r w:rsidRPr="005A04C4">
              <w:rPr>
                <w:noProof/>
                <w:sz w:val="24"/>
                <w:szCs w:val="24"/>
              </w:rPr>
              <w:tab/>
            </w:r>
            <w:r w:rsidRPr="005A04C4">
              <w:rPr>
                <w:rStyle w:val="Hipervnculo"/>
                <w:rFonts w:asciiTheme="majorHAnsi" w:hAnsiTheme="majorHAnsi" w:cstheme="majorHAnsi"/>
                <w:noProof/>
                <w:sz w:val="24"/>
                <w:szCs w:val="24"/>
              </w:rPr>
              <w:t>Estudio de Factibilidad</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_Toc202434459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52E0D3DC" w14:textId="3D9E7F37" w:rsidR="005A04C4" w:rsidRPr="005A04C4" w:rsidRDefault="005A04C4">
          <w:pPr>
            <w:pStyle w:val="TDC2"/>
            <w:tabs>
              <w:tab w:val="left" w:pos="960"/>
              <w:tab w:val="right" w:leader="dot" w:pos="8494"/>
            </w:tabs>
            <w:rPr>
              <w:noProof/>
              <w:sz w:val="24"/>
              <w:szCs w:val="24"/>
            </w:rPr>
          </w:pPr>
          <w:hyperlink w:anchor="_Toc202434460" w:history="1">
            <w:r w:rsidRPr="005A04C4">
              <w:rPr>
                <w:rStyle w:val="Hipervnculo"/>
                <w:rFonts w:asciiTheme="majorHAnsi" w:hAnsiTheme="majorHAnsi" w:cstheme="majorHAnsi"/>
                <w:noProof/>
                <w:sz w:val="24"/>
                <w:szCs w:val="24"/>
              </w:rPr>
              <w:t>4.1.</w:t>
            </w:r>
            <w:r w:rsidRPr="005A04C4">
              <w:rPr>
                <w:noProof/>
                <w:sz w:val="24"/>
                <w:szCs w:val="24"/>
              </w:rPr>
              <w:tab/>
            </w:r>
            <w:r w:rsidRPr="005A04C4">
              <w:rPr>
                <w:rStyle w:val="Hipervnculo"/>
                <w:rFonts w:asciiTheme="majorHAnsi" w:hAnsiTheme="majorHAnsi" w:cstheme="majorHAnsi"/>
                <w:noProof/>
                <w:sz w:val="24"/>
                <w:szCs w:val="24"/>
              </w:rPr>
              <w:t>Factibilidad Técnica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_Toc202434460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162C92FD" w14:textId="3B4BC6C1" w:rsidR="005A04C4" w:rsidRPr="005A04C4" w:rsidRDefault="005A04C4">
          <w:pPr>
            <w:pStyle w:val="TDC2"/>
            <w:tabs>
              <w:tab w:val="left" w:pos="960"/>
              <w:tab w:val="right" w:leader="dot" w:pos="8494"/>
            </w:tabs>
            <w:rPr>
              <w:noProof/>
              <w:sz w:val="24"/>
              <w:szCs w:val="24"/>
            </w:rPr>
          </w:pPr>
          <w:hyperlink w:anchor="_Toc202434461" w:history="1">
            <w:r w:rsidRPr="005A04C4">
              <w:rPr>
                <w:rStyle w:val="Hipervnculo"/>
                <w:rFonts w:asciiTheme="majorHAnsi" w:hAnsiTheme="majorHAnsi" w:cstheme="majorHAnsi"/>
                <w:noProof/>
                <w:sz w:val="24"/>
                <w:szCs w:val="24"/>
              </w:rPr>
              <w:t>4.2.</w:t>
            </w:r>
            <w:r w:rsidRPr="005A04C4">
              <w:rPr>
                <w:noProof/>
                <w:sz w:val="24"/>
                <w:szCs w:val="24"/>
              </w:rPr>
              <w:tab/>
            </w:r>
            <w:r w:rsidRPr="005A04C4">
              <w:rPr>
                <w:rStyle w:val="Hipervnculo"/>
                <w:rFonts w:asciiTheme="majorHAnsi" w:hAnsiTheme="majorHAnsi" w:cstheme="majorHAnsi"/>
                <w:noProof/>
                <w:sz w:val="24"/>
                <w:szCs w:val="24"/>
              </w:rPr>
              <w:t>Factibilidad Económica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_Toc202434461 \h </w:instrText>
            </w:r>
            <w:r w:rsidRPr="005A04C4">
              <w:rPr>
                <w:noProof/>
                <w:webHidden/>
                <w:sz w:val="24"/>
                <w:szCs w:val="24"/>
              </w:rPr>
            </w:r>
            <w:r w:rsidRPr="005A04C4">
              <w:rPr>
                <w:noProof/>
                <w:webHidden/>
                <w:sz w:val="24"/>
                <w:szCs w:val="24"/>
              </w:rPr>
              <w:fldChar w:fldCharType="separate"/>
            </w:r>
            <w:r w:rsidRPr="005A04C4">
              <w:rPr>
                <w:noProof/>
                <w:webHidden/>
                <w:sz w:val="24"/>
                <w:szCs w:val="24"/>
              </w:rPr>
              <w:t>7</w:t>
            </w:r>
            <w:r w:rsidRPr="005A04C4">
              <w:rPr>
                <w:noProof/>
                <w:webHidden/>
                <w:sz w:val="24"/>
                <w:szCs w:val="24"/>
              </w:rPr>
              <w:fldChar w:fldCharType="end"/>
            </w:r>
          </w:hyperlink>
        </w:p>
        <w:p w14:paraId="470FB53F" w14:textId="62AAD2F4" w:rsidR="005A04C4" w:rsidRPr="005A04C4" w:rsidRDefault="005A04C4">
          <w:pPr>
            <w:pStyle w:val="TDC2"/>
            <w:tabs>
              <w:tab w:val="left" w:pos="960"/>
              <w:tab w:val="right" w:leader="dot" w:pos="8494"/>
            </w:tabs>
            <w:rPr>
              <w:noProof/>
              <w:sz w:val="24"/>
              <w:szCs w:val="24"/>
            </w:rPr>
          </w:pPr>
          <w:hyperlink w:anchor="_Toc202434462" w:history="1">
            <w:r w:rsidRPr="005A04C4">
              <w:rPr>
                <w:rStyle w:val="Hipervnculo"/>
                <w:rFonts w:asciiTheme="majorHAnsi" w:hAnsiTheme="majorHAnsi" w:cstheme="majorHAnsi"/>
                <w:noProof/>
                <w:sz w:val="24"/>
                <w:szCs w:val="24"/>
              </w:rPr>
              <w:t>4.3.</w:t>
            </w:r>
            <w:r w:rsidRPr="005A04C4">
              <w:rPr>
                <w:noProof/>
                <w:sz w:val="24"/>
                <w:szCs w:val="24"/>
              </w:rPr>
              <w:tab/>
            </w:r>
            <w:r w:rsidRPr="005A04C4">
              <w:rPr>
                <w:rStyle w:val="Hipervnculo"/>
                <w:rFonts w:asciiTheme="majorHAnsi" w:hAnsiTheme="majorHAnsi" w:cstheme="majorHAnsi"/>
                <w:noProof/>
                <w:sz w:val="24"/>
                <w:szCs w:val="24"/>
              </w:rPr>
              <w:t>Factibilidad Operativa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_Toc202434462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40A91AB6" w14:textId="184A7E14" w:rsidR="005A04C4" w:rsidRPr="005A04C4" w:rsidRDefault="005A04C4">
          <w:pPr>
            <w:pStyle w:val="TDC2"/>
            <w:tabs>
              <w:tab w:val="left" w:pos="960"/>
              <w:tab w:val="right" w:leader="dot" w:pos="8494"/>
            </w:tabs>
            <w:rPr>
              <w:noProof/>
              <w:sz w:val="24"/>
              <w:szCs w:val="24"/>
            </w:rPr>
          </w:pPr>
          <w:hyperlink w:anchor="_Toc202434463" w:history="1">
            <w:r w:rsidRPr="005A04C4">
              <w:rPr>
                <w:rStyle w:val="Hipervnculo"/>
                <w:rFonts w:asciiTheme="majorHAnsi" w:hAnsiTheme="majorHAnsi" w:cstheme="majorHAnsi"/>
                <w:noProof/>
                <w:sz w:val="24"/>
                <w:szCs w:val="24"/>
              </w:rPr>
              <w:t>4.4.</w:t>
            </w:r>
            <w:r w:rsidRPr="005A04C4">
              <w:rPr>
                <w:noProof/>
                <w:sz w:val="24"/>
                <w:szCs w:val="24"/>
              </w:rPr>
              <w:tab/>
            </w:r>
            <w:r w:rsidRPr="005A04C4">
              <w:rPr>
                <w:rStyle w:val="Hipervnculo"/>
                <w:rFonts w:asciiTheme="majorHAnsi" w:hAnsiTheme="majorHAnsi" w:cstheme="majorHAnsi"/>
                <w:noProof/>
                <w:sz w:val="24"/>
                <w:szCs w:val="24"/>
              </w:rPr>
              <w:t>Factibilidad Legal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_Toc202434463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32729661" w14:textId="58E59605" w:rsidR="005A04C4" w:rsidRPr="005A04C4" w:rsidRDefault="005A04C4">
          <w:pPr>
            <w:pStyle w:val="TDC2"/>
            <w:tabs>
              <w:tab w:val="left" w:pos="960"/>
              <w:tab w:val="right" w:leader="dot" w:pos="8494"/>
            </w:tabs>
            <w:rPr>
              <w:noProof/>
              <w:sz w:val="24"/>
              <w:szCs w:val="24"/>
            </w:rPr>
          </w:pPr>
          <w:hyperlink w:anchor="_Toc202434464" w:history="1">
            <w:r w:rsidRPr="005A04C4">
              <w:rPr>
                <w:rStyle w:val="Hipervnculo"/>
                <w:rFonts w:asciiTheme="majorHAnsi" w:hAnsiTheme="majorHAnsi" w:cstheme="majorHAnsi"/>
                <w:noProof/>
                <w:sz w:val="24"/>
                <w:szCs w:val="24"/>
              </w:rPr>
              <w:t>4.5.</w:t>
            </w:r>
            <w:r w:rsidRPr="005A04C4">
              <w:rPr>
                <w:noProof/>
                <w:sz w:val="24"/>
                <w:szCs w:val="24"/>
              </w:rPr>
              <w:tab/>
            </w:r>
            <w:r w:rsidRPr="005A04C4">
              <w:rPr>
                <w:rStyle w:val="Hipervnculo"/>
                <w:rFonts w:asciiTheme="majorHAnsi" w:hAnsiTheme="majorHAnsi" w:cstheme="majorHAnsi"/>
                <w:noProof/>
                <w:sz w:val="24"/>
                <w:szCs w:val="24"/>
              </w:rPr>
              <w:t>Factibilidad Social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_Toc202434464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70FFCE0B" w14:textId="2C73BB2F" w:rsidR="005A04C4" w:rsidRPr="005A04C4" w:rsidRDefault="005A04C4">
          <w:pPr>
            <w:pStyle w:val="TDC2"/>
            <w:tabs>
              <w:tab w:val="left" w:pos="960"/>
              <w:tab w:val="right" w:leader="dot" w:pos="8494"/>
            </w:tabs>
            <w:rPr>
              <w:noProof/>
              <w:sz w:val="24"/>
              <w:szCs w:val="24"/>
            </w:rPr>
          </w:pPr>
          <w:hyperlink w:anchor="_Toc202434465" w:history="1">
            <w:r w:rsidRPr="005A04C4">
              <w:rPr>
                <w:rStyle w:val="Hipervnculo"/>
                <w:rFonts w:asciiTheme="majorHAnsi" w:hAnsiTheme="majorHAnsi" w:cstheme="majorHAnsi"/>
                <w:noProof/>
                <w:sz w:val="24"/>
                <w:szCs w:val="24"/>
              </w:rPr>
              <w:t>4.6.</w:t>
            </w:r>
            <w:r w:rsidRPr="005A04C4">
              <w:rPr>
                <w:noProof/>
                <w:sz w:val="24"/>
                <w:szCs w:val="24"/>
              </w:rPr>
              <w:tab/>
            </w:r>
            <w:r w:rsidRPr="005A04C4">
              <w:rPr>
                <w:rStyle w:val="Hipervnculo"/>
                <w:rFonts w:asciiTheme="majorHAnsi" w:hAnsiTheme="majorHAnsi" w:cstheme="majorHAnsi"/>
                <w:noProof/>
                <w:sz w:val="24"/>
                <w:szCs w:val="24"/>
              </w:rPr>
              <w:t>Factibilidad Ambiental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_Toc202434465 \h </w:instrText>
            </w:r>
            <w:r w:rsidRPr="005A04C4">
              <w:rPr>
                <w:noProof/>
                <w:webHidden/>
                <w:sz w:val="24"/>
                <w:szCs w:val="24"/>
              </w:rPr>
            </w:r>
            <w:r w:rsidRPr="005A04C4">
              <w:rPr>
                <w:noProof/>
                <w:webHidden/>
                <w:sz w:val="24"/>
                <w:szCs w:val="24"/>
              </w:rPr>
              <w:fldChar w:fldCharType="separate"/>
            </w:r>
            <w:r w:rsidRPr="005A04C4">
              <w:rPr>
                <w:noProof/>
                <w:webHidden/>
                <w:sz w:val="24"/>
                <w:szCs w:val="24"/>
              </w:rPr>
              <w:t>10</w:t>
            </w:r>
            <w:r w:rsidRPr="005A04C4">
              <w:rPr>
                <w:noProof/>
                <w:webHidden/>
                <w:sz w:val="24"/>
                <w:szCs w:val="24"/>
              </w:rPr>
              <w:fldChar w:fldCharType="end"/>
            </w:r>
          </w:hyperlink>
        </w:p>
        <w:p w14:paraId="20906ECA" w14:textId="401DA17A" w:rsidR="005A04C4" w:rsidRPr="005A04C4" w:rsidRDefault="005A04C4">
          <w:pPr>
            <w:pStyle w:val="TDC1"/>
            <w:tabs>
              <w:tab w:val="left" w:pos="480"/>
              <w:tab w:val="right" w:leader="dot" w:pos="8494"/>
            </w:tabs>
            <w:rPr>
              <w:noProof/>
              <w:sz w:val="24"/>
              <w:szCs w:val="24"/>
            </w:rPr>
          </w:pPr>
          <w:hyperlink w:anchor="_Toc202434466" w:history="1">
            <w:r w:rsidRPr="005A04C4">
              <w:rPr>
                <w:rStyle w:val="Hipervnculo"/>
                <w:rFonts w:asciiTheme="majorHAnsi" w:hAnsiTheme="majorHAnsi" w:cstheme="majorHAnsi"/>
                <w:noProof/>
                <w:sz w:val="24"/>
                <w:szCs w:val="24"/>
              </w:rPr>
              <w:t>5.</w:t>
            </w:r>
            <w:r w:rsidRPr="005A04C4">
              <w:rPr>
                <w:noProof/>
                <w:sz w:val="24"/>
                <w:szCs w:val="24"/>
              </w:rPr>
              <w:tab/>
            </w:r>
            <w:r w:rsidRPr="005A04C4">
              <w:rPr>
                <w:rStyle w:val="Hipervnculo"/>
                <w:rFonts w:asciiTheme="majorHAnsi" w:hAnsiTheme="majorHAnsi" w:cstheme="majorHAnsi"/>
                <w:noProof/>
                <w:sz w:val="24"/>
                <w:szCs w:val="24"/>
              </w:rPr>
              <w:t>Análisis Financiero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_Toc202434466 \h </w:instrText>
            </w:r>
            <w:r w:rsidRPr="005A04C4">
              <w:rPr>
                <w:noProof/>
                <w:webHidden/>
                <w:sz w:val="24"/>
                <w:szCs w:val="24"/>
              </w:rPr>
            </w:r>
            <w:r w:rsidRPr="005A04C4">
              <w:rPr>
                <w:noProof/>
                <w:webHidden/>
                <w:sz w:val="24"/>
                <w:szCs w:val="24"/>
              </w:rPr>
              <w:fldChar w:fldCharType="separate"/>
            </w:r>
            <w:r w:rsidRPr="005A04C4">
              <w:rPr>
                <w:noProof/>
                <w:webHidden/>
                <w:sz w:val="24"/>
                <w:szCs w:val="24"/>
              </w:rPr>
              <w:t>10</w:t>
            </w:r>
            <w:r w:rsidRPr="005A04C4">
              <w:rPr>
                <w:noProof/>
                <w:webHidden/>
                <w:sz w:val="24"/>
                <w:szCs w:val="24"/>
              </w:rPr>
              <w:fldChar w:fldCharType="end"/>
            </w:r>
          </w:hyperlink>
        </w:p>
        <w:p w14:paraId="5FF6F959" w14:textId="692A499A" w:rsidR="005A04C4" w:rsidRPr="005A04C4" w:rsidRDefault="005A04C4">
          <w:pPr>
            <w:pStyle w:val="TDC1"/>
            <w:tabs>
              <w:tab w:val="right" w:leader="dot" w:pos="8494"/>
            </w:tabs>
            <w:rPr>
              <w:noProof/>
              <w:sz w:val="24"/>
              <w:szCs w:val="24"/>
            </w:rPr>
          </w:pPr>
          <w:hyperlink w:anchor="_Toc202434467" w:history="1">
            <w:r w:rsidRPr="005A04C4">
              <w:rPr>
                <w:rStyle w:val="Hipervnculo"/>
                <w:rFonts w:asciiTheme="majorHAnsi" w:hAnsiTheme="majorHAnsi" w:cstheme="majorHAnsi"/>
                <w:noProof/>
                <w:sz w:val="24"/>
                <w:szCs w:val="24"/>
              </w:rPr>
              <w:t>Conclusiones</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_Toc202434467 \h </w:instrText>
            </w:r>
            <w:r w:rsidRPr="005A04C4">
              <w:rPr>
                <w:noProof/>
                <w:webHidden/>
                <w:sz w:val="24"/>
                <w:szCs w:val="24"/>
              </w:rPr>
            </w:r>
            <w:r w:rsidRPr="005A04C4">
              <w:rPr>
                <w:noProof/>
                <w:webHidden/>
                <w:sz w:val="24"/>
                <w:szCs w:val="24"/>
              </w:rPr>
              <w:fldChar w:fldCharType="separate"/>
            </w:r>
            <w:r w:rsidRPr="005A04C4">
              <w:rPr>
                <w:noProof/>
                <w:webHidden/>
                <w:sz w:val="24"/>
                <w:szCs w:val="24"/>
              </w:rPr>
              <w:t>12</w:t>
            </w:r>
            <w:r w:rsidRPr="005A04C4">
              <w:rPr>
                <w:noProof/>
                <w:webHidden/>
                <w:sz w:val="24"/>
                <w:szCs w:val="24"/>
              </w:rPr>
              <w:fldChar w:fldCharType="end"/>
            </w:r>
          </w:hyperlink>
        </w:p>
        <w:p w14:paraId="526C3E5D" w14:textId="16567EA0" w:rsidR="005A04C4" w:rsidRDefault="005A04C4">
          <w:r w:rsidRPr="005A04C4">
            <w:rPr>
              <w:sz w:val="24"/>
              <w:szCs w:val="24"/>
            </w:rP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60C7BAF5" w14:textId="77777777" w:rsidR="00474F4E" w:rsidRDefault="00474F4E" w:rsidP="008A23E2">
      <w:pPr>
        <w:rPr>
          <w:b/>
          <w:sz w:val="24"/>
          <w:szCs w:val="24"/>
          <w:u w:val="single"/>
        </w:rPr>
      </w:pPr>
    </w:p>
    <w:p w14:paraId="695C2756" w14:textId="77777777" w:rsidR="00474F4E" w:rsidRPr="0067032A" w:rsidRDefault="0032070A" w:rsidP="005A04C4">
      <w:pPr>
        <w:spacing w:after="0" w:line="360" w:lineRule="auto"/>
        <w:jc w:val="center"/>
        <w:rPr>
          <w:rFonts w:asciiTheme="majorHAnsi" w:hAnsiTheme="majorHAnsi" w:cstheme="majorHAnsi"/>
          <w:b/>
          <w:sz w:val="24"/>
          <w:szCs w:val="24"/>
          <w:u w:val="single"/>
        </w:rPr>
      </w:pPr>
      <w:r w:rsidRPr="0067032A">
        <w:rPr>
          <w:rFonts w:asciiTheme="majorHAnsi" w:hAnsiTheme="majorHAnsi" w:cstheme="majorHAnsi"/>
          <w:b/>
          <w:sz w:val="24"/>
          <w:szCs w:val="24"/>
          <w:u w:val="single"/>
        </w:rPr>
        <w:lastRenderedPageBreak/>
        <w:t>Informe de Factibilidad</w:t>
      </w:r>
    </w:p>
    <w:p w14:paraId="0F5E0262" w14:textId="77777777" w:rsidR="00474F4E" w:rsidRPr="0067032A" w:rsidRDefault="00474F4E" w:rsidP="0067032A">
      <w:pPr>
        <w:spacing w:after="0" w:line="360" w:lineRule="auto"/>
        <w:jc w:val="both"/>
        <w:rPr>
          <w:rFonts w:asciiTheme="majorHAnsi" w:hAnsiTheme="majorHAnsi" w:cstheme="majorHAnsi"/>
          <w:sz w:val="24"/>
          <w:szCs w:val="24"/>
          <w:u w:val="single"/>
        </w:rPr>
      </w:pPr>
    </w:p>
    <w:p w14:paraId="248E31E9" w14:textId="0D34D33F" w:rsidR="00474F4E" w:rsidRPr="0067032A" w:rsidRDefault="0032070A" w:rsidP="0067032A">
      <w:pPr>
        <w:pStyle w:val="Ttulo1"/>
        <w:numPr>
          <w:ilvl w:val="0"/>
          <w:numId w:val="12"/>
        </w:numPr>
        <w:spacing w:before="0"/>
        <w:rPr>
          <w:rFonts w:asciiTheme="majorHAnsi" w:hAnsiTheme="majorHAnsi" w:cstheme="majorHAnsi"/>
          <w:b/>
          <w:bCs/>
        </w:rPr>
      </w:pPr>
      <w:bookmarkStart w:id="1" w:name="_Toc202434451"/>
      <w:r w:rsidRPr="0067032A">
        <w:rPr>
          <w:rFonts w:asciiTheme="majorHAnsi" w:hAnsiTheme="majorHAnsi" w:cstheme="majorHAnsi"/>
          <w:b/>
          <w:bCs/>
        </w:rPr>
        <w:t>Descripción del Proyecto</w:t>
      </w:r>
      <w:bookmarkEnd w:id="1"/>
    </w:p>
    <w:p w14:paraId="7E1D75FB" w14:textId="308A585C"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2" w:name="_Toc202434452"/>
      <w:r w:rsidRPr="0067032A">
        <w:rPr>
          <w:rFonts w:asciiTheme="majorHAnsi" w:hAnsiTheme="majorHAnsi" w:cstheme="majorHAnsi"/>
          <w:b/>
          <w:bCs/>
          <w:color w:val="000000"/>
        </w:rPr>
        <w:t>Nombre del proyecto</w:t>
      </w:r>
      <w:bookmarkEnd w:id="2"/>
    </w:p>
    <w:p w14:paraId="4B44232E" w14:textId="77777777" w:rsidR="00474F4E" w:rsidRPr="0067032A" w:rsidRDefault="0032070A" w:rsidP="0067032A">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Sistema de Análisis del Perfil Profesional de los Egresados de la EPIS de la UPT en LinkedIn</w:t>
      </w:r>
    </w:p>
    <w:p w14:paraId="10068570" w14:textId="78AF46DB"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3" w:name="_Toc202434453"/>
      <w:r w:rsidRPr="0067032A">
        <w:rPr>
          <w:rFonts w:asciiTheme="majorHAnsi" w:hAnsiTheme="majorHAnsi" w:cstheme="majorHAnsi"/>
          <w:b/>
          <w:bCs/>
          <w:color w:val="000000"/>
        </w:rPr>
        <w:t>Duración del proyecto</w:t>
      </w:r>
      <w:bookmarkEnd w:id="3"/>
    </w:p>
    <w:p w14:paraId="6539D87A" w14:textId="18224336" w:rsidR="00474F4E" w:rsidRPr="0067032A" w:rsidRDefault="0032070A" w:rsidP="0067032A">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 xml:space="preserve">El tiempo estimado del proyecto será de 3 meses, iniciando el 18 de marzo de 2025, culminando el día </w:t>
      </w:r>
      <w:r w:rsidR="008A23E2" w:rsidRPr="0067032A">
        <w:rPr>
          <w:rFonts w:asciiTheme="majorHAnsi" w:hAnsiTheme="majorHAnsi" w:cstheme="majorHAnsi"/>
          <w:sz w:val="24"/>
          <w:szCs w:val="24"/>
        </w:rPr>
        <w:t>30</w:t>
      </w:r>
      <w:r w:rsidRPr="0067032A">
        <w:rPr>
          <w:rFonts w:asciiTheme="majorHAnsi" w:hAnsiTheme="majorHAnsi" w:cstheme="majorHAnsi"/>
          <w:sz w:val="24"/>
          <w:szCs w:val="24"/>
        </w:rPr>
        <w:t xml:space="preserve"> de junio de 2025.</w:t>
      </w:r>
    </w:p>
    <w:p w14:paraId="7732A266" w14:textId="65F3CCD3"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4" w:name="_Toc202434454"/>
      <w:r w:rsidRPr="0067032A">
        <w:rPr>
          <w:rFonts w:asciiTheme="majorHAnsi" w:hAnsiTheme="majorHAnsi" w:cstheme="majorHAnsi"/>
          <w:b/>
          <w:bCs/>
          <w:color w:val="000000"/>
        </w:rPr>
        <w:t>Descripción</w:t>
      </w:r>
      <w:bookmarkEnd w:id="4"/>
      <w:r w:rsidRPr="0067032A">
        <w:rPr>
          <w:rFonts w:asciiTheme="majorHAnsi" w:hAnsiTheme="majorHAnsi" w:cstheme="majorHAnsi"/>
          <w:b/>
          <w:bCs/>
          <w:color w:val="000000"/>
        </w:rPr>
        <w:t xml:space="preserve"> </w:t>
      </w:r>
    </w:p>
    <w:p w14:paraId="6C8D1A57" w14:textId="77777777" w:rsidR="00474F4E" w:rsidRPr="0067032A" w:rsidRDefault="0032070A" w:rsidP="0067032A">
      <w:pPr>
        <w:spacing w:after="0" w:line="360" w:lineRule="auto"/>
        <w:ind w:left="284"/>
        <w:jc w:val="both"/>
        <w:rPr>
          <w:rFonts w:asciiTheme="majorHAnsi" w:hAnsiTheme="majorHAnsi" w:cstheme="majorHAnsi"/>
          <w:color w:val="70AD47"/>
          <w:sz w:val="24"/>
          <w:szCs w:val="24"/>
        </w:rPr>
      </w:pPr>
      <w:r w:rsidRPr="0067032A">
        <w:rPr>
          <w:rFonts w:asciiTheme="majorHAnsi" w:hAnsiTheme="majorHAnsi" w:cstheme="majorHAnsi"/>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192FBCC8" w14:textId="5AAE08C1" w:rsidR="00474F4E" w:rsidRDefault="0067032A" w:rsidP="0067032A">
      <w:pPr>
        <w:pStyle w:val="Prrafodelista"/>
        <w:numPr>
          <w:ilvl w:val="1"/>
          <w:numId w:val="12"/>
        </w:numPr>
        <w:spacing w:after="0" w:line="360" w:lineRule="auto"/>
        <w:jc w:val="both"/>
        <w:rPr>
          <w:rFonts w:asciiTheme="majorHAnsi" w:hAnsiTheme="majorHAnsi" w:cstheme="majorHAnsi"/>
          <w:b/>
          <w:bCs/>
          <w:sz w:val="24"/>
          <w:szCs w:val="24"/>
        </w:rPr>
      </w:pPr>
      <w:r w:rsidRPr="0067032A">
        <w:rPr>
          <w:rFonts w:asciiTheme="majorHAnsi" w:hAnsiTheme="majorHAnsi" w:cstheme="majorHAnsi"/>
          <w:b/>
          <w:bCs/>
          <w:sz w:val="24"/>
          <w:szCs w:val="24"/>
        </w:rPr>
        <w:t>Objetivo</w:t>
      </w:r>
      <w:r>
        <w:rPr>
          <w:rFonts w:asciiTheme="majorHAnsi" w:hAnsiTheme="majorHAnsi" w:cstheme="majorHAnsi"/>
          <w:b/>
          <w:bCs/>
          <w:sz w:val="24"/>
          <w:szCs w:val="24"/>
        </w:rPr>
        <w:t>s</w:t>
      </w:r>
    </w:p>
    <w:p w14:paraId="56CB9169" w14:textId="5D683C8C" w:rsidR="0067032A" w:rsidRPr="0067032A" w:rsidRDefault="0067032A" w:rsidP="0067032A">
      <w:pPr>
        <w:pStyle w:val="Prrafodelista"/>
        <w:numPr>
          <w:ilvl w:val="2"/>
          <w:numId w:val="12"/>
        </w:numPr>
        <w:spacing w:after="0" w:line="360" w:lineRule="auto"/>
        <w:jc w:val="both"/>
        <w:rPr>
          <w:rFonts w:asciiTheme="majorHAnsi" w:hAnsiTheme="majorHAnsi" w:cstheme="majorHAnsi"/>
          <w:b/>
          <w:bCs/>
          <w:sz w:val="24"/>
          <w:szCs w:val="24"/>
        </w:rPr>
      </w:pPr>
      <w:r>
        <w:rPr>
          <w:rFonts w:asciiTheme="majorHAnsi" w:hAnsiTheme="majorHAnsi" w:cstheme="majorHAnsi"/>
          <w:b/>
          <w:bCs/>
          <w:sz w:val="24"/>
          <w:szCs w:val="24"/>
        </w:rPr>
        <w:t>Objetivo General</w:t>
      </w:r>
    </w:p>
    <w:p w14:paraId="576A13B4" w14:textId="77777777" w:rsidR="00474F4E" w:rsidRPr="0067032A" w:rsidRDefault="0032070A"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2F0AD96D" w:rsidR="00474F4E" w:rsidRPr="0067032A" w:rsidRDefault="0032070A" w:rsidP="0067032A">
      <w:pPr>
        <w:pStyle w:val="Prrafodelista"/>
        <w:numPr>
          <w:ilvl w:val="2"/>
          <w:numId w:val="12"/>
        </w:numPr>
        <w:spacing w:after="0" w:line="360" w:lineRule="auto"/>
        <w:jc w:val="both"/>
        <w:rPr>
          <w:rFonts w:asciiTheme="majorHAnsi" w:hAnsiTheme="majorHAnsi" w:cstheme="majorHAnsi"/>
          <w:b/>
          <w:bCs/>
          <w:sz w:val="24"/>
          <w:szCs w:val="24"/>
        </w:rPr>
      </w:pPr>
      <w:r w:rsidRPr="0067032A">
        <w:rPr>
          <w:rFonts w:asciiTheme="majorHAnsi" w:hAnsiTheme="majorHAnsi" w:cstheme="majorHAnsi"/>
          <w:b/>
          <w:bCs/>
          <w:sz w:val="24"/>
          <w:szCs w:val="24"/>
        </w:rPr>
        <w:t>Objetivos Específicos</w:t>
      </w:r>
    </w:p>
    <w:p w14:paraId="04CFB156" w14:textId="77777777" w:rsidR="00474F4E" w:rsidRPr="0067032A" w:rsidRDefault="0032070A" w:rsidP="0067032A">
      <w:pPr>
        <w:pStyle w:val="Prrafodelista"/>
        <w:numPr>
          <w:ilvl w:val="0"/>
          <w:numId w:val="13"/>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Evaluar herramientas y metodologías necesarias para la recopilación y procesamiento de datos de LinkedIn.</w:t>
      </w:r>
    </w:p>
    <w:p w14:paraId="2ED2EEE2" w14:textId="77777777" w:rsidR="00474F4E" w:rsidRPr="0067032A" w:rsidRDefault="0032070A" w:rsidP="0067032A">
      <w:pPr>
        <w:pStyle w:val="Prrafodelista"/>
        <w:numPr>
          <w:ilvl w:val="0"/>
          <w:numId w:val="13"/>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Identificar recursos humanos y tecnológicos requeridos para llevar a cabo el análisis.</w:t>
      </w:r>
    </w:p>
    <w:p w14:paraId="6D23283E"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78CBD20C"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3E461C8E"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22C259B7"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14F88B10"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1DFBA687"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5A3047FB" w14:textId="77777777" w:rsidR="00474F4E" w:rsidRPr="0067032A" w:rsidRDefault="00474F4E" w:rsidP="0067032A">
      <w:pPr>
        <w:spacing w:after="0" w:line="360" w:lineRule="auto"/>
        <w:ind w:left="358" w:hanging="73"/>
        <w:jc w:val="both"/>
        <w:rPr>
          <w:rFonts w:asciiTheme="majorHAnsi" w:hAnsiTheme="majorHAnsi" w:cstheme="majorHAnsi"/>
          <w:i/>
          <w:color w:val="70AD47"/>
          <w:sz w:val="24"/>
          <w:szCs w:val="24"/>
        </w:rPr>
      </w:pPr>
    </w:p>
    <w:p w14:paraId="09465834" w14:textId="1E7313B5" w:rsidR="00474F4E" w:rsidRPr="0067032A" w:rsidRDefault="0032070A" w:rsidP="0067032A">
      <w:pPr>
        <w:pStyle w:val="Ttulo1"/>
        <w:numPr>
          <w:ilvl w:val="0"/>
          <w:numId w:val="12"/>
        </w:numPr>
        <w:spacing w:before="0"/>
        <w:rPr>
          <w:rFonts w:asciiTheme="majorHAnsi" w:hAnsiTheme="majorHAnsi" w:cstheme="majorHAnsi"/>
          <w:b/>
          <w:bCs/>
        </w:rPr>
      </w:pPr>
      <w:bookmarkStart w:id="5" w:name="_Toc202434455"/>
      <w:r w:rsidRPr="0067032A">
        <w:rPr>
          <w:rFonts w:asciiTheme="majorHAnsi" w:hAnsiTheme="majorHAnsi" w:cstheme="majorHAnsi"/>
          <w:b/>
          <w:bCs/>
        </w:rPr>
        <w:t>Riesgos</w:t>
      </w:r>
      <w:bookmarkEnd w:id="5"/>
    </w:p>
    <w:p w14:paraId="5EA14138" w14:textId="7A72B478" w:rsidR="00474F4E" w:rsidRPr="0067032A" w:rsidRDefault="0032070A" w:rsidP="0067032A">
      <w:pPr>
        <w:spacing w:after="0" w:line="360" w:lineRule="auto"/>
        <w:ind w:firstLine="360"/>
        <w:jc w:val="both"/>
        <w:rPr>
          <w:rFonts w:asciiTheme="majorHAnsi" w:hAnsiTheme="majorHAnsi" w:cstheme="majorHAnsi"/>
          <w:sz w:val="24"/>
          <w:szCs w:val="24"/>
        </w:rPr>
      </w:pPr>
      <w:r w:rsidRPr="0067032A">
        <w:rPr>
          <w:rFonts w:asciiTheme="majorHAnsi" w:hAnsiTheme="majorHAnsi" w:cstheme="majorHAnsi"/>
          <w:sz w:val="24"/>
          <w:szCs w:val="24"/>
        </w:rPr>
        <w:t>Los riesgos de este proyecto se verán marcados por los siguientes puntos:</w:t>
      </w:r>
    </w:p>
    <w:p w14:paraId="6B4FF1BC" w14:textId="6663A0FC" w:rsidR="00474F4E" w:rsidRPr="0067032A" w:rsidRDefault="0032070A" w:rsidP="0067032A">
      <w:pPr>
        <w:pStyle w:val="Prrafodelista"/>
        <w:numPr>
          <w:ilvl w:val="0"/>
          <w:numId w:val="14"/>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En primer lugar, el acceso limitado a los datos. LinkedIn tiene restricciones en la extracción de datos, lo que puede dificultar la recopilación de información masiva. </w:t>
      </w:r>
      <w:r w:rsidR="0067032A" w:rsidRPr="0067032A">
        <w:rPr>
          <w:rFonts w:asciiTheme="majorHAnsi" w:hAnsiTheme="majorHAnsi" w:cstheme="majorHAnsi"/>
          <w:sz w:val="24"/>
          <w:szCs w:val="24"/>
        </w:rPr>
        <w:t>Además,</w:t>
      </w:r>
      <w:r w:rsidRPr="0067032A">
        <w:rPr>
          <w:rFonts w:asciiTheme="majorHAnsi" w:hAnsiTheme="majorHAnsi" w:cstheme="majorHAnsi"/>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Pr="0067032A" w:rsidRDefault="0032070A" w:rsidP="0067032A">
      <w:pPr>
        <w:pStyle w:val="Prrafodelista"/>
        <w:numPr>
          <w:ilvl w:val="0"/>
          <w:numId w:val="14"/>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Pr="0067032A" w:rsidRDefault="00474F4E" w:rsidP="0067032A">
      <w:pPr>
        <w:spacing w:after="0" w:line="360" w:lineRule="auto"/>
        <w:jc w:val="both"/>
        <w:rPr>
          <w:rFonts w:asciiTheme="majorHAnsi" w:hAnsiTheme="majorHAnsi" w:cstheme="majorHAnsi"/>
          <w:i/>
          <w:sz w:val="24"/>
          <w:szCs w:val="24"/>
        </w:rPr>
      </w:pPr>
    </w:p>
    <w:p w14:paraId="0E736880" w14:textId="555FAC9E" w:rsidR="00474F4E" w:rsidRPr="0067032A" w:rsidRDefault="0032070A" w:rsidP="0067032A">
      <w:pPr>
        <w:pStyle w:val="Ttulo1"/>
        <w:numPr>
          <w:ilvl w:val="0"/>
          <w:numId w:val="12"/>
        </w:numPr>
        <w:spacing w:before="0"/>
        <w:rPr>
          <w:rFonts w:asciiTheme="majorHAnsi" w:hAnsiTheme="majorHAnsi" w:cstheme="majorHAnsi"/>
          <w:b/>
          <w:bCs/>
        </w:rPr>
      </w:pPr>
      <w:bookmarkStart w:id="6" w:name="_Toc202434456"/>
      <w:r w:rsidRPr="0067032A">
        <w:rPr>
          <w:rFonts w:asciiTheme="majorHAnsi" w:hAnsiTheme="majorHAnsi" w:cstheme="majorHAnsi"/>
          <w:b/>
          <w:bCs/>
        </w:rPr>
        <w:t>Análisis de la Situación actual</w:t>
      </w:r>
      <w:bookmarkEnd w:id="6"/>
    </w:p>
    <w:p w14:paraId="7C7CACE5" w14:textId="480A4E12"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7" w:name="_Toc202434457"/>
      <w:r w:rsidRPr="0067032A">
        <w:rPr>
          <w:rFonts w:asciiTheme="majorHAnsi" w:hAnsiTheme="majorHAnsi" w:cstheme="majorHAnsi"/>
          <w:b/>
          <w:bCs/>
          <w:color w:val="000000"/>
        </w:rPr>
        <w:t>Planteamiento del problema</w:t>
      </w:r>
      <w:bookmarkEnd w:id="7"/>
    </w:p>
    <w:p w14:paraId="5601C873"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color w:val="000000"/>
          <w:sz w:val="24"/>
          <w:szCs w:val="24"/>
        </w:rPr>
      </w:pPr>
      <w:r w:rsidRPr="0067032A">
        <w:rPr>
          <w:rFonts w:asciiTheme="majorHAnsi" w:hAnsiTheme="majorHAnsi" w:cstheme="majorHAnsi"/>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10D59F3F"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8" w:name="_Toc202434458"/>
      <w:r w:rsidRPr="0067032A">
        <w:rPr>
          <w:rFonts w:asciiTheme="majorHAnsi" w:hAnsiTheme="majorHAnsi" w:cstheme="majorHAnsi"/>
          <w:b/>
          <w:bCs/>
          <w:color w:val="000000"/>
        </w:rPr>
        <w:t>Consideraciones de hardware y software</w:t>
      </w:r>
      <w:bookmarkEnd w:id="8"/>
    </w:p>
    <w:p w14:paraId="7B18F542" w14:textId="77777777" w:rsidR="00474F4E" w:rsidRPr="0067032A" w:rsidRDefault="0032070A" w:rsidP="0067032A">
      <w:pPr>
        <w:spacing w:after="0" w:line="360" w:lineRule="auto"/>
        <w:ind w:left="1079"/>
        <w:jc w:val="both"/>
        <w:rPr>
          <w:rFonts w:asciiTheme="majorHAnsi" w:hAnsiTheme="majorHAnsi" w:cstheme="majorHAnsi"/>
          <w:sz w:val="24"/>
          <w:szCs w:val="24"/>
        </w:rPr>
      </w:pPr>
      <w:r w:rsidRPr="0067032A">
        <w:rPr>
          <w:rFonts w:asciiTheme="majorHAnsi" w:hAnsiTheme="majorHAnsi" w:cstheme="majorHAnsi"/>
          <w:sz w:val="24"/>
          <w:szCs w:val="24"/>
        </w:rPr>
        <w:t>Hardware:</w:t>
      </w:r>
    </w:p>
    <w:p w14:paraId="0785E316" w14:textId="77777777" w:rsidR="00474F4E" w:rsidRPr="0067032A" w:rsidRDefault="0032070A" w:rsidP="0067032A">
      <w:pPr>
        <w:numPr>
          <w:ilvl w:val="0"/>
          <w:numId w:val="3"/>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Computadora de escritorio o una laptop con las siguientes capacidades:</w:t>
      </w:r>
    </w:p>
    <w:p w14:paraId="36656B14" w14:textId="7C1E90AA"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Procesador: Intel Core i7/i9 o AMD Ryzen 7/9</w:t>
      </w:r>
    </w:p>
    <w:p w14:paraId="6BC9BEEC" w14:textId="3BA0C192"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Memoria RAM: Mínimo 8GB (recomendado 16GB para grandes volúmenes de datos)</w:t>
      </w:r>
    </w:p>
    <w:p w14:paraId="35AE49B6" w14:textId="77777777"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Almacenamiento: SSD de al menos 512GB para rapidez en procesamiento</w:t>
      </w:r>
    </w:p>
    <w:p w14:paraId="7A4EAD32" w14:textId="77777777" w:rsidR="00474F4E" w:rsidRPr="0067032A" w:rsidRDefault="0032070A" w:rsidP="0067032A">
      <w:pPr>
        <w:numPr>
          <w:ilvl w:val="0"/>
          <w:numId w:val="3"/>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Servidor en la nube como Azure, AWS o Google Cloud.</w:t>
      </w:r>
    </w:p>
    <w:p w14:paraId="37574E73" w14:textId="77777777" w:rsidR="00474F4E" w:rsidRPr="0067032A" w:rsidRDefault="0032070A" w:rsidP="0067032A">
      <w:pPr>
        <w:spacing w:after="0" w:line="360" w:lineRule="auto"/>
        <w:ind w:left="1079"/>
        <w:jc w:val="both"/>
        <w:rPr>
          <w:rFonts w:asciiTheme="majorHAnsi" w:hAnsiTheme="majorHAnsi" w:cstheme="majorHAnsi"/>
          <w:sz w:val="24"/>
          <w:szCs w:val="24"/>
        </w:rPr>
      </w:pPr>
      <w:r w:rsidRPr="0067032A">
        <w:rPr>
          <w:rFonts w:asciiTheme="majorHAnsi" w:hAnsiTheme="majorHAnsi" w:cstheme="majorHAnsi"/>
          <w:sz w:val="24"/>
          <w:szCs w:val="24"/>
        </w:rPr>
        <w:t>Software:</w:t>
      </w:r>
    </w:p>
    <w:p w14:paraId="2B697236"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Python 3.13 o versión actual</w:t>
      </w:r>
    </w:p>
    <w:p w14:paraId="074F52B2"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lastRenderedPageBreak/>
        <w:t>Python con librerías de scraping (Selenium, BeautifulSoup): Para extraer información pública de LinkedIn (considerando sus restricciones).</w:t>
      </w:r>
    </w:p>
    <w:p w14:paraId="0924184F"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Visual Studio Code 1.98 o la versión más actual</w:t>
      </w:r>
    </w:p>
    <w:p w14:paraId="10D34553" w14:textId="3E13C630" w:rsidR="005416FF" w:rsidRPr="0067032A" w:rsidRDefault="005416FF"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SQL SERVER  versión actual</w:t>
      </w:r>
    </w:p>
    <w:p w14:paraId="5CAD37DC" w14:textId="71112C56" w:rsidR="00C97FA7" w:rsidRPr="0067032A" w:rsidRDefault="005416FF"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Power BI versión actual</w:t>
      </w:r>
    </w:p>
    <w:p w14:paraId="762B299D" w14:textId="77777777" w:rsidR="00C97FA7" w:rsidRPr="0067032A" w:rsidRDefault="00C97FA7" w:rsidP="0067032A">
      <w:pPr>
        <w:spacing w:after="0" w:line="360" w:lineRule="auto"/>
        <w:ind w:left="1811"/>
        <w:jc w:val="both"/>
        <w:rPr>
          <w:rFonts w:asciiTheme="majorHAnsi" w:hAnsiTheme="majorHAnsi" w:cstheme="majorHAnsi"/>
          <w:sz w:val="24"/>
          <w:szCs w:val="24"/>
        </w:rPr>
      </w:pPr>
    </w:p>
    <w:p w14:paraId="1F879E0C" w14:textId="4E7A6E7B" w:rsidR="00474F4E" w:rsidRPr="0067032A" w:rsidRDefault="0032070A" w:rsidP="0067032A">
      <w:pPr>
        <w:pStyle w:val="Ttulo1"/>
        <w:numPr>
          <w:ilvl w:val="0"/>
          <w:numId w:val="12"/>
        </w:numPr>
        <w:spacing w:before="0"/>
        <w:rPr>
          <w:rFonts w:asciiTheme="majorHAnsi" w:hAnsiTheme="majorHAnsi" w:cstheme="majorHAnsi"/>
          <w:b/>
          <w:bCs/>
        </w:rPr>
      </w:pPr>
      <w:bookmarkStart w:id="9" w:name="_Toc202434459"/>
      <w:r w:rsidRPr="0067032A">
        <w:rPr>
          <w:rFonts w:asciiTheme="majorHAnsi" w:hAnsiTheme="majorHAnsi" w:cstheme="majorHAnsi"/>
          <w:b/>
          <w:bCs/>
        </w:rPr>
        <w:t>Estudio de Factibilidad</w:t>
      </w:r>
      <w:bookmarkEnd w:id="9"/>
    </w:p>
    <w:p w14:paraId="30C6F845" w14:textId="16C4191A" w:rsidR="00474F4E" w:rsidRPr="0067032A" w:rsidRDefault="0032070A" w:rsidP="0067032A">
      <w:pPr>
        <w:pStyle w:val="Ttulo2"/>
        <w:numPr>
          <w:ilvl w:val="1"/>
          <w:numId w:val="12"/>
        </w:numPr>
        <w:spacing w:line="360" w:lineRule="auto"/>
        <w:rPr>
          <w:rFonts w:asciiTheme="majorHAnsi" w:hAnsiTheme="majorHAnsi" w:cstheme="majorHAnsi"/>
          <w:b/>
          <w:bCs/>
        </w:rPr>
      </w:pPr>
      <w:bookmarkStart w:id="10" w:name="_Toc202434460"/>
      <w:r w:rsidRPr="0067032A">
        <w:rPr>
          <w:rFonts w:asciiTheme="majorHAnsi" w:hAnsiTheme="majorHAnsi" w:cstheme="majorHAnsi"/>
          <w:b/>
          <w:bCs/>
        </w:rPr>
        <w:t>Factibilidad Técnica</w:t>
      </w:r>
      <w:bookmarkEnd w:id="10"/>
    </w:p>
    <w:p w14:paraId="5C2F3499"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r w:rsidRPr="0067032A">
        <w:rPr>
          <w:rFonts w:asciiTheme="majorHAnsi" w:hAnsiTheme="majorHAnsi" w:cstheme="majorHAnsi"/>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p>
    <w:p w14:paraId="5055FAA9"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b/>
          <w:sz w:val="24"/>
          <w:szCs w:val="24"/>
        </w:rPr>
      </w:pPr>
      <w:r w:rsidRPr="0067032A">
        <w:rPr>
          <w:rFonts w:asciiTheme="majorHAnsi" w:hAnsiTheme="majorHAnsi" w:cstheme="majorHAnsi"/>
          <w:b/>
          <w:sz w:val="24"/>
          <w:szCs w:val="24"/>
        </w:rPr>
        <w:t>Hardware:</w:t>
      </w:r>
    </w:p>
    <w:p w14:paraId="0D7E012F" w14:textId="77777777" w:rsidR="00474F4E" w:rsidRPr="0067032A" w:rsidRDefault="0032070A" w:rsidP="0067032A">
      <w:pPr>
        <w:numPr>
          <w:ilvl w:val="0"/>
          <w:numId w:val="2"/>
        </w:numPr>
        <w:pBdr>
          <w:top w:val="nil"/>
          <w:left w:val="nil"/>
          <w:bottom w:val="nil"/>
          <w:right w:val="nil"/>
          <w:between w:val="nil"/>
        </w:pBd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Computadora de escritorio o una laptop con las siguientes capacidades:</w:t>
      </w:r>
    </w:p>
    <w:p w14:paraId="36002F1B"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Procesador: Intel Core i7/i9 o AMD Ryzen 7/9</w:t>
      </w:r>
    </w:p>
    <w:p w14:paraId="401C0024"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Memoria RAM: Mínimo 8GB (recomendado 16GB para grandes volúmenes de datos)</w:t>
      </w:r>
    </w:p>
    <w:p w14:paraId="0D3E3D0C"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Almacenamiento: SSD de al menos 512GB para rapidez en procesamiento</w:t>
      </w:r>
    </w:p>
    <w:p w14:paraId="27B8B247" w14:textId="77777777" w:rsidR="00474F4E" w:rsidRPr="0067032A" w:rsidRDefault="0032070A" w:rsidP="0067032A">
      <w:pPr>
        <w:numPr>
          <w:ilvl w:val="0"/>
          <w:numId w:val="2"/>
        </w:numPr>
        <w:pBdr>
          <w:top w:val="nil"/>
          <w:left w:val="nil"/>
          <w:bottom w:val="nil"/>
          <w:right w:val="nil"/>
          <w:between w:val="nil"/>
        </w:pBd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Servidor en la nube como Azure, AWS o Google Cloud.</w:t>
      </w:r>
    </w:p>
    <w:p w14:paraId="739C1B1E" w14:textId="77777777"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p>
    <w:p w14:paraId="46C9391F"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b/>
          <w:sz w:val="24"/>
          <w:szCs w:val="24"/>
        </w:rPr>
      </w:pPr>
      <w:r w:rsidRPr="0067032A">
        <w:rPr>
          <w:rFonts w:asciiTheme="majorHAnsi" w:hAnsiTheme="majorHAnsi" w:cstheme="majorHAnsi"/>
          <w:b/>
          <w:sz w:val="24"/>
          <w:szCs w:val="24"/>
        </w:rPr>
        <w:t>Software:</w:t>
      </w:r>
    </w:p>
    <w:p w14:paraId="675CC339" w14:textId="77777777" w:rsidR="00474F4E" w:rsidRPr="0067032A" w:rsidRDefault="0032070A" w:rsidP="0067032A">
      <w:pPr>
        <w:numPr>
          <w:ilvl w:val="0"/>
          <w:numId w:val="10"/>
        </w:numP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Visual Studio Code 1.98 o la versión más actual</w:t>
      </w:r>
    </w:p>
    <w:p w14:paraId="6CBA48CE" w14:textId="32428C79" w:rsidR="00474F4E" w:rsidRPr="0067032A" w:rsidRDefault="005416FF" w:rsidP="0067032A">
      <w:pPr>
        <w:numPr>
          <w:ilvl w:val="0"/>
          <w:numId w:val="10"/>
        </w:numP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SQL SERVER</w:t>
      </w:r>
      <w:r w:rsidR="0032070A" w:rsidRPr="0067032A">
        <w:rPr>
          <w:rFonts w:asciiTheme="majorHAnsi" w:hAnsiTheme="majorHAnsi" w:cstheme="majorHAnsi"/>
          <w:sz w:val="24"/>
          <w:szCs w:val="24"/>
        </w:rPr>
        <w:t xml:space="preserve"> versión actual</w:t>
      </w:r>
    </w:p>
    <w:p w14:paraId="418804A4" w14:textId="6CE0431F" w:rsidR="00474F4E" w:rsidRPr="0067032A" w:rsidRDefault="00C97FA7" w:rsidP="0067032A">
      <w:pPr>
        <w:numPr>
          <w:ilvl w:val="0"/>
          <w:numId w:val="10"/>
        </w:numP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Power BI</w:t>
      </w:r>
      <w:r w:rsidR="0032070A" w:rsidRPr="0067032A">
        <w:rPr>
          <w:rFonts w:asciiTheme="majorHAnsi" w:hAnsiTheme="majorHAnsi" w:cstheme="majorHAnsi"/>
          <w:sz w:val="24"/>
          <w:szCs w:val="24"/>
        </w:rPr>
        <w:t xml:space="preserve"> versión actual</w:t>
      </w:r>
    </w:p>
    <w:p w14:paraId="1A26E085" w14:textId="5D116914"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i/>
          <w:color w:val="000000"/>
          <w:sz w:val="24"/>
          <w:szCs w:val="24"/>
        </w:rPr>
      </w:pPr>
    </w:p>
    <w:p w14:paraId="0D94A52F" w14:textId="21B23E55" w:rsidR="00C20C9C" w:rsidRPr="0067032A" w:rsidRDefault="00C20C9C" w:rsidP="0067032A">
      <w:pPr>
        <w:spacing w:after="0" w:line="360" w:lineRule="auto"/>
        <w:ind w:left="720" w:firstLine="720"/>
        <w:jc w:val="both"/>
        <w:rPr>
          <w:rFonts w:asciiTheme="majorHAnsi" w:hAnsiTheme="majorHAnsi" w:cstheme="majorHAnsi"/>
          <w:b/>
          <w:bCs/>
          <w:sz w:val="24"/>
          <w:szCs w:val="24"/>
        </w:rPr>
      </w:pPr>
      <w:r w:rsidRPr="0067032A">
        <w:rPr>
          <w:rFonts w:asciiTheme="majorHAnsi" w:hAnsiTheme="majorHAnsi" w:cstheme="majorHAnsi"/>
          <w:b/>
          <w:bCs/>
          <w:sz w:val="24"/>
          <w:szCs w:val="24"/>
        </w:rPr>
        <w:t>Provisión de Infraestructura mediante Terraform:</w:t>
      </w:r>
    </w:p>
    <w:p w14:paraId="645E6AFE" w14:textId="0D55623B" w:rsidR="00C20C9C" w:rsidRPr="0067032A" w:rsidRDefault="00C20C9C"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Para la automatización y despliegue de la infraestructura necesaria del sistema, se utilizará Terraform como herramienta principal de IaC (Infrastructure as Code). Terraform permitirá crear y gestionar:</w:t>
      </w:r>
    </w:p>
    <w:p w14:paraId="2763FB88" w14:textId="1FA6346C" w:rsidR="00C20C9C" w:rsidRPr="0067032A" w:rsidRDefault="00C20C9C" w:rsidP="0067032A">
      <w:pPr>
        <w:pStyle w:val="Prrafodelista"/>
        <w:numPr>
          <w:ilvl w:val="0"/>
          <w:numId w:val="15"/>
        </w:numPr>
        <w:spacing w:after="0" w:line="360" w:lineRule="auto"/>
        <w:ind w:left="1800"/>
        <w:jc w:val="both"/>
        <w:rPr>
          <w:rFonts w:asciiTheme="majorHAnsi" w:hAnsiTheme="majorHAnsi" w:cstheme="majorHAnsi"/>
          <w:sz w:val="24"/>
          <w:szCs w:val="24"/>
        </w:rPr>
      </w:pPr>
      <w:r w:rsidRPr="0067032A">
        <w:rPr>
          <w:rFonts w:asciiTheme="majorHAnsi" w:hAnsiTheme="majorHAnsi" w:cstheme="majorHAnsi"/>
          <w:sz w:val="24"/>
          <w:szCs w:val="24"/>
        </w:rPr>
        <w:lastRenderedPageBreak/>
        <w:t>Base de datos Azure SQL</w:t>
      </w:r>
    </w:p>
    <w:p w14:paraId="65136314" w14:textId="4635D58C" w:rsidR="00C20C9C" w:rsidRPr="0067032A" w:rsidRDefault="00C20C9C" w:rsidP="0067032A">
      <w:pPr>
        <w:pStyle w:val="Prrafodelista"/>
        <w:numPr>
          <w:ilvl w:val="0"/>
          <w:numId w:val="15"/>
        </w:numPr>
        <w:spacing w:after="0" w:line="360" w:lineRule="auto"/>
        <w:ind w:left="1800"/>
        <w:jc w:val="both"/>
        <w:rPr>
          <w:rFonts w:asciiTheme="majorHAnsi" w:hAnsiTheme="majorHAnsi" w:cstheme="majorHAnsi"/>
          <w:sz w:val="24"/>
          <w:szCs w:val="24"/>
        </w:rPr>
      </w:pPr>
      <w:r w:rsidRPr="0067032A">
        <w:rPr>
          <w:rFonts w:asciiTheme="majorHAnsi" w:hAnsiTheme="majorHAnsi" w:cstheme="majorHAnsi"/>
          <w:sz w:val="24"/>
          <w:szCs w:val="24"/>
        </w:rPr>
        <w:t>Almacenamiento Azure Blob para respaldos</w:t>
      </w:r>
    </w:p>
    <w:p w14:paraId="7FF91E2C" w14:textId="33CCDD25" w:rsidR="00C20C9C" w:rsidRPr="0067032A" w:rsidRDefault="00C20C9C"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Esto garantiza un despliegue controlado, reproducible y escalable, facilitando la gestión de la infraestructura en ambientes de nube pública.</w:t>
      </w:r>
    </w:p>
    <w:p w14:paraId="146406AE" w14:textId="7EA5CC8A"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b/>
      </w:r>
    </w:p>
    <w:p w14:paraId="1095BDBE" w14:textId="4C4871B0" w:rsidR="00C20C9C" w:rsidRPr="0067032A" w:rsidRDefault="00C20C9C" w:rsidP="0067032A">
      <w:pPr>
        <w:spacing w:after="0" w:line="360" w:lineRule="auto"/>
        <w:ind w:left="720" w:firstLine="720"/>
        <w:jc w:val="both"/>
        <w:rPr>
          <w:rFonts w:asciiTheme="majorHAnsi" w:hAnsiTheme="majorHAnsi" w:cstheme="majorHAnsi"/>
          <w:b/>
          <w:bCs/>
          <w:sz w:val="24"/>
          <w:szCs w:val="24"/>
        </w:rPr>
      </w:pPr>
      <w:r w:rsidRPr="0067032A">
        <w:rPr>
          <w:rFonts w:asciiTheme="majorHAnsi" w:hAnsiTheme="majorHAnsi" w:cstheme="majorHAnsi"/>
          <w:b/>
          <w:bCs/>
          <w:sz w:val="24"/>
          <w:szCs w:val="24"/>
        </w:rPr>
        <w:t>Estimación de Costos de Infraestructura en Azure:</w:t>
      </w:r>
    </w:p>
    <w:p w14:paraId="4C9AD06D" w14:textId="77777777"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rsidRPr="0067032A" w14:paraId="36E3A844" w14:textId="77777777" w:rsidTr="00C20C9C">
        <w:tc>
          <w:tcPr>
            <w:tcW w:w="2831" w:type="dxa"/>
          </w:tcPr>
          <w:p w14:paraId="599E2144" w14:textId="7F33CDF1"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Recurso desplegado con Terraform</w:t>
            </w:r>
          </w:p>
        </w:tc>
        <w:tc>
          <w:tcPr>
            <w:tcW w:w="2831" w:type="dxa"/>
          </w:tcPr>
          <w:p w14:paraId="226F1255" w14:textId="17EC2548"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Proveedor</w:t>
            </w:r>
          </w:p>
        </w:tc>
        <w:tc>
          <w:tcPr>
            <w:tcW w:w="2832" w:type="dxa"/>
          </w:tcPr>
          <w:p w14:paraId="1A1F1E8C" w14:textId="79697286"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Precio mensual aprox.</w:t>
            </w:r>
          </w:p>
        </w:tc>
      </w:tr>
      <w:tr w:rsidR="00C20C9C" w:rsidRPr="0067032A" w14:paraId="29AECB10" w14:textId="77777777" w:rsidTr="00C20C9C">
        <w:tc>
          <w:tcPr>
            <w:tcW w:w="2831" w:type="dxa"/>
          </w:tcPr>
          <w:p w14:paraId="56BB1683" w14:textId="70F1C3F7"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Base de datos SQL(Azure Basic)</w:t>
            </w:r>
          </w:p>
        </w:tc>
        <w:tc>
          <w:tcPr>
            <w:tcW w:w="2831" w:type="dxa"/>
          </w:tcPr>
          <w:p w14:paraId="625B8950" w14:textId="17377A9E"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Azure</w:t>
            </w:r>
          </w:p>
        </w:tc>
        <w:tc>
          <w:tcPr>
            <w:tcW w:w="2832" w:type="dxa"/>
          </w:tcPr>
          <w:p w14:paraId="6CAFA737" w14:textId="724F2972"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18.75</w:t>
            </w:r>
          </w:p>
        </w:tc>
      </w:tr>
      <w:tr w:rsidR="00C20C9C" w:rsidRPr="0067032A" w14:paraId="480CB503" w14:textId="77777777" w:rsidTr="00C20C9C">
        <w:tc>
          <w:tcPr>
            <w:tcW w:w="2831" w:type="dxa"/>
          </w:tcPr>
          <w:p w14:paraId="31B0F5D0" w14:textId="555B7E97"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Blob Storage (50GB)</w:t>
            </w:r>
          </w:p>
        </w:tc>
        <w:tc>
          <w:tcPr>
            <w:tcW w:w="2831" w:type="dxa"/>
          </w:tcPr>
          <w:p w14:paraId="6CD2ED99" w14:textId="5520278B"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Azure</w:t>
            </w:r>
          </w:p>
        </w:tc>
        <w:tc>
          <w:tcPr>
            <w:tcW w:w="2832" w:type="dxa"/>
          </w:tcPr>
          <w:p w14:paraId="72F1F9E5" w14:textId="3D506226"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7.50</w:t>
            </w:r>
          </w:p>
        </w:tc>
      </w:tr>
      <w:tr w:rsidR="00C20C9C" w:rsidRPr="0067032A" w14:paraId="0F3E0CC1" w14:textId="77777777" w:rsidTr="00C20C9C">
        <w:tc>
          <w:tcPr>
            <w:tcW w:w="2831" w:type="dxa"/>
          </w:tcPr>
          <w:p w14:paraId="2A890072" w14:textId="0E36CF83"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Total mensual estimado</w:t>
            </w:r>
          </w:p>
        </w:tc>
        <w:tc>
          <w:tcPr>
            <w:tcW w:w="2831" w:type="dxa"/>
          </w:tcPr>
          <w:p w14:paraId="64E2CC69" w14:textId="77777777" w:rsidR="00C20C9C" w:rsidRPr="0067032A" w:rsidRDefault="00C20C9C" w:rsidP="0067032A">
            <w:pPr>
              <w:spacing w:line="360" w:lineRule="auto"/>
              <w:jc w:val="both"/>
              <w:rPr>
                <w:rFonts w:asciiTheme="majorHAnsi" w:hAnsiTheme="majorHAnsi" w:cstheme="majorHAnsi"/>
                <w:i/>
                <w:color w:val="000000"/>
                <w:sz w:val="24"/>
                <w:szCs w:val="24"/>
              </w:rPr>
            </w:pPr>
          </w:p>
        </w:tc>
        <w:tc>
          <w:tcPr>
            <w:tcW w:w="2832" w:type="dxa"/>
          </w:tcPr>
          <w:p w14:paraId="6BC8BE6B" w14:textId="014F214F" w:rsidR="00C20C9C" w:rsidRPr="0067032A" w:rsidRDefault="00890CFB"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26.25</w:t>
            </w:r>
          </w:p>
        </w:tc>
      </w:tr>
    </w:tbl>
    <w:p w14:paraId="4401D620" w14:textId="606CE505"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p>
    <w:p w14:paraId="77555658" w14:textId="2A02D37E" w:rsidR="00C20C9C" w:rsidRPr="0067032A" w:rsidRDefault="00E31763"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El costo mensual estimado es de aproximadamente 26.25 PEN, incluyendo la base de datos SQL y el almacenamiento de respaldos. Esto permitirá alojar la información de egresados extraída de LinkedIn y preparar reportes analíticos accesibles vía Power BI.</w:t>
      </w:r>
    </w:p>
    <w:p w14:paraId="49785E91" w14:textId="77777777" w:rsidR="00E31763" w:rsidRPr="0067032A" w:rsidRDefault="00E31763"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p>
    <w:p w14:paraId="60801918" w14:textId="0E6E49CE" w:rsidR="00474F4E" w:rsidRPr="0067032A" w:rsidRDefault="0032070A" w:rsidP="0067032A">
      <w:pPr>
        <w:pStyle w:val="Ttulo2"/>
        <w:numPr>
          <w:ilvl w:val="1"/>
          <w:numId w:val="12"/>
        </w:numPr>
        <w:spacing w:line="360" w:lineRule="auto"/>
        <w:rPr>
          <w:rFonts w:asciiTheme="majorHAnsi" w:hAnsiTheme="majorHAnsi" w:cstheme="majorHAnsi"/>
          <w:b/>
          <w:bCs/>
        </w:rPr>
      </w:pPr>
      <w:bookmarkStart w:id="11" w:name="_Toc202434461"/>
      <w:r w:rsidRPr="0067032A">
        <w:rPr>
          <w:rFonts w:asciiTheme="majorHAnsi" w:hAnsiTheme="majorHAnsi" w:cstheme="majorHAnsi"/>
          <w:b/>
          <w:bCs/>
        </w:rPr>
        <w:t>Factibilidad Económica</w:t>
      </w:r>
      <w:bookmarkEnd w:id="11"/>
    </w:p>
    <w:p w14:paraId="2D4F9233"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color w:val="000000"/>
          <w:sz w:val="24"/>
          <w:szCs w:val="24"/>
        </w:rPr>
      </w:pPr>
    </w:p>
    <w:p w14:paraId="60A87841" w14:textId="77777777" w:rsidR="00474F4E" w:rsidRPr="0067032A" w:rsidRDefault="0032070A" w:rsidP="0067032A">
      <w:pPr>
        <w:pBdr>
          <w:top w:val="nil"/>
          <w:left w:val="nil"/>
          <w:bottom w:val="nil"/>
          <w:right w:val="nil"/>
          <w:between w:val="nil"/>
        </w:pBdr>
        <w:spacing w:after="0" w:line="360" w:lineRule="auto"/>
        <w:ind w:left="360" w:firstLine="720"/>
        <w:jc w:val="both"/>
        <w:rPr>
          <w:rFonts w:asciiTheme="majorHAnsi" w:hAnsiTheme="majorHAnsi" w:cstheme="majorHAnsi"/>
          <w:b/>
          <w:bCs/>
          <w:color w:val="000000"/>
          <w:sz w:val="24"/>
          <w:szCs w:val="24"/>
        </w:rPr>
      </w:pPr>
      <w:r w:rsidRPr="0067032A">
        <w:rPr>
          <w:rFonts w:asciiTheme="majorHAnsi" w:hAnsiTheme="majorHAnsi" w:cstheme="majorHAnsi"/>
          <w:b/>
          <w:bCs/>
          <w:color w:val="000000"/>
          <w:sz w:val="24"/>
          <w:szCs w:val="24"/>
        </w:rPr>
        <w:t xml:space="preserve">Costos Generales </w:t>
      </w:r>
    </w:p>
    <w:p w14:paraId="3A1A4BA0" w14:textId="77777777" w:rsidR="00474F4E" w:rsidRPr="0067032A" w:rsidRDefault="00474F4E" w:rsidP="0067032A">
      <w:pPr>
        <w:spacing w:after="0" w:line="360" w:lineRule="auto"/>
        <w:ind w:left="360"/>
        <w:jc w:val="both"/>
        <w:rPr>
          <w:rFonts w:asciiTheme="majorHAnsi" w:hAnsiTheme="majorHAnsi" w:cstheme="majorHAnsi"/>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rsidRPr="0067032A" w14:paraId="5D890B24" w14:textId="77777777">
        <w:tc>
          <w:tcPr>
            <w:tcW w:w="2861" w:type="dxa"/>
          </w:tcPr>
          <w:p w14:paraId="1DD4163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Accesorios y Materiales</w:t>
            </w:r>
          </w:p>
        </w:tc>
        <w:tc>
          <w:tcPr>
            <w:tcW w:w="2859" w:type="dxa"/>
          </w:tcPr>
          <w:p w14:paraId="6C63F9D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Costos mensuales</w:t>
            </w:r>
          </w:p>
        </w:tc>
        <w:tc>
          <w:tcPr>
            <w:tcW w:w="2414" w:type="dxa"/>
          </w:tcPr>
          <w:p w14:paraId="5274951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6454E04E" w14:textId="77777777">
        <w:tc>
          <w:tcPr>
            <w:tcW w:w="2861" w:type="dxa"/>
          </w:tcPr>
          <w:p w14:paraId="6D7D583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Papelería</w:t>
            </w:r>
          </w:p>
        </w:tc>
        <w:tc>
          <w:tcPr>
            <w:tcW w:w="2859" w:type="dxa"/>
          </w:tcPr>
          <w:p w14:paraId="7CAE24A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S/. 14.00 </w:t>
            </w:r>
          </w:p>
        </w:tc>
        <w:tc>
          <w:tcPr>
            <w:tcW w:w="2414" w:type="dxa"/>
          </w:tcPr>
          <w:p w14:paraId="3FC0D91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42.00</w:t>
            </w:r>
          </w:p>
        </w:tc>
      </w:tr>
      <w:tr w:rsidR="00474F4E" w:rsidRPr="0067032A" w14:paraId="4D56F8F8" w14:textId="77777777">
        <w:tc>
          <w:tcPr>
            <w:tcW w:w="2861" w:type="dxa"/>
          </w:tcPr>
          <w:p w14:paraId="272DFCD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Lapiceros</w:t>
            </w:r>
          </w:p>
        </w:tc>
        <w:tc>
          <w:tcPr>
            <w:tcW w:w="2859" w:type="dxa"/>
          </w:tcPr>
          <w:p w14:paraId="2A4951D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4.00</w:t>
            </w:r>
          </w:p>
        </w:tc>
        <w:tc>
          <w:tcPr>
            <w:tcW w:w="2414" w:type="dxa"/>
          </w:tcPr>
          <w:p w14:paraId="59D4A1F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12.00</w:t>
            </w:r>
          </w:p>
        </w:tc>
      </w:tr>
      <w:tr w:rsidR="00474F4E" w:rsidRPr="0067032A" w14:paraId="09B777F4" w14:textId="77777777">
        <w:tc>
          <w:tcPr>
            <w:tcW w:w="2861" w:type="dxa"/>
          </w:tcPr>
          <w:p w14:paraId="1C9A135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Cartuchos de Impresora</w:t>
            </w:r>
          </w:p>
        </w:tc>
        <w:tc>
          <w:tcPr>
            <w:tcW w:w="2859" w:type="dxa"/>
          </w:tcPr>
          <w:p w14:paraId="5DE3E05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60.00</w:t>
            </w:r>
          </w:p>
        </w:tc>
        <w:tc>
          <w:tcPr>
            <w:tcW w:w="2414" w:type="dxa"/>
          </w:tcPr>
          <w:p w14:paraId="0A235D1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180.00</w:t>
            </w:r>
          </w:p>
        </w:tc>
      </w:tr>
      <w:tr w:rsidR="00474F4E" w:rsidRPr="0067032A" w14:paraId="47A88ADB" w14:textId="77777777">
        <w:tc>
          <w:tcPr>
            <w:tcW w:w="2861" w:type="dxa"/>
          </w:tcPr>
          <w:p w14:paraId="5E81866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Computadora de Oficina</w:t>
            </w:r>
          </w:p>
        </w:tc>
        <w:tc>
          <w:tcPr>
            <w:tcW w:w="2859" w:type="dxa"/>
          </w:tcPr>
          <w:p w14:paraId="2A0D470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1200.00</w:t>
            </w:r>
          </w:p>
        </w:tc>
        <w:tc>
          <w:tcPr>
            <w:tcW w:w="2414" w:type="dxa"/>
          </w:tcPr>
          <w:p w14:paraId="5A6AA0D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3600.00</w:t>
            </w:r>
          </w:p>
        </w:tc>
      </w:tr>
      <w:tr w:rsidR="00474F4E" w:rsidRPr="0067032A" w14:paraId="5EBA6268" w14:textId="77777777">
        <w:tc>
          <w:tcPr>
            <w:tcW w:w="2861" w:type="dxa"/>
          </w:tcPr>
          <w:p w14:paraId="27E3C2F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859" w:type="dxa"/>
          </w:tcPr>
          <w:p w14:paraId="67BC05B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1278.00</w:t>
            </w:r>
          </w:p>
        </w:tc>
        <w:tc>
          <w:tcPr>
            <w:tcW w:w="2414" w:type="dxa"/>
          </w:tcPr>
          <w:p w14:paraId="3333A12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3834</w:t>
            </w:r>
            <w:r w:rsidRPr="0067032A">
              <w:rPr>
                <w:rFonts w:asciiTheme="majorHAnsi" w:hAnsiTheme="majorHAnsi" w:cstheme="majorHAnsi"/>
                <w:sz w:val="24"/>
                <w:szCs w:val="24"/>
              </w:rPr>
              <w:t>‬.00</w:t>
            </w:r>
          </w:p>
        </w:tc>
      </w:tr>
    </w:tbl>
    <w:p w14:paraId="2F5E18AF" w14:textId="77777777" w:rsidR="00474F4E" w:rsidRDefault="00474F4E" w:rsidP="0067032A">
      <w:pPr>
        <w:spacing w:after="0" w:line="360" w:lineRule="auto"/>
        <w:ind w:left="360"/>
        <w:jc w:val="both"/>
        <w:rPr>
          <w:rFonts w:asciiTheme="majorHAnsi" w:hAnsiTheme="majorHAnsi" w:cstheme="majorHAnsi"/>
          <w:i/>
          <w:sz w:val="24"/>
          <w:szCs w:val="24"/>
        </w:rPr>
      </w:pPr>
    </w:p>
    <w:p w14:paraId="025D00A2" w14:textId="77777777" w:rsidR="0067032A" w:rsidRPr="0067032A" w:rsidRDefault="0067032A" w:rsidP="0067032A">
      <w:pPr>
        <w:spacing w:after="0" w:line="360" w:lineRule="auto"/>
        <w:ind w:left="360"/>
        <w:jc w:val="both"/>
        <w:rPr>
          <w:rFonts w:asciiTheme="majorHAnsi" w:hAnsiTheme="majorHAnsi" w:cstheme="majorHAnsi"/>
          <w:i/>
          <w:sz w:val="24"/>
          <w:szCs w:val="24"/>
        </w:rPr>
      </w:pPr>
    </w:p>
    <w:p w14:paraId="47E5B070" w14:textId="77777777" w:rsidR="00474F4E" w:rsidRPr="0067032A" w:rsidRDefault="0032070A" w:rsidP="0067032A">
      <w:pPr>
        <w:pBdr>
          <w:top w:val="nil"/>
          <w:left w:val="nil"/>
          <w:bottom w:val="nil"/>
          <w:right w:val="nil"/>
          <w:between w:val="nil"/>
        </w:pBdr>
        <w:spacing w:after="0" w:line="360" w:lineRule="auto"/>
        <w:ind w:left="993"/>
        <w:jc w:val="both"/>
        <w:rPr>
          <w:rFonts w:asciiTheme="majorHAnsi" w:hAnsiTheme="majorHAnsi" w:cstheme="majorHAnsi"/>
          <w:b/>
          <w:bCs/>
          <w:color w:val="000000"/>
          <w:sz w:val="24"/>
          <w:szCs w:val="24"/>
        </w:rPr>
      </w:pPr>
      <w:r w:rsidRPr="0067032A">
        <w:rPr>
          <w:rFonts w:asciiTheme="majorHAnsi" w:hAnsiTheme="majorHAnsi" w:cstheme="majorHAnsi"/>
          <w:b/>
          <w:bCs/>
          <w:color w:val="000000"/>
          <w:sz w:val="24"/>
          <w:szCs w:val="24"/>
        </w:rPr>
        <w:lastRenderedPageBreak/>
        <w:t xml:space="preserve">Costos operativos durante el desarrollo </w:t>
      </w:r>
    </w:p>
    <w:p w14:paraId="51AEA1BC" w14:textId="77777777" w:rsidR="00474F4E" w:rsidRPr="0067032A" w:rsidRDefault="00474F4E" w:rsidP="0067032A">
      <w:pPr>
        <w:spacing w:after="0" w:line="360" w:lineRule="auto"/>
        <w:ind w:left="360"/>
        <w:jc w:val="both"/>
        <w:rPr>
          <w:rFonts w:asciiTheme="majorHAnsi" w:hAnsiTheme="majorHAnsi" w:cstheme="majorHAnsi"/>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rsidRPr="0067032A" w14:paraId="0AB907D3" w14:textId="77777777">
        <w:tc>
          <w:tcPr>
            <w:tcW w:w="2891" w:type="dxa"/>
          </w:tcPr>
          <w:p w14:paraId="337F9C7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Servicios</w:t>
            </w:r>
          </w:p>
        </w:tc>
        <w:tc>
          <w:tcPr>
            <w:tcW w:w="2846" w:type="dxa"/>
          </w:tcPr>
          <w:p w14:paraId="41A23BA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Costos mensuales</w:t>
            </w:r>
          </w:p>
        </w:tc>
        <w:tc>
          <w:tcPr>
            <w:tcW w:w="2397" w:type="dxa"/>
          </w:tcPr>
          <w:p w14:paraId="07D8296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34100C49" w14:textId="77777777">
        <w:tc>
          <w:tcPr>
            <w:tcW w:w="2891" w:type="dxa"/>
          </w:tcPr>
          <w:p w14:paraId="776DCDF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Internet</w:t>
            </w:r>
          </w:p>
        </w:tc>
        <w:tc>
          <w:tcPr>
            <w:tcW w:w="2846" w:type="dxa"/>
          </w:tcPr>
          <w:p w14:paraId="4A8466C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w:t>
            </w:r>
          </w:p>
        </w:tc>
        <w:tc>
          <w:tcPr>
            <w:tcW w:w="2397" w:type="dxa"/>
          </w:tcPr>
          <w:p w14:paraId="5467FAD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r>
      <w:tr w:rsidR="00474F4E" w:rsidRPr="0067032A" w14:paraId="2C520DA6" w14:textId="77777777">
        <w:tc>
          <w:tcPr>
            <w:tcW w:w="2891" w:type="dxa"/>
          </w:tcPr>
          <w:p w14:paraId="66B42D1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Electricidad</w:t>
            </w:r>
          </w:p>
        </w:tc>
        <w:tc>
          <w:tcPr>
            <w:tcW w:w="2846" w:type="dxa"/>
          </w:tcPr>
          <w:p w14:paraId="29331D7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70.0</w:t>
            </w:r>
          </w:p>
        </w:tc>
        <w:tc>
          <w:tcPr>
            <w:tcW w:w="2397" w:type="dxa"/>
          </w:tcPr>
          <w:p w14:paraId="28FDD14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210.00</w:t>
            </w:r>
          </w:p>
        </w:tc>
      </w:tr>
      <w:tr w:rsidR="00474F4E" w:rsidRPr="0067032A" w14:paraId="2C108209" w14:textId="77777777">
        <w:tc>
          <w:tcPr>
            <w:tcW w:w="2891" w:type="dxa"/>
          </w:tcPr>
          <w:p w14:paraId="62E25B0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Agua</w:t>
            </w:r>
          </w:p>
        </w:tc>
        <w:tc>
          <w:tcPr>
            <w:tcW w:w="2846" w:type="dxa"/>
          </w:tcPr>
          <w:p w14:paraId="20CA8DC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60.0</w:t>
            </w:r>
          </w:p>
        </w:tc>
        <w:tc>
          <w:tcPr>
            <w:tcW w:w="2397" w:type="dxa"/>
          </w:tcPr>
          <w:p w14:paraId="15AD152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180.00</w:t>
            </w:r>
          </w:p>
        </w:tc>
      </w:tr>
      <w:tr w:rsidR="00474F4E" w:rsidRPr="0067032A" w14:paraId="6DD48933" w14:textId="77777777">
        <w:tc>
          <w:tcPr>
            <w:tcW w:w="2891" w:type="dxa"/>
          </w:tcPr>
          <w:p w14:paraId="10594E1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846" w:type="dxa"/>
          </w:tcPr>
          <w:p w14:paraId="4D15926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w:t>
            </w:r>
          </w:p>
        </w:tc>
        <w:tc>
          <w:tcPr>
            <w:tcW w:w="2397" w:type="dxa"/>
          </w:tcPr>
          <w:p w14:paraId="4F9DA51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630.00</w:t>
            </w:r>
          </w:p>
        </w:tc>
      </w:tr>
    </w:tbl>
    <w:p w14:paraId="69542E6B" w14:textId="77777777" w:rsidR="000714A3" w:rsidRDefault="000714A3" w:rsidP="0067032A">
      <w:pPr>
        <w:pBdr>
          <w:top w:val="nil"/>
          <w:left w:val="nil"/>
          <w:bottom w:val="nil"/>
          <w:right w:val="nil"/>
          <w:between w:val="nil"/>
        </w:pBdr>
        <w:tabs>
          <w:tab w:val="left" w:pos="993"/>
        </w:tabs>
        <w:spacing w:after="0" w:line="360" w:lineRule="auto"/>
        <w:jc w:val="both"/>
        <w:rPr>
          <w:rFonts w:asciiTheme="majorHAnsi" w:hAnsiTheme="majorHAnsi" w:cstheme="majorHAnsi"/>
          <w:i/>
          <w:sz w:val="24"/>
          <w:szCs w:val="24"/>
        </w:rPr>
      </w:pPr>
    </w:p>
    <w:p w14:paraId="61358FE7" w14:textId="5D85C06C" w:rsidR="00474F4E" w:rsidRPr="0067032A" w:rsidRDefault="000714A3" w:rsidP="0067032A">
      <w:pPr>
        <w:pBdr>
          <w:top w:val="nil"/>
          <w:left w:val="nil"/>
          <w:bottom w:val="nil"/>
          <w:right w:val="nil"/>
          <w:between w:val="nil"/>
        </w:pBdr>
        <w:tabs>
          <w:tab w:val="left" w:pos="993"/>
        </w:tabs>
        <w:spacing w:after="0" w:line="360" w:lineRule="auto"/>
        <w:jc w:val="both"/>
        <w:rPr>
          <w:rFonts w:asciiTheme="majorHAnsi" w:hAnsiTheme="majorHAnsi" w:cstheme="majorHAnsi"/>
          <w:b/>
          <w:bCs/>
          <w:color w:val="000000"/>
          <w:sz w:val="24"/>
          <w:szCs w:val="24"/>
        </w:rPr>
      </w:pPr>
      <w:r>
        <w:rPr>
          <w:rFonts w:asciiTheme="majorHAnsi" w:hAnsiTheme="majorHAnsi" w:cstheme="majorHAnsi"/>
          <w:i/>
          <w:sz w:val="24"/>
          <w:szCs w:val="24"/>
        </w:rPr>
        <w:tab/>
      </w:r>
      <w:r w:rsidR="0032070A" w:rsidRPr="0067032A">
        <w:rPr>
          <w:rFonts w:asciiTheme="majorHAnsi" w:hAnsiTheme="majorHAnsi" w:cstheme="majorHAnsi"/>
          <w:b/>
          <w:bCs/>
          <w:color w:val="000000"/>
          <w:sz w:val="24"/>
          <w:szCs w:val="24"/>
        </w:rPr>
        <w:t>Costos del ambiente</w:t>
      </w:r>
    </w:p>
    <w:p w14:paraId="0112494E" w14:textId="77777777" w:rsidR="005416FF" w:rsidRPr="0067032A" w:rsidRDefault="005416FF" w:rsidP="0067032A">
      <w:pPr>
        <w:spacing w:after="0" w:line="360" w:lineRule="auto"/>
        <w:ind w:left="360"/>
        <w:jc w:val="both"/>
        <w:rPr>
          <w:rFonts w:asciiTheme="majorHAnsi" w:hAnsiTheme="majorHAnsi" w:cstheme="majorHAnsi"/>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rsidRPr="0067032A" w14:paraId="3AEAAB34" w14:textId="77777777">
        <w:tc>
          <w:tcPr>
            <w:tcW w:w="2990" w:type="dxa"/>
          </w:tcPr>
          <w:p w14:paraId="1A24B2F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Descripción</w:t>
            </w:r>
          </w:p>
        </w:tc>
        <w:tc>
          <w:tcPr>
            <w:tcW w:w="2753" w:type="dxa"/>
          </w:tcPr>
          <w:p w14:paraId="0CF165E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 Mensual</w:t>
            </w:r>
          </w:p>
        </w:tc>
        <w:tc>
          <w:tcPr>
            <w:tcW w:w="2391" w:type="dxa"/>
          </w:tcPr>
          <w:p w14:paraId="23DEF1B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0D251060" w14:textId="77777777">
        <w:tc>
          <w:tcPr>
            <w:tcW w:w="2990" w:type="dxa"/>
          </w:tcPr>
          <w:p w14:paraId="57B6C18E" w14:textId="48277F33"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Base de datos para perfiles de egresados</w:t>
            </w:r>
          </w:p>
        </w:tc>
        <w:tc>
          <w:tcPr>
            <w:tcW w:w="2753" w:type="dxa"/>
          </w:tcPr>
          <w:p w14:paraId="192C525C" w14:textId="7F26F132"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18.75</w:t>
            </w:r>
          </w:p>
        </w:tc>
        <w:tc>
          <w:tcPr>
            <w:tcW w:w="2391" w:type="dxa"/>
          </w:tcPr>
          <w:p w14:paraId="54604ADE" w14:textId="406820EA"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56.25</w:t>
            </w:r>
          </w:p>
        </w:tc>
      </w:tr>
      <w:tr w:rsidR="00474F4E" w:rsidRPr="0067032A" w14:paraId="420E59FA" w14:textId="77777777">
        <w:tc>
          <w:tcPr>
            <w:tcW w:w="2990" w:type="dxa"/>
          </w:tcPr>
          <w:p w14:paraId="61F1F1AA" w14:textId="29D882C6"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Almacenamiento de</w:t>
            </w:r>
            <w:r w:rsidR="000714A3">
              <w:rPr>
                <w:rFonts w:asciiTheme="majorHAnsi" w:hAnsiTheme="majorHAnsi" w:cstheme="majorHAnsi"/>
                <w:sz w:val="24"/>
                <w:szCs w:val="24"/>
              </w:rPr>
              <w:t xml:space="preserve"> </w:t>
            </w:r>
            <w:r w:rsidRPr="0067032A">
              <w:rPr>
                <w:rFonts w:asciiTheme="majorHAnsi" w:hAnsiTheme="majorHAnsi" w:cstheme="majorHAnsi"/>
                <w:sz w:val="24"/>
                <w:szCs w:val="24"/>
              </w:rPr>
              <w:t>respaldos (50 GB)</w:t>
            </w:r>
          </w:p>
        </w:tc>
        <w:tc>
          <w:tcPr>
            <w:tcW w:w="2753" w:type="dxa"/>
          </w:tcPr>
          <w:p w14:paraId="19D0E8D7" w14:textId="1902466F"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7.50</w:t>
            </w:r>
          </w:p>
        </w:tc>
        <w:tc>
          <w:tcPr>
            <w:tcW w:w="2391" w:type="dxa"/>
          </w:tcPr>
          <w:p w14:paraId="7E815106" w14:textId="264FF870"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22.50</w:t>
            </w:r>
          </w:p>
        </w:tc>
      </w:tr>
      <w:tr w:rsidR="00474F4E" w:rsidRPr="0067032A" w14:paraId="69692861" w14:textId="77777777">
        <w:tc>
          <w:tcPr>
            <w:tcW w:w="2990" w:type="dxa"/>
          </w:tcPr>
          <w:p w14:paraId="3B9E9CF8" w14:textId="513A9459"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Conexión dedicada para extracción/actualización</w:t>
            </w:r>
          </w:p>
        </w:tc>
        <w:tc>
          <w:tcPr>
            <w:tcW w:w="2753" w:type="dxa"/>
          </w:tcPr>
          <w:p w14:paraId="4EF8A511" w14:textId="49D595CF"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15.00</w:t>
            </w:r>
          </w:p>
        </w:tc>
        <w:tc>
          <w:tcPr>
            <w:tcW w:w="2391" w:type="dxa"/>
          </w:tcPr>
          <w:p w14:paraId="33E16840" w14:textId="1DCAD1F3"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45.00</w:t>
            </w:r>
          </w:p>
        </w:tc>
      </w:tr>
      <w:tr w:rsidR="00474F4E" w:rsidRPr="0067032A" w14:paraId="1578A732" w14:textId="77777777">
        <w:tc>
          <w:tcPr>
            <w:tcW w:w="2990" w:type="dxa"/>
          </w:tcPr>
          <w:p w14:paraId="023EF5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753" w:type="dxa"/>
          </w:tcPr>
          <w:p w14:paraId="446B1D51" w14:textId="283E07C7"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41.25</w:t>
            </w:r>
          </w:p>
        </w:tc>
        <w:tc>
          <w:tcPr>
            <w:tcW w:w="2391" w:type="dxa"/>
          </w:tcPr>
          <w:p w14:paraId="5C5073D5" w14:textId="1077CCCE"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123.75</w:t>
            </w:r>
          </w:p>
        </w:tc>
      </w:tr>
    </w:tbl>
    <w:p w14:paraId="50B2E375" w14:textId="77777777" w:rsidR="00474F4E" w:rsidRPr="0067032A" w:rsidRDefault="00474F4E" w:rsidP="000714A3">
      <w:pPr>
        <w:spacing w:after="0" w:line="360" w:lineRule="auto"/>
        <w:jc w:val="both"/>
        <w:rPr>
          <w:rFonts w:asciiTheme="majorHAnsi" w:hAnsiTheme="majorHAnsi" w:cstheme="majorHAnsi"/>
          <w:sz w:val="24"/>
          <w:szCs w:val="24"/>
        </w:rPr>
      </w:pPr>
    </w:p>
    <w:p w14:paraId="448C81B1" w14:textId="77777777" w:rsidR="00474F4E" w:rsidRPr="000714A3" w:rsidRDefault="0032070A" w:rsidP="000714A3">
      <w:pPr>
        <w:pBdr>
          <w:top w:val="nil"/>
          <w:left w:val="nil"/>
          <w:bottom w:val="nil"/>
          <w:right w:val="nil"/>
          <w:between w:val="nil"/>
        </w:pBdr>
        <w:spacing w:after="0" w:line="360" w:lineRule="auto"/>
        <w:ind w:left="720" w:firstLine="720"/>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Costos de personal</w:t>
      </w:r>
    </w:p>
    <w:p w14:paraId="5D582D41" w14:textId="77777777" w:rsidR="00474F4E" w:rsidRPr="0067032A" w:rsidRDefault="00474F4E" w:rsidP="0067032A">
      <w:pPr>
        <w:spacing w:after="0" w:line="360" w:lineRule="auto"/>
        <w:ind w:left="360"/>
        <w:jc w:val="both"/>
        <w:rPr>
          <w:rFonts w:asciiTheme="majorHAnsi" w:hAnsiTheme="majorHAnsi" w:cstheme="majorHAnsi"/>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rsidRPr="0067032A" w14:paraId="6F455ADC" w14:textId="77777777">
        <w:tc>
          <w:tcPr>
            <w:tcW w:w="2876" w:type="dxa"/>
          </w:tcPr>
          <w:p w14:paraId="1ACCFB2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Rol del Personal</w:t>
            </w:r>
          </w:p>
        </w:tc>
        <w:tc>
          <w:tcPr>
            <w:tcW w:w="2970" w:type="dxa"/>
          </w:tcPr>
          <w:p w14:paraId="44CC715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Mensualmente</w:t>
            </w:r>
          </w:p>
        </w:tc>
        <w:tc>
          <w:tcPr>
            <w:tcW w:w="2288" w:type="dxa"/>
          </w:tcPr>
          <w:p w14:paraId="7224225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78480504" w14:textId="77777777">
        <w:tc>
          <w:tcPr>
            <w:tcW w:w="2876" w:type="dxa"/>
          </w:tcPr>
          <w:p w14:paraId="52BB973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Jefe del Proyecto</w:t>
            </w:r>
          </w:p>
        </w:tc>
        <w:tc>
          <w:tcPr>
            <w:tcW w:w="2970" w:type="dxa"/>
          </w:tcPr>
          <w:p w14:paraId="01A5FFF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5859636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3B60C259" w14:textId="77777777">
        <w:tc>
          <w:tcPr>
            <w:tcW w:w="2876" w:type="dxa"/>
          </w:tcPr>
          <w:p w14:paraId="7DF56D8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Programador</w:t>
            </w:r>
          </w:p>
        </w:tc>
        <w:tc>
          <w:tcPr>
            <w:tcW w:w="2970" w:type="dxa"/>
          </w:tcPr>
          <w:p w14:paraId="4B76BBD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2511EA9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0ECA7354" w14:textId="77777777">
        <w:tc>
          <w:tcPr>
            <w:tcW w:w="2876" w:type="dxa"/>
          </w:tcPr>
          <w:p w14:paraId="0A0CABF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Analista de datos </w:t>
            </w:r>
          </w:p>
        </w:tc>
        <w:tc>
          <w:tcPr>
            <w:tcW w:w="2970" w:type="dxa"/>
          </w:tcPr>
          <w:p w14:paraId="232E288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3CD692C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40F5ED2C" w14:textId="77777777">
        <w:tc>
          <w:tcPr>
            <w:tcW w:w="2876" w:type="dxa"/>
          </w:tcPr>
          <w:p w14:paraId="07B7217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970" w:type="dxa"/>
          </w:tcPr>
          <w:p w14:paraId="178C157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c>
          <w:tcPr>
            <w:tcW w:w="2288" w:type="dxa"/>
          </w:tcPr>
          <w:p w14:paraId="74216A3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7200.00</w:t>
            </w:r>
          </w:p>
        </w:tc>
      </w:tr>
    </w:tbl>
    <w:p w14:paraId="3598753F" w14:textId="77777777" w:rsidR="00474F4E" w:rsidRDefault="00474F4E" w:rsidP="0067032A">
      <w:pPr>
        <w:spacing w:after="0" w:line="360" w:lineRule="auto"/>
        <w:ind w:left="360"/>
        <w:jc w:val="both"/>
        <w:rPr>
          <w:rFonts w:asciiTheme="majorHAnsi" w:hAnsiTheme="majorHAnsi" w:cstheme="majorHAnsi"/>
          <w:i/>
          <w:sz w:val="24"/>
          <w:szCs w:val="24"/>
        </w:rPr>
      </w:pPr>
    </w:p>
    <w:p w14:paraId="5481B8F2" w14:textId="77777777" w:rsidR="000714A3" w:rsidRDefault="000714A3" w:rsidP="0067032A">
      <w:pPr>
        <w:spacing w:after="0" w:line="360" w:lineRule="auto"/>
        <w:ind w:left="360"/>
        <w:jc w:val="both"/>
        <w:rPr>
          <w:rFonts w:asciiTheme="majorHAnsi" w:hAnsiTheme="majorHAnsi" w:cstheme="majorHAnsi"/>
          <w:i/>
          <w:sz w:val="24"/>
          <w:szCs w:val="24"/>
        </w:rPr>
      </w:pPr>
    </w:p>
    <w:p w14:paraId="3108C75D" w14:textId="77777777" w:rsidR="000714A3" w:rsidRDefault="000714A3" w:rsidP="0067032A">
      <w:pPr>
        <w:spacing w:after="0" w:line="360" w:lineRule="auto"/>
        <w:ind w:left="360"/>
        <w:jc w:val="both"/>
        <w:rPr>
          <w:rFonts w:asciiTheme="majorHAnsi" w:hAnsiTheme="majorHAnsi" w:cstheme="majorHAnsi"/>
          <w:i/>
          <w:sz w:val="24"/>
          <w:szCs w:val="24"/>
        </w:rPr>
      </w:pPr>
    </w:p>
    <w:p w14:paraId="5CD94598" w14:textId="77777777" w:rsidR="000714A3" w:rsidRDefault="000714A3" w:rsidP="0067032A">
      <w:pPr>
        <w:spacing w:after="0" w:line="360" w:lineRule="auto"/>
        <w:ind w:left="360"/>
        <w:jc w:val="both"/>
        <w:rPr>
          <w:rFonts w:asciiTheme="majorHAnsi" w:hAnsiTheme="majorHAnsi" w:cstheme="majorHAnsi"/>
          <w:i/>
          <w:sz w:val="24"/>
          <w:szCs w:val="24"/>
        </w:rPr>
      </w:pPr>
    </w:p>
    <w:p w14:paraId="0E514E61" w14:textId="77777777" w:rsidR="000714A3" w:rsidRPr="0067032A" w:rsidRDefault="000714A3" w:rsidP="0067032A">
      <w:pPr>
        <w:spacing w:after="0" w:line="360" w:lineRule="auto"/>
        <w:ind w:left="360"/>
        <w:jc w:val="both"/>
        <w:rPr>
          <w:rFonts w:asciiTheme="majorHAnsi" w:hAnsiTheme="majorHAnsi" w:cstheme="majorHAnsi"/>
          <w:i/>
          <w:sz w:val="24"/>
          <w:szCs w:val="24"/>
        </w:rPr>
      </w:pPr>
    </w:p>
    <w:p w14:paraId="34D6B792" w14:textId="77777777" w:rsidR="00474F4E" w:rsidRPr="000714A3" w:rsidRDefault="0032070A" w:rsidP="000714A3">
      <w:pPr>
        <w:pBdr>
          <w:top w:val="nil"/>
          <w:left w:val="nil"/>
          <w:bottom w:val="nil"/>
          <w:right w:val="nil"/>
          <w:between w:val="nil"/>
        </w:pBdr>
        <w:spacing w:after="0" w:line="360" w:lineRule="auto"/>
        <w:ind w:left="993"/>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lastRenderedPageBreak/>
        <w:t xml:space="preserve">Costos totales del desarrollo del sistema </w:t>
      </w:r>
    </w:p>
    <w:p w14:paraId="2C4D3308" w14:textId="77777777" w:rsidR="00474F4E" w:rsidRPr="0067032A" w:rsidRDefault="00474F4E" w:rsidP="0067032A">
      <w:pPr>
        <w:spacing w:after="0" w:line="360" w:lineRule="auto"/>
        <w:jc w:val="both"/>
        <w:rPr>
          <w:rFonts w:asciiTheme="majorHAnsi" w:hAnsiTheme="majorHAnsi" w:cstheme="majorHAnsi"/>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rsidRPr="0067032A" w14:paraId="24CADA5F" w14:textId="77777777">
        <w:tc>
          <w:tcPr>
            <w:tcW w:w="2857" w:type="dxa"/>
          </w:tcPr>
          <w:p w14:paraId="28AB8F54"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Tipos de costos</w:t>
            </w:r>
          </w:p>
        </w:tc>
        <w:tc>
          <w:tcPr>
            <w:tcW w:w="3038" w:type="dxa"/>
          </w:tcPr>
          <w:p w14:paraId="58A63FB0"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Costos Mensuales</w:t>
            </w:r>
          </w:p>
        </w:tc>
        <w:tc>
          <w:tcPr>
            <w:tcW w:w="2599" w:type="dxa"/>
          </w:tcPr>
          <w:p w14:paraId="7CE62949"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Costos Totales</w:t>
            </w:r>
          </w:p>
        </w:tc>
      </w:tr>
      <w:tr w:rsidR="00474F4E" w:rsidRPr="0067032A" w14:paraId="4FCAB2D0" w14:textId="77777777">
        <w:tc>
          <w:tcPr>
            <w:tcW w:w="2857" w:type="dxa"/>
          </w:tcPr>
          <w:p w14:paraId="152823F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General</w:t>
            </w:r>
          </w:p>
        </w:tc>
        <w:tc>
          <w:tcPr>
            <w:tcW w:w="3038" w:type="dxa"/>
          </w:tcPr>
          <w:p w14:paraId="3FF7753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1,278.00</w:t>
            </w:r>
          </w:p>
        </w:tc>
        <w:tc>
          <w:tcPr>
            <w:tcW w:w="2599" w:type="dxa"/>
          </w:tcPr>
          <w:p w14:paraId="1358C6A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3,834</w:t>
            </w:r>
            <w:r w:rsidRPr="0067032A">
              <w:rPr>
                <w:rFonts w:asciiTheme="majorHAnsi" w:hAnsiTheme="majorHAnsi" w:cstheme="majorHAnsi"/>
                <w:sz w:val="24"/>
                <w:szCs w:val="24"/>
              </w:rPr>
              <w:t>‬.00</w:t>
            </w:r>
          </w:p>
        </w:tc>
      </w:tr>
      <w:tr w:rsidR="00474F4E" w:rsidRPr="0067032A" w14:paraId="1BCF9A2A" w14:textId="77777777">
        <w:tc>
          <w:tcPr>
            <w:tcW w:w="2857" w:type="dxa"/>
          </w:tcPr>
          <w:p w14:paraId="2E3AB8D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Operativos</w:t>
            </w:r>
          </w:p>
        </w:tc>
        <w:tc>
          <w:tcPr>
            <w:tcW w:w="3038" w:type="dxa"/>
          </w:tcPr>
          <w:p w14:paraId="1DD203C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w:t>
            </w:r>
          </w:p>
        </w:tc>
        <w:tc>
          <w:tcPr>
            <w:tcW w:w="2599" w:type="dxa"/>
          </w:tcPr>
          <w:p w14:paraId="1CE86DF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630.0</w:t>
            </w:r>
          </w:p>
        </w:tc>
      </w:tr>
      <w:tr w:rsidR="00474F4E" w:rsidRPr="0067032A" w14:paraId="6518762A" w14:textId="77777777">
        <w:tc>
          <w:tcPr>
            <w:tcW w:w="2857" w:type="dxa"/>
          </w:tcPr>
          <w:p w14:paraId="0659F34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Ambientales</w:t>
            </w:r>
          </w:p>
        </w:tc>
        <w:tc>
          <w:tcPr>
            <w:tcW w:w="3038" w:type="dxa"/>
          </w:tcPr>
          <w:p w14:paraId="43D6E99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100.0</w:t>
            </w:r>
          </w:p>
        </w:tc>
        <w:tc>
          <w:tcPr>
            <w:tcW w:w="2599" w:type="dxa"/>
          </w:tcPr>
          <w:p w14:paraId="26CB6CC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300.0</w:t>
            </w:r>
          </w:p>
        </w:tc>
      </w:tr>
      <w:tr w:rsidR="00474F4E" w:rsidRPr="0067032A" w14:paraId="12AFE837" w14:textId="77777777">
        <w:tc>
          <w:tcPr>
            <w:tcW w:w="2857" w:type="dxa"/>
          </w:tcPr>
          <w:p w14:paraId="767A16B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Personal</w:t>
            </w:r>
          </w:p>
        </w:tc>
        <w:tc>
          <w:tcPr>
            <w:tcW w:w="3038" w:type="dxa"/>
          </w:tcPr>
          <w:p w14:paraId="44C6C5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c>
          <w:tcPr>
            <w:tcW w:w="2599" w:type="dxa"/>
          </w:tcPr>
          <w:p w14:paraId="18A1CFD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7200.0</w:t>
            </w:r>
          </w:p>
        </w:tc>
      </w:tr>
      <w:tr w:rsidR="00474F4E" w:rsidRPr="0067032A" w14:paraId="18722AD0" w14:textId="77777777">
        <w:tc>
          <w:tcPr>
            <w:tcW w:w="2857" w:type="dxa"/>
          </w:tcPr>
          <w:p w14:paraId="016C4FC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3038" w:type="dxa"/>
          </w:tcPr>
          <w:p w14:paraId="333DA8A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3,988.00</w:t>
            </w:r>
            <w:r w:rsidRPr="0067032A">
              <w:rPr>
                <w:rFonts w:asciiTheme="majorHAnsi" w:hAnsiTheme="majorHAnsi" w:cstheme="majorHAnsi"/>
                <w:sz w:val="24"/>
                <w:szCs w:val="24"/>
              </w:rPr>
              <w:t>‬</w:t>
            </w:r>
          </w:p>
        </w:tc>
        <w:tc>
          <w:tcPr>
            <w:tcW w:w="2599" w:type="dxa"/>
          </w:tcPr>
          <w:p w14:paraId="5F7B4E2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11,964</w:t>
            </w:r>
            <w:r w:rsidRPr="0067032A">
              <w:rPr>
                <w:rFonts w:asciiTheme="majorHAnsi" w:hAnsiTheme="majorHAnsi" w:cstheme="majorHAnsi"/>
                <w:sz w:val="24"/>
                <w:szCs w:val="24"/>
              </w:rPr>
              <w:t>‬.00</w:t>
            </w:r>
          </w:p>
        </w:tc>
      </w:tr>
    </w:tbl>
    <w:p w14:paraId="6EE13A49" w14:textId="77777777" w:rsidR="00474F4E" w:rsidRPr="0067032A" w:rsidRDefault="00474F4E" w:rsidP="0067032A">
      <w:pPr>
        <w:spacing w:after="0" w:line="360" w:lineRule="auto"/>
        <w:ind w:left="360"/>
        <w:jc w:val="both"/>
        <w:rPr>
          <w:rFonts w:asciiTheme="majorHAnsi" w:hAnsiTheme="majorHAnsi" w:cstheme="majorHAnsi"/>
          <w:i/>
          <w:sz w:val="24"/>
          <w:szCs w:val="24"/>
        </w:rPr>
      </w:pPr>
    </w:p>
    <w:p w14:paraId="1D2344F5"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b/>
          <w:i/>
          <w:color w:val="000000"/>
          <w:sz w:val="24"/>
          <w:szCs w:val="24"/>
        </w:rPr>
      </w:pPr>
    </w:p>
    <w:p w14:paraId="4A1D28AE" w14:textId="04B24672" w:rsidR="000714A3" w:rsidRPr="000714A3" w:rsidRDefault="0032070A" w:rsidP="000714A3">
      <w:pPr>
        <w:pStyle w:val="Ttulo2"/>
        <w:numPr>
          <w:ilvl w:val="1"/>
          <w:numId w:val="12"/>
        </w:numPr>
        <w:spacing w:line="360" w:lineRule="auto"/>
        <w:rPr>
          <w:rFonts w:asciiTheme="majorHAnsi" w:hAnsiTheme="majorHAnsi" w:cstheme="majorHAnsi"/>
          <w:b/>
          <w:bCs/>
        </w:rPr>
      </w:pPr>
      <w:bookmarkStart w:id="12" w:name="_Toc202434462"/>
      <w:r w:rsidRPr="000714A3">
        <w:rPr>
          <w:rFonts w:asciiTheme="majorHAnsi" w:hAnsiTheme="majorHAnsi" w:cstheme="majorHAnsi"/>
          <w:b/>
          <w:bCs/>
        </w:rPr>
        <w:t>Factibilidad Operativa</w:t>
      </w:r>
      <w:bookmarkEnd w:id="12"/>
    </w:p>
    <w:p w14:paraId="78AD3B1A" w14:textId="21DA832A" w:rsidR="00474F4E" w:rsidRPr="0067032A" w:rsidRDefault="0032070A" w:rsidP="000714A3">
      <w:pPr>
        <w:spacing w:after="0" w:line="360" w:lineRule="auto"/>
        <w:ind w:left="1080"/>
        <w:jc w:val="both"/>
        <w:rPr>
          <w:rFonts w:asciiTheme="majorHAnsi" w:hAnsiTheme="majorHAnsi" w:cstheme="majorHAnsi"/>
          <w:sz w:val="24"/>
          <w:szCs w:val="24"/>
        </w:rPr>
      </w:pPr>
      <w:r w:rsidRPr="0067032A">
        <w:rPr>
          <w:rFonts w:asciiTheme="majorHAnsi" w:hAnsiTheme="majorHAnsi" w:cstheme="majorHAnsi"/>
          <w:sz w:val="24"/>
          <w:szCs w:val="24"/>
        </w:rPr>
        <w:t>El sistema de análisis del perfil profesional de los egresados de la EPIS de la UPT en LinkedIn proporcionará diversas ventajas para la universidad, los egresados y las empresas:</w:t>
      </w:r>
    </w:p>
    <w:p w14:paraId="28C14703" w14:textId="56E6A88A" w:rsidR="00474F4E" w:rsidRPr="0067032A" w:rsidRDefault="0032070A" w:rsidP="000714A3">
      <w:pPr>
        <w:numPr>
          <w:ilvl w:val="0"/>
          <w:numId w:val="8"/>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Seguimiento eficiente de egresados: Permitirá recopilar y analizar información sobre la trayectoria profesional de los egresados en LinkedIn, facilitando estudios de empleabilidad y la mejora de planes curriculares.</w:t>
      </w:r>
    </w:p>
    <w:p w14:paraId="19CE0D97" w14:textId="4A04CE60" w:rsidR="00474F4E" w:rsidRPr="0067032A" w:rsidRDefault="0032070A" w:rsidP="000714A3">
      <w:pPr>
        <w:numPr>
          <w:ilvl w:val="0"/>
          <w:numId w:val="9"/>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Optimización de la toma de decisiones: Los datos recopilados servirán para evaluar la pertinencia de la formación académica y mejorar la oferta educativa basada en tendencias del mercado laboral.</w:t>
      </w:r>
    </w:p>
    <w:p w14:paraId="4EECF7D4" w14:textId="414C0B57" w:rsidR="00474F4E" w:rsidRPr="000714A3" w:rsidRDefault="0032070A" w:rsidP="000714A3">
      <w:pPr>
        <w:numPr>
          <w:ilvl w:val="0"/>
          <w:numId w:val="5"/>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Facilitación de conexiones laborales: Se podrán identificar oportunidades de networking entre egresados, estudiantes y empresas interesadas en talento proveniente de la EPIS de la UPT.</w:t>
      </w:r>
    </w:p>
    <w:p w14:paraId="4F428115" w14:textId="43774CF4" w:rsidR="00474F4E" w:rsidRPr="000714A3" w:rsidRDefault="0032070A" w:rsidP="0067032A">
      <w:pPr>
        <w:pStyle w:val="Ttulo2"/>
        <w:numPr>
          <w:ilvl w:val="1"/>
          <w:numId w:val="12"/>
        </w:numPr>
        <w:spacing w:line="360" w:lineRule="auto"/>
        <w:rPr>
          <w:rFonts w:asciiTheme="majorHAnsi" w:hAnsiTheme="majorHAnsi" w:cstheme="majorHAnsi"/>
          <w:b/>
          <w:bCs/>
        </w:rPr>
      </w:pPr>
      <w:bookmarkStart w:id="13" w:name="_Toc202434463"/>
      <w:r w:rsidRPr="000714A3">
        <w:rPr>
          <w:rFonts w:asciiTheme="majorHAnsi" w:hAnsiTheme="majorHAnsi" w:cstheme="majorHAnsi"/>
          <w:b/>
          <w:bCs/>
        </w:rPr>
        <w:t>Factibilidad Legal</w:t>
      </w:r>
      <w:bookmarkEnd w:id="13"/>
    </w:p>
    <w:p w14:paraId="61DE090B" w14:textId="46F305F1" w:rsidR="00474F4E" w:rsidRPr="000714A3"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 xml:space="preserve">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w:t>
      </w:r>
      <w:r w:rsidRPr="0067032A">
        <w:rPr>
          <w:rFonts w:asciiTheme="majorHAnsi" w:hAnsiTheme="majorHAnsi" w:cstheme="majorHAnsi"/>
          <w:sz w:val="24"/>
          <w:szCs w:val="24"/>
        </w:rPr>
        <w:lastRenderedPageBreak/>
        <w:t>de ciberseguridad para resguardar la información recolectada y evitar vulneraciones de privacidad.</w:t>
      </w:r>
    </w:p>
    <w:p w14:paraId="11CF1136" w14:textId="6CD1C803" w:rsidR="00474F4E" w:rsidRPr="000714A3" w:rsidRDefault="0032070A" w:rsidP="0067032A">
      <w:pPr>
        <w:pStyle w:val="Ttulo2"/>
        <w:numPr>
          <w:ilvl w:val="1"/>
          <w:numId w:val="12"/>
        </w:numPr>
        <w:spacing w:line="360" w:lineRule="auto"/>
        <w:rPr>
          <w:rFonts w:asciiTheme="majorHAnsi" w:hAnsiTheme="majorHAnsi" w:cstheme="majorHAnsi"/>
          <w:b/>
          <w:bCs/>
        </w:rPr>
      </w:pPr>
      <w:bookmarkStart w:id="14" w:name="_Toc202434464"/>
      <w:r w:rsidRPr="000714A3">
        <w:rPr>
          <w:rFonts w:asciiTheme="majorHAnsi" w:hAnsiTheme="majorHAnsi" w:cstheme="majorHAnsi"/>
          <w:b/>
          <w:bCs/>
        </w:rPr>
        <w:t>Factibilidad Social</w:t>
      </w:r>
      <w:bookmarkEnd w:id="14"/>
    </w:p>
    <w:p w14:paraId="07AC7D20" w14:textId="7437B9DA" w:rsidR="00474F4E" w:rsidRPr="000714A3"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networking y el intercambio de oportunidades laborales.</w:t>
      </w:r>
    </w:p>
    <w:p w14:paraId="2A2B288F" w14:textId="66920689" w:rsidR="00474F4E" w:rsidRPr="000714A3" w:rsidRDefault="0032070A" w:rsidP="0067032A">
      <w:pPr>
        <w:pStyle w:val="Ttulo2"/>
        <w:numPr>
          <w:ilvl w:val="1"/>
          <w:numId w:val="12"/>
        </w:numPr>
        <w:spacing w:line="360" w:lineRule="auto"/>
        <w:rPr>
          <w:rFonts w:asciiTheme="majorHAnsi" w:hAnsiTheme="majorHAnsi" w:cstheme="majorHAnsi"/>
          <w:b/>
          <w:bCs/>
        </w:rPr>
      </w:pPr>
      <w:bookmarkStart w:id="15" w:name="_Toc202434465"/>
      <w:r w:rsidRPr="000714A3">
        <w:rPr>
          <w:rFonts w:asciiTheme="majorHAnsi" w:hAnsiTheme="majorHAnsi" w:cstheme="majorHAnsi"/>
          <w:b/>
          <w:bCs/>
        </w:rPr>
        <w:t>Factibilidad Ambiental</w:t>
      </w:r>
      <w:bookmarkEnd w:id="15"/>
    </w:p>
    <w:p w14:paraId="54BFC958" w14:textId="77777777" w:rsidR="00474F4E" w:rsidRPr="0067032A"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b/>
          <w:color w:val="000000"/>
          <w:sz w:val="24"/>
          <w:szCs w:val="24"/>
        </w:rPr>
      </w:pPr>
    </w:p>
    <w:p w14:paraId="781D291B" w14:textId="4F17AD9E" w:rsidR="00474F4E" w:rsidRPr="000714A3" w:rsidRDefault="0032070A" w:rsidP="000714A3">
      <w:pPr>
        <w:pStyle w:val="Ttulo1"/>
        <w:numPr>
          <w:ilvl w:val="0"/>
          <w:numId w:val="12"/>
        </w:numPr>
        <w:spacing w:before="0"/>
        <w:rPr>
          <w:rFonts w:asciiTheme="majorHAnsi" w:hAnsiTheme="majorHAnsi" w:cstheme="majorHAnsi"/>
          <w:b/>
          <w:bCs/>
        </w:rPr>
      </w:pPr>
      <w:bookmarkStart w:id="16" w:name="_Toc202434466"/>
      <w:r w:rsidRPr="000714A3">
        <w:rPr>
          <w:rFonts w:asciiTheme="majorHAnsi" w:hAnsiTheme="majorHAnsi" w:cstheme="majorHAnsi"/>
          <w:b/>
          <w:bCs/>
        </w:rPr>
        <w:t>Análisis Financiero</w:t>
      </w:r>
      <w:bookmarkEnd w:id="16"/>
    </w:p>
    <w:p w14:paraId="627EF0DF" w14:textId="247704BB" w:rsidR="00474F4E" w:rsidRPr="000714A3" w:rsidRDefault="0032070A" w:rsidP="000714A3">
      <w:pPr>
        <w:spacing w:after="0" w:line="360" w:lineRule="auto"/>
        <w:ind w:firstLine="360"/>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Justificación de la Inversión</w:t>
      </w:r>
    </w:p>
    <w:p w14:paraId="7B6681E2" w14:textId="5A6C5AFE" w:rsidR="00474F4E" w:rsidRPr="000714A3" w:rsidRDefault="0032070A" w:rsidP="000714A3">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3DEB669B" w14:textId="1D69F6B1" w:rsidR="00474F4E" w:rsidRPr="000714A3" w:rsidRDefault="0032070A" w:rsidP="000714A3">
      <w:pPr>
        <w:pBdr>
          <w:top w:val="nil"/>
          <w:left w:val="nil"/>
          <w:bottom w:val="nil"/>
          <w:right w:val="nil"/>
          <w:between w:val="nil"/>
        </w:pBdr>
        <w:spacing w:after="0" w:line="360" w:lineRule="auto"/>
        <w:ind w:left="338" w:firstLine="11"/>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5.1</w:t>
      </w:r>
      <w:r w:rsidR="000714A3">
        <w:rPr>
          <w:rFonts w:asciiTheme="majorHAnsi" w:hAnsiTheme="majorHAnsi" w:cstheme="majorHAnsi"/>
          <w:b/>
          <w:bCs/>
          <w:iCs/>
          <w:color w:val="000000"/>
          <w:sz w:val="24"/>
          <w:szCs w:val="24"/>
        </w:rPr>
        <w:t>.</w:t>
      </w:r>
      <w:r w:rsidRPr="000714A3">
        <w:rPr>
          <w:rFonts w:asciiTheme="majorHAnsi" w:hAnsiTheme="majorHAnsi" w:cstheme="majorHAnsi"/>
          <w:b/>
          <w:bCs/>
          <w:iCs/>
          <w:color w:val="000000"/>
          <w:sz w:val="24"/>
          <w:szCs w:val="24"/>
        </w:rPr>
        <w:t xml:space="preserve"> Beneficios del Proyecto</w:t>
      </w:r>
    </w:p>
    <w:p w14:paraId="14B01794" w14:textId="77777777" w:rsidR="00474F4E" w:rsidRPr="0067032A" w:rsidRDefault="0032070A" w:rsidP="000714A3">
      <w:pPr>
        <w:shd w:val="clear" w:color="auto" w:fill="FFFFFF"/>
        <w:spacing w:after="0" w:line="360" w:lineRule="auto"/>
        <w:ind w:left="349"/>
        <w:jc w:val="both"/>
        <w:rPr>
          <w:rFonts w:asciiTheme="majorHAnsi" w:hAnsiTheme="majorHAnsi" w:cstheme="majorHAnsi"/>
          <w:sz w:val="24"/>
          <w:szCs w:val="24"/>
        </w:rPr>
      </w:pPr>
      <w:r w:rsidRPr="0067032A">
        <w:rPr>
          <w:rFonts w:asciiTheme="majorHAnsi" w:hAnsiTheme="majorHAnsi" w:cstheme="majorHAnsi"/>
          <w:sz w:val="24"/>
          <w:szCs w:val="24"/>
        </w:rPr>
        <w:t>Beneficios tangibles:</w:t>
      </w:r>
    </w:p>
    <w:p w14:paraId="428540F6"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Reducción del tiempo en la recopilación y análisis de datos en un 40%.</w:t>
      </w:r>
    </w:p>
    <w:p w14:paraId="0D1A000D"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Optimización del uso de recursos para la investigación académica y laboral en un 30%.</w:t>
      </w:r>
    </w:p>
    <w:p w14:paraId="3980AEAA"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Acceso a información actualizada sobre egresados en un 95% de los casos.</w:t>
      </w:r>
    </w:p>
    <w:p w14:paraId="18B99597"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lastRenderedPageBreak/>
        <w:t>Disminución del uso de encuestas físicas en un 50%, reduciendo costos en papel y logística.</w:t>
      </w:r>
    </w:p>
    <w:p w14:paraId="22AC6F90"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Mejora en la planeación y actualización curricular en función de las tendencias laborales en un 25%.</w:t>
      </w:r>
    </w:p>
    <w:p w14:paraId="4C40B982"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Reducción de costos operativos en estudios de egresados en un 20%.</w:t>
      </w:r>
    </w:p>
    <w:p w14:paraId="6A199407" w14:textId="3C0CA142" w:rsidR="00474F4E" w:rsidRPr="0067032A" w:rsidRDefault="0032070A" w:rsidP="000714A3">
      <w:pPr>
        <w:shd w:val="clear" w:color="auto" w:fill="FFFFFF"/>
        <w:spacing w:after="0" w:line="360" w:lineRule="auto"/>
        <w:ind w:firstLine="349"/>
        <w:jc w:val="both"/>
        <w:rPr>
          <w:rFonts w:asciiTheme="majorHAnsi" w:hAnsiTheme="majorHAnsi" w:cstheme="majorHAnsi"/>
          <w:sz w:val="24"/>
          <w:szCs w:val="24"/>
        </w:rPr>
      </w:pPr>
      <w:r w:rsidRPr="0067032A">
        <w:rPr>
          <w:rFonts w:asciiTheme="majorHAnsi" w:hAnsiTheme="majorHAnsi" w:cstheme="majorHAnsi"/>
          <w:sz w:val="24"/>
          <w:szCs w:val="24"/>
        </w:rPr>
        <w:t>Beneficios intangibles:</w:t>
      </w:r>
    </w:p>
    <w:p w14:paraId="7250CEA5"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Mejor comprensión de la inserción laboral de los egresados.</w:t>
      </w:r>
    </w:p>
    <w:p w14:paraId="211484AF"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Aumento en la confiabilidad de los datos para la toma de decisiones académicas y estratégicas.</w:t>
      </w:r>
    </w:p>
    <w:p w14:paraId="2B32E10D"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Mayor facilidad para establecer convenios con empresas basados en datos reales del mercado laboral.</w:t>
      </w:r>
    </w:p>
    <w:p w14:paraId="59F08165"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Fortalecimiento de la reputación institucional al contar con estudios detallados sobre egresados.</w:t>
      </w:r>
    </w:p>
    <w:p w14:paraId="7AA0D914"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Adaptabilidad a los cambios en el mercado laboral, permitiendo una actualización oportuna de la malla curricular.</w:t>
      </w:r>
    </w:p>
    <w:p w14:paraId="07B4C8DC"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Cumplimiento de normativas y requisitos de acreditación con información actualizada y verificable.</w:t>
      </w:r>
    </w:p>
    <w:p w14:paraId="4C4B1A2B" w14:textId="77777777" w:rsidR="00E31763" w:rsidRPr="0067032A" w:rsidRDefault="00E31763" w:rsidP="000714A3">
      <w:pPr>
        <w:pBdr>
          <w:top w:val="nil"/>
          <w:left w:val="nil"/>
          <w:bottom w:val="nil"/>
          <w:right w:val="nil"/>
          <w:between w:val="nil"/>
        </w:pBdr>
        <w:spacing w:after="0" w:line="360" w:lineRule="auto"/>
        <w:jc w:val="both"/>
        <w:rPr>
          <w:rFonts w:asciiTheme="majorHAnsi" w:hAnsiTheme="majorHAnsi" w:cstheme="majorHAnsi"/>
          <w:sz w:val="24"/>
          <w:szCs w:val="24"/>
        </w:rPr>
      </w:pPr>
    </w:p>
    <w:p w14:paraId="02669285" w14:textId="54661DDB" w:rsidR="00474F4E" w:rsidRPr="000714A3" w:rsidRDefault="0032070A" w:rsidP="000714A3">
      <w:pPr>
        <w:pBdr>
          <w:top w:val="nil"/>
          <w:left w:val="nil"/>
          <w:bottom w:val="nil"/>
          <w:right w:val="nil"/>
          <w:between w:val="nil"/>
        </w:pBdr>
        <w:spacing w:after="0" w:line="360" w:lineRule="auto"/>
        <w:ind w:left="698"/>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5.</w:t>
      </w:r>
      <w:r w:rsidR="000714A3" w:rsidRPr="000714A3">
        <w:rPr>
          <w:rFonts w:asciiTheme="majorHAnsi" w:hAnsiTheme="majorHAnsi" w:cstheme="majorHAnsi"/>
          <w:b/>
          <w:bCs/>
          <w:color w:val="000000"/>
          <w:sz w:val="24"/>
          <w:szCs w:val="24"/>
        </w:rPr>
        <w:t>2.</w:t>
      </w:r>
      <w:r w:rsidRPr="000714A3">
        <w:rPr>
          <w:rFonts w:asciiTheme="majorHAnsi" w:hAnsiTheme="majorHAnsi" w:cstheme="majorHAnsi"/>
          <w:b/>
          <w:bCs/>
          <w:color w:val="000000"/>
          <w:sz w:val="24"/>
          <w:szCs w:val="24"/>
        </w:rPr>
        <w:t xml:space="preserve"> Criterios de Inversión</w:t>
      </w:r>
    </w:p>
    <w:p w14:paraId="340FA68C" w14:textId="6AB8F399" w:rsidR="00474F4E" w:rsidRPr="000714A3" w:rsidRDefault="0032070A" w:rsidP="000714A3">
      <w:pPr>
        <w:spacing w:after="0" w:line="360" w:lineRule="auto"/>
        <w:ind w:firstLine="698"/>
        <w:jc w:val="both"/>
        <w:rPr>
          <w:rFonts w:asciiTheme="majorHAnsi" w:hAnsiTheme="majorHAnsi" w:cstheme="majorHAnsi"/>
          <w:b/>
          <w:bCs/>
          <w:iCs/>
          <w:sz w:val="24"/>
          <w:szCs w:val="24"/>
        </w:rPr>
      </w:pPr>
      <w:r w:rsidRPr="000714A3">
        <w:rPr>
          <w:rFonts w:asciiTheme="majorHAnsi" w:hAnsiTheme="majorHAnsi" w:cstheme="majorHAnsi"/>
          <w:b/>
          <w:bCs/>
          <w:iCs/>
          <w:sz w:val="24"/>
          <w:szCs w:val="24"/>
        </w:rPr>
        <w:t>Relación Beneficio/Costo (B/C)</w:t>
      </w:r>
    </w:p>
    <w:p w14:paraId="442B70EB" w14:textId="77777777" w:rsidR="00474F4E" w:rsidRPr="0067032A" w:rsidRDefault="00474F4E" w:rsidP="0067032A">
      <w:pPr>
        <w:spacing w:after="0" w:line="360" w:lineRule="auto"/>
        <w:jc w:val="both"/>
        <w:rPr>
          <w:rFonts w:asciiTheme="majorHAnsi" w:hAnsiTheme="majorHAnsi" w:cstheme="majorHAnsi"/>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rsidRPr="0067032A"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FLUJO DE CAJA</w:t>
            </w:r>
          </w:p>
        </w:tc>
      </w:tr>
      <w:tr w:rsidR="00E31763" w:rsidRPr="0067032A"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-S/                      11.964,00 </w:t>
            </w:r>
          </w:p>
        </w:tc>
      </w:tr>
      <w:tr w:rsidR="00E31763" w:rsidRPr="0067032A"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13A3DCB6"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1</w:t>
            </w:r>
          </w:p>
        </w:tc>
        <w:tc>
          <w:tcPr>
            <w:tcW w:w="1506" w:type="dxa"/>
            <w:tcBorders>
              <w:top w:val="nil"/>
              <w:left w:val="nil"/>
              <w:bottom w:val="single" w:sz="4" w:space="0" w:color="000000"/>
              <w:right w:val="single" w:sz="4" w:space="0" w:color="000000"/>
            </w:tcBorders>
            <w:shd w:val="clear" w:color="auto" w:fill="auto"/>
            <w:vAlign w:val="center"/>
          </w:tcPr>
          <w:p w14:paraId="128EABFD" w14:textId="5CA3F3D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4</w:t>
            </w:r>
            <w:r w:rsidRPr="0067032A">
              <w:rPr>
                <w:rFonts w:asciiTheme="majorHAnsi" w:eastAsia="Aptos Narrow" w:hAnsiTheme="majorHAnsi" w:cstheme="majorHAnsi"/>
                <w:sz w:val="24"/>
                <w:szCs w:val="24"/>
              </w:rPr>
              <w:t xml:space="preserve">.000,00 </w:t>
            </w:r>
          </w:p>
        </w:tc>
        <w:tc>
          <w:tcPr>
            <w:tcW w:w="2410" w:type="dxa"/>
            <w:tcBorders>
              <w:top w:val="nil"/>
              <w:left w:val="nil"/>
              <w:bottom w:val="single" w:sz="4" w:space="0" w:color="000000"/>
              <w:right w:val="single" w:sz="4" w:space="0" w:color="000000"/>
            </w:tcBorders>
            <w:shd w:val="clear" w:color="auto" w:fill="auto"/>
            <w:vAlign w:val="center"/>
          </w:tcPr>
          <w:p w14:paraId="0668D3EB" w14:textId="26BD6284"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500,00 </w:t>
            </w:r>
          </w:p>
        </w:tc>
        <w:tc>
          <w:tcPr>
            <w:tcW w:w="3118" w:type="dxa"/>
            <w:tcBorders>
              <w:top w:val="nil"/>
              <w:left w:val="nil"/>
              <w:bottom w:val="single" w:sz="4" w:space="0" w:color="000000"/>
              <w:right w:val="single" w:sz="4" w:space="0" w:color="000000"/>
            </w:tcBorders>
            <w:shd w:val="clear" w:color="auto" w:fill="auto"/>
            <w:vAlign w:val="center"/>
          </w:tcPr>
          <w:p w14:paraId="7E968B06" w14:textId="3D2FC18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3.500</w:t>
            </w:r>
            <w:r w:rsidRPr="0067032A">
              <w:rPr>
                <w:rFonts w:asciiTheme="majorHAnsi" w:eastAsia="Aptos Narrow" w:hAnsiTheme="majorHAnsi" w:cstheme="majorHAnsi"/>
                <w:sz w:val="24"/>
                <w:szCs w:val="24"/>
              </w:rPr>
              <w:t xml:space="preserve">,00 </w:t>
            </w:r>
          </w:p>
        </w:tc>
      </w:tr>
      <w:tr w:rsidR="00E31763" w:rsidRPr="0067032A"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5EB84664"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2</w:t>
            </w:r>
          </w:p>
        </w:tc>
        <w:tc>
          <w:tcPr>
            <w:tcW w:w="1506" w:type="dxa"/>
            <w:tcBorders>
              <w:top w:val="nil"/>
              <w:left w:val="nil"/>
              <w:bottom w:val="single" w:sz="4" w:space="0" w:color="000000"/>
              <w:right w:val="single" w:sz="4" w:space="0" w:color="000000"/>
            </w:tcBorders>
            <w:shd w:val="clear" w:color="auto" w:fill="auto"/>
            <w:vAlign w:val="center"/>
          </w:tcPr>
          <w:p w14:paraId="26CCFA56" w14:textId="4F055E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w:t>
            </w:r>
            <w:r w:rsidRPr="0067032A">
              <w:rPr>
                <w:rFonts w:asciiTheme="majorHAnsi" w:eastAsia="Aptos Narrow" w:hAnsiTheme="majorHAnsi" w:cstheme="majorHAnsi"/>
                <w:sz w:val="24"/>
                <w:szCs w:val="24"/>
              </w:rPr>
              <w:t xml:space="preserve"> </w:t>
            </w:r>
            <w:r w:rsidR="005A04C4">
              <w:rPr>
                <w:rFonts w:asciiTheme="majorHAnsi" w:eastAsia="Aptos Narrow" w:hAnsiTheme="majorHAnsi" w:cstheme="majorHAnsi"/>
                <w:sz w:val="24"/>
                <w:szCs w:val="24"/>
              </w:rPr>
              <w:t>4</w:t>
            </w:r>
            <w:r w:rsidRPr="0067032A">
              <w:rPr>
                <w:rFonts w:asciiTheme="majorHAnsi" w:eastAsia="Aptos Narrow" w:hAnsiTheme="majorHAnsi" w:cstheme="majorHAnsi"/>
                <w:sz w:val="24"/>
                <w:szCs w:val="24"/>
              </w:rPr>
              <w:t>.</w:t>
            </w:r>
            <w:r w:rsidR="005A04C4">
              <w:rPr>
                <w:rFonts w:asciiTheme="majorHAnsi" w:eastAsia="Aptos Narrow" w:hAnsiTheme="majorHAnsi" w:cstheme="majorHAnsi"/>
                <w:sz w:val="24"/>
                <w:szCs w:val="24"/>
              </w:rPr>
              <w:t>5</w:t>
            </w:r>
            <w:r w:rsidRPr="0067032A">
              <w:rPr>
                <w:rFonts w:asciiTheme="majorHAnsi" w:eastAsia="Aptos Narrow" w:hAnsiTheme="majorHAnsi" w:cstheme="majorHAnsi"/>
                <w:sz w:val="24"/>
                <w:szCs w:val="24"/>
              </w:rPr>
              <w:t xml:space="preserve">00,00 </w:t>
            </w:r>
          </w:p>
        </w:tc>
        <w:tc>
          <w:tcPr>
            <w:tcW w:w="2410" w:type="dxa"/>
            <w:tcBorders>
              <w:top w:val="nil"/>
              <w:left w:val="nil"/>
              <w:bottom w:val="single" w:sz="4" w:space="0" w:color="000000"/>
              <w:right w:val="single" w:sz="4" w:space="0" w:color="000000"/>
            </w:tcBorders>
            <w:shd w:val="clear" w:color="auto" w:fill="auto"/>
            <w:vAlign w:val="center"/>
          </w:tcPr>
          <w:p w14:paraId="20AC6B0B" w14:textId="1D10F4C3"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5</w:t>
            </w:r>
            <w:r w:rsidRPr="0067032A">
              <w:rPr>
                <w:rFonts w:asciiTheme="majorHAnsi" w:eastAsia="Aptos Narrow" w:hAnsiTheme="majorHAnsi" w:cstheme="majorHAnsi"/>
                <w:sz w:val="24"/>
                <w:szCs w:val="24"/>
              </w:rPr>
              <w:t xml:space="preserve">00,00 </w:t>
            </w:r>
          </w:p>
        </w:tc>
        <w:tc>
          <w:tcPr>
            <w:tcW w:w="3118" w:type="dxa"/>
            <w:tcBorders>
              <w:top w:val="nil"/>
              <w:left w:val="nil"/>
              <w:bottom w:val="single" w:sz="4" w:space="0" w:color="000000"/>
              <w:right w:val="single" w:sz="4" w:space="0" w:color="000000"/>
            </w:tcBorders>
            <w:shd w:val="clear" w:color="auto" w:fill="auto"/>
            <w:vAlign w:val="center"/>
          </w:tcPr>
          <w:p w14:paraId="11934882" w14:textId="5854A73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4.000</w:t>
            </w:r>
            <w:r w:rsidRPr="0067032A">
              <w:rPr>
                <w:rFonts w:asciiTheme="majorHAnsi" w:eastAsia="Aptos Narrow" w:hAnsiTheme="majorHAnsi" w:cstheme="majorHAnsi"/>
                <w:sz w:val="24"/>
                <w:szCs w:val="24"/>
              </w:rPr>
              <w:t xml:space="preserve">,00 </w:t>
            </w:r>
          </w:p>
        </w:tc>
      </w:tr>
      <w:tr w:rsidR="00E31763" w:rsidRPr="0067032A"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5058D849"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3</w:t>
            </w:r>
          </w:p>
        </w:tc>
        <w:tc>
          <w:tcPr>
            <w:tcW w:w="1506" w:type="dxa"/>
            <w:tcBorders>
              <w:top w:val="nil"/>
              <w:left w:val="nil"/>
              <w:bottom w:val="single" w:sz="4" w:space="0" w:color="000000"/>
              <w:right w:val="single" w:sz="4" w:space="0" w:color="000000"/>
            </w:tcBorders>
            <w:shd w:val="clear" w:color="auto" w:fill="auto"/>
            <w:vAlign w:val="center"/>
          </w:tcPr>
          <w:p w14:paraId="2BB1E95B" w14:textId="18EEEA55"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5</w:t>
            </w:r>
            <w:r w:rsidRPr="0067032A">
              <w:rPr>
                <w:rFonts w:asciiTheme="majorHAnsi" w:eastAsia="Aptos Narrow" w:hAnsiTheme="majorHAnsi" w:cstheme="majorHAnsi"/>
                <w:sz w:val="24"/>
                <w:szCs w:val="24"/>
              </w:rPr>
              <w:t xml:space="preserve">.000,00 </w:t>
            </w:r>
          </w:p>
        </w:tc>
        <w:tc>
          <w:tcPr>
            <w:tcW w:w="2410" w:type="dxa"/>
            <w:tcBorders>
              <w:top w:val="nil"/>
              <w:left w:val="nil"/>
              <w:bottom w:val="single" w:sz="4" w:space="0" w:color="000000"/>
              <w:right w:val="single" w:sz="4" w:space="0" w:color="000000"/>
            </w:tcBorders>
            <w:shd w:val="clear" w:color="auto" w:fill="auto"/>
            <w:vAlign w:val="center"/>
          </w:tcPr>
          <w:p w14:paraId="63522173" w14:textId="4938E8AF"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w:t>
            </w:r>
            <w:r w:rsidRPr="0067032A">
              <w:rPr>
                <w:rFonts w:asciiTheme="majorHAnsi" w:eastAsia="Aptos Narrow" w:hAnsiTheme="majorHAnsi" w:cstheme="majorHAnsi"/>
                <w:sz w:val="24"/>
                <w:szCs w:val="24"/>
              </w:rPr>
              <w:t xml:space="preserve">500,00 </w:t>
            </w:r>
          </w:p>
        </w:tc>
        <w:tc>
          <w:tcPr>
            <w:tcW w:w="3118" w:type="dxa"/>
            <w:tcBorders>
              <w:top w:val="nil"/>
              <w:left w:val="nil"/>
              <w:bottom w:val="single" w:sz="4" w:space="0" w:color="000000"/>
              <w:right w:val="single" w:sz="4" w:space="0" w:color="000000"/>
            </w:tcBorders>
            <w:shd w:val="clear" w:color="auto" w:fill="auto"/>
            <w:vAlign w:val="center"/>
          </w:tcPr>
          <w:p w14:paraId="60DA1281" w14:textId="69F119D3"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4.500</w:t>
            </w:r>
            <w:r w:rsidRPr="0067032A">
              <w:rPr>
                <w:rFonts w:asciiTheme="majorHAnsi" w:eastAsia="Aptos Narrow" w:hAnsiTheme="majorHAnsi" w:cstheme="majorHAnsi"/>
                <w:sz w:val="24"/>
                <w:szCs w:val="24"/>
              </w:rPr>
              <w:t xml:space="preserve">,00 </w:t>
            </w:r>
          </w:p>
        </w:tc>
      </w:tr>
      <w:tr w:rsidR="00E31763" w:rsidRPr="0067032A"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r>
    </w:tbl>
    <w:p w14:paraId="467092E8" w14:textId="77777777" w:rsidR="00474F4E" w:rsidRDefault="00474F4E" w:rsidP="0067032A">
      <w:pPr>
        <w:spacing w:after="0" w:line="360" w:lineRule="auto"/>
        <w:jc w:val="both"/>
        <w:rPr>
          <w:rFonts w:asciiTheme="majorHAnsi" w:hAnsiTheme="majorHAnsi" w:cstheme="majorHAnsi"/>
          <w:sz w:val="24"/>
          <w:szCs w:val="24"/>
        </w:rPr>
      </w:pPr>
    </w:p>
    <w:p w14:paraId="0DD8D127" w14:textId="77777777" w:rsidR="000714A3" w:rsidRDefault="000714A3" w:rsidP="0067032A">
      <w:pPr>
        <w:spacing w:after="0" w:line="360" w:lineRule="auto"/>
        <w:jc w:val="both"/>
        <w:rPr>
          <w:rFonts w:asciiTheme="majorHAnsi" w:hAnsiTheme="majorHAnsi" w:cstheme="majorHAnsi"/>
          <w:sz w:val="24"/>
          <w:szCs w:val="24"/>
        </w:rPr>
      </w:pPr>
    </w:p>
    <w:p w14:paraId="1063B6C2" w14:textId="77777777" w:rsidR="000714A3" w:rsidRDefault="000714A3" w:rsidP="0067032A">
      <w:pPr>
        <w:spacing w:after="0" w:line="360" w:lineRule="auto"/>
        <w:jc w:val="both"/>
        <w:rPr>
          <w:rFonts w:asciiTheme="majorHAnsi" w:hAnsiTheme="majorHAnsi" w:cstheme="majorHAnsi"/>
          <w:sz w:val="24"/>
          <w:szCs w:val="24"/>
        </w:rPr>
      </w:pPr>
    </w:p>
    <w:p w14:paraId="719D20D0" w14:textId="77777777" w:rsidR="000714A3" w:rsidRPr="0067032A" w:rsidRDefault="000714A3" w:rsidP="0067032A">
      <w:pPr>
        <w:spacing w:after="0" w:line="360" w:lineRule="auto"/>
        <w:jc w:val="both"/>
        <w:rPr>
          <w:rFonts w:asciiTheme="majorHAnsi" w:hAnsiTheme="majorHAnsi" w:cstheme="majorHAnsi"/>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rsidRPr="0067032A" w14:paraId="397D1724" w14:textId="77777777">
        <w:tc>
          <w:tcPr>
            <w:tcW w:w="3029" w:type="dxa"/>
            <w:shd w:val="clear" w:color="auto" w:fill="FFFFFF"/>
          </w:tcPr>
          <w:p w14:paraId="67C0B1A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lastRenderedPageBreak/>
              <w:t>VAN</w:t>
            </w:r>
          </w:p>
        </w:tc>
        <w:tc>
          <w:tcPr>
            <w:tcW w:w="1507" w:type="dxa"/>
            <w:shd w:val="clear" w:color="auto" w:fill="FFFFFF"/>
          </w:tcPr>
          <w:p w14:paraId="666B327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474F4E" w:rsidRPr="0067032A" w14:paraId="297275B2" w14:textId="77777777">
        <w:tc>
          <w:tcPr>
            <w:tcW w:w="3029" w:type="dxa"/>
          </w:tcPr>
          <w:p w14:paraId="0EED943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tcPr>
          <w:p w14:paraId="4B5C27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474F4E" w:rsidRPr="0067032A" w14:paraId="76BA2AAC" w14:textId="77777777" w:rsidTr="000714A3">
        <w:tc>
          <w:tcPr>
            <w:tcW w:w="3029" w:type="dxa"/>
            <w:shd w:val="clear" w:color="auto" w:fill="auto"/>
          </w:tcPr>
          <w:p w14:paraId="271A05C8" w14:textId="77777777" w:rsidR="00474F4E" w:rsidRPr="000714A3" w:rsidRDefault="0032070A" w:rsidP="0067032A">
            <w:pPr>
              <w:spacing w:line="360" w:lineRule="auto"/>
              <w:jc w:val="both"/>
              <w:rPr>
                <w:rFonts w:asciiTheme="majorHAnsi" w:hAnsiTheme="majorHAnsi" w:cstheme="majorHAnsi"/>
                <w:sz w:val="24"/>
                <w:szCs w:val="24"/>
              </w:rPr>
            </w:pPr>
            <w:r w:rsidRPr="000714A3">
              <w:rPr>
                <w:rFonts w:asciiTheme="majorHAnsi" w:hAnsiTheme="majorHAnsi" w:cstheme="majorHAnsi"/>
                <w:sz w:val="24"/>
                <w:szCs w:val="24"/>
              </w:rPr>
              <w:t>B/C</w:t>
            </w:r>
          </w:p>
        </w:tc>
        <w:tc>
          <w:tcPr>
            <w:tcW w:w="1507" w:type="dxa"/>
            <w:shd w:val="clear" w:color="auto" w:fill="auto"/>
          </w:tcPr>
          <w:p w14:paraId="2C5C9483" w14:textId="77777777" w:rsidR="00474F4E" w:rsidRPr="000714A3" w:rsidRDefault="0032070A" w:rsidP="0067032A">
            <w:pPr>
              <w:spacing w:line="360" w:lineRule="auto"/>
              <w:jc w:val="both"/>
              <w:rPr>
                <w:rFonts w:asciiTheme="majorHAnsi" w:hAnsiTheme="majorHAnsi" w:cstheme="majorHAnsi"/>
                <w:sz w:val="24"/>
                <w:szCs w:val="24"/>
              </w:rPr>
            </w:pPr>
            <w:r w:rsidRPr="000714A3">
              <w:rPr>
                <w:rFonts w:asciiTheme="majorHAnsi" w:hAnsiTheme="majorHAnsi" w:cstheme="majorHAnsi"/>
                <w:sz w:val="24"/>
                <w:szCs w:val="24"/>
              </w:rPr>
              <w:t>1.15</w:t>
            </w:r>
          </w:p>
        </w:tc>
      </w:tr>
      <w:tr w:rsidR="00474F4E" w:rsidRPr="0067032A" w14:paraId="07788075" w14:textId="77777777">
        <w:tc>
          <w:tcPr>
            <w:tcW w:w="3029" w:type="dxa"/>
          </w:tcPr>
          <w:p w14:paraId="5F03F47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35C5FC9A" w14:textId="36DBB926"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Tercer</w:t>
            </w:r>
            <w:r w:rsidR="002765F8" w:rsidRPr="0067032A">
              <w:rPr>
                <w:rFonts w:asciiTheme="majorHAnsi" w:hAnsiTheme="majorHAnsi" w:cstheme="majorHAnsi"/>
                <w:sz w:val="24"/>
                <w:szCs w:val="24"/>
              </w:rPr>
              <w:t xml:space="preserve"> año</w:t>
            </w:r>
          </w:p>
        </w:tc>
      </w:tr>
    </w:tbl>
    <w:p w14:paraId="63586E12" w14:textId="6A5FC329" w:rsidR="000714A3" w:rsidRDefault="00DC42FC" w:rsidP="00DC42FC">
      <w:pPr>
        <w:pBdr>
          <w:top w:val="nil"/>
          <w:left w:val="nil"/>
          <w:bottom w:val="nil"/>
          <w:right w:val="nil"/>
          <w:between w:val="nil"/>
        </w:pBdr>
        <w:tabs>
          <w:tab w:val="left" w:pos="1260"/>
        </w:tabs>
        <w:spacing w:after="0" w:line="360" w:lineRule="auto"/>
        <w:jc w:val="both"/>
        <w:rPr>
          <w:rFonts w:asciiTheme="majorHAnsi" w:hAnsiTheme="majorHAnsi" w:cstheme="majorHAnsi"/>
          <w:i/>
          <w:sz w:val="24"/>
          <w:szCs w:val="24"/>
        </w:rPr>
      </w:pPr>
      <w:r>
        <w:rPr>
          <w:rFonts w:asciiTheme="majorHAnsi" w:hAnsiTheme="majorHAnsi" w:cstheme="majorHAnsi"/>
          <w:i/>
          <w:sz w:val="24"/>
          <w:szCs w:val="24"/>
        </w:rPr>
        <w:tab/>
      </w:r>
    </w:p>
    <w:p w14:paraId="7DDAFA8D" w14:textId="36A87AC2" w:rsidR="00DC42FC" w:rsidRPr="00DC42FC" w:rsidRDefault="00DC42FC" w:rsidP="00DC42FC">
      <w:pPr>
        <w:pBdr>
          <w:top w:val="nil"/>
          <w:left w:val="nil"/>
          <w:bottom w:val="nil"/>
          <w:right w:val="nil"/>
          <w:between w:val="nil"/>
        </w:pBdr>
        <w:tabs>
          <w:tab w:val="left" w:pos="1260"/>
        </w:tabs>
        <w:spacing w:after="0" w:line="360" w:lineRule="auto"/>
        <w:ind w:left="720"/>
        <w:jc w:val="both"/>
        <w:rPr>
          <w:rFonts w:asciiTheme="majorHAnsi" w:hAnsiTheme="majorHAnsi" w:cstheme="majorHAnsi"/>
          <w:iCs/>
          <w:sz w:val="24"/>
          <w:szCs w:val="24"/>
        </w:rPr>
      </w:pPr>
      <w:r w:rsidRPr="00DC42FC">
        <w:rPr>
          <w:rFonts w:asciiTheme="majorHAnsi" w:hAnsiTheme="majorHAnsi" w:cstheme="majorHAnsi"/>
          <w:iCs/>
          <w:sz w:val="24"/>
          <w:szCs w:val="24"/>
        </w:rPr>
        <w:t>Dado que el valor del B/C es mayor a 1, se concluye que los beneficios del sistema superan sus costos, y por lo tanto, su implementación está plenamente justificada desde una perspectiva institucional y estratégica.</w:t>
      </w:r>
    </w:p>
    <w:p w14:paraId="00D8C0C6" w14:textId="77777777" w:rsidR="00DC42FC" w:rsidRDefault="00DC42FC" w:rsidP="000714A3">
      <w:pPr>
        <w:pBdr>
          <w:top w:val="nil"/>
          <w:left w:val="nil"/>
          <w:bottom w:val="nil"/>
          <w:right w:val="nil"/>
          <w:between w:val="nil"/>
        </w:pBdr>
        <w:spacing w:after="0" w:line="360" w:lineRule="auto"/>
        <w:jc w:val="both"/>
        <w:rPr>
          <w:rFonts w:asciiTheme="majorHAnsi" w:hAnsiTheme="majorHAnsi" w:cstheme="majorHAnsi"/>
          <w:i/>
          <w:sz w:val="24"/>
          <w:szCs w:val="24"/>
        </w:rPr>
      </w:pPr>
    </w:p>
    <w:p w14:paraId="35C89097" w14:textId="77777777" w:rsidR="00DC42FC" w:rsidRDefault="00DC42FC" w:rsidP="000714A3">
      <w:pPr>
        <w:pBdr>
          <w:top w:val="nil"/>
          <w:left w:val="nil"/>
          <w:bottom w:val="nil"/>
          <w:right w:val="nil"/>
          <w:between w:val="nil"/>
        </w:pBdr>
        <w:spacing w:after="0" w:line="360" w:lineRule="auto"/>
        <w:jc w:val="both"/>
        <w:rPr>
          <w:rFonts w:asciiTheme="majorHAnsi" w:hAnsiTheme="majorHAnsi" w:cstheme="majorHAnsi"/>
          <w:i/>
          <w:sz w:val="24"/>
          <w:szCs w:val="24"/>
        </w:rPr>
      </w:pPr>
    </w:p>
    <w:p w14:paraId="45C760F6" w14:textId="4CAB513D" w:rsidR="00474F4E" w:rsidRPr="000714A3" w:rsidRDefault="0032070A" w:rsidP="000714A3">
      <w:pPr>
        <w:pBdr>
          <w:top w:val="nil"/>
          <w:left w:val="nil"/>
          <w:bottom w:val="nil"/>
          <w:right w:val="nil"/>
          <w:between w:val="nil"/>
        </w:pBdr>
        <w:spacing w:after="0" w:line="360" w:lineRule="auto"/>
        <w:ind w:firstLine="720"/>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Valor Actual Neto (VAN)</w:t>
      </w:r>
    </w:p>
    <w:tbl>
      <w:tblPr>
        <w:tblStyle w:val="aa"/>
        <w:tblpPr w:leftFromText="141" w:rightFromText="141" w:vertAnchor="text" w:horzAnchor="page" w:tblpX="3211" w:tblpY="173"/>
        <w:tblW w:w="45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0714A3" w:rsidRPr="0067032A" w14:paraId="22BAB570" w14:textId="77777777" w:rsidTr="000714A3">
        <w:tc>
          <w:tcPr>
            <w:tcW w:w="3029" w:type="dxa"/>
            <w:shd w:val="clear" w:color="auto" w:fill="auto"/>
          </w:tcPr>
          <w:p w14:paraId="21EA05A4"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VAN</w:t>
            </w:r>
          </w:p>
        </w:tc>
        <w:tc>
          <w:tcPr>
            <w:tcW w:w="1507" w:type="dxa"/>
            <w:shd w:val="clear" w:color="auto" w:fill="auto"/>
          </w:tcPr>
          <w:p w14:paraId="29E71FC6"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0714A3" w:rsidRPr="0067032A" w14:paraId="54233B35" w14:textId="77777777" w:rsidTr="000714A3">
        <w:tc>
          <w:tcPr>
            <w:tcW w:w="3029" w:type="dxa"/>
          </w:tcPr>
          <w:p w14:paraId="6FCF609A"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tcPr>
          <w:p w14:paraId="01B9E8C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0714A3" w:rsidRPr="0067032A" w14:paraId="195ED423" w14:textId="77777777" w:rsidTr="000714A3">
        <w:tc>
          <w:tcPr>
            <w:tcW w:w="3029" w:type="dxa"/>
          </w:tcPr>
          <w:p w14:paraId="66A34D3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B/C</w:t>
            </w:r>
          </w:p>
        </w:tc>
        <w:tc>
          <w:tcPr>
            <w:tcW w:w="1507" w:type="dxa"/>
          </w:tcPr>
          <w:p w14:paraId="21D5926B"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1.15</w:t>
            </w:r>
          </w:p>
        </w:tc>
      </w:tr>
      <w:tr w:rsidR="000714A3" w:rsidRPr="0067032A" w14:paraId="663148A5" w14:textId="77777777" w:rsidTr="000714A3">
        <w:tc>
          <w:tcPr>
            <w:tcW w:w="3029" w:type="dxa"/>
          </w:tcPr>
          <w:p w14:paraId="65FCFE35"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35B119A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Tercer año</w:t>
            </w:r>
          </w:p>
        </w:tc>
      </w:tr>
    </w:tbl>
    <w:p w14:paraId="0CDF8693" w14:textId="77777777" w:rsidR="00474F4E" w:rsidRDefault="00474F4E" w:rsidP="0067032A">
      <w:pPr>
        <w:spacing w:after="0" w:line="360" w:lineRule="auto"/>
        <w:ind w:left="338"/>
        <w:jc w:val="both"/>
        <w:rPr>
          <w:rFonts w:asciiTheme="majorHAnsi" w:hAnsiTheme="majorHAnsi" w:cstheme="majorHAnsi"/>
          <w:i/>
          <w:sz w:val="24"/>
          <w:szCs w:val="24"/>
        </w:rPr>
      </w:pPr>
    </w:p>
    <w:p w14:paraId="66C1082F" w14:textId="77777777" w:rsidR="000714A3" w:rsidRDefault="000714A3" w:rsidP="0067032A">
      <w:pPr>
        <w:spacing w:after="0" w:line="360" w:lineRule="auto"/>
        <w:ind w:left="338"/>
        <w:jc w:val="both"/>
        <w:rPr>
          <w:rFonts w:asciiTheme="majorHAnsi" w:hAnsiTheme="majorHAnsi" w:cstheme="majorHAnsi"/>
          <w:i/>
          <w:sz w:val="24"/>
          <w:szCs w:val="24"/>
        </w:rPr>
      </w:pPr>
    </w:p>
    <w:p w14:paraId="0EB03390" w14:textId="77777777" w:rsidR="000714A3" w:rsidRDefault="000714A3" w:rsidP="0067032A">
      <w:pPr>
        <w:spacing w:after="0" w:line="360" w:lineRule="auto"/>
        <w:ind w:left="338"/>
        <w:jc w:val="both"/>
        <w:rPr>
          <w:rFonts w:asciiTheme="majorHAnsi" w:hAnsiTheme="majorHAnsi" w:cstheme="majorHAnsi"/>
          <w:i/>
          <w:sz w:val="24"/>
          <w:szCs w:val="24"/>
        </w:rPr>
      </w:pPr>
    </w:p>
    <w:p w14:paraId="36B7FD9C" w14:textId="77777777" w:rsidR="000714A3" w:rsidRDefault="000714A3" w:rsidP="0067032A">
      <w:pPr>
        <w:spacing w:after="0" w:line="360" w:lineRule="auto"/>
        <w:ind w:left="338"/>
        <w:jc w:val="both"/>
        <w:rPr>
          <w:rFonts w:asciiTheme="majorHAnsi" w:hAnsiTheme="majorHAnsi" w:cstheme="majorHAnsi"/>
          <w:i/>
          <w:sz w:val="24"/>
          <w:szCs w:val="24"/>
        </w:rPr>
      </w:pPr>
    </w:p>
    <w:p w14:paraId="65A2FB97" w14:textId="77777777" w:rsidR="000714A3" w:rsidRDefault="000714A3" w:rsidP="0067032A">
      <w:pPr>
        <w:spacing w:after="0" w:line="360" w:lineRule="auto"/>
        <w:ind w:left="338"/>
        <w:jc w:val="both"/>
        <w:rPr>
          <w:rFonts w:asciiTheme="majorHAnsi" w:hAnsiTheme="majorHAnsi" w:cstheme="majorHAnsi"/>
          <w:i/>
          <w:sz w:val="24"/>
          <w:szCs w:val="24"/>
        </w:rPr>
      </w:pPr>
    </w:p>
    <w:p w14:paraId="22A049FD" w14:textId="77777777" w:rsidR="000714A3" w:rsidRPr="0067032A" w:rsidRDefault="000714A3" w:rsidP="0067032A">
      <w:pPr>
        <w:spacing w:after="0" w:line="360" w:lineRule="auto"/>
        <w:ind w:left="338"/>
        <w:jc w:val="both"/>
        <w:rPr>
          <w:rFonts w:asciiTheme="majorHAnsi" w:hAnsiTheme="majorHAnsi" w:cstheme="majorHAnsi"/>
          <w:i/>
          <w:sz w:val="24"/>
          <w:szCs w:val="24"/>
        </w:rPr>
      </w:pPr>
    </w:p>
    <w:p w14:paraId="78347577" w14:textId="77777777" w:rsidR="00474F4E" w:rsidRPr="0067032A" w:rsidRDefault="0032070A" w:rsidP="000714A3">
      <w:pPr>
        <w:spacing w:after="0" w:line="360" w:lineRule="auto"/>
        <w:ind w:left="720"/>
        <w:jc w:val="both"/>
        <w:rPr>
          <w:rFonts w:asciiTheme="majorHAnsi" w:hAnsiTheme="majorHAnsi" w:cstheme="majorHAnsi"/>
          <w:sz w:val="24"/>
          <w:szCs w:val="24"/>
        </w:rPr>
      </w:pPr>
      <w:r w:rsidRPr="0067032A">
        <w:rPr>
          <w:rFonts w:asciiTheme="majorHAnsi" w:hAnsiTheme="majorHAnsi" w:cstheme="majorHAnsi"/>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532B529E" w14:textId="77777777" w:rsidR="007176A4" w:rsidRPr="0067032A" w:rsidRDefault="007176A4" w:rsidP="0067032A">
      <w:pPr>
        <w:spacing w:after="0" w:line="360" w:lineRule="auto"/>
        <w:jc w:val="both"/>
        <w:rPr>
          <w:rFonts w:asciiTheme="majorHAnsi" w:hAnsiTheme="majorHAnsi" w:cstheme="majorHAnsi"/>
          <w:i/>
          <w:sz w:val="24"/>
          <w:szCs w:val="24"/>
          <w:u w:val="single"/>
        </w:rPr>
      </w:pPr>
    </w:p>
    <w:p w14:paraId="4C1C2E27" w14:textId="41579C05" w:rsidR="00474F4E" w:rsidRPr="000714A3" w:rsidRDefault="0032070A" w:rsidP="000714A3">
      <w:pPr>
        <w:pBdr>
          <w:top w:val="nil"/>
          <w:left w:val="nil"/>
          <w:bottom w:val="nil"/>
          <w:right w:val="nil"/>
          <w:between w:val="nil"/>
        </w:pBdr>
        <w:spacing w:after="0" w:line="360" w:lineRule="auto"/>
        <w:ind w:firstLine="720"/>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Tasa Interna de Retorno (TIR)</w:t>
      </w:r>
    </w:p>
    <w:p w14:paraId="70237D82" w14:textId="77777777" w:rsidR="00474F4E" w:rsidRPr="0067032A" w:rsidRDefault="00474F4E" w:rsidP="0067032A">
      <w:pPr>
        <w:spacing w:after="0" w:line="360" w:lineRule="auto"/>
        <w:jc w:val="both"/>
        <w:rPr>
          <w:rFonts w:asciiTheme="majorHAnsi" w:hAnsiTheme="majorHAnsi" w:cstheme="majorHAnsi"/>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rsidRPr="0067032A" w14:paraId="34569DB4" w14:textId="77777777">
        <w:tc>
          <w:tcPr>
            <w:tcW w:w="3029" w:type="dxa"/>
          </w:tcPr>
          <w:p w14:paraId="1C92E14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VAN</w:t>
            </w:r>
          </w:p>
        </w:tc>
        <w:tc>
          <w:tcPr>
            <w:tcW w:w="1507" w:type="dxa"/>
          </w:tcPr>
          <w:p w14:paraId="49D9672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474F4E" w:rsidRPr="0067032A" w14:paraId="07B8144B" w14:textId="77777777" w:rsidTr="000714A3">
        <w:tc>
          <w:tcPr>
            <w:tcW w:w="3029" w:type="dxa"/>
            <w:shd w:val="clear" w:color="auto" w:fill="auto"/>
          </w:tcPr>
          <w:p w14:paraId="79ECE31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shd w:val="clear" w:color="auto" w:fill="auto"/>
          </w:tcPr>
          <w:p w14:paraId="0FD2093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474F4E" w:rsidRPr="0067032A" w14:paraId="65D1D76C" w14:textId="77777777">
        <w:tc>
          <w:tcPr>
            <w:tcW w:w="3029" w:type="dxa"/>
          </w:tcPr>
          <w:p w14:paraId="3BEF332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B/C</w:t>
            </w:r>
          </w:p>
        </w:tc>
        <w:tc>
          <w:tcPr>
            <w:tcW w:w="1507" w:type="dxa"/>
          </w:tcPr>
          <w:p w14:paraId="628A119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1.15</w:t>
            </w:r>
          </w:p>
        </w:tc>
      </w:tr>
      <w:tr w:rsidR="00474F4E" w:rsidRPr="0067032A" w14:paraId="62E2233D" w14:textId="77777777">
        <w:tc>
          <w:tcPr>
            <w:tcW w:w="3029" w:type="dxa"/>
          </w:tcPr>
          <w:p w14:paraId="3E4236F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0D431DFD" w14:textId="53C605EA"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Tercer </w:t>
            </w:r>
            <w:r w:rsidR="002765F8" w:rsidRPr="0067032A">
              <w:rPr>
                <w:rFonts w:asciiTheme="majorHAnsi" w:hAnsiTheme="majorHAnsi" w:cstheme="majorHAnsi"/>
                <w:sz w:val="24"/>
                <w:szCs w:val="24"/>
              </w:rPr>
              <w:t>año</w:t>
            </w:r>
          </w:p>
        </w:tc>
      </w:tr>
    </w:tbl>
    <w:p w14:paraId="184FE616" w14:textId="77777777" w:rsidR="005A04C4" w:rsidRDefault="005A04C4" w:rsidP="0067032A">
      <w:pPr>
        <w:spacing w:after="0" w:line="360" w:lineRule="auto"/>
        <w:jc w:val="both"/>
        <w:rPr>
          <w:rFonts w:asciiTheme="majorHAnsi" w:hAnsiTheme="majorHAnsi" w:cstheme="majorHAnsi"/>
          <w:sz w:val="24"/>
          <w:szCs w:val="24"/>
        </w:rPr>
      </w:pPr>
    </w:p>
    <w:p w14:paraId="186EBB12" w14:textId="2744DFF1" w:rsidR="00474F4E" w:rsidRPr="0067032A" w:rsidRDefault="0032070A" w:rsidP="005A04C4">
      <w:pPr>
        <w:spacing w:after="0" w:line="360" w:lineRule="auto"/>
        <w:ind w:left="720"/>
        <w:jc w:val="both"/>
        <w:rPr>
          <w:rFonts w:asciiTheme="majorHAnsi" w:hAnsiTheme="majorHAnsi" w:cstheme="majorHAnsi"/>
          <w:sz w:val="24"/>
          <w:szCs w:val="24"/>
        </w:rPr>
      </w:pPr>
      <w:r w:rsidRPr="0067032A">
        <w:rPr>
          <w:rFonts w:asciiTheme="majorHAnsi" w:hAnsiTheme="majorHAnsi" w:cstheme="majorHAnsi"/>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sz w:val="24"/>
          <w:szCs w:val="24"/>
        </w:rPr>
      </w:pPr>
    </w:p>
    <w:p w14:paraId="2FA92B05" w14:textId="77777777" w:rsidR="00474F4E" w:rsidRPr="005A04C4" w:rsidRDefault="0032070A" w:rsidP="005A04C4">
      <w:pPr>
        <w:pStyle w:val="Ttulo1"/>
        <w:spacing w:before="0"/>
        <w:ind w:left="0"/>
        <w:rPr>
          <w:rFonts w:asciiTheme="majorHAnsi" w:hAnsiTheme="majorHAnsi" w:cstheme="majorHAnsi"/>
          <w:b/>
          <w:bCs/>
        </w:rPr>
      </w:pPr>
      <w:bookmarkStart w:id="17" w:name="_Toc202434467"/>
      <w:r w:rsidRPr="005A04C4">
        <w:rPr>
          <w:rFonts w:asciiTheme="majorHAnsi" w:hAnsiTheme="majorHAnsi" w:cstheme="majorHAnsi"/>
          <w:b/>
          <w:bCs/>
        </w:rPr>
        <w:t>Conclusiones</w:t>
      </w:r>
      <w:bookmarkEnd w:id="17"/>
    </w:p>
    <w:p w14:paraId="07E4252E" w14:textId="25D9157D"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Técnica: El sistema es viable tecnológicamente, utilizando hardware y software adecuados, como plataformas de análisis de datos y herramientas de web scraping (LinkedIn).</w:t>
      </w:r>
    </w:p>
    <w:p w14:paraId="5672F854"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Económica: Los costos de desarrollo y operación son razonables y ajustados al presupuesto, sin necesidad de grandes inversiones adicionales en infraestructura.</w:t>
      </w:r>
    </w:p>
    <w:p w14:paraId="13AD8536"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Operativa: El sistema optimiza el análisis del perfil profesional de los egresados, mejorando la toma de decisiones y la relación con los egresados.</w:t>
      </w:r>
    </w:p>
    <w:p w14:paraId="02DC222B"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Social: Contribuye a la relación universidad-egresados, proporcionando información valiosa sobre inserción laboral y mejorando la comunidad académica.</w:t>
      </w:r>
    </w:p>
    <w:p w14:paraId="6793D4DD"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Ambiental: Reduce el uso de documentos físicos y optimiza los procesos de análisis, disminuyendo el impacto ambiental.</w:t>
      </w:r>
    </w:p>
    <w:p w14:paraId="2D59FF7F"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i/>
          <w:sz w:val="24"/>
          <w:szCs w:val="24"/>
        </w:rPr>
      </w:pPr>
      <w:r w:rsidRPr="005A04C4">
        <w:rPr>
          <w:rFonts w:asciiTheme="majorHAnsi" w:hAnsiTheme="majorHAnsi" w:cstheme="majorHAnsi"/>
          <w:sz w:val="24"/>
          <w:szCs w:val="24"/>
        </w:rPr>
        <w:t>Conclusión: El proyecto es viable en todos los aspectos clave, ofreciendo beneficios tanto para la universidad como para sus egresados.</w:t>
      </w:r>
    </w:p>
    <w:p w14:paraId="70AB8379" w14:textId="77777777" w:rsidR="00474F4E" w:rsidRPr="0067032A" w:rsidRDefault="00474F4E" w:rsidP="0067032A">
      <w:pPr>
        <w:spacing w:after="0" w:line="360" w:lineRule="auto"/>
        <w:jc w:val="both"/>
        <w:rPr>
          <w:rFonts w:asciiTheme="majorHAnsi" w:hAnsiTheme="majorHAnsi" w:cstheme="majorHAnsi"/>
          <w:sz w:val="24"/>
          <w:szCs w:val="24"/>
        </w:rPr>
      </w:pPr>
    </w:p>
    <w:p w14:paraId="7EDFBF13" w14:textId="77777777" w:rsidR="00474F4E" w:rsidRPr="0067032A" w:rsidRDefault="00474F4E" w:rsidP="0067032A">
      <w:pPr>
        <w:pBdr>
          <w:top w:val="nil"/>
          <w:left w:val="nil"/>
          <w:bottom w:val="nil"/>
          <w:right w:val="nil"/>
          <w:between w:val="nil"/>
        </w:pBdr>
        <w:spacing w:after="0" w:line="360" w:lineRule="auto"/>
        <w:ind w:left="360"/>
        <w:jc w:val="both"/>
        <w:rPr>
          <w:rFonts w:asciiTheme="majorHAnsi" w:hAnsiTheme="majorHAnsi" w:cstheme="majorHAnsi"/>
          <w:i/>
          <w:sz w:val="24"/>
          <w:szCs w:val="24"/>
        </w:rPr>
      </w:pPr>
    </w:p>
    <w:sectPr w:rsidR="00474F4E" w:rsidRPr="0067032A">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8DBD7" w14:textId="77777777" w:rsidR="00510F6A" w:rsidRDefault="00510F6A">
      <w:pPr>
        <w:spacing w:after="0" w:line="240" w:lineRule="auto"/>
      </w:pPr>
      <w:r>
        <w:separator/>
      </w:r>
    </w:p>
  </w:endnote>
  <w:endnote w:type="continuationSeparator" w:id="0">
    <w:p w14:paraId="2D4F1AB0" w14:textId="77777777" w:rsidR="00510F6A" w:rsidRDefault="0051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97065" w14:textId="77777777" w:rsidR="00510F6A" w:rsidRDefault="00510F6A">
      <w:pPr>
        <w:spacing w:after="0" w:line="240" w:lineRule="auto"/>
      </w:pPr>
      <w:r>
        <w:separator/>
      </w:r>
    </w:p>
  </w:footnote>
  <w:footnote w:type="continuationSeparator" w:id="0">
    <w:p w14:paraId="4C3D827A" w14:textId="77777777" w:rsidR="00510F6A" w:rsidRDefault="00510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5164228A"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BE0AF2"/>
    <w:multiLevelType w:val="hybridMultilevel"/>
    <w:tmpl w:val="3124A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77532A"/>
    <w:multiLevelType w:val="hybridMultilevel"/>
    <w:tmpl w:val="7488FD14"/>
    <w:lvl w:ilvl="0" w:tplc="0C0A0001">
      <w:start w:val="1"/>
      <w:numFmt w:val="bullet"/>
      <w:lvlText w:val=""/>
      <w:lvlJc w:val="left"/>
      <w:pPr>
        <w:ind w:left="1451" w:hanging="360"/>
      </w:pPr>
      <w:rPr>
        <w:rFonts w:ascii="Symbol" w:hAnsi="Symbol" w:hint="default"/>
      </w:rPr>
    </w:lvl>
    <w:lvl w:ilvl="1" w:tplc="0C0A0003" w:tentative="1">
      <w:start w:val="1"/>
      <w:numFmt w:val="bullet"/>
      <w:lvlText w:val="o"/>
      <w:lvlJc w:val="left"/>
      <w:pPr>
        <w:ind w:left="2171" w:hanging="360"/>
      </w:pPr>
      <w:rPr>
        <w:rFonts w:ascii="Courier New" w:hAnsi="Courier New" w:cs="Courier New" w:hint="default"/>
      </w:rPr>
    </w:lvl>
    <w:lvl w:ilvl="2" w:tplc="0C0A0005" w:tentative="1">
      <w:start w:val="1"/>
      <w:numFmt w:val="bullet"/>
      <w:lvlText w:val=""/>
      <w:lvlJc w:val="left"/>
      <w:pPr>
        <w:ind w:left="2891" w:hanging="360"/>
      </w:pPr>
      <w:rPr>
        <w:rFonts w:ascii="Wingdings" w:hAnsi="Wingdings" w:hint="default"/>
      </w:rPr>
    </w:lvl>
    <w:lvl w:ilvl="3" w:tplc="0C0A0001" w:tentative="1">
      <w:start w:val="1"/>
      <w:numFmt w:val="bullet"/>
      <w:lvlText w:val=""/>
      <w:lvlJc w:val="left"/>
      <w:pPr>
        <w:ind w:left="3611" w:hanging="360"/>
      </w:pPr>
      <w:rPr>
        <w:rFonts w:ascii="Symbol" w:hAnsi="Symbol" w:hint="default"/>
      </w:rPr>
    </w:lvl>
    <w:lvl w:ilvl="4" w:tplc="0C0A0003" w:tentative="1">
      <w:start w:val="1"/>
      <w:numFmt w:val="bullet"/>
      <w:lvlText w:val="o"/>
      <w:lvlJc w:val="left"/>
      <w:pPr>
        <w:ind w:left="4331" w:hanging="360"/>
      </w:pPr>
      <w:rPr>
        <w:rFonts w:ascii="Courier New" w:hAnsi="Courier New" w:cs="Courier New" w:hint="default"/>
      </w:rPr>
    </w:lvl>
    <w:lvl w:ilvl="5" w:tplc="0C0A0005" w:tentative="1">
      <w:start w:val="1"/>
      <w:numFmt w:val="bullet"/>
      <w:lvlText w:val=""/>
      <w:lvlJc w:val="left"/>
      <w:pPr>
        <w:ind w:left="5051" w:hanging="360"/>
      </w:pPr>
      <w:rPr>
        <w:rFonts w:ascii="Wingdings" w:hAnsi="Wingdings" w:hint="default"/>
      </w:rPr>
    </w:lvl>
    <w:lvl w:ilvl="6" w:tplc="0C0A0001" w:tentative="1">
      <w:start w:val="1"/>
      <w:numFmt w:val="bullet"/>
      <w:lvlText w:val=""/>
      <w:lvlJc w:val="left"/>
      <w:pPr>
        <w:ind w:left="5771" w:hanging="360"/>
      </w:pPr>
      <w:rPr>
        <w:rFonts w:ascii="Symbol" w:hAnsi="Symbol" w:hint="default"/>
      </w:rPr>
    </w:lvl>
    <w:lvl w:ilvl="7" w:tplc="0C0A0003" w:tentative="1">
      <w:start w:val="1"/>
      <w:numFmt w:val="bullet"/>
      <w:lvlText w:val="o"/>
      <w:lvlJc w:val="left"/>
      <w:pPr>
        <w:ind w:left="6491" w:hanging="360"/>
      </w:pPr>
      <w:rPr>
        <w:rFonts w:ascii="Courier New" w:hAnsi="Courier New" w:cs="Courier New" w:hint="default"/>
      </w:rPr>
    </w:lvl>
    <w:lvl w:ilvl="8" w:tplc="0C0A0005" w:tentative="1">
      <w:start w:val="1"/>
      <w:numFmt w:val="bullet"/>
      <w:lvlText w:val=""/>
      <w:lvlJc w:val="left"/>
      <w:pPr>
        <w:ind w:left="7211" w:hanging="360"/>
      </w:pPr>
      <w:rPr>
        <w:rFonts w:ascii="Wingdings" w:hAnsi="Wingdings" w:hint="default"/>
      </w:rPr>
    </w:lvl>
  </w:abstractNum>
  <w:abstractNum w:abstractNumId="7" w15:restartNumberingAfterBreak="0">
    <w:nsid w:val="4AE57192"/>
    <w:multiLevelType w:val="multilevel"/>
    <w:tmpl w:val="7B341774"/>
    <w:lvl w:ilvl="0">
      <w:start w:val="1"/>
      <w:numFmt w:val="bullet"/>
      <w:lvlText w:val="-"/>
      <w:lvlJc w:val="left"/>
      <w:pPr>
        <w:ind w:left="709" w:hanging="360"/>
      </w:pPr>
      <w:rPr>
        <w:u w:val="none"/>
      </w:rPr>
    </w:lvl>
    <w:lvl w:ilvl="1">
      <w:start w:val="1"/>
      <w:numFmt w:val="bullet"/>
      <w:lvlText w:val="●"/>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9" w:hanging="360"/>
      </w:pPr>
      <w:rPr>
        <w:u w:val="none"/>
      </w:rPr>
    </w:lvl>
    <w:lvl w:ilvl="8">
      <w:start w:val="1"/>
      <w:numFmt w:val="bullet"/>
      <w:lvlText w:val="▪"/>
      <w:lvlJc w:val="left"/>
      <w:pPr>
        <w:ind w:left="6469" w:hanging="360"/>
      </w:pPr>
      <w:rPr>
        <w:u w:val="none"/>
      </w:rPr>
    </w:lvl>
  </w:abstractNum>
  <w:abstractNum w:abstractNumId="8" w15:restartNumberingAfterBreak="0">
    <w:nsid w:val="4C180328"/>
    <w:multiLevelType w:val="multilevel"/>
    <w:tmpl w:val="9CEA5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7A91317"/>
    <w:multiLevelType w:val="hybridMultilevel"/>
    <w:tmpl w:val="23FE11F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7050738A"/>
    <w:multiLevelType w:val="multilevel"/>
    <w:tmpl w:val="465C89E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A6602F"/>
    <w:multiLevelType w:val="hybridMultilevel"/>
    <w:tmpl w:val="6B62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4714945">
    <w:abstractNumId w:val="14"/>
  </w:num>
  <w:num w:numId="2" w16cid:durableId="1935355241">
    <w:abstractNumId w:val="8"/>
  </w:num>
  <w:num w:numId="3" w16cid:durableId="775294827">
    <w:abstractNumId w:val="11"/>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9"/>
  </w:num>
  <w:num w:numId="9" w16cid:durableId="872304967">
    <w:abstractNumId w:val="4"/>
  </w:num>
  <w:num w:numId="10" w16cid:durableId="770593397">
    <w:abstractNumId w:val="10"/>
  </w:num>
  <w:num w:numId="11" w16cid:durableId="950168715">
    <w:abstractNumId w:val="7"/>
  </w:num>
  <w:num w:numId="12" w16cid:durableId="1851212415">
    <w:abstractNumId w:val="13"/>
  </w:num>
  <w:num w:numId="13" w16cid:durableId="1056199180">
    <w:abstractNumId w:val="12"/>
  </w:num>
  <w:num w:numId="14" w16cid:durableId="1849709793">
    <w:abstractNumId w:val="15"/>
  </w:num>
  <w:num w:numId="15" w16cid:durableId="720597578">
    <w:abstractNumId w:val="6"/>
  </w:num>
  <w:num w:numId="16" w16cid:durableId="1985814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45DC9"/>
    <w:rsid w:val="000714A3"/>
    <w:rsid w:val="000763F4"/>
    <w:rsid w:val="00097B02"/>
    <w:rsid w:val="001C392B"/>
    <w:rsid w:val="002230E1"/>
    <w:rsid w:val="00262E74"/>
    <w:rsid w:val="00265AB2"/>
    <w:rsid w:val="0027319C"/>
    <w:rsid w:val="002765F8"/>
    <w:rsid w:val="002E212F"/>
    <w:rsid w:val="0032070A"/>
    <w:rsid w:val="00381E90"/>
    <w:rsid w:val="003D0251"/>
    <w:rsid w:val="003D34B9"/>
    <w:rsid w:val="00474F4E"/>
    <w:rsid w:val="00510F6A"/>
    <w:rsid w:val="005416FF"/>
    <w:rsid w:val="00562F79"/>
    <w:rsid w:val="00597937"/>
    <w:rsid w:val="005A04C4"/>
    <w:rsid w:val="005E2E82"/>
    <w:rsid w:val="0064568E"/>
    <w:rsid w:val="0067032A"/>
    <w:rsid w:val="006B57B9"/>
    <w:rsid w:val="007176A4"/>
    <w:rsid w:val="00751C96"/>
    <w:rsid w:val="007F35E6"/>
    <w:rsid w:val="00874969"/>
    <w:rsid w:val="0087703A"/>
    <w:rsid w:val="00890CFB"/>
    <w:rsid w:val="008A23E2"/>
    <w:rsid w:val="008D2898"/>
    <w:rsid w:val="00996D42"/>
    <w:rsid w:val="00B3164C"/>
    <w:rsid w:val="00B4795A"/>
    <w:rsid w:val="00BE7433"/>
    <w:rsid w:val="00BF0B15"/>
    <w:rsid w:val="00C20C0C"/>
    <w:rsid w:val="00C20C9C"/>
    <w:rsid w:val="00C71AF2"/>
    <w:rsid w:val="00C97FA7"/>
    <w:rsid w:val="00DC42FC"/>
    <w:rsid w:val="00DD280F"/>
    <w:rsid w:val="00E31763"/>
    <w:rsid w:val="00E76C52"/>
    <w:rsid w:val="00FE41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 w:type="paragraph" w:styleId="Encabezado">
    <w:name w:val="header"/>
    <w:basedOn w:val="Normal"/>
    <w:link w:val="EncabezadoCar"/>
    <w:uiPriority w:val="99"/>
    <w:unhideWhenUsed/>
    <w:rsid w:val="00276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5F8"/>
  </w:style>
  <w:style w:type="paragraph" w:styleId="Piedepgina">
    <w:name w:val="footer"/>
    <w:basedOn w:val="Normal"/>
    <w:link w:val="PiedepginaCar"/>
    <w:uiPriority w:val="99"/>
    <w:unhideWhenUsed/>
    <w:rsid w:val="00276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5F8"/>
  </w:style>
  <w:style w:type="paragraph" w:styleId="Prrafodelista">
    <w:name w:val="List Paragraph"/>
    <w:basedOn w:val="Normal"/>
    <w:uiPriority w:val="34"/>
    <w:qFormat/>
    <w:rsid w:val="0067032A"/>
    <w:pPr>
      <w:ind w:left="720"/>
      <w:contextualSpacing/>
    </w:pPr>
  </w:style>
  <w:style w:type="paragraph" w:styleId="TtuloTDC">
    <w:name w:val="TOC Heading"/>
    <w:basedOn w:val="Ttulo1"/>
    <w:next w:val="Normal"/>
    <w:uiPriority w:val="39"/>
    <w:unhideWhenUsed/>
    <w:qFormat/>
    <w:rsid w:val="005A04C4"/>
    <w:pPr>
      <w:spacing w:before="240" w:line="259" w:lineRule="auto"/>
      <w:ind w:left="0"/>
      <w:jc w:val="left"/>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5A04C4"/>
    <w:pPr>
      <w:spacing w:after="100"/>
    </w:pPr>
  </w:style>
  <w:style w:type="paragraph" w:styleId="TDC2">
    <w:name w:val="toc 2"/>
    <w:basedOn w:val="Normal"/>
    <w:next w:val="Normal"/>
    <w:autoRedefine/>
    <w:uiPriority w:val="39"/>
    <w:unhideWhenUsed/>
    <w:rsid w:val="005A04C4"/>
    <w:pPr>
      <w:spacing w:after="100"/>
      <w:ind w:left="220"/>
    </w:pPr>
  </w:style>
  <w:style w:type="character" w:styleId="Hipervnculo">
    <w:name w:val="Hyperlink"/>
    <w:basedOn w:val="Fuentedeprrafopredeter"/>
    <w:uiPriority w:val="99"/>
    <w:unhideWhenUsed/>
    <w:rsid w:val="005A0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708724696">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693411984">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72D4-AEC7-43B9-AC2B-6D063B23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2253</Words>
  <Characters>12397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16</cp:revision>
  <cp:lastPrinted>2025-04-29T22:55:00Z</cp:lastPrinted>
  <dcterms:created xsi:type="dcterms:W3CDTF">2025-04-26T07:37:00Z</dcterms:created>
  <dcterms:modified xsi:type="dcterms:W3CDTF">2025-07-05T15:46:00Z</dcterms:modified>
</cp:coreProperties>
</file>