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27" name="image5.png"/>
            <a:graphic>
              <a:graphicData uri="http://schemas.openxmlformats.org/drawingml/2006/picture">
                <pic:pic>
                  <pic:nvPicPr>
                    <pic:cNvPr descr="C:\Users\EPIS\Documents\upt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FACULTAD DE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Proyecto Dashboard de Accidentes de Tránsito de Tacna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Inteligencia de Negocios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 Mag. Patrick Cuadros Quiroga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SEBASTIAN NICOLAS FUENTES AVALOS</w:t>
        <w:tab/>
        <w:tab/>
        <w:t xml:space="preserve">(2022073902)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MAYRA FERNANDA CHIRE RAMOS</w:t>
        <w:tab/>
        <w:tab/>
        <w:tab/>
        <w:t xml:space="preserve">(2021072620)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GABRIELA LUZKALID GUTIERREZ MAMANI </w:t>
        <w:tab/>
        <w:t xml:space="preserve">(2022074263)</w:t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Sistema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Dashboard de Accidentes de Tránsito de Tacna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Documento de Especificación de Requerimientos de Software</w:t>
      </w:r>
    </w:p>
    <w:p w:rsidR="00000000" w:rsidDel="00000000" w:rsidP="00000000" w:rsidRDefault="00000000" w:rsidRPr="00000000" w14:paraId="00000041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{1.0}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INDICE GENERAL</w:t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86972974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y5jf20tiz1ev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INTRODUCCIÓN</w:t>
            </w:r>
          </w:hyperlink>
          <w:hyperlink w:anchor="_heading=h.y5jf20tiz1e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35cjpfq0mo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I. Generalidades de la Empresa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Nombre de la Empresa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Vision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 Mision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 Organigrama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35cjpfq0mo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II. Visionamiento de la Empresa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Descripcion del Problema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Objetivos de Negocios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 Objetivos de Diseño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 Alcance del proyecto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 Viabilidad del Sistema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 Informacion obtenida del Levantamiento de Informacion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35cjpfq0mo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III.  Análisis de Procesos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Diagrama del Proceso Actual – Diagrama de actividades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Diagrama del Proceso Propuesto – Diagrama de actividades Inicial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35cjpfq0mo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IV Especificacion de Requerimientos de Software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Cuadro de Requerimientos funcionales Inicial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Cuadro de Requerimientos No funcionales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c) Cuadro de Requerimientos funcionales Final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d) Reglas de Negocio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35cjpfq0mo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 Fase de Desarrollo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Perfiles de Usuario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Modelo Conceptual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Diagrama de Paquetes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Diagrama de Casos de Uso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c) Escenarios de Caso de Uso (narrativa)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35cjpfq0mo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3. Modelo </w:t>
            </w:r>
          </w:hyperlink>
          <w:hyperlink w:anchor="_heading=h.l35cjpfq0moy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Lógico</w:t>
            </w:r>
          </w:hyperlink>
          <w:hyperlink w:anchor="_heading=h.l35cjpfq0mo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23</w:t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Analisis de Objetos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23</w:t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Diagrama de Actividades con objetos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32</w:t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heading=h.hi66ca2aej59" w:id="0"/>
          <w:bookmarkEnd w:id="0"/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c) Diagrama de Secuencia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37</w:t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d) Diagrama de Clases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</w:t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zhgktmo5hkl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uzi8oymm2pi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RECOMENDACIONES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kaoe2cubb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BIBLIOGRAFIA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mkmfgmvy7hb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WEBGRAFIA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E">
          <w:pPr>
            <w:spacing w:line="36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F">
      <w:pPr>
        <w:spacing w:after="200"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right" w:leader="none" w:pos="8828"/>
        </w:tabs>
        <w:spacing w:after="10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right" w:leader="none" w:pos="8828"/>
        </w:tabs>
        <w:spacing w:after="10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right" w:leader="none" w:pos="8828"/>
        </w:tabs>
        <w:spacing w:after="10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right" w:leader="none" w:pos="8828"/>
        </w:tabs>
        <w:spacing w:after="10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right" w:leader="none" w:pos="8828"/>
        </w:tabs>
        <w:spacing w:after="10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right" w:leader="none" w:pos="8828"/>
        </w:tabs>
        <w:spacing w:after="100" w:line="360" w:lineRule="auto"/>
        <w:jc w:val="both"/>
        <w:rPr/>
      </w:pPr>
      <w:hyperlink w:anchor="_heading=h.y5jf20tiz1ev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INTRODUCCIÓN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right" w:leader="none" w:pos="8828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right" w:leader="none" w:pos="8828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  <w:t xml:space="preserve">La seguridad vial constituye uno de los principales retos sociales y urbanos en la ciudad de Tacna, donde los accidentes de tránsito representan un problema recurrente que afecta a la población en términos humanos, sociales y económicos. La información relacionada con estos sucesos suele encontrarse dispersa en diferentes medios, principalmente en fuentes noticiosas digitales, lo que dificulta la consolidación y análisis oportuno de los datos.</w:t>
      </w:r>
    </w:p>
    <w:p w:rsidR="00000000" w:rsidDel="00000000" w:rsidP="00000000" w:rsidRDefault="00000000" w:rsidRPr="00000000" w14:paraId="00000094">
      <w:pPr>
        <w:tabs>
          <w:tab w:val="right" w:leader="none" w:pos="8828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right" w:leader="none" w:pos="8828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  <w:t xml:space="preserve">Ante esta necesidad, se plantea el desarrollo de un dashboard interactivo para el monitoreo y análisis de accidentes de tránsito en Tacna, cuyo propósito es centralizar, organizar y visualizar de manera clara y dinámica la información recopilada. Para la construcción de este sistema, se utilizan técnicas de web scraping aplicadas a fuentes digitales locales como RPP, entre otros medios, logrando estructurar los datos de forma sistemática y confiable.</w:t>
      </w:r>
    </w:p>
    <w:p w:rsidR="00000000" w:rsidDel="00000000" w:rsidP="00000000" w:rsidRDefault="00000000" w:rsidRPr="00000000" w14:paraId="00000096">
      <w:pPr>
        <w:tabs>
          <w:tab w:val="right" w:leader="none" w:pos="8828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right" w:leader="none" w:pos="8828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  <w:t xml:space="preserve">Este dashboard permitirá generar estadísticas, gráficos dinámicos y mapas interactivos, ofreciendo a los usuarios —autoridades, investigadores y ciudadanía en general— una herramienta útil para la comprensión del fenómeno de la accidentalidad vial. Asimismo, servirá de apoyo en la toma de decisiones relacionadas con la prevención y mitigación de accidentes, aportando al desarrollo de políticas públicas y al fortalecimiento de la seguridad vial en la región.</w:t>
      </w:r>
    </w:p>
    <w:p w:rsidR="00000000" w:rsidDel="00000000" w:rsidP="00000000" w:rsidRDefault="00000000" w:rsidRPr="00000000" w14:paraId="00000098">
      <w:pPr>
        <w:tabs>
          <w:tab w:val="right" w:leader="none" w:pos="8828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right" w:leader="none" w:pos="8828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right" w:leader="none" w:pos="8828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right" w:leader="none" w:pos="8828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right" w:leader="none" w:pos="8828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sz w:val="20"/>
          <w:szCs w:val="20"/>
        </w:rPr>
      </w:pPr>
      <w:hyperlink w:anchor="_heading=h.y5jf20tiz1ev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440"/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sz w:val="20"/>
          <w:szCs w:val="20"/>
        </w:rPr>
      </w:pPr>
      <w:hyperlink w:anchor="_heading=h.l35cjpfq0moy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I. Generalidades de la Empresa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1. Nombre de la Empresa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     CAPICODEX</w:t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2. 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/>
      </w:pPr>
      <w:r w:rsidDel="00000000" w:rsidR="00000000" w:rsidRPr="00000000">
        <w:rPr>
          <w:rtl w:val="0"/>
        </w:rPr>
        <w:t xml:space="preserve">En CAPICODEX, aspiramos a ser líderes en el desarrollo de soluciones tecnológicas que impulsen el crecimiento del deporte local a través de la innovación digital. Con GameOn Network, buscamos transformar la manera en que se gestionan y utilizan las instalaciones deportivas en Tacna, creando una plataforma centralizada, eficiente y accesible para todos. Nuestra visión es fortalecer el ecosistema deportivo regional, conectando a deportistas, administradores y entidades reguladoras, y sentando las bases para un modelo replicable en otras ciudades.</w:t>
      </w:r>
    </w:p>
    <w:p w:rsidR="00000000" w:rsidDel="00000000" w:rsidP="00000000" w:rsidRDefault="00000000" w:rsidRPr="00000000" w14:paraId="000000A3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3. Mision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/>
      </w:pPr>
      <w:r w:rsidDel="00000000" w:rsidR="00000000" w:rsidRPr="00000000">
        <w:rPr>
          <w:rtl w:val="0"/>
        </w:rPr>
        <w:t xml:space="preserve">Nuestra misión en CAPICODEX es desarrollar e impulsar GameOn Network, una plataforma digital integral diseñada para optimizar la gestión y reserva de espacios deportivos en Tacna. Nos comprometemos a facilitar la conexión entre usuarios y administradores, promoviendo una experiencia deportiva más organizada, accesible y transparente. A través de la tecnología, buscamos fomentar la participación activa, el uso eficiente de recursos y el desarrollo sostenible del deporte local.</w:t>
      </w:r>
    </w:p>
    <w:p w:rsidR="00000000" w:rsidDel="00000000" w:rsidP="00000000" w:rsidRDefault="00000000" w:rsidRPr="00000000" w14:paraId="000000A6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4. Organigrama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center"/>
        <w:rPr>
          <w:rFonts w:ascii="Arial" w:cs="Arial" w:eastAsia="Arial" w:hAnsi="Arial"/>
          <w:sz w:val="20"/>
          <w:szCs w:val="20"/>
        </w:rPr>
      </w:pP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233446" cy="1780857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446" cy="1780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880"/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sz w:val="20"/>
          <w:szCs w:val="20"/>
        </w:rPr>
      </w:pPr>
      <w:hyperlink w:anchor="_heading=h.l35cjpfq0moy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II. Visionamiento de la Empresa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1. Descripción del Problema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/>
      </w:pPr>
      <w:r w:rsidDel="00000000" w:rsidR="00000000" w:rsidRPr="00000000">
        <w:rPr>
          <w:rtl w:val="0"/>
        </w:rPr>
        <w:t xml:space="preserve">En la ciudad de Tacna, los accidentes de tránsito representan un riesgo constante para la seguridad vial, generando pérdidas humanas, materiales y sociales. Actualmente, la información relacionada con estos incidentes se encuentra dispersa, ya sea en bases de datos de instituciones públicas o en reportes noticiosos, lo que dificulta un análisis integral y confiable.</w:t>
      </w:r>
    </w:p>
    <w:p w:rsidR="00000000" w:rsidDel="00000000" w:rsidP="00000000" w:rsidRDefault="00000000" w:rsidRPr="00000000" w14:paraId="000000AC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 xml:space="preserve">La falta de un sistema centralizado que recopile y muestre de manera clara los datos de accidentes impide la identificación de patrones y la implementación de medidas preventivas efectivas.</w:t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2. Objetivos de Negocios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Reducir los tiempos y costos asociados a la recopilación y análisis de información sobre accidentes de tránsito.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Proveer a las autoridades de herramientas que permitan tomar decisiones basadas en datos verificables.</w:t>
      </w:r>
    </w:p>
    <w:p w:rsidR="00000000" w:rsidDel="00000000" w:rsidP="00000000" w:rsidRDefault="00000000" w:rsidRPr="00000000" w14:paraId="000000B0">
      <w:pPr>
        <w:numPr>
          <w:ilvl w:val="0"/>
          <w:numId w:val="13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Transparentar la información para que esté disponible al público en general y fomente la conciencia ciudadana.</w:t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tabs>
          <w:tab w:val="left" w:leader="none" w:pos="660"/>
          <w:tab w:val="right" w:leader="none" w:pos="8828"/>
        </w:tabs>
        <w:spacing w:after="10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Apoyar la formulación de políticas de seguridad vial y campañas de prevención.</w:t>
      </w:r>
    </w:p>
    <w:p w:rsidR="00000000" w:rsidDel="00000000" w:rsidP="00000000" w:rsidRDefault="00000000" w:rsidRPr="00000000" w14:paraId="000000B2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3. Objetivos de Diseño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Desarrollar un dashboard interactivo y accesible que integre datos de diferentes fuentes en un solo sistema.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Incluir visualizaciones dinámicas (gráficos, mapas y reportes) que faciliten la comprensión de las estadísticas.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Incorporar filtros por fecha, ubicación, tipo de accidente, víctimas y otras variables relevantes.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10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Garantizar que el sistema sea escalable, seguro y adaptable a futuras necesidades.</w:t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4. Alcance del proyecto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/>
      </w:pPr>
      <w:r w:rsidDel="00000000" w:rsidR="00000000" w:rsidRPr="00000000">
        <w:rPr>
          <w:rtl w:val="0"/>
        </w:rPr>
        <w:t xml:space="preserve">El proyecto abarca el diseño y desarrollo de un dashboard web de accidentes en Tacna que:</w:t>
      </w:r>
    </w:p>
    <w:p w:rsidR="00000000" w:rsidDel="00000000" w:rsidP="00000000" w:rsidRDefault="00000000" w:rsidRPr="00000000" w14:paraId="000000B9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06.1417322834649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Integre información de accidentes proveniente de fuentes oficiales (policía, hospitales, municipalidades) y de noticias obtenidas mediante scraping de medios digitales como RPP, El Comercio, entre otros.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06.1417322834649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Permita visualizar de forma clara y resumida la ocurrencia de accidentes por periodos de tiempo y ubicación geográfica.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06.1417322834649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Ofrezca reportes exportables en formatos PDF/Excel.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tabs>
          <w:tab w:val="left" w:leader="none" w:pos="660"/>
          <w:tab w:val="right" w:leader="none" w:pos="8828"/>
        </w:tabs>
        <w:spacing w:after="100" w:line="360" w:lineRule="auto"/>
        <w:ind w:left="1440" w:hanging="306.1417322834649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Genere alertas y resúmenes automáticos que sirvan de apoyo para la gestión de la seguridad vial.</w:t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5. Viabilidad del Sistema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Técnica: Se puede implementar con tecnologías web modernas y librerías de visualización como Power BI, Tableau o frameworks open source (Python/Django + D3.js, Flask + Plotly, etc.). El scraping se realizará con herramientas como BeautifulSoup o Selenium para extraer información de medios digitales.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Económica: El uso de software libre en el backend y frontend permite reducir costos de desarrollo. Solo se prevé inversión en infraestructura de servidores y almacenamiento.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tabs>
          <w:tab w:val="left" w:leader="none" w:pos="660"/>
          <w:tab w:val="right" w:leader="none" w:pos="8828"/>
        </w:tabs>
        <w:spacing w:after="10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Operativa: Los usuarios finales (analistas, autoridades y ciudadanía) accederán desde cualquier navegador sin necesidad de conocimientos técnicos avanzados.</w:t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6. Información obtenida del Levantamiento de Informacion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Durante la fase de levantamiento de información se identificaron las siguientes necesidades: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tabs>
          <w:tab w:val="left" w:leader="none" w:pos="660"/>
          <w:tab w:val="right" w:leader="none" w:pos="8828"/>
        </w:tabs>
        <w:spacing w:after="0" w:afterAutospacing="0" w:before="240" w:line="360" w:lineRule="auto"/>
        <w:ind w:left="144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Actualmente no existe un sistema unificado de datos sobre accidentes en Tacna.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Las principales fuentes de información provienen de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instituciones oficiales y noticias en línea recopiladas mediante scraping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Los analistas requieren una herramienta que permita generar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estadísticas confiables y de rápida consulta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Las autoridades demandan una plataforma que sirva de apoyo en la toma de decisiones y en la planificación de políticas públicas.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tabs>
          <w:tab w:val="left" w:leader="none" w:pos="660"/>
          <w:tab w:val="right" w:leader="none" w:pos="8828"/>
        </w:tabs>
        <w:spacing w:after="240" w:before="0" w:beforeAutospacing="0" w:line="360" w:lineRule="auto"/>
        <w:ind w:left="144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población necesita acceso a información clara para fomentar la prevención de accidentes.</w:t>
      </w:r>
    </w:p>
    <w:p w:rsidR="00000000" w:rsidDel="00000000" w:rsidP="00000000" w:rsidRDefault="00000000" w:rsidRPr="00000000" w14:paraId="000000C9">
      <w:pPr>
        <w:tabs>
          <w:tab w:val="left" w:leader="none" w:pos="880"/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sz w:val="20"/>
          <w:szCs w:val="20"/>
        </w:rPr>
      </w:pPr>
      <w:hyperlink w:anchor="_heading=h.l35cjpfq0moy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III.  Análisis de Procesos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a) Diagrama del Proceso Actual – Diagrama de actividades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863813" cy="3033877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3813" cy="3033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b) Diagrama del Proceso Propuesto – Diagrama de actividades Inicial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center"/>
        <w:rPr>
          <w:rFonts w:ascii="Arial" w:cs="Arial" w:eastAsia="Arial" w:hAnsi="Arial"/>
          <w:sz w:val="20"/>
          <w:szCs w:val="20"/>
        </w:rPr>
      </w:pP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973475" cy="2066513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3475" cy="206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440"/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sz w:val="20"/>
          <w:szCs w:val="20"/>
        </w:rPr>
      </w:pPr>
      <w:hyperlink w:anchor="_heading=h.l35cjpfq0moy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IV Especificacion de Requerimientos de Software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a) Cuadro de Requerimientos funcionales Inicial</w:t>
        </w:r>
      </w:hyperlink>
      <w:r w:rsidDel="00000000" w:rsidR="00000000" w:rsidRPr="00000000">
        <w:rPr>
          <w:rtl w:val="0"/>
        </w:rPr>
      </w:r>
    </w:p>
    <w:sdt>
      <w:sdtPr>
        <w:lock w:val="contentLocked"/>
        <w:id w:val="1833519085"/>
        <w:tag w:val="goog_rdk_0"/>
      </w:sdtPr>
      <w:sdtContent>
        <w:tbl>
          <w:tblPr>
            <w:tblStyle w:val="Table3"/>
            <w:tblpPr w:leftFromText="180" w:rightFromText="180" w:topFromText="180" w:bottomFromText="180" w:vertAnchor="text" w:horzAnchor="text" w:tblpX="774.0000000000003" w:tblpY="0"/>
            <w:tblW w:w="850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600"/>
          </w:tblPr>
          <w:tblGrid>
            <w:gridCol w:w="735"/>
            <w:gridCol w:w="2010"/>
            <w:gridCol w:w="4695"/>
            <w:gridCol w:w="1065"/>
            <w:tblGridChange w:id="0">
              <w:tblGrid>
                <w:gridCol w:w="735"/>
                <w:gridCol w:w="2010"/>
                <w:gridCol w:w="4695"/>
                <w:gridCol w:w="1065"/>
              </w:tblGrid>
            </w:tblGridChange>
          </w:tblGrid>
          <w:tr>
            <w:trPr>
              <w:cantSplit w:val="0"/>
              <w:trHeight w:val="455" w:hRule="atLeast"/>
              <w:tblHeader w:val="0"/>
            </w:trPr>
            <w:tc>
              <w:tcPr>
                <w:shd w:fill="fce5cd" w:val="clear"/>
              </w:tcPr>
              <w:p w:rsidR="00000000" w:rsidDel="00000000" w:rsidP="00000000" w:rsidRDefault="00000000" w:rsidRPr="00000000" w14:paraId="000000D0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D1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del Requisito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D2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 de Requisito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D3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355" w:hRule="atLeast"/>
              <w:tblHeader w:val="0"/>
            </w:trPr>
            <w:tc>
              <w:tcPr>
                <w:shd w:fill="fce5cd" w:val="clear"/>
              </w:tcPr>
              <w:p w:rsidR="00000000" w:rsidDel="00000000" w:rsidP="00000000" w:rsidRDefault="00000000" w:rsidRPr="00000000" w14:paraId="000000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RF01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Recolectar noticias locales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Recopilar automáticamente información de accidentes desde medios digitales locales mediante scraping.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1130" w:hRule="atLeast"/>
              <w:tblHeader w:val="0"/>
            </w:trPr>
            <w:tc>
              <w:tcPr>
                <w:shd w:fill="fce5cd" w:val="clear"/>
              </w:tcPr>
              <w:p w:rsidR="00000000" w:rsidDel="00000000" w:rsidP="00000000" w:rsidRDefault="00000000" w:rsidRPr="00000000" w14:paraId="000000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RF02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Almacenar datos estructurados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Guardar los datos obtenidos en un repositorio central (base de datos/Power BI).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D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1130" w:hRule="atLeast"/>
              <w:tblHeader w:val="0"/>
            </w:trPr>
            <w:tc>
              <w:tcPr>
                <w:shd w:fill="fce5cd" w:val="clear"/>
              </w:tcPr>
              <w:p w:rsidR="00000000" w:rsidDel="00000000" w:rsidP="00000000" w:rsidRDefault="00000000" w:rsidRPr="00000000" w14:paraId="000000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RF03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Visualizar accidentes por ubicación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D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un recuento de accidentes organizados por distrito o sector.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D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1130" w:hRule="atLeast"/>
              <w:tblHeader w:val="0"/>
            </w:trPr>
            <w:tc>
              <w:tcPr>
                <w:shd w:fill="fce5cd" w:val="clear"/>
              </w:tcPr>
              <w:p w:rsidR="00000000" w:rsidDel="00000000" w:rsidP="00000000" w:rsidRDefault="00000000" w:rsidRPr="00000000" w14:paraId="000000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RF04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E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Generar gráfico de distribución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Presentar un gráfico de pie con la proporción de accidentes por medio de comunicación.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E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rHeight w:val="905" w:hRule="atLeast"/>
              <w:tblHeader w:val="0"/>
            </w:trPr>
            <w:tc>
              <w:tcPr>
                <w:shd w:fill="fce5cd" w:val="clear"/>
              </w:tcPr>
              <w:p w:rsidR="00000000" w:rsidDel="00000000" w:rsidP="00000000" w:rsidRDefault="00000000" w:rsidRPr="00000000" w14:paraId="000000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RF05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E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Mapa interactivo básico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E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los puntos geográficos de los accidentes en un mapa con zoom y desplazamiento.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E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905" w:hRule="atLeast"/>
              <w:tblHeader w:val="0"/>
            </w:trPr>
            <w:tc>
              <w:tcPr>
                <w:shd w:fill="fce5cd" w:val="clear"/>
              </w:tcPr>
              <w:p w:rsidR="00000000" w:rsidDel="00000000" w:rsidP="00000000" w:rsidRDefault="00000000" w:rsidRPr="00000000" w14:paraId="000000E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RF06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E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Filtros dinámicos avanzados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Permitir aplicar filtros múltiples por distrito, tipo de accidente, medio y período.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905" w:hRule="atLeast"/>
              <w:tblHeader w:val="0"/>
            </w:trPr>
            <w:tc>
              <w:tcPr>
                <w:shd w:fill="fce5cd" w:val="clear"/>
              </w:tcPr>
              <w:p w:rsidR="00000000" w:rsidDel="00000000" w:rsidP="00000000" w:rsidRDefault="00000000" w:rsidRPr="00000000" w14:paraId="000000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RF07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Exportar reportes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Generar reportes en PDF/Excel para uso de autoridades y ciudadanía.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Media</w:t>
                </w:r>
              </w:p>
            </w:tc>
          </w:tr>
        </w:tbl>
      </w:sdtContent>
    </w:sdt>
    <w:p w:rsidR="00000000" w:rsidDel="00000000" w:rsidP="00000000" w:rsidRDefault="00000000" w:rsidRPr="00000000" w14:paraId="000000F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b) Cuadro de Requerimientos No funcionales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460168294"/>
        <w:tag w:val="goog_rdk_1"/>
      </w:sdtPr>
      <w:sdtContent>
        <w:tbl>
          <w:tblPr>
            <w:tblStyle w:val="Table4"/>
            <w:tblpPr w:leftFromText="180" w:rightFromText="180" w:topFromText="180" w:bottomFromText="180" w:vertAnchor="text" w:horzAnchor="text" w:tblpX="669.0000000000003" w:tblpY="0"/>
            <w:tblW w:w="8503.511811023622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600"/>
          </w:tblPr>
          <w:tblGrid>
            <w:gridCol w:w="658.2216255394854"/>
            <w:gridCol w:w="2059.166301518796"/>
            <w:gridCol w:w="4727.632351003196"/>
            <w:gridCol w:w="1058.4915329621456"/>
            <w:tblGridChange w:id="0">
              <w:tblGrid>
                <w:gridCol w:w="658.2216255394854"/>
                <w:gridCol w:w="2059.166301518796"/>
                <w:gridCol w:w="4727.632351003196"/>
                <w:gridCol w:w="1058.4915329621456"/>
              </w:tblGrid>
            </w:tblGridChange>
          </w:tblGrid>
          <w:tr>
            <w:trPr>
              <w:cantSplit w:val="0"/>
              <w:trHeight w:val="680" w:hRule="atLeast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F5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6d9eeb" w:val="clear"/>
              </w:tcPr>
              <w:p w:rsidR="00000000" w:rsidDel="00000000" w:rsidP="00000000" w:rsidRDefault="00000000" w:rsidRPr="00000000" w14:paraId="000000F6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del Requisito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6d9eeb" w:val="clear"/>
              </w:tcPr>
              <w:p w:rsidR="00000000" w:rsidDel="00000000" w:rsidP="00000000" w:rsidRDefault="00000000" w:rsidRPr="00000000" w14:paraId="000000F7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 de Requisito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6d9eeb" w:val="clear"/>
              </w:tcPr>
              <w:p w:rsidR="00000000" w:rsidDel="00000000" w:rsidP="00000000" w:rsidRDefault="00000000" w:rsidRPr="00000000" w14:paraId="000000F8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130" w:hRule="atLeast"/>
              <w:tblHeader w:val="0"/>
            </w:trPr>
            <w:tc>
              <w:tcPr>
                <w:shd w:fill="c9daf8" w:val="clear"/>
              </w:tcPr>
              <w:p w:rsidR="00000000" w:rsidDel="00000000" w:rsidP="00000000" w:rsidRDefault="00000000" w:rsidRPr="00000000" w14:paraId="000000F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RNF-001</w:t>
                </w:r>
              </w:p>
            </w:tc>
            <w:tc>
              <w:tcPr>
                <w:shd w:fill="c9daf8" w:val="clear"/>
              </w:tcPr>
              <w:p w:rsidR="00000000" w:rsidDel="00000000" w:rsidP="00000000" w:rsidRDefault="00000000" w:rsidRPr="00000000" w14:paraId="000000F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Usabilidad</w:t>
                </w:r>
              </w:p>
            </w:tc>
            <w:tc>
              <w:tcPr>
                <w:shd w:fill="c9daf8" w:val="clear"/>
              </w:tcPr>
              <w:p w:rsidR="00000000" w:rsidDel="00000000" w:rsidP="00000000" w:rsidRDefault="00000000" w:rsidRPr="00000000" w14:paraId="000000F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dashboard debe ser intuitivo y fácil de usar para usuarios sin conocimientos técnicos.</w:t>
                </w:r>
              </w:p>
            </w:tc>
            <w:tc>
              <w:tcPr>
                <w:shd w:fill="c9daf8" w:val="clear"/>
              </w:tcPr>
              <w:p w:rsidR="00000000" w:rsidDel="00000000" w:rsidP="00000000" w:rsidRDefault="00000000" w:rsidRPr="00000000" w14:paraId="000000F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905" w:hRule="atLeast"/>
              <w:tblHeader w:val="0"/>
            </w:trPr>
            <w:tc>
              <w:tcPr>
                <w:shd w:fill="c9daf8" w:val="clear"/>
              </w:tcPr>
              <w:p w:rsidR="00000000" w:rsidDel="00000000" w:rsidP="00000000" w:rsidRDefault="00000000" w:rsidRPr="00000000" w14:paraId="000000F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RNF-002</w:t>
                </w:r>
              </w:p>
            </w:tc>
            <w:tc>
              <w:tcPr>
                <w:shd w:fill="c9daf8" w:val="clear"/>
              </w:tcPr>
              <w:p w:rsidR="00000000" w:rsidDel="00000000" w:rsidP="00000000" w:rsidRDefault="00000000" w:rsidRPr="00000000" w14:paraId="000000F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Rendimiento</w:t>
                </w:r>
              </w:p>
            </w:tc>
            <w:tc>
              <w:tcPr>
                <w:shd w:fill="c9daf8" w:val="clear"/>
              </w:tcPr>
              <w:p w:rsidR="00000000" w:rsidDel="00000000" w:rsidP="00000000" w:rsidRDefault="00000000" w:rsidRPr="00000000" w14:paraId="000000F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actualizar los datos recopilados en un máximo de 5 segundos tras la carga.</w:t>
                </w:r>
              </w:p>
            </w:tc>
            <w:tc>
              <w:tcPr>
                <w:shd w:fill="c9daf8" w:val="clear"/>
              </w:tcPr>
              <w:p w:rsidR="00000000" w:rsidDel="00000000" w:rsidP="00000000" w:rsidRDefault="00000000" w:rsidRPr="00000000" w14:paraId="0000010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905" w:hRule="atLeast"/>
              <w:tblHeader w:val="0"/>
            </w:trPr>
            <w:tc>
              <w:tcPr>
                <w:shd w:fill="c9daf8" w:val="clear"/>
              </w:tcPr>
              <w:p w:rsidR="00000000" w:rsidDel="00000000" w:rsidP="00000000" w:rsidRDefault="00000000" w:rsidRPr="00000000" w14:paraId="0000010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RNF-003</w:t>
                </w:r>
              </w:p>
            </w:tc>
            <w:tc>
              <w:tcPr>
                <w:shd w:fill="c9daf8" w:val="clear"/>
              </w:tcPr>
              <w:p w:rsidR="00000000" w:rsidDel="00000000" w:rsidP="00000000" w:rsidRDefault="00000000" w:rsidRPr="00000000" w14:paraId="000001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Disponibilidad</w:t>
                </w:r>
              </w:p>
            </w:tc>
            <w:tc>
              <w:tcPr>
                <w:shd w:fill="c9daf8" w:val="clear"/>
              </w:tcPr>
              <w:p w:rsidR="00000000" w:rsidDel="00000000" w:rsidP="00000000" w:rsidRDefault="00000000" w:rsidRPr="00000000" w14:paraId="0000010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dashboard debe estar disponible al menos el 95% del tiempo para consulta.</w:t>
                </w:r>
              </w:p>
            </w:tc>
            <w:tc>
              <w:tcPr>
                <w:shd w:fill="c9daf8" w:val="clear"/>
              </w:tcPr>
              <w:p w:rsidR="00000000" w:rsidDel="00000000" w:rsidP="00000000" w:rsidRDefault="00000000" w:rsidRPr="00000000" w14:paraId="000001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rHeight w:val="680" w:hRule="atLeast"/>
              <w:tblHeader w:val="0"/>
            </w:trPr>
            <w:tc>
              <w:tcPr>
                <w:shd w:fill="c9daf8" w:val="clear"/>
              </w:tcPr>
              <w:p w:rsidR="00000000" w:rsidDel="00000000" w:rsidP="00000000" w:rsidRDefault="00000000" w:rsidRPr="00000000" w14:paraId="0000010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RNF-004</w:t>
                </w:r>
              </w:p>
            </w:tc>
            <w:tc>
              <w:tcPr>
                <w:shd w:fill="c9daf8" w:val="clear"/>
              </w:tcPr>
              <w:p w:rsidR="00000000" w:rsidDel="00000000" w:rsidP="00000000" w:rsidRDefault="00000000" w:rsidRPr="00000000" w14:paraId="000001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Mantenibilidad</w:t>
                </w:r>
              </w:p>
            </w:tc>
            <w:tc>
              <w:tcPr>
                <w:shd w:fill="c9daf8" w:val="clear"/>
              </w:tcPr>
              <w:p w:rsidR="00000000" w:rsidDel="00000000" w:rsidP="00000000" w:rsidRDefault="00000000" w:rsidRPr="00000000" w14:paraId="000001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permitir modificaciones y actualizaciones en el scraping y visualizaciones con bajo esfuerzo técnico.</w:t>
                </w:r>
              </w:p>
            </w:tc>
            <w:tc>
              <w:tcPr>
                <w:shd w:fill="c9daf8" w:val="clear"/>
              </w:tcPr>
              <w:p w:rsidR="00000000" w:rsidDel="00000000" w:rsidP="00000000" w:rsidRDefault="00000000" w:rsidRPr="00000000" w14:paraId="000001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rHeight w:val="905" w:hRule="atLeast"/>
              <w:tblHeader w:val="0"/>
            </w:trPr>
            <w:tc>
              <w:tcPr>
                <w:shd w:fill="c9daf8" w:val="clear"/>
              </w:tcPr>
              <w:p w:rsidR="00000000" w:rsidDel="00000000" w:rsidP="00000000" w:rsidRDefault="00000000" w:rsidRPr="00000000" w14:paraId="000001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RNF-005</w:t>
                </w:r>
              </w:p>
            </w:tc>
            <w:tc>
              <w:tcPr>
                <w:shd w:fill="c9daf8" w:val="clear"/>
              </w:tcPr>
              <w:p w:rsidR="00000000" w:rsidDel="00000000" w:rsidP="00000000" w:rsidRDefault="00000000" w:rsidRPr="00000000" w14:paraId="0000010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Accesibilidad</w:t>
                </w:r>
              </w:p>
            </w:tc>
            <w:tc>
              <w:tcPr>
                <w:shd w:fill="c9daf8" w:val="clear"/>
              </w:tcPr>
              <w:p w:rsidR="00000000" w:rsidDel="00000000" w:rsidP="00000000" w:rsidRDefault="00000000" w:rsidRPr="00000000" w14:paraId="000001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dashboard debe ser accesible desde distintos dispositivos (PC, laptop, tablet).</w:t>
                </w:r>
              </w:p>
            </w:tc>
            <w:tc>
              <w:tcPr>
                <w:shd w:fill="c9daf8" w:val="clear"/>
              </w:tcPr>
              <w:p w:rsidR="00000000" w:rsidDel="00000000" w:rsidP="00000000" w:rsidRDefault="00000000" w:rsidRPr="00000000" w14:paraId="000001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Media</w:t>
                </w:r>
              </w:p>
            </w:tc>
          </w:tr>
        </w:tbl>
      </w:sdtContent>
    </w:sdt>
    <w:p w:rsidR="00000000" w:rsidDel="00000000" w:rsidP="00000000" w:rsidRDefault="00000000" w:rsidRPr="00000000" w14:paraId="0000010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c) Cuadro de Requerimientos funcionales Final</w:t>
        </w:r>
      </w:hyperlink>
      <w:r w:rsidDel="00000000" w:rsidR="00000000" w:rsidRPr="00000000">
        <w:rPr>
          <w:rtl w:val="0"/>
        </w:rPr>
      </w:r>
    </w:p>
    <w:sdt>
      <w:sdtPr>
        <w:lock w:val="contentLocked"/>
        <w:id w:val="412848934"/>
        <w:tag w:val="goog_rdk_2"/>
      </w:sdtPr>
      <w:sdtContent>
        <w:tbl>
          <w:tblPr>
            <w:tblStyle w:val="Table5"/>
            <w:tblpPr w:leftFromText="180" w:rightFromText="180" w:topFromText="180" w:bottomFromText="180" w:vertAnchor="text" w:horzAnchor="text" w:tblpX="659.9999999999999" w:tblpY="0"/>
            <w:tblW w:w="850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600"/>
          </w:tblPr>
          <w:tblGrid>
            <w:gridCol w:w="735"/>
            <w:gridCol w:w="2010"/>
            <w:gridCol w:w="4695"/>
            <w:gridCol w:w="1065"/>
            <w:tblGridChange w:id="0">
              <w:tblGrid>
                <w:gridCol w:w="735"/>
                <w:gridCol w:w="2010"/>
                <w:gridCol w:w="4695"/>
                <w:gridCol w:w="1065"/>
              </w:tblGrid>
            </w:tblGridChange>
          </w:tblGrid>
          <w:tr>
            <w:trPr>
              <w:cantSplit w:val="0"/>
              <w:trHeight w:val="455" w:hRule="atLeast"/>
              <w:tblHeader w:val="0"/>
            </w:trPr>
            <w:tc>
              <w:tcPr>
                <w:shd w:fill="fce5cd" w:val="clear"/>
              </w:tcPr>
              <w:p w:rsidR="00000000" w:rsidDel="00000000" w:rsidP="00000000" w:rsidRDefault="00000000" w:rsidRPr="00000000" w14:paraId="00000111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12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del Requisito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13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 de Requisito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14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355" w:hRule="atLeast"/>
              <w:tblHeader w:val="0"/>
            </w:trPr>
            <w:tc>
              <w:tcPr>
                <w:shd w:fill="fce5cd" w:val="clear"/>
              </w:tcPr>
              <w:p w:rsidR="00000000" w:rsidDel="00000000" w:rsidP="00000000" w:rsidRDefault="00000000" w:rsidRPr="00000000" w14:paraId="000001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RF01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Recolectar noticias locales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Recopilar automáticamente información de accidentes desde medios digitales locales mediante scraping.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1130" w:hRule="atLeast"/>
              <w:tblHeader w:val="0"/>
            </w:trPr>
            <w:tc>
              <w:tcPr>
                <w:shd w:fill="fce5cd" w:val="clear"/>
              </w:tcPr>
              <w:p w:rsidR="00000000" w:rsidDel="00000000" w:rsidP="00000000" w:rsidRDefault="00000000" w:rsidRPr="00000000" w14:paraId="000001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RF02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Almacenar datos estructurados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Guardar los datos obtenidos en un repositorio central (base de datos/Power BI).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1130" w:hRule="atLeast"/>
              <w:tblHeader w:val="0"/>
            </w:trPr>
            <w:tc>
              <w:tcPr>
                <w:shd w:fill="fce5cd" w:val="clear"/>
              </w:tcPr>
              <w:p w:rsidR="00000000" w:rsidDel="00000000" w:rsidP="00000000" w:rsidRDefault="00000000" w:rsidRPr="00000000" w14:paraId="000001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RF03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1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Recuento de accidentes por ubicación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recuento de accidentes organizados por distrito o sector.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1130" w:hRule="atLeast"/>
              <w:tblHeader w:val="0"/>
            </w:trPr>
            <w:tc>
              <w:tcPr>
                <w:shd w:fill="fce5cd" w:val="clear"/>
              </w:tcPr>
              <w:p w:rsidR="00000000" w:rsidDel="00000000" w:rsidP="00000000" w:rsidRDefault="00000000" w:rsidRPr="00000000" w14:paraId="000001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RF04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Gráfico de pie por medio de comunicación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Presentar la distribución de accidentes según el medio que reportó la noticia.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rHeight w:val="905" w:hRule="atLeast"/>
              <w:tblHeader w:val="0"/>
            </w:trPr>
            <w:tc>
              <w:tcPr>
                <w:shd w:fill="fce5cd" w:val="clear"/>
              </w:tcPr>
              <w:p w:rsidR="00000000" w:rsidDel="00000000" w:rsidP="00000000" w:rsidRDefault="00000000" w:rsidRPr="00000000" w14:paraId="000001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RF05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Mapa interactivo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Visualizar los puntos geográficos de accidentes en un mapa dinámico con zoom.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29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d) Reglas de Negocio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Las principales reglas de negocio establecidas fueron las siguientes:</w:t>
      </w:r>
    </w:p>
    <w:p w:rsidR="00000000" w:rsidDel="00000000" w:rsidP="00000000" w:rsidRDefault="00000000" w:rsidRPr="00000000" w14:paraId="0000012C">
      <w:pPr>
        <w:numPr>
          <w:ilvl w:val="0"/>
          <w:numId w:val="10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RN-01: Todo usuario debe autenticarse con usuario y contraseña válidos para acceder al sistema.</w:t>
      </w:r>
    </w:p>
    <w:p w:rsidR="00000000" w:rsidDel="00000000" w:rsidP="00000000" w:rsidRDefault="00000000" w:rsidRPr="00000000" w14:paraId="0000012D">
      <w:pPr>
        <w:numPr>
          <w:ilvl w:val="0"/>
          <w:numId w:val="10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RN-02: Los registros de requerimientos o métricas no pueden eliminarse de forma definitiva, únicamente se podrán marcar como inactivos.</w:t>
      </w:r>
    </w:p>
    <w:p w:rsidR="00000000" w:rsidDel="00000000" w:rsidP="00000000" w:rsidRDefault="00000000" w:rsidRPr="00000000" w14:paraId="0000012E">
      <w:pPr>
        <w:numPr>
          <w:ilvl w:val="0"/>
          <w:numId w:val="10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RN-03: Todos los requerimientos funcionales deben clasificarse en prioridad Alta, Media o Baja.</w:t>
      </w:r>
    </w:p>
    <w:p w:rsidR="00000000" w:rsidDel="00000000" w:rsidP="00000000" w:rsidRDefault="00000000" w:rsidRPr="00000000" w14:paraId="0000012F">
      <w:pPr>
        <w:numPr>
          <w:ilvl w:val="0"/>
          <w:numId w:val="10"/>
        </w:numPr>
        <w:tabs>
          <w:tab w:val="left" w:leader="none" w:pos="660"/>
          <w:tab w:val="right" w:leader="none" w:pos="8828"/>
        </w:tabs>
        <w:spacing w:after="100" w:line="360" w:lineRule="auto"/>
        <w:ind w:left="144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RN-04: Solo los administradores tienen permiso para gestionar usuarios y modificar configuraciones generales del sistema.</w:t>
      </w:r>
    </w:p>
    <w:p w:rsidR="00000000" w:rsidDel="00000000" w:rsidP="00000000" w:rsidRDefault="00000000" w:rsidRPr="00000000" w14:paraId="00000130">
      <w:pPr>
        <w:tabs>
          <w:tab w:val="left" w:leader="none" w:pos="880"/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sz w:val="20"/>
          <w:szCs w:val="20"/>
        </w:rPr>
      </w:pPr>
      <w:hyperlink w:anchor="_heading=h.l35cjpfq0moy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V Fase de Desarrollo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1. Perfiles de Usuario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definieron los siguientes perfiles de usuario para la fase de desarrollo del sistema:</w:t>
      </w:r>
    </w:p>
    <w:p w:rsidR="00000000" w:rsidDel="00000000" w:rsidP="00000000" w:rsidRDefault="00000000" w:rsidRPr="00000000" w14:paraId="00000133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6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Administrador: Es el responsable de la configuración y supervisión general del sistema. Tiene permisos para crear, editar o eliminar usuarios, definir reglas de negocio y gestionar reportes.</w:t>
      </w:r>
    </w:p>
    <w:p w:rsidR="00000000" w:rsidDel="00000000" w:rsidP="00000000" w:rsidRDefault="00000000" w:rsidRPr="00000000" w14:paraId="00000135">
      <w:pPr>
        <w:numPr>
          <w:ilvl w:val="0"/>
          <w:numId w:val="16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Analista: Es el encargado de extraer información, procesar métricas y generar reportes de análisis. Tiene acceso a los repositorios y puede visualizar estadísticas detalladas.</w:t>
      </w:r>
    </w:p>
    <w:p w:rsidR="00000000" w:rsidDel="00000000" w:rsidP="00000000" w:rsidRDefault="00000000" w:rsidRPr="00000000" w14:paraId="00000136">
      <w:pPr>
        <w:numPr>
          <w:ilvl w:val="0"/>
          <w:numId w:val="16"/>
        </w:numPr>
        <w:tabs>
          <w:tab w:val="left" w:leader="none" w:pos="660"/>
          <w:tab w:val="right" w:leader="none" w:pos="8828"/>
        </w:tabs>
        <w:spacing w:after="100" w:line="360" w:lineRule="auto"/>
        <w:ind w:left="144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Usuario Estándar: Es aquel que accede al sistema únicamente para consultar información general. Tiene permisos de visualización de reportes y métricas, pero no puede realizar modificaciones.</w:t>
      </w:r>
    </w:p>
    <w:p w:rsidR="00000000" w:rsidDel="00000000" w:rsidP="00000000" w:rsidRDefault="00000000" w:rsidRPr="00000000" w14:paraId="00000137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2. Modelo Conceptual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a) Diagrama de Paquetes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center"/>
        <w:rPr>
          <w:rFonts w:ascii="Arial" w:cs="Arial" w:eastAsia="Arial" w:hAnsi="Arial"/>
          <w:sz w:val="20"/>
          <w:szCs w:val="20"/>
        </w:rPr>
      </w:pP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399730" cy="31877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b) Diagrama de Casos de Uso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868353" cy="1003137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8353" cy="1003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c) Escenarios de Caso de Uso (narrativa)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tl w:val="0"/>
        </w:rPr>
        <w:t xml:space="preserve">RF-001 Recolectar noticias locales</w:t>
      </w:r>
      <w:r w:rsidDel="00000000" w:rsidR="00000000" w:rsidRPr="00000000">
        <w:rPr>
          <w:rtl w:val="0"/>
        </w:rPr>
      </w:r>
    </w:p>
    <w:sdt>
      <w:sdtPr>
        <w:lock w:val="contentLocked"/>
        <w:id w:val="-2140440635"/>
        <w:tag w:val="goog_rdk_3"/>
      </w:sdtPr>
      <w:sdtContent>
        <w:tbl>
          <w:tblPr>
            <w:tblStyle w:val="Table6"/>
            <w:tblpPr w:leftFromText="31680" w:rightFromText="180" w:topFromText="180" w:bottomFromText="180" w:vertAnchor="text" w:horzAnchor="text" w:tblpX="1094.9999999999998" w:tblpY="0"/>
            <w:tblW w:w="778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420"/>
            <w:gridCol w:w="4365"/>
            <w:tblGridChange w:id="0">
              <w:tblGrid>
                <w:gridCol w:w="3420"/>
                <w:gridCol w:w="4365"/>
              </w:tblGrid>
            </w:tblGridChange>
          </w:tblGrid>
          <w:tr>
            <w:trPr>
              <w:cantSplit w:val="0"/>
              <w:trHeight w:val="320.9765625" w:hRule="atLeast"/>
              <w:tblHeader w:val="0"/>
            </w:trPr>
            <w:tc>
              <w:tcPr>
                <w:gridSpan w:val="2"/>
                <w:shd w:fill="9fc5e8" w:val="clear"/>
              </w:tcPr>
              <w:p w:rsidR="00000000" w:rsidDel="00000000" w:rsidP="00000000" w:rsidRDefault="00000000" w:rsidRPr="00000000" w14:paraId="0000013E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Recolectar noticias locales                                                             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0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Tipo</w:t>
                </w:r>
              </w:p>
            </w:tc>
            <w:tc>
              <w:tcPr/>
              <w:p w:rsidR="00000000" w:rsidDel="00000000" w:rsidP="00000000" w:rsidRDefault="00000000" w:rsidRPr="00000000" w14:paraId="00000141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Obligatorio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2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Autor(es)</w:t>
                </w:r>
              </w:p>
            </w:tc>
            <w:tc>
              <w:tcPr/>
              <w:p w:rsidR="00000000" w:rsidDel="00000000" w:rsidP="00000000" w:rsidRDefault="00000000" w:rsidRPr="00000000" w14:paraId="00000143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Gabriela Luzkalid Gutierrez Mamani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4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Actores</w:t>
                </w:r>
              </w:p>
            </w:tc>
            <w:tc>
              <w:tcPr/>
              <w:p w:rsidR="00000000" w:rsidDel="00000000" w:rsidP="00000000" w:rsidRDefault="00000000" w:rsidRPr="00000000" w14:paraId="00000145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6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147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8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El sistema recolecta automáticamente noticias locales relacionadas con accidentes de tránsito en Tacna desde fuentes digitales.</w:t>
                </w:r>
              </w:p>
              <w:p w:rsidR="00000000" w:rsidDel="00000000" w:rsidP="00000000" w:rsidRDefault="00000000" w:rsidRPr="00000000" w14:paraId="00000149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A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Precondiciones</w:t>
                </w:r>
              </w:p>
            </w:tc>
            <w:tc>
              <w:tcPr/>
              <w:p w:rsidR="00000000" w:rsidDel="00000000" w:rsidP="00000000" w:rsidRDefault="00000000" w:rsidRPr="00000000" w14:paraId="0000014B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El administrador debe tener acceso al sistema de scraping y conexión a internet.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9fc5e8" w:val="clear"/>
              </w:tcPr>
              <w:p w:rsidR="00000000" w:rsidDel="00000000" w:rsidP="00000000" w:rsidRDefault="00000000" w:rsidRPr="00000000" w14:paraId="0000014C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                                                      Narrativa de cada de uso</w:t>
                </w:r>
              </w:p>
            </w:tc>
          </w:tr>
          <w:tr>
            <w:trPr>
              <w:cantSplit w:val="0"/>
              <w:trHeight w:val="524.970703125" w:hRule="atLeast"/>
              <w:tblHeader w:val="0"/>
            </w:trPr>
            <w:tc>
              <w:tcPr/>
              <w:p w:rsidR="00000000" w:rsidDel="00000000" w:rsidP="00000000" w:rsidRDefault="00000000" w:rsidRPr="00000000" w14:paraId="0000014E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                   Acción del actor</w:t>
                </w:r>
              </w:p>
            </w:tc>
            <w:tc>
              <w:tcPr/>
              <w:p w:rsidR="00000000" w:rsidDel="00000000" w:rsidP="00000000" w:rsidRDefault="00000000" w:rsidRPr="00000000" w14:paraId="0000014F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                   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0">
                <w:pPr>
                  <w:numPr>
                    <w:ilvl w:val="0"/>
                    <w:numId w:val="11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El administrador ejecuta la opción de recolección de noticias.</w:t>
                </w:r>
              </w:p>
            </w:tc>
            <w:tc>
              <w:tcPr/>
              <w:p w:rsidR="00000000" w:rsidDel="00000000" w:rsidP="00000000" w:rsidRDefault="00000000" w:rsidRPr="00000000" w14:paraId="00000151">
                <w:pPr>
                  <w:numPr>
                    <w:ilvl w:val="0"/>
                    <w:numId w:val="11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accede a las fuentes de noticias predefinidas (ej. RPP, La República, etc.).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52">
                <w:pPr>
                  <w:spacing w:after="0" w:line="360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53">
                <w:pPr>
                  <w:numPr>
                    <w:ilvl w:val="0"/>
                    <w:numId w:val="11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Extrae la información de titulares, fechas, descripciones y ubicaciones.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54">
                <w:pPr>
                  <w:spacing w:after="0" w:line="360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55">
                <w:pPr>
                  <w:numPr>
                    <w:ilvl w:val="0"/>
                    <w:numId w:val="11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Muestra un mensaje de confirmación de que la recolección se realizó exitosamente.</w:t>
                </w:r>
              </w:p>
            </w:tc>
          </w:tr>
        </w:tbl>
      </w:sdtContent>
    </w:sdt>
    <w:p w:rsidR="00000000" w:rsidDel="00000000" w:rsidP="00000000" w:rsidRDefault="00000000" w:rsidRPr="00000000" w14:paraId="00000156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/>
      </w:pPr>
      <w:r w:rsidDel="00000000" w:rsidR="00000000" w:rsidRPr="00000000">
        <w:rPr>
          <w:rtl w:val="0"/>
        </w:rPr>
        <w:t xml:space="preserve">RF02 – Almacenar datos estructurados</w:t>
      </w:r>
    </w:p>
    <w:p w:rsidR="00000000" w:rsidDel="00000000" w:rsidP="00000000" w:rsidRDefault="00000000" w:rsidRPr="00000000" w14:paraId="00000158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667291243"/>
        <w:tag w:val="goog_rdk_4"/>
      </w:sdtPr>
      <w:sdtContent>
        <w:tbl>
          <w:tblPr>
            <w:tblStyle w:val="Table7"/>
            <w:tblpPr w:leftFromText="31680" w:rightFromText="180" w:topFromText="180" w:bottomFromText="180" w:vertAnchor="text" w:horzAnchor="text" w:tblpX="944.9999999999999" w:tblpY="0"/>
            <w:tblW w:w="778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420"/>
            <w:gridCol w:w="4365"/>
            <w:tblGridChange w:id="0">
              <w:tblGrid>
                <w:gridCol w:w="3420"/>
                <w:gridCol w:w="4365"/>
              </w:tblGrid>
            </w:tblGridChange>
          </w:tblGrid>
          <w:tr>
            <w:trPr>
              <w:cantSplit w:val="0"/>
              <w:trHeight w:val="320.9765625" w:hRule="atLeast"/>
              <w:tblHeader w:val="0"/>
            </w:trPr>
            <w:tc>
              <w:tcPr>
                <w:gridSpan w:val="2"/>
                <w:shd w:fill="9fc5e8" w:val="clear"/>
              </w:tcPr>
              <w:p w:rsidR="00000000" w:rsidDel="00000000" w:rsidP="00000000" w:rsidRDefault="00000000" w:rsidRPr="00000000" w14:paraId="00000159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Almacenar datos estructurados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B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Tipo</w:t>
                </w:r>
              </w:p>
            </w:tc>
            <w:tc>
              <w:tcPr/>
              <w:p w:rsidR="00000000" w:rsidDel="00000000" w:rsidP="00000000" w:rsidRDefault="00000000" w:rsidRPr="00000000" w14:paraId="0000015C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Obligatorio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D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Autor(es)</w:t>
                </w:r>
              </w:p>
            </w:tc>
            <w:tc>
              <w:tcPr/>
              <w:p w:rsidR="00000000" w:rsidDel="00000000" w:rsidP="00000000" w:rsidRDefault="00000000" w:rsidRPr="00000000" w14:paraId="0000015E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Gabriela Luzkalid Gutierrez Mamani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F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Actores</w:t>
                </w:r>
              </w:p>
            </w:tc>
            <w:tc>
              <w:tcPr/>
              <w:p w:rsidR="00000000" w:rsidDel="00000000" w:rsidP="00000000" w:rsidRDefault="00000000" w:rsidRPr="00000000" w14:paraId="00000160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1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162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3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El sistema organiza la información recolectada en un formato estructurado y lo almacena en una base de datos.</w:t>
                </w:r>
              </w:p>
              <w:p w:rsidR="00000000" w:rsidDel="00000000" w:rsidP="00000000" w:rsidRDefault="00000000" w:rsidRPr="00000000" w14:paraId="00000164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5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Precondiciones</w:t>
                </w:r>
              </w:p>
            </w:tc>
            <w:tc>
              <w:tcPr/>
              <w:p w:rsidR="00000000" w:rsidDel="00000000" w:rsidP="00000000" w:rsidRDefault="00000000" w:rsidRPr="00000000" w14:paraId="00000166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Debe existir al menos un conjunto de noticias recolectadas.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9fc5e8" w:val="clear"/>
              </w:tcPr>
              <w:p w:rsidR="00000000" w:rsidDel="00000000" w:rsidP="00000000" w:rsidRDefault="00000000" w:rsidRPr="00000000" w14:paraId="00000167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                                                      Narrativa de cada de uso</w:t>
                </w:r>
              </w:p>
            </w:tc>
          </w:tr>
          <w:tr>
            <w:trPr>
              <w:cantSplit w:val="0"/>
              <w:trHeight w:val="524.970703125" w:hRule="atLeast"/>
              <w:tblHeader w:val="0"/>
            </w:trPr>
            <w:tc>
              <w:tcPr/>
              <w:p w:rsidR="00000000" w:rsidDel="00000000" w:rsidP="00000000" w:rsidRDefault="00000000" w:rsidRPr="00000000" w14:paraId="00000169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                   Acción del actor</w:t>
                </w:r>
              </w:p>
            </w:tc>
            <w:tc>
              <w:tcPr/>
              <w:p w:rsidR="00000000" w:rsidDel="00000000" w:rsidP="00000000" w:rsidRDefault="00000000" w:rsidRPr="00000000" w14:paraId="0000016A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                   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B">
                <w:pPr>
                  <w:numPr>
                    <w:ilvl w:val="0"/>
                    <w:numId w:val="14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El administrador selecciona la opción de guardar los datos procesados.</w:t>
                </w:r>
              </w:p>
            </w:tc>
            <w:tc>
              <w:tcPr/>
              <w:p w:rsidR="00000000" w:rsidDel="00000000" w:rsidP="00000000" w:rsidRDefault="00000000" w:rsidRPr="00000000" w14:paraId="0000016C">
                <w:pPr>
                  <w:numPr>
                    <w:ilvl w:val="0"/>
                    <w:numId w:val="14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procesa la información en campos estandarizados (fecha, lugar, medio, tipo de accidente).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6D">
                <w:pPr>
                  <w:spacing w:after="0" w:line="360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6E">
                <w:pPr>
                  <w:numPr>
                    <w:ilvl w:val="0"/>
                    <w:numId w:val="14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Almacena los datos en la base de datos central.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6F">
                <w:pPr>
                  <w:spacing w:after="0" w:line="360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70">
                <w:pPr>
                  <w:numPr>
                    <w:ilvl w:val="0"/>
                    <w:numId w:val="14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Confirma al administrador que el registro se realizó correctamente.</w:t>
                </w:r>
              </w:p>
            </w:tc>
          </w:tr>
        </w:tbl>
      </w:sdtContent>
    </w:sdt>
    <w:p w:rsidR="00000000" w:rsidDel="00000000" w:rsidP="00000000" w:rsidRDefault="00000000" w:rsidRPr="00000000" w14:paraId="00000171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RF03 – Recuento de accidentes por ubicación</w:t>
      </w:r>
      <w:r w:rsidDel="00000000" w:rsidR="00000000" w:rsidRPr="00000000">
        <w:rPr>
          <w:rtl w:val="0"/>
        </w:rPr>
      </w:r>
    </w:p>
    <w:sdt>
      <w:sdtPr>
        <w:lock w:val="contentLocked"/>
        <w:id w:val="-460686007"/>
        <w:tag w:val="goog_rdk_5"/>
      </w:sdtPr>
      <w:sdtContent>
        <w:tbl>
          <w:tblPr>
            <w:tblStyle w:val="Table8"/>
            <w:tblpPr w:leftFromText="31680" w:rightFromText="180" w:topFromText="180" w:bottomFromText="180" w:vertAnchor="text" w:horzAnchor="text" w:tblpX="944.9999999999999" w:tblpY="0"/>
            <w:tblW w:w="778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420"/>
            <w:gridCol w:w="4365"/>
            <w:tblGridChange w:id="0">
              <w:tblGrid>
                <w:gridCol w:w="3420"/>
                <w:gridCol w:w="4365"/>
              </w:tblGrid>
            </w:tblGridChange>
          </w:tblGrid>
          <w:tr>
            <w:trPr>
              <w:cantSplit w:val="0"/>
              <w:trHeight w:val="320.9765625" w:hRule="atLeast"/>
              <w:tblHeader w:val="0"/>
            </w:trPr>
            <w:tc>
              <w:tcPr>
                <w:gridSpan w:val="2"/>
                <w:shd w:fill="9fc5e8" w:val="clear"/>
              </w:tcPr>
              <w:p w:rsidR="00000000" w:rsidDel="00000000" w:rsidP="00000000" w:rsidRDefault="00000000" w:rsidRPr="00000000" w14:paraId="00000173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Recuento de accidentes por ubicación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5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Tipo</w:t>
                </w:r>
              </w:p>
            </w:tc>
            <w:tc>
              <w:tcPr/>
              <w:p w:rsidR="00000000" w:rsidDel="00000000" w:rsidP="00000000" w:rsidRDefault="00000000" w:rsidRPr="00000000" w14:paraId="00000176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Obligatorio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7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Autor(es)</w:t>
                </w:r>
              </w:p>
            </w:tc>
            <w:tc>
              <w:tcPr/>
              <w:p w:rsidR="00000000" w:rsidDel="00000000" w:rsidP="00000000" w:rsidRDefault="00000000" w:rsidRPr="00000000" w14:paraId="00000178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Mayra Fernanda Chire Ramos Chire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9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Actores</w:t>
                </w:r>
              </w:p>
            </w:tc>
            <w:tc>
              <w:tcPr/>
              <w:p w:rsidR="00000000" w:rsidDel="00000000" w:rsidP="00000000" w:rsidRDefault="00000000" w:rsidRPr="00000000" w14:paraId="0000017A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B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17C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D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El sistema genera un conteo de los accidentes de tránsito organizados por distrito o zona de la ciudad de Tacna.</w:t>
                </w:r>
              </w:p>
              <w:p w:rsidR="00000000" w:rsidDel="00000000" w:rsidP="00000000" w:rsidRDefault="00000000" w:rsidRPr="00000000" w14:paraId="0000017E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F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Precondiciones</w:t>
                </w:r>
              </w:p>
            </w:tc>
            <w:tc>
              <w:tcPr/>
              <w:p w:rsidR="00000000" w:rsidDel="00000000" w:rsidP="00000000" w:rsidRDefault="00000000" w:rsidRPr="00000000" w14:paraId="00000180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Los datos de accidentes deben estar almacenados previamente en el sistema.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9fc5e8" w:val="clear"/>
              </w:tcPr>
              <w:p w:rsidR="00000000" w:rsidDel="00000000" w:rsidP="00000000" w:rsidRDefault="00000000" w:rsidRPr="00000000" w14:paraId="00000181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                                                      Narrativa de cada de uso</w:t>
                </w:r>
              </w:p>
            </w:tc>
          </w:tr>
          <w:tr>
            <w:trPr>
              <w:cantSplit w:val="0"/>
              <w:trHeight w:val="524.970703125" w:hRule="atLeast"/>
              <w:tblHeader w:val="0"/>
            </w:trPr>
            <w:tc>
              <w:tcPr/>
              <w:p w:rsidR="00000000" w:rsidDel="00000000" w:rsidP="00000000" w:rsidRDefault="00000000" w:rsidRPr="00000000" w14:paraId="00000183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                   Acción del actor</w:t>
                </w:r>
              </w:p>
            </w:tc>
            <w:tc>
              <w:tcPr/>
              <w:p w:rsidR="00000000" w:rsidDel="00000000" w:rsidP="00000000" w:rsidRDefault="00000000" w:rsidRPr="00000000" w14:paraId="00000184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                   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85">
                <w:pPr>
                  <w:numPr>
                    <w:ilvl w:val="0"/>
                    <w:numId w:val="8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El administrador selecciona la opción de generar el recuento por ubicación.</w:t>
                </w:r>
              </w:p>
            </w:tc>
            <w:tc>
              <w:tcPr/>
              <w:p w:rsidR="00000000" w:rsidDel="00000000" w:rsidP="00000000" w:rsidRDefault="00000000" w:rsidRPr="00000000" w14:paraId="00000186">
                <w:pPr>
                  <w:numPr>
                    <w:ilvl w:val="0"/>
                    <w:numId w:val="8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procesa los registros y agrupa por ubicación.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87">
                <w:pPr>
                  <w:spacing w:after="0" w:line="360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88">
                <w:pPr>
                  <w:numPr>
                    <w:ilvl w:val="0"/>
                    <w:numId w:val="8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Genera un reporte numérico con los accidentes por distrito.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89">
                <w:pPr>
                  <w:spacing w:after="0" w:line="360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8A">
                <w:pPr>
                  <w:numPr>
                    <w:ilvl w:val="0"/>
                    <w:numId w:val="8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Muestra los resultados en pantalla y los vincula con las visualizaciones del dashboard.</w:t>
                </w:r>
              </w:p>
            </w:tc>
          </w:tr>
        </w:tbl>
      </w:sdtContent>
    </w:sdt>
    <w:p w:rsidR="00000000" w:rsidDel="00000000" w:rsidP="00000000" w:rsidRDefault="00000000" w:rsidRPr="00000000" w14:paraId="0000018B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/>
      </w:pPr>
      <w:r w:rsidDel="00000000" w:rsidR="00000000" w:rsidRPr="00000000">
        <w:rPr>
          <w:rtl w:val="0"/>
        </w:rPr>
        <w:t xml:space="preserve">RF04 – Gráfico de pie por medio de comunicación</w:t>
      </w:r>
    </w:p>
    <w:p w:rsidR="00000000" w:rsidDel="00000000" w:rsidP="00000000" w:rsidRDefault="00000000" w:rsidRPr="00000000" w14:paraId="0000018D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70906346"/>
        <w:tag w:val="goog_rdk_6"/>
      </w:sdtPr>
      <w:sdtContent>
        <w:tbl>
          <w:tblPr>
            <w:tblStyle w:val="Table9"/>
            <w:tblpPr w:leftFromText="31680" w:rightFromText="180" w:topFromText="180" w:bottomFromText="180" w:vertAnchor="text" w:horzAnchor="text" w:tblpX="944.9999999999999" w:tblpY="0"/>
            <w:tblW w:w="778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420"/>
            <w:gridCol w:w="4365"/>
            <w:tblGridChange w:id="0">
              <w:tblGrid>
                <w:gridCol w:w="3420"/>
                <w:gridCol w:w="4365"/>
              </w:tblGrid>
            </w:tblGridChange>
          </w:tblGrid>
          <w:tr>
            <w:trPr>
              <w:cantSplit w:val="0"/>
              <w:trHeight w:val="320.9765625" w:hRule="atLeast"/>
              <w:tblHeader w:val="0"/>
            </w:trPr>
            <w:tc>
              <w:tcPr>
                <w:gridSpan w:val="2"/>
                <w:shd w:fill="9fc5e8" w:val="clear"/>
              </w:tcPr>
              <w:p w:rsidR="00000000" w:rsidDel="00000000" w:rsidP="00000000" w:rsidRDefault="00000000" w:rsidRPr="00000000" w14:paraId="0000018E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Gráfico de pie por medio de comunicación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0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Tipo</w:t>
                </w:r>
              </w:p>
            </w:tc>
            <w:tc>
              <w:tcPr/>
              <w:p w:rsidR="00000000" w:rsidDel="00000000" w:rsidP="00000000" w:rsidRDefault="00000000" w:rsidRPr="00000000" w14:paraId="00000191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Obligatorio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2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Autor(es)</w:t>
                </w:r>
              </w:p>
            </w:tc>
            <w:tc>
              <w:tcPr/>
              <w:p w:rsidR="00000000" w:rsidDel="00000000" w:rsidP="00000000" w:rsidRDefault="00000000" w:rsidRPr="00000000" w14:paraId="00000193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Mayra Fernanda Chire Ramos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4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Actores</w:t>
                </w:r>
              </w:p>
            </w:tc>
            <w:tc>
              <w:tcPr/>
              <w:p w:rsidR="00000000" w:rsidDel="00000000" w:rsidP="00000000" w:rsidRDefault="00000000" w:rsidRPr="00000000" w14:paraId="00000195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6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197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8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El sistema genera un gráfico de pie mostrando la distribución de accidentes reportados según el medio de comunicación local.</w:t>
                </w:r>
              </w:p>
              <w:p w:rsidR="00000000" w:rsidDel="00000000" w:rsidP="00000000" w:rsidRDefault="00000000" w:rsidRPr="00000000" w14:paraId="00000199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A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Precondiciones</w:t>
                </w:r>
              </w:p>
            </w:tc>
            <w:tc>
              <w:tcPr/>
              <w:p w:rsidR="00000000" w:rsidDel="00000000" w:rsidP="00000000" w:rsidRDefault="00000000" w:rsidRPr="00000000" w14:paraId="0000019B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Debe existir información de noticias previamente almacenada en la base de datos.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9fc5e8" w:val="clear"/>
              </w:tcPr>
              <w:p w:rsidR="00000000" w:rsidDel="00000000" w:rsidP="00000000" w:rsidRDefault="00000000" w:rsidRPr="00000000" w14:paraId="0000019C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                                                      Narrativa de cada de uso</w:t>
                </w:r>
              </w:p>
            </w:tc>
          </w:tr>
          <w:tr>
            <w:trPr>
              <w:cantSplit w:val="0"/>
              <w:trHeight w:val="524.970703125" w:hRule="atLeast"/>
              <w:tblHeader w:val="0"/>
            </w:trPr>
            <w:tc>
              <w:tcPr/>
              <w:p w:rsidR="00000000" w:rsidDel="00000000" w:rsidP="00000000" w:rsidRDefault="00000000" w:rsidRPr="00000000" w14:paraId="0000019E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                   Acción del actor</w:t>
                </w:r>
              </w:p>
            </w:tc>
            <w:tc>
              <w:tcPr/>
              <w:p w:rsidR="00000000" w:rsidDel="00000000" w:rsidP="00000000" w:rsidRDefault="00000000" w:rsidRPr="00000000" w14:paraId="0000019F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                   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0">
                <w:pPr>
                  <w:numPr>
                    <w:ilvl w:val="0"/>
                    <w:numId w:val="15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El administrador solicita la visualización del gráfico por medio de comunicación.</w:t>
                </w:r>
              </w:p>
            </w:tc>
            <w:tc>
              <w:tcPr/>
              <w:p w:rsidR="00000000" w:rsidDel="00000000" w:rsidP="00000000" w:rsidRDefault="00000000" w:rsidRPr="00000000" w14:paraId="000001A1">
                <w:pPr>
                  <w:numPr>
                    <w:ilvl w:val="0"/>
                    <w:numId w:val="15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procesa los datos y clasifica los accidentes por el medio informativo (ej. RPP, Diario Correo).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A2">
                <w:pPr>
                  <w:spacing w:after="0" w:line="360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A3">
                <w:pPr>
                  <w:numPr>
                    <w:ilvl w:val="0"/>
                    <w:numId w:val="15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Genera un gráfico de pie interactivo en el dashboard.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A4">
                <w:pPr>
                  <w:spacing w:after="0" w:line="360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A5">
                <w:pPr>
                  <w:numPr>
                    <w:ilvl w:val="0"/>
                    <w:numId w:val="15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Muestra al administrador el gráfico con opciones de resaltar segmentos o aplicar filtros.</w:t>
                </w:r>
              </w:p>
            </w:tc>
          </w:tr>
        </w:tbl>
      </w:sdtContent>
    </w:sdt>
    <w:p w:rsidR="00000000" w:rsidDel="00000000" w:rsidP="00000000" w:rsidRDefault="00000000" w:rsidRPr="00000000" w14:paraId="000001A6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/>
      </w:pPr>
      <w:r w:rsidDel="00000000" w:rsidR="00000000" w:rsidRPr="00000000">
        <w:rPr>
          <w:rtl w:val="0"/>
        </w:rPr>
        <w:t xml:space="preserve">RF05 – Mapa interactivo</w:t>
      </w:r>
    </w:p>
    <w:p w:rsidR="00000000" w:rsidDel="00000000" w:rsidP="00000000" w:rsidRDefault="00000000" w:rsidRPr="00000000" w14:paraId="000001A8">
      <w:pPr>
        <w:tabs>
          <w:tab w:val="left" w:leader="none" w:pos="660"/>
          <w:tab w:val="right" w:leader="none" w:pos="8828"/>
        </w:tabs>
        <w:spacing w:after="100" w:line="360" w:lineRule="auto"/>
        <w:ind w:left="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238730957"/>
        <w:tag w:val="goog_rdk_7"/>
      </w:sdtPr>
      <w:sdtContent>
        <w:tbl>
          <w:tblPr>
            <w:tblStyle w:val="Table10"/>
            <w:tblpPr w:leftFromText="31680" w:rightFromText="180" w:topFromText="180" w:bottomFromText="180" w:vertAnchor="text" w:horzAnchor="text" w:tblpX="944.9999999999999" w:tblpY="0"/>
            <w:tblW w:w="778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420"/>
            <w:gridCol w:w="4365"/>
            <w:tblGridChange w:id="0">
              <w:tblGrid>
                <w:gridCol w:w="3420"/>
                <w:gridCol w:w="4365"/>
              </w:tblGrid>
            </w:tblGridChange>
          </w:tblGrid>
          <w:tr>
            <w:trPr>
              <w:cantSplit w:val="0"/>
              <w:trHeight w:val="320.9765625" w:hRule="atLeast"/>
              <w:tblHeader w:val="0"/>
            </w:trPr>
            <w:tc>
              <w:tcPr>
                <w:gridSpan w:val="2"/>
                <w:shd w:fill="9fc5e8" w:val="clear"/>
              </w:tcPr>
              <w:p w:rsidR="00000000" w:rsidDel="00000000" w:rsidP="00000000" w:rsidRDefault="00000000" w:rsidRPr="00000000" w14:paraId="000001A9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Mapa interactivo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B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Tipo</w:t>
                </w:r>
              </w:p>
            </w:tc>
            <w:tc>
              <w:tcPr/>
              <w:p w:rsidR="00000000" w:rsidDel="00000000" w:rsidP="00000000" w:rsidRDefault="00000000" w:rsidRPr="00000000" w14:paraId="000001AC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Obligatorio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D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Autor(es)</w:t>
                </w:r>
              </w:p>
            </w:tc>
            <w:tc>
              <w:tcPr/>
              <w:p w:rsidR="00000000" w:rsidDel="00000000" w:rsidP="00000000" w:rsidRDefault="00000000" w:rsidRPr="00000000" w14:paraId="000001AE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Sebastian Nicolas Fuentes Avalos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F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Actores</w:t>
                </w:r>
              </w:p>
            </w:tc>
            <w:tc>
              <w:tcPr/>
              <w:p w:rsidR="00000000" w:rsidDel="00000000" w:rsidP="00000000" w:rsidRDefault="00000000" w:rsidRPr="00000000" w14:paraId="000001B0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1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1B2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3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El sistema recolecta automáticamente noticias locales relacionadas con accidentes de tránsito en Tacna desde fuentes digitales.</w:t>
                </w:r>
              </w:p>
              <w:p w:rsidR="00000000" w:rsidDel="00000000" w:rsidP="00000000" w:rsidRDefault="00000000" w:rsidRPr="00000000" w14:paraId="000001B4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5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Precondiciones</w:t>
                </w:r>
              </w:p>
            </w:tc>
            <w:tc>
              <w:tcPr/>
              <w:p w:rsidR="00000000" w:rsidDel="00000000" w:rsidP="00000000" w:rsidRDefault="00000000" w:rsidRPr="00000000" w14:paraId="000001B6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El administrador debe tener acceso al sistema de scraping y conexión a internet.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9fc5e8" w:val="clear"/>
              </w:tcPr>
              <w:p w:rsidR="00000000" w:rsidDel="00000000" w:rsidP="00000000" w:rsidRDefault="00000000" w:rsidRPr="00000000" w14:paraId="000001B7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                                                      Narrativa de cada de uso</w:t>
                </w:r>
              </w:p>
            </w:tc>
          </w:tr>
          <w:tr>
            <w:trPr>
              <w:cantSplit w:val="0"/>
              <w:trHeight w:val="524.970703125" w:hRule="atLeast"/>
              <w:tblHeader w:val="0"/>
            </w:trPr>
            <w:tc>
              <w:tcPr/>
              <w:p w:rsidR="00000000" w:rsidDel="00000000" w:rsidP="00000000" w:rsidRDefault="00000000" w:rsidRPr="00000000" w14:paraId="000001B9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                   Acción del actor</w:t>
                </w:r>
              </w:p>
            </w:tc>
            <w:tc>
              <w:tcPr/>
              <w:p w:rsidR="00000000" w:rsidDel="00000000" w:rsidP="00000000" w:rsidRDefault="00000000" w:rsidRPr="00000000" w14:paraId="000001BA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                   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B">
                <w:pPr>
                  <w:numPr>
                    <w:ilvl w:val="0"/>
                    <w:numId w:val="6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El administrador ejecuta la opción de recolección de noticias.</w:t>
                </w:r>
              </w:p>
            </w:tc>
            <w:tc>
              <w:tcPr/>
              <w:p w:rsidR="00000000" w:rsidDel="00000000" w:rsidP="00000000" w:rsidRDefault="00000000" w:rsidRPr="00000000" w14:paraId="000001BC">
                <w:pPr>
                  <w:numPr>
                    <w:ilvl w:val="0"/>
                    <w:numId w:val="6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accede a las fuentes de noticias predefinidas (ej. RPP, La República, etc.).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BD">
                <w:pPr>
                  <w:spacing w:after="0" w:line="360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BE">
                <w:pPr>
                  <w:numPr>
                    <w:ilvl w:val="0"/>
                    <w:numId w:val="6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Extrae la información de titulares, fechas, descripciones y ubicaciones.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BF">
                <w:pPr>
                  <w:spacing w:after="0" w:line="360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C0">
                <w:pPr>
                  <w:numPr>
                    <w:ilvl w:val="0"/>
                    <w:numId w:val="6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Muestra un mensaje de confirmación de que la recolección se realizó exitosamente.</w:t>
                </w:r>
              </w:p>
            </w:tc>
          </w:tr>
        </w:tbl>
      </w:sdtContent>
    </w:sdt>
    <w:p w:rsidR="00000000" w:rsidDel="00000000" w:rsidP="00000000" w:rsidRDefault="00000000" w:rsidRPr="00000000" w14:paraId="000001C1">
      <w:pPr>
        <w:tabs>
          <w:tab w:val="left" w:leader="none" w:pos="660"/>
          <w:tab w:val="right" w:leader="none" w:pos="8828"/>
        </w:tabs>
        <w:spacing w:after="1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tabs>
          <w:tab w:val="left" w:leader="none" w:pos="88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hyperlink w:anchor="_heading=h.l35cjpfq0moy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    3. Modelo Logico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tabs>
          <w:tab w:val="left" w:leader="none" w:pos="880"/>
          <w:tab w:val="right" w:leader="none" w:pos="8828"/>
        </w:tabs>
        <w:spacing w:after="100" w:line="360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a)</w:t>
        <w:tab/>
        <w:t xml:space="preserve">Diagrama de objetos</w:t>
      </w:r>
    </w:p>
    <w:p w:rsidR="00000000" w:rsidDel="00000000" w:rsidP="00000000" w:rsidRDefault="00000000" w:rsidRPr="00000000" w14:paraId="000001C4">
      <w:pPr>
        <w:tabs>
          <w:tab w:val="left" w:leader="none" w:pos="880"/>
          <w:tab w:val="right" w:leader="none" w:pos="8828"/>
        </w:tabs>
        <w:spacing w:after="100" w:line="360" w:lineRule="auto"/>
        <w:ind w:left="992.125984251968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Diagrama de objetos del CUS Recolectar noticias locales</w:t>
      </w:r>
    </w:p>
    <w:p w:rsidR="00000000" w:rsidDel="00000000" w:rsidP="00000000" w:rsidRDefault="00000000" w:rsidRPr="00000000" w14:paraId="000001C5">
      <w:pPr>
        <w:tabs>
          <w:tab w:val="left" w:leader="none" w:pos="880"/>
          <w:tab w:val="right" w:leader="none" w:pos="8828"/>
        </w:tabs>
        <w:spacing w:after="100" w:line="360" w:lineRule="auto"/>
        <w:ind w:left="992.1259842519685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297075" cy="1056629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3823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7075" cy="1056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tabs>
          <w:tab w:val="left" w:leader="none" w:pos="880"/>
          <w:tab w:val="right" w:leader="none" w:pos="8828"/>
        </w:tabs>
        <w:spacing w:after="100" w:line="360" w:lineRule="auto"/>
        <w:ind w:left="992.125984251968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Diagrama de objetos del CUS Almacenar datos estructurados</w:t>
      </w:r>
    </w:p>
    <w:p w:rsidR="00000000" w:rsidDel="00000000" w:rsidP="00000000" w:rsidRDefault="00000000" w:rsidRPr="00000000" w14:paraId="000001C7">
      <w:pPr>
        <w:tabs>
          <w:tab w:val="left" w:leader="none" w:pos="880"/>
          <w:tab w:val="right" w:leader="none" w:pos="8828"/>
        </w:tabs>
        <w:spacing w:after="100" w:line="360" w:lineRule="auto"/>
        <w:ind w:left="992.1259842519685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959063" cy="1157621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9063" cy="1157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tabs>
          <w:tab w:val="left" w:leader="none" w:pos="880"/>
          <w:tab w:val="right" w:leader="none" w:pos="8828"/>
        </w:tabs>
        <w:spacing w:after="100" w:line="360" w:lineRule="auto"/>
        <w:ind w:left="992.125984251968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Diagrama de objetos del CUS Recuento de accidentes por ubicación</w:t>
      </w:r>
    </w:p>
    <w:p w:rsidR="00000000" w:rsidDel="00000000" w:rsidP="00000000" w:rsidRDefault="00000000" w:rsidRPr="00000000" w14:paraId="000001C9">
      <w:pPr>
        <w:tabs>
          <w:tab w:val="left" w:leader="none" w:pos="880"/>
          <w:tab w:val="right" w:leader="none" w:pos="8828"/>
        </w:tabs>
        <w:spacing w:after="100" w:line="360" w:lineRule="auto"/>
        <w:ind w:left="992.1259842519685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275648" cy="945471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5648" cy="945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tabs>
          <w:tab w:val="left" w:leader="none" w:pos="880"/>
          <w:tab w:val="right" w:leader="none" w:pos="8828"/>
        </w:tabs>
        <w:spacing w:after="100" w:line="360" w:lineRule="auto"/>
        <w:ind w:left="992.125984251968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Diagrama de objetos del CUS Gráfico de pie por medio de comunicación</w:t>
      </w:r>
    </w:p>
    <w:p w:rsidR="00000000" w:rsidDel="00000000" w:rsidP="00000000" w:rsidRDefault="00000000" w:rsidRPr="00000000" w14:paraId="000001CB">
      <w:pPr>
        <w:tabs>
          <w:tab w:val="left" w:leader="none" w:pos="880"/>
          <w:tab w:val="right" w:leader="none" w:pos="8828"/>
        </w:tabs>
        <w:spacing w:after="100" w:line="360" w:lineRule="auto"/>
        <w:ind w:left="992.1259842519685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651413" cy="988553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1413" cy="988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tabs>
          <w:tab w:val="left" w:leader="none" w:pos="880"/>
          <w:tab w:val="right" w:leader="none" w:pos="8828"/>
        </w:tabs>
        <w:spacing w:after="100" w:line="360" w:lineRule="auto"/>
        <w:ind w:left="992.125984251968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tabs>
          <w:tab w:val="left" w:leader="none" w:pos="880"/>
          <w:tab w:val="right" w:leader="none" w:pos="8828"/>
        </w:tabs>
        <w:spacing w:after="100" w:line="360" w:lineRule="auto"/>
        <w:ind w:left="992.125984251968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Diagrama de objetos del CUS Mapa interactivo</w:t>
      </w:r>
    </w:p>
    <w:p w:rsidR="00000000" w:rsidDel="00000000" w:rsidP="00000000" w:rsidRDefault="00000000" w:rsidRPr="00000000" w14:paraId="000001CE">
      <w:pPr>
        <w:tabs>
          <w:tab w:val="left" w:leader="none" w:pos="880"/>
          <w:tab w:val="right" w:leader="none" w:pos="8828"/>
        </w:tabs>
        <w:spacing w:after="100" w:line="360" w:lineRule="auto"/>
        <w:ind w:lef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241838" cy="1075633"/>
            <wp:effectExtent b="0" l="0" r="0" t="0"/>
            <wp:docPr id="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1838" cy="1075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</w:t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) Diagrama de Actividades con objetos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     Diagrama de Actividades con objetos del CUS Recolectar noticias locales</w:t>
      </w:r>
    </w:p>
    <w:p w:rsidR="00000000" w:rsidDel="00000000" w:rsidP="00000000" w:rsidRDefault="00000000" w:rsidRPr="00000000" w14:paraId="000001D1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027918" cy="2749214"/>
            <wp:effectExtent b="0" l="0" r="0" t="0"/>
            <wp:docPr id="3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7918" cy="2749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Diagrama de Actividades con objetos del CUS Almacenar datos estructurados</w:t>
      </w:r>
    </w:p>
    <w:p w:rsidR="00000000" w:rsidDel="00000000" w:rsidP="00000000" w:rsidRDefault="00000000" w:rsidRPr="00000000" w14:paraId="000001D3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839528" cy="2844094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9528" cy="2844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Diagrama de Actividades con objetos del CUS Recuento de accidentes por ubicación</w:t>
      </w:r>
    </w:p>
    <w:p w:rsidR="00000000" w:rsidDel="00000000" w:rsidP="00000000" w:rsidRDefault="00000000" w:rsidRPr="00000000" w14:paraId="000001D6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247198" cy="2539330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7198" cy="2539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Diagrama de Actividades con objetos del CUS Gráfico de pie por medio de comunicación</w:t>
      </w:r>
    </w:p>
    <w:p w:rsidR="00000000" w:rsidDel="00000000" w:rsidP="00000000" w:rsidRDefault="00000000" w:rsidRPr="00000000" w14:paraId="000001D9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647123" cy="2656546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7123" cy="2656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Diagrama de Actividades con objetos del CUS Mapa interactivo</w:t>
      </w:r>
    </w:p>
    <w:p w:rsidR="00000000" w:rsidDel="00000000" w:rsidP="00000000" w:rsidRDefault="00000000" w:rsidRPr="00000000" w14:paraId="000001DB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589840" cy="2647633"/>
            <wp:effectExtent b="0" l="0" r="0" t="0"/>
            <wp:docPr id="1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9840" cy="2647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bookmarkStart w:colFirst="0" w:colLast="0" w:name="_heading=h.hi66ca2aej59" w:id="0"/>
      <w:bookmarkEnd w:id="0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</w:t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) Diagrama de Secuencia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     D</w:t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iagrama de Secuencia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del CUS Recolectar noticias locales</w:t>
      </w:r>
    </w:p>
    <w:p w:rsidR="00000000" w:rsidDel="00000000" w:rsidP="00000000" w:rsidRDefault="00000000" w:rsidRPr="00000000" w14:paraId="000001D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199448" cy="2138608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9448" cy="2138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</w:t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iagrama de Secuencia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del CUS Almacenar datos estructurados</w:t>
      </w:r>
    </w:p>
    <w:p w:rsidR="00000000" w:rsidDel="00000000" w:rsidP="00000000" w:rsidRDefault="00000000" w:rsidRPr="00000000" w14:paraId="000001E0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818573" cy="2323470"/>
            <wp:effectExtent b="0" l="0" r="0" t="0"/>
            <wp:docPr id="3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8573" cy="2323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</w:t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iagrama de Secuencia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del CUS Recuento de accidentes por ubicación</w:t>
      </w:r>
    </w:p>
    <w:p w:rsidR="00000000" w:rsidDel="00000000" w:rsidP="00000000" w:rsidRDefault="00000000" w:rsidRPr="00000000" w14:paraId="000001E2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974673" cy="2099827"/>
            <wp:effectExtent b="0" l="0" r="0" t="0"/>
            <wp:docPr id="3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4673" cy="2099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</w:t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iagrama de Secuencia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del CUS Gráfico de pie por medio de comunicación</w:t>
      </w:r>
    </w:p>
    <w:p w:rsidR="00000000" w:rsidDel="00000000" w:rsidP="00000000" w:rsidRDefault="00000000" w:rsidRPr="00000000" w14:paraId="000001E5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149563" cy="2319179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9563" cy="2319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</w:t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iagrama de Secuencia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del CUS Mapa interactivo</w:t>
      </w:r>
    </w:p>
    <w:p w:rsidR="00000000" w:rsidDel="00000000" w:rsidP="00000000" w:rsidRDefault="00000000" w:rsidRPr="00000000" w14:paraId="000001E7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center"/>
        <w:rPr>
          <w:rFonts w:ascii="Arial" w:cs="Arial" w:eastAsia="Arial" w:hAnsi="Arial"/>
          <w:sz w:val="20"/>
          <w:szCs w:val="20"/>
        </w:rPr>
      </w:pPr>
      <w:bookmarkStart w:colFirst="0" w:colLast="0" w:name="_heading=h.2gtnnk8tmnnt" w:id="1"/>
      <w:bookmarkEnd w:id="1"/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624132" cy="1345647"/>
            <wp:effectExtent b="0" l="0" r="0" t="0"/>
            <wp:docPr id="1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132" cy="1345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</w:t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) Diagrama de Clases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/>
        <w:drawing>
          <wp:inline distB="114300" distT="114300" distL="114300" distR="114300">
            <wp:extent cx="4995539" cy="2325965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539" cy="2325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tabs>
          <w:tab w:val="right" w:leader="none" w:pos="8828"/>
        </w:tabs>
        <w:spacing w:after="100" w:line="360" w:lineRule="auto"/>
        <w:jc w:val="both"/>
        <w:rPr/>
      </w:pPr>
      <w:hyperlink w:anchor="_heading=h.zhgktmo5hklg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CONCLUSIONES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dashboard interactivo desarrollado permite visualizar y analizar de manera centralizada los accidentes de tránsito en Tacna, integrando información de múltiples fuentes noticiosas de manera automatizada.</w:t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recopilación de datos mediante web scraping garantiza que la información esté actualizada y estructurada, facilitando el análisis de patrones y tendencias en la accidentalidad vial.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herramientas de visualización, como gráficos de pie, recuentos por ubicación y mapas interactivos, cumplen con los objetivos planteados, proporcionando a los usuarios una interfaz clara y funcional.</w:t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implementación del sistema contribuye a mejorar la toma de decisiones de las autoridades locales y promueve la transparencia y el acceso a la información pública sobre seguridad vial.</w:t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tabs>
          <w:tab w:val="right" w:leader="none" w:pos="8828"/>
        </w:tabs>
        <w:spacing w:after="1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factibilidad técnica, económica, operativa, legal, social y ambiental del proyecto ha sido comprobada, evidenciando que el dashboard es viable y sostenible para la institución.</w:t>
      </w:r>
      <w:hyperlink w:anchor="_heading=h.zhgktmo5hklg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tabs>
          <w:tab w:val="right" w:leader="none" w:pos="8828"/>
        </w:tabs>
        <w:spacing w:after="100" w:line="360" w:lineRule="auto"/>
        <w:jc w:val="both"/>
        <w:rPr/>
      </w:pPr>
      <w:hyperlink w:anchor="_heading=h.uzi8oymm2pix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RECOMENDACIONES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7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Mantener actualizado el repositorio de fuentes de noticias para asegurar la continuidad de la información en el dashboard.</w:t>
      </w:r>
    </w:p>
    <w:p w:rsidR="00000000" w:rsidDel="00000000" w:rsidP="00000000" w:rsidRDefault="00000000" w:rsidRPr="00000000" w14:paraId="000001F2">
      <w:pPr>
        <w:numPr>
          <w:ilvl w:val="0"/>
          <w:numId w:val="7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Capacitar al personal responsable del mantenimiento del dashboard para garantizar el correcto funcionamiento de las actualizaciones y consultas.</w:t>
      </w:r>
    </w:p>
    <w:p w:rsidR="00000000" w:rsidDel="00000000" w:rsidP="00000000" w:rsidRDefault="00000000" w:rsidRPr="00000000" w14:paraId="000001F3">
      <w:pPr>
        <w:numPr>
          <w:ilvl w:val="0"/>
          <w:numId w:val="7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Explorar la integración de nuevas fuentes de datos, como reportes oficiales de la Policía Nacional o sensores de tránsito, para enriquecer el análisis de la accidentalidad.</w:t>
      </w:r>
    </w:p>
    <w:p w:rsidR="00000000" w:rsidDel="00000000" w:rsidP="00000000" w:rsidRDefault="00000000" w:rsidRPr="00000000" w14:paraId="000001F4">
      <w:pPr>
        <w:numPr>
          <w:ilvl w:val="0"/>
          <w:numId w:val="7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7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Realizar evaluaciones periódicas del rendimiento del dashboard y de la exactitud de los datos recolectados para detectar posibles mejoras en el sistema.</w:t>
      </w:r>
    </w:p>
    <w:p w:rsidR="00000000" w:rsidDel="00000000" w:rsidP="00000000" w:rsidRDefault="00000000" w:rsidRPr="00000000" w14:paraId="000001F6">
      <w:pPr>
        <w:numPr>
          <w:ilvl w:val="0"/>
          <w:numId w:val="7"/>
        </w:numPr>
        <w:tabs>
          <w:tab w:val="right" w:leader="none" w:pos="8828"/>
        </w:tabs>
        <w:spacing w:after="100"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Considerar la expansión del dashboard para incluir alertas en tiempo real o pronósticos de riesgo en zonas críticas de la ciudad.</w:t>
      </w:r>
      <w:hyperlink w:anchor="_heading=h.uzi8oymm2pix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tabs>
          <w:tab w:val="right" w:leader="none" w:pos="8828"/>
        </w:tabs>
        <w:spacing w:after="100" w:line="360" w:lineRule="auto"/>
        <w:jc w:val="both"/>
        <w:rPr/>
      </w:pPr>
      <w:hyperlink w:anchor="_heading=h.1kaoe2cubbyl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BIBLIOGRAFÍA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9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Ministry of Transport and Communications (MTC). Estadísticas de tránsito en Tacna, Perú.</w:t>
      </w:r>
    </w:p>
    <w:p w:rsidR="00000000" w:rsidDel="00000000" w:rsidP="00000000" w:rsidRDefault="00000000" w:rsidRPr="00000000" w14:paraId="000001F9">
      <w:pPr>
        <w:numPr>
          <w:ilvl w:val="0"/>
          <w:numId w:val="9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Sommerville, I. Ingeniería de Software. 10ª edición. Pearson, 2016.</w:t>
      </w:r>
    </w:p>
    <w:p w:rsidR="00000000" w:rsidDel="00000000" w:rsidP="00000000" w:rsidRDefault="00000000" w:rsidRPr="00000000" w14:paraId="000001FA">
      <w:pPr>
        <w:numPr>
          <w:ilvl w:val="0"/>
          <w:numId w:val="9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Pressman, R. Ingeniería de Software: Un enfoque práctico. 8ª edición. McGraw-Hill, 2014.</w:t>
      </w:r>
    </w:p>
    <w:p w:rsidR="00000000" w:rsidDel="00000000" w:rsidP="00000000" w:rsidRDefault="00000000" w:rsidRPr="00000000" w14:paraId="000001FB">
      <w:pPr>
        <w:numPr>
          <w:ilvl w:val="0"/>
          <w:numId w:val="9"/>
        </w:numPr>
        <w:tabs>
          <w:tab w:val="right" w:leader="none" w:pos="8828"/>
        </w:tabs>
        <w:spacing w:after="1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Power BI Documentation. Microsoft, 2025.</w:t>
      </w:r>
      <w:hyperlink w:anchor="_heading=h.1kaoe2cubbyl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tabs>
          <w:tab w:val="right" w:leader="none" w:pos="8828"/>
        </w:tabs>
        <w:spacing w:after="100" w:line="360" w:lineRule="auto"/>
        <w:jc w:val="both"/>
        <w:rPr>
          <w:b w:val="1"/>
          <w:sz w:val="24"/>
          <w:szCs w:val="24"/>
          <w:u w:val="single"/>
        </w:rPr>
      </w:pPr>
      <w:hyperlink w:anchor="_heading=h.mkmfgmvy7hbw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WEBGRAFÍA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5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RPP Noticias: https://rpp.pe</w:t>
      </w:r>
    </w:p>
    <w:p w:rsidR="00000000" w:rsidDel="00000000" w:rsidP="00000000" w:rsidRDefault="00000000" w:rsidRPr="00000000" w14:paraId="000001FE">
      <w:pPr>
        <w:numPr>
          <w:ilvl w:val="0"/>
          <w:numId w:val="5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Peruano Regional Tacna: https://elperuano.pe</w:t>
      </w:r>
    </w:p>
    <w:p w:rsidR="00000000" w:rsidDel="00000000" w:rsidP="00000000" w:rsidRDefault="00000000" w:rsidRPr="00000000" w14:paraId="000001FF">
      <w:pPr>
        <w:numPr>
          <w:ilvl w:val="0"/>
          <w:numId w:val="5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Radio Uno Tacna: https://radio1tacna.com</w:t>
      </w:r>
    </w:p>
    <w:p w:rsidR="00000000" w:rsidDel="00000000" w:rsidP="00000000" w:rsidRDefault="00000000" w:rsidRPr="00000000" w14:paraId="00000200">
      <w:pPr>
        <w:numPr>
          <w:ilvl w:val="0"/>
          <w:numId w:val="5"/>
        </w:numPr>
        <w:tabs>
          <w:tab w:val="right" w:leader="none" w:pos="8828"/>
        </w:tabs>
        <w:spacing w:after="10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Microsoft Power BI: https://powerbi.microsoft.com</w:t>
      </w:r>
    </w:p>
    <w:sectPr>
      <w:headerReference r:id="rId29" w:type="default"/>
      <w:footerReference r:id="rId30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Apto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1"/>
        <w:sz w:val="40"/>
        <w:szCs w:val="40"/>
      </w:rPr>
      <w:drawing>
        <wp:inline distB="114300" distT="114300" distL="114300" distR="114300">
          <wp:extent cx="312620" cy="307658"/>
          <wp:effectExtent b="0" l="0" r="0" t="0"/>
          <wp:docPr id="28" name="image14.png"/>
          <a:graphic>
            <a:graphicData uri="http://schemas.openxmlformats.org/drawingml/2006/picture">
              <pic:pic>
                <pic:nvPicPr>
                  <pic:cNvPr id="0" name="image14.png"/>
                  <pic:cNvPicPr preferRelativeResize="0"/>
                </pic:nvPicPr>
                <pic:blipFill>
                  <a:blip r:embed="rId1"/>
                  <a:srcRect b="14246" l="13919" r="13292" t="15559"/>
                  <a:stretch>
                    <a:fillRect/>
                  </a:stretch>
                </pic:blipFill>
                <pic:spPr>
                  <a:xfrm>
                    <a:off x="0" y="0"/>
                    <a:ext cx="312620" cy="3076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Logo de mi Cliente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8055BC"/>
    <w:pPr>
      <w:spacing w:before="480" w:line="276" w:lineRule="auto"/>
      <w:outlineLvl w:val="9"/>
    </w:pPr>
    <w:rPr>
      <w:b w:val="1"/>
      <w:bCs w:val="1"/>
      <w:sz w:val="28"/>
      <w:szCs w:val="28"/>
      <w:lang w:eastAsia="es-PE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jc w:val="both"/>
    </w:pPr>
    <w:rPr>
      <w:rFonts w:ascii="Calibri" w:cs="Times New Roman" w:eastAsia="Calibri" w:hAnsi="Calibri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ind w:left="220"/>
      <w:jc w:val="both"/>
    </w:pPr>
    <w:rPr>
      <w:rFonts w:ascii="Calibri" w:cs="Times New Roman" w:eastAsia="Calibri" w:hAnsi="Calibri"/>
    </w:rPr>
  </w:style>
  <w:style w:type="character" w:styleId="Hipervnculo">
    <w:name w:val="Hyperlink"/>
    <w:basedOn w:val="Fuentedeprrafopredeter"/>
    <w:uiPriority w:val="99"/>
    <w:unhideWhenUsed w:val="1"/>
    <w:rsid w:val="008055BC"/>
    <w:rPr>
      <w:color w:val="0563c1" w:themeColor="hyperlink"/>
      <w:u w:val="single"/>
    </w:rPr>
  </w:style>
  <w:style w:type="character" w:styleId="PuestoCar" w:customStyle="1">
    <w:name w:val="Puesto Car"/>
    <w:basedOn w:val="Fuentedeprrafopredeter"/>
    <w:link w:val="Puesto"/>
    <w:rsid w:val="00425B69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23.png"/><Relationship Id="rId21" Type="http://schemas.openxmlformats.org/officeDocument/2006/relationships/image" Target="media/image2.png"/><Relationship Id="rId24" Type="http://schemas.openxmlformats.org/officeDocument/2006/relationships/image" Target="media/image18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2.png"/><Relationship Id="rId25" Type="http://schemas.openxmlformats.org/officeDocument/2006/relationships/image" Target="media/image19.png"/><Relationship Id="rId28" Type="http://schemas.openxmlformats.org/officeDocument/2006/relationships/image" Target="media/image6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21.png"/><Relationship Id="rId30" Type="http://schemas.openxmlformats.org/officeDocument/2006/relationships/footer" Target="footer1.xml"/><Relationship Id="rId11" Type="http://schemas.openxmlformats.org/officeDocument/2006/relationships/image" Target="media/image1.png"/><Relationship Id="rId10" Type="http://schemas.openxmlformats.org/officeDocument/2006/relationships/image" Target="media/image16.png"/><Relationship Id="rId13" Type="http://schemas.openxmlformats.org/officeDocument/2006/relationships/image" Target="media/image3.png"/><Relationship Id="rId12" Type="http://schemas.openxmlformats.org/officeDocument/2006/relationships/image" Target="media/image15.png"/><Relationship Id="rId15" Type="http://schemas.openxmlformats.org/officeDocument/2006/relationships/image" Target="media/image8.png"/><Relationship Id="rId14" Type="http://schemas.openxmlformats.org/officeDocument/2006/relationships/image" Target="media/image17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9" Type="http://schemas.openxmlformats.org/officeDocument/2006/relationships/image" Target="media/image4.png"/><Relationship Id="rId18" Type="http://schemas.openxmlformats.org/officeDocument/2006/relationships/image" Target="media/image2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bxAmN50OFZi4DhZAT+IUKKBoDw==">CgMxLjAaHwoBMBIaChgICVIUChJ0YWJsZS5pbG5hcWJjNDFycjUaHwoBMRIaChgICVIUChJ0YWJsZS5kZTVnMWlwNnF2MXgaHwoBMhIaChgICVIUChJ0YWJsZS51dno3b3hnMTBpMnQaHwoBMxIaChgICVIUChJ0YWJsZS5yN2VxNnp1djVid3AaHwoBNBIaChgICVIUChJ0YWJsZS42dW1neWV4NG8xc2gaHwoBNRIaChgICVIUChJ0YWJsZS52ajFvOXc1NzEydXgaHwoBNhIaChgICVIUChJ0YWJsZS5yaG9sODZ5ZmV4ZzcaHwoBNxIaChgICVIUChJ0YWJsZS44NWlnMHUxanZtemgyDmguaGk2NmNhMmFlajU5Mg5oLmhpNjZjYTJhZWo1OTIOaC4yZ3Rubms4dG1ubnQ4AHIhMTBodFpiYVcycUhzcXFVYVl3U3dNcFdTbW1Rc3lDcn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2020-10-03T01:54:00Z</dcterms:created>
  <dc:creator>USUARIO</dc:creator>
</cp:coreProperties>
</file>