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63D3" w14:textId="77777777" w:rsidR="00FF58B1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7368CEF8" wp14:editId="16D8EDF1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6E71" w14:textId="77777777" w:rsidR="00FF58B1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835C842" w14:textId="77777777" w:rsidR="00FF58B1" w:rsidRPr="00637232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02505257" w14:textId="77777777" w:rsidR="00FF58B1" w:rsidRPr="0051342F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E737639" w14:textId="77777777" w:rsidR="00FF58B1" w:rsidRPr="00637232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0E8B3F68" w14:textId="77777777" w:rsidR="00FF58B1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F0C22F8" w14:textId="77777777" w:rsidR="00FF58B1" w:rsidRPr="00637232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5FA641AF" w14:textId="77777777" w:rsidR="00FF58B1" w:rsidRPr="0051342F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832BC41" w14:textId="77777777" w:rsidR="00FF58B1" w:rsidRPr="00C50C24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D6CCFC0" w14:textId="77777777" w:rsidR="00FF58B1" w:rsidRPr="003039E3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Videojuego 2D</w:t>
      </w:r>
    </w:p>
    <w:p w14:paraId="726AACD3" w14:textId="77777777" w:rsidR="00FF58B1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174FDB6" w14:textId="77777777" w:rsidR="00FF58B1" w:rsidRPr="00C919CA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Diseño y creación de videojuegos</w:t>
      </w:r>
    </w:p>
    <w:p w14:paraId="0035E7B1" w14:textId="77777777" w:rsidR="00FF58B1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F062A19" w14:textId="77777777" w:rsidR="00FF58B1" w:rsidRPr="00C919CA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89DA49" w14:textId="77777777" w:rsidR="00FF58B1" w:rsidRPr="008055BC" w:rsidRDefault="00FF58B1" w:rsidP="00FF58B1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Patrick Cuadros Quiroga</w:t>
      </w:r>
    </w:p>
    <w:p w14:paraId="3587DE63" w14:textId="77777777" w:rsidR="00FF58B1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86B5AD3" w14:textId="77777777" w:rsidR="00FF58B1" w:rsidRDefault="00FF58B1" w:rsidP="00FF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98828D9" w14:textId="77777777" w:rsidR="00FF58B1" w:rsidRPr="00CB34BD" w:rsidRDefault="00FF58B1" w:rsidP="00FF58B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93B84A" w14:textId="77777777" w:rsidR="00FF58B1" w:rsidRPr="00CB34BD" w:rsidRDefault="00FF58B1" w:rsidP="00FF58B1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911D636" w14:textId="77777777" w:rsidR="00FF58B1" w:rsidRDefault="00FF58B1" w:rsidP="00FF58B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Cano Sucso, Anthony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2020067573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</w:p>
    <w:p w14:paraId="0C539B9B" w14:textId="77777777" w:rsidR="00FF58B1" w:rsidRDefault="00FF58B1" w:rsidP="00FF58B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7E852F72" w14:textId="77777777" w:rsidR="00FF58B1" w:rsidRPr="004C3A42" w:rsidRDefault="00FF58B1" w:rsidP="00FF58B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Jarro Cachi, Jose Luis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2020067148</w:t>
      </w:r>
    </w:p>
    <w:p w14:paraId="567A13B6" w14:textId="77777777" w:rsidR="00FF58B1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4530B27" w14:textId="77777777" w:rsidR="00FF58B1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DFAF70" w14:textId="77777777" w:rsidR="00FF58B1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5A0E1D" w14:textId="77777777" w:rsidR="00FF58B1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9DC51BD" w14:textId="77777777" w:rsidR="00FF58B1" w:rsidRDefault="00FF58B1" w:rsidP="00FF58B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438AC61" w14:textId="77777777" w:rsidR="00FF58B1" w:rsidRPr="0020693D" w:rsidRDefault="00FF58B1" w:rsidP="00FF58B1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3D39F495" w14:textId="77777777" w:rsidR="00FF58B1" w:rsidRPr="008055BC" w:rsidRDefault="00FF58B1" w:rsidP="00FF58B1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52B1225F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0DB5D817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02E6391F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4AC80D0A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2C841A23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01B37550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3BC649B4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2B820076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1D599DC5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16204629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2C7DFFDD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7FB14FBB" w14:textId="77777777" w:rsidR="00FF58B1" w:rsidRDefault="00FF58B1" w:rsidP="0070130A">
      <w:pPr>
        <w:jc w:val="center"/>
        <w:rPr>
          <w:b/>
          <w:sz w:val="24"/>
          <w:szCs w:val="24"/>
          <w:u w:val="single"/>
        </w:rPr>
      </w:pPr>
    </w:p>
    <w:p w14:paraId="2D246A7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lastRenderedPageBreak/>
        <w:t>1. Introducción</w:t>
      </w:r>
    </w:p>
    <w:p w14:paraId="69161C5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1.1 Propósito</w:t>
      </w:r>
    </w:p>
    <w:p w14:paraId="104A3B2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Este documento de visión define las características clave del videojuego 2D "Super Pumatario Aventuras", sus objetivos, funcionalidades y restricciones. Servirá como guía para el desarrollo y proporcionará una visión general del producto final.</w:t>
      </w:r>
    </w:p>
    <w:p w14:paraId="0ACB2EB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1.2 Alcance</w:t>
      </w:r>
    </w:p>
    <w:p w14:paraId="2FCAFDA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El videojuego "Super Pumatario Aventuras" será un juego de plataformas y aventuras en 2D para dispositivos móviles y PC, inspirado en los clásicos como Super Mario Bros pero con un toque de identidad peruana.</w:t>
      </w:r>
    </w:p>
    <w:p w14:paraId="19713F0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1.3 Definiciones, Siglas y Abreviaturas</w:t>
      </w:r>
    </w:p>
    <w:p w14:paraId="288C40E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27A25800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2D: Dos dimensiones</w:t>
      </w:r>
    </w:p>
    <w:p w14:paraId="1A16C46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PC: Computadora personal</w:t>
      </w:r>
    </w:p>
    <w:p w14:paraId="767A6DE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Jugador/Usuario: Persona que utiliza el videojuego</w:t>
      </w:r>
    </w:p>
    <w:p w14:paraId="51D7FF4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666838A7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1.4 Referencias</w:t>
      </w:r>
    </w:p>
    <w:p w14:paraId="475248E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3AC4289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Documento de Especificación de Requerimientos</w:t>
      </w:r>
    </w:p>
    <w:p w14:paraId="12557B0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Manual de Usuario de Unity</w:t>
      </w:r>
    </w:p>
    <w:p w14:paraId="745C828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1C08FCA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1.5 Visión General</w:t>
      </w:r>
    </w:p>
    <w:p w14:paraId="1FD0FA0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Este documento de visión describe los requerimientos clave del videojuego, los perfiles de los usuarios e interesados, las características principales, las restricciones y otros aspectos importantes.</w:t>
      </w:r>
    </w:p>
    <w:p w14:paraId="2F144E8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2. Posicionamiento</w:t>
      </w:r>
    </w:p>
    <w:p w14:paraId="3914B003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2.1 Oportunidad de negocio</w:t>
      </w:r>
    </w:p>
    <w:p w14:paraId="69B1344F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Existe una oportunidad de mercado para un videojuego de plataformas y aventuras divertido, accesible y con elementos culturales peruanos distintivos que atraigan tanto a jugadores nacionales como internacionales.</w:t>
      </w:r>
    </w:p>
    <w:p w14:paraId="4E30B70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2.2 Definición del problema</w:t>
      </w:r>
    </w:p>
    <w:p w14:paraId="3DE9885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La gran mayoría de videojuegos populares provienen de empresas extranjeras. Hay una carencia de juegos que reflejen elementos culturales propios de Perú, con los que los jugadores nacionales puedan identificarse y sentir cercanía.</w:t>
      </w:r>
    </w:p>
    <w:p w14:paraId="431F54E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lastRenderedPageBreak/>
        <w:t>"Super Pumatario Aventuras" busca cubrir esta necesidad ofreciendo una experiencia de juego entretenida y desafiante, con un concepto, historia y estética inspirados en la cultura e identidad peruanas.</w:t>
      </w:r>
    </w:p>
    <w:p w14:paraId="240A0F9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 Descripción de los interesados y usuarios</w:t>
      </w:r>
    </w:p>
    <w:p w14:paraId="3104171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3.1 Resumen de los interesados</w:t>
      </w:r>
    </w:p>
    <w:p w14:paraId="04F709B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143CF0C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Equipo de desarrollo del videojuego</w:t>
      </w:r>
    </w:p>
    <w:p w14:paraId="00EDAB5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Profesores guías del proyecto</w:t>
      </w:r>
    </w:p>
    <w:p w14:paraId="38D38A37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Comunidad de gamers y seguidores del juego</w:t>
      </w:r>
    </w:p>
    <w:p w14:paraId="266A36C0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Empresas o marcas interesadas en auspicios o publicidad</w:t>
      </w:r>
    </w:p>
    <w:p w14:paraId="53C32FB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020AD37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3.2 Resumen de los usuarios</w:t>
      </w:r>
    </w:p>
    <w:p w14:paraId="745EDDA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Los usuarios primarios serán jugadores de videojuegos casuales y hardcore, tanto nacionales como internacionales, de edades entre 12 y 45 años aproximadamente, con acceso a dispositivos móviles o computadores personales.</w:t>
      </w:r>
    </w:p>
    <w:p w14:paraId="766A7209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3.3 Entorno de usuario</w:t>
      </w:r>
    </w:p>
    <w:p w14:paraId="6CA5CBB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El videojuego será ejecutado en teléfonos inteligentes con sistemas Android o iOS, así como en computadoras personales con Windows, Linux o MacOS. Se requerirá una conexión a internet para funciones en línea.</w:t>
      </w:r>
    </w:p>
    <w:p w14:paraId="2F84FC7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3.4 Perfiles de los interesados</w:t>
      </w:r>
    </w:p>
    <w:p w14:paraId="1BD6BBC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Equipo de desarrollo:</w:t>
      </w:r>
    </w:p>
    <w:p w14:paraId="17EF550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539DD82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Desarrolladores y programadores</w:t>
      </w:r>
    </w:p>
    <w:p w14:paraId="697AAF4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Diseñadores gráficos y de niveles</w:t>
      </w:r>
    </w:p>
    <w:p w14:paraId="22A41A5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Compositores y diseñadores de sonido</w:t>
      </w:r>
    </w:p>
    <w:p w14:paraId="0C92DDF0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Encargados de pruebas y control de calidad</w:t>
      </w:r>
    </w:p>
    <w:p w14:paraId="7958F65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64F00DC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Profesores guías:</w:t>
      </w:r>
    </w:p>
    <w:p w14:paraId="684D4390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Docentes de la Universidad que supervisarán y guiarán el desarrollo del proyecto.</w:t>
      </w:r>
    </w:p>
    <w:p w14:paraId="7725D4F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Comunidad y seguidores:</w:t>
      </w:r>
    </w:p>
    <w:p w14:paraId="0167BF8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Jugadores interesados en el concepto y desarrollo del juego, que lo seguirán en redes sociales.</w:t>
      </w:r>
    </w:p>
    <w:p w14:paraId="042C6A8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lastRenderedPageBreak/>
        <w:t>Empresas y marcas:</w:t>
      </w:r>
    </w:p>
    <w:p w14:paraId="36FE880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Posibles interesados en publicitar sus productos o servicios dentro del juego.</w:t>
      </w:r>
    </w:p>
    <w:p w14:paraId="5DB4ECC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3.5 Perfiles de los Usuarios</w:t>
      </w:r>
    </w:p>
    <w:p w14:paraId="00ECA1C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 casual:</w:t>
      </w:r>
    </w:p>
    <w:p w14:paraId="11062E93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35357F7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Entre 12 y 30 años</w:t>
      </w:r>
    </w:p>
    <w:p w14:paraId="6068CBB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Con interés en juegos móviles sencillos</w:t>
      </w:r>
    </w:p>
    <w:p w14:paraId="2F5B2F5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Busca entretenimiento y diversión</w:t>
      </w:r>
    </w:p>
    <w:p w14:paraId="5834CDB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Dispuesto a hacer pequeñas compras dentro del juego</w:t>
      </w:r>
    </w:p>
    <w:p w14:paraId="7CC4B18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Aprecia gráficos y temáticas originales</w:t>
      </w:r>
    </w:p>
    <w:p w14:paraId="20DB964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23203287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 hardcore:</w:t>
      </w:r>
    </w:p>
    <w:p w14:paraId="253F22A3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02208689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Entre 16 y 45 años</w:t>
      </w:r>
    </w:p>
    <w:p w14:paraId="34D5D58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Apasionado por los juegos de plataformas y desafíos</w:t>
      </w:r>
    </w:p>
    <w:p w14:paraId="0A6DE99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Valora jugabilidad profunda y rejugabilidad</w:t>
      </w:r>
    </w:p>
    <w:p w14:paraId="35A68019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Busca juegos con alta dificultad y curva de aprendizaje</w:t>
      </w:r>
    </w:p>
    <w:p w14:paraId="4F8D14C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Aprecia aspectos técnicos y de diseño sobresalientes</w:t>
      </w:r>
    </w:p>
    <w:p w14:paraId="7263CE8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79F69A2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 ocasional de PC:</w:t>
      </w:r>
    </w:p>
    <w:p w14:paraId="0485DD3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1E8415E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Entre 18 y 40 años</w:t>
      </w:r>
    </w:p>
    <w:p w14:paraId="4C48AB49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Juega en PC cuando tiene tiempo libre</w:t>
      </w:r>
    </w:p>
    <w:p w14:paraId="1ADFF919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Aprecia juegos con buena calidad gráfica</w:t>
      </w:r>
    </w:p>
    <w:p w14:paraId="1D63E4F0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Busca experiencias de juego entretenidas y accesibles</w:t>
      </w:r>
    </w:p>
    <w:p w14:paraId="1C528F2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Le interesan los juegos indie y con elementos culturales únicos</w:t>
      </w:r>
    </w:p>
    <w:p w14:paraId="264A74F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1176824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3.6 Necesidades de los interesados y usuarios</w:t>
      </w:r>
    </w:p>
    <w:p w14:paraId="0A71718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Equipo de desarrollo:</w:t>
      </w:r>
    </w:p>
    <w:p w14:paraId="3D1D32A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242D8FC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Herramientas y recursos adecuados</w:t>
      </w:r>
    </w:p>
    <w:p w14:paraId="02F2A8D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Soporte y capacitación continua</w:t>
      </w:r>
    </w:p>
    <w:p w14:paraId="3243A26F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Incentivos y reconocimiento</w:t>
      </w:r>
    </w:p>
    <w:p w14:paraId="67BB58D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194CED4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Profesores guías:</w:t>
      </w:r>
    </w:p>
    <w:p w14:paraId="3737923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69F0FE27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Seguimiento cercano del progreso</w:t>
      </w:r>
    </w:p>
    <w:p w14:paraId="5D530485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Evaluación justa y objetiva</w:t>
      </w:r>
    </w:p>
    <w:p w14:paraId="54E140C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Asegurar aprendizaje de los estudiantes</w:t>
      </w:r>
    </w:p>
    <w:p w14:paraId="607FD42F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22FBF581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Comunidad y seguidores:</w:t>
      </w:r>
    </w:p>
    <w:p w14:paraId="370614F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7F5EAC3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Mantenerse informados de avances y novedades</w:t>
      </w:r>
    </w:p>
    <w:p w14:paraId="6E023A3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Interacción con el equipo de desarrollo</w:t>
      </w:r>
    </w:p>
    <w:p w14:paraId="6680F1B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Sentirse parte del proceso creativo</w:t>
      </w:r>
    </w:p>
    <w:p w14:paraId="7BC655FE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02DDE0E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Empresas y marcas:</w:t>
      </w:r>
    </w:p>
    <w:p w14:paraId="150A63B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4AA08D9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Impacto publicitario efectivo</w:t>
      </w:r>
    </w:p>
    <w:p w14:paraId="0C63F0F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Generar awareness de marca</w:t>
      </w:r>
    </w:p>
    <w:p w14:paraId="711FB573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Métricas de rendimiento de la publicidad</w:t>
      </w:r>
    </w:p>
    <w:p w14:paraId="688103C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387B8F3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 casual:</w:t>
      </w:r>
    </w:p>
    <w:p w14:paraId="7732E0B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75E49AB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Diversión y entretenimiento en cortos periodos</w:t>
      </w:r>
    </w:p>
    <w:p w14:paraId="5E1103A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Juego intuitivo y fácil de aprender</w:t>
      </w:r>
    </w:p>
    <w:p w14:paraId="4DC6D48B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Progreso y desbloqueos con baja inversión</w:t>
      </w:r>
    </w:p>
    <w:p w14:paraId="5FD4CA63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01651568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lastRenderedPageBreak/>
        <w:t>Jugador hardcore:</w:t>
      </w:r>
    </w:p>
    <w:p w14:paraId="1DF2D74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083A785F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Desafíos constantes y alta dificultad</w:t>
      </w:r>
    </w:p>
    <w:p w14:paraId="462899D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Jugabilidad profunda y bien diseñada</w:t>
      </w:r>
    </w:p>
    <w:p w14:paraId="1EA357B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Progresión y recompensas gratificantes</w:t>
      </w:r>
    </w:p>
    <w:p w14:paraId="7B69C27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2356B3D7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Jugador de PC ocasional:</w:t>
      </w:r>
    </w:p>
    <w:p w14:paraId="503DF9C6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74A40362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Experiencia de juego fluida y sin complicaciones</w:t>
      </w:r>
    </w:p>
    <w:p w14:paraId="5322BA5D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Controles sencillos y versatilidad de uso</w:t>
      </w:r>
    </w:p>
    <w:p w14:paraId="7654740C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Calidad visual y auditiva sobresaliente</w:t>
      </w:r>
    </w:p>
    <w:p w14:paraId="20F4F0A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</w:p>
    <w:p w14:paraId="6FC075DA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4. Vista General del Producto</w:t>
      </w:r>
    </w:p>
    <w:p w14:paraId="457627D4" w14:textId="77777777" w:rsidR="00FF58B1" w:rsidRP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4.1 Perspectiva del producto</w:t>
      </w:r>
    </w:p>
    <w:p w14:paraId="15868979" w14:textId="6EB9D256" w:rsidR="00FF58B1" w:rsidRDefault="00FF58B1" w:rsidP="00FF58B1">
      <w:pPr>
        <w:rPr>
          <w:b/>
          <w:sz w:val="24"/>
          <w:szCs w:val="24"/>
          <w:u w:val="single"/>
        </w:rPr>
      </w:pPr>
      <w:r w:rsidRPr="00FF58B1">
        <w:rPr>
          <w:b/>
          <w:sz w:val="24"/>
          <w:szCs w:val="24"/>
          <w:u w:val="single"/>
        </w:rPr>
        <w:t>"Super Pumatario Aventuras" será un videojuego de plataformas y aventuras en 2D con temática y elementos inspirados en la cultura peruana. El jugador controlará a un personaje principal con habilidades de saltar, correr, aplastar enemigos y recolec</w:t>
      </w:r>
      <w:r>
        <w:rPr>
          <w:b/>
          <w:sz w:val="24"/>
          <w:szCs w:val="24"/>
          <w:u w:val="single"/>
        </w:rPr>
        <w:t>tar</w:t>
      </w:r>
    </w:p>
    <w:sectPr w:rsidR="00FF58B1" w:rsidSect="00F8434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10801" w14:textId="77777777" w:rsidR="00F84348" w:rsidRDefault="00F84348" w:rsidP="0070130A">
      <w:pPr>
        <w:spacing w:after="0" w:line="240" w:lineRule="auto"/>
      </w:pPr>
      <w:r>
        <w:separator/>
      </w:r>
    </w:p>
  </w:endnote>
  <w:endnote w:type="continuationSeparator" w:id="0">
    <w:p w14:paraId="5EA8C470" w14:textId="77777777" w:rsidR="00F84348" w:rsidRDefault="00F8434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BB90A" w14:textId="77777777" w:rsidR="00F84348" w:rsidRDefault="00F84348" w:rsidP="0070130A">
      <w:pPr>
        <w:spacing w:after="0" w:line="240" w:lineRule="auto"/>
      </w:pPr>
      <w:r>
        <w:separator/>
      </w:r>
    </w:p>
  </w:footnote>
  <w:footnote w:type="continuationSeparator" w:id="0">
    <w:p w14:paraId="435A7922" w14:textId="77777777" w:rsidR="00F84348" w:rsidRDefault="00F84348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88886">
    <w:abstractNumId w:val="26"/>
  </w:num>
  <w:num w:numId="2" w16cid:durableId="432170218">
    <w:abstractNumId w:val="16"/>
  </w:num>
  <w:num w:numId="3" w16cid:durableId="490172236">
    <w:abstractNumId w:val="44"/>
  </w:num>
  <w:num w:numId="4" w16cid:durableId="1046218432">
    <w:abstractNumId w:val="32"/>
  </w:num>
  <w:num w:numId="5" w16cid:durableId="665089066">
    <w:abstractNumId w:val="21"/>
  </w:num>
  <w:num w:numId="6" w16cid:durableId="1429353781">
    <w:abstractNumId w:val="1"/>
  </w:num>
  <w:num w:numId="7" w16cid:durableId="559171177">
    <w:abstractNumId w:val="47"/>
  </w:num>
  <w:num w:numId="8" w16cid:durableId="806632729">
    <w:abstractNumId w:val="15"/>
  </w:num>
  <w:num w:numId="9" w16cid:durableId="1349259734">
    <w:abstractNumId w:val="18"/>
  </w:num>
  <w:num w:numId="10" w16cid:durableId="303388316">
    <w:abstractNumId w:val="37"/>
  </w:num>
  <w:num w:numId="11" w16cid:durableId="157422433">
    <w:abstractNumId w:val="33"/>
  </w:num>
  <w:num w:numId="12" w16cid:durableId="1663532">
    <w:abstractNumId w:val="6"/>
  </w:num>
  <w:num w:numId="13" w16cid:durableId="490564343">
    <w:abstractNumId w:val="13"/>
  </w:num>
  <w:num w:numId="14" w16cid:durableId="452093991">
    <w:abstractNumId w:val="36"/>
  </w:num>
  <w:num w:numId="15" w16cid:durableId="198132919">
    <w:abstractNumId w:val="43"/>
  </w:num>
  <w:num w:numId="16" w16cid:durableId="961227864">
    <w:abstractNumId w:val="5"/>
  </w:num>
  <w:num w:numId="17" w16cid:durableId="1400397640">
    <w:abstractNumId w:val="4"/>
  </w:num>
  <w:num w:numId="18" w16cid:durableId="860044770">
    <w:abstractNumId w:val="3"/>
  </w:num>
  <w:num w:numId="19" w16cid:durableId="1933469502">
    <w:abstractNumId w:val="30"/>
  </w:num>
  <w:num w:numId="20" w16cid:durableId="1843927739">
    <w:abstractNumId w:val="49"/>
  </w:num>
  <w:num w:numId="21" w16cid:durableId="1275554643">
    <w:abstractNumId w:val="39"/>
  </w:num>
  <w:num w:numId="22" w16cid:durableId="1435320974">
    <w:abstractNumId w:val="22"/>
  </w:num>
  <w:num w:numId="23" w16cid:durableId="1290088501">
    <w:abstractNumId w:val="31"/>
  </w:num>
  <w:num w:numId="24" w16cid:durableId="1562717505">
    <w:abstractNumId w:val="29"/>
  </w:num>
  <w:num w:numId="25" w16cid:durableId="1496188804">
    <w:abstractNumId w:val="12"/>
  </w:num>
  <w:num w:numId="26" w16cid:durableId="107820529">
    <w:abstractNumId w:val="19"/>
  </w:num>
  <w:num w:numId="27" w16cid:durableId="2136943128">
    <w:abstractNumId w:val="27"/>
  </w:num>
  <w:num w:numId="28" w16cid:durableId="1057317492">
    <w:abstractNumId w:val="28"/>
  </w:num>
  <w:num w:numId="29" w16cid:durableId="780149746">
    <w:abstractNumId w:val="45"/>
  </w:num>
  <w:num w:numId="30" w16cid:durableId="1444495556">
    <w:abstractNumId w:val="2"/>
  </w:num>
  <w:num w:numId="31" w16cid:durableId="878905261">
    <w:abstractNumId w:val="25"/>
  </w:num>
  <w:num w:numId="32" w16cid:durableId="1637373660">
    <w:abstractNumId w:val="48"/>
  </w:num>
  <w:num w:numId="33" w16cid:durableId="595014374">
    <w:abstractNumId w:val="38"/>
  </w:num>
  <w:num w:numId="34" w16cid:durableId="1914971262">
    <w:abstractNumId w:val="9"/>
  </w:num>
  <w:num w:numId="35" w16cid:durableId="1220094873">
    <w:abstractNumId w:val="24"/>
  </w:num>
  <w:num w:numId="36" w16cid:durableId="20211670">
    <w:abstractNumId w:val="46"/>
  </w:num>
  <w:num w:numId="37" w16cid:durableId="768620018">
    <w:abstractNumId w:val="11"/>
  </w:num>
  <w:num w:numId="38" w16cid:durableId="50617955">
    <w:abstractNumId w:val="0"/>
  </w:num>
  <w:num w:numId="39" w16cid:durableId="143548991">
    <w:abstractNumId w:val="17"/>
  </w:num>
  <w:num w:numId="40" w16cid:durableId="351346718">
    <w:abstractNumId w:val="40"/>
  </w:num>
  <w:num w:numId="41" w16cid:durableId="1603683712">
    <w:abstractNumId w:val="7"/>
  </w:num>
  <w:num w:numId="42" w16cid:durableId="366218386">
    <w:abstractNumId w:val="42"/>
  </w:num>
  <w:num w:numId="43" w16cid:durableId="1572083420">
    <w:abstractNumId w:val="41"/>
  </w:num>
  <w:num w:numId="44" w16cid:durableId="1818720939">
    <w:abstractNumId w:val="8"/>
  </w:num>
  <w:num w:numId="45" w16cid:durableId="913969759">
    <w:abstractNumId w:val="14"/>
  </w:num>
  <w:num w:numId="46" w16cid:durableId="2127500134">
    <w:abstractNumId w:val="20"/>
  </w:num>
  <w:num w:numId="47" w16cid:durableId="1399980196">
    <w:abstractNumId w:val="35"/>
  </w:num>
  <w:num w:numId="48" w16cid:durableId="1478182376">
    <w:abstractNumId w:val="10"/>
  </w:num>
  <w:num w:numId="49" w16cid:durableId="1916278891">
    <w:abstractNumId w:val="23"/>
  </w:num>
  <w:num w:numId="50" w16cid:durableId="3332606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  <w:rsid w:val="00F84348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8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Anthony Cano</cp:lastModifiedBy>
  <cp:revision>13</cp:revision>
  <dcterms:created xsi:type="dcterms:W3CDTF">2020-10-03T01:54:00Z</dcterms:created>
  <dcterms:modified xsi:type="dcterms:W3CDTF">2024-05-04T03:55:00Z</dcterms:modified>
</cp:coreProperties>
</file>