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994867" cy="1337361"/>
            <wp:effectExtent b="0" l="0" r="0" t="0"/>
            <wp:docPr descr="C:\Users\EPIS\Documents\upt.png" id="16" name="image9.png"/>
            <a:graphic>
              <a:graphicData uri="http://schemas.openxmlformats.org/drawingml/2006/picture">
                <pic:pic>
                  <pic:nvPicPr>
                    <pic:cNvPr descr="C:\Users\EPIS\Documents\upt.png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FACULTAD DE INGENIERIA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" w:cs="Arial" w:eastAsia="Arial" w:hAnsi="Arial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Proyecto 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Operación Matemática: ¡Desafío Roblox!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Curso: </w:t>
      </w:r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DISEÑO Y CREACIÓN DE VIDEOJUEGOS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Docente: </w:t>
      </w:r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PATRICK JOSE CUADROS QUIROGA</w: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{Paco Ramos, Aarón Pedro</w:t>
        <w:tab/>
        <w:t xml:space="preserve">(2018000654)}</w:t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{2024}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MPV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ELV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ARV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10/10/2020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Sistema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Operación Matemática: ¡Desafío Roblox!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Documento de Especificación de Requerimientos de Software</w:t>
      </w:r>
    </w:p>
    <w:p w:rsidR="00000000" w:rsidDel="00000000" w:rsidP="00000000" w:rsidRDefault="00000000" w:rsidRPr="00000000" w14:paraId="0000003E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{1.0}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MPV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ELV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ARV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10/10/2020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INDICE GENERAL</w:t>
      </w:r>
    </w:p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INTRODUCCION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I. Generalidades de la Empresa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 Nombre de la Empresa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 Vision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 Mision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 Organigrama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II. Visionamiento de la Empresa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 Descripcion del Problema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 Objetivos de Negocios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 Objetivos de Diseño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 Alcance del proyecto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 Viabilidad del Sistema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 Informacion obtenida del Levantamiento de Informacion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III.  Análisis de Procesos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a) Diagrama del Proceso Actual – Diagrama de actividades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b) Diagrama del Proceso Propuesto – Diagrama de actividades Inicial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IV Especificacion de Requerimientos de Software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a) Cuadro de Requerimientos funcionales Inicial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b) Cuadro de Requerimientos No funcionales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c) Cuadro de Requerimientos funcionales Final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d) Reglas de Negocio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 Fase de Desarrollo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 Perfiles de Usuario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 Modelo Conceptual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a) Diagrama de Paquetes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b) Diagrama de Casos de Uso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c) Escenarios de Caso de Uso (narrativa)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3. Modelo Logico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23</w:t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a) Analisis de Objetos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23</w:t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b) Diagrama de Actividades con objetos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32</w:t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c) Diagrama de Secuencia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37</w:t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d) Diagrama de Clases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42</w:t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RECOMENDACIONES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BIBLIOGRAFIA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WEBGRAFIA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B">
          <w:pPr>
            <w:spacing w:line="36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C">
      <w:pPr>
        <w:spacing w:after="200" w:line="36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heading=h.rmmrhuropv4z" w:id="1"/>
      <w:bookmarkEnd w:id="1"/>
      <w:r w:rsidDel="00000000" w:rsidR="00000000" w:rsidRPr="00000000">
        <w:rPr>
          <w:sz w:val="34"/>
          <w:szCs w:val="34"/>
          <w:rtl w:val="0"/>
        </w:rPr>
        <w:t xml:space="preserve">I. Generalidades de la Empresa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8f5wcenty4w7" w:id="2"/>
      <w:bookmarkEnd w:id="2"/>
      <w:r w:rsidDel="00000000" w:rsidR="00000000" w:rsidRPr="00000000">
        <w:rPr>
          <w:sz w:val="26"/>
          <w:szCs w:val="26"/>
          <w:rtl w:val="0"/>
        </w:rPr>
        <w:t xml:space="preserve">1. Nombre de la Empresa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 la Empresa:</w:t>
      </w:r>
      <w:r w:rsidDel="00000000" w:rsidR="00000000" w:rsidRPr="00000000">
        <w:rPr>
          <w:sz w:val="24"/>
          <w:szCs w:val="24"/>
          <w:rtl w:val="0"/>
        </w:rPr>
        <w:t xml:space="preserve"> Innovación Educativa Roblox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yyae9andkfse" w:id="3"/>
      <w:bookmarkEnd w:id="3"/>
      <w:r w:rsidDel="00000000" w:rsidR="00000000" w:rsidRPr="00000000">
        <w:rPr>
          <w:sz w:val="26"/>
          <w:szCs w:val="26"/>
          <w:rtl w:val="0"/>
        </w:rPr>
        <w:t xml:space="preserve">2. Visión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Visión: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 líderes en el desarrollo de soluciones educativas innovadoras que transformen la forma en que los estudiantes aprenden y se comprometen con el conocimiento, utilizando la tecnología y los juegos interactivos para fomentar una educación más atractiva y efectiva.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xrmx5u2dseao" w:id="4"/>
      <w:bookmarkEnd w:id="4"/>
      <w:r w:rsidDel="00000000" w:rsidR="00000000" w:rsidRPr="00000000">
        <w:rPr>
          <w:sz w:val="26"/>
          <w:szCs w:val="26"/>
          <w:rtl w:val="0"/>
        </w:rPr>
        <w:t xml:space="preserve">3. Misión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Misión: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Nuestra misión es desarrollar y ofrecer herramientas educativas interactivas y divertidas que mejoren las habilidades académicas de los estudiantes. A través de la integración de tecnologías avanzadas y métodos pedagógicos innovadores, buscamos crear entornos de aprendizaje que motiven a los estudiantes, potencien sus habilidades y contribuyan a su éxito académico y personal.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3s7nvrrmlspr" w:id="5"/>
      <w:bookmarkEnd w:id="5"/>
      <w:r w:rsidDel="00000000" w:rsidR="00000000" w:rsidRPr="00000000">
        <w:rPr>
          <w:sz w:val="26"/>
          <w:szCs w:val="26"/>
          <w:rtl w:val="0"/>
        </w:rPr>
        <w:t xml:space="preserve">4. Organigrama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9525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heading=h.ly7kc9wt2q1l" w:id="6"/>
      <w:bookmarkEnd w:id="6"/>
      <w:r w:rsidDel="00000000" w:rsidR="00000000" w:rsidRPr="00000000">
        <w:rPr>
          <w:sz w:val="34"/>
          <w:szCs w:val="34"/>
          <w:rtl w:val="0"/>
        </w:rPr>
        <w:t xml:space="preserve">II. Visionamiento de la Empresa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ijewxhw5wfgv" w:id="7"/>
      <w:bookmarkEnd w:id="7"/>
      <w:r w:rsidDel="00000000" w:rsidR="00000000" w:rsidRPr="00000000">
        <w:rPr>
          <w:sz w:val="26"/>
          <w:szCs w:val="26"/>
          <w:rtl w:val="0"/>
        </w:rPr>
        <w:t xml:space="preserve">1. Descripción del Problema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educación matemática enfrenta desafíos significativos, incluyendo la falta de motivación de los estudiantes y el bajo rendimiento en esta área. Las metodologías tradicionales de enseñanza a menudo no logran captar el interés de los alumnos, lo que resulta en una actitud negativa hacia las matemáticas y dificultades en la comprensión y aplicación de conceptos matemáticos. Esto genera una necesidad urgente de encontrar soluciones innovadoras que hagan el aprendizaje más atractivo y efectivo.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gm0ijbw3axfc" w:id="8"/>
      <w:bookmarkEnd w:id="8"/>
      <w:r w:rsidDel="00000000" w:rsidR="00000000" w:rsidRPr="00000000">
        <w:rPr>
          <w:sz w:val="26"/>
          <w:szCs w:val="26"/>
          <w:rtl w:val="0"/>
        </w:rPr>
        <w:t xml:space="preserve">2. Objetivos de Negocios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Mejorar las habilidades matemáticas de los estudiantes:</w:t>
      </w:r>
      <w:r w:rsidDel="00000000" w:rsidR="00000000" w:rsidRPr="00000000">
        <w:rPr>
          <w:sz w:val="24"/>
          <w:szCs w:val="24"/>
          <w:rtl w:val="0"/>
        </w:rPr>
        <w:t xml:space="preserve"> A través del uso de un juego interactivo, buscamos que los estudiantes practiquen y mejoren sus habilidades matemáticas de manera divertida.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Aumentar la motivación y el interés:</w:t>
      </w:r>
      <w:r w:rsidDel="00000000" w:rsidR="00000000" w:rsidRPr="00000000">
        <w:rPr>
          <w:sz w:val="24"/>
          <w:szCs w:val="24"/>
          <w:rtl w:val="0"/>
        </w:rPr>
        <w:t xml:space="preserve"> Fomentar una actitud positiva hacia el aprendizaje de las matemáticas mediante la gamificación y el aprendizaje interactivo.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Expandir el alcance educativo:</w:t>
      </w:r>
      <w:r w:rsidDel="00000000" w:rsidR="00000000" w:rsidRPr="00000000">
        <w:rPr>
          <w:sz w:val="24"/>
          <w:szCs w:val="24"/>
          <w:rtl w:val="0"/>
        </w:rPr>
        <w:t xml:space="preserve"> Utilizar la plataforma Roblox para llegar a una amplia audiencia de estudiantes, educadores y padres.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Promover el uso de tecnologías educativas:</w:t>
      </w:r>
      <w:r w:rsidDel="00000000" w:rsidR="00000000" w:rsidRPr="00000000">
        <w:rPr>
          <w:sz w:val="24"/>
          <w:szCs w:val="24"/>
          <w:rtl w:val="0"/>
        </w:rPr>
        <w:t xml:space="preserve"> Establecer la empresa como líder en el desarrollo de herramientas educativas innovadoras y efectivas.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vg74zssfey1b" w:id="9"/>
      <w:bookmarkEnd w:id="9"/>
      <w:r w:rsidDel="00000000" w:rsidR="00000000" w:rsidRPr="00000000">
        <w:rPr>
          <w:sz w:val="26"/>
          <w:szCs w:val="26"/>
          <w:rtl w:val="0"/>
        </w:rPr>
        <w:t xml:space="preserve">3. Objetivos de Diseño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Interactividad y usabilidad:</w:t>
      </w:r>
      <w:r w:rsidDel="00000000" w:rsidR="00000000" w:rsidRPr="00000000">
        <w:rPr>
          <w:sz w:val="24"/>
          <w:szCs w:val="24"/>
          <w:rtl w:val="0"/>
        </w:rPr>
        <w:t xml:space="preserve"> Diseñar una interfaz de usuario intuitiva y atractiva que mantenga el interés de los jugadores.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Adaptabilidad:</w:t>
      </w:r>
      <w:r w:rsidDel="00000000" w:rsidR="00000000" w:rsidRPr="00000000">
        <w:rPr>
          <w:sz w:val="24"/>
          <w:szCs w:val="24"/>
          <w:rtl w:val="0"/>
        </w:rPr>
        <w:t xml:space="preserve"> Implementar niveles de dificultad progresiva para adaptarse al nivel educativo de cada estudiante.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Feedback inmediato:</w:t>
      </w:r>
      <w:r w:rsidDel="00000000" w:rsidR="00000000" w:rsidRPr="00000000">
        <w:rPr>
          <w:sz w:val="24"/>
          <w:szCs w:val="24"/>
          <w:rtl w:val="0"/>
        </w:rPr>
        <w:t xml:space="preserve"> Proporcionar retroalimentación instantánea a las respuestas de los estudiantes para facilitar el aprendizaje y la corrección de errores.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Compatibilidad:</w:t>
      </w:r>
      <w:r w:rsidDel="00000000" w:rsidR="00000000" w:rsidRPr="00000000">
        <w:rPr>
          <w:sz w:val="24"/>
          <w:szCs w:val="24"/>
          <w:rtl w:val="0"/>
        </w:rPr>
        <w:t xml:space="preserve"> Asegurar que el juego sea accesible en diferentes dispositivos compatibles con Roblox (PC, smartphones, tablets).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zbkbpn63g0mi" w:id="10"/>
      <w:bookmarkEnd w:id="10"/>
      <w:r w:rsidDel="00000000" w:rsidR="00000000" w:rsidRPr="00000000">
        <w:rPr>
          <w:sz w:val="26"/>
          <w:szCs w:val="26"/>
          <w:rtl w:val="0"/>
        </w:rPr>
        <w:t xml:space="preserve">4. Alcance del proyecto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"Operación Matemática: ¡Desafío Roblox!" incluye el diseño, desarrollo, implementación y mantenimiento de un juego educativo en la plataforma Roblox. El juego tiene como objetivo principal mejorar las habilidades matemáticas de los jugadores a través de la resolución de operaciones matemáticas en un entorno competitivo y divertido. El proyecto abarca desde la conceptualización inicial hasta la puesta en marcha y la promoción del juego entre los usuarios de Roblox.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bkv29w4dkrfe" w:id="11"/>
      <w:bookmarkEnd w:id="11"/>
      <w:r w:rsidDel="00000000" w:rsidR="00000000" w:rsidRPr="00000000">
        <w:rPr>
          <w:sz w:val="26"/>
          <w:szCs w:val="26"/>
          <w:rtl w:val="0"/>
        </w:rPr>
        <w:t xml:space="preserve">5. Viabilidad del Sistema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análisis de factibilidad ha demostrado que el proyecto es técnicamente viable gracias a las capacidades de Roblox Studio y al conocimiento del equipo de desarrollo. Económicamente, aunque existen desafíos, los beneficios educativos justifican la inversión. Operativamente, la empresa cuenta con los recursos humanos y técnicos necesarios para mantener el sistema funcionando adecuadamente. Legalmente, el proyecto cumple con todas las regulaciones pertinentes y es socialmente aceptado y promovido por la comunidad educativa.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1f6yroe5x3gu" w:id="12"/>
      <w:bookmarkEnd w:id="12"/>
      <w:r w:rsidDel="00000000" w:rsidR="00000000" w:rsidRPr="00000000">
        <w:rPr>
          <w:sz w:val="26"/>
          <w:szCs w:val="26"/>
          <w:rtl w:val="0"/>
        </w:rPr>
        <w:t xml:space="preserve">6. Información obtenida del Levantamiento de Información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Fuentes: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Entrevistas con educadores y padres:</w:t>
      </w:r>
      <w:r w:rsidDel="00000000" w:rsidR="00000000" w:rsidRPr="00000000">
        <w:rPr>
          <w:sz w:val="24"/>
          <w:szCs w:val="24"/>
          <w:rtl w:val="0"/>
        </w:rPr>
        <w:t xml:space="preserve"> Se realizaron entrevistas para entender las necesidades y expectativas respecto a herramientas educativas interactivas.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Encuestas a estudiantes:</w:t>
      </w:r>
      <w:r w:rsidDel="00000000" w:rsidR="00000000" w:rsidRPr="00000000">
        <w:rPr>
          <w:sz w:val="24"/>
          <w:szCs w:val="24"/>
          <w:rtl w:val="0"/>
        </w:rPr>
        <w:t xml:space="preserve"> Se aplicaron encuestas para obtener feedback sobre sus experiencias y preferencias en el uso de juegos educativos.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Análisis de mercado:</w:t>
      </w:r>
      <w:r w:rsidDel="00000000" w:rsidR="00000000" w:rsidRPr="00000000">
        <w:rPr>
          <w:sz w:val="24"/>
          <w:szCs w:val="24"/>
          <w:rtl w:val="0"/>
        </w:rPr>
        <w:t xml:space="preserve"> Se investigaron tendencias y demandas en el sector de tecnología educativa y juegos interactivos.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Revisión de literatura:</w:t>
      </w:r>
      <w:r w:rsidDel="00000000" w:rsidR="00000000" w:rsidRPr="00000000">
        <w:rPr>
          <w:sz w:val="24"/>
          <w:szCs w:val="24"/>
          <w:rtl w:val="0"/>
        </w:rPr>
        <w:t xml:space="preserve"> Se revisaron estudios y publicaciones sobre el impacto de la gamificación en el aprendizaje y la motivación estudiantil.</w:t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heading=h.b8gnlzxoyk7a" w:id="13"/>
      <w:bookmarkEnd w:id="13"/>
      <w:r w:rsidDel="00000000" w:rsidR="00000000" w:rsidRPr="00000000">
        <w:rPr>
          <w:sz w:val="34"/>
          <w:szCs w:val="34"/>
          <w:rtl w:val="0"/>
        </w:rPr>
        <w:t xml:space="preserve">III. Análisis de Procesos</w:t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Diagrama del Proceso Actual – Diagrama de actividades</w:t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933825" cy="549592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49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Diagrama del Proceso Propuesto – Diagrama de actividades Inicial</w:t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24425" cy="7134225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13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heading=h.m7dkfhh81g31" w:id="14"/>
      <w:bookmarkEnd w:id="14"/>
      <w:r w:rsidDel="00000000" w:rsidR="00000000" w:rsidRPr="00000000">
        <w:rPr>
          <w:sz w:val="34"/>
          <w:szCs w:val="34"/>
          <w:rtl w:val="0"/>
        </w:rPr>
        <w:t xml:space="preserve">IV. Especificación de Requerimientos de Software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xbzmr2mfbl95" w:id="15"/>
      <w:bookmarkEnd w:id="15"/>
      <w:r w:rsidDel="00000000" w:rsidR="00000000" w:rsidRPr="00000000">
        <w:rPr>
          <w:sz w:val="26"/>
          <w:szCs w:val="26"/>
          <w:rtl w:val="0"/>
        </w:rPr>
        <w:t xml:space="preserve">a) Cuadro de Requerimientos Funcionales Inicial</w:t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W w:w="850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126"/>
            <w:gridCol w:w="2126"/>
            <w:gridCol w:w="2126"/>
            <w:gridCol w:w="2126"/>
            <w:tblGridChange w:id="0">
              <w:tblGrid>
                <w:gridCol w:w="2126"/>
                <w:gridCol w:w="2126"/>
                <w:gridCol w:w="2126"/>
                <w:gridCol w:w="212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Requerimiento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C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Prioridad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Inicio de sesión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F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 usuario debe poder iniciar sesión en Roblox para acceder al juego.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Selección del juego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 usuario debe poder seleccionar "Operación Matemática: ¡Desafío Roblox!"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Presentación de operaciones matemáticas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 juego debe presentar operaciones matemáticas al jugador.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Verificación de respuestas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 juego debe verificar si la respuesta del jugador es correcta o incorrecta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C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D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RF-05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E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Retroalimentación inmediata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F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 juego debe proporcionar retroalimentación inmediata sobre la respuesta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RF-06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2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Ajuste de dificultad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 juego debe ajustar la dificultad según el rendimiento del jugador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4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RF-07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Registro de progreso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7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 juego debe registrar el progreso del jugador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8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9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RF-08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A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Competencia en tiempo real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B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Los jugadores deben poder competir en tiempo real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Baja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D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RF-09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Monitoreo por parte de educadores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Los profesores deben poder monitorear el progreso de los estudiantes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0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Media</w:t>
                </w:r>
              </w:p>
            </w:tc>
          </w:tr>
        </w:tbl>
      </w:sdtContent>
    </w:sdt>
    <w:p w:rsidR="00000000" w:rsidDel="00000000" w:rsidP="00000000" w:rsidRDefault="00000000" w:rsidRPr="00000000" w14:paraId="000000D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Cuadro de Requerimientos No Funcionales</w:t>
      </w:r>
    </w:p>
    <w:p w:rsidR="00000000" w:rsidDel="00000000" w:rsidP="00000000" w:rsidRDefault="00000000" w:rsidRPr="00000000" w14:paraId="000000D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4"/>
            <w:tblW w:w="850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126"/>
            <w:gridCol w:w="2126"/>
            <w:gridCol w:w="2126"/>
            <w:gridCol w:w="2126"/>
            <w:tblGridChange w:id="0">
              <w:tblGrid>
                <w:gridCol w:w="2126"/>
                <w:gridCol w:w="2126"/>
                <w:gridCol w:w="2126"/>
                <w:gridCol w:w="212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Requerimiento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Prioridad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RNF-01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9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Usabilidad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A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La interfaz debe ser intuitiva y fácil de usar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B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C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RNF-02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D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Rendimiento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E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 juego debe funcionar sin retrasos ni interrupciones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F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0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RNF-03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1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Compatibilidad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2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 juego debe ser compatible con PC, smartphones y tablets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3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4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RNF-04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Seguridad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6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 juego debe proteger los datos personales de los usuarios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7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8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RNF-05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9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Escalabilidad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A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 sistema debe soportar un gran número de usuarios simultáneos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B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C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RNF-06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D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Accesibilidad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E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 juego debe ser accesible para usuarios con diferentes habilidades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F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Media</w:t>
                </w:r>
              </w:p>
            </w:tc>
          </w:tr>
        </w:tbl>
      </w:sdtContent>
    </w:sdt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 Cuadro de Requerimientos Funcionales Final</w:t>
      </w:r>
    </w:p>
    <w:sdt>
      <w:sdtPr>
        <w:lock w:val="contentLocked"/>
        <w:tag w:val="goog_rdk_2"/>
      </w:sdtPr>
      <w:sdtContent>
        <w:tbl>
          <w:tblPr>
            <w:tblStyle w:val="Table5"/>
            <w:tblW w:w="850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126"/>
            <w:gridCol w:w="2126"/>
            <w:gridCol w:w="2126"/>
            <w:gridCol w:w="2126"/>
            <w:tblGridChange w:id="0">
              <w:tblGrid>
                <w:gridCol w:w="2126"/>
                <w:gridCol w:w="2126"/>
                <w:gridCol w:w="2126"/>
                <w:gridCol w:w="212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2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3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Requerimiento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4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5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Prioridad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6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RF-01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7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Inicio de sesión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8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El usuario debe poder iniciar sesión en Roblox para acceder al juego.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9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A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RF-02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B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Selección del juego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C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El usuario debe poder seleccionar "Operación Matemática: ¡Desafío Roblox!"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D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E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RF-03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F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Presentación de operaciones matemáticas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El juego debe presentar operaciones matemáticas al jugador.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1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2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RF-04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3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Verificación de respuestas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4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El juego debe verificar si la respuesta del jugador es correcta o incorrecta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5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6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RF-05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7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Retroalimentación inmediata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8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El juego debe proporcionar retroalimentación inmediata sobre la respuesta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9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A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RF-06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B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Ajuste de dificultad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C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El juego debe ajustar la dificultad según el rendimiento del jugador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D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E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RF-07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F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Registro de progreso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0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El juego debe registrar el progreso del jugador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1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2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RF-08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3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Competencia en tiempo real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4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Los jugadores deben poder competir en tiempo real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5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Baja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6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RF-09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7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Monitoreo por parte de educadores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8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Los profesores deben poder monitorear el progreso de los estudiantes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9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A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RF-10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B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Recompensas y logros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C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El juego debe ofrecer recompensas y logros para motivar a los jugadores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D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E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RF-11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F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Personalización del perfil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0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Los usuarios deben poder personalizar sus perfiles en el juego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1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Baja</w:t>
                </w:r>
              </w:p>
            </w:tc>
          </w:tr>
        </w:tbl>
      </w:sdtContent>
    </w:sdt>
    <w:p w:rsidR="00000000" w:rsidDel="00000000" w:rsidP="00000000" w:rsidRDefault="00000000" w:rsidRPr="00000000" w14:paraId="000001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d) Reglas de Negocio</w:t>
      </w:r>
    </w:p>
    <w:p w:rsidR="00000000" w:rsidDel="00000000" w:rsidP="00000000" w:rsidRDefault="00000000" w:rsidRPr="00000000" w14:paraId="000001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6"/>
            <w:tblW w:w="84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770"/>
            <w:gridCol w:w="2835"/>
            <w:gridCol w:w="3855"/>
            <w:tblGridChange w:id="0">
              <w:tblGrid>
                <w:gridCol w:w="1770"/>
                <w:gridCol w:w="2835"/>
                <w:gridCol w:w="385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5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6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Regla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7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8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RN-01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9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Protección de datos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A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El juego debe cumplir con todas las leyes y regulaciones de protección de datos personales.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B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RN-02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C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Seguridad en línea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D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El juego debe implementar medidas para proteger a los usuarios contra amenazas en línea.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E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RN-03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F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Equidad y accesibilidad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0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El juego debe ser justo y accesible para todos los usuarios, independientemente de sus habilidades.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1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RN-04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2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Cumplimiento de políticas de Roblox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3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El juego debe adherirse a todas las políticas y directrices establecidas por la plataforma Roblox.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4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RN-05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5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Actualizaciones regulares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6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El juego debe recibir actualizaciones regulares para mejorar la experiencia del usuario y solucionar problemas técnicos.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7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RN-06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8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Monitoreo y evaluación continua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9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El rendimiento y el impacto educativo del juego deben ser monitoreados y evaluados continuamente para asegurar su eficacia.</w:t>
                </w:r>
              </w:p>
            </w:tc>
          </w:tr>
        </w:tbl>
      </w:sdtContent>
    </w:sdt>
    <w:p w:rsidR="00000000" w:rsidDel="00000000" w:rsidP="00000000" w:rsidRDefault="00000000" w:rsidRPr="00000000" w14:paraId="000001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keepNext w:val="0"/>
        <w:keepLines w:val="0"/>
        <w:rPr>
          <w:b w:val="1"/>
          <w:sz w:val="24"/>
          <w:szCs w:val="24"/>
        </w:rPr>
      </w:pPr>
      <w:bookmarkStart w:colFirst="0" w:colLast="0" w:name="_heading=h.bmf1zdi8cukr" w:id="16"/>
      <w:bookmarkEnd w:id="16"/>
      <w:r w:rsidDel="00000000" w:rsidR="00000000" w:rsidRPr="00000000">
        <w:rPr>
          <w:sz w:val="34"/>
          <w:szCs w:val="34"/>
          <w:rtl w:val="0"/>
        </w:rPr>
        <w:t xml:space="preserve">V. Fase de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t4fjskvuv4xa" w:id="17"/>
      <w:bookmarkEnd w:id="17"/>
      <w:r w:rsidDel="00000000" w:rsidR="00000000" w:rsidRPr="00000000">
        <w:rPr>
          <w:sz w:val="26"/>
          <w:szCs w:val="26"/>
          <w:rtl w:val="0"/>
        </w:rPr>
        <w:t xml:space="preserve">1. Perfiles de Usuario</w:t>
      </w:r>
    </w:p>
    <w:p w:rsidR="00000000" w:rsidDel="00000000" w:rsidP="00000000" w:rsidRDefault="00000000" w:rsidRPr="00000000" w14:paraId="0000013F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s5hum4x8zg0e" w:id="18"/>
      <w:bookmarkEnd w:id="18"/>
      <w:r w:rsidDel="00000000" w:rsidR="00000000" w:rsidRPr="00000000">
        <w:rPr>
          <w:sz w:val="22"/>
          <w:szCs w:val="22"/>
          <w:rtl w:val="0"/>
        </w:rPr>
        <w:t xml:space="preserve">Estudiante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14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Usuarios principales del juego, generalmente niños y adolescentes en edad escolar.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Objetivos:</w:t>
      </w:r>
    </w:p>
    <w:p w:rsidR="00000000" w:rsidDel="00000000" w:rsidP="00000000" w:rsidRDefault="00000000" w:rsidRPr="00000000" w14:paraId="0000014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Mejorar sus habilidades matemáticas de manera divertida e interactiva.</w:t>
      </w:r>
    </w:p>
    <w:p w:rsidR="00000000" w:rsidDel="00000000" w:rsidP="00000000" w:rsidRDefault="00000000" w:rsidRPr="00000000" w14:paraId="0000014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Competir con otros jugadores y alcanzar logros en el juego.</w:t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Necesidades:</w:t>
      </w:r>
    </w:p>
    <w:p w:rsidR="00000000" w:rsidDel="00000000" w:rsidP="00000000" w:rsidRDefault="00000000" w:rsidRPr="00000000" w14:paraId="0000014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Interactividad y motivación para aprender.</w:t>
      </w:r>
    </w:p>
    <w:p w:rsidR="00000000" w:rsidDel="00000000" w:rsidP="00000000" w:rsidRDefault="00000000" w:rsidRPr="00000000" w14:paraId="0000014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Retroalimentación inmediata sobre su rendimiento.</w:t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Habilidades:</w:t>
      </w:r>
    </w:p>
    <w:p w:rsidR="00000000" w:rsidDel="00000000" w:rsidP="00000000" w:rsidRDefault="00000000" w:rsidRPr="00000000" w14:paraId="0000014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Conocimientos básicos de matemáticas.</w:t>
      </w:r>
    </w:p>
    <w:p w:rsidR="00000000" w:rsidDel="00000000" w:rsidP="00000000" w:rsidRDefault="00000000" w:rsidRPr="00000000" w14:paraId="0000014A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Familiaridad con el uso de dispositivos digitales y plataformas de juego en línea.</w:t>
      </w:r>
    </w:p>
    <w:p w:rsidR="00000000" w:rsidDel="00000000" w:rsidP="00000000" w:rsidRDefault="00000000" w:rsidRPr="00000000" w14:paraId="0000014B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fy03edyxe2qc" w:id="19"/>
      <w:bookmarkEnd w:id="19"/>
      <w:r w:rsidDel="00000000" w:rsidR="00000000" w:rsidRPr="00000000">
        <w:rPr>
          <w:sz w:val="22"/>
          <w:szCs w:val="22"/>
          <w:rtl w:val="0"/>
        </w:rPr>
        <w:t xml:space="preserve">Profesor</w:t>
      </w:r>
    </w:p>
    <w:p w:rsidR="00000000" w:rsidDel="00000000" w:rsidP="00000000" w:rsidRDefault="00000000" w:rsidRPr="00000000" w14:paraId="0000014C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14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Educadores que utilizan el juego como una herramienta didáctica para complementar sus métodos de enseñanza.</w:t>
      </w:r>
    </w:p>
    <w:p w:rsidR="00000000" w:rsidDel="00000000" w:rsidP="00000000" w:rsidRDefault="00000000" w:rsidRPr="00000000" w14:paraId="0000014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Objetivos:</w:t>
      </w:r>
    </w:p>
    <w:p w:rsidR="00000000" w:rsidDel="00000000" w:rsidP="00000000" w:rsidRDefault="00000000" w:rsidRPr="00000000" w14:paraId="0000014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Monitorear el progreso de los estudiantes y adaptar las actividades del aula en consecuencia.</w:t>
      </w:r>
    </w:p>
    <w:p w:rsidR="00000000" w:rsidDel="00000000" w:rsidP="00000000" w:rsidRDefault="00000000" w:rsidRPr="00000000" w14:paraId="0000015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Facilitar un aprendizaje más interactivo y efectivo.</w:t>
      </w:r>
    </w:p>
    <w:p w:rsidR="00000000" w:rsidDel="00000000" w:rsidP="00000000" w:rsidRDefault="00000000" w:rsidRPr="00000000" w14:paraId="0000015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Necesidades:</w:t>
      </w:r>
    </w:p>
    <w:p w:rsidR="00000000" w:rsidDel="00000000" w:rsidP="00000000" w:rsidRDefault="00000000" w:rsidRPr="00000000" w14:paraId="0000015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Herramientas para monitorear el rendimiento de los estudiantes.</w:t>
      </w:r>
    </w:p>
    <w:p w:rsidR="00000000" w:rsidDel="00000000" w:rsidP="00000000" w:rsidRDefault="00000000" w:rsidRPr="00000000" w14:paraId="0000015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Funcionalidades que permitan personalizar el contenido educativo.</w:t>
      </w:r>
    </w:p>
    <w:p w:rsidR="00000000" w:rsidDel="00000000" w:rsidP="00000000" w:rsidRDefault="00000000" w:rsidRPr="00000000" w14:paraId="0000015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Habilidades:</w:t>
      </w:r>
    </w:p>
    <w:p w:rsidR="00000000" w:rsidDel="00000000" w:rsidP="00000000" w:rsidRDefault="00000000" w:rsidRPr="00000000" w14:paraId="0000015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Conocimientos en metodologías de enseñanza.</w:t>
      </w:r>
    </w:p>
    <w:p w:rsidR="00000000" w:rsidDel="00000000" w:rsidP="00000000" w:rsidRDefault="00000000" w:rsidRPr="00000000" w14:paraId="00000156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Capacidad para interpretar datos de rendimiento y ajustar estrategias educativas.</w:t>
      </w:r>
    </w:p>
    <w:p w:rsidR="00000000" w:rsidDel="00000000" w:rsidP="00000000" w:rsidRDefault="00000000" w:rsidRPr="00000000" w14:paraId="00000157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v52pi0q14bjz" w:id="20"/>
      <w:bookmarkEnd w:id="20"/>
      <w:r w:rsidDel="00000000" w:rsidR="00000000" w:rsidRPr="00000000">
        <w:rPr>
          <w:sz w:val="22"/>
          <w:szCs w:val="22"/>
          <w:rtl w:val="0"/>
        </w:rPr>
        <w:t xml:space="preserve">Padre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15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Supervisores del uso del juego por parte de sus hijos.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Objetivos:</w:t>
      </w:r>
    </w:p>
    <w:p w:rsidR="00000000" w:rsidDel="00000000" w:rsidP="00000000" w:rsidRDefault="00000000" w:rsidRPr="00000000" w14:paraId="0000015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Proveer recursos educativos efectivos y entretenidos para sus hijos.</w:t>
      </w:r>
    </w:p>
    <w:p w:rsidR="00000000" w:rsidDel="00000000" w:rsidP="00000000" w:rsidRDefault="00000000" w:rsidRPr="00000000" w14:paraId="0000015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Monitorear el progreso y el rendimiento académico de sus hijos.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Necesidades:</w:t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Acceso a reportes claros sobre el progreso de sus hijos.</w:t>
      </w:r>
    </w:p>
    <w:p w:rsidR="00000000" w:rsidDel="00000000" w:rsidP="00000000" w:rsidRDefault="00000000" w:rsidRPr="00000000" w14:paraId="0000015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Seguridad y protección de los datos personales de sus hijos.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Habilidades:</w:t>
      </w:r>
    </w:p>
    <w:p w:rsidR="00000000" w:rsidDel="00000000" w:rsidP="00000000" w:rsidRDefault="00000000" w:rsidRPr="00000000" w14:paraId="000001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Capacidad para supervisar el uso de herramientas digitales por parte de sus hijos.</w:t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Interés en el bienestar educativo de sus hijos.</w:t>
      </w:r>
    </w:p>
    <w:p w:rsidR="00000000" w:rsidDel="00000000" w:rsidP="00000000" w:rsidRDefault="00000000" w:rsidRPr="00000000" w14:paraId="00000163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m3a2m0vw1e0o" w:id="21"/>
      <w:bookmarkEnd w:id="21"/>
      <w:r w:rsidDel="00000000" w:rsidR="00000000" w:rsidRPr="00000000">
        <w:rPr>
          <w:sz w:val="26"/>
          <w:szCs w:val="26"/>
          <w:rtl w:val="0"/>
        </w:rPr>
        <w:t xml:space="preserve">2. Modelo Conceptual</w:t>
      </w:r>
    </w:p>
    <w:p w:rsidR="00000000" w:rsidDel="00000000" w:rsidP="00000000" w:rsidRDefault="00000000" w:rsidRPr="00000000" w14:paraId="00000164">
      <w:pPr>
        <w:pStyle w:val="Heading4"/>
        <w:keepNext w:val="0"/>
        <w:keepLines w:val="0"/>
        <w:rPr/>
      </w:pPr>
      <w:bookmarkStart w:colFirst="0" w:colLast="0" w:name="_heading=h.rdvwjhc4qajk" w:id="22"/>
      <w:bookmarkEnd w:id="22"/>
      <w:r w:rsidDel="00000000" w:rsidR="00000000" w:rsidRPr="00000000">
        <w:rPr>
          <w:rtl w:val="0"/>
        </w:rPr>
        <w:t xml:space="preserve">a) Diagrama de Paquetes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48006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Diagrama de Casos de Uso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4064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 Escenarios de Caso de Uso (narrativa)</w:t>
      </w:r>
    </w:p>
    <w:p w:rsidR="00000000" w:rsidDel="00000000" w:rsidP="00000000" w:rsidRDefault="00000000" w:rsidRPr="00000000" w14:paraId="00000169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vxwo7nirvfib" w:id="23"/>
      <w:bookmarkEnd w:id="23"/>
      <w:r w:rsidDel="00000000" w:rsidR="00000000" w:rsidRPr="00000000">
        <w:rPr>
          <w:sz w:val="22"/>
          <w:szCs w:val="22"/>
          <w:rtl w:val="0"/>
        </w:rPr>
        <w:t xml:space="preserve">Escenario 1: Iniciar sesión en Roblox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Actor Principal:</w:t>
      </w:r>
      <w:r w:rsidDel="00000000" w:rsidR="00000000" w:rsidRPr="00000000">
        <w:rPr>
          <w:sz w:val="24"/>
          <w:szCs w:val="24"/>
          <w:rtl w:val="0"/>
        </w:rPr>
        <w:t xml:space="preserve"> Estudiante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</w:t>
      </w:r>
      <w:r w:rsidDel="00000000" w:rsidR="00000000" w:rsidRPr="00000000">
        <w:rPr>
          <w:sz w:val="24"/>
          <w:szCs w:val="24"/>
          <w:rtl w:val="0"/>
        </w:rPr>
        <w:t xml:space="preserve"> El estudiante debe tener una cuenta en Roblox.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16D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estudiante abre la aplicación de Roblox en su dispositivo.</w:t>
      </w:r>
    </w:p>
    <w:p w:rsidR="00000000" w:rsidDel="00000000" w:rsidP="00000000" w:rsidRDefault="00000000" w:rsidRPr="00000000" w14:paraId="0000016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estudiante ingresa su nombre de usuario y contraseña en la pantalla de inicio de sesión.</w:t>
      </w:r>
    </w:p>
    <w:p w:rsidR="00000000" w:rsidDel="00000000" w:rsidP="00000000" w:rsidRDefault="00000000" w:rsidRPr="00000000" w14:paraId="0000016F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verifica las credenciales y, si son correctas, el estudiante accede a su cuenta de Roblox.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</w:t>
      </w:r>
      <w:r w:rsidDel="00000000" w:rsidR="00000000" w:rsidRPr="00000000">
        <w:rPr>
          <w:sz w:val="24"/>
          <w:szCs w:val="24"/>
          <w:rtl w:val="0"/>
        </w:rPr>
        <w:t xml:space="preserve"> El estudiante ha iniciado sesión y puede acceder a los juegos disponibles en Roblox.</w:t>
      </w:r>
    </w:p>
    <w:p w:rsidR="00000000" w:rsidDel="00000000" w:rsidP="00000000" w:rsidRDefault="00000000" w:rsidRPr="00000000" w14:paraId="00000171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qdd2jul41llr" w:id="24"/>
      <w:bookmarkEnd w:id="24"/>
      <w:r w:rsidDel="00000000" w:rsidR="00000000" w:rsidRPr="00000000">
        <w:rPr>
          <w:sz w:val="22"/>
          <w:szCs w:val="22"/>
          <w:rtl w:val="0"/>
        </w:rPr>
        <w:t xml:space="preserve">Escenario 2: Seleccionar "Operación Matemática: ¡Desafío Roblox!"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Actor Principal:</w:t>
      </w:r>
      <w:r w:rsidDel="00000000" w:rsidR="00000000" w:rsidRPr="00000000">
        <w:rPr>
          <w:sz w:val="24"/>
          <w:szCs w:val="24"/>
          <w:rtl w:val="0"/>
        </w:rPr>
        <w:t xml:space="preserve"> Estudiante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</w:t>
      </w:r>
      <w:r w:rsidDel="00000000" w:rsidR="00000000" w:rsidRPr="00000000">
        <w:rPr>
          <w:sz w:val="24"/>
          <w:szCs w:val="24"/>
          <w:rtl w:val="0"/>
        </w:rPr>
        <w:t xml:space="preserve"> El estudiante debe haber iniciado sesión en Roblox.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estudiante navega por la biblioteca de juegos de Roblox.</w:t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estudiante busca y selecciona el juego "Operación Matemática: ¡Desafío Roblox!".</w:t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carga el juego y presenta la pantalla principal del juego al estudiante.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</w:t>
      </w:r>
      <w:r w:rsidDel="00000000" w:rsidR="00000000" w:rsidRPr="00000000">
        <w:rPr>
          <w:sz w:val="24"/>
          <w:szCs w:val="24"/>
          <w:rtl w:val="0"/>
        </w:rPr>
        <w:t xml:space="preserve"> El estudiante está listo para comenzar a jugar "Operación Matemática: ¡Desafío Roblox!".</w:t>
      </w:r>
    </w:p>
    <w:p w:rsidR="00000000" w:rsidDel="00000000" w:rsidP="00000000" w:rsidRDefault="00000000" w:rsidRPr="00000000" w14:paraId="00000179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w1m4axw80wdq" w:id="25"/>
      <w:bookmarkEnd w:id="25"/>
      <w:r w:rsidDel="00000000" w:rsidR="00000000" w:rsidRPr="00000000">
        <w:rPr>
          <w:sz w:val="22"/>
          <w:szCs w:val="22"/>
          <w:rtl w:val="0"/>
        </w:rPr>
        <w:t xml:space="preserve">Escenario 3: Resolver Operaciones Matemáticas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Actor Principal:</w:t>
      </w:r>
      <w:r w:rsidDel="00000000" w:rsidR="00000000" w:rsidRPr="00000000">
        <w:rPr>
          <w:sz w:val="24"/>
          <w:szCs w:val="24"/>
          <w:rtl w:val="0"/>
        </w:rPr>
        <w:t xml:space="preserve"> Estudiante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</w:t>
      </w:r>
      <w:r w:rsidDel="00000000" w:rsidR="00000000" w:rsidRPr="00000000">
        <w:rPr>
          <w:sz w:val="24"/>
          <w:szCs w:val="24"/>
          <w:rtl w:val="0"/>
        </w:rPr>
        <w:t xml:space="preserve"> El estudiante debe haber seleccionado "Operación Matemática: ¡Desafío Roblox!".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17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juego presenta una operación matemática en la pantalla.</w:t>
      </w:r>
    </w:p>
    <w:p w:rsidR="00000000" w:rsidDel="00000000" w:rsidP="00000000" w:rsidRDefault="00000000" w:rsidRPr="00000000" w14:paraId="0000017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estudiante analiza la operación y selecciona la respuesta correcta entre las opciones disponibles.</w:t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verifica la respuesta del estudiante.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</w:t>
      </w:r>
      <w:r w:rsidDel="00000000" w:rsidR="00000000" w:rsidRPr="00000000">
        <w:rPr>
          <w:sz w:val="24"/>
          <w:szCs w:val="24"/>
          <w:rtl w:val="0"/>
        </w:rPr>
        <w:t xml:space="preserve"> El sistema proporciona retroalimentación inmediata indicando si la respuesta es correcta o incorrecta.</w:t>
      </w:r>
    </w:p>
    <w:p w:rsidR="00000000" w:rsidDel="00000000" w:rsidP="00000000" w:rsidRDefault="00000000" w:rsidRPr="00000000" w14:paraId="00000181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140nt0rhmqw0" w:id="26"/>
      <w:bookmarkEnd w:id="26"/>
      <w:r w:rsidDel="00000000" w:rsidR="00000000" w:rsidRPr="00000000">
        <w:rPr>
          <w:sz w:val="22"/>
          <w:szCs w:val="22"/>
          <w:rtl w:val="0"/>
        </w:rPr>
        <w:t xml:space="preserve">Escenario 4: Recibir Retroalimentación Inmediata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Actor Principal:</w:t>
      </w:r>
      <w:r w:rsidDel="00000000" w:rsidR="00000000" w:rsidRPr="00000000">
        <w:rPr>
          <w:sz w:val="24"/>
          <w:szCs w:val="24"/>
          <w:rtl w:val="0"/>
        </w:rPr>
        <w:t xml:space="preserve"> Estudiante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</w:t>
      </w:r>
      <w:r w:rsidDel="00000000" w:rsidR="00000000" w:rsidRPr="00000000">
        <w:rPr>
          <w:sz w:val="24"/>
          <w:szCs w:val="24"/>
          <w:rtl w:val="0"/>
        </w:rPr>
        <w:t xml:space="preserve"> El estudiante debe haber respondido una operación matemática en el juego.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185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muestra una notificación indicando si la respuesta del estudiante es correcta o incorrecta.</w:t>
      </w:r>
    </w:p>
    <w:p w:rsidR="00000000" w:rsidDel="00000000" w:rsidP="00000000" w:rsidRDefault="00000000" w:rsidRPr="00000000" w14:paraId="0000018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respuesta es correcta, el estudiante puede avanzar al siguiente nivel.</w:t>
      </w:r>
    </w:p>
    <w:p w:rsidR="00000000" w:rsidDel="00000000" w:rsidP="00000000" w:rsidRDefault="00000000" w:rsidRPr="00000000" w14:paraId="00000187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respuesta es incorrecta, el estudiante tiene la opción de intentar nuevamente o revisar la explicación de la respuesta correcta.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</w:t>
      </w:r>
      <w:r w:rsidDel="00000000" w:rsidR="00000000" w:rsidRPr="00000000">
        <w:rPr>
          <w:sz w:val="24"/>
          <w:szCs w:val="24"/>
          <w:rtl w:val="0"/>
        </w:rPr>
        <w:t xml:space="preserve"> El estudiante recibe información sobre su desempeño y, si es necesario, orientaciones para mejorar.</w:t>
      </w:r>
    </w:p>
    <w:p w:rsidR="00000000" w:rsidDel="00000000" w:rsidP="00000000" w:rsidRDefault="00000000" w:rsidRPr="00000000" w14:paraId="00000189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txskmoqkovdl" w:id="27"/>
      <w:bookmarkEnd w:id="27"/>
      <w:r w:rsidDel="00000000" w:rsidR="00000000" w:rsidRPr="00000000">
        <w:rPr>
          <w:sz w:val="22"/>
          <w:szCs w:val="22"/>
          <w:rtl w:val="0"/>
        </w:rPr>
        <w:t xml:space="preserve">Escenario 5: Competir con Otros Jugadores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Actor Principal:</w:t>
      </w:r>
      <w:r w:rsidDel="00000000" w:rsidR="00000000" w:rsidRPr="00000000">
        <w:rPr>
          <w:sz w:val="24"/>
          <w:szCs w:val="24"/>
          <w:rtl w:val="0"/>
        </w:rPr>
        <w:t xml:space="preserve"> Estudiante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</w:t>
      </w:r>
      <w:r w:rsidDel="00000000" w:rsidR="00000000" w:rsidRPr="00000000">
        <w:rPr>
          <w:sz w:val="24"/>
          <w:szCs w:val="24"/>
          <w:rtl w:val="0"/>
        </w:rPr>
        <w:t xml:space="preserve"> El estudiante debe estar en un nivel del juego donde es posible competir con otros jugadores.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estudiante se une a una partida multijugador dentro del juego.</w:t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empareja al estudiante con otros jugadores en línea.</w:t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estudiantes compiten resolviendo operaciones matemáticas lo más rápido posible.</w:t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registra los resultados y muestra un ranking de los jugadores.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</w:t>
      </w:r>
      <w:r w:rsidDel="00000000" w:rsidR="00000000" w:rsidRPr="00000000">
        <w:rPr>
          <w:sz w:val="24"/>
          <w:szCs w:val="24"/>
          <w:rtl w:val="0"/>
        </w:rPr>
        <w:t xml:space="preserve"> El estudiante ve su posición en el ranking y puede decidir si quiere seguir compitiendo o jugar en modo individual.</w:t>
      </w:r>
    </w:p>
    <w:p w:rsidR="00000000" w:rsidDel="00000000" w:rsidP="00000000" w:rsidRDefault="00000000" w:rsidRPr="00000000" w14:paraId="00000192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9l99u4bnpnwo" w:id="28"/>
      <w:bookmarkEnd w:id="28"/>
      <w:r w:rsidDel="00000000" w:rsidR="00000000" w:rsidRPr="00000000">
        <w:rPr>
          <w:sz w:val="22"/>
          <w:szCs w:val="22"/>
          <w:rtl w:val="0"/>
        </w:rPr>
        <w:t xml:space="preserve">Escenario 6: Monitorear el Progreso de los Estudiantes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Actor Principal:</w:t>
      </w:r>
      <w:r w:rsidDel="00000000" w:rsidR="00000000" w:rsidRPr="00000000">
        <w:rPr>
          <w:sz w:val="24"/>
          <w:szCs w:val="24"/>
          <w:rtl w:val="0"/>
        </w:rPr>
        <w:t xml:space="preserve"> Profesor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</w:t>
      </w:r>
      <w:r w:rsidDel="00000000" w:rsidR="00000000" w:rsidRPr="00000000">
        <w:rPr>
          <w:sz w:val="24"/>
          <w:szCs w:val="24"/>
          <w:rtl w:val="0"/>
        </w:rPr>
        <w:t xml:space="preserve"> El profesor debe tener acceso al panel de control del juego y sus estudiantes deben estar usando el juego.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196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profesor accede al panel de control del juego desde su cuenta de Roblox.</w:t>
      </w:r>
    </w:p>
    <w:p w:rsidR="00000000" w:rsidDel="00000000" w:rsidP="00000000" w:rsidRDefault="00000000" w:rsidRPr="00000000" w14:paraId="0000019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muestra un dashboard con el progreso de cada estudiante, incluyendo estadísticas de aciertos, errores y tiempo de respuesta.</w:t>
      </w:r>
    </w:p>
    <w:p w:rsidR="00000000" w:rsidDel="00000000" w:rsidP="00000000" w:rsidRDefault="00000000" w:rsidRPr="00000000" w14:paraId="0000019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profesor puede seleccionar un estudiante para ver un informe detallado de su desempeño.</w:t>
      </w:r>
    </w:p>
    <w:p w:rsidR="00000000" w:rsidDel="00000000" w:rsidP="00000000" w:rsidRDefault="00000000" w:rsidRPr="00000000" w14:paraId="00000199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profesor utiliza esta información para adaptar las lecciones y proporcionar ayuda adicional a los estudiantes que lo necesiten.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</w:t>
      </w:r>
      <w:r w:rsidDel="00000000" w:rsidR="00000000" w:rsidRPr="00000000">
        <w:rPr>
          <w:sz w:val="24"/>
          <w:szCs w:val="24"/>
          <w:rtl w:val="0"/>
        </w:rPr>
        <w:t xml:space="preserve"> El profesor tiene una visión clara del rendimiento de sus estudiantes y puede tomar decisiones informadas sobre su enseñanza.</w:t>
      </w:r>
    </w:p>
    <w:p w:rsidR="00000000" w:rsidDel="00000000" w:rsidP="00000000" w:rsidRDefault="00000000" w:rsidRPr="00000000" w14:paraId="0000019B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v633luhrc2yn" w:id="29"/>
      <w:bookmarkEnd w:id="29"/>
      <w:r w:rsidDel="00000000" w:rsidR="00000000" w:rsidRPr="00000000">
        <w:rPr>
          <w:sz w:val="26"/>
          <w:szCs w:val="26"/>
          <w:rtl w:val="0"/>
        </w:rPr>
        <w:t xml:space="preserve">3. Modelo Lógico</w:t>
      </w:r>
    </w:p>
    <w:p w:rsidR="00000000" w:rsidDel="00000000" w:rsidP="00000000" w:rsidRDefault="00000000" w:rsidRPr="00000000" w14:paraId="0000019C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yqml3ss2btbu" w:id="30"/>
      <w:bookmarkEnd w:id="30"/>
      <w:r w:rsidDel="00000000" w:rsidR="00000000" w:rsidRPr="00000000">
        <w:rPr>
          <w:sz w:val="22"/>
          <w:szCs w:val="22"/>
          <w:rtl w:val="0"/>
        </w:rPr>
        <w:t xml:space="preserve">a) Análisis de Objetos</w:t>
      </w:r>
    </w:p>
    <w:p w:rsidR="00000000" w:rsidDel="00000000" w:rsidP="00000000" w:rsidRDefault="00000000" w:rsidRPr="00000000" w14:paraId="0000019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343275" cy="466725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Diagrama de Actividades con objetos</w:t>
      </w:r>
    </w:p>
    <w:p w:rsidR="00000000" w:rsidDel="00000000" w:rsidP="00000000" w:rsidRDefault="00000000" w:rsidRPr="00000000" w14:paraId="0000019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581400" cy="54959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49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 Diagrama de Secuencia</w:t>
      </w:r>
    </w:p>
    <w:p w:rsidR="00000000" w:rsidDel="00000000" w:rsidP="00000000" w:rsidRDefault="00000000" w:rsidRPr="00000000" w14:paraId="000001A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99730" cy="20193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d) Diagrama de Clases</w:t>
      </w:r>
    </w:p>
    <w:p w:rsidR="00000000" w:rsidDel="00000000" w:rsidP="00000000" w:rsidRDefault="00000000" w:rsidRPr="00000000" w14:paraId="000001A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99730" cy="25019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heading=h.l3lf9p4dyiz9" w:id="31"/>
      <w:bookmarkEnd w:id="31"/>
      <w:r w:rsidDel="00000000" w:rsidR="00000000" w:rsidRPr="00000000">
        <w:rPr>
          <w:sz w:val="34"/>
          <w:szCs w:val="34"/>
          <w:rtl w:val="0"/>
        </w:rPr>
        <w:t xml:space="preserve">CONCLUSIONES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"Operación Matemática: ¡Desafío Roblox!" ha sido exhaustivamente analizado y documentado en este SRS, cubriendo todos los aspectos esenciales para su desarrollo e implementación. Las conclusiones de este análisis son las siguientes:</w:t>
      </w:r>
    </w:p>
    <w:p w:rsidR="00000000" w:rsidDel="00000000" w:rsidP="00000000" w:rsidRDefault="00000000" w:rsidRPr="00000000" w14:paraId="000001A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Viabilidad Técnica:</w:t>
      </w:r>
      <w:r w:rsidDel="00000000" w:rsidR="00000000" w:rsidRPr="00000000">
        <w:rPr>
          <w:sz w:val="24"/>
          <w:szCs w:val="24"/>
          <w:rtl w:val="0"/>
        </w:rPr>
        <w:t xml:space="preserve"> El proyecto es técnicamente viable, ya que cuenta con las herramientas y plataformas necesarias (Roblox Studio, Lua) y un equipo capacitado para llevar a cabo el desarrollo.</w:t>
      </w:r>
    </w:p>
    <w:p w:rsidR="00000000" w:rsidDel="00000000" w:rsidP="00000000" w:rsidRDefault="00000000" w:rsidRPr="00000000" w14:paraId="000001A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Viabilidad Económica:</w:t>
      </w:r>
      <w:r w:rsidDel="00000000" w:rsidR="00000000" w:rsidRPr="00000000">
        <w:rPr>
          <w:sz w:val="24"/>
          <w:szCs w:val="24"/>
          <w:rtl w:val="0"/>
        </w:rPr>
        <w:t xml:space="preserve"> A pesar de los desafíos económicos identificados, los beneficios educativos y el potencial de impacto positivo justifican la inversión inicial. Se recomienda buscar fuentes adicionales de financiamiento para asegurar la sostenibilidad del proyecto.</w:t>
      </w:r>
    </w:p>
    <w:p w:rsidR="00000000" w:rsidDel="00000000" w:rsidP="00000000" w:rsidRDefault="00000000" w:rsidRPr="00000000" w14:paraId="000001A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Beneficios Educativos:</w:t>
      </w:r>
      <w:r w:rsidDel="00000000" w:rsidR="00000000" w:rsidRPr="00000000">
        <w:rPr>
          <w:sz w:val="24"/>
          <w:szCs w:val="24"/>
          <w:rtl w:val="0"/>
        </w:rPr>
        <w:t xml:space="preserve"> El juego tiene el potencial de mejorar significativamente las habilidades matemáticas de los estudiantes a través de un enfoque lúdico e interactivo. Además, ofrece una herramienta útil para profesores y padres que buscan apoyar el aprendizaje de los estudiantes.</w:t>
      </w:r>
    </w:p>
    <w:p w:rsidR="00000000" w:rsidDel="00000000" w:rsidP="00000000" w:rsidRDefault="00000000" w:rsidRPr="00000000" w14:paraId="000001A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Cumplimiento Legal y de Seguridad:</w:t>
      </w:r>
      <w:r w:rsidDel="00000000" w:rsidR="00000000" w:rsidRPr="00000000">
        <w:rPr>
          <w:sz w:val="24"/>
          <w:szCs w:val="24"/>
          <w:rtl w:val="0"/>
        </w:rPr>
        <w:t xml:space="preserve"> El proyecto cumple con las regulaciones pertinentes de protección de datos y seguridad en línea, garantizando un entorno seguro para los usuarios.</w:t>
      </w:r>
    </w:p>
    <w:p w:rsidR="00000000" w:rsidDel="00000000" w:rsidP="00000000" w:rsidRDefault="00000000" w:rsidRPr="00000000" w14:paraId="000001AB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Aceptación Social:</w:t>
      </w:r>
      <w:r w:rsidDel="00000000" w:rsidR="00000000" w:rsidRPr="00000000">
        <w:rPr>
          <w:sz w:val="24"/>
          <w:szCs w:val="24"/>
          <w:rtl w:val="0"/>
        </w:rPr>
        <w:t xml:space="preserve"> Existe una necesidad clara y una demanda por herramientas educativas interactivas y atractivas, lo que posiciona bien al proyecto para su adopción y éxito en el mercado.</w:t>
      </w:r>
    </w:p>
    <w:p w:rsidR="00000000" w:rsidDel="00000000" w:rsidP="00000000" w:rsidRDefault="00000000" w:rsidRPr="00000000" w14:paraId="000001AC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heading=h.20nm1xt2mg6e" w:id="32"/>
      <w:bookmarkEnd w:id="32"/>
      <w:r w:rsidDel="00000000" w:rsidR="00000000" w:rsidRPr="00000000">
        <w:rPr>
          <w:sz w:val="34"/>
          <w:szCs w:val="34"/>
          <w:rtl w:val="0"/>
        </w:rPr>
        <w:t xml:space="preserve">RECOMENDACIONES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maximizar el éxito del proyecto "Operación Matemática: ¡Desafío Roblox!" se recomiendan las siguientes acciones:</w:t>
      </w:r>
    </w:p>
    <w:p w:rsidR="00000000" w:rsidDel="00000000" w:rsidP="00000000" w:rsidRDefault="00000000" w:rsidRPr="00000000" w14:paraId="000001AE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Búsqueda de Financiamiento Adicional:</w:t>
      </w:r>
      <w:r w:rsidDel="00000000" w:rsidR="00000000" w:rsidRPr="00000000">
        <w:rPr>
          <w:sz w:val="24"/>
          <w:szCs w:val="24"/>
          <w:rtl w:val="0"/>
        </w:rPr>
        <w:t xml:space="preserve"> Se deben explorar oportunidades de financiamiento a través de subvenciones, patrocinios y campañas de crowdfunding para cubrir los costos iniciales y asegurar la viabilidad económica a largo plazo.</w:t>
      </w:r>
    </w:p>
    <w:p w:rsidR="00000000" w:rsidDel="00000000" w:rsidP="00000000" w:rsidRDefault="00000000" w:rsidRPr="00000000" w14:paraId="000001A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Implementación de un Ciclo de Pruebas Continuo:</w:t>
      </w:r>
      <w:r w:rsidDel="00000000" w:rsidR="00000000" w:rsidRPr="00000000">
        <w:rPr>
          <w:sz w:val="24"/>
          <w:szCs w:val="24"/>
          <w:rtl w:val="0"/>
        </w:rPr>
        <w:t xml:space="preserve"> Realizar pruebas regulares con grupos de usuarios y recopilar feedback para mejorar continuamente la calidad y la experiencia del usuario.</w:t>
      </w:r>
    </w:p>
    <w:p w:rsidR="00000000" w:rsidDel="00000000" w:rsidP="00000000" w:rsidRDefault="00000000" w:rsidRPr="00000000" w14:paraId="000001B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Promoción en Comunidades Educativas:</w:t>
      </w:r>
      <w:r w:rsidDel="00000000" w:rsidR="00000000" w:rsidRPr="00000000">
        <w:rPr>
          <w:sz w:val="24"/>
          <w:szCs w:val="24"/>
          <w:rtl w:val="0"/>
        </w:rPr>
        <w:t xml:space="preserve"> Colaborar con escuelas y educadores para integrar el juego en sus currículos y obtener apoyo en su adopción. Esto también ayudará a expandir el alcance y aumentar la visibilidad del juego.</w:t>
      </w:r>
    </w:p>
    <w:p w:rsidR="00000000" w:rsidDel="00000000" w:rsidP="00000000" w:rsidRDefault="00000000" w:rsidRPr="00000000" w14:paraId="000001B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Actualizaciones y Mantenimiento Regulares:</w:t>
      </w:r>
      <w:r w:rsidDel="00000000" w:rsidR="00000000" w:rsidRPr="00000000">
        <w:rPr>
          <w:sz w:val="24"/>
          <w:szCs w:val="24"/>
          <w:rtl w:val="0"/>
        </w:rPr>
        <w:t xml:space="preserve"> Asegurar que el juego se mantenga actualizado con nuevas características y contenido para mantener el interés de los usuarios y mejorar la experiencia de aprendizaje.</w:t>
      </w:r>
    </w:p>
    <w:p w:rsidR="00000000" w:rsidDel="00000000" w:rsidP="00000000" w:rsidRDefault="00000000" w:rsidRPr="00000000" w14:paraId="000001B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Enfoque en la Usabilidad y Accesibilidad:</w:t>
      </w:r>
      <w:r w:rsidDel="00000000" w:rsidR="00000000" w:rsidRPr="00000000">
        <w:rPr>
          <w:sz w:val="24"/>
          <w:szCs w:val="24"/>
          <w:rtl w:val="0"/>
        </w:rPr>
        <w:t xml:space="preserve"> Continuar mejorando la interfaz de usuario para garantizar que el juego sea accesible y fácil de usar para todos los estudiantes, incluyendo aquellos con discapacidades.</w:t>
      </w:r>
    </w:p>
    <w:p w:rsidR="00000000" w:rsidDel="00000000" w:rsidP="00000000" w:rsidRDefault="00000000" w:rsidRPr="00000000" w14:paraId="000001B3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Monitoreo y Evaluación Continua:</w:t>
      </w:r>
      <w:r w:rsidDel="00000000" w:rsidR="00000000" w:rsidRPr="00000000">
        <w:rPr>
          <w:sz w:val="24"/>
          <w:szCs w:val="24"/>
          <w:rtl w:val="0"/>
        </w:rPr>
        <w:t xml:space="preserve"> Implementar un sistema de monitoreo y evaluación continua para medir el impacto educativo del juego y hacer ajustes necesarios basados en datos y feedback de los usuarios.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Logo de Mi Empresa</w:t>
      <w:tab/>
      <w:tab/>
      <w:t xml:space="preserve">Logo de mi Cliente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055B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DB33BE"/>
    <w:pPr>
      <w:ind w:left="720"/>
      <w:contextualSpacing w:val="1"/>
    </w:pPr>
  </w:style>
  <w:style w:type="paragraph" w:styleId="SECRETARIADELAFUNCIONPUBLICA" w:customStyle="1">
    <w:name w:val="SECRETARIA DE LA FUNCION PUBLICA"/>
    <w:basedOn w:val="Normal"/>
    <w:rsid w:val="00E51FA4"/>
    <w:pPr>
      <w:spacing w:after="0" w:line="240" w:lineRule="auto"/>
    </w:pPr>
    <w:rPr>
      <w:rFonts w:ascii="Arial" w:cs="Times New Roman" w:eastAsia="Batang" w:hAnsi="Arial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0130A"/>
  </w:style>
  <w:style w:type="character" w:styleId="Ttulo1Car" w:customStyle="1">
    <w:name w:val="Título 1 Car"/>
    <w:basedOn w:val="Fuentedeprrafopredeter"/>
    <w:link w:val="Ttulo1"/>
    <w:uiPriority w:val="9"/>
    <w:rsid w:val="008055B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 w:val="1"/>
    <w:qFormat w:val="1"/>
    <w:rsid w:val="008055BC"/>
    <w:pPr>
      <w:spacing w:before="480" w:line="276" w:lineRule="auto"/>
      <w:outlineLvl w:val="9"/>
    </w:pPr>
    <w:rPr>
      <w:b w:val="1"/>
      <w:bCs w:val="1"/>
      <w:sz w:val="28"/>
      <w:szCs w:val="28"/>
      <w:lang w:eastAsia="es-PE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jc w:val="both"/>
    </w:pPr>
    <w:rPr>
      <w:rFonts w:ascii="Calibri" w:cs="Times New Roman" w:eastAsia="Calibri" w:hAnsi="Calibri"/>
    </w:rPr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ind w:left="220"/>
      <w:jc w:val="both"/>
    </w:pPr>
    <w:rPr>
      <w:rFonts w:ascii="Calibri" w:cs="Times New Roman" w:eastAsia="Calibri" w:hAnsi="Calibri"/>
    </w:rPr>
  </w:style>
  <w:style w:type="character" w:styleId="Hipervnculo">
    <w:name w:val="Hyperlink"/>
    <w:basedOn w:val="Fuentedeprrafopredeter"/>
    <w:uiPriority w:val="99"/>
    <w:unhideWhenUsed w:val="1"/>
    <w:rsid w:val="008055BC"/>
    <w:rPr>
      <w:color w:val="0563c1" w:themeColor="hyperlink"/>
      <w:u w:val="single"/>
    </w:rPr>
  </w:style>
  <w:style w:type="paragraph" w:styleId="Puesto">
    <w:name w:val="Title"/>
    <w:basedOn w:val="Normal"/>
    <w:next w:val="Normal"/>
    <w:link w:val="PuestoCar"/>
    <w:qFormat w:val="1"/>
    <w:rsid w:val="00425B69"/>
    <w:pPr>
      <w:widowControl w:val="0"/>
      <w:spacing w:after="0" w:line="240" w:lineRule="auto"/>
      <w:jc w:val="center"/>
    </w:pPr>
    <w:rPr>
      <w:rFonts w:ascii="Arial" w:cs="Times New Roman" w:eastAsia="Times New Roman" w:hAnsi="Arial"/>
      <w:b w:val="1"/>
      <w:sz w:val="36"/>
      <w:szCs w:val="20"/>
      <w:lang w:val="en-US"/>
    </w:rPr>
  </w:style>
  <w:style w:type="character" w:styleId="PuestoCar" w:customStyle="1">
    <w:name w:val="Puesto Car"/>
    <w:basedOn w:val="Fuentedeprrafopredeter"/>
    <w:link w:val="Puesto"/>
    <w:rsid w:val="00425B69"/>
    <w:rPr>
      <w:rFonts w:ascii="Arial" w:cs="Times New Roman" w:eastAsia="Times New Roman" w:hAnsi="Arial"/>
      <w:b w:val="1"/>
      <w:sz w:val="36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header" Target="header1.xm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DbRsVNAuNkPtNZRNGsky0V4IqA==">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2020-10-03T01:54:00Z</dcterms:created>
  <dc:creator>USUARIO</dc:creator>
</cp:coreProperties>
</file>