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5CFF65" w14:textId="77777777" w:rsidR="00DE5674" w:rsidRDefault="00DE5674" w:rsidP="00DE5674">
      <w:pPr>
        <w:autoSpaceDE w:val="0"/>
        <w:autoSpaceDN w:val="0"/>
        <w:adjustRightInd w:val="0"/>
        <w:spacing w:after="0"/>
        <w:jc w:val="center"/>
        <w:rPr>
          <w:rFonts w:ascii="Arial" w:hAnsi="Arial" w:cs="Arial"/>
          <w:b/>
          <w:sz w:val="36"/>
          <w:szCs w:val="36"/>
        </w:rPr>
      </w:pPr>
      <w:r>
        <w:rPr>
          <w:noProof/>
          <w:lang w:eastAsia="es-PE"/>
        </w:rPr>
        <w:drawing>
          <wp:inline distT="0" distB="0" distL="0" distR="0" wp14:anchorId="7076C5EF" wp14:editId="17945451">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10">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inline>
        </w:drawing>
      </w:r>
    </w:p>
    <w:p w14:paraId="13BE7A98" w14:textId="77777777" w:rsidR="00DE5674" w:rsidRDefault="00DE5674" w:rsidP="00DE5674">
      <w:pPr>
        <w:autoSpaceDE w:val="0"/>
        <w:autoSpaceDN w:val="0"/>
        <w:adjustRightInd w:val="0"/>
        <w:spacing w:after="0"/>
        <w:jc w:val="center"/>
        <w:rPr>
          <w:rFonts w:ascii="Arial" w:hAnsi="Arial" w:cs="Arial"/>
          <w:b/>
          <w:sz w:val="36"/>
          <w:szCs w:val="36"/>
        </w:rPr>
      </w:pPr>
    </w:p>
    <w:p w14:paraId="0D71D5D7" w14:textId="77777777" w:rsidR="00DE5674" w:rsidRPr="00637232" w:rsidRDefault="00DE5674" w:rsidP="00DE5674">
      <w:pPr>
        <w:autoSpaceDE w:val="0"/>
        <w:autoSpaceDN w:val="0"/>
        <w:adjustRightInd w:val="0"/>
        <w:spacing w:after="0"/>
        <w:jc w:val="center"/>
        <w:rPr>
          <w:rFonts w:ascii="Arial" w:hAnsi="Arial" w:cs="Arial"/>
          <w:b/>
          <w:sz w:val="36"/>
          <w:szCs w:val="40"/>
        </w:rPr>
      </w:pPr>
      <w:r w:rsidRPr="00637232">
        <w:rPr>
          <w:rFonts w:ascii="Arial" w:hAnsi="Arial" w:cs="Arial"/>
          <w:b/>
          <w:sz w:val="36"/>
          <w:szCs w:val="40"/>
        </w:rPr>
        <w:t>UNIVERSIDAD PRIVADA DE TACNA</w:t>
      </w:r>
    </w:p>
    <w:p w14:paraId="63254A8E" w14:textId="77777777" w:rsidR="00DE5674" w:rsidRPr="0051342F" w:rsidRDefault="00DE5674" w:rsidP="00DE5674">
      <w:pPr>
        <w:autoSpaceDE w:val="0"/>
        <w:autoSpaceDN w:val="0"/>
        <w:adjustRightInd w:val="0"/>
        <w:spacing w:after="0"/>
        <w:jc w:val="center"/>
        <w:rPr>
          <w:rFonts w:ascii="Arial" w:hAnsi="Arial" w:cs="Arial"/>
          <w:b/>
          <w:sz w:val="36"/>
          <w:szCs w:val="36"/>
        </w:rPr>
      </w:pPr>
    </w:p>
    <w:p w14:paraId="28AA254B" w14:textId="77777777" w:rsidR="00DE5674" w:rsidRPr="00637232" w:rsidRDefault="00DE5674" w:rsidP="00DE5674">
      <w:pPr>
        <w:autoSpaceDE w:val="0"/>
        <w:autoSpaceDN w:val="0"/>
        <w:adjustRightInd w:val="0"/>
        <w:spacing w:after="0"/>
        <w:jc w:val="center"/>
        <w:rPr>
          <w:rFonts w:ascii="Arial" w:hAnsi="Arial" w:cs="Arial"/>
          <w:b/>
          <w:sz w:val="32"/>
          <w:szCs w:val="36"/>
        </w:rPr>
      </w:pPr>
      <w:r w:rsidRPr="00637232">
        <w:rPr>
          <w:rFonts w:ascii="Arial" w:hAnsi="Arial" w:cs="Arial"/>
          <w:b/>
          <w:sz w:val="32"/>
          <w:szCs w:val="36"/>
        </w:rPr>
        <w:t>FACULTAD DE INGENIERIA</w:t>
      </w:r>
    </w:p>
    <w:p w14:paraId="226583D1" w14:textId="77777777" w:rsidR="00DE5674" w:rsidRDefault="00DE5674" w:rsidP="00DE5674">
      <w:pPr>
        <w:autoSpaceDE w:val="0"/>
        <w:autoSpaceDN w:val="0"/>
        <w:adjustRightInd w:val="0"/>
        <w:spacing w:after="0"/>
        <w:jc w:val="center"/>
        <w:rPr>
          <w:rFonts w:ascii="Arial" w:hAnsi="Arial" w:cs="Arial"/>
          <w:b/>
          <w:i/>
          <w:color w:val="4472C4" w:themeColor="accent1"/>
          <w:sz w:val="16"/>
          <w:szCs w:val="36"/>
        </w:rPr>
      </w:pPr>
    </w:p>
    <w:p w14:paraId="2B7EAD0A" w14:textId="77777777" w:rsidR="00DE5674" w:rsidRPr="00637232" w:rsidRDefault="00DE5674" w:rsidP="00DE5674">
      <w:pPr>
        <w:autoSpaceDE w:val="0"/>
        <w:autoSpaceDN w:val="0"/>
        <w:adjustRightInd w:val="0"/>
        <w:spacing w:after="0"/>
        <w:jc w:val="center"/>
        <w:rPr>
          <w:rFonts w:ascii="Arial" w:hAnsi="Arial" w:cs="Arial"/>
          <w:b/>
          <w:sz w:val="32"/>
          <w:szCs w:val="36"/>
        </w:rPr>
      </w:pPr>
      <w:r w:rsidRPr="00637232">
        <w:rPr>
          <w:rFonts w:ascii="Arial" w:hAnsi="Arial" w:cs="Arial"/>
          <w:b/>
          <w:sz w:val="32"/>
          <w:szCs w:val="36"/>
        </w:rPr>
        <w:t>Escuela Profesional de Ingeniería de Sistemas</w:t>
      </w:r>
    </w:p>
    <w:p w14:paraId="35C11061" w14:textId="77777777" w:rsidR="00DE5674" w:rsidRPr="0051342F" w:rsidRDefault="00DE5674" w:rsidP="00DE5674">
      <w:pPr>
        <w:autoSpaceDE w:val="0"/>
        <w:autoSpaceDN w:val="0"/>
        <w:adjustRightInd w:val="0"/>
        <w:spacing w:after="0"/>
        <w:jc w:val="center"/>
        <w:rPr>
          <w:rFonts w:ascii="Arial" w:hAnsi="Arial" w:cs="Arial"/>
          <w:b/>
          <w:sz w:val="36"/>
          <w:szCs w:val="36"/>
        </w:rPr>
      </w:pPr>
    </w:p>
    <w:p w14:paraId="4A9E3879" w14:textId="77777777" w:rsidR="00DE5674" w:rsidRPr="00C50C24" w:rsidRDefault="00DE5674" w:rsidP="00DE5674">
      <w:pPr>
        <w:autoSpaceDE w:val="0"/>
        <w:autoSpaceDN w:val="0"/>
        <w:adjustRightInd w:val="0"/>
        <w:spacing w:after="0"/>
        <w:jc w:val="center"/>
        <w:rPr>
          <w:rFonts w:ascii="Arial" w:hAnsi="Arial" w:cs="Arial"/>
          <w:sz w:val="24"/>
        </w:rPr>
      </w:pPr>
    </w:p>
    <w:p w14:paraId="32E94EA1" w14:textId="4D872424" w:rsidR="00DE5674" w:rsidRPr="003039E3" w:rsidRDefault="00DE5674" w:rsidP="00DE5674">
      <w:pPr>
        <w:autoSpaceDE w:val="0"/>
        <w:autoSpaceDN w:val="0"/>
        <w:adjustRightInd w:val="0"/>
        <w:spacing w:after="0"/>
        <w:jc w:val="center"/>
        <w:rPr>
          <w:rFonts w:ascii="Arial" w:hAnsi="Arial" w:cs="Arial"/>
          <w:b/>
          <w:sz w:val="36"/>
          <w:szCs w:val="36"/>
        </w:rPr>
      </w:pPr>
      <w:r w:rsidRPr="0051342F">
        <w:rPr>
          <w:rFonts w:ascii="Arial" w:hAnsi="Arial" w:cs="Arial"/>
          <w:b/>
          <w:sz w:val="36"/>
          <w:szCs w:val="36"/>
        </w:rPr>
        <w:t xml:space="preserve"> </w:t>
      </w:r>
      <w:r>
        <w:rPr>
          <w:rFonts w:ascii="Arial" w:hAnsi="Arial" w:cs="Arial"/>
          <w:b/>
          <w:sz w:val="36"/>
          <w:szCs w:val="36"/>
        </w:rPr>
        <w:t xml:space="preserve">Proyecto </w:t>
      </w:r>
      <w:proofErr w:type="spellStart"/>
      <w:r w:rsidR="00EB2967">
        <w:rPr>
          <w:rFonts w:ascii="Arial" w:hAnsi="Arial" w:cs="Arial"/>
          <w:b/>
          <w:iCs/>
          <w:sz w:val="36"/>
          <w:szCs w:val="36"/>
        </w:rPr>
        <w:t>ARtrivia</w:t>
      </w:r>
      <w:proofErr w:type="spellEnd"/>
    </w:p>
    <w:p w14:paraId="3B7A33B5" w14:textId="77777777" w:rsidR="00DE5674" w:rsidRDefault="00DE5674" w:rsidP="00DE5674">
      <w:pPr>
        <w:autoSpaceDE w:val="0"/>
        <w:autoSpaceDN w:val="0"/>
        <w:adjustRightInd w:val="0"/>
        <w:spacing w:after="0"/>
        <w:jc w:val="center"/>
        <w:rPr>
          <w:rFonts w:ascii="Arial" w:hAnsi="Arial" w:cs="Arial"/>
          <w:b/>
          <w:sz w:val="36"/>
          <w:szCs w:val="36"/>
        </w:rPr>
      </w:pPr>
    </w:p>
    <w:p w14:paraId="5A1E6997" w14:textId="77777777" w:rsidR="00DE5674" w:rsidRPr="00C919CA" w:rsidRDefault="00DE5674" w:rsidP="00DE5674">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Pr="00A35269">
        <w:rPr>
          <w:rFonts w:ascii="Arial" w:eastAsia="Times New Roman" w:hAnsi="Arial" w:cs="Arial"/>
          <w:iCs/>
          <w:sz w:val="32"/>
          <w:szCs w:val="32"/>
          <w:lang w:eastAsia="es-PE"/>
        </w:rPr>
        <w:t>DISEÑO Y CREACIÓN DE VIDEOJUEGOS</w:t>
      </w:r>
    </w:p>
    <w:p w14:paraId="5BC5A098" w14:textId="77777777" w:rsidR="00DE5674" w:rsidRDefault="00DE5674" w:rsidP="00DE5674">
      <w:pPr>
        <w:autoSpaceDE w:val="0"/>
        <w:autoSpaceDN w:val="0"/>
        <w:adjustRightInd w:val="0"/>
        <w:spacing w:after="0"/>
        <w:jc w:val="center"/>
        <w:rPr>
          <w:rFonts w:ascii="Arial" w:hAnsi="Arial" w:cs="Arial"/>
          <w:b/>
          <w:color w:val="4472C4" w:themeColor="accent1"/>
          <w:sz w:val="16"/>
          <w:szCs w:val="36"/>
        </w:rPr>
      </w:pPr>
    </w:p>
    <w:p w14:paraId="47AEBFC9" w14:textId="77777777" w:rsidR="00DE5674" w:rsidRPr="00C919CA" w:rsidRDefault="00DE5674" w:rsidP="00DE5674">
      <w:pPr>
        <w:autoSpaceDE w:val="0"/>
        <w:autoSpaceDN w:val="0"/>
        <w:adjustRightInd w:val="0"/>
        <w:spacing w:after="0"/>
        <w:jc w:val="center"/>
        <w:rPr>
          <w:rFonts w:ascii="Arial" w:hAnsi="Arial" w:cs="Arial"/>
          <w:b/>
          <w:color w:val="4472C4" w:themeColor="accent1"/>
          <w:sz w:val="16"/>
          <w:szCs w:val="36"/>
        </w:rPr>
      </w:pPr>
    </w:p>
    <w:p w14:paraId="16005053" w14:textId="77777777" w:rsidR="00DE5674" w:rsidRPr="008055BC" w:rsidRDefault="00DE5674" w:rsidP="00DE5674">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r w:rsidRPr="00A35269">
        <w:rPr>
          <w:rFonts w:ascii="Arial" w:eastAsia="Times New Roman" w:hAnsi="Arial" w:cs="Arial"/>
          <w:iCs/>
          <w:sz w:val="32"/>
          <w:szCs w:val="32"/>
          <w:lang w:eastAsia="es-PE"/>
        </w:rPr>
        <w:t>Ing. Patrick Cuadros Quiroga</w:t>
      </w:r>
    </w:p>
    <w:p w14:paraId="25162C83" w14:textId="77777777" w:rsidR="00DE5674" w:rsidRDefault="00DE5674" w:rsidP="00DE5674">
      <w:pPr>
        <w:spacing w:after="0"/>
        <w:jc w:val="center"/>
        <w:rPr>
          <w:rFonts w:ascii="Arial" w:eastAsia="Times New Roman" w:hAnsi="Arial" w:cs="Arial"/>
          <w:sz w:val="32"/>
          <w:szCs w:val="32"/>
          <w:lang w:eastAsia="es-PE"/>
        </w:rPr>
      </w:pPr>
    </w:p>
    <w:p w14:paraId="5EB66572" w14:textId="77777777" w:rsidR="00DE5674" w:rsidRDefault="00DE5674" w:rsidP="00DE5674">
      <w:pPr>
        <w:autoSpaceDE w:val="0"/>
        <w:autoSpaceDN w:val="0"/>
        <w:adjustRightInd w:val="0"/>
        <w:spacing w:after="0"/>
        <w:jc w:val="center"/>
        <w:rPr>
          <w:rFonts w:ascii="Arial" w:hAnsi="Arial" w:cs="Arial"/>
          <w:b/>
          <w:color w:val="4472C4" w:themeColor="accent1"/>
          <w:sz w:val="16"/>
          <w:szCs w:val="36"/>
        </w:rPr>
      </w:pPr>
    </w:p>
    <w:p w14:paraId="165EA7AD" w14:textId="77777777" w:rsidR="00DE5674" w:rsidRPr="00CB34BD" w:rsidRDefault="00DE5674" w:rsidP="00DE5674">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4853427B" w14:textId="77777777" w:rsidR="00DE5674" w:rsidRPr="00CB34BD" w:rsidRDefault="00DE5674" w:rsidP="00DE5674">
      <w:pPr>
        <w:autoSpaceDE w:val="0"/>
        <w:autoSpaceDN w:val="0"/>
        <w:adjustRightInd w:val="0"/>
        <w:spacing w:after="0"/>
        <w:rPr>
          <w:rFonts w:ascii="Arial" w:hAnsi="Arial" w:cs="Arial"/>
          <w:color w:val="4472C4" w:themeColor="accent1"/>
          <w:sz w:val="16"/>
          <w:szCs w:val="36"/>
        </w:rPr>
      </w:pPr>
    </w:p>
    <w:p w14:paraId="3D2A5016" w14:textId="77777777" w:rsidR="00DE5674" w:rsidRDefault="00DE5674" w:rsidP="00DE5674">
      <w:pPr>
        <w:spacing w:after="0"/>
        <w:rPr>
          <w:rFonts w:ascii="Arial" w:eastAsia="Times New Roman" w:hAnsi="Arial" w:cs="Arial"/>
          <w:bCs/>
          <w:iCs/>
          <w:sz w:val="28"/>
          <w:szCs w:val="28"/>
          <w:lang w:eastAsia="es-PE"/>
        </w:rPr>
      </w:pPr>
      <w:r w:rsidRPr="00A35269">
        <w:rPr>
          <w:rFonts w:ascii="Arial" w:eastAsia="Times New Roman" w:hAnsi="Arial" w:cs="Arial"/>
          <w:bCs/>
          <w:iCs/>
          <w:sz w:val="28"/>
          <w:szCs w:val="28"/>
          <w:lang w:eastAsia="es-PE"/>
        </w:rPr>
        <w:t xml:space="preserve">Mamani Ramos, </w:t>
      </w:r>
      <w:proofErr w:type="spellStart"/>
      <w:r w:rsidRPr="00A35269">
        <w:rPr>
          <w:rFonts w:ascii="Arial" w:eastAsia="Times New Roman" w:hAnsi="Arial" w:cs="Arial"/>
          <w:bCs/>
          <w:iCs/>
          <w:sz w:val="28"/>
          <w:szCs w:val="28"/>
          <w:lang w:eastAsia="es-PE"/>
        </w:rPr>
        <w:t>Jhonatan</w:t>
      </w:r>
      <w:proofErr w:type="spellEnd"/>
      <w:r w:rsidRPr="00A35269">
        <w:rPr>
          <w:rFonts w:ascii="Arial" w:eastAsia="Times New Roman" w:hAnsi="Arial" w:cs="Arial"/>
          <w:bCs/>
          <w:iCs/>
          <w:sz w:val="28"/>
          <w:szCs w:val="28"/>
          <w:lang w:eastAsia="es-PE"/>
        </w:rPr>
        <w:t xml:space="preserve"> </w:t>
      </w:r>
      <w:proofErr w:type="spellStart"/>
      <w:r w:rsidRPr="00A35269">
        <w:rPr>
          <w:rFonts w:ascii="Arial" w:eastAsia="Times New Roman" w:hAnsi="Arial" w:cs="Arial"/>
          <w:bCs/>
          <w:iCs/>
          <w:sz w:val="28"/>
          <w:szCs w:val="28"/>
          <w:lang w:eastAsia="es-PE"/>
        </w:rPr>
        <w:t>Stveve</w:t>
      </w:r>
      <w:proofErr w:type="spellEnd"/>
      <w:r>
        <w:rPr>
          <w:rFonts w:ascii="Arial" w:eastAsia="Times New Roman" w:hAnsi="Arial" w:cs="Arial"/>
          <w:bCs/>
          <w:iCs/>
          <w:sz w:val="28"/>
          <w:szCs w:val="28"/>
          <w:lang w:eastAsia="es-PE"/>
        </w:rPr>
        <w:t xml:space="preserve">                      </w:t>
      </w:r>
      <w:proofErr w:type="gramStart"/>
      <w:r>
        <w:rPr>
          <w:rFonts w:ascii="Arial" w:eastAsia="Times New Roman" w:hAnsi="Arial" w:cs="Arial"/>
          <w:bCs/>
          <w:iCs/>
          <w:sz w:val="28"/>
          <w:szCs w:val="28"/>
          <w:lang w:eastAsia="es-PE"/>
        </w:rPr>
        <w:t xml:space="preserve">   (</w:t>
      </w:r>
      <w:proofErr w:type="gramEnd"/>
      <w:r w:rsidRPr="00946EC6">
        <w:rPr>
          <w:rFonts w:ascii="Arial" w:eastAsia="Times New Roman" w:hAnsi="Arial" w:cs="Arial"/>
          <w:bCs/>
          <w:iCs/>
          <w:sz w:val="28"/>
          <w:szCs w:val="28"/>
          <w:lang w:eastAsia="es-PE"/>
        </w:rPr>
        <w:t>2019063316</w:t>
      </w:r>
      <w:r>
        <w:rPr>
          <w:rFonts w:ascii="Arial" w:eastAsia="Times New Roman" w:hAnsi="Arial" w:cs="Arial"/>
          <w:bCs/>
          <w:iCs/>
          <w:sz w:val="28"/>
          <w:szCs w:val="28"/>
          <w:lang w:eastAsia="es-PE"/>
        </w:rPr>
        <w:t>)</w:t>
      </w:r>
    </w:p>
    <w:p w14:paraId="1B4F28F2" w14:textId="77777777" w:rsidR="00DE5674" w:rsidRPr="00A35269" w:rsidRDefault="00DE5674" w:rsidP="00DE5674">
      <w:pPr>
        <w:spacing w:after="0"/>
        <w:rPr>
          <w:rFonts w:ascii="Arial" w:eastAsia="Times New Roman" w:hAnsi="Arial" w:cs="Arial"/>
          <w:bCs/>
          <w:iCs/>
          <w:sz w:val="28"/>
          <w:szCs w:val="28"/>
          <w:lang w:eastAsia="es-PE"/>
        </w:rPr>
      </w:pPr>
      <w:r>
        <w:rPr>
          <w:rFonts w:ascii="Arial" w:eastAsia="Times New Roman" w:hAnsi="Arial" w:cs="Arial"/>
          <w:bCs/>
          <w:iCs/>
          <w:sz w:val="28"/>
          <w:szCs w:val="28"/>
          <w:lang w:eastAsia="es-PE"/>
        </w:rPr>
        <w:t xml:space="preserve">Oswaldo Jesus, Chino Conde                             </w:t>
      </w:r>
      <w:proofErr w:type="gramStart"/>
      <w:r>
        <w:rPr>
          <w:rFonts w:ascii="Arial" w:eastAsia="Times New Roman" w:hAnsi="Arial" w:cs="Arial"/>
          <w:bCs/>
          <w:iCs/>
          <w:sz w:val="28"/>
          <w:szCs w:val="28"/>
          <w:lang w:eastAsia="es-PE"/>
        </w:rPr>
        <w:t xml:space="preserve">   (</w:t>
      </w:r>
      <w:proofErr w:type="gramEnd"/>
      <w:r>
        <w:rPr>
          <w:rFonts w:ascii="Arial" w:eastAsia="Times New Roman" w:hAnsi="Arial" w:cs="Arial"/>
          <w:bCs/>
          <w:iCs/>
          <w:sz w:val="28"/>
          <w:szCs w:val="28"/>
          <w:lang w:eastAsia="es-PE"/>
        </w:rPr>
        <w:t>2017057434)</w:t>
      </w:r>
    </w:p>
    <w:p w14:paraId="46E2944B" w14:textId="77777777" w:rsidR="00DE5674" w:rsidRDefault="00DE5674" w:rsidP="00DE5674">
      <w:pPr>
        <w:spacing w:after="0"/>
        <w:jc w:val="center"/>
        <w:rPr>
          <w:rFonts w:ascii="Arial" w:eastAsia="Times New Roman" w:hAnsi="Arial" w:cs="Arial"/>
          <w:sz w:val="32"/>
          <w:szCs w:val="32"/>
          <w:lang w:eastAsia="es-PE"/>
        </w:rPr>
      </w:pPr>
    </w:p>
    <w:p w14:paraId="7D5FECEA" w14:textId="77777777" w:rsidR="00DE5674" w:rsidRDefault="00DE5674" w:rsidP="00DE5674">
      <w:pPr>
        <w:spacing w:after="0"/>
        <w:jc w:val="center"/>
        <w:rPr>
          <w:rFonts w:ascii="Arial" w:eastAsia="Times New Roman" w:hAnsi="Arial" w:cs="Arial"/>
          <w:sz w:val="32"/>
          <w:szCs w:val="32"/>
          <w:lang w:eastAsia="es-PE"/>
        </w:rPr>
      </w:pPr>
    </w:p>
    <w:p w14:paraId="6410CDE2" w14:textId="77777777" w:rsidR="00DE5674" w:rsidRDefault="00DE5674" w:rsidP="00DE5674">
      <w:pPr>
        <w:spacing w:after="0"/>
        <w:jc w:val="center"/>
        <w:rPr>
          <w:rFonts w:ascii="Arial" w:eastAsia="Times New Roman" w:hAnsi="Arial" w:cs="Arial"/>
          <w:sz w:val="32"/>
          <w:szCs w:val="32"/>
          <w:lang w:eastAsia="es-PE"/>
        </w:rPr>
      </w:pPr>
    </w:p>
    <w:p w14:paraId="73B7411F" w14:textId="77777777" w:rsidR="00DE5674" w:rsidRDefault="00DE5674" w:rsidP="00DE5674">
      <w:pPr>
        <w:spacing w:after="0"/>
        <w:jc w:val="center"/>
        <w:rPr>
          <w:rFonts w:ascii="Arial" w:eastAsia="Times New Roman" w:hAnsi="Arial" w:cs="Arial"/>
          <w:sz w:val="32"/>
          <w:szCs w:val="32"/>
          <w:lang w:eastAsia="es-PE"/>
        </w:rPr>
      </w:pPr>
    </w:p>
    <w:p w14:paraId="584A4349" w14:textId="77777777" w:rsidR="00DE5674" w:rsidRDefault="00DE5674" w:rsidP="00DE5674">
      <w:pPr>
        <w:spacing w:after="0"/>
        <w:jc w:val="center"/>
        <w:rPr>
          <w:rFonts w:ascii="Arial" w:eastAsia="Times New Roman" w:hAnsi="Arial" w:cs="Arial"/>
          <w:sz w:val="32"/>
          <w:szCs w:val="32"/>
          <w:lang w:eastAsia="es-PE"/>
        </w:rPr>
      </w:pPr>
    </w:p>
    <w:p w14:paraId="34043FA1" w14:textId="77777777" w:rsidR="00DE5674" w:rsidRPr="0020693D" w:rsidRDefault="00DE5674" w:rsidP="00DE5674">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2209E3D9" w14:textId="77777777" w:rsidR="00DE5674" w:rsidRPr="00946EC6" w:rsidRDefault="00DE5674" w:rsidP="00DE5674">
      <w:pPr>
        <w:spacing w:after="0"/>
        <w:jc w:val="center"/>
        <w:rPr>
          <w:rFonts w:ascii="Arial" w:eastAsia="Times New Roman" w:hAnsi="Arial" w:cs="Arial"/>
          <w:bCs/>
          <w:iCs/>
          <w:sz w:val="32"/>
          <w:szCs w:val="32"/>
          <w:lang w:eastAsia="es-PE"/>
        </w:rPr>
      </w:pPr>
      <w:r w:rsidRPr="00946EC6">
        <w:rPr>
          <w:rFonts w:ascii="Arial" w:eastAsia="Times New Roman" w:hAnsi="Arial" w:cs="Arial"/>
          <w:bCs/>
          <w:iCs/>
          <w:sz w:val="32"/>
          <w:szCs w:val="32"/>
          <w:lang w:eastAsia="es-PE"/>
        </w:rPr>
        <w:t>2024 - I</w:t>
      </w:r>
    </w:p>
    <w:p w14:paraId="5F87BD3F" w14:textId="42202B85" w:rsidR="001D5A7A" w:rsidRDefault="272F14FA" w:rsidP="146C1FAD">
      <w:pPr>
        <w:spacing w:after="0" w:line="259" w:lineRule="auto"/>
        <w:ind w:left="206" w:firstLine="0"/>
        <w:jc w:val="center"/>
        <w:rPr>
          <w:rFonts w:ascii="Arial" w:eastAsia="Arial" w:hAnsi="Arial" w:cs="Arial"/>
          <w:sz w:val="28"/>
          <w:szCs w:val="28"/>
          <w:vertAlign w:val="subscript"/>
        </w:rPr>
      </w:pPr>
      <w:r w:rsidRPr="146C1FAD">
        <w:rPr>
          <w:rFonts w:ascii="Arial" w:eastAsia="Arial" w:hAnsi="Arial" w:cs="Arial"/>
          <w:sz w:val="28"/>
          <w:szCs w:val="28"/>
          <w:vertAlign w:val="subscript"/>
        </w:rPr>
        <w:t xml:space="preserve"> </w:t>
      </w:r>
    </w:p>
    <w:p w14:paraId="3118C260" w14:textId="62F660D9" w:rsidR="3F943AB4" w:rsidRDefault="3F943AB4" w:rsidP="3F943AB4">
      <w:pPr>
        <w:spacing w:after="0" w:line="259" w:lineRule="auto"/>
        <w:ind w:left="206" w:firstLine="0"/>
        <w:jc w:val="center"/>
        <w:rPr>
          <w:rFonts w:ascii="Arial" w:eastAsia="Arial" w:hAnsi="Arial" w:cs="Arial"/>
          <w:sz w:val="28"/>
          <w:szCs w:val="28"/>
          <w:vertAlign w:val="subscript"/>
        </w:rPr>
      </w:pPr>
    </w:p>
    <w:p w14:paraId="031ED831" w14:textId="77777777" w:rsidR="009B5438" w:rsidRDefault="009B5438" w:rsidP="3F943AB4">
      <w:pPr>
        <w:spacing w:after="0" w:line="259" w:lineRule="auto"/>
        <w:ind w:left="206" w:firstLine="0"/>
        <w:jc w:val="center"/>
        <w:rPr>
          <w:rFonts w:ascii="Arial" w:eastAsia="Arial" w:hAnsi="Arial" w:cs="Arial"/>
          <w:sz w:val="28"/>
          <w:szCs w:val="28"/>
          <w:vertAlign w:val="subscript"/>
        </w:rPr>
      </w:pPr>
    </w:p>
    <w:p w14:paraId="75740508" w14:textId="77777777" w:rsidR="001D5A7A" w:rsidRDefault="002D10DB">
      <w:pPr>
        <w:spacing w:after="0" w:line="259" w:lineRule="auto"/>
        <w:ind w:left="0" w:firstLine="0"/>
        <w:jc w:val="left"/>
      </w:pPr>
      <w:r>
        <w:rPr>
          <w:b/>
          <w:i/>
          <w:sz w:val="4"/>
        </w:rPr>
        <w:t xml:space="preserve"> </w:t>
      </w:r>
    </w:p>
    <w:tbl>
      <w:tblPr>
        <w:tblStyle w:val="TableGrid1"/>
        <w:tblW w:w="9008" w:type="dxa"/>
        <w:tblInd w:w="110" w:type="dxa"/>
        <w:tblCellMar>
          <w:top w:w="33" w:type="dxa"/>
          <w:right w:w="115" w:type="dxa"/>
        </w:tblCellMar>
        <w:tblLook w:val="04A0" w:firstRow="1" w:lastRow="0" w:firstColumn="1" w:lastColumn="0" w:noHBand="0" w:noVBand="1"/>
      </w:tblPr>
      <w:tblGrid>
        <w:gridCol w:w="919"/>
        <w:gridCol w:w="1133"/>
        <w:gridCol w:w="1421"/>
        <w:gridCol w:w="1484"/>
        <w:gridCol w:w="994"/>
        <w:gridCol w:w="1330"/>
        <w:gridCol w:w="1727"/>
      </w:tblGrid>
      <w:tr w:rsidR="001D5A7A" w14:paraId="75D5B52C" w14:textId="77777777" w:rsidTr="5B5C3314">
        <w:trPr>
          <w:trHeight w:val="359"/>
        </w:trPr>
        <w:tc>
          <w:tcPr>
            <w:tcW w:w="920" w:type="dxa"/>
            <w:tcBorders>
              <w:top w:val="single" w:sz="6" w:space="0" w:color="000000" w:themeColor="text1"/>
              <w:left w:val="single" w:sz="6" w:space="0" w:color="000000" w:themeColor="text1"/>
              <w:bottom w:val="single" w:sz="6" w:space="0" w:color="000000" w:themeColor="text1"/>
              <w:right w:val="nil"/>
            </w:tcBorders>
            <w:shd w:val="clear" w:color="auto" w:fill="D9D9D9" w:themeFill="background1" w:themeFillShade="D9"/>
          </w:tcPr>
          <w:p w14:paraId="7EF1FA5D" w14:textId="77777777" w:rsidR="001D5A7A" w:rsidRDefault="001D5A7A">
            <w:pPr>
              <w:spacing w:after="160" w:line="259" w:lineRule="auto"/>
              <w:ind w:left="0" w:firstLine="0"/>
              <w:jc w:val="left"/>
            </w:pPr>
          </w:p>
        </w:tc>
        <w:tc>
          <w:tcPr>
            <w:tcW w:w="1133" w:type="dxa"/>
            <w:tcBorders>
              <w:top w:val="single" w:sz="6" w:space="0" w:color="000000" w:themeColor="text1"/>
              <w:left w:val="nil"/>
              <w:bottom w:val="single" w:sz="6" w:space="0" w:color="000000" w:themeColor="text1"/>
              <w:right w:val="nil"/>
            </w:tcBorders>
            <w:shd w:val="clear" w:color="auto" w:fill="D9D9D9" w:themeFill="background1" w:themeFillShade="D9"/>
          </w:tcPr>
          <w:p w14:paraId="241EC8BC" w14:textId="77777777" w:rsidR="001D5A7A" w:rsidRDefault="001D5A7A">
            <w:pPr>
              <w:spacing w:after="160" w:line="259" w:lineRule="auto"/>
              <w:ind w:left="0" w:firstLine="0"/>
              <w:jc w:val="left"/>
            </w:pPr>
          </w:p>
        </w:tc>
        <w:tc>
          <w:tcPr>
            <w:tcW w:w="1421" w:type="dxa"/>
            <w:tcBorders>
              <w:top w:val="single" w:sz="6" w:space="0" w:color="000000" w:themeColor="text1"/>
              <w:left w:val="nil"/>
              <w:bottom w:val="single" w:sz="6" w:space="0" w:color="000000" w:themeColor="text1"/>
              <w:right w:val="nil"/>
            </w:tcBorders>
            <w:shd w:val="clear" w:color="auto" w:fill="D9D9D9" w:themeFill="background1" w:themeFillShade="D9"/>
          </w:tcPr>
          <w:p w14:paraId="4C078D04" w14:textId="77777777" w:rsidR="001D5A7A" w:rsidRDefault="001D5A7A">
            <w:pPr>
              <w:spacing w:after="160" w:line="259" w:lineRule="auto"/>
              <w:ind w:left="0" w:firstLine="0"/>
              <w:jc w:val="left"/>
            </w:pPr>
          </w:p>
        </w:tc>
        <w:tc>
          <w:tcPr>
            <w:tcW w:w="2477" w:type="dxa"/>
            <w:gridSpan w:val="2"/>
            <w:tcBorders>
              <w:top w:val="single" w:sz="6" w:space="0" w:color="000000" w:themeColor="text1"/>
              <w:left w:val="nil"/>
              <w:bottom w:val="single" w:sz="6" w:space="0" w:color="000000" w:themeColor="text1"/>
              <w:right w:val="nil"/>
            </w:tcBorders>
            <w:shd w:val="clear" w:color="auto" w:fill="D9D9D9" w:themeFill="background1" w:themeFillShade="D9"/>
          </w:tcPr>
          <w:p w14:paraId="58B9BF8C" w14:textId="77777777" w:rsidR="001D5A7A" w:rsidRDefault="002D10DB">
            <w:pPr>
              <w:spacing w:after="0" w:line="259" w:lineRule="auto"/>
              <w:ind w:left="334" w:firstLine="0"/>
              <w:jc w:val="left"/>
            </w:pPr>
            <w:r>
              <w:rPr>
                <w:sz w:val="14"/>
              </w:rPr>
              <w:t xml:space="preserve">CONTROL DE VERSIONES </w:t>
            </w:r>
          </w:p>
        </w:tc>
        <w:tc>
          <w:tcPr>
            <w:tcW w:w="1330" w:type="dxa"/>
            <w:tcBorders>
              <w:top w:val="single" w:sz="6" w:space="0" w:color="000000" w:themeColor="text1"/>
              <w:left w:val="nil"/>
              <w:bottom w:val="single" w:sz="6" w:space="0" w:color="000000" w:themeColor="text1"/>
              <w:right w:val="nil"/>
            </w:tcBorders>
            <w:shd w:val="clear" w:color="auto" w:fill="D9D9D9" w:themeFill="background1" w:themeFillShade="D9"/>
          </w:tcPr>
          <w:p w14:paraId="68F649AE" w14:textId="77777777" w:rsidR="001D5A7A" w:rsidRDefault="001D5A7A">
            <w:pPr>
              <w:spacing w:after="160" w:line="259" w:lineRule="auto"/>
              <w:ind w:left="0" w:firstLine="0"/>
              <w:jc w:val="left"/>
            </w:pPr>
          </w:p>
        </w:tc>
        <w:tc>
          <w:tcPr>
            <w:tcW w:w="1727" w:type="dxa"/>
            <w:tcBorders>
              <w:top w:val="single" w:sz="6" w:space="0" w:color="000000" w:themeColor="text1"/>
              <w:left w:val="nil"/>
              <w:bottom w:val="single" w:sz="6" w:space="0" w:color="000000" w:themeColor="text1"/>
              <w:right w:val="single" w:sz="6" w:space="0" w:color="000000" w:themeColor="text1"/>
            </w:tcBorders>
            <w:shd w:val="clear" w:color="auto" w:fill="D9D9D9" w:themeFill="background1" w:themeFillShade="D9"/>
          </w:tcPr>
          <w:p w14:paraId="4B7580A9" w14:textId="77777777" w:rsidR="001D5A7A" w:rsidRDefault="001D5A7A">
            <w:pPr>
              <w:spacing w:after="160" w:line="259" w:lineRule="auto"/>
              <w:ind w:left="0" w:firstLine="0"/>
              <w:jc w:val="left"/>
            </w:pPr>
          </w:p>
        </w:tc>
      </w:tr>
      <w:tr w:rsidR="001D5A7A" w14:paraId="67EA7DBA" w14:textId="77777777" w:rsidTr="5B5C3314">
        <w:trPr>
          <w:trHeight w:val="385"/>
        </w:trPr>
        <w:tc>
          <w:tcPr>
            <w:tcW w:w="9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1F1F1"/>
          </w:tcPr>
          <w:p w14:paraId="22945AC3" w14:textId="77777777" w:rsidR="001D5A7A" w:rsidRDefault="002D10DB">
            <w:pPr>
              <w:spacing w:after="0" w:line="259" w:lineRule="auto"/>
              <w:ind w:left="116" w:firstLine="0"/>
              <w:jc w:val="center"/>
            </w:pPr>
            <w:r>
              <w:rPr>
                <w:sz w:val="14"/>
              </w:rPr>
              <w:t xml:space="preserve">Versión </w:t>
            </w:r>
          </w:p>
        </w:tc>
        <w:tc>
          <w:tcPr>
            <w:tcW w:w="113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1F1F1"/>
          </w:tcPr>
          <w:p w14:paraId="306AB565" w14:textId="77777777" w:rsidR="001D5A7A" w:rsidRDefault="002D10DB">
            <w:pPr>
              <w:spacing w:after="0" w:line="259" w:lineRule="auto"/>
              <w:ind w:left="117" w:firstLine="0"/>
              <w:jc w:val="center"/>
            </w:pPr>
            <w:r>
              <w:rPr>
                <w:sz w:val="14"/>
              </w:rPr>
              <w:t xml:space="preserve">Hecha por </w:t>
            </w:r>
          </w:p>
        </w:tc>
        <w:tc>
          <w:tcPr>
            <w:tcW w:w="142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1F1F1"/>
          </w:tcPr>
          <w:p w14:paraId="08BDB345" w14:textId="77777777" w:rsidR="001D5A7A" w:rsidRDefault="002D10DB">
            <w:pPr>
              <w:spacing w:after="0" w:line="259" w:lineRule="auto"/>
              <w:ind w:left="118" w:firstLine="0"/>
              <w:jc w:val="center"/>
            </w:pPr>
            <w:r>
              <w:rPr>
                <w:sz w:val="14"/>
              </w:rPr>
              <w:t xml:space="preserve">Revisada por </w:t>
            </w:r>
          </w:p>
        </w:tc>
        <w:tc>
          <w:tcPr>
            <w:tcW w:w="148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1F1F1"/>
          </w:tcPr>
          <w:p w14:paraId="70930DCB" w14:textId="77777777" w:rsidR="001D5A7A" w:rsidRDefault="002D10DB">
            <w:pPr>
              <w:spacing w:after="0" w:line="259" w:lineRule="auto"/>
              <w:ind w:left="137" w:firstLine="0"/>
              <w:jc w:val="center"/>
            </w:pPr>
            <w:r>
              <w:rPr>
                <w:sz w:val="14"/>
              </w:rPr>
              <w:t xml:space="preserve">Aprobada por </w:t>
            </w:r>
          </w:p>
        </w:tc>
        <w:tc>
          <w:tcPr>
            <w:tcW w:w="99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1F1F1"/>
          </w:tcPr>
          <w:p w14:paraId="548519A2" w14:textId="77777777" w:rsidR="001D5A7A" w:rsidRDefault="002D10DB">
            <w:pPr>
              <w:spacing w:after="0" w:line="259" w:lineRule="auto"/>
              <w:ind w:left="133" w:firstLine="0"/>
              <w:jc w:val="center"/>
            </w:pPr>
            <w:r>
              <w:rPr>
                <w:sz w:val="14"/>
              </w:rPr>
              <w:t xml:space="preserve">Fecha </w:t>
            </w:r>
          </w:p>
        </w:tc>
        <w:tc>
          <w:tcPr>
            <w:tcW w:w="1330" w:type="dxa"/>
            <w:tcBorders>
              <w:top w:val="single" w:sz="6" w:space="0" w:color="000000" w:themeColor="text1"/>
              <w:left w:val="single" w:sz="6" w:space="0" w:color="000000" w:themeColor="text1"/>
              <w:bottom w:val="single" w:sz="6" w:space="0" w:color="000000" w:themeColor="text1"/>
              <w:right w:val="nil"/>
            </w:tcBorders>
            <w:shd w:val="clear" w:color="auto" w:fill="F1F1F1"/>
          </w:tcPr>
          <w:p w14:paraId="1135437B" w14:textId="77777777" w:rsidR="001D5A7A" w:rsidRDefault="001D5A7A">
            <w:pPr>
              <w:spacing w:after="160" w:line="259" w:lineRule="auto"/>
              <w:ind w:left="0" w:firstLine="0"/>
              <w:jc w:val="left"/>
            </w:pPr>
          </w:p>
        </w:tc>
        <w:tc>
          <w:tcPr>
            <w:tcW w:w="1727" w:type="dxa"/>
            <w:tcBorders>
              <w:top w:val="single" w:sz="6" w:space="0" w:color="000000" w:themeColor="text1"/>
              <w:left w:val="nil"/>
              <w:bottom w:val="single" w:sz="6" w:space="0" w:color="000000" w:themeColor="text1"/>
              <w:right w:val="single" w:sz="6" w:space="0" w:color="000000" w:themeColor="text1"/>
            </w:tcBorders>
            <w:shd w:val="clear" w:color="auto" w:fill="F1F1F1"/>
          </w:tcPr>
          <w:p w14:paraId="436A812D" w14:textId="77777777" w:rsidR="001D5A7A" w:rsidRDefault="002D10DB">
            <w:pPr>
              <w:spacing w:after="0" w:line="259" w:lineRule="auto"/>
              <w:ind w:left="0" w:firstLine="0"/>
              <w:jc w:val="left"/>
            </w:pPr>
            <w:r>
              <w:rPr>
                <w:sz w:val="14"/>
              </w:rPr>
              <w:t xml:space="preserve">Motivo </w:t>
            </w:r>
          </w:p>
        </w:tc>
      </w:tr>
      <w:tr w:rsidR="001D5A7A" w14:paraId="6C3BCF15" w14:textId="77777777" w:rsidTr="5B5C3314">
        <w:trPr>
          <w:trHeight w:val="362"/>
        </w:trPr>
        <w:tc>
          <w:tcPr>
            <w:tcW w:w="9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E6355E" w14:textId="77777777" w:rsidR="001D5A7A" w:rsidRDefault="002D10DB">
            <w:pPr>
              <w:spacing w:after="0" w:line="259" w:lineRule="auto"/>
              <w:ind w:left="121" w:firstLine="0"/>
              <w:jc w:val="center"/>
            </w:pPr>
            <w:r>
              <w:rPr>
                <w:sz w:val="14"/>
              </w:rPr>
              <w:t xml:space="preserve">1.0 </w:t>
            </w:r>
          </w:p>
        </w:tc>
        <w:tc>
          <w:tcPr>
            <w:tcW w:w="113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9A2718" w14:textId="77777777" w:rsidR="001D5A7A" w:rsidRDefault="002D10DB">
            <w:pPr>
              <w:spacing w:after="0" w:line="259" w:lineRule="auto"/>
              <w:ind w:left="122" w:firstLine="0"/>
              <w:jc w:val="center"/>
            </w:pPr>
            <w:r>
              <w:rPr>
                <w:sz w:val="14"/>
              </w:rPr>
              <w:t xml:space="preserve">Grupo </w:t>
            </w:r>
          </w:p>
        </w:tc>
        <w:tc>
          <w:tcPr>
            <w:tcW w:w="142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DABCA7" w14:textId="49FDE1DA" w:rsidR="001D5A7A" w:rsidRDefault="15E96CED" w:rsidP="5B5C3314">
            <w:pPr>
              <w:spacing w:after="0" w:line="259" w:lineRule="auto"/>
              <w:ind w:left="240" w:right="112" w:firstLine="0"/>
              <w:jc w:val="center"/>
              <w:rPr>
                <w:sz w:val="14"/>
                <w:szCs w:val="14"/>
              </w:rPr>
            </w:pPr>
            <w:r w:rsidRPr="5B5C3314">
              <w:rPr>
                <w:sz w:val="14"/>
                <w:szCs w:val="14"/>
              </w:rPr>
              <w:t>VAP</w:t>
            </w:r>
            <w:r w:rsidR="3052EAA1" w:rsidRPr="5B5C3314">
              <w:rPr>
                <w:sz w:val="14"/>
                <w:szCs w:val="14"/>
              </w:rPr>
              <w:t xml:space="preserve">, OCC </w:t>
            </w:r>
          </w:p>
        </w:tc>
        <w:tc>
          <w:tcPr>
            <w:tcW w:w="148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D843319" w14:textId="77777777" w:rsidR="001D5A7A" w:rsidRDefault="002D10DB">
            <w:pPr>
              <w:spacing w:after="0" w:line="259" w:lineRule="auto"/>
              <w:ind w:left="131" w:firstLine="0"/>
              <w:jc w:val="center"/>
            </w:pPr>
            <w:r>
              <w:rPr>
                <w:sz w:val="14"/>
              </w:rPr>
              <w:t xml:space="preserve">RV </w:t>
            </w:r>
          </w:p>
        </w:tc>
        <w:tc>
          <w:tcPr>
            <w:tcW w:w="99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A93D84" w14:textId="3A0AA428" w:rsidR="001D5A7A" w:rsidRDefault="3DDB326C" w:rsidP="5B5C3314">
            <w:pPr>
              <w:spacing w:after="0" w:line="259" w:lineRule="auto"/>
              <w:ind w:left="137" w:firstLine="0"/>
              <w:jc w:val="center"/>
              <w:rPr>
                <w:sz w:val="14"/>
                <w:szCs w:val="14"/>
              </w:rPr>
            </w:pPr>
            <w:r w:rsidRPr="5B5C3314">
              <w:rPr>
                <w:sz w:val="14"/>
                <w:szCs w:val="14"/>
              </w:rPr>
              <w:t>30</w:t>
            </w:r>
            <w:r w:rsidR="3052EAA1" w:rsidRPr="5B5C3314">
              <w:rPr>
                <w:sz w:val="14"/>
                <w:szCs w:val="14"/>
              </w:rPr>
              <w:t>/0</w:t>
            </w:r>
            <w:r w:rsidR="49EE8631" w:rsidRPr="5B5C3314">
              <w:rPr>
                <w:sz w:val="14"/>
                <w:szCs w:val="14"/>
              </w:rPr>
              <w:t>3</w:t>
            </w:r>
            <w:r w:rsidR="3052EAA1" w:rsidRPr="5B5C3314">
              <w:rPr>
                <w:sz w:val="14"/>
                <w:szCs w:val="14"/>
              </w:rPr>
              <w:t>/202</w:t>
            </w:r>
            <w:r w:rsidR="10E54800" w:rsidRPr="5B5C3314">
              <w:rPr>
                <w:sz w:val="14"/>
                <w:szCs w:val="14"/>
              </w:rPr>
              <w:t>4</w:t>
            </w:r>
            <w:r w:rsidR="3052EAA1" w:rsidRPr="5B5C3314">
              <w:rPr>
                <w:sz w:val="14"/>
                <w:szCs w:val="14"/>
              </w:rPr>
              <w:t xml:space="preserve"> </w:t>
            </w:r>
          </w:p>
        </w:tc>
        <w:tc>
          <w:tcPr>
            <w:tcW w:w="1330" w:type="dxa"/>
            <w:tcBorders>
              <w:top w:val="single" w:sz="6" w:space="0" w:color="000000" w:themeColor="text1"/>
              <w:left w:val="single" w:sz="6" w:space="0" w:color="000000" w:themeColor="text1"/>
              <w:bottom w:val="single" w:sz="6" w:space="0" w:color="000000" w:themeColor="text1"/>
              <w:right w:val="nil"/>
            </w:tcBorders>
          </w:tcPr>
          <w:p w14:paraId="1EA9DF7A" w14:textId="77777777" w:rsidR="001D5A7A" w:rsidRDefault="002D10DB">
            <w:pPr>
              <w:spacing w:after="0" w:line="259" w:lineRule="auto"/>
              <w:ind w:left="79" w:firstLine="0"/>
              <w:jc w:val="left"/>
            </w:pPr>
            <w:r>
              <w:rPr>
                <w:sz w:val="14"/>
              </w:rPr>
              <w:t xml:space="preserve">Versión Original </w:t>
            </w:r>
          </w:p>
        </w:tc>
        <w:tc>
          <w:tcPr>
            <w:tcW w:w="1727" w:type="dxa"/>
            <w:tcBorders>
              <w:top w:val="single" w:sz="6" w:space="0" w:color="000000" w:themeColor="text1"/>
              <w:left w:val="nil"/>
              <w:bottom w:val="single" w:sz="6" w:space="0" w:color="000000" w:themeColor="text1"/>
              <w:right w:val="single" w:sz="6" w:space="0" w:color="000000" w:themeColor="text1"/>
            </w:tcBorders>
          </w:tcPr>
          <w:p w14:paraId="75EEFBB9" w14:textId="77777777" w:rsidR="001D5A7A" w:rsidRDefault="001D5A7A">
            <w:pPr>
              <w:spacing w:after="160" w:line="259" w:lineRule="auto"/>
              <w:ind w:left="0" w:firstLine="0"/>
              <w:jc w:val="left"/>
            </w:pPr>
          </w:p>
        </w:tc>
      </w:tr>
    </w:tbl>
    <w:p w14:paraId="4D84419A" w14:textId="77777777" w:rsidR="001D5A7A" w:rsidRDefault="002D10DB">
      <w:pPr>
        <w:spacing w:after="0" w:line="259" w:lineRule="auto"/>
        <w:ind w:left="0" w:firstLine="0"/>
        <w:jc w:val="left"/>
      </w:pPr>
      <w:r>
        <w:rPr>
          <w:b/>
          <w:i/>
          <w:sz w:val="20"/>
        </w:rPr>
        <w:t xml:space="preserve"> </w:t>
      </w:r>
    </w:p>
    <w:p w14:paraId="65D59D37" w14:textId="77777777" w:rsidR="001D5A7A" w:rsidRDefault="002D10DB">
      <w:pPr>
        <w:spacing w:after="0" w:line="259" w:lineRule="auto"/>
        <w:ind w:left="0" w:firstLine="0"/>
        <w:jc w:val="left"/>
      </w:pPr>
      <w:r>
        <w:rPr>
          <w:b/>
          <w:i/>
          <w:sz w:val="20"/>
        </w:rPr>
        <w:t xml:space="preserve"> </w:t>
      </w:r>
    </w:p>
    <w:p w14:paraId="4EFD32E0" w14:textId="77777777" w:rsidR="001D5A7A" w:rsidRDefault="002D10DB">
      <w:pPr>
        <w:spacing w:after="0" w:line="259" w:lineRule="auto"/>
        <w:ind w:left="0" w:firstLine="0"/>
        <w:jc w:val="left"/>
      </w:pPr>
      <w:r>
        <w:rPr>
          <w:b/>
          <w:i/>
          <w:sz w:val="20"/>
        </w:rPr>
        <w:t xml:space="preserve"> </w:t>
      </w:r>
    </w:p>
    <w:p w14:paraId="6295AACB" w14:textId="77777777" w:rsidR="001D5A7A" w:rsidRDefault="002D10DB">
      <w:pPr>
        <w:spacing w:after="0" w:line="259" w:lineRule="auto"/>
        <w:ind w:left="0" w:firstLine="0"/>
        <w:jc w:val="left"/>
      </w:pPr>
      <w:r>
        <w:rPr>
          <w:b/>
          <w:i/>
          <w:sz w:val="20"/>
        </w:rPr>
        <w:t xml:space="preserve"> </w:t>
      </w:r>
    </w:p>
    <w:p w14:paraId="22C60B69" w14:textId="77777777" w:rsidR="001D5A7A" w:rsidRDefault="002D10DB">
      <w:pPr>
        <w:spacing w:after="0" w:line="259" w:lineRule="auto"/>
        <w:ind w:left="0" w:firstLine="0"/>
        <w:jc w:val="left"/>
      </w:pPr>
      <w:r>
        <w:rPr>
          <w:b/>
          <w:i/>
          <w:sz w:val="20"/>
        </w:rPr>
        <w:t xml:space="preserve"> </w:t>
      </w:r>
    </w:p>
    <w:p w14:paraId="22B07092" w14:textId="77777777" w:rsidR="001D5A7A" w:rsidRDefault="002D10DB">
      <w:pPr>
        <w:spacing w:after="0" w:line="259" w:lineRule="auto"/>
        <w:ind w:left="0" w:firstLine="0"/>
        <w:jc w:val="left"/>
      </w:pPr>
      <w:r>
        <w:rPr>
          <w:b/>
          <w:i/>
          <w:sz w:val="20"/>
        </w:rPr>
        <w:t xml:space="preserve"> </w:t>
      </w:r>
    </w:p>
    <w:p w14:paraId="65DB5812" w14:textId="77777777" w:rsidR="001D5A7A" w:rsidRDefault="002D10DB">
      <w:pPr>
        <w:spacing w:after="0" w:line="259" w:lineRule="auto"/>
        <w:ind w:left="0" w:firstLine="0"/>
        <w:jc w:val="left"/>
      </w:pPr>
      <w:r>
        <w:rPr>
          <w:b/>
          <w:i/>
          <w:sz w:val="20"/>
        </w:rPr>
        <w:t xml:space="preserve"> </w:t>
      </w:r>
    </w:p>
    <w:p w14:paraId="2ACE8BDF" w14:textId="77777777" w:rsidR="001D5A7A" w:rsidRDefault="002D10DB">
      <w:pPr>
        <w:spacing w:after="0" w:line="259" w:lineRule="auto"/>
        <w:ind w:left="0" w:firstLine="0"/>
        <w:jc w:val="left"/>
      </w:pPr>
      <w:r>
        <w:rPr>
          <w:b/>
          <w:i/>
          <w:sz w:val="20"/>
        </w:rPr>
        <w:t xml:space="preserve"> </w:t>
      </w:r>
    </w:p>
    <w:p w14:paraId="50D8C1FA" w14:textId="77777777" w:rsidR="001D5A7A" w:rsidRDefault="002D10DB">
      <w:pPr>
        <w:spacing w:after="0" w:line="259" w:lineRule="auto"/>
        <w:ind w:left="0" w:firstLine="0"/>
        <w:jc w:val="left"/>
      </w:pPr>
      <w:r>
        <w:rPr>
          <w:b/>
          <w:i/>
          <w:sz w:val="20"/>
        </w:rPr>
        <w:t xml:space="preserve"> </w:t>
      </w:r>
    </w:p>
    <w:p w14:paraId="2696771A" w14:textId="77777777" w:rsidR="001D5A7A" w:rsidRDefault="002D10DB">
      <w:pPr>
        <w:spacing w:after="0" w:line="259" w:lineRule="auto"/>
        <w:ind w:left="0" w:firstLine="0"/>
        <w:jc w:val="left"/>
      </w:pPr>
      <w:r>
        <w:rPr>
          <w:b/>
          <w:i/>
          <w:sz w:val="20"/>
        </w:rPr>
        <w:t xml:space="preserve"> </w:t>
      </w:r>
    </w:p>
    <w:p w14:paraId="7563EDC5" w14:textId="77777777" w:rsidR="001D5A7A" w:rsidRDefault="002D10DB">
      <w:pPr>
        <w:spacing w:after="0" w:line="259" w:lineRule="auto"/>
        <w:ind w:left="0" w:firstLine="0"/>
        <w:jc w:val="left"/>
      </w:pPr>
      <w:r>
        <w:rPr>
          <w:b/>
          <w:i/>
          <w:sz w:val="20"/>
        </w:rPr>
        <w:t xml:space="preserve"> </w:t>
      </w:r>
    </w:p>
    <w:p w14:paraId="15A589CB" w14:textId="77777777" w:rsidR="001D5A7A" w:rsidRDefault="002D10DB">
      <w:pPr>
        <w:spacing w:after="0" w:line="259" w:lineRule="auto"/>
        <w:ind w:left="0" w:firstLine="0"/>
        <w:jc w:val="left"/>
      </w:pPr>
      <w:r>
        <w:rPr>
          <w:b/>
          <w:i/>
          <w:sz w:val="20"/>
        </w:rPr>
        <w:t xml:space="preserve"> </w:t>
      </w:r>
    </w:p>
    <w:p w14:paraId="0AA3E187" w14:textId="77777777" w:rsidR="001D5A7A" w:rsidRDefault="002D10DB">
      <w:pPr>
        <w:spacing w:after="0" w:line="259" w:lineRule="auto"/>
        <w:ind w:left="0" w:firstLine="0"/>
        <w:jc w:val="left"/>
      </w:pPr>
      <w:r>
        <w:rPr>
          <w:b/>
          <w:i/>
          <w:sz w:val="20"/>
        </w:rPr>
        <w:t xml:space="preserve"> </w:t>
      </w:r>
    </w:p>
    <w:p w14:paraId="4C0FB509" w14:textId="77777777" w:rsidR="001D5A7A" w:rsidRDefault="002D10DB">
      <w:pPr>
        <w:spacing w:after="0" w:line="259" w:lineRule="auto"/>
        <w:ind w:left="0" w:firstLine="0"/>
        <w:jc w:val="left"/>
      </w:pPr>
      <w:r>
        <w:rPr>
          <w:b/>
          <w:i/>
          <w:sz w:val="20"/>
        </w:rPr>
        <w:t xml:space="preserve"> </w:t>
      </w:r>
    </w:p>
    <w:p w14:paraId="11A0EE91" w14:textId="77777777" w:rsidR="001D5A7A" w:rsidRDefault="002D10DB">
      <w:pPr>
        <w:spacing w:after="369" w:line="259" w:lineRule="auto"/>
        <w:ind w:left="0" w:firstLine="0"/>
        <w:jc w:val="left"/>
      </w:pPr>
      <w:r>
        <w:rPr>
          <w:b/>
          <w:i/>
          <w:sz w:val="20"/>
        </w:rPr>
        <w:t xml:space="preserve"> </w:t>
      </w:r>
    </w:p>
    <w:p w14:paraId="7B338A72" w14:textId="6C88F6CF" w:rsidR="00DE5674" w:rsidRDefault="00EB2967">
      <w:pPr>
        <w:spacing w:after="0" w:line="259" w:lineRule="auto"/>
        <w:ind w:left="10" w:right="68"/>
        <w:jc w:val="right"/>
        <w:rPr>
          <w:rFonts w:ascii="Times New Roman" w:eastAsia="Times New Roman" w:hAnsi="Times New Roman" w:cs="Times New Roman"/>
          <w:b/>
          <w:bCs/>
          <w:sz w:val="36"/>
          <w:szCs w:val="36"/>
        </w:rPr>
      </w:pPr>
      <w:proofErr w:type="spellStart"/>
      <w:r>
        <w:rPr>
          <w:rFonts w:ascii="Times New Roman" w:eastAsia="Times New Roman" w:hAnsi="Times New Roman" w:cs="Times New Roman"/>
          <w:b/>
          <w:bCs/>
          <w:sz w:val="36"/>
          <w:szCs w:val="36"/>
        </w:rPr>
        <w:t>ARtrivia</w:t>
      </w:r>
      <w:proofErr w:type="spellEnd"/>
    </w:p>
    <w:p w14:paraId="4DF646F3" w14:textId="3488B279" w:rsidR="001D5A7A" w:rsidRDefault="002D10DB">
      <w:pPr>
        <w:spacing w:after="0" w:line="259" w:lineRule="auto"/>
        <w:ind w:left="10" w:right="68"/>
        <w:jc w:val="right"/>
      </w:pPr>
      <w:r>
        <w:rPr>
          <w:rFonts w:ascii="Times New Roman" w:eastAsia="Times New Roman" w:hAnsi="Times New Roman" w:cs="Times New Roman"/>
          <w:b/>
          <w:sz w:val="36"/>
        </w:rPr>
        <w:t xml:space="preserve">Documento de Visión </w:t>
      </w:r>
    </w:p>
    <w:p w14:paraId="7C0CB124" w14:textId="77777777" w:rsidR="001D5A7A" w:rsidRDefault="002D10DB">
      <w:pPr>
        <w:spacing w:after="0" w:line="259" w:lineRule="auto"/>
        <w:ind w:left="0" w:firstLine="0"/>
        <w:jc w:val="left"/>
      </w:pPr>
      <w:r>
        <w:rPr>
          <w:rFonts w:ascii="Times New Roman" w:eastAsia="Times New Roman" w:hAnsi="Times New Roman" w:cs="Times New Roman"/>
          <w:b/>
          <w:sz w:val="36"/>
        </w:rPr>
        <w:t xml:space="preserve"> </w:t>
      </w:r>
    </w:p>
    <w:p w14:paraId="585B5D2A" w14:textId="2410CB06" w:rsidR="5B5C3314" w:rsidRDefault="272F14FA" w:rsidP="3F943AB4">
      <w:pPr>
        <w:spacing w:after="0" w:line="259" w:lineRule="auto"/>
        <w:ind w:left="0" w:right="70" w:firstLine="0"/>
        <w:jc w:val="right"/>
      </w:pPr>
      <w:r w:rsidRPr="146C1FAD">
        <w:rPr>
          <w:rFonts w:ascii="Times New Roman" w:eastAsia="Times New Roman" w:hAnsi="Times New Roman" w:cs="Times New Roman"/>
          <w:b/>
          <w:bCs/>
          <w:sz w:val="28"/>
          <w:szCs w:val="28"/>
        </w:rPr>
        <w:t xml:space="preserve">Versión </w:t>
      </w:r>
      <w:r w:rsidR="2FD79A76" w:rsidRPr="146C1FAD">
        <w:rPr>
          <w:rFonts w:ascii="Times New Roman" w:eastAsia="Times New Roman" w:hAnsi="Times New Roman" w:cs="Times New Roman"/>
          <w:b/>
          <w:bCs/>
          <w:i/>
          <w:iCs/>
          <w:sz w:val="28"/>
          <w:szCs w:val="28"/>
        </w:rPr>
        <w:t>2</w:t>
      </w:r>
      <w:r w:rsidRPr="146C1FAD">
        <w:rPr>
          <w:rFonts w:ascii="Times New Roman" w:eastAsia="Times New Roman" w:hAnsi="Times New Roman" w:cs="Times New Roman"/>
          <w:b/>
          <w:bCs/>
          <w:i/>
          <w:iCs/>
          <w:sz w:val="28"/>
          <w:szCs w:val="28"/>
        </w:rPr>
        <w:t xml:space="preserve">.0 </w:t>
      </w:r>
    </w:p>
    <w:p w14:paraId="0549804D" w14:textId="7CE1BC9F" w:rsidR="3F943AB4" w:rsidRDefault="3F943AB4" w:rsidP="3F943AB4">
      <w:pPr>
        <w:spacing w:after="0" w:line="259" w:lineRule="auto"/>
        <w:ind w:left="0" w:right="70" w:firstLine="0"/>
        <w:jc w:val="right"/>
        <w:rPr>
          <w:rFonts w:ascii="Times New Roman" w:eastAsia="Times New Roman" w:hAnsi="Times New Roman" w:cs="Times New Roman"/>
          <w:b/>
          <w:bCs/>
          <w:i/>
          <w:iCs/>
          <w:sz w:val="28"/>
          <w:szCs w:val="28"/>
        </w:rPr>
      </w:pPr>
    </w:p>
    <w:p w14:paraId="670B6308" w14:textId="7DDFA82D" w:rsidR="3F943AB4" w:rsidRDefault="3F943AB4" w:rsidP="3F943AB4">
      <w:pPr>
        <w:spacing w:after="0" w:line="259" w:lineRule="auto"/>
        <w:ind w:left="0" w:right="70" w:firstLine="0"/>
        <w:jc w:val="right"/>
        <w:rPr>
          <w:rFonts w:ascii="Times New Roman" w:eastAsia="Times New Roman" w:hAnsi="Times New Roman" w:cs="Times New Roman"/>
          <w:b/>
          <w:bCs/>
          <w:i/>
          <w:iCs/>
          <w:sz w:val="28"/>
          <w:szCs w:val="28"/>
        </w:rPr>
      </w:pPr>
    </w:p>
    <w:p w14:paraId="7C0CC66E" w14:textId="67D6F133" w:rsidR="3F943AB4" w:rsidRDefault="3F943AB4" w:rsidP="3F943AB4">
      <w:pPr>
        <w:spacing w:after="0" w:line="259" w:lineRule="auto"/>
        <w:ind w:left="0" w:right="70" w:firstLine="0"/>
        <w:jc w:val="right"/>
        <w:rPr>
          <w:rFonts w:ascii="Times New Roman" w:eastAsia="Times New Roman" w:hAnsi="Times New Roman" w:cs="Times New Roman"/>
          <w:b/>
          <w:bCs/>
          <w:i/>
          <w:iCs/>
          <w:sz w:val="28"/>
          <w:szCs w:val="28"/>
        </w:rPr>
      </w:pPr>
    </w:p>
    <w:p w14:paraId="0008A10C" w14:textId="488E1D46" w:rsidR="3F943AB4" w:rsidRDefault="3F943AB4" w:rsidP="3F943AB4">
      <w:pPr>
        <w:spacing w:after="0" w:line="259" w:lineRule="auto"/>
        <w:ind w:left="0" w:right="70" w:firstLine="0"/>
        <w:jc w:val="right"/>
        <w:rPr>
          <w:rFonts w:ascii="Times New Roman" w:eastAsia="Times New Roman" w:hAnsi="Times New Roman" w:cs="Times New Roman"/>
          <w:b/>
          <w:bCs/>
          <w:i/>
          <w:iCs/>
          <w:sz w:val="28"/>
          <w:szCs w:val="28"/>
        </w:rPr>
      </w:pPr>
    </w:p>
    <w:p w14:paraId="2A6085A5" w14:textId="7C4DFAB8" w:rsidR="3F943AB4" w:rsidRDefault="3F943AB4" w:rsidP="3F943AB4">
      <w:pPr>
        <w:spacing w:after="0" w:line="259" w:lineRule="auto"/>
        <w:ind w:left="0" w:right="70" w:firstLine="0"/>
        <w:jc w:val="right"/>
        <w:rPr>
          <w:rFonts w:ascii="Times New Roman" w:eastAsia="Times New Roman" w:hAnsi="Times New Roman" w:cs="Times New Roman"/>
          <w:b/>
          <w:bCs/>
          <w:i/>
          <w:iCs/>
          <w:sz w:val="28"/>
          <w:szCs w:val="28"/>
        </w:rPr>
      </w:pPr>
    </w:p>
    <w:p w14:paraId="2EF72F6B" w14:textId="37D09754" w:rsidR="3F943AB4" w:rsidRDefault="3F943AB4" w:rsidP="3F943AB4">
      <w:pPr>
        <w:spacing w:after="0" w:line="259" w:lineRule="auto"/>
        <w:ind w:left="0" w:right="70" w:firstLine="0"/>
        <w:jc w:val="right"/>
        <w:rPr>
          <w:rFonts w:ascii="Times New Roman" w:eastAsia="Times New Roman" w:hAnsi="Times New Roman" w:cs="Times New Roman"/>
          <w:b/>
          <w:bCs/>
          <w:i/>
          <w:iCs/>
          <w:sz w:val="28"/>
          <w:szCs w:val="28"/>
        </w:rPr>
      </w:pPr>
    </w:p>
    <w:p w14:paraId="7ECDF9DD" w14:textId="22F0B34E" w:rsidR="3F943AB4" w:rsidRDefault="3F943AB4" w:rsidP="3F943AB4">
      <w:pPr>
        <w:spacing w:after="0" w:line="259" w:lineRule="auto"/>
        <w:ind w:left="0" w:right="70" w:firstLine="0"/>
        <w:jc w:val="right"/>
        <w:rPr>
          <w:rFonts w:ascii="Times New Roman" w:eastAsia="Times New Roman" w:hAnsi="Times New Roman" w:cs="Times New Roman"/>
          <w:b/>
          <w:bCs/>
          <w:i/>
          <w:iCs/>
          <w:sz w:val="28"/>
          <w:szCs w:val="28"/>
        </w:rPr>
      </w:pPr>
    </w:p>
    <w:p w14:paraId="521CE0E8" w14:textId="09CAEBF7" w:rsidR="3F943AB4" w:rsidRDefault="3F943AB4" w:rsidP="3F943AB4">
      <w:pPr>
        <w:spacing w:after="0" w:line="259" w:lineRule="auto"/>
        <w:ind w:left="0" w:right="70" w:firstLine="0"/>
        <w:jc w:val="right"/>
        <w:rPr>
          <w:rFonts w:ascii="Times New Roman" w:eastAsia="Times New Roman" w:hAnsi="Times New Roman" w:cs="Times New Roman"/>
          <w:b/>
          <w:bCs/>
          <w:i/>
          <w:iCs/>
          <w:sz w:val="28"/>
          <w:szCs w:val="28"/>
        </w:rPr>
      </w:pPr>
    </w:p>
    <w:p w14:paraId="02E05AAE" w14:textId="035323FD" w:rsidR="00DE5674" w:rsidRDefault="00DE5674">
      <w:pPr>
        <w:spacing w:after="160" w:line="259" w:lineRule="auto"/>
        <w:ind w:left="0" w:firstLine="0"/>
        <w:jc w:val="left"/>
        <w:rPr>
          <w:rFonts w:ascii="Times New Roman" w:eastAsia="Times New Roman" w:hAnsi="Times New Roman" w:cs="Times New Roman"/>
          <w:b/>
          <w:bCs/>
          <w:i/>
          <w:iCs/>
          <w:sz w:val="28"/>
          <w:szCs w:val="28"/>
        </w:rPr>
      </w:pPr>
      <w:r>
        <w:rPr>
          <w:rFonts w:ascii="Times New Roman" w:eastAsia="Times New Roman" w:hAnsi="Times New Roman" w:cs="Times New Roman"/>
          <w:b/>
          <w:bCs/>
          <w:i/>
          <w:iCs/>
          <w:sz w:val="28"/>
          <w:szCs w:val="28"/>
        </w:rPr>
        <w:br w:type="page"/>
      </w:r>
    </w:p>
    <w:p w14:paraId="27985C08" w14:textId="77777777" w:rsidR="3F943AB4" w:rsidRDefault="3F943AB4" w:rsidP="3F943AB4">
      <w:pPr>
        <w:spacing w:after="0" w:line="259" w:lineRule="auto"/>
        <w:ind w:left="0" w:right="70" w:firstLine="0"/>
        <w:jc w:val="right"/>
        <w:rPr>
          <w:rFonts w:ascii="Times New Roman" w:eastAsia="Times New Roman" w:hAnsi="Times New Roman" w:cs="Times New Roman"/>
          <w:b/>
          <w:bCs/>
          <w:i/>
          <w:iCs/>
          <w:sz w:val="28"/>
          <w:szCs w:val="28"/>
        </w:rPr>
      </w:pPr>
    </w:p>
    <w:p w14:paraId="46C31DDE" w14:textId="77777777" w:rsidR="00F609AB" w:rsidRDefault="00F609AB" w:rsidP="3F943AB4">
      <w:pPr>
        <w:spacing w:after="0" w:line="259" w:lineRule="auto"/>
        <w:ind w:left="0" w:right="70" w:firstLine="0"/>
        <w:jc w:val="right"/>
        <w:rPr>
          <w:rFonts w:ascii="Times New Roman" w:eastAsia="Times New Roman" w:hAnsi="Times New Roman" w:cs="Times New Roman"/>
          <w:b/>
          <w:bCs/>
          <w:i/>
          <w:iCs/>
          <w:sz w:val="28"/>
          <w:szCs w:val="28"/>
        </w:rPr>
      </w:pPr>
    </w:p>
    <w:p w14:paraId="1339E037" w14:textId="77777777" w:rsidR="00F609AB" w:rsidRDefault="00F609AB" w:rsidP="3F943AB4">
      <w:pPr>
        <w:spacing w:after="0" w:line="259" w:lineRule="auto"/>
        <w:ind w:left="0" w:right="70" w:firstLine="0"/>
        <w:jc w:val="right"/>
        <w:rPr>
          <w:rFonts w:ascii="Times New Roman" w:eastAsia="Times New Roman" w:hAnsi="Times New Roman" w:cs="Times New Roman"/>
          <w:b/>
          <w:bCs/>
          <w:i/>
          <w:iCs/>
          <w:sz w:val="28"/>
          <w:szCs w:val="28"/>
        </w:rPr>
      </w:pPr>
    </w:p>
    <w:p w14:paraId="029B2CCC" w14:textId="77777777" w:rsidR="00F609AB" w:rsidRDefault="00F609AB" w:rsidP="3F943AB4">
      <w:pPr>
        <w:spacing w:after="0" w:line="259" w:lineRule="auto"/>
        <w:ind w:left="0" w:right="70" w:firstLine="0"/>
        <w:jc w:val="right"/>
        <w:rPr>
          <w:rFonts w:ascii="Times New Roman" w:eastAsia="Times New Roman" w:hAnsi="Times New Roman" w:cs="Times New Roman"/>
          <w:b/>
          <w:bCs/>
          <w:i/>
          <w:iCs/>
          <w:sz w:val="28"/>
          <w:szCs w:val="28"/>
        </w:rPr>
      </w:pPr>
    </w:p>
    <w:p w14:paraId="55D82440" w14:textId="77777777" w:rsidR="00F609AB" w:rsidRDefault="00F609AB" w:rsidP="3F943AB4">
      <w:pPr>
        <w:spacing w:after="0" w:line="259" w:lineRule="auto"/>
        <w:ind w:left="0" w:right="70" w:firstLine="0"/>
        <w:jc w:val="right"/>
        <w:rPr>
          <w:rFonts w:ascii="Times New Roman" w:eastAsia="Times New Roman" w:hAnsi="Times New Roman" w:cs="Times New Roman"/>
          <w:b/>
          <w:bCs/>
          <w:i/>
          <w:iCs/>
          <w:sz w:val="28"/>
          <w:szCs w:val="28"/>
        </w:rPr>
      </w:pPr>
    </w:p>
    <w:p w14:paraId="4A652228" w14:textId="2DAAD8D3" w:rsidR="3F943AB4" w:rsidRDefault="3F943AB4" w:rsidP="00AF627E">
      <w:pPr>
        <w:spacing w:after="0" w:line="259" w:lineRule="auto"/>
        <w:ind w:left="0" w:right="70" w:firstLine="0"/>
        <w:rPr>
          <w:rFonts w:ascii="Times New Roman" w:eastAsia="Times New Roman" w:hAnsi="Times New Roman" w:cs="Times New Roman"/>
          <w:b/>
          <w:bCs/>
          <w:i/>
          <w:iCs/>
          <w:sz w:val="28"/>
          <w:szCs w:val="28"/>
        </w:rPr>
      </w:pPr>
    </w:p>
    <w:p w14:paraId="47D70CB6" w14:textId="4D01840D" w:rsidR="002D10DB" w:rsidRDefault="002D10DB" w:rsidP="3F943AB4">
      <w:pPr>
        <w:spacing w:after="0" w:line="259" w:lineRule="auto"/>
        <w:ind w:left="281" w:firstLine="0"/>
        <w:jc w:val="center"/>
      </w:pPr>
      <w:r w:rsidRPr="3F943AB4">
        <w:rPr>
          <w:b/>
          <w:bCs/>
          <w:sz w:val="24"/>
          <w:szCs w:val="24"/>
        </w:rPr>
        <w:t xml:space="preserve">INDICE GENERAL </w:t>
      </w:r>
    </w:p>
    <w:p w14:paraId="0C69CD33" w14:textId="77777777" w:rsidR="001D5A7A" w:rsidRDefault="002D10DB">
      <w:pPr>
        <w:spacing w:after="0" w:line="259" w:lineRule="auto"/>
        <w:ind w:left="360" w:firstLine="0"/>
        <w:jc w:val="left"/>
      </w:pPr>
      <w:r>
        <w:rPr>
          <w:sz w:val="28"/>
        </w:rPr>
        <w:t xml:space="preserve">Contenido </w:t>
      </w:r>
    </w:p>
    <w:sdt>
      <w:sdtPr>
        <w:id w:val="-1840220074"/>
        <w:docPartObj>
          <w:docPartGallery w:val="Table of Contents"/>
        </w:docPartObj>
      </w:sdtPr>
      <w:sdtContent>
        <w:p w14:paraId="6D81D8A0" w14:textId="4D11521E" w:rsidR="008D3FDC" w:rsidRDefault="002D10DB">
          <w:pPr>
            <w:pStyle w:val="TOC1"/>
            <w:tabs>
              <w:tab w:val="left" w:pos="960"/>
              <w:tab w:val="right" w:leader="dot" w:pos="8943"/>
            </w:tabs>
            <w:rPr>
              <w:rFonts w:asciiTheme="minorHAnsi" w:eastAsiaTheme="minorEastAsia" w:hAnsiTheme="minorHAnsi" w:cstheme="minorBidi"/>
              <w:noProof/>
              <w:color w:val="auto"/>
              <w:sz w:val="24"/>
              <w:szCs w:val="24"/>
              <w:lang w:val="es-PE" w:eastAsia="es-PE"/>
            </w:rPr>
          </w:pPr>
          <w:r>
            <w:fldChar w:fldCharType="begin"/>
          </w:r>
          <w:r>
            <w:instrText xml:space="preserve"> TOC \o "1-2" \h \z \u </w:instrText>
          </w:r>
          <w:r>
            <w:fldChar w:fldCharType="separate"/>
          </w:r>
          <w:hyperlink w:anchor="_Toc171128287" w:history="1">
            <w:r w:rsidR="008D3FDC" w:rsidRPr="00A23A83">
              <w:rPr>
                <w:rStyle w:val="Hyperlink"/>
                <w:b/>
                <w:noProof/>
              </w:rPr>
              <w:t>1.</w:t>
            </w:r>
            <w:r w:rsidR="008D3FDC" w:rsidRPr="00A23A83">
              <w:rPr>
                <w:rStyle w:val="Hyperlink"/>
                <w:rFonts w:ascii="Arial" w:eastAsia="Arial" w:hAnsi="Arial" w:cs="Arial"/>
                <w:b/>
                <w:noProof/>
              </w:rPr>
              <w:t xml:space="preserve"> </w:t>
            </w:r>
            <w:r w:rsidR="008D3FDC">
              <w:rPr>
                <w:rFonts w:asciiTheme="minorHAnsi" w:eastAsiaTheme="minorEastAsia" w:hAnsiTheme="minorHAnsi" w:cstheme="minorBidi"/>
                <w:noProof/>
                <w:color w:val="auto"/>
                <w:sz w:val="24"/>
                <w:szCs w:val="24"/>
                <w:lang w:val="es-PE" w:eastAsia="es-PE"/>
              </w:rPr>
              <w:tab/>
            </w:r>
            <w:r w:rsidR="008D3FDC" w:rsidRPr="00A23A83">
              <w:rPr>
                <w:rStyle w:val="Hyperlink"/>
                <w:noProof/>
              </w:rPr>
              <w:t>Introducción</w:t>
            </w:r>
            <w:r w:rsidR="008D3FDC">
              <w:rPr>
                <w:noProof/>
                <w:webHidden/>
              </w:rPr>
              <w:tab/>
            </w:r>
            <w:r w:rsidR="008D3FDC">
              <w:rPr>
                <w:noProof/>
                <w:webHidden/>
              </w:rPr>
              <w:fldChar w:fldCharType="begin"/>
            </w:r>
            <w:r w:rsidR="008D3FDC">
              <w:rPr>
                <w:noProof/>
                <w:webHidden/>
              </w:rPr>
              <w:instrText xml:space="preserve"> PAGEREF _Toc171128287 \h </w:instrText>
            </w:r>
            <w:r w:rsidR="008D3FDC">
              <w:rPr>
                <w:noProof/>
                <w:webHidden/>
              </w:rPr>
            </w:r>
            <w:r w:rsidR="008D3FDC">
              <w:rPr>
                <w:noProof/>
                <w:webHidden/>
              </w:rPr>
              <w:fldChar w:fldCharType="separate"/>
            </w:r>
            <w:r w:rsidR="008D3FDC">
              <w:rPr>
                <w:noProof/>
                <w:webHidden/>
              </w:rPr>
              <w:t>4</w:t>
            </w:r>
            <w:r w:rsidR="008D3FDC">
              <w:rPr>
                <w:noProof/>
                <w:webHidden/>
              </w:rPr>
              <w:fldChar w:fldCharType="end"/>
            </w:r>
          </w:hyperlink>
        </w:p>
        <w:p w14:paraId="29607720" w14:textId="5C1736F7" w:rsidR="008D3FDC" w:rsidRDefault="00000000">
          <w:pPr>
            <w:pStyle w:val="TOC2"/>
            <w:tabs>
              <w:tab w:val="right" w:leader="dot" w:pos="8943"/>
            </w:tabs>
            <w:rPr>
              <w:rFonts w:asciiTheme="minorHAnsi" w:eastAsiaTheme="minorEastAsia" w:hAnsiTheme="minorHAnsi" w:cstheme="minorBidi"/>
              <w:noProof/>
              <w:color w:val="auto"/>
              <w:sz w:val="24"/>
              <w:szCs w:val="24"/>
              <w:lang w:val="es-PE" w:eastAsia="es-PE"/>
            </w:rPr>
          </w:pPr>
          <w:hyperlink w:anchor="_Toc171128288" w:history="1">
            <w:r w:rsidR="008D3FDC" w:rsidRPr="00A23A83">
              <w:rPr>
                <w:rStyle w:val="Hyperlink"/>
                <w:noProof/>
              </w:rPr>
              <w:t>1.1.</w:t>
            </w:r>
            <w:r w:rsidR="008D3FDC" w:rsidRPr="00A23A83">
              <w:rPr>
                <w:rStyle w:val="Hyperlink"/>
                <w:rFonts w:ascii="Arial" w:eastAsia="Arial" w:hAnsi="Arial" w:cs="Arial"/>
                <w:noProof/>
              </w:rPr>
              <w:t xml:space="preserve"> </w:t>
            </w:r>
            <w:r w:rsidR="008D3FDC" w:rsidRPr="00A23A83">
              <w:rPr>
                <w:rStyle w:val="Hyperlink"/>
                <w:noProof/>
              </w:rPr>
              <w:t>Propósito</w:t>
            </w:r>
            <w:r w:rsidR="008D3FDC">
              <w:rPr>
                <w:noProof/>
                <w:webHidden/>
              </w:rPr>
              <w:tab/>
            </w:r>
            <w:r w:rsidR="008D3FDC">
              <w:rPr>
                <w:noProof/>
                <w:webHidden/>
              </w:rPr>
              <w:fldChar w:fldCharType="begin"/>
            </w:r>
            <w:r w:rsidR="008D3FDC">
              <w:rPr>
                <w:noProof/>
                <w:webHidden/>
              </w:rPr>
              <w:instrText xml:space="preserve"> PAGEREF _Toc171128288 \h </w:instrText>
            </w:r>
            <w:r w:rsidR="008D3FDC">
              <w:rPr>
                <w:noProof/>
                <w:webHidden/>
              </w:rPr>
            </w:r>
            <w:r w:rsidR="008D3FDC">
              <w:rPr>
                <w:noProof/>
                <w:webHidden/>
              </w:rPr>
              <w:fldChar w:fldCharType="separate"/>
            </w:r>
            <w:r w:rsidR="008D3FDC">
              <w:rPr>
                <w:noProof/>
                <w:webHidden/>
              </w:rPr>
              <w:t>4</w:t>
            </w:r>
            <w:r w:rsidR="008D3FDC">
              <w:rPr>
                <w:noProof/>
                <w:webHidden/>
              </w:rPr>
              <w:fldChar w:fldCharType="end"/>
            </w:r>
          </w:hyperlink>
        </w:p>
        <w:p w14:paraId="74C6C9FC" w14:textId="7722C11D" w:rsidR="008D3FDC" w:rsidRDefault="00000000">
          <w:pPr>
            <w:pStyle w:val="TOC2"/>
            <w:tabs>
              <w:tab w:val="right" w:leader="dot" w:pos="8943"/>
            </w:tabs>
            <w:rPr>
              <w:rFonts w:asciiTheme="minorHAnsi" w:eastAsiaTheme="minorEastAsia" w:hAnsiTheme="minorHAnsi" w:cstheme="minorBidi"/>
              <w:noProof/>
              <w:color w:val="auto"/>
              <w:sz w:val="24"/>
              <w:szCs w:val="24"/>
              <w:lang w:val="es-PE" w:eastAsia="es-PE"/>
            </w:rPr>
          </w:pPr>
          <w:hyperlink w:anchor="_Toc171128289" w:history="1">
            <w:r w:rsidR="008D3FDC" w:rsidRPr="00A23A83">
              <w:rPr>
                <w:rStyle w:val="Hyperlink"/>
                <w:noProof/>
              </w:rPr>
              <w:t>1.2.</w:t>
            </w:r>
            <w:r w:rsidR="008D3FDC" w:rsidRPr="00A23A83">
              <w:rPr>
                <w:rStyle w:val="Hyperlink"/>
                <w:rFonts w:ascii="Arial" w:eastAsia="Arial" w:hAnsi="Arial" w:cs="Arial"/>
                <w:noProof/>
              </w:rPr>
              <w:t xml:space="preserve"> </w:t>
            </w:r>
            <w:r w:rsidR="008D3FDC" w:rsidRPr="00A23A83">
              <w:rPr>
                <w:rStyle w:val="Hyperlink"/>
                <w:noProof/>
              </w:rPr>
              <w:t>Alcance</w:t>
            </w:r>
            <w:r w:rsidR="008D3FDC">
              <w:rPr>
                <w:noProof/>
                <w:webHidden/>
              </w:rPr>
              <w:tab/>
            </w:r>
            <w:r w:rsidR="008D3FDC">
              <w:rPr>
                <w:noProof/>
                <w:webHidden/>
              </w:rPr>
              <w:fldChar w:fldCharType="begin"/>
            </w:r>
            <w:r w:rsidR="008D3FDC">
              <w:rPr>
                <w:noProof/>
                <w:webHidden/>
              </w:rPr>
              <w:instrText xml:space="preserve"> PAGEREF _Toc171128289 \h </w:instrText>
            </w:r>
            <w:r w:rsidR="008D3FDC">
              <w:rPr>
                <w:noProof/>
                <w:webHidden/>
              </w:rPr>
            </w:r>
            <w:r w:rsidR="008D3FDC">
              <w:rPr>
                <w:noProof/>
                <w:webHidden/>
              </w:rPr>
              <w:fldChar w:fldCharType="separate"/>
            </w:r>
            <w:r w:rsidR="008D3FDC">
              <w:rPr>
                <w:noProof/>
                <w:webHidden/>
              </w:rPr>
              <w:t>4</w:t>
            </w:r>
            <w:r w:rsidR="008D3FDC">
              <w:rPr>
                <w:noProof/>
                <w:webHidden/>
              </w:rPr>
              <w:fldChar w:fldCharType="end"/>
            </w:r>
          </w:hyperlink>
        </w:p>
        <w:p w14:paraId="093FADB4" w14:textId="5A484CB6" w:rsidR="008D3FDC" w:rsidRDefault="00000000">
          <w:pPr>
            <w:pStyle w:val="TOC2"/>
            <w:tabs>
              <w:tab w:val="right" w:leader="dot" w:pos="8943"/>
            </w:tabs>
            <w:rPr>
              <w:rFonts w:asciiTheme="minorHAnsi" w:eastAsiaTheme="minorEastAsia" w:hAnsiTheme="minorHAnsi" w:cstheme="minorBidi"/>
              <w:noProof/>
              <w:color w:val="auto"/>
              <w:sz w:val="24"/>
              <w:szCs w:val="24"/>
              <w:lang w:val="es-PE" w:eastAsia="es-PE"/>
            </w:rPr>
          </w:pPr>
          <w:hyperlink w:anchor="_Toc171128290" w:history="1">
            <w:r w:rsidR="008D3FDC" w:rsidRPr="00A23A83">
              <w:rPr>
                <w:rStyle w:val="Hyperlink"/>
                <w:noProof/>
              </w:rPr>
              <w:t>1.3.</w:t>
            </w:r>
            <w:r w:rsidR="008D3FDC" w:rsidRPr="00A23A83">
              <w:rPr>
                <w:rStyle w:val="Hyperlink"/>
                <w:rFonts w:ascii="Arial" w:eastAsia="Arial" w:hAnsi="Arial" w:cs="Arial"/>
                <w:noProof/>
              </w:rPr>
              <w:t xml:space="preserve"> </w:t>
            </w:r>
            <w:r w:rsidR="008D3FDC" w:rsidRPr="00A23A83">
              <w:rPr>
                <w:rStyle w:val="Hyperlink"/>
                <w:noProof/>
              </w:rPr>
              <w:t>Definiciones, Siglas y Abreviaturas</w:t>
            </w:r>
            <w:r w:rsidR="008D3FDC">
              <w:rPr>
                <w:noProof/>
                <w:webHidden/>
              </w:rPr>
              <w:tab/>
            </w:r>
            <w:r w:rsidR="008D3FDC">
              <w:rPr>
                <w:noProof/>
                <w:webHidden/>
              </w:rPr>
              <w:fldChar w:fldCharType="begin"/>
            </w:r>
            <w:r w:rsidR="008D3FDC">
              <w:rPr>
                <w:noProof/>
                <w:webHidden/>
              </w:rPr>
              <w:instrText xml:space="preserve"> PAGEREF _Toc171128290 \h </w:instrText>
            </w:r>
            <w:r w:rsidR="008D3FDC">
              <w:rPr>
                <w:noProof/>
                <w:webHidden/>
              </w:rPr>
            </w:r>
            <w:r w:rsidR="008D3FDC">
              <w:rPr>
                <w:noProof/>
                <w:webHidden/>
              </w:rPr>
              <w:fldChar w:fldCharType="separate"/>
            </w:r>
            <w:r w:rsidR="008D3FDC">
              <w:rPr>
                <w:noProof/>
                <w:webHidden/>
              </w:rPr>
              <w:t>4</w:t>
            </w:r>
            <w:r w:rsidR="008D3FDC">
              <w:rPr>
                <w:noProof/>
                <w:webHidden/>
              </w:rPr>
              <w:fldChar w:fldCharType="end"/>
            </w:r>
          </w:hyperlink>
        </w:p>
        <w:p w14:paraId="6AF78E42" w14:textId="7DEE13C0" w:rsidR="008D3FDC" w:rsidRDefault="00000000">
          <w:pPr>
            <w:pStyle w:val="TOC2"/>
            <w:tabs>
              <w:tab w:val="right" w:leader="dot" w:pos="8943"/>
            </w:tabs>
            <w:rPr>
              <w:rFonts w:asciiTheme="minorHAnsi" w:eastAsiaTheme="minorEastAsia" w:hAnsiTheme="minorHAnsi" w:cstheme="minorBidi"/>
              <w:noProof/>
              <w:color w:val="auto"/>
              <w:sz w:val="24"/>
              <w:szCs w:val="24"/>
              <w:lang w:val="es-PE" w:eastAsia="es-PE"/>
            </w:rPr>
          </w:pPr>
          <w:hyperlink w:anchor="_Toc171128291" w:history="1">
            <w:r w:rsidR="008D3FDC" w:rsidRPr="00A23A83">
              <w:rPr>
                <w:rStyle w:val="Hyperlink"/>
                <w:noProof/>
              </w:rPr>
              <w:t>1.5.</w:t>
            </w:r>
            <w:r w:rsidR="008D3FDC" w:rsidRPr="00A23A83">
              <w:rPr>
                <w:rStyle w:val="Hyperlink"/>
                <w:rFonts w:ascii="Arial" w:eastAsia="Arial" w:hAnsi="Arial" w:cs="Arial"/>
                <w:noProof/>
              </w:rPr>
              <w:t xml:space="preserve"> </w:t>
            </w:r>
            <w:r w:rsidR="008D3FDC" w:rsidRPr="00A23A83">
              <w:rPr>
                <w:rStyle w:val="Hyperlink"/>
                <w:noProof/>
              </w:rPr>
              <w:t>Visión General</w:t>
            </w:r>
            <w:r w:rsidR="008D3FDC">
              <w:rPr>
                <w:noProof/>
                <w:webHidden/>
              </w:rPr>
              <w:tab/>
            </w:r>
            <w:r w:rsidR="008D3FDC">
              <w:rPr>
                <w:noProof/>
                <w:webHidden/>
              </w:rPr>
              <w:fldChar w:fldCharType="begin"/>
            </w:r>
            <w:r w:rsidR="008D3FDC">
              <w:rPr>
                <w:noProof/>
                <w:webHidden/>
              </w:rPr>
              <w:instrText xml:space="preserve"> PAGEREF _Toc171128291 \h </w:instrText>
            </w:r>
            <w:r w:rsidR="008D3FDC">
              <w:rPr>
                <w:noProof/>
                <w:webHidden/>
              </w:rPr>
            </w:r>
            <w:r w:rsidR="008D3FDC">
              <w:rPr>
                <w:noProof/>
                <w:webHidden/>
              </w:rPr>
              <w:fldChar w:fldCharType="separate"/>
            </w:r>
            <w:r w:rsidR="008D3FDC">
              <w:rPr>
                <w:noProof/>
                <w:webHidden/>
              </w:rPr>
              <w:t>5</w:t>
            </w:r>
            <w:r w:rsidR="008D3FDC">
              <w:rPr>
                <w:noProof/>
                <w:webHidden/>
              </w:rPr>
              <w:fldChar w:fldCharType="end"/>
            </w:r>
          </w:hyperlink>
        </w:p>
        <w:p w14:paraId="361958D6" w14:textId="177B9BE7" w:rsidR="008D3FDC" w:rsidRDefault="00000000">
          <w:pPr>
            <w:pStyle w:val="TOC1"/>
            <w:tabs>
              <w:tab w:val="left" w:pos="960"/>
              <w:tab w:val="right" w:leader="dot" w:pos="8943"/>
            </w:tabs>
            <w:rPr>
              <w:rFonts w:asciiTheme="minorHAnsi" w:eastAsiaTheme="minorEastAsia" w:hAnsiTheme="minorHAnsi" w:cstheme="minorBidi"/>
              <w:noProof/>
              <w:color w:val="auto"/>
              <w:sz w:val="24"/>
              <w:szCs w:val="24"/>
              <w:lang w:val="es-PE" w:eastAsia="es-PE"/>
            </w:rPr>
          </w:pPr>
          <w:hyperlink w:anchor="_Toc171128292" w:history="1">
            <w:r w:rsidR="008D3FDC" w:rsidRPr="00A23A83">
              <w:rPr>
                <w:rStyle w:val="Hyperlink"/>
                <w:noProof/>
              </w:rPr>
              <w:t>2.</w:t>
            </w:r>
            <w:r w:rsidR="008D3FDC" w:rsidRPr="00A23A83">
              <w:rPr>
                <w:rStyle w:val="Hyperlink"/>
                <w:rFonts w:ascii="Arial" w:eastAsia="Arial" w:hAnsi="Arial" w:cs="Arial"/>
                <w:b/>
                <w:noProof/>
              </w:rPr>
              <w:t xml:space="preserve"> </w:t>
            </w:r>
            <w:r w:rsidR="008D3FDC">
              <w:rPr>
                <w:rFonts w:asciiTheme="minorHAnsi" w:eastAsiaTheme="minorEastAsia" w:hAnsiTheme="minorHAnsi" w:cstheme="minorBidi"/>
                <w:noProof/>
                <w:color w:val="auto"/>
                <w:sz w:val="24"/>
                <w:szCs w:val="24"/>
                <w:lang w:val="es-PE" w:eastAsia="es-PE"/>
              </w:rPr>
              <w:tab/>
            </w:r>
            <w:r w:rsidR="008D3FDC" w:rsidRPr="00A23A83">
              <w:rPr>
                <w:rStyle w:val="Hyperlink"/>
                <w:noProof/>
              </w:rPr>
              <w:t>Posicionamiento</w:t>
            </w:r>
            <w:r w:rsidR="008D3FDC">
              <w:rPr>
                <w:noProof/>
                <w:webHidden/>
              </w:rPr>
              <w:tab/>
            </w:r>
            <w:r w:rsidR="008D3FDC">
              <w:rPr>
                <w:noProof/>
                <w:webHidden/>
              </w:rPr>
              <w:fldChar w:fldCharType="begin"/>
            </w:r>
            <w:r w:rsidR="008D3FDC">
              <w:rPr>
                <w:noProof/>
                <w:webHidden/>
              </w:rPr>
              <w:instrText xml:space="preserve"> PAGEREF _Toc171128292 \h </w:instrText>
            </w:r>
            <w:r w:rsidR="008D3FDC">
              <w:rPr>
                <w:noProof/>
                <w:webHidden/>
              </w:rPr>
            </w:r>
            <w:r w:rsidR="008D3FDC">
              <w:rPr>
                <w:noProof/>
                <w:webHidden/>
              </w:rPr>
              <w:fldChar w:fldCharType="separate"/>
            </w:r>
            <w:r w:rsidR="008D3FDC">
              <w:rPr>
                <w:noProof/>
                <w:webHidden/>
              </w:rPr>
              <w:t>5</w:t>
            </w:r>
            <w:r w:rsidR="008D3FDC">
              <w:rPr>
                <w:noProof/>
                <w:webHidden/>
              </w:rPr>
              <w:fldChar w:fldCharType="end"/>
            </w:r>
          </w:hyperlink>
        </w:p>
        <w:p w14:paraId="0571E216" w14:textId="5E59F155" w:rsidR="008D3FDC" w:rsidRDefault="00000000">
          <w:pPr>
            <w:pStyle w:val="TOC2"/>
            <w:tabs>
              <w:tab w:val="right" w:leader="dot" w:pos="8943"/>
            </w:tabs>
            <w:rPr>
              <w:rFonts w:asciiTheme="minorHAnsi" w:eastAsiaTheme="minorEastAsia" w:hAnsiTheme="minorHAnsi" w:cstheme="minorBidi"/>
              <w:noProof/>
              <w:color w:val="auto"/>
              <w:sz w:val="24"/>
              <w:szCs w:val="24"/>
              <w:lang w:val="es-PE" w:eastAsia="es-PE"/>
            </w:rPr>
          </w:pPr>
          <w:hyperlink w:anchor="_Toc171128293" w:history="1">
            <w:r w:rsidR="008D3FDC" w:rsidRPr="00A23A83">
              <w:rPr>
                <w:rStyle w:val="Hyperlink"/>
                <w:noProof/>
              </w:rPr>
              <w:t>2.1.</w:t>
            </w:r>
            <w:r w:rsidR="008D3FDC" w:rsidRPr="00A23A83">
              <w:rPr>
                <w:rStyle w:val="Hyperlink"/>
                <w:rFonts w:ascii="Arial" w:eastAsia="Arial" w:hAnsi="Arial" w:cs="Arial"/>
                <w:noProof/>
              </w:rPr>
              <w:t xml:space="preserve"> </w:t>
            </w:r>
            <w:r w:rsidR="008D3FDC" w:rsidRPr="00A23A83">
              <w:rPr>
                <w:rStyle w:val="Hyperlink"/>
                <w:noProof/>
              </w:rPr>
              <w:t>Oportunidad de negocio</w:t>
            </w:r>
            <w:r w:rsidR="008D3FDC">
              <w:rPr>
                <w:noProof/>
                <w:webHidden/>
              </w:rPr>
              <w:tab/>
            </w:r>
            <w:r w:rsidR="008D3FDC">
              <w:rPr>
                <w:noProof/>
                <w:webHidden/>
              </w:rPr>
              <w:fldChar w:fldCharType="begin"/>
            </w:r>
            <w:r w:rsidR="008D3FDC">
              <w:rPr>
                <w:noProof/>
                <w:webHidden/>
              </w:rPr>
              <w:instrText xml:space="preserve"> PAGEREF _Toc171128293 \h </w:instrText>
            </w:r>
            <w:r w:rsidR="008D3FDC">
              <w:rPr>
                <w:noProof/>
                <w:webHidden/>
              </w:rPr>
            </w:r>
            <w:r w:rsidR="008D3FDC">
              <w:rPr>
                <w:noProof/>
                <w:webHidden/>
              </w:rPr>
              <w:fldChar w:fldCharType="separate"/>
            </w:r>
            <w:r w:rsidR="008D3FDC">
              <w:rPr>
                <w:noProof/>
                <w:webHidden/>
              </w:rPr>
              <w:t>5</w:t>
            </w:r>
            <w:r w:rsidR="008D3FDC">
              <w:rPr>
                <w:noProof/>
                <w:webHidden/>
              </w:rPr>
              <w:fldChar w:fldCharType="end"/>
            </w:r>
          </w:hyperlink>
        </w:p>
        <w:p w14:paraId="7CFB1F62" w14:textId="6C7426F6" w:rsidR="008D3FDC" w:rsidRDefault="00000000">
          <w:pPr>
            <w:pStyle w:val="TOC2"/>
            <w:tabs>
              <w:tab w:val="right" w:leader="dot" w:pos="8943"/>
            </w:tabs>
            <w:rPr>
              <w:rFonts w:asciiTheme="minorHAnsi" w:eastAsiaTheme="minorEastAsia" w:hAnsiTheme="minorHAnsi" w:cstheme="minorBidi"/>
              <w:noProof/>
              <w:color w:val="auto"/>
              <w:sz w:val="24"/>
              <w:szCs w:val="24"/>
              <w:lang w:val="es-PE" w:eastAsia="es-PE"/>
            </w:rPr>
          </w:pPr>
          <w:hyperlink w:anchor="_Toc171128294" w:history="1">
            <w:r w:rsidR="008D3FDC" w:rsidRPr="00A23A83">
              <w:rPr>
                <w:rStyle w:val="Hyperlink"/>
                <w:noProof/>
              </w:rPr>
              <w:t>2.2.</w:t>
            </w:r>
            <w:r w:rsidR="008D3FDC" w:rsidRPr="00A23A83">
              <w:rPr>
                <w:rStyle w:val="Hyperlink"/>
                <w:rFonts w:ascii="Arial" w:eastAsia="Arial" w:hAnsi="Arial" w:cs="Arial"/>
                <w:noProof/>
              </w:rPr>
              <w:t xml:space="preserve"> </w:t>
            </w:r>
            <w:r w:rsidR="008D3FDC" w:rsidRPr="00A23A83">
              <w:rPr>
                <w:rStyle w:val="Hyperlink"/>
                <w:noProof/>
              </w:rPr>
              <w:t>Definición del problema</w:t>
            </w:r>
            <w:r w:rsidR="008D3FDC">
              <w:rPr>
                <w:noProof/>
                <w:webHidden/>
              </w:rPr>
              <w:tab/>
            </w:r>
            <w:r w:rsidR="008D3FDC">
              <w:rPr>
                <w:noProof/>
                <w:webHidden/>
              </w:rPr>
              <w:fldChar w:fldCharType="begin"/>
            </w:r>
            <w:r w:rsidR="008D3FDC">
              <w:rPr>
                <w:noProof/>
                <w:webHidden/>
              </w:rPr>
              <w:instrText xml:space="preserve"> PAGEREF _Toc171128294 \h </w:instrText>
            </w:r>
            <w:r w:rsidR="008D3FDC">
              <w:rPr>
                <w:noProof/>
                <w:webHidden/>
              </w:rPr>
            </w:r>
            <w:r w:rsidR="008D3FDC">
              <w:rPr>
                <w:noProof/>
                <w:webHidden/>
              </w:rPr>
              <w:fldChar w:fldCharType="separate"/>
            </w:r>
            <w:r w:rsidR="008D3FDC">
              <w:rPr>
                <w:noProof/>
                <w:webHidden/>
              </w:rPr>
              <w:t>6</w:t>
            </w:r>
            <w:r w:rsidR="008D3FDC">
              <w:rPr>
                <w:noProof/>
                <w:webHidden/>
              </w:rPr>
              <w:fldChar w:fldCharType="end"/>
            </w:r>
          </w:hyperlink>
        </w:p>
        <w:p w14:paraId="48EFF80C" w14:textId="120C085F" w:rsidR="008D3FDC" w:rsidRDefault="00000000">
          <w:pPr>
            <w:pStyle w:val="TOC1"/>
            <w:tabs>
              <w:tab w:val="right" w:leader="dot" w:pos="8943"/>
            </w:tabs>
            <w:rPr>
              <w:rFonts w:asciiTheme="minorHAnsi" w:eastAsiaTheme="minorEastAsia" w:hAnsiTheme="minorHAnsi" w:cstheme="minorBidi"/>
              <w:noProof/>
              <w:color w:val="auto"/>
              <w:sz w:val="24"/>
              <w:szCs w:val="24"/>
              <w:lang w:val="es-PE" w:eastAsia="es-PE"/>
            </w:rPr>
          </w:pPr>
          <w:hyperlink w:anchor="_Toc171128295" w:history="1">
            <w:r w:rsidR="008D3FDC" w:rsidRPr="00A23A83">
              <w:rPr>
                <w:rStyle w:val="Hyperlink"/>
                <w:noProof/>
              </w:rPr>
              <w:t>3.</w:t>
            </w:r>
            <w:r w:rsidR="008D3FDC" w:rsidRPr="00A23A83">
              <w:rPr>
                <w:rStyle w:val="Hyperlink"/>
                <w:rFonts w:ascii="Arial" w:eastAsia="Arial" w:hAnsi="Arial" w:cs="Arial"/>
                <w:b/>
                <w:noProof/>
              </w:rPr>
              <w:t xml:space="preserve"> </w:t>
            </w:r>
            <w:r w:rsidR="008D3FDC" w:rsidRPr="00A23A83">
              <w:rPr>
                <w:rStyle w:val="Hyperlink"/>
                <w:noProof/>
              </w:rPr>
              <w:t>Descripción de los interesados y usuarios</w:t>
            </w:r>
            <w:r w:rsidR="008D3FDC">
              <w:rPr>
                <w:noProof/>
                <w:webHidden/>
              </w:rPr>
              <w:tab/>
            </w:r>
            <w:r w:rsidR="008D3FDC">
              <w:rPr>
                <w:noProof/>
                <w:webHidden/>
              </w:rPr>
              <w:fldChar w:fldCharType="begin"/>
            </w:r>
            <w:r w:rsidR="008D3FDC">
              <w:rPr>
                <w:noProof/>
                <w:webHidden/>
              </w:rPr>
              <w:instrText xml:space="preserve"> PAGEREF _Toc171128295 \h </w:instrText>
            </w:r>
            <w:r w:rsidR="008D3FDC">
              <w:rPr>
                <w:noProof/>
                <w:webHidden/>
              </w:rPr>
            </w:r>
            <w:r w:rsidR="008D3FDC">
              <w:rPr>
                <w:noProof/>
                <w:webHidden/>
              </w:rPr>
              <w:fldChar w:fldCharType="separate"/>
            </w:r>
            <w:r w:rsidR="008D3FDC">
              <w:rPr>
                <w:noProof/>
                <w:webHidden/>
              </w:rPr>
              <w:t>6</w:t>
            </w:r>
            <w:r w:rsidR="008D3FDC">
              <w:rPr>
                <w:noProof/>
                <w:webHidden/>
              </w:rPr>
              <w:fldChar w:fldCharType="end"/>
            </w:r>
          </w:hyperlink>
        </w:p>
        <w:p w14:paraId="390BD188" w14:textId="290EF27E" w:rsidR="008D3FDC" w:rsidRDefault="00000000">
          <w:pPr>
            <w:pStyle w:val="TOC2"/>
            <w:tabs>
              <w:tab w:val="right" w:leader="dot" w:pos="8943"/>
            </w:tabs>
            <w:rPr>
              <w:rFonts w:asciiTheme="minorHAnsi" w:eastAsiaTheme="minorEastAsia" w:hAnsiTheme="minorHAnsi" w:cstheme="minorBidi"/>
              <w:noProof/>
              <w:color w:val="auto"/>
              <w:sz w:val="24"/>
              <w:szCs w:val="24"/>
              <w:lang w:val="es-PE" w:eastAsia="es-PE"/>
            </w:rPr>
          </w:pPr>
          <w:hyperlink w:anchor="_Toc171128296" w:history="1">
            <w:r w:rsidR="008D3FDC" w:rsidRPr="00A23A83">
              <w:rPr>
                <w:rStyle w:val="Hyperlink"/>
                <w:noProof/>
              </w:rPr>
              <w:t>3.1.</w:t>
            </w:r>
            <w:r w:rsidR="008D3FDC" w:rsidRPr="00A23A83">
              <w:rPr>
                <w:rStyle w:val="Hyperlink"/>
                <w:rFonts w:ascii="Arial" w:eastAsia="Arial" w:hAnsi="Arial" w:cs="Arial"/>
                <w:noProof/>
              </w:rPr>
              <w:t xml:space="preserve"> </w:t>
            </w:r>
            <w:r w:rsidR="008D3FDC" w:rsidRPr="00A23A83">
              <w:rPr>
                <w:rStyle w:val="Hyperlink"/>
                <w:noProof/>
              </w:rPr>
              <w:t>Resumen de los interesados</w:t>
            </w:r>
            <w:r w:rsidR="008D3FDC">
              <w:rPr>
                <w:noProof/>
                <w:webHidden/>
              </w:rPr>
              <w:tab/>
            </w:r>
            <w:r w:rsidR="008D3FDC">
              <w:rPr>
                <w:noProof/>
                <w:webHidden/>
              </w:rPr>
              <w:fldChar w:fldCharType="begin"/>
            </w:r>
            <w:r w:rsidR="008D3FDC">
              <w:rPr>
                <w:noProof/>
                <w:webHidden/>
              </w:rPr>
              <w:instrText xml:space="preserve"> PAGEREF _Toc171128296 \h </w:instrText>
            </w:r>
            <w:r w:rsidR="008D3FDC">
              <w:rPr>
                <w:noProof/>
                <w:webHidden/>
              </w:rPr>
            </w:r>
            <w:r w:rsidR="008D3FDC">
              <w:rPr>
                <w:noProof/>
                <w:webHidden/>
              </w:rPr>
              <w:fldChar w:fldCharType="separate"/>
            </w:r>
            <w:r w:rsidR="008D3FDC">
              <w:rPr>
                <w:noProof/>
                <w:webHidden/>
              </w:rPr>
              <w:t>6</w:t>
            </w:r>
            <w:r w:rsidR="008D3FDC">
              <w:rPr>
                <w:noProof/>
                <w:webHidden/>
              </w:rPr>
              <w:fldChar w:fldCharType="end"/>
            </w:r>
          </w:hyperlink>
        </w:p>
        <w:p w14:paraId="15721AD6" w14:textId="3AD325D1" w:rsidR="008D3FDC" w:rsidRDefault="00000000">
          <w:pPr>
            <w:pStyle w:val="TOC2"/>
            <w:tabs>
              <w:tab w:val="right" w:leader="dot" w:pos="8943"/>
            </w:tabs>
            <w:rPr>
              <w:rFonts w:asciiTheme="minorHAnsi" w:eastAsiaTheme="minorEastAsia" w:hAnsiTheme="minorHAnsi" w:cstheme="minorBidi"/>
              <w:noProof/>
              <w:color w:val="auto"/>
              <w:sz w:val="24"/>
              <w:szCs w:val="24"/>
              <w:lang w:val="es-PE" w:eastAsia="es-PE"/>
            </w:rPr>
          </w:pPr>
          <w:hyperlink w:anchor="_Toc171128297" w:history="1">
            <w:r w:rsidR="008D3FDC" w:rsidRPr="00A23A83">
              <w:rPr>
                <w:rStyle w:val="Hyperlink"/>
                <w:noProof/>
              </w:rPr>
              <w:t>3.2.</w:t>
            </w:r>
            <w:r w:rsidR="008D3FDC" w:rsidRPr="00A23A83">
              <w:rPr>
                <w:rStyle w:val="Hyperlink"/>
                <w:rFonts w:ascii="Arial" w:eastAsia="Arial" w:hAnsi="Arial" w:cs="Arial"/>
                <w:noProof/>
              </w:rPr>
              <w:t xml:space="preserve"> </w:t>
            </w:r>
            <w:r w:rsidR="008D3FDC" w:rsidRPr="00A23A83">
              <w:rPr>
                <w:rStyle w:val="Hyperlink"/>
                <w:noProof/>
              </w:rPr>
              <w:t>Resumen de los usuarios</w:t>
            </w:r>
            <w:r w:rsidR="008D3FDC">
              <w:rPr>
                <w:noProof/>
                <w:webHidden/>
              </w:rPr>
              <w:tab/>
            </w:r>
            <w:r w:rsidR="008D3FDC">
              <w:rPr>
                <w:noProof/>
                <w:webHidden/>
              </w:rPr>
              <w:fldChar w:fldCharType="begin"/>
            </w:r>
            <w:r w:rsidR="008D3FDC">
              <w:rPr>
                <w:noProof/>
                <w:webHidden/>
              </w:rPr>
              <w:instrText xml:space="preserve"> PAGEREF _Toc171128297 \h </w:instrText>
            </w:r>
            <w:r w:rsidR="008D3FDC">
              <w:rPr>
                <w:noProof/>
                <w:webHidden/>
              </w:rPr>
            </w:r>
            <w:r w:rsidR="008D3FDC">
              <w:rPr>
                <w:noProof/>
                <w:webHidden/>
              </w:rPr>
              <w:fldChar w:fldCharType="separate"/>
            </w:r>
            <w:r w:rsidR="008D3FDC">
              <w:rPr>
                <w:noProof/>
                <w:webHidden/>
              </w:rPr>
              <w:t>6</w:t>
            </w:r>
            <w:r w:rsidR="008D3FDC">
              <w:rPr>
                <w:noProof/>
                <w:webHidden/>
              </w:rPr>
              <w:fldChar w:fldCharType="end"/>
            </w:r>
          </w:hyperlink>
        </w:p>
        <w:p w14:paraId="557C41B5" w14:textId="2A6C0A09" w:rsidR="008D3FDC" w:rsidRDefault="00000000">
          <w:pPr>
            <w:pStyle w:val="TOC2"/>
            <w:tabs>
              <w:tab w:val="right" w:leader="dot" w:pos="8943"/>
            </w:tabs>
            <w:rPr>
              <w:rFonts w:asciiTheme="minorHAnsi" w:eastAsiaTheme="minorEastAsia" w:hAnsiTheme="minorHAnsi" w:cstheme="minorBidi"/>
              <w:noProof/>
              <w:color w:val="auto"/>
              <w:sz w:val="24"/>
              <w:szCs w:val="24"/>
              <w:lang w:val="es-PE" w:eastAsia="es-PE"/>
            </w:rPr>
          </w:pPr>
          <w:hyperlink w:anchor="_Toc171128298" w:history="1">
            <w:r w:rsidR="008D3FDC" w:rsidRPr="00A23A83">
              <w:rPr>
                <w:rStyle w:val="Hyperlink"/>
                <w:noProof/>
              </w:rPr>
              <w:t>3.3.</w:t>
            </w:r>
            <w:r w:rsidR="008D3FDC" w:rsidRPr="00A23A83">
              <w:rPr>
                <w:rStyle w:val="Hyperlink"/>
                <w:rFonts w:ascii="Arial" w:eastAsia="Arial" w:hAnsi="Arial" w:cs="Arial"/>
                <w:noProof/>
              </w:rPr>
              <w:t xml:space="preserve"> </w:t>
            </w:r>
            <w:r w:rsidR="008D3FDC" w:rsidRPr="00A23A83">
              <w:rPr>
                <w:rStyle w:val="Hyperlink"/>
                <w:noProof/>
              </w:rPr>
              <w:t>Entorno de usuario</w:t>
            </w:r>
            <w:r w:rsidR="008D3FDC">
              <w:rPr>
                <w:noProof/>
                <w:webHidden/>
              </w:rPr>
              <w:tab/>
            </w:r>
            <w:r w:rsidR="008D3FDC">
              <w:rPr>
                <w:noProof/>
                <w:webHidden/>
              </w:rPr>
              <w:fldChar w:fldCharType="begin"/>
            </w:r>
            <w:r w:rsidR="008D3FDC">
              <w:rPr>
                <w:noProof/>
                <w:webHidden/>
              </w:rPr>
              <w:instrText xml:space="preserve"> PAGEREF _Toc171128298 \h </w:instrText>
            </w:r>
            <w:r w:rsidR="008D3FDC">
              <w:rPr>
                <w:noProof/>
                <w:webHidden/>
              </w:rPr>
            </w:r>
            <w:r w:rsidR="008D3FDC">
              <w:rPr>
                <w:noProof/>
                <w:webHidden/>
              </w:rPr>
              <w:fldChar w:fldCharType="separate"/>
            </w:r>
            <w:r w:rsidR="008D3FDC">
              <w:rPr>
                <w:noProof/>
                <w:webHidden/>
              </w:rPr>
              <w:t>6</w:t>
            </w:r>
            <w:r w:rsidR="008D3FDC">
              <w:rPr>
                <w:noProof/>
                <w:webHidden/>
              </w:rPr>
              <w:fldChar w:fldCharType="end"/>
            </w:r>
          </w:hyperlink>
        </w:p>
        <w:p w14:paraId="1AF19EEA" w14:textId="1C0C4738" w:rsidR="008D3FDC" w:rsidRDefault="00000000">
          <w:pPr>
            <w:pStyle w:val="TOC2"/>
            <w:tabs>
              <w:tab w:val="right" w:leader="dot" w:pos="8943"/>
            </w:tabs>
            <w:rPr>
              <w:rFonts w:asciiTheme="minorHAnsi" w:eastAsiaTheme="minorEastAsia" w:hAnsiTheme="minorHAnsi" w:cstheme="minorBidi"/>
              <w:noProof/>
              <w:color w:val="auto"/>
              <w:sz w:val="24"/>
              <w:szCs w:val="24"/>
              <w:lang w:val="es-PE" w:eastAsia="es-PE"/>
            </w:rPr>
          </w:pPr>
          <w:hyperlink w:anchor="_Toc171128299" w:history="1">
            <w:r w:rsidR="008D3FDC" w:rsidRPr="00A23A83">
              <w:rPr>
                <w:rStyle w:val="Hyperlink"/>
                <w:noProof/>
              </w:rPr>
              <w:t>3.5.</w:t>
            </w:r>
            <w:r w:rsidR="008D3FDC" w:rsidRPr="00A23A83">
              <w:rPr>
                <w:rStyle w:val="Hyperlink"/>
                <w:rFonts w:ascii="Arial" w:eastAsia="Arial" w:hAnsi="Arial" w:cs="Arial"/>
                <w:noProof/>
              </w:rPr>
              <w:t xml:space="preserve"> </w:t>
            </w:r>
            <w:r w:rsidR="008D3FDC" w:rsidRPr="00A23A83">
              <w:rPr>
                <w:rStyle w:val="Hyperlink"/>
                <w:noProof/>
              </w:rPr>
              <w:t>Perfiles de los Usuarios</w:t>
            </w:r>
            <w:r w:rsidR="008D3FDC">
              <w:rPr>
                <w:noProof/>
                <w:webHidden/>
              </w:rPr>
              <w:tab/>
            </w:r>
            <w:r w:rsidR="008D3FDC">
              <w:rPr>
                <w:noProof/>
                <w:webHidden/>
              </w:rPr>
              <w:fldChar w:fldCharType="begin"/>
            </w:r>
            <w:r w:rsidR="008D3FDC">
              <w:rPr>
                <w:noProof/>
                <w:webHidden/>
              </w:rPr>
              <w:instrText xml:space="preserve"> PAGEREF _Toc171128299 \h </w:instrText>
            </w:r>
            <w:r w:rsidR="008D3FDC">
              <w:rPr>
                <w:noProof/>
                <w:webHidden/>
              </w:rPr>
            </w:r>
            <w:r w:rsidR="008D3FDC">
              <w:rPr>
                <w:noProof/>
                <w:webHidden/>
              </w:rPr>
              <w:fldChar w:fldCharType="separate"/>
            </w:r>
            <w:r w:rsidR="008D3FDC">
              <w:rPr>
                <w:noProof/>
                <w:webHidden/>
              </w:rPr>
              <w:t>8</w:t>
            </w:r>
            <w:r w:rsidR="008D3FDC">
              <w:rPr>
                <w:noProof/>
                <w:webHidden/>
              </w:rPr>
              <w:fldChar w:fldCharType="end"/>
            </w:r>
          </w:hyperlink>
        </w:p>
        <w:p w14:paraId="426A2889" w14:textId="732C0182" w:rsidR="008D3FDC" w:rsidRDefault="00000000">
          <w:pPr>
            <w:pStyle w:val="TOC2"/>
            <w:tabs>
              <w:tab w:val="right" w:leader="dot" w:pos="8943"/>
            </w:tabs>
            <w:rPr>
              <w:rFonts w:asciiTheme="minorHAnsi" w:eastAsiaTheme="minorEastAsia" w:hAnsiTheme="minorHAnsi" w:cstheme="minorBidi"/>
              <w:noProof/>
              <w:color w:val="auto"/>
              <w:sz w:val="24"/>
              <w:szCs w:val="24"/>
              <w:lang w:val="es-PE" w:eastAsia="es-PE"/>
            </w:rPr>
          </w:pPr>
          <w:hyperlink w:anchor="_Toc171128300" w:history="1">
            <w:r w:rsidR="008D3FDC" w:rsidRPr="00A23A83">
              <w:rPr>
                <w:rStyle w:val="Hyperlink"/>
                <w:noProof/>
                <w:lang w:val="es-PE"/>
              </w:rPr>
              <w:t>Necesidades de los interesados y usuarios</w:t>
            </w:r>
            <w:r w:rsidR="008D3FDC">
              <w:rPr>
                <w:noProof/>
                <w:webHidden/>
              </w:rPr>
              <w:tab/>
            </w:r>
            <w:r w:rsidR="008D3FDC">
              <w:rPr>
                <w:noProof/>
                <w:webHidden/>
              </w:rPr>
              <w:fldChar w:fldCharType="begin"/>
            </w:r>
            <w:r w:rsidR="008D3FDC">
              <w:rPr>
                <w:noProof/>
                <w:webHidden/>
              </w:rPr>
              <w:instrText xml:space="preserve"> PAGEREF _Toc171128300 \h </w:instrText>
            </w:r>
            <w:r w:rsidR="008D3FDC">
              <w:rPr>
                <w:noProof/>
                <w:webHidden/>
              </w:rPr>
            </w:r>
            <w:r w:rsidR="008D3FDC">
              <w:rPr>
                <w:noProof/>
                <w:webHidden/>
              </w:rPr>
              <w:fldChar w:fldCharType="separate"/>
            </w:r>
            <w:r w:rsidR="008D3FDC">
              <w:rPr>
                <w:noProof/>
                <w:webHidden/>
              </w:rPr>
              <w:t>9</w:t>
            </w:r>
            <w:r w:rsidR="008D3FDC">
              <w:rPr>
                <w:noProof/>
                <w:webHidden/>
              </w:rPr>
              <w:fldChar w:fldCharType="end"/>
            </w:r>
          </w:hyperlink>
        </w:p>
        <w:p w14:paraId="7DA1EC14" w14:textId="36BD6F04" w:rsidR="008D3FDC" w:rsidRDefault="00000000">
          <w:pPr>
            <w:pStyle w:val="TOC1"/>
            <w:tabs>
              <w:tab w:val="right" w:leader="dot" w:pos="8943"/>
            </w:tabs>
            <w:rPr>
              <w:rFonts w:asciiTheme="minorHAnsi" w:eastAsiaTheme="minorEastAsia" w:hAnsiTheme="minorHAnsi" w:cstheme="minorBidi"/>
              <w:noProof/>
              <w:color w:val="auto"/>
              <w:sz w:val="24"/>
              <w:szCs w:val="24"/>
              <w:lang w:val="es-PE" w:eastAsia="es-PE"/>
            </w:rPr>
          </w:pPr>
          <w:hyperlink w:anchor="_Toc171128301" w:history="1">
            <w:r w:rsidR="008D3FDC" w:rsidRPr="00A23A83">
              <w:rPr>
                <w:rStyle w:val="Hyperlink"/>
                <w:noProof/>
                <w:lang w:val="es-PE"/>
              </w:rPr>
              <w:t>4.</w:t>
            </w:r>
            <w:r w:rsidR="008D3FDC" w:rsidRPr="00A23A83">
              <w:rPr>
                <w:rStyle w:val="Hyperlink"/>
                <w:rFonts w:ascii="Arial" w:eastAsia="Arial" w:hAnsi="Arial" w:cs="Arial"/>
                <w:b/>
                <w:bCs/>
                <w:noProof/>
                <w:lang w:val="es-PE"/>
              </w:rPr>
              <w:t xml:space="preserve"> </w:t>
            </w:r>
            <w:r w:rsidR="008D3FDC" w:rsidRPr="00A23A83">
              <w:rPr>
                <w:rStyle w:val="Hyperlink"/>
                <w:noProof/>
                <w:lang w:val="es-PE"/>
              </w:rPr>
              <w:t>Vista General del Producto</w:t>
            </w:r>
            <w:r w:rsidR="008D3FDC">
              <w:rPr>
                <w:noProof/>
                <w:webHidden/>
              </w:rPr>
              <w:tab/>
            </w:r>
            <w:r w:rsidR="008D3FDC">
              <w:rPr>
                <w:noProof/>
                <w:webHidden/>
              </w:rPr>
              <w:fldChar w:fldCharType="begin"/>
            </w:r>
            <w:r w:rsidR="008D3FDC">
              <w:rPr>
                <w:noProof/>
                <w:webHidden/>
              </w:rPr>
              <w:instrText xml:space="preserve"> PAGEREF _Toc171128301 \h </w:instrText>
            </w:r>
            <w:r w:rsidR="008D3FDC">
              <w:rPr>
                <w:noProof/>
                <w:webHidden/>
              </w:rPr>
            </w:r>
            <w:r w:rsidR="008D3FDC">
              <w:rPr>
                <w:noProof/>
                <w:webHidden/>
              </w:rPr>
              <w:fldChar w:fldCharType="separate"/>
            </w:r>
            <w:r w:rsidR="008D3FDC">
              <w:rPr>
                <w:noProof/>
                <w:webHidden/>
              </w:rPr>
              <w:t>10</w:t>
            </w:r>
            <w:r w:rsidR="008D3FDC">
              <w:rPr>
                <w:noProof/>
                <w:webHidden/>
              </w:rPr>
              <w:fldChar w:fldCharType="end"/>
            </w:r>
          </w:hyperlink>
        </w:p>
        <w:p w14:paraId="47EAB313" w14:textId="5BC7DDF2" w:rsidR="008D3FDC" w:rsidRDefault="00000000">
          <w:pPr>
            <w:pStyle w:val="TOC2"/>
            <w:tabs>
              <w:tab w:val="right" w:leader="dot" w:pos="8943"/>
            </w:tabs>
            <w:rPr>
              <w:rFonts w:asciiTheme="minorHAnsi" w:eastAsiaTheme="minorEastAsia" w:hAnsiTheme="minorHAnsi" w:cstheme="minorBidi"/>
              <w:noProof/>
              <w:color w:val="auto"/>
              <w:sz w:val="24"/>
              <w:szCs w:val="24"/>
              <w:lang w:val="es-PE" w:eastAsia="es-PE"/>
            </w:rPr>
          </w:pPr>
          <w:hyperlink w:anchor="_Toc171128302" w:history="1">
            <w:r w:rsidR="008D3FDC" w:rsidRPr="00A23A83">
              <w:rPr>
                <w:rStyle w:val="Hyperlink"/>
                <w:noProof/>
                <w:lang w:val="es-PE"/>
              </w:rPr>
              <w:t>4.1.</w:t>
            </w:r>
            <w:r w:rsidR="008D3FDC" w:rsidRPr="00A23A83">
              <w:rPr>
                <w:rStyle w:val="Hyperlink"/>
                <w:rFonts w:ascii="Arial" w:eastAsia="Arial" w:hAnsi="Arial" w:cs="Arial"/>
                <w:noProof/>
                <w:lang w:val="es-PE"/>
              </w:rPr>
              <w:t xml:space="preserve"> </w:t>
            </w:r>
            <w:r w:rsidR="008D3FDC" w:rsidRPr="00A23A83">
              <w:rPr>
                <w:rStyle w:val="Hyperlink"/>
                <w:noProof/>
                <w:lang w:val="es-PE"/>
              </w:rPr>
              <w:t>Perspectiva del producto</w:t>
            </w:r>
            <w:r w:rsidR="008D3FDC">
              <w:rPr>
                <w:noProof/>
                <w:webHidden/>
              </w:rPr>
              <w:tab/>
            </w:r>
            <w:r w:rsidR="008D3FDC">
              <w:rPr>
                <w:noProof/>
                <w:webHidden/>
              </w:rPr>
              <w:fldChar w:fldCharType="begin"/>
            </w:r>
            <w:r w:rsidR="008D3FDC">
              <w:rPr>
                <w:noProof/>
                <w:webHidden/>
              </w:rPr>
              <w:instrText xml:space="preserve"> PAGEREF _Toc171128302 \h </w:instrText>
            </w:r>
            <w:r w:rsidR="008D3FDC">
              <w:rPr>
                <w:noProof/>
                <w:webHidden/>
              </w:rPr>
            </w:r>
            <w:r w:rsidR="008D3FDC">
              <w:rPr>
                <w:noProof/>
                <w:webHidden/>
              </w:rPr>
              <w:fldChar w:fldCharType="separate"/>
            </w:r>
            <w:r w:rsidR="008D3FDC">
              <w:rPr>
                <w:noProof/>
                <w:webHidden/>
              </w:rPr>
              <w:t>10</w:t>
            </w:r>
            <w:r w:rsidR="008D3FDC">
              <w:rPr>
                <w:noProof/>
                <w:webHidden/>
              </w:rPr>
              <w:fldChar w:fldCharType="end"/>
            </w:r>
          </w:hyperlink>
        </w:p>
        <w:p w14:paraId="11E4CAD4" w14:textId="5D96A84C" w:rsidR="008D3FDC" w:rsidRDefault="00000000">
          <w:pPr>
            <w:pStyle w:val="TOC2"/>
            <w:tabs>
              <w:tab w:val="right" w:leader="dot" w:pos="8943"/>
            </w:tabs>
            <w:rPr>
              <w:rFonts w:asciiTheme="minorHAnsi" w:eastAsiaTheme="minorEastAsia" w:hAnsiTheme="minorHAnsi" w:cstheme="minorBidi"/>
              <w:noProof/>
              <w:color w:val="auto"/>
              <w:sz w:val="24"/>
              <w:szCs w:val="24"/>
              <w:lang w:val="es-PE" w:eastAsia="es-PE"/>
            </w:rPr>
          </w:pPr>
          <w:hyperlink w:anchor="_Toc171128303" w:history="1">
            <w:r w:rsidR="008D3FDC" w:rsidRPr="00A23A83">
              <w:rPr>
                <w:rStyle w:val="Hyperlink"/>
                <w:noProof/>
                <w:lang w:val="es-PE"/>
              </w:rPr>
              <w:t>4.2.</w:t>
            </w:r>
            <w:r w:rsidR="008D3FDC" w:rsidRPr="00A23A83">
              <w:rPr>
                <w:rStyle w:val="Hyperlink"/>
                <w:rFonts w:ascii="Arial" w:eastAsia="Arial" w:hAnsi="Arial" w:cs="Arial"/>
                <w:noProof/>
                <w:lang w:val="es-PE"/>
              </w:rPr>
              <w:t xml:space="preserve"> </w:t>
            </w:r>
            <w:r w:rsidR="008D3FDC" w:rsidRPr="00A23A83">
              <w:rPr>
                <w:rStyle w:val="Hyperlink"/>
                <w:noProof/>
                <w:lang w:val="es-PE"/>
              </w:rPr>
              <w:t>Resumen de capacidades</w:t>
            </w:r>
            <w:r w:rsidR="008D3FDC">
              <w:rPr>
                <w:noProof/>
                <w:webHidden/>
              </w:rPr>
              <w:tab/>
            </w:r>
            <w:r w:rsidR="008D3FDC">
              <w:rPr>
                <w:noProof/>
                <w:webHidden/>
              </w:rPr>
              <w:fldChar w:fldCharType="begin"/>
            </w:r>
            <w:r w:rsidR="008D3FDC">
              <w:rPr>
                <w:noProof/>
                <w:webHidden/>
              </w:rPr>
              <w:instrText xml:space="preserve"> PAGEREF _Toc171128303 \h </w:instrText>
            </w:r>
            <w:r w:rsidR="008D3FDC">
              <w:rPr>
                <w:noProof/>
                <w:webHidden/>
              </w:rPr>
            </w:r>
            <w:r w:rsidR="008D3FDC">
              <w:rPr>
                <w:noProof/>
                <w:webHidden/>
              </w:rPr>
              <w:fldChar w:fldCharType="separate"/>
            </w:r>
            <w:r w:rsidR="008D3FDC">
              <w:rPr>
                <w:noProof/>
                <w:webHidden/>
              </w:rPr>
              <w:t>10</w:t>
            </w:r>
            <w:r w:rsidR="008D3FDC">
              <w:rPr>
                <w:noProof/>
                <w:webHidden/>
              </w:rPr>
              <w:fldChar w:fldCharType="end"/>
            </w:r>
          </w:hyperlink>
        </w:p>
        <w:p w14:paraId="1145E236" w14:textId="2FC65A93" w:rsidR="008D3FDC" w:rsidRDefault="00000000">
          <w:pPr>
            <w:pStyle w:val="TOC2"/>
            <w:tabs>
              <w:tab w:val="right" w:leader="dot" w:pos="8943"/>
            </w:tabs>
            <w:rPr>
              <w:rFonts w:asciiTheme="minorHAnsi" w:eastAsiaTheme="minorEastAsia" w:hAnsiTheme="minorHAnsi" w:cstheme="minorBidi"/>
              <w:noProof/>
              <w:color w:val="auto"/>
              <w:sz w:val="24"/>
              <w:szCs w:val="24"/>
              <w:lang w:val="es-PE" w:eastAsia="es-PE"/>
            </w:rPr>
          </w:pPr>
          <w:hyperlink w:anchor="_Toc171128304" w:history="1">
            <w:r w:rsidR="008D3FDC" w:rsidRPr="00A23A83">
              <w:rPr>
                <w:rStyle w:val="Hyperlink"/>
                <w:noProof/>
                <w:lang w:val="es-PE"/>
              </w:rPr>
              <w:t>4.3.</w:t>
            </w:r>
            <w:r w:rsidR="008D3FDC" w:rsidRPr="00A23A83">
              <w:rPr>
                <w:rStyle w:val="Hyperlink"/>
                <w:rFonts w:ascii="Arial" w:eastAsia="Arial" w:hAnsi="Arial" w:cs="Arial"/>
                <w:noProof/>
                <w:lang w:val="es-PE"/>
              </w:rPr>
              <w:t xml:space="preserve"> </w:t>
            </w:r>
            <w:r w:rsidR="008D3FDC" w:rsidRPr="00A23A83">
              <w:rPr>
                <w:rStyle w:val="Hyperlink"/>
                <w:noProof/>
                <w:lang w:val="es-PE"/>
              </w:rPr>
              <w:t>Suposiciones y dependencias</w:t>
            </w:r>
            <w:r w:rsidR="008D3FDC">
              <w:rPr>
                <w:noProof/>
                <w:webHidden/>
              </w:rPr>
              <w:tab/>
            </w:r>
            <w:r w:rsidR="008D3FDC">
              <w:rPr>
                <w:noProof/>
                <w:webHidden/>
              </w:rPr>
              <w:fldChar w:fldCharType="begin"/>
            </w:r>
            <w:r w:rsidR="008D3FDC">
              <w:rPr>
                <w:noProof/>
                <w:webHidden/>
              </w:rPr>
              <w:instrText xml:space="preserve"> PAGEREF _Toc171128304 \h </w:instrText>
            </w:r>
            <w:r w:rsidR="008D3FDC">
              <w:rPr>
                <w:noProof/>
                <w:webHidden/>
              </w:rPr>
            </w:r>
            <w:r w:rsidR="008D3FDC">
              <w:rPr>
                <w:noProof/>
                <w:webHidden/>
              </w:rPr>
              <w:fldChar w:fldCharType="separate"/>
            </w:r>
            <w:r w:rsidR="008D3FDC">
              <w:rPr>
                <w:noProof/>
                <w:webHidden/>
              </w:rPr>
              <w:t>11</w:t>
            </w:r>
            <w:r w:rsidR="008D3FDC">
              <w:rPr>
                <w:noProof/>
                <w:webHidden/>
              </w:rPr>
              <w:fldChar w:fldCharType="end"/>
            </w:r>
          </w:hyperlink>
        </w:p>
        <w:p w14:paraId="4103F820" w14:textId="6C14AE8A" w:rsidR="008D3FDC" w:rsidRDefault="00000000">
          <w:pPr>
            <w:pStyle w:val="TOC2"/>
            <w:tabs>
              <w:tab w:val="right" w:leader="dot" w:pos="8943"/>
            </w:tabs>
            <w:rPr>
              <w:rFonts w:asciiTheme="minorHAnsi" w:eastAsiaTheme="minorEastAsia" w:hAnsiTheme="minorHAnsi" w:cstheme="minorBidi"/>
              <w:noProof/>
              <w:color w:val="auto"/>
              <w:sz w:val="24"/>
              <w:szCs w:val="24"/>
              <w:lang w:val="es-PE" w:eastAsia="es-PE"/>
            </w:rPr>
          </w:pPr>
          <w:hyperlink w:anchor="_Toc171128305" w:history="1">
            <w:r w:rsidR="008D3FDC" w:rsidRPr="00A23A83">
              <w:rPr>
                <w:rStyle w:val="Hyperlink"/>
                <w:noProof/>
                <w:lang w:val="es-PE"/>
              </w:rPr>
              <w:t>4.4. Costos y precios</w:t>
            </w:r>
            <w:r w:rsidR="008D3FDC">
              <w:rPr>
                <w:noProof/>
                <w:webHidden/>
              </w:rPr>
              <w:tab/>
            </w:r>
            <w:r w:rsidR="008D3FDC">
              <w:rPr>
                <w:noProof/>
                <w:webHidden/>
              </w:rPr>
              <w:fldChar w:fldCharType="begin"/>
            </w:r>
            <w:r w:rsidR="008D3FDC">
              <w:rPr>
                <w:noProof/>
                <w:webHidden/>
              </w:rPr>
              <w:instrText xml:space="preserve"> PAGEREF _Toc171128305 \h </w:instrText>
            </w:r>
            <w:r w:rsidR="008D3FDC">
              <w:rPr>
                <w:noProof/>
                <w:webHidden/>
              </w:rPr>
            </w:r>
            <w:r w:rsidR="008D3FDC">
              <w:rPr>
                <w:noProof/>
                <w:webHidden/>
              </w:rPr>
              <w:fldChar w:fldCharType="separate"/>
            </w:r>
            <w:r w:rsidR="008D3FDC">
              <w:rPr>
                <w:noProof/>
                <w:webHidden/>
              </w:rPr>
              <w:t>11</w:t>
            </w:r>
            <w:r w:rsidR="008D3FDC">
              <w:rPr>
                <w:noProof/>
                <w:webHidden/>
              </w:rPr>
              <w:fldChar w:fldCharType="end"/>
            </w:r>
          </w:hyperlink>
        </w:p>
        <w:p w14:paraId="5052BA8B" w14:textId="13AE0D35" w:rsidR="008D3FDC" w:rsidRDefault="00000000">
          <w:pPr>
            <w:pStyle w:val="TOC2"/>
            <w:tabs>
              <w:tab w:val="right" w:leader="dot" w:pos="8943"/>
            </w:tabs>
            <w:rPr>
              <w:rFonts w:asciiTheme="minorHAnsi" w:eastAsiaTheme="minorEastAsia" w:hAnsiTheme="minorHAnsi" w:cstheme="minorBidi"/>
              <w:noProof/>
              <w:color w:val="auto"/>
              <w:sz w:val="24"/>
              <w:szCs w:val="24"/>
              <w:lang w:val="es-PE" w:eastAsia="es-PE"/>
            </w:rPr>
          </w:pPr>
          <w:hyperlink w:anchor="_Toc171128306" w:history="1">
            <w:r w:rsidR="008D3FDC" w:rsidRPr="00A23A83">
              <w:rPr>
                <w:rStyle w:val="Hyperlink"/>
                <w:noProof/>
                <w:lang w:val="es-PE"/>
              </w:rPr>
              <w:t>4.5.</w:t>
            </w:r>
            <w:r w:rsidR="008D3FDC" w:rsidRPr="00A23A83">
              <w:rPr>
                <w:rStyle w:val="Hyperlink"/>
                <w:rFonts w:ascii="Arial" w:eastAsia="Arial" w:hAnsi="Arial" w:cs="Arial"/>
                <w:noProof/>
                <w:lang w:val="es-PE"/>
              </w:rPr>
              <w:t xml:space="preserve"> </w:t>
            </w:r>
            <w:r w:rsidR="008D3FDC" w:rsidRPr="00A23A83">
              <w:rPr>
                <w:rStyle w:val="Hyperlink"/>
                <w:noProof/>
                <w:lang w:val="es-PE"/>
              </w:rPr>
              <w:t>Licenciamiento e instalación</w:t>
            </w:r>
            <w:r w:rsidR="008D3FDC">
              <w:rPr>
                <w:noProof/>
                <w:webHidden/>
              </w:rPr>
              <w:tab/>
            </w:r>
            <w:r w:rsidR="008D3FDC">
              <w:rPr>
                <w:noProof/>
                <w:webHidden/>
              </w:rPr>
              <w:fldChar w:fldCharType="begin"/>
            </w:r>
            <w:r w:rsidR="008D3FDC">
              <w:rPr>
                <w:noProof/>
                <w:webHidden/>
              </w:rPr>
              <w:instrText xml:space="preserve"> PAGEREF _Toc171128306 \h </w:instrText>
            </w:r>
            <w:r w:rsidR="008D3FDC">
              <w:rPr>
                <w:noProof/>
                <w:webHidden/>
              </w:rPr>
            </w:r>
            <w:r w:rsidR="008D3FDC">
              <w:rPr>
                <w:noProof/>
                <w:webHidden/>
              </w:rPr>
              <w:fldChar w:fldCharType="separate"/>
            </w:r>
            <w:r w:rsidR="008D3FDC">
              <w:rPr>
                <w:noProof/>
                <w:webHidden/>
              </w:rPr>
              <w:t>12</w:t>
            </w:r>
            <w:r w:rsidR="008D3FDC">
              <w:rPr>
                <w:noProof/>
                <w:webHidden/>
              </w:rPr>
              <w:fldChar w:fldCharType="end"/>
            </w:r>
          </w:hyperlink>
        </w:p>
        <w:p w14:paraId="10CB34F3" w14:textId="7AC134DE" w:rsidR="008D3FDC" w:rsidRDefault="00000000">
          <w:pPr>
            <w:pStyle w:val="TOC1"/>
            <w:tabs>
              <w:tab w:val="right" w:leader="dot" w:pos="8943"/>
            </w:tabs>
            <w:rPr>
              <w:rFonts w:asciiTheme="minorHAnsi" w:eastAsiaTheme="minorEastAsia" w:hAnsiTheme="minorHAnsi" w:cstheme="minorBidi"/>
              <w:noProof/>
              <w:color w:val="auto"/>
              <w:sz w:val="24"/>
              <w:szCs w:val="24"/>
              <w:lang w:val="es-PE" w:eastAsia="es-PE"/>
            </w:rPr>
          </w:pPr>
          <w:hyperlink w:anchor="_Toc171128307" w:history="1">
            <w:r w:rsidR="008D3FDC" w:rsidRPr="00A23A83">
              <w:rPr>
                <w:rStyle w:val="Hyperlink"/>
                <w:noProof/>
                <w:lang w:val="es-PE"/>
              </w:rPr>
              <w:t>5.</w:t>
            </w:r>
            <w:r w:rsidR="008D3FDC" w:rsidRPr="00A23A83">
              <w:rPr>
                <w:rStyle w:val="Hyperlink"/>
                <w:rFonts w:ascii="Arial" w:eastAsia="Arial" w:hAnsi="Arial" w:cs="Arial"/>
                <w:b/>
                <w:bCs/>
                <w:noProof/>
                <w:lang w:val="es-PE"/>
              </w:rPr>
              <w:t xml:space="preserve"> </w:t>
            </w:r>
            <w:r w:rsidR="008D3FDC" w:rsidRPr="00A23A83">
              <w:rPr>
                <w:rStyle w:val="Hyperlink"/>
                <w:noProof/>
                <w:lang w:val="es-PE"/>
              </w:rPr>
              <w:t>Características del producto</w:t>
            </w:r>
            <w:r w:rsidR="008D3FDC">
              <w:rPr>
                <w:noProof/>
                <w:webHidden/>
              </w:rPr>
              <w:tab/>
            </w:r>
            <w:r w:rsidR="008D3FDC">
              <w:rPr>
                <w:noProof/>
                <w:webHidden/>
              </w:rPr>
              <w:fldChar w:fldCharType="begin"/>
            </w:r>
            <w:r w:rsidR="008D3FDC">
              <w:rPr>
                <w:noProof/>
                <w:webHidden/>
              </w:rPr>
              <w:instrText xml:space="preserve"> PAGEREF _Toc171128307 \h </w:instrText>
            </w:r>
            <w:r w:rsidR="008D3FDC">
              <w:rPr>
                <w:noProof/>
                <w:webHidden/>
              </w:rPr>
            </w:r>
            <w:r w:rsidR="008D3FDC">
              <w:rPr>
                <w:noProof/>
                <w:webHidden/>
              </w:rPr>
              <w:fldChar w:fldCharType="separate"/>
            </w:r>
            <w:r w:rsidR="008D3FDC">
              <w:rPr>
                <w:noProof/>
                <w:webHidden/>
              </w:rPr>
              <w:t>12</w:t>
            </w:r>
            <w:r w:rsidR="008D3FDC">
              <w:rPr>
                <w:noProof/>
                <w:webHidden/>
              </w:rPr>
              <w:fldChar w:fldCharType="end"/>
            </w:r>
          </w:hyperlink>
        </w:p>
        <w:p w14:paraId="5EBB0892" w14:textId="6E885AB5" w:rsidR="008D3FDC" w:rsidRDefault="00000000">
          <w:pPr>
            <w:pStyle w:val="TOC1"/>
            <w:tabs>
              <w:tab w:val="right" w:leader="dot" w:pos="8943"/>
            </w:tabs>
            <w:rPr>
              <w:rFonts w:asciiTheme="minorHAnsi" w:eastAsiaTheme="minorEastAsia" w:hAnsiTheme="minorHAnsi" w:cstheme="minorBidi"/>
              <w:noProof/>
              <w:color w:val="auto"/>
              <w:sz w:val="24"/>
              <w:szCs w:val="24"/>
              <w:lang w:val="es-PE" w:eastAsia="es-PE"/>
            </w:rPr>
          </w:pPr>
          <w:hyperlink w:anchor="_Toc171128308" w:history="1">
            <w:r w:rsidR="008D3FDC" w:rsidRPr="00A23A83">
              <w:rPr>
                <w:rStyle w:val="Hyperlink"/>
                <w:noProof/>
                <w:lang w:val="es-PE"/>
              </w:rPr>
              <w:t>6.</w:t>
            </w:r>
            <w:r w:rsidR="008D3FDC" w:rsidRPr="00A23A83">
              <w:rPr>
                <w:rStyle w:val="Hyperlink"/>
                <w:rFonts w:eastAsia="Arial" w:cstheme="minorHAnsi"/>
                <w:noProof/>
                <w:lang w:val="es-PE"/>
              </w:rPr>
              <w:t xml:space="preserve"> Restricciones</w:t>
            </w:r>
            <w:r w:rsidR="008D3FDC">
              <w:rPr>
                <w:noProof/>
                <w:webHidden/>
              </w:rPr>
              <w:tab/>
            </w:r>
            <w:r w:rsidR="008D3FDC">
              <w:rPr>
                <w:noProof/>
                <w:webHidden/>
              </w:rPr>
              <w:fldChar w:fldCharType="begin"/>
            </w:r>
            <w:r w:rsidR="008D3FDC">
              <w:rPr>
                <w:noProof/>
                <w:webHidden/>
              </w:rPr>
              <w:instrText xml:space="preserve"> PAGEREF _Toc171128308 \h </w:instrText>
            </w:r>
            <w:r w:rsidR="008D3FDC">
              <w:rPr>
                <w:noProof/>
                <w:webHidden/>
              </w:rPr>
            </w:r>
            <w:r w:rsidR="008D3FDC">
              <w:rPr>
                <w:noProof/>
                <w:webHidden/>
              </w:rPr>
              <w:fldChar w:fldCharType="separate"/>
            </w:r>
            <w:r w:rsidR="008D3FDC">
              <w:rPr>
                <w:noProof/>
                <w:webHidden/>
              </w:rPr>
              <w:t>13</w:t>
            </w:r>
            <w:r w:rsidR="008D3FDC">
              <w:rPr>
                <w:noProof/>
                <w:webHidden/>
              </w:rPr>
              <w:fldChar w:fldCharType="end"/>
            </w:r>
          </w:hyperlink>
        </w:p>
        <w:p w14:paraId="5BF33343" w14:textId="4844AF04" w:rsidR="001D5A7A" w:rsidRDefault="002D10DB">
          <w:r>
            <w:fldChar w:fldCharType="end"/>
          </w:r>
        </w:p>
      </w:sdtContent>
    </w:sdt>
    <w:p w14:paraId="1C0283FC" w14:textId="7345E272" w:rsidR="008D3FDC" w:rsidRDefault="002D10DB">
      <w:pPr>
        <w:spacing w:after="0" w:line="259" w:lineRule="auto"/>
        <w:ind w:left="0" w:firstLine="0"/>
        <w:jc w:val="left"/>
        <w:rPr>
          <w:sz w:val="47"/>
        </w:rPr>
      </w:pPr>
      <w:r>
        <w:rPr>
          <w:sz w:val="47"/>
        </w:rPr>
        <w:t xml:space="preserve"> </w:t>
      </w:r>
    </w:p>
    <w:p w14:paraId="5B0D1AC9" w14:textId="77777777" w:rsidR="008D3FDC" w:rsidRDefault="008D3FDC">
      <w:pPr>
        <w:spacing w:after="160" w:line="259" w:lineRule="auto"/>
        <w:ind w:left="0" w:firstLine="0"/>
        <w:jc w:val="left"/>
        <w:rPr>
          <w:sz w:val="47"/>
        </w:rPr>
      </w:pPr>
      <w:r>
        <w:rPr>
          <w:sz w:val="47"/>
        </w:rPr>
        <w:br w:type="page"/>
      </w:r>
    </w:p>
    <w:p w14:paraId="196FDB89" w14:textId="77777777" w:rsidR="001D5A7A" w:rsidRDefault="001D5A7A">
      <w:pPr>
        <w:spacing w:after="0" w:line="259" w:lineRule="auto"/>
        <w:ind w:left="0" w:firstLine="0"/>
        <w:jc w:val="left"/>
      </w:pPr>
    </w:p>
    <w:p w14:paraId="278E0A94" w14:textId="77777777" w:rsidR="001D5A7A" w:rsidRDefault="002D10DB">
      <w:pPr>
        <w:pStyle w:val="Heading1"/>
        <w:tabs>
          <w:tab w:val="center" w:pos="450"/>
          <w:tab w:val="center" w:pos="1881"/>
        </w:tabs>
        <w:ind w:left="0" w:firstLine="0"/>
      </w:pPr>
      <w:r>
        <w:rPr>
          <w:sz w:val="22"/>
        </w:rPr>
        <w:tab/>
      </w:r>
      <w:bookmarkStart w:id="0" w:name="_Toc171128287"/>
      <w:r>
        <w:rPr>
          <w:b/>
          <w:sz w:val="24"/>
        </w:rPr>
        <w:t>1.</w:t>
      </w:r>
      <w:r>
        <w:rPr>
          <w:rFonts w:ascii="Arial" w:eastAsia="Arial" w:hAnsi="Arial" w:cs="Arial"/>
          <w:b/>
          <w:sz w:val="24"/>
        </w:rPr>
        <w:t xml:space="preserve"> </w:t>
      </w:r>
      <w:r>
        <w:rPr>
          <w:rFonts w:ascii="Arial" w:eastAsia="Arial" w:hAnsi="Arial" w:cs="Arial"/>
          <w:b/>
          <w:sz w:val="24"/>
        </w:rPr>
        <w:tab/>
      </w:r>
      <w:r>
        <w:t>Introducción</w:t>
      </w:r>
      <w:bookmarkEnd w:id="0"/>
      <w:r>
        <w:rPr>
          <w:sz w:val="24"/>
        </w:rPr>
        <w:t xml:space="preserve"> </w:t>
      </w:r>
    </w:p>
    <w:p w14:paraId="088AF69E" w14:textId="77777777" w:rsidR="001D5A7A" w:rsidRDefault="002D10DB">
      <w:pPr>
        <w:pStyle w:val="Heading2"/>
      </w:pPr>
      <w:bookmarkStart w:id="1" w:name="_Toc171128288"/>
      <w:r>
        <w:t>1.1.</w:t>
      </w:r>
      <w:r>
        <w:rPr>
          <w:rFonts w:ascii="Arial" w:eastAsia="Arial" w:hAnsi="Arial" w:cs="Arial"/>
        </w:rPr>
        <w:t xml:space="preserve"> </w:t>
      </w:r>
      <w:r>
        <w:t>Propósito</w:t>
      </w:r>
      <w:bookmarkEnd w:id="1"/>
      <w:r>
        <w:t xml:space="preserve"> </w:t>
      </w:r>
    </w:p>
    <w:p w14:paraId="5623C864" w14:textId="2FC37572" w:rsidR="001D5A7A" w:rsidRDefault="00EB2967">
      <w:pPr>
        <w:spacing w:after="198"/>
        <w:ind w:left="1786" w:right="71"/>
      </w:pPr>
      <w:r>
        <w:t xml:space="preserve">El propósito de </w:t>
      </w:r>
      <w:proofErr w:type="spellStart"/>
      <w:r>
        <w:t>TriviaAR</w:t>
      </w:r>
      <w:proofErr w:type="spellEnd"/>
      <w:r>
        <w:t xml:space="preserve"> es desarrollar una aplicación de realidad aumentada que combine la emoción de los juegos triviales con la innovación tecnológica de la AR, proporcionando a los usuarios una experiencia de juego única y envolvente que fomente la interacción social y el aprendizaje a través del entretenimiento</w:t>
      </w:r>
      <w:r w:rsidR="00DE5674" w:rsidRPr="00DE5674">
        <w:t>.</w:t>
      </w:r>
    </w:p>
    <w:p w14:paraId="35CB78A0" w14:textId="77777777" w:rsidR="001D5A7A" w:rsidRDefault="002D10DB">
      <w:pPr>
        <w:pStyle w:val="Heading2"/>
      </w:pPr>
      <w:bookmarkStart w:id="2" w:name="_Toc171128289"/>
      <w:r>
        <w:t>1.2.</w:t>
      </w:r>
      <w:r>
        <w:rPr>
          <w:rFonts w:ascii="Arial" w:eastAsia="Arial" w:hAnsi="Arial" w:cs="Arial"/>
        </w:rPr>
        <w:t xml:space="preserve"> </w:t>
      </w:r>
      <w:r>
        <w:t>Alcance</w:t>
      </w:r>
      <w:bookmarkEnd w:id="2"/>
      <w:r>
        <w:t xml:space="preserve"> </w:t>
      </w:r>
    </w:p>
    <w:p w14:paraId="4632A3E0" w14:textId="77777777" w:rsidR="00EB2967" w:rsidRDefault="00EB2967">
      <w:pPr>
        <w:pStyle w:val="Heading2"/>
      </w:pPr>
      <w:bookmarkStart w:id="3" w:name="_Toc171128290"/>
      <w:proofErr w:type="spellStart"/>
      <w:r>
        <w:t>TriviaAR</w:t>
      </w:r>
      <w:proofErr w:type="spellEnd"/>
      <w:r>
        <w:t xml:space="preserve"> abarcará desde el diseño conceptual hasta el lanzamiento final de la aplicación en plataformas móviles compatibles con AR. Incluirá el desarrollo de una interfaz de usuario intuitiva en AR, la integración de una amplia base de datos de preguntas y respuestas, y la implementación de sistemas de puntuación y competitividad entre jugadores.</w:t>
      </w:r>
    </w:p>
    <w:p w14:paraId="15615802" w14:textId="77777777" w:rsidR="009155C9" w:rsidRPr="009155C9" w:rsidRDefault="009155C9" w:rsidP="009155C9"/>
    <w:p w14:paraId="677ABFB9" w14:textId="3EB87A25" w:rsidR="001D5A7A" w:rsidRDefault="002D10DB">
      <w:pPr>
        <w:pStyle w:val="Heading2"/>
      </w:pPr>
      <w:r>
        <w:t>1.3.</w:t>
      </w:r>
      <w:r>
        <w:rPr>
          <w:rFonts w:ascii="Arial" w:eastAsia="Arial" w:hAnsi="Arial" w:cs="Arial"/>
        </w:rPr>
        <w:t xml:space="preserve"> </w:t>
      </w:r>
      <w:r>
        <w:t>Definiciones, Siglas y Abreviaturas</w:t>
      </w:r>
      <w:bookmarkEnd w:id="3"/>
      <w:r>
        <w:t xml:space="preserve"> </w:t>
      </w:r>
    </w:p>
    <w:p w14:paraId="4E4E2FF4" w14:textId="38FD22F1" w:rsidR="009155C9" w:rsidRPr="009155C9" w:rsidRDefault="009155C9" w:rsidP="009155C9">
      <w:pPr>
        <w:pStyle w:val="Heading2"/>
        <w:rPr>
          <w:lang w:val="es-PE"/>
        </w:rPr>
      </w:pPr>
      <w:bookmarkStart w:id="4" w:name="_Toc171128291"/>
      <w:r w:rsidRPr="009155C9">
        <w:rPr>
          <w:b/>
          <w:bCs/>
          <w:lang w:val="es-PE"/>
        </w:rPr>
        <w:t>AR:</w:t>
      </w:r>
      <w:r w:rsidRPr="009155C9">
        <w:rPr>
          <w:lang w:val="es-PE"/>
        </w:rPr>
        <w:t xml:space="preserve"> Realidad Aumentada</w:t>
      </w:r>
    </w:p>
    <w:p w14:paraId="28929037" w14:textId="419ED8C1" w:rsidR="009155C9" w:rsidRPr="009155C9" w:rsidRDefault="009155C9" w:rsidP="009155C9">
      <w:pPr>
        <w:pStyle w:val="Heading2"/>
        <w:rPr>
          <w:lang w:val="es-PE"/>
        </w:rPr>
      </w:pPr>
      <w:r w:rsidRPr="009155C9">
        <w:rPr>
          <w:b/>
          <w:bCs/>
          <w:lang w:val="es-PE"/>
        </w:rPr>
        <w:t>UI:</w:t>
      </w:r>
      <w:r w:rsidRPr="009155C9">
        <w:rPr>
          <w:lang w:val="es-PE"/>
        </w:rPr>
        <w:t xml:space="preserve"> Interfaz de Usuario</w:t>
      </w:r>
    </w:p>
    <w:p w14:paraId="19B34907" w14:textId="39716247" w:rsidR="009155C9" w:rsidRPr="009155C9" w:rsidRDefault="009155C9" w:rsidP="009155C9">
      <w:pPr>
        <w:pStyle w:val="Heading2"/>
        <w:rPr>
          <w:lang w:val="es-PE"/>
        </w:rPr>
      </w:pPr>
      <w:r w:rsidRPr="009155C9">
        <w:rPr>
          <w:b/>
          <w:bCs/>
          <w:lang w:val="es-PE"/>
        </w:rPr>
        <w:t>DB:</w:t>
      </w:r>
      <w:r w:rsidRPr="009155C9">
        <w:rPr>
          <w:lang w:val="es-PE"/>
        </w:rPr>
        <w:t xml:space="preserve"> Base de Datos</w:t>
      </w:r>
    </w:p>
    <w:p w14:paraId="1FD219C9" w14:textId="60B6A028" w:rsidR="009155C9" w:rsidRDefault="009155C9" w:rsidP="009155C9">
      <w:pPr>
        <w:pStyle w:val="Heading2"/>
        <w:rPr>
          <w:lang w:val="es-PE"/>
        </w:rPr>
      </w:pPr>
      <w:r w:rsidRPr="009155C9">
        <w:rPr>
          <w:b/>
          <w:bCs/>
          <w:lang w:val="es-PE"/>
        </w:rPr>
        <w:t>QA:</w:t>
      </w:r>
      <w:r w:rsidRPr="009155C9">
        <w:rPr>
          <w:lang w:val="es-PE"/>
        </w:rPr>
        <w:t xml:space="preserve"> Control de Calidad</w:t>
      </w:r>
    </w:p>
    <w:p w14:paraId="2E3BFD28" w14:textId="77777777" w:rsidR="009155C9" w:rsidRPr="009155C9" w:rsidRDefault="009155C9" w:rsidP="009155C9">
      <w:pPr>
        <w:rPr>
          <w:lang w:val="es-PE"/>
        </w:rPr>
      </w:pPr>
    </w:p>
    <w:p w14:paraId="459E6069" w14:textId="40DE00D1" w:rsidR="001D5A7A" w:rsidRDefault="002D10DB" w:rsidP="009155C9">
      <w:pPr>
        <w:pStyle w:val="Heading2"/>
      </w:pPr>
      <w:r>
        <w:t>1.5.</w:t>
      </w:r>
      <w:r>
        <w:rPr>
          <w:rFonts w:ascii="Arial" w:eastAsia="Arial" w:hAnsi="Arial" w:cs="Arial"/>
        </w:rPr>
        <w:t xml:space="preserve"> </w:t>
      </w:r>
      <w:r>
        <w:t>Visión General</w:t>
      </w:r>
      <w:bookmarkEnd w:id="4"/>
      <w:r>
        <w:t xml:space="preserve"> </w:t>
      </w:r>
    </w:p>
    <w:p w14:paraId="6177BDA9" w14:textId="1FB96CF8" w:rsidR="00DE5674" w:rsidRDefault="0072113C" w:rsidP="0072113C">
      <w:pPr>
        <w:spacing w:after="8"/>
        <w:ind w:left="1786" w:right="71"/>
      </w:pPr>
      <w:proofErr w:type="spellStart"/>
      <w:r>
        <w:t>TriviaAR</w:t>
      </w:r>
      <w:proofErr w:type="spellEnd"/>
      <w:r>
        <w:t xml:space="preserve"> se posicionará como líder en la integración de realidad aumentada en juegos triviales, ofreciendo una plataforma que no solo entretenga a los jugadores, sino que también eduque y sorprenda mediante la exploración de nuevas posibilidades tecnológicas. La visión es crear una comunidad global de jugadores que disfruten de una experiencia interactiva y enriquecedora, estableciendo un estándar de calidad y creatividad en el mercado de entretenimiento digital.</w:t>
      </w:r>
    </w:p>
    <w:p w14:paraId="48A136B2" w14:textId="77777777" w:rsidR="0072113C" w:rsidRDefault="0072113C" w:rsidP="0072113C">
      <w:pPr>
        <w:spacing w:after="8"/>
        <w:ind w:left="1786" w:right="71"/>
      </w:pPr>
    </w:p>
    <w:p w14:paraId="65C8A0FE" w14:textId="77777777" w:rsidR="001D5A7A" w:rsidRDefault="002D10DB">
      <w:pPr>
        <w:pStyle w:val="Heading1"/>
        <w:tabs>
          <w:tab w:val="center" w:pos="477"/>
          <w:tab w:val="center" w:pos="2131"/>
        </w:tabs>
        <w:ind w:left="0" w:firstLine="0"/>
      </w:pPr>
      <w:r>
        <w:rPr>
          <w:sz w:val="22"/>
        </w:rPr>
        <w:tab/>
      </w:r>
      <w:bookmarkStart w:id="5" w:name="_Toc171128292"/>
      <w:r>
        <w:t>2.</w:t>
      </w:r>
      <w:r>
        <w:rPr>
          <w:rFonts w:ascii="Arial" w:eastAsia="Arial" w:hAnsi="Arial" w:cs="Arial"/>
          <w:b/>
        </w:rPr>
        <w:t xml:space="preserve"> </w:t>
      </w:r>
      <w:r>
        <w:rPr>
          <w:rFonts w:ascii="Arial" w:eastAsia="Arial" w:hAnsi="Arial" w:cs="Arial"/>
          <w:b/>
        </w:rPr>
        <w:tab/>
      </w:r>
      <w:r>
        <w:t>Posicionamiento</w:t>
      </w:r>
      <w:bookmarkEnd w:id="5"/>
      <w:r>
        <w:t xml:space="preserve"> </w:t>
      </w:r>
    </w:p>
    <w:p w14:paraId="5CD524A3" w14:textId="77777777" w:rsidR="001D5A7A" w:rsidRDefault="002D10DB">
      <w:pPr>
        <w:pStyle w:val="Heading2"/>
        <w:ind w:left="715"/>
      </w:pPr>
      <w:bookmarkStart w:id="6" w:name="_Toc171128293"/>
      <w:r>
        <w:t>2.1.</w:t>
      </w:r>
      <w:r>
        <w:rPr>
          <w:rFonts w:ascii="Arial" w:eastAsia="Arial" w:hAnsi="Arial" w:cs="Arial"/>
        </w:rPr>
        <w:t xml:space="preserve"> </w:t>
      </w:r>
      <w:r>
        <w:t>Oportunidad de negocio</w:t>
      </w:r>
      <w:bookmarkEnd w:id="6"/>
      <w:r>
        <w:t xml:space="preserve"> </w:t>
      </w:r>
    </w:p>
    <w:p w14:paraId="77EB5E6C" w14:textId="466C5386" w:rsidR="001D5A7A" w:rsidRDefault="0072113C">
      <w:pPr>
        <w:spacing w:after="198"/>
        <w:ind w:left="1076" w:right="71"/>
      </w:pPr>
      <w:proofErr w:type="spellStart"/>
      <w:r>
        <w:t>TriviaAR</w:t>
      </w:r>
      <w:proofErr w:type="spellEnd"/>
      <w:r>
        <w:t xml:space="preserve"> aprovecha una creciente demanda por experiencias de entretenimiento más interactivas y tecnológicamente avanzadas. Con la popularidad en aumento de los juegos triviales y el potencial sin explotar de la realidad aumentada, el proyecto se posiciona para capturar un segmento de mercado ávido por nuevas formas de jugar y aprender a través de dispositivos móviles.</w:t>
      </w:r>
      <w:r w:rsidR="272F14FA">
        <w:t xml:space="preserve"> </w:t>
      </w:r>
    </w:p>
    <w:p w14:paraId="1B9253F1" w14:textId="77777777" w:rsidR="001D5A7A" w:rsidRDefault="002D10DB">
      <w:pPr>
        <w:pStyle w:val="Heading2"/>
        <w:ind w:left="715"/>
      </w:pPr>
      <w:bookmarkStart w:id="7" w:name="_Toc171128294"/>
      <w:r>
        <w:t>2.2.</w:t>
      </w:r>
      <w:r>
        <w:rPr>
          <w:rFonts w:ascii="Arial" w:eastAsia="Arial" w:hAnsi="Arial" w:cs="Arial"/>
        </w:rPr>
        <w:t xml:space="preserve"> </w:t>
      </w:r>
      <w:r>
        <w:t>Definición del problema</w:t>
      </w:r>
      <w:bookmarkEnd w:id="7"/>
      <w:r>
        <w:t xml:space="preserve"> </w:t>
      </w:r>
    </w:p>
    <w:p w14:paraId="0A688CA0" w14:textId="6FCE8223" w:rsidR="001D5A7A" w:rsidRDefault="0072113C" w:rsidP="5B5C3314">
      <w:pPr>
        <w:spacing w:after="167"/>
        <w:ind w:left="1076" w:right="71"/>
      </w:pPr>
      <w:r>
        <w:t>Existe una falta de innovación en las aplicaciones de trivia convencionales que no aprovechan las capacidades de la realidad aumentada para ofrecer experiencias más inmersivas y dinámicas. Los juegos triviales tradicionales pueden carecer de atractivo visual y de interacción, limitando así la satisfacción y el compromiso de los usuarios en un mercado competitivo que demanda constantemente nuevas experiencias y funcionalidades tecnológicas avanzadas.</w:t>
      </w:r>
    </w:p>
    <w:p w14:paraId="2774C62A" w14:textId="77777777" w:rsidR="00380176" w:rsidRDefault="00380176" w:rsidP="5B5C3314">
      <w:pPr>
        <w:spacing w:after="167"/>
        <w:ind w:left="1076" w:right="71"/>
      </w:pPr>
    </w:p>
    <w:p w14:paraId="67E79BF5" w14:textId="77777777" w:rsidR="001D5A7A" w:rsidRDefault="002D10DB">
      <w:pPr>
        <w:pStyle w:val="Heading1"/>
        <w:ind w:left="355"/>
      </w:pPr>
      <w:bookmarkStart w:id="8" w:name="_Toc171128295"/>
      <w:r>
        <w:t>3.</w:t>
      </w:r>
      <w:r>
        <w:rPr>
          <w:rFonts w:ascii="Arial" w:eastAsia="Arial" w:hAnsi="Arial" w:cs="Arial"/>
          <w:b/>
        </w:rPr>
        <w:t xml:space="preserve"> </w:t>
      </w:r>
      <w:r>
        <w:t>Descripción de los interesados y usuarios</w:t>
      </w:r>
      <w:bookmarkEnd w:id="8"/>
      <w:r>
        <w:t xml:space="preserve"> </w:t>
      </w:r>
    </w:p>
    <w:p w14:paraId="3B56EAEF" w14:textId="77777777" w:rsidR="001D5A7A" w:rsidRDefault="002D10DB">
      <w:pPr>
        <w:pStyle w:val="Heading2"/>
        <w:ind w:left="715"/>
      </w:pPr>
      <w:bookmarkStart w:id="9" w:name="_Toc171128296"/>
      <w:r>
        <w:t>3.1.</w:t>
      </w:r>
      <w:r>
        <w:rPr>
          <w:rFonts w:ascii="Arial" w:eastAsia="Arial" w:hAnsi="Arial" w:cs="Arial"/>
        </w:rPr>
        <w:t xml:space="preserve"> </w:t>
      </w:r>
      <w:r>
        <w:t>Resumen de los interesados</w:t>
      </w:r>
      <w:bookmarkEnd w:id="9"/>
      <w:r>
        <w:t xml:space="preserve"> </w:t>
      </w:r>
    </w:p>
    <w:p w14:paraId="7D0B5D39" w14:textId="7D24A968" w:rsidR="00DB2F01" w:rsidRPr="00DB2F01" w:rsidRDefault="00DB2F01" w:rsidP="00DB2F01">
      <w:pPr>
        <w:spacing w:after="108" w:line="259" w:lineRule="auto"/>
        <w:ind w:left="360" w:firstLine="360"/>
        <w:jc w:val="left"/>
        <w:rPr>
          <w:lang w:val="es-PE"/>
        </w:rPr>
      </w:pPr>
      <w:r w:rsidRPr="00DB2F01">
        <w:rPr>
          <w:lang w:val="es-PE"/>
        </w:rPr>
        <w:t>Los interesados en el proyecto "</w:t>
      </w:r>
      <w:proofErr w:type="spellStart"/>
      <w:r w:rsidR="0072113C">
        <w:rPr>
          <w:lang w:val="es-PE"/>
        </w:rPr>
        <w:t>ARtrivia</w:t>
      </w:r>
      <w:proofErr w:type="spellEnd"/>
      <w:r w:rsidRPr="00DB2F01">
        <w:rPr>
          <w:lang w:val="es-PE"/>
        </w:rPr>
        <w:t>" incluyen:</w:t>
      </w:r>
    </w:p>
    <w:p w14:paraId="38044AC5" w14:textId="77777777" w:rsidR="00DB2F01" w:rsidRPr="00DB2F01" w:rsidRDefault="00DB2F01" w:rsidP="00DB2F01">
      <w:pPr>
        <w:numPr>
          <w:ilvl w:val="0"/>
          <w:numId w:val="10"/>
        </w:numPr>
        <w:tabs>
          <w:tab w:val="clear" w:pos="720"/>
          <w:tab w:val="num" w:pos="1080"/>
        </w:tabs>
        <w:spacing w:after="108" w:line="259" w:lineRule="auto"/>
        <w:ind w:left="1080"/>
        <w:jc w:val="left"/>
        <w:rPr>
          <w:lang w:val="es-PE"/>
        </w:rPr>
      </w:pPr>
      <w:r w:rsidRPr="00DB2F01">
        <w:rPr>
          <w:b/>
          <w:bCs/>
          <w:lang w:val="es-PE"/>
        </w:rPr>
        <w:t>Desarrolladores de Videojuegos</w:t>
      </w:r>
      <w:r w:rsidRPr="00DB2F01">
        <w:rPr>
          <w:lang w:val="es-PE"/>
        </w:rPr>
        <w:t>: Personas encargadas de la programación y diseño del juego en Unity. Se interesan por el éxito técnico y creativo del proyecto.</w:t>
      </w:r>
    </w:p>
    <w:p w14:paraId="17B5332C" w14:textId="77777777" w:rsidR="00DB2F01" w:rsidRPr="00DB2F01" w:rsidRDefault="00DB2F01" w:rsidP="00DB2F01">
      <w:pPr>
        <w:numPr>
          <w:ilvl w:val="0"/>
          <w:numId w:val="10"/>
        </w:numPr>
        <w:tabs>
          <w:tab w:val="clear" w:pos="720"/>
          <w:tab w:val="num" w:pos="1080"/>
        </w:tabs>
        <w:spacing w:after="108" w:line="259" w:lineRule="auto"/>
        <w:ind w:left="1080"/>
        <w:jc w:val="left"/>
        <w:rPr>
          <w:lang w:val="es-PE"/>
        </w:rPr>
      </w:pPr>
      <w:r w:rsidRPr="00DB2F01">
        <w:rPr>
          <w:b/>
          <w:bCs/>
          <w:lang w:val="es-PE"/>
        </w:rPr>
        <w:t>Diseñadores Gráficos</w:t>
      </w:r>
      <w:r w:rsidRPr="00DB2F01">
        <w:rPr>
          <w:lang w:val="es-PE"/>
        </w:rPr>
        <w:t>: Responsables de los gráficos y la estética del juego. Buscan que el diseño visual sea atractivo y funcional.</w:t>
      </w:r>
    </w:p>
    <w:p w14:paraId="1D78DD07" w14:textId="77777777" w:rsidR="00DB2F01" w:rsidRPr="00DB2F01" w:rsidRDefault="00DB2F01" w:rsidP="00DB2F01">
      <w:pPr>
        <w:numPr>
          <w:ilvl w:val="0"/>
          <w:numId w:val="10"/>
        </w:numPr>
        <w:tabs>
          <w:tab w:val="clear" w:pos="720"/>
          <w:tab w:val="num" w:pos="1080"/>
        </w:tabs>
        <w:spacing w:after="108" w:line="259" w:lineRule="auto"/>
        <w:ind w:left="1080"/>
        <w:jc w:val="left"/>
        <w:rPr>
          <w:lang w:val="es-PE"/>
        </w:rPr>
      </w:pPr>
      <w:r w:rsidRPr="00DB2F01">
        <w:rPr>
          <w:b/>
          <w:bCs/>
          <w:lang w:val="es-PE"/>
        </w:rPr>
        <w:t>Productores de Videojuegos</w:t>
      </w:r>
      <w:r w:rsidRPr="00DB2F01">
        <w:rPr>
          <w:lang w:val="es-PE"/>
        </w:rPr>
        <w:t>: Supervisan el desarrollo del proyecto, gestionan recursos y aseguran que el proyecto se mantenga dentro del presupuesto y los plazos establecidos.</w:t>
      </w:r>
    </w:p>
    <w:p w14:paraId="40C4184E" w14:textId="77777777" w:rsidR="00DB2F01" w:rsidRPr="00DB2F01" w:rsidRDefault="00DB2F01" w:rsidP="00DB2F01">
      <w:pPr>
        <w:numPr>
          <w:ilvl w:val="0"/>
          <w:numId w:val="10"/>
        </w:numPr>
        <w:tabs>
          <w:tab w:val="clear" w:pos="720"/>
          <w:tab w:val="num" w:pos="1080"/>
        </w:tabs>
        <w:spacing w:after="108" w:line="259" w:lineRule="auto"/>
        <w:ind w:left="1080"/>
        <w:jc w:val="left"/>
        <w:rPr>
          <w:lang w:val="es-PE"/>
        </w:rPr>
      </w:pPr>
      <w:r w:rsidRPr="00DB2F01">
        <w:rPr>
          <w:b/>
          <w:bCs/>
          <w:lang w:val="es-PE"/>
        </w:rPr>
        <w:t>Equipo de Marketing</w:t>
      </w:r>
      <w:r w:rsidRPr="00DB2F01">
        <w:rPr>
          <w:lang w:val="es-PE"/>
        </w:rPr>
        <w:t>: Encargados de promocionar el juego y atraer a una amplia audiencia. Su interés radica en el éxito comercial del juego.</w:t>
      </w:r>
    </w:p>
    <w:p w14:paraId="3DE53C1B" w14:textId="77777777" w:rsidR="00DB2F01" w:rsidRPr="00DB2F01" w:rsidRDefault="00DB2F01" w:rsidP="00DB2F01">
      <w:pPr>
        <w:numPr>
          <w:ilvl w:val="0"/>
          <w:numId w:val="10"/>
        </w:numPr>
        <w:tabs>
          <w:tab w:val="clear" w:pos="720"/>
          <w:tab w:val="num" w:pos="1080"/>
        </w:tabs>
        <w:spacing w:after="108" w:line="259" w:lineRule="auto"/>
        <w:ind w:left="1080"/>
        <w:jc w:val="left"/>
        <w:rPr>
          <w:lang w:val="es-PE"/>
        </w:rPr>
      </w:pPr>
      <w:r w:rsidRPr="00DB2F01">
        <w:rPr>
          <w:b/>
          <w:bCs/>
          <w:lang w:val="es-PE"/>
        </w:rPr>
        <w:t>Jugadores</w:t>
      </w:r>
      <w:r w:rsidRPr="00DB2F01">
        <w:rPr>
          <w:lang w:val="es-PE"/>
        </w:rPr>
        <w:t>: Usuarios finales que interactúan con el juego. Sus intereses incluyen una experiencia de juego divertida, desafiante y sin errores.</w:t>
      </w:r>
    </w:p>
    <w:p w14:paraId="65B3D78B" w14:textId="53D62614" w:rsidR="00DB2F01" w:rsidRPr="0072113C" w:rsidRDefault="00DB2F01" w:rsidP="0072113C">
      <w:pPr>
        <w:numPr>
          <w:ilvl w:val="0"/>
          <w:numId w:val="10"/>
        </w:numPr>
        <w:tabs>
          <w:tab w:val="clear" w:pos="720"/>
          <w:tab w:val="num" w:pos="1080"/>
        </w:tabs>
        <w:spacing w:after="108" w:line="259" w:lineRule="auto"/>
        <w:ind w:left="1080"/>
        <w:jc w:val="left"/>
        <w:rPr>
          <w:lang w:val="es-PE"/>
        </w:rPr>
      </w:pPr>
      <w:r w:rsidRPr="00DB2F01">
        <w:rPr>
          <w:b/>
          <w:bCs/>
          <w:lang w:val="es-PE"/>
        </w:rPr>
        <w:t>Inversores</w:t>
      </w:r>
      <w:r w:rsidRPr="00DB2F01">
        <w:rPr>
          <w:lang w:val="es-PE"/>
        </w:rPr>
        <w:t>: Personas o entidades que financian el proyecto. Buscan un retorno de inversión a través del éxito comercial del juego.</w:t>
      </w:r>
    </w:p>
    <w:p w14:paraId="3C831755" w14:textId="74E6E25D" w:rsidR="001D5A7A" w:rsidRPr="00DB2F01" w:rsidRDefault="001D5A7A">
      <w:pPr>
        <w:spacing w:after="108" w:line="259" w:lineRule="auto"/>
        <w:ind w:left="0" w:firstLine="0"/>
        <w:jc w:val="left"/>
        <w:rPr>
          <w:lang w:val="es-PE"/>
        </w:rPr>
      </w:pPr>
    </w:p>
    <w:p w14:paraId="0C22EE80" w14:textId="77777777" w:rsidR="001D5A7A" w:rsidRDefault="002D10DB">
      <w:pPr>
        <w:pStyle w:val="Heading2"/>
        <w:ind w:left="715"/>
      </w:pPr>
      <w:bookmarkStart w:id="10" w:name="_Toc171128297"/>
      <w:r>
        <w:t>3.2.</w:t>
      </w:r>
      <w:r>
        <w:rPr>
          <w:rFonts w:ascii="Arial" w:eastAsia="Arial" w:hAnsi="Arial" w:cs="Arial"/>
        </w:rPr>
        <w:t xml:space="preserve"> </w:t>
      </w:r>
      <w:r>
        <w:t>Resumen de los usuarios</w:t>
      </w:r>
      <w:bookmarkEnd w:id="10"/>
      <w:r>
        <w:t xml:space="preserve"> </w:t>
      </w:r>
    </w:p>
    <w:p w14:paraId="6A0F8B5C" w14:textId="2DD4A84B" w:rsidR="00DB2F01" w:rsidRPr="00DB2F01" w:rsidRDefault="00DB2F01" w:rsidP="00DB2F01">
      <w:pPr>
        <w:spacing w:after="6" w:line="259" w:lineRule="auto"/>
        <w:ind w:left="360" w:firstLine="360"/>
        <w:jc w:val="left"/>
        <w:rPr>
          <w:lang w:val="es-PE"/>
        </w:rPr>
      </w:pPr>
      <w:r w:rsidRPr="00DB2F01">
        <w:rPr>
          <w:lang w:val="es-PE"/>
        </w:rPr>
        <w:t>Los usuarios del juego "</w:t>
      </w:r>
      <w:proofErr w:type="spellStart"/>
      <w:r w:rsidR="0072113C">
        <w:rPr>
          <w:lang w:val="es-PE"/>
        </w:rPr>
        <w:t>ARtrivia</w:t>
      </w:r>
      <w:proofErr w:type="spellEnd"/>
      <w:r w:rsidRPr="00DB2F01">
        <w:rPr>
          <w:lang w:val="es-PE"/>
        </w:rPr>
        <w:t>" pueden clasificarse en las siguientes categorías:</w:t>
      </w:r>
    </w:p>
    <w:p w14:paraId="7162252E" w14:textId="77777777" w:rsidR="00DB2F01" w:rsidRPr="00DB2F01" w:rsidRDefault="00DB2F01" w:rsidP="00DB2F01">
      <w:pPr>
        <w:numPr>
          <w:ilvl w:val="0"/>
          <w:numId w:val="11"/>
        </w:numPr>
        <w:tabs>
          <w:tab w:val="clear" w:pos="720"/>
          <w:tab w:val="num" w:pos="1080"/>
        </w:tabs>
        <w:spacing w:after="6" w:line="259" w:lineRule="auto"/>
        <w:ind w:left="1080"/>
        <w:jc w:val="left"/>
        <w:rPr>
          <w:lang w:val="es-PE"/>
        </w:rPr>
      </w:pPr>
      <w:r w:rsidRPr="00DB2F01">
        <w:rPr>
          <w:b/>
          <w:bCs/>
          <w:lang w:val="es-PE"/>
        </w:rPr>
        <w:t>Jugadores Casual</w:t>
      </w:r>
      <w:r w:rsidRPr="00DB2F01">
        <w:rPr>
          <w:lang w:val="es-PE"/>
        </w:rPr>
        <w:t>: Personas que juegan de forma ocasional para entretenerse en su tiempo libre.</w:t>
      </w:r>
    </w:p>
    <w:p w14:paraId="5D3950F7" w14:textId="77777777" w:rsidR="00DB2F01" w:rsidRPr="00DB2F01" w:rsidRDefault="00DB2F01" w:rsidP="00DB2F01">
      <w:pPr>
        <w:numPr>
          <w:ilvl w:val="0"/>
          <w:numId w:val="11"/>
        </w:numPr>
        <w:tabs>
          <w:tab w:val="clear" w:pos="720"/>
          <w:tab w:val="num" w:pos="1080"/>
        </w:tabs>
        <w:spacing w:after="6" w:line="259" w:lineRule="auto"/>
        <w:ind w:left="1080"/>
        <w:jc w:val="left"/>
        <w:rPr>
          <w:lang w:val="es-PE"/>
        </w:rPr>
      </w:pPr>
      <w:r w:rsidRPr="00DB2F01">
        <w:rPr>
          <w:b/>
          <w:bCs/>
          <w:lang w:val="es-PE"/>
        </w:rPr>
        <w:t>Jugadores Competitivos</w:t>
      </w:r>
      <w:r w:rsidRPr="00DB2F01">
        <w:rPr>
          <w:lang w:val="es-PE"/>
        </w:rPr>
        <w:t>: Usuarios que buscan desafiarse a sí mismos y a otros, intentando alcanzar las mejores puntuaciones y logros.</w:t>
      </w:r>
    </w:p>
    <w:p w14:paraId="7AE40C49" w14:textId="77777777" w:rsidR="00DB2F01" w:rsidRPr="00DB2F01" w:rsidRDefault="00DB2F01" w:rsidP="00DB2F01">
      <w:pPr>
        <w:numPr>
          <w:ilvl w:val="0"/>
          <w:numId w:val="11"/>
        </w:numPr>
        <w:tabs>
          <w:tab w:val="clear" w:pos="720"/>
          <w:tab w:val="num" w:pos="1080"/>
        </w:tabs>
        <w:spacing w:after="6" w:line="259" w:lineRule="auto"/>
        <w:ind w:left="1080"/>
        <w:jc w:val="left"/>
        <w:rPr>
          <w:lang w:val="es-PE"/>
        </w:rPr>
      </w:pPr>
      <w:r w:rsidRPr="00DB2F01">
        <w:rPr>
          <w:b/>
          <w:bCs/>
          <w:lang w:val="es-PE"/>
        </w:rPr>
        <w:t>Jugadores Móviles</w:t>
      </w:r>
      <w:r w:rsidRPr="00DB2F01">
        <w:rPr>
          <w:lang w:val="es-PE"/>
        </w:rPr>
        <w:t xml:space="preserve">: Usuarios que juegan principalmente en dispositivos móviles como smartphones y </w:t>
      </w:r>
      <w:proofErr w:type="spellStart"/>
      <w:r w:rsidRPr="00DB2F01">
        <w:rPr>
          <w:lang w:val="es-PE"/>
        </w:rPr>
        <w:t>tablets</w:t>
      </w:r>
      <w:proofErr w:type="spellEnd"/>
      <w:r w:rsidRPr="00DB2F01">
        <w:rPr>
          <w:lang w:val="es-PE"/>
        </w:rPr>
        <w:t>.</w:t>
      </w:r>
    </w:p>
    <w:p w14:paraId="19B856B1" w14:textId="77777777" w:rsidR="00DB2F01" w:rsidRPr="00DB2F01" w:rsidRDefault="00DB2F01" w:rsidP="00DB2F01">
      <w:pPr>
        <w:numPr>
          <w:ilvl w:val="0"/>
          <w:numId w:val="11"/>
        </w:numPr>
        <w:tabs>
          <w:tab w:val="clear" w:pos="720"/>
          <w:tab w:val="num" w:pos="1080"/>
        </w:tabs>
        <w:spacing w:after="6" w:line="259" w:lineRule="auto"/>
        <w:ind w:left="1080"/>
        <w:jc w:val="left"/>
        <w:rPr>
          <w:lang w:val="es-PE"/>
        </w:rPr>
      </w:pPr>
      <w:r w:rsidRPr="00DB2F01">
        <w:rPr>
          <w:b/>
          <w:bCs/>
          <w:lang w:val="es-PE"/>
        </w:rPr>
        <w:t>Jugadores de Consolas/PC</w:t>
      </w:r>
      <w:r w:rsidRPr="00DB2F01">
        <w:rPr>
          <w:lang w:val="es-PE"/>
        </w:rPr>
        <w:t>: Usuarios que prefieren una experiencia de juego en pantallas grandes y con controles más precisos.</w:t>
      </w:r>
    </w:p>
    <w:p w14:paraId="20838C36" w14:textId="77777777" w:rsidR="001D5A7A" w:rsidRDefault="002D10DB">
      <w:pPr>
        <w:spacing w:after="6" w:line="259" w:lineRule="auto"/>
        <w:ind w:left="0" w:firstLine="0"/>
        <w:jc w:val="left"/>
      </w:pPr>
      <w:r>
        <w:rPr>
          <w:sz w:val="14"/>
        </w:rPr>
        <w:t xml:space="preserve"> </w:t>
      </w:r>
    </w:p>
    <w:p w14:paraId="71A6BEEB" w14:textId="77777777" w:rsidR="001D5A7A" w:rsidRDefault="002D10DB">
      <w:pPr>
        <w:spacing w:after="3" w:line="257" w:lineRule="auto"/>
        <w:ind w:left="355" w:right="71"/>
        <w:jc w:val="center"/>
      </w:pPr>
      <w:r>
        <w:rPr>
          <w:sz w:val="16"/>
        </w:rPr>
        <w:t xml:space="preserve">En la Tabla Nº2. Tenemos la lista de los usuarios de software del sistema. </w:t>
      </w:r>
    </w:p>
    <w:p w14:paraId="24F72C44" w14:textId="77777777" w:rsidR="001D5A7A" w:rsidRDefault="4CA8CE57">
      <w:pPr>
        <w:pStyle w:val="Heading2"/>
        <w:ind w:left="715"/>
      </w:pPr>
      <w:bookmarkStart w:id="11" w:name="_Toc171128298"/>
      <w:r>
        <w:t>3.3.</w:t>
      </w:r>
      <w:r w:rsidRPr="146C1FAD">
        <w:rPr>
          <w:rFonts w:ascii="Arial" w:eastAsia="Arial" w:hAnsi="Arial" w:cs="Arial"/>
        </w:rPr>
        <w:t xml:space="preserve"> </w:t>
      </w:r>
      <w:r>
        <w:t>Entorno de usuario</w:t>
      </w:r>
      <w:bookmarkEnd w:id="11"/>
      <w:r>
        <w:t xml:space="preserve"> </w:t>
      </w:r>
    </w:p>
    <w:p w14:paraId="4E8B8E1A" w14:textId="342E4382" w:rsidR="00DB2F01" w:rsidRPr="00DB2F01" w:rsidRDefault="00DB2F01" w:rsidP="00DB2F01">
      <w:pPr>
        <w:spacing w:after="188"/>
        <w:ind w:left="715" w:right="71"/>
        <w:rPr>
          <w:lang w:val="es-PE"/>
        </w:rPr>
      </w:pPr>
      <w:r w:rsidRPr="00DB2F01">
        <w:rPr>
          <w:lang w:val="es-PE"/>
        </w:rPr>
        <w:t>El entorno de usuario para "</w:t>
      </w:r>
      <w:proofErr w:type="spellStart"/>
      <w:r w:rsidR="0072113C">
        <w:rPr>
          <w:lang w:val="es-PE"/>
        </w:rPr>
        <w:t>ARtrivia</w:t>
      </w:r>
      <w:proofErr w:type="spellEnd"/>
      <w:r w:rsidRPr="00DB2F01">
        <w:rPr>
          <w:lang w:val="es-PE"/>
        </w:rPr>
        <w:t>" se caracteriza por:</w:t>
      </w:r>
    </w:p>
    <w:p w14:paraId="5AD764DE" w14:textId="77777777" w:rsidR="00DB2F01" w:rsidRPr="00DB2F01" w:rsidRDefault="00DB2F01" w:rsidP="00DB2F01">
      <w:pPr>
        <w:numPr>
          <w:ilvl w:val="0"/>
          <w:numId w:val="12"/>
        </w:numPr>
        <w:tabs>
          <w:tab w:val="clear" w:pos="720"/>
          <w:tab w:val="num" w:pos="1065"/>
        </w:tabs>
        <w:spacing w:after="188"/>
        <w:ind w:left="1065" w:right="71"/>
        <w:rPr>
          <w:lang w:val="es-PE"/>
        </w:rPr>
      </w:pPr>
      <w:r w:rsidRPr="00DB2F01">
        <w:rPr>
          <w:b/>
          <w:bCs/>
          <w:lang w:val="es-PE"/>
        </w:rPr>
        <w:t>Dispositivos</w:t>
      </w:r>
      <w:r w:rsidRPr="00DB2F01">
        <w:rPr>
          <w:lang w:val="es-PE"/>
        </w:rPr>
        <w:t>: El juego estará disponible en múltiples plataformas, incluyendo dispositivos móviles (iOS y Android), consolas de videojuegos y PC.</w:t>
      </w:r>
    </w:p>
    <w:p w14:paraId="1445884B" w14:textId="77777777" w:rsidR="00DB2F01" w:rsidRPr="00DB2F01" w:rsidRDefault="00DB2F01" w:rsidP="00DB2F01">
      <w:pPr>
        <w:numPr>
          <w:ilvl w:val="0"/>
          <w:numId w:val="12"/>
        </w:numPr>
        <w:tabs>
          <w:tab w:val="clear" w:pos="720"/>
          <w:tab w:val="num" w:pos="1065"/>
        </w:tabs>
        <w:spacing w:after="188"/>
        <w:ind w:left="1065" w:right="71"/>
        <w:rPr>
          <w:lang w:val="es-PE"/>
        </w:rPr>
      </w:pPr>
      <w:r w:rsidRPr="00DB2F01">
        <w:rPr>
          <w:b/>
          <w:bCs/>
          <w:lang w:val="es-PE"/>
        </w:rPr>
        <w:t>Interfaz de Usuario (UI)</w:t>
      </w:r>
      <w:r w:rsidRPr="00DB2F01">
        <w:rPr>
          <w:lang w:val="es-PE"/>
        </w:rPr>
        <w:t>: Debe ser intuitiva y fácil de navegar, con controles simples y respuestas rápidas a las acciones del usuario.</w:t>
      </w:r>
    </w:p>
    <w:p w14:paraId="4A8A7173" w14:textId="77777777" w:rsidR="00DB2F01" w:rsidRPr="00DB2F01" w:rsidRDefault="00DB2F01" w:rsidP="00DB2F01">
      <w:pPr>
        <w:numPr>
          <w:ilvl w:val="0"/>
          <w:numId w:val="12"/>
        </w:numPr>
        <w:tabs>
          <w:tab w:val="clear" w:pos="720"/>
          <w:tab w:val="num" w:pos="1065"/>
        </w:tabs>
        <w:spacing w:after="188"/>
        <w:ind w:left="1065" w:right="71"/>
        <w:rPr>
          <w:lang w:val="es-PE"/>
        </w:rPr>
      </w:pPr>
      <w:r w:rsidRPr="00DB2F01">
        <w:rPr>
          <w:b/>
          <w:bCs/>
          <w:lang w:val="es-PE"/>
        </w:rPr>
        <w:t>Entorno Físico</w:t>
      </w:r>
      <w:r w:rsidRPr="00DB2F01">
        <w:rPr>
          <w:lang w:val="es-PE"/>
        </w:rPr>
        <w:t>: Los usuarios jugarán en diversos lugares, desde sus hogares hasta durante desplazamientos. Esto requiere que el juego sea accesible y jugable en diferentes contextos.</w:t>
      </w:r>
    </w:p>
    <w:p w14:paraId="3C2F1834" w14:textId="77777777" w:rsidR="00DB2F01" w:rsidRPr="00DB2F01" w:rsidRDefault="00DB2F01" w:rsidP="00DB2F01">
      <w:pPr>
        <w:numPr>
          <w:ilvl w:val="0"/>
          <w:numId w:val="12"/>
        </w:numPr>
        <w:tabs>
          <w:tab w:val="clear" w:pos="720"/>
          <w:tab w:val="num" w:pos="1065"/>
        </w:tabs>
        <w:spacing w:after="188"/>
        <w:ind w:left="1065" w:right="71"/>
        <w:rPr>
          <w:lang w:val="es-PE"/>
        </w:rPr>
      </w:pPr>
      <w:r w:rsidRPr="00DB2F01">
        <w:rPr>
          <w:b/>
          <w:bCs/>
          <w:lang w:val="es-PE"/>
        </w:rPr>
        <w:t>Interacción del Usuario</w:t>
      </w:r>
      <w:r w:rsidRPr="00DB2F01">
        <w:rPr>
          <w:lang w:val="es-PE"/>
        </w:rPr>
        <w:t xml:space="preserve">: La interacción principal será a través de la pantalla táctil en móviles y </w:t>
      </w:r>
      <w:proofErr w:type="spellStart"/>
      <w:r w:rsidRPr="00DB2F01">
        <w:rPr>
          <w:lang w:val="es-PE"/>
        </w:rPr>
        <w:t>tablets</w:t>
      </w:r>
      <w:proofErr w:type="spellEnd"/>
      <w:r w:rsidRPr="00DB2F01">
        <w:rPr>
          <w:lang w:val="es-PE"/>
        </w:rPr>
        <w:t>, y mediante controladores en consolas y PC.</w:t>
      </w:r>
    </w:p>
    <w:p w14:paraId="72A14640" w14:textId="5CB2B30B" w:rsidR="001D5A7A" w:rsidRDefault="614BCCD2" w:rsidP="146C1FAD">
      <w:pPr>
        <w:spacing w:after="188"/>
        <w:ind w:left="370" w:right="71"/>
      </w:pPr>
      <w:r>
        <w:lastRenderedPageBreak/>
        <w:t xml:space="preserve">. </w:t>
      </w:r>
    </w:p>
    <w:p w14:paraId="16F2AA1B" w14:textId="60818574" w:rsidR="001D5A7A" w:rsidRDefault="001D5A7A" w:rsidP="00DB2F01">
      <w:pPr>
        <w:spacing w:after="188"/>
        <w:ind w:left="0" w:right="71" w:firstLine="0"/>
      </w:pPr>
    </w:p>
    <w:p w14:paraId="328CDF8D" w14:textId="1AFA461E" w:rsidR="001D5A7A" w:rsidRDefault="4CA8CE57" w:rsidP="146C1FAD">
      <w:pPr>
        <w:spacing w:after="188"/>
        <w:ind w:left="370" w:right="71"/>
      </w:pPr>
      <w:r>
        <w:t>3.4.</w:t>
      </w:r>
      <w:r w:rsidRPr="146C1FAD">
        <w:rPr>
          <w:rFonts w:ascii="Arial" w:eastAsia="Arial" w:hAnsi="Arial" w:cs="Arial"/>
        </w:rPr>
        <w:t xml:space="preserve"> </w:t>
      </w:r>
      <w:r>
        <w:t xml:space="preserve">Perfiles de los interesados </w:t>
      </w:r>
    </w:p>
    <w:p w14:paraId="6036C9DA" w14:textId="77777777" w:rsidR="00AD3FEB" w:rsidRPr="00AD3FEB" w:rsidRDefault="00AD3FEB" w:rsidP="00AD3FEB"/>
    <w:p w14:paraId="10B1627A" w14:textId="7D1B515E" w:rsidR="001D5A7A" w:rsidRDefault="002D10DB" w:rsidP="00AD3FEB">
      <w:pPr>
        <w:spacing w:after="41" w:line="257" w:lineRule="auto"/>
        <w:ind w:left="355" w:right="70"/>
        <w:jc w:val="center"/>
      </w:pPr>
      <w:r>
        <w:rPr>
          <w:sz w:val="16"/>
        </w:rPr>
        <w:t xml:space="preserve">Tabla Nº3. Perfiles de los Interesados </w:t>
      </w:r>
    </w:p>
    <w:tbl>
      <w:tblPr>
        <w:tblStyle w:val="TableGrid1"/>
        <w:tblW w:w="7932" w:type="dxa"/>
        <w:tblInd w:w="649" w:type="dxa"/>
        <w:tblCellMar>
          <w:top w:w="35" w:type="dxa"/>
          <w:left w:w="113" w:type="dxa"/>
          <w:right w:w="46" w:type="dxa"/>
        </w:tblCellMar>
        <w:tblLook w:val="04A0" w:firstRow="1" w:lastRow="0" w:firstColumn="1" w:lastColumn="0" w:noHBand="0" w:noVBand="1"/>
      </w:tblPr>
      <w:tblGrid>
        <w:gridCol w:w="2171"/>
        <w:gridCol w:w="5761"/>
      </w:tblGrid>
      <w:tr w:rsidR="001D5A7A" w14:paraId="47938E3B" w14:textId="77777777" w:rsidTr="146C1FAD">
        <w:trPr>
          <w:trHeight w:val="276"/>
        </w:trPr>
        <w:tc>
          <w:tcPr>
            <w:tcW w:w="2171" w:type="dxa"/>
            <w:tcBorders>
              <w:top w:val="single" w:sz="4" w:space="0" w:color="000000" w:themeColor="text1"/>
              <w:left w:val="single" w:sz="4" w:space="0" w:color="000000" w:themeColor="text1"/>
              <w:bottom w:val="single" w:sz="4" w:space="0" w:color="000000" w:themeColor="text1"/>
              <w:right w:val="nil"/>
            </w:tcBorders>
            <w:shd w:val="clear" w:color="auto" w:fill="404040" w:themeFill="text1" w:themeFillTint="BF"/>
          </w:tcPr>
          <w:p w14:paraId="001B8AB6" w14:textId="77777777" w:rsidR="001D5A7A" w:rsidRDefault="001D5A7A">
            <w:pPr>
              <w:spacing w:after="160" w:line="259" w:lineRule="auto"/>
              <w:ind w:left="0" w:firstLine="0"/>
              <w:jc w:val="left"/>
            </w:pPr>
          </w:p>
        </w:tc>
        <w:tc>
          <w:tcPr>
            <w:tcW w:w="5761" w:type="dxa"/>
            <w:tcBorders>
              <w:top w:val="single" w:sz="4" w:space="0" w:color="000000" w:themeColor="text1"/>
              <w:left w:val="nil"/>
              <w:bottom w:val="single" w:sz="4" w:space="0" w:color="000000" w:themeColor="text1"/>
              <w:right w:val="single" w:sz="4" w:space="0" w:color="000000" w:themeColor="text1"/>
            </w:tcBorders>
            <w:shd w:val="clear" w:color="auto" w:fill="404040" w:themeFill="text1" w:themeFillTint="BF"/>
          </w:tcPr>
          <w:p w14:paraId="3BA517EC" w14:textId="77777777" w:rsidR="001D5A7A" w:rsidRDefault="002D10DB">
            <w:pPr>
              <w:spacing w:after="0" w:line="259" w:lineRule="auto"/>
              <w:ind w:left="674" w:firstLine="0"/>
              <w:jc w:val="left"/>
            </w:pPr>
            <w:r>
              <w:rPr>
                <w:color w:val="FFFFFF"/>
              </w:rPr>
              <w:t>Perfiles de interesados</w:t>
            </w:r>
            <w:r>
              <w:t xml:space="preserve"> </w:t>
            </w:r>
          </w:p>
        </w:tc>
      </w:tr>
      <w:tr w:rsidR="001D5A7A" w14:paraId="2F402FB9" w14:textId="77777777" w:rsidTr="146C1FAD">
        <w:trPr>
          <w:trHeight w:val="280"/>
        </w:trPr>
        <w:tc>
          <w:tcPr>
            <w:tcW w:w="21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C438F7" w14:textId="77777777" w:rsidR="001D5A7A" w:rsidRDefault="002D10DB">
            <w:pPr>
              <w:spacing w:after="0" w:line="259" w:lineRule="auto"/>
              <w:ind w:left="1" w:firstLine="0"/>
              <w:jc w:val="left"/>
            </w:pPr>
            <w:r>
              <w:t xml:space="preserve">Representante </w:t>
            </w:r>
          </w:p>
        </w:tc>
        <w:tc>
          <w:tcPr>
            <w:tcW w:w="57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CA12CE" w14:textId="7BE329AC" w:rsidR="001D5A7A" w:rsidRDefault="002D10DB">
            <w:pPr>
              <w:spacing w:after="0" w:line="259" w:lineRule="auto"/>
              <w:ind w:left="0" w:firstLine="0"/>
              <w:jc w:val="left"/>
            </w:pPr>
            <w:r>
              <w:t xml:space="preserve">Ing. </w:t>
            </w:r>
            <w:r w:rsidR="00DB2F01" w:rsidRPr="00DB2F01">
              <w:t>Ing. Patrick Cuadros Quiroga</w:t>
            </w:r>
          </w:p>
        </w:tc>
      </w:tr>
      <w:tr w:rsidR="001D5A7A" w14:paraId="03226A1E" w14:textId="77777777" w:rsidTr="146C1FAD">
        <w:trPr>
          <w:trHeight w:val="276"/>
        </w:trPr>
        <w:tc>
          <w:tcPr>
            <w:tcW w:w="21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73903E" w14:textId="77777777" w:rsidR="001D5A7A" w:rsidRDefault="002D10DB">
            <w:pPr>
              <w:spacing w:after="0" w:line="259" w:lineRule="auto"/>
              <w:ind w:left="1" w:firstLine="0"/>
              <w:jc w:val="left"/>
            </w:pPr>
            <w:r>
              <w:t xml:space="preserve">Descripción </w:t>
            </w:r>
          </w:p>
        </w:tc>
        <w:tc>
          <w:tcPr>
            <w:tcW w:w="57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7171AB" w14:textId="77777777" w:rsidR="001D5A7A" w:rsidRDefault="002D10DB">
            <w:pPr>
              <w:spacing w:after="0" w:line="259" w:lineRule="auto"/>
              <w:ind w:left="0" w:firstLine="0"/>
              <w:jc w:val="left"/>
            </w:pPr>
            <w:r>
              <w:t xml:space="preserve">Autoridad de aprobación y supervisión </w:t>
            </w:r>
          </w:p>
        </w:tc>
      </w:tr>
      <w:tr w:rsidR="001D5A7A" w14:paraId="2E478758" w14:textId="77777777" w:rsidTr="146C1FAD">
        <w:trPr>
          <w:trHeight w:val="552"/>
        </w:trPr>
        <w:tc>
          <w:tcPr>
            <w:tcW w:w="21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4DAED4" w14:textId="77777777" w:rsidR="001D5A7A" w:rsidRDefault="002D10DB">
            <w:pPr>
              <w:spacing w:after="0" w:line="259" w:lineRule="auto"/>
              <w:ind w:left="1" w:firstLine="0"/>
              <w:jc w:val="left"/>
            </w:pPr>
            <w:r>
              <w:t xml:space="preserve">Tipo </w:t>
            </w:r>
          </w:p>
        </w:tc>
        <w:tc>
          <w:tcPr>
            <w:tcW w:w="57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38E21E" w14:textId="5387B15D" w:rsidR="001D5A7A" w:rsidRDefault="002D10DB">
            <w:pPr>
              <w:spacing w:after="0" w:line="259" w:lineRule="auto"/>
              <w:ind w:left="0" w:firstLine="0"/>
            </w:pPr>
            <w:r>
              <w:t>Entiende y conoce el estado actual</w:t>
            </w:r>
            <w:r w:rsidR="00C16D3B">
              <w:t xml:space="preserve"> del desarrollo </w:t>
            </w:r>
            <w:proofErr w:type="gramStart"/>
            <w:r w:rsidR="00C16D3B">
              <w:t xml:space="preserve">de la </w:t>
            </w:r>
            <w:r w:rsidR="00DB2F01">
              <w:t>videojuego</w:t>
            </w:r>
            <w:proofErr w:type="gramEnd"/>
            <w:r>
              <w:t xml:space="preserve">, tiene una </w:t>
            </w:r>
            <w:r w:rsidR="00C16D3B">
              <w:t xml:space="preserve">visión </w:t>
            </w:r>
            <w:r>
              <w:t xml:space="preserve">a largo plazo. </w:t>
            </w:r>
          </w:p>
        </w:tc>
      </w:tr>
      <w:tr w:rsidR="001D5A7A" w14:paraId="64841CD5" w14:textId="77777777" w:rsidTr="146C1FAD">
        <w:trPr>
          <w:trHeight w:val="1081"/>
        </w:trPr>
        <w:tc>
          <w:tcPr>
            <w:tcW w:w="21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200AEC" w14:textId="77777777" w:rsidR="001D5A7A" w:rsidRDefault="002D10DB">
            <w:pPr>
              <w:spacing w:after="0" w:line="259" w:lineRule="auto"/>
              <w:ind w:left="1" w:firstLine="0"/>
              <w:jc w:val="left"/>
            </w:pPr>
            <w:r>
              <w:t xml:space="preserve">Responsabilidades </w:t>
            </w:r>
          </w:p>
        </w:tc>
        <w:tc>
          <w:tcPr>
            <w:tcW w:w="57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4FABF2" w14:textId="669F322E" w:rsidR="001D5A7A" w:rsidRDefault="4CA8CE57">
            <w:pPr>
              <w:spacing w:after="0" w:line="259" w:lineRule="auto"/>
              <w:ind w:left="0" w:right="49" w:firstLine="48"/>
            </w:pPr>
            <w:r>
              <w:t>(E)</w:t>
            </w:r>
            <w:r w:rsidR="38AE7E9D">
              <w:t xml:space="preserve"> </w:t>
            </w:r>
            <w:r>
              <w:t xml:space="preserve">Gerente - Representante y Supervisa el estado del proyecto y tiene autoridad sobre la aprobación del proyecto. Asegura que el proyecto cumpla con los objetivos a corto y largo plazo de la entidad. </w:t>
            </w:r>
          </w:p>
        </w:tc>
      </w:tr>
      <w:tr w:rsidR="001D5A7A" w14:paraId="3E4EBCFE" w14:textId="77777777" w:rsidTr="146C1FAD">
        <w:trPr>
          <w:trHeight w:val="821"/>
        </w:trPr>
        <w:tc>
          <w:tcPr>
            <w:tcW w:w="21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5300E1" w14:textId="77777777" w:rsidR="001D5A7A" w:rsidRDefault="002D10DB">
            <w:pPr>
              <w:spacing w:after="0" w:line="259" w:lineRule="auto"/>
              <w:ind w:left="1" w:firstLine="0"/>
              <w:jc w:val="left"/>
            </w:pPr>
            <w:r>
              <w:t xml:space="preserve">Criterios de Éxito </w:t>
            </w:r>
          </w:p>
        </w:tc>
        <w:tc>
          <w:tcPr>
            <w:tcW w:w="57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5587FC" w14:textId="77777777" w:rsidR="001D5A7A" w:rsidRDefault="002D10DB">
            <w:pPr>
              <w:spacing w:after="0" w:line="259" w:lineRule="auto"/>
              <w:ind w:left="0" w:right="51" w:firstLine="48"/>
            </w:pPr>
            <w:r>
              <w:t xml:space="preserve">El éxito es la finalización del proyecto dentro tiempo estimado. También debe haber una percepción general del proyecto satisface las necesidades del cliente </w:t>
            </w:r>
          </w:p>
        </w:tc>
      </w:tr>
      <w:tr w:rsidR="001D5A7A" w14:paraId="5663D93A" w14:textId="77777777" w:rsidTr="146C1FAD">
        <w:trPr>
          <w:trHeight w:val="276"/>
        </w:trPr>
        <w:tc>
          <w:tcPr>
            <w:tcW w:w="21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B52C38" w14:textId="77777777" w:rsidR="001D5A7A" w:rsidRDefault="002D10DB">
            <w:pPr>
              <w:spacing w:after="0" w:line="259" w:lineRule="auto"/>
              <w:ind w:left="1" w:firstLine="0"/>
              <w:jc w:val="left"/>
            </w:pPr>
            <w:r>
              <w:t xml:space="preserve">Implicación </w:t>
            </w:r>
          </w:p>
        </w:tc>
        <w:tc>
          <w:tcPr>
            <w:tcW w:w="57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6E5947" w14:textId="77777777" w:rsidR="001D5A7A" w:rsidRDefault="002D10DB">
            <w:pPr>
              <w:spacing w:after="0" w:line="259" w:lineRule="auto"/>
              <w:ind w:left="0" w:firstLine="0"/>
              <w:jc w:val="left"/>
            </w:pPr>
            <w:r>
              <w:t xml:space="preserve">Revisor de Requisitos </w:t>
            </w:r>
          </w:p>
        </w:tc>
      </w:tr>
      <w:tr w:rsidR="001D5A7A" w14:paraId="58707A9B" w14:textId="77777777" w:rsidTr="146C1FAD">
        <w:trPr>
          <w:trHeight w:val="276"/>
        </w:trPr>
        <w:tc>
          <w:tcPr>
            <w:tcW w:w="21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915724" w14:textId="77777777" w:rsidR="001D5A7A" w:rsidRDefault="002D10DB">
            <w:pPr>
              <w:spacing w:after="0" w:line="259" w:lineRule="auto"/>
              <w:ind w:left="1" w:firstLine="0"/>
              <w:jc w:val="left"/>
            </w:pPr>
            <w:r>
              <w:t xml:space="preserve">Entregables </w:t>
            </w:r>
          </w:p>
        </w:tc>
        <w:tc>
          <w:tcPr>
            <w:tcW w:w="57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C8EE73" w14:textId="77777777" w:rsidR="001D5A7A" w:rsidRDefault="002D10DB">
            <w:pPr>
              <w:spacing w:after="0" w:line="259" w:lineRule="auto"/>
              <w:ind w:left="0" w:firstLine="0"/>
              <w:jc w:val="left"/>
            </w:pPr>
            <w:r>
              <w:t xml:space="preserve">Ninguno </w:t>
            </w:r>
          </w:p>
        </w:tc>
      </w:tr>
      <w:tr w:rsidR="001D5A7A" w14:paraId="0C0247D0" w14:textId="77777777" w:rsidTr="146C1FAD">
        <w:trPr>
          <w:trHeight w:val="552"/>
        </w:trPr>
        <w:tc>
          <w:tcPr>
            <w:tcW w:w="21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1C7B6D" w14:textId="77777777" w:rsidR="001D5A7A" w:rsidRDefault="002D10DB">
            <w:pPr>
              <w:spacing w:after="0" w:line="259" w:lineRule="auto"/>
              <w:ind w:left="1" w:firstLine="0"/>
              <w:jc w:val="left"/>
            </w:pPr>
            <w:r>
              <w:t xml:space="preserve">Comentarios de Problemas </w:t>
            </w:r>
          </w:p>
        </w:tc>
        <w:tc>
          <w:tcPr>
            <w:tcW w:w="57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B7ECBF" w14:textId="77777777" w:rsidR="001D5A7A" w:rsidRDefault="002D10DB">
            <w:pPr>
              <w:spacing w:after="0" w:line="259" w:lineRule="auto"/>
              <w:ind w:left="0" w:firstLine="0"/>
              <w:jc w:val="left"/>
            </w:pPr>
            <w:r>
              <w:t xml:space="preserve">Ninguno </w:t>
            </w:r>
          </w:p>
        </w:tc>
      </w:tr>
    </w:tbl>
    <w:p w14:paraId="4E89A3AB" w14:textId="77777777" w:rsidR="001D5A7A" w:rsidRDefault="002D10DB">
      <w:pPr>
        <w:spacing w:after="3" w:line="257" w:lineRule="auto"/>
        <w:ind w:left="355" w:right="69"/>
        <w:jc w:val="center"/>
      </w:pPr>
      <w:r>
        <w:rPr>
          <w:sz w:val="16"/>
        </w:rPr>
        <w:t xml:space="preserve">Fuente de Elaboración Propia </w:t>
      </w:r>
    </w:p>
    <w:p w14:paraId="1158BE4D" w14:textId="77777777" w:rsidR="001D5A7A" w:rsidRDefault="002D10DB">
      <w:pPr>
        <w:spacing w:after="6" w:line="259" w:lineRule="auto"/>
        <w:ind w:left="0" w:firstLine="0"/>
        <w:jc w:val="left"/>
      </w:pPr>
      <w:r>
        <w:rPr>
          <w:sz w:val="14"/>
        </w:rPr>
        <w:t xml:space="preserve"> </w:t>
      </w:r>
    </w:p>
    <w:p w14:paraId="24FAA480" w14:textId="2C66BECB" w:rsidR="001D5A7A" w:rsidRDefault="001D5A7A" w:rsidP="146C1FAD">
      <w:pPr>
        <w:spacing w:after="0" w:line="259" w:lineRule="auto"/>
        <w:ind w:left="0" w:firstLine="0"/>
        <w:jc w:val="left"/>
        <w:rPr>
          <w:sz w:val="16"/>
          <w:szCs w:val="16"/>
        </w:rPr>
      </w:pPr>
    </w:p>
    <w:p w14:paraId="3E85815E" w14:textId="77777777" w:rsidR="001D5A7A" w:rsidRDefault="002D10DB">
      <w:pPr>
        <w:spacing w:after="24" w:line="259" w:lineRule="auto"/>
        <w:ind w:left="0" w:firstLine="0"/>
        <w:jc w:val="left"/>
      </w:pPr>
      <w:r>
        <w:rPr>
          <w:sz w:val="12"/>
        </w:rPr>
        <w:t xml:space="preserve"> </w:t>
      </w:r>
    </w:p>
    <w:p w14:paraId="3D51784E" w14:textId="7B8165EC" w:rsidR="001D5A7A" w:rsidRDefault="002D10DB" w:rsidP="00A765BB">
      <w:pPr>
        <w:spacing w:after="3" w:line="257" w:lineRule="auto"/>
        <w:ind w:left="355" w:right="75"/>
        <w:jc w:val="center"/>
      </w:pPr>
      <w:r>
        <w:rPr>
          <w:sz w:val="16"/>
        </w:rPr>
        <w:t xml:space="preserve">Tabla Nº4. Resumen de los Interesados </w:t>
      </w:r>
    </w:p>
    <w:tbl>
      <w:tblPr>
        <w:tblStyle w:val="TableGrid1"/>
        <w:tblW w:w="7932" w:type="dxa"/>
        <w:tblInd w:w="649" w:type="dxa"/>
        <w:tblCellMar>
          <w:top w:w="35" w:type="dxa"/>
          <w:left w:w="113" w:type="dxa"/>
          <w:right w:w="75" w:type="dxa"/>
        </w:tblCellMar>
        <w:tblLook w:val="04A0" w:firstRow="1" w:lastRow="0" w:firstColumn="1" w:lastColumn="0" w:noHBand="0" w:noVBand="1"/>
      </w:tblPr>
      <w:tblGrid>
        <w:gridCol w:w="2171"/>
        <w:gridCol w:w="5761"/>
      </w:tblGrid>
      <w:tr w:rsidR="001D5A7A" w14:paraId="4DEAC549" w14:textId="77777777">
        <w:trPr>
          <w:trHeight w:val="276"/>
        </w:trPr>
        <w:tc>
          <w:tcPr>
            <w:tcW w:w="2171" w:type="dxa"/>
            <w:tcBorders>
              <w:top w:val="single" w:sz="4" w:space="0" w:color="000000"/>
              <w:left w:val="single" w:sz="4" w:space="0" w:color="000000"/>
              <w:bottom w:val="single" w:sz="4" w:space="0" w:color="000000"/>
              <w:right w:val="nil"/>
            </w:tcBorders>
            <w:shd w:val="clear" w:color="auto" w:fill="404040"/>
          </w:tcPr>
          <w:p w14:paraId="798115E2" w14:textId="77777777" w:rsidR="001D5A7A" w:rsidRDefault="001D5A7A">
            <w:pPr>
              <w:spacing w:after="160" w:line="259" w:lineRule="auto"/>
              <w:ind w:left="0" w:firstLine="0"/>
              <w:jc w:val="left"/>
            </w:pPr>
          </w:p>
        </w:tc>
        <w:tc>
          <w:tcPr>
            <w:tcW w:w="5761" w:type="dxa"/>
            <w:tcBorders>
              <w:top w:val="single" w:sz="4" w:space="0" w:color="000000"/>
              <w:left w:val="nil"/>
              <w:bottom w:val="single" w:sz="4" w:space="0" w:color="000000"/>
              <w:right w:val="single" w:sz="4" w:space="0" w:color="000000"/>
            </w:tcBorders>
            <w:shd w:val="clear" w:color="auto" w:fill="404040"/>
          </w:tcPr>
          <w:p w14:paraId="68317F3A" w14:textId="77777777" w:rsidR="001D5A7A" w:rsidRDefault="002D10DB">
            <w:pPr>
              <w:spacing w:after="0" w:line="259" w:lineRule="auto"/>
              <w:ind w:left="674" w:firstLine="0"/>
              <w:jc w:val="left"/>
            </w:pPr>
            <w:r>
              <w:rPr>
                <w:color w:val="FFFFFF"/>
              </w:rPr>
              <w:t>Perfiles de interesados</w:t>
            </w:r>
            <w:r>
              <w:t xml:space="preserve"> </w:t>
            </w:r>
          </w:p>
        </w:tc>
      </w:tr>
      <w:tr w:rsidR="001D5A7A" w14:paraId="7BAD6869" w14:textId="77777777">
        <w:trPr>
          <w:trHeight w:val="277"/>
        </w:trPr>
        <w:tc>
          <w:tcPr>
            <w:tcW w:w="2171" w:type="dxa"/>
            <w:tcBorders>
              <w:top w:val="single" w:sz="4" w:space="0" w:color="000000"/>
              <w:left w:val="single" w:sz="4" w:space="0" w:color="000000"/>
              <w:bottom w:val="single" w:sz="4" w:space="0" w:color="000000"/>
              <w:right w:val="single" w:sz="4" w:space="0" w:color="000000"/>
            </w:tcBorders>
          </w:tcPr>
          <w:p w14:paraId="429F6CF8" w14:textId="77777777" w:rsidR="001D5A7A" w:rsidRDefault="002D10DB">
            <w:pPr>
              <w:spacing w:after="0" w:line="259" w:lineRule="auto"/>
              <w:ind w:left="1" w:firstLine="0"/>
              <w:jc w:val="left"/>
            </w:pPr>
            <w:r>
              <w:t xml:space="preserve">Representante </w:t>
            </w:r>
          </w:p>
        </w:tc>
        <w:tc>
          <w:tcPr>
            <w:tcW w:w="5761" w:type="dxa"/>
            <w:tcBorders>
              <w:top w:val="single" w:sz="4" w:space="0" w:color="000000"/>
              <w:left w:val="single" w:sz="4" w:space="0" w:color="000000"/>
              <w:bottom w:val="single" w:sz="4" w:space="0" w:color="000000"/>
              <w:right w:val="single" w:sz="4" w:space="0" w:color="000000"/>
            </w:tcBorders>
          </w:tcPr>
          <w:p w14:paraId="79242BB3" w14:textId="77777777" w:rsidR="001D5A7A" w:rsidRDefault="002D10DB">
            <w:pPr>
              <w:spacing w:after="0" w:line="259" w:lineRule="auto"/>
              <w:ind w:left="0" w:firstLine="0"/>
              <w:jc w:val="left"/>
            </w:pPr>
            <w:r>
              <w:t xml:space="preserve">Jefe de proyecto </w:t>
            </w:r>
          </w:p>
        </w:tc>
      </w:tr>
      <w:tr w:rsidR="001D5A7A" w14:paraId="7C65640F" w14:textId="77777777">
        <w:trPr>
          <w:trHeight w:val="278"/>
        </w:trPr>
        <w:tc>
          <w:tcPr>
            <w:tcW w:w="2171" w:type="dxa"/>
            <w:tcBorders>
              <w:top w:val="single" w:sz="4" w:space="0" w:color="000000"/>
              <w:left w:val="single" w:sz="4" w:space="0" w:color="000000"/>
              <w:bottom w:val="single" w:sz="4" w:space="0" w:color="000000"/>
              <w:right w:val="single" w:sz="4" w:space="0" w:color="000000"/>
            </w:tcBorders>
          </w:tcPr>
          <w:p w14:paraId="468B840C" w14:textId="77777777" w:rsidR="001D5A7A" w:rsidRDefault="002D10DB">
            <w:pPr>
              <w:spacing w:after="0" w:line="259" w:lineRule="auto"/>
              <w:ind w:left="1" w:firstLine="0"/>
              <w:jc w:val="left"/>
            </w:pPr>
            <w:r>
              <w:t xml:space="preserve">Descripción </w:t>
            </w:r>
          </w:p>
        </w:tc>
        <w:tc>
          <w:tcPr>
            <w:tcW w:w="5761" w:type="dxa"/>
            <w:tcBorders>
              <w:top w:val="single" w:sz="4" w:space="0" w:color="000000"/>
              <w:left w:val="single" w:sz="4" w:space="0" w:color="000000"/>
              <w:bottom w:val="single" w:sz="4" w:space="0" w:color="000000"/>
              <w:right w:val="single" w:sz="4" w:space="0" w:color="000000"/>
            </w:tcBorders>
          </w:tcPr>
          <w:p w14:paraId="71559C98" w14:textId="77777777" w:rsidR="001D5A7A" w:rsidRDefault="002D10DB">
            <w:pPr>
              <w:spacing w:after="0" w:line="259" w:lineRule="auto"/>
              <w:ind w:left="0" w:firstLine="0"/>
              <w:jc w:val="left"/>
            </w:pPr>
            <w:r>
              <w:t xml:space="preserve">Responsable de la ejecución del proyecto </w:t>
            </w:r>
          </w:p>
        </w:tc>
      </w:tr>
      <w:tr w:rsidR="001D5A7A" w14:paraId="70CC56CB" w14:textId="77777777">
        <w:trPr>
          <w:trHeight w:val="278"/>
        </w:trPr>
        <w:tc>
          <w:tcPr>
            <w:tcW w:w="2171" w:type="dxa"/>
            <w:tcBorders>
              <w:top w:val="single" w:sz="4" w:space="0" w:color="000000"/>
              <w:left w:val="single" w:sz="4" w:space="0" w:color="000000"/>
              <w:bottom w:val="single" w:sz="4" w:space="0" w:color="000000"/>
              <w:right w:val="single" w:sz="4" w:space="0" w:color="000000"/>
            </w:tcBorders>
          </w:tcPr>
          <w:p w14:paraId="58BC8291" w14:textId="77777777" w:rsidR="001D5A7A" w:rsidRDefault="002D10DB">
            <w:pPr>
              <w:spacing w:after="0" w:line="259" w:lineRule="auto"/>
              <w:ind w:left="1" w:firstLine="0"/>
              <w:jc w:val="left"/>
            </w:pPr>
            <w:r>
              <w:t xml:space="preserve">Tipo </w:t>
            </w:r>
          </w:p>
        </w:tc>
        <w:tc>
          <w:tcPr>
            <w:tcW w:w="5761" w:type="dxa"/>
            <w:tcBorders>
              <w:top w:val="single" w:sz="4" w:space="0" w:color="000000"/>
              <w:left w:val="single" w:sz="4" w:space="0" w:color="000000"/>
              <w:bottom w:val="single" w:sz="4" w:space="0" w:color="000000"/>
              <w:right w:val="single" w:sz="4" w:space="0" w:color="000000"/>
            </w:tcBorders>
          </w:tcPr>
          <w:p w14:paraId="52E9DCE6" w14:textId="77777777" w:rsidR="001D5A7A" w:rsidRDefault="002D10DB">
            <w:pPr>
              <w:spacing w:after="0" w:line="259" w:lineRule="auto"/>
              <w:ind w:left="0" w:firstLine="0"/>
              <w:jc w:val="left"/>
            </w:pPr>
            <w:r>
              <w:t xml:space="preserve">Usuario Experto </w:t>
            </w:r>
          </w:p>
        </w:tc>
      </w:tr>
      <w:tr w:rsidR="001D5A7A" w14:paraId="4E716B2E" w14:textId="77777777">
        <w:trPr>
          <w:trHeight w:val="550"/>
        </w:trPr>
        <w:tc>
          <w:tcPr>
            <w:tcW w:w="2171" w:type="dxa"/>
            <w:tcBorders>
              <w:top w:val="single" w:sz="4" w:space="0" w:color="000000"/>
              <w:left w:val="single" w:sz="4" w:space="0" w:color="000000"/>
              <w:bottom w:val="single" w:sz="4" w:space="0" w:color="000000"/>
              <w:right w:val="single" w:sz="4" w:space="0" w:color="000000"/>
            </w:tcBorders>
          </w:tcPr>
          <w:p w14:paraId="6A2A9185" w14:textId="77777777" w:rsidR="001D5A7A" w:rsidRDefault="002D10DB">
            <w:pPr>
              <w:spacing w:after="0" w:line="259" w:lineRule="auto"/>
              <w:ind w:left="1" w:firstLine="0"/>
              <w:jc w:val="left"/>
            </w:pPr>
            <w:r>
              <w:t xml:space="preserve">Responsabilidades </w:t>
            </w:r>
          </w:p>
        </w:tc>
        <w:tc>
          <w:tcPr>
            <w:tcW w:w="5761" w:type="dxa"/>
            <w:tcBorders>
              <w:top w:val="single" w:sz="4" w:space="0" w:color="000000"/>
              <w:left w:val="single" w:sz="4" w:space="0" w:color="000000"/>
              <w:bottom w:val="single" w:sz="4" w:space="0" w:color="000000"/>
              <w:right w:val="single" w:sz="4" w:space="0" w:color="000000"/>
            </w:tcBorders>
          </w:tcPr>
          <w:p w14:paraId="7E1D8B2E" w14:textId="77777777" w:rsidR="001D5A7A" w:rsidRDefault="002D10DB">
            <w:pPr>
              <w:spacing w:after="0" w:line="259" w:lineRule="auto"/>
              <w:ind w:left="0" w:firstLine="0"/>
            </w:pPr>
            <w:r>
              <w:t xml:space="preserve">Responsable de asegurar de que se cumplan los objetivos de un proyecto de software </w:t>
            </w:r>
          </w:p>
        </w:tc>
      </w:tr>
      <w:tr w:rsidR="001D5A7A" w14:paraId="063B62FE" w14:textId="77777777">
        <w:trPr>
          <w:trHeight w:val="276"/>
        </w:trPr>
        <w:tc>
          <w:tcPr>
            <w:tcW w:w="2171" w:type="dxa"/>
            <w:tcBorders>
              <w:top w:val="single" w:sz="4" w:space="0" w:color="000000"/>
              <w:left w:val="single" w:sz="4" w:space="0" w:color="000000"/>
              <w:bottom w:val="single" w:sz="4" w:space="0" w:color="000000"/>
              <w:right w:val="single" w:sz="4" w:space="0" w:color="000000"/>
            </w:tcBorders>
          </w:tcPr>
          <w:p w14:paraId="7029AD22" w14:textId="77777777" w:rsidR="001D5A7A" w:rsidRDefault="002D10DB">
            <w:pPr>
              <w:spacing w:after="0" w:line="259" w:lineRule="auto"/>
              <w:ind w:left="1" w:firstLine="0"/>
              <w:jc w:val="left"/>
            </w:pPr>
            <w:r>
              <w:t xml:space="preserve">Criterios de Éxito </w:t>
            </w:r>
          </w:p>
        </w:tc>
        <w:tc>
          <w:tcPr>
            <w:tcW w:w="5761" w:type="dxa"/>
            <w:tcBorders>
              <w:top w:val="single" w:sz="4" w:space="0" w:color="000000"/>
              <w:left w:val="single" w:sz="4" w:space="0" w:color="000000"/>
              <w:bottom w:val="single" w:sz="4" w:space="0" w:color="000000"/>
              <w:right w:val="single" w:sz="4" w:space="0" w:color="000000"/>
            </w:tcBorders>
          </w:tcPr>
          <w:p w14:paraId="09E3E100" w14:textId="77777777" w:rsidR="001D5A7A" w:rsidRDefault="002D10DB">
            <w:pPr>
              <w:spacing w:after="0" w:line="259" w:lineRule="auto"/>
              <w:ind w:left="0" w:firstLine="0"/>
              <w:jc w:val="left"/>
            </w:pPr>
            <w:r>
              <w:t xml:space="preserve">La satisfacción del proyecto. </w:t>
            </w:r>
          </w:p>
        </w:tc>
      </w:tr>
      <w:tr w:rsidR="001D5A7A" w14:paraId="3444C9E2" w14:textId="77777777">
        <w:trPr>
          <w:trHeight w:val="817"/>
        </w:trPr>
        <w:tc>
          <w:tcPr>
            <w:tcW w:w="2171" w:type="dxa"/>
            <w:tcBorders>
              <w:top w:val="single" w:sz="4" w:space="0" w:color="000000"/>
              <w:left w:val="single" w:sz="4" w:space="0" w:color="000000"/>
              <w:bottom w:val="single" w:sz="4" w:space="0" w:color="000000"/>
              <w:right w:val="single" w:sz="4" w:space="0" w:color="000000"/>
            </w:tcBorders>
          </w:tcPr>
          <w:p w14:paraId="2F516146" w14:textId="77777777" w:rsidR="001D5A7A" w:rsidRDefault="002D10DB">
            <w:pPr>
              <w:spacing w:after="0" w:line="259" w:lineRule="auto"/>
              <w:ind w:left="1" w:firstLine="0"/>
              <w:jc w:val="left"/>
            </w:pPr>
            <w:r>
              <w:t xml:space="preserve">Implicación </w:t>
            </w:r>
          </w:p>
        </w:tc>
        <w:tc>
          <w:tcPr>
            <w:tcW w:w="5761" w:type="dxa"/>
            <w:tcBorders>
              <w:top w:val="single" w:sz="4" w:space="0" w:color="000000"/>
              <w:left w:val="single" w:sz="4" w:space="0" w:color="000000"/>
              <w:bottom w:val="single" w:sz="4" w:space="0" w:color="000000"/>
              <w:right w:val="single" w:sz="4" w:space="0" w:color="000000"/>
            </w:tcBorders>
          </w:tcPr>
          <w:p w14:paraId="600D7A58" w14:textId="77777777" w:rsidR="001D5A7A" w:rsidRDefault="002D10DB">
            <w:pPr>
              <w:spacing w:after="0" w:line="241" w:lineRule="auto"/>
              <w:ind w:left="0" w:firstLine="0"/>
            </w:pPr>
            <w:r>
              <w:t xml:space="preserve">Tomar las decisiones necesarias para que el proyecto se lleve a cabo se lleve a cabo. </w:t>
            </w:r>
          </w:p>
          <w:p w14:paraId="001B597D" w14:textId="77777777" w:rsidR="001D5A7A" w:rsidRDefault="002D10DB">
            <w:pPr>
              <w:spacing w:after="0" w:line="259" w:lineRule="auto"/>
              <w:ind w:left="0" w:firstLine="0"/>
              <w:jc w:val="left"/>
            </w:pPr>
            <w:r>
              <w:t xml:space="preserve">Proporcionar y validarla información requerida. </w:t>
            </w:r>
          </w:p>
        </w:tc>
      </w:tr>
      <w:tr w:rsidR="001D5A7A" w14:paraId="36A85E6D" w14:textId="77777777">
        <w:trPr>
          <w:trHeight w:val="278"/>
        </w:trPr>
        <w:tc>
          <w:tcPr>
            <w:tcW w:w="2171" w:type="dxa"/>
            <w:tcBorders>
              <w:top w:val="single" w:sz="4" w:space="0" w:color="000000"/>
              <w:left w:val="single" w:sz="4" w:space="0" w:color="000000"/>
              <w:bottom w:val="single" w:sz="4" w:space="0" w:color="000000"/>
              <w:right w:val="single" w:sz="4" w:space="0" w:color="000000"/>
            </w:tcBorders>
          </w:tcPr>
          <w:p w14:paraId="4E01A2CB" w14:textId="77777777" w:rsidR="001D5A7A" w:rsidRDefault="002D10DB">
            <w:pPr>
              <w:spacing w:after="0" w:line="259" w:lineRule="auto"/>
              <w:ind w:left="1" w:firstLine="0"/>
              <w:jc w:val="left"/>
            </w:pPr>
            <w:r>
              <w:t xml:space="preserve">Entregables </w:t>
            </w:r>
          </w:p>
        </w:tc>
        <w:tc>
          <w:tcPr>
            <w:tcW w:w="5761" w:type="dxa"/>
            <w:tcBorders>
              <w:top w:val="single" w:sz="4" w:space="0" w:color="000000"/>
              <w:left w:val="single" w:sz="4" w:space="0" w:color="000000"/>
              <w:bottom w:val="single" w:sz="4" w:space="0" w:color="000000"/>
              <w:right w:val="single" w:sz="4" w:space="0" w:color="000000"/>
            </w:tcBorders>
          </w:tcPr>
          <w:p w14:paraId="2FCF16BF" w14:textId="77777777" w:rsidR="001D5A7A" w:rsidRDefault="002D10DB">
            <w:pPr>
              <w:spacing w:after="0" w:line="259" w:lineRule="auto"/>
              <w:ind w:left="0" w:firstLine="0"/>
              <w:jc w:val="left"/>
            </w:pPr>
            <w:r>
              <w:t xml:space="preserve">Ninguno </w:t>
            </w:r>
          </w:p>
        </w:tc>
      </w:tr>
      <w:tr w:rsidR="001D5A7A" w14:paraId="3DBF2CC5" w14:textId="77777777">
        <w:trPr>
          <w:trHeight w:val="550"/>
        </w:trPr>
        <w:tc>
          <w:tcPr>
            <w:tcW w:w="2171" w:type="dxa"/>
            <w:tcBorders>
              <w:top w:val="single" w:sz="4" w:space="0" w:color="000000"/>
              <w:left w:val="single" w:sz="4" w:space="0" w:color="000000"/>
              <w:bottom w:val="single" w:sz="4" w:space="0" w:color="000000"/>
              <w:right w:val="single" w:sz="4" w:space="0" w:color="000000"/>
            </w:tcBorders>
          </w:tcPr>
          <w:p w14:paraId="743B488C" w14:textId="77777777" w:rsidR="001D5A7A" w:rsidRDefault="002D10DB">
            <w:pPr>
              <w:spacing w:after="0" w:line="259" w:lineRule="auto"/>
              <w:ind w:left="1" w:firstLine="0"/>
              <w:jc w:val="left"/>
            </w:pPr>
            <w:r>
              <w:t xml:space="preserve">Comentarios de Problemas </w:t>
            </w:r>
          </w:p>
        </w:tc>
        <w:tc>
          <w:tcPr>
            <w:tcW w:w="5761" w:type="dxa"/>
            <w:tcBorders>
              <w:top w:val="single" w:sz="4" w:space="0" w:color="000000"/>
              <w:left w:val="single" w:sz="4" w:space="0" w:color="000000"/>
              <w:bottom w:val="single" w:sz="4" w:space="0" w:color="000000"/>
              <w:right w:val="single" w:sz="4" w:space="0" w:color="000000"/>
            </w:tcBorders>
          </w:tcPr>
          <w:p w14:paraId="215B119B" w14:textId="77777777" w:rsidR="001D5A7A" w:rsidRDefault="002D10DB">
            <w:pPr>
              <w:spacing w:after="0" w:line="259" w:lineRule="auto"/>
              <w:ind w:left="0" w:firstLine="0"/>
              <w:jc w:val="left"/>
            </w:pPr>
            <w:r>
              <w:t xml:space="preserve">Ninguno </w:t>
            </w:r>
          </w:p>
        </w:tc>
      </w:tr>
    </w:tbl>
    <w:p w14:paraId="6A2543A7" w14:textId="77777777" w:rsidR="001D5A7A" w:rsidRDefault="002D10DB">
      <w:pPr>
        <w:spacing w:after="3" w:line="257" w:lineRule="auto"/>
        <w:ind w:left="355" w:right="69"/>
        <w:jc w:val="center"/>
      </w:pPr>
      <w:r>
        <w:rPr>
          <w:sz w:val="16"/>
        </w:rPr>
        <w:t xml:space="preserve">Fuente de Elaboración Propia </w:t>
      </w:r>
    </w:p>
    <w:p w14:paraId="32A13F73" w14:textId="77777777" w:rsidR="001D5A7A" w:rsidRDefault="002D10DB">
      <w:pPr>
        <w:spacing w:after="6" w:line="259" w:lineRule="auto"/>
        <w:ind w:left="0" w:firstLine="0"/>
        <w:jc w:val="left"/>
      </w:pPr>
      <w:r>
        <w:rPr>
          <w:sz w:val="14"/>
        </w:rPr>
        <w:t xml:space="preserve"> </w:t>
      </w:r>
    </w:p>
    <w:p w14:paraId="6F0BFA30" w14:textId="77777777" w:rsidR="001D5A7A" w:rsidRDefault="002D10DB">
      <w:pPr>
        <w:spacing w:after="3" w:line="259" w:lineRule="auto"/>
        <w:ind w:left="1430"/>
        <w:jc w:val="left"/>
      </w:pPr>
      <w:r>
        <w:rPr>
          <w:sz w:val="16"/>
        </w:rPr>
        <w:t xml:space="preserve">En la Tabla Nº4. Tenemos la descripción del jefe de proyecto encargado de los proyectos de nuestro sistema. </w:t>
      </w:r>
    </w:p>
    <w:p w14:paraId="3989F45B" w14:textId="77777777" w:rsidR="001D5A7A" w:rsidRDefault="002D10DB">
      <w:pPr>
        <w:pStyle w:val="Heading2"/>
        <w:ind w:left="715"/>
      </w:pPr>
      <w:bookmarkStart w:id="12" w:name="_Toc171128299"/>
      <w:r>
        <w:lastRenderedPageBreak/>
        <w:t>3.5.</w:t>
      </w:r>
      <w:r>
        <w:rPr>
          <w:rFonts w:ascii="Arial" w:eastAsia="Arial" w:hAnsi="Arial" w:cs="Arial"/>
        </w:rPr>
        <w:t xml:space="preserve"> </w:t>
      </w:r>
      <w:r>
        <w:t>Perfiles de los Usuarios</w:t>
      </w:r>
      <w:bookmarkEnd w:id="12"/>
      <w:r>
        <w:t xml:space="preserve"> </w:t>
      </w:r>
    </w:p>
    <w:p w14:paraId="7C7016B4" w14:textId="77777777" w:rsidR="001D5A7A" w:rsidRDefault="002D10DB">
      <w:pPr>
        <w:spacing w:after="65" w:line="257" w:lineRule="auto"/>
        <w:ind w:left="355" w:right="78"/>
        <w:jc w:val="center"/>
      </w:pPr>
      <w:r>
        <w:rPr>
          <w:sz w:val="16"/>
        </w:rPr>
        <w:t xml:space="preserve">Tabla Nº5. Perfiles de los Usuarios Administrador </w:t>
      </w:r>
    </w:p>
    <w:p w14:paraId="7F3D6483" w14:textId="0A9356C0" w:rsidR="001E1CFB" w:rsidRDefault="4CA8CE57" w:rsidP="146C1FAD">
      <w:pPr>
        <w:spacing w:after="0" w:line="259" w:lineRule="auto"/>
        <w:ind w:left="0" w:firstLine="0"/>
        <w:jc w:val="left"/>
      </w:pPr>
      <w:r w:rsidRPr="146C1FAD">
        <w:rPr>
          <w:sz w:val="24"/>
          <w:szCs w:val="24"/>
        </w:rPr>
        <w:t xml:space="preserve"> </w:t>
      </w:r>
    </w:p>
    <w:tbl>
      <w:tblPr>
        <w:tblStyle w:val="TableGrid1"/>
        <w:tblW w:w="0" w:type="auto"/>
        <w:tblInd w:w="649" w:type="dxa"/>
        <w:tblLook w:val="04A0" w:firstRow="1" w:lastRow="0" w:firstColumn="1" w:lastColumn="0" w:noHBand="0" w:noVBand="1"/>
      </w:tblPr>
      <w:tblGrid>
        <w:gridCol w:w="2171"/>
        <w:gridCol w:w="5761"/>
      </w:tblGrid>
      <w:tr w:rsidR="146C1FAD" w14:paraId="7E877021" w14:textId="77777777" w:rsidTr="146C1FAD">
        <w:trPr>
          <w:trHeight w:val="276"/>
        </w:trPr>
        <w:tc>
          <w:tcPr>
            <w:tcW w:w="2171" w:type="dxa"/>
            <w:tcBorders>
              <w:top w:val="single" w:sz="4" w:space="0" w:color="000000" w:themeColor="text1"/>
              <w:left w:val="single" w:sz="4" w:space="0" w:color="000000" w:themeColor="text1"/>
              <w:bottom w:val="single" w:sz="4" w:space="0" w:color="000000" w:themeColor="text1"/>
              <w:right w:val="nil"/>
            </w:tcBorders>
            <w:shd w:val="clear" w:color="auto" w:fill="404040" w:themeFill="text1" w:themeFillTint="BF"/>
          </w:tcPr>
          <w:p w14:paraId="72779A97" w14:textId="77777777" w:rsidR="146C1FAD" w:rsidRDefault="146C1FAD" w:rsidP="146C1FAD">
            <w:pPr>
              <w:spacing w:after="160" w:line="259" w:lineRule="auto"/>
              <w:ind w:left="0" w:firstLine="0"/>
              <w:jc w:val="left"/>
            </w:pPr>
          </w:p>
        </w:tc>
        <w:tc>
          <w:tcPr>
            <w:tcW w:w="5761" w:type="dxa"/>
            <w:tcBorders>
              <w:top w:val="single" w:sz="4" w:space="0" w:color="000000" w:themeColor="text1"/>
              <w:left w:val="nil"/>
              <w:bottom w:val="single" w:sz="4" w:space="0" w:color="000000" w:themeColor="text1"/>
              <w:right w:val="single" w:sz="4" w:space="0" w:color="000000" w:themeColor="text1"/>
            </w:tcBorders>
            <w:shd w:val="clear" w:color="auto" w:fill="404040" w:themeFill="text1" w:themeFillTint="BF"/>
          </w:tcPr>
          <w:p w14:paraId="5B295DE5" w14:textId="50F46202" w:rsidR="146C1FAD" w:rsidRDefault="146C1FAD" w:rsidP="146C1FAD">
            <w:pPr>
              <w:spacing w:after="0" w:line="259" w:lineRule="auto"/>
              <w:ind w:left="674" w:firstLine="0"/>
              <w:jc w:val="left"/>
              <w:rPr>
                <w:color w:val="FFFFFF" w:themeColor="background1"/>
              </w:rPr>
            </w:pPr>
            <w:r w:rsidRPr="146C1FAD">
              <w:rPr>
                <w:color w:val="FFFFFF" w:themeColor="background1"/>
              </w:rPr>
              <w:t xml:space="preserve">Perfiles de </w:t>
            </w:r>
            <w:r w:rsidR="63CFD3F8" w:rsidRPr="146C1FAD">
              <w:rPr>
                <w:color w:val="FFFFFF" w:themeColor="background1"/>
              </w:rPr>
              <w:t>Usuarios</w:t>
            </w:r>
          </w:p>
        </w:tc>
      </w:tr>
      <w:tr w:rsidR="146C1FAD" w14:paraId="3FA9EFD1" w14:textId="77777777" w:rsidTr="146C1FAD">
        <w:trPr>
          <w:trHeight w:val="277"/>
        </w:trPr>
        <w:tc>
          <w:tcPr>
            <w:tcW w:w="21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E7E21A" w14:textId="0FE31858" w:rsidR="63CFD3F8" w:rsidRDefault="00DA4427" w:rsidP="00DA4427">
            <w:pPr>
              <w:spacing w:after="0" w:line="259" w:lineRule="auto"/>
              <w:ind w:left="1" w:firstLine="0"/>
            </w:pPr>
            <w:r w:rsidRPr="00DA4427">
              <w:t>Jugadores Casual</w:t>
            </w:r>
          </w:p>
        </w:tc>
        <w:tc>
          <w:tcPr>
            <w:tcW w:w="57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C70911" w14:textId="38FED7FB" w:rsidR="45688B1C" w:rsidRDefault="00DA4427" w:rsidP="146C1FAD">
            <w:pPr>
              <w:spacing w:after="0" w:line="259" w:lineRule="auto"/>
              <w:ind w:left="0" w:firstLine="0"/>
              <w:jc w:val="left"/>
            </w:pPr>
            <w:r w:rsidRPr="00DA4427">
              <w:t>Personas que juegan de forma ocasional para entretenerse en su tiempo libre.</w:t>
            </w:r>
          </w:p>
        </w:tc>
      </w:tr>
      <w:tr w:rsidR="146C1FAD" w14:paraId="5330E8D7" w14:textId="77777777" w:rsidTr="146C1FAD">
        <w:trPr>
          <w:trHeight w:val="278"/>
        </w:trPr>
        <w:tc>
          <w:tcPr>
            <w:tcW w:w="21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8A0FA5" w14:textId="61091634" w:rsidR="6536438F" w:rsidRDefault="00DA4427" w:rsidP="146C1FAD">
            <w:pPr>
              <w:spacing w:after="0" w:line="259" w:lineRule="auto"/>
              <w:ind w:left="1" w:firstLine="0"/>
              <w:jc w:val="left"/>
            </w:pPr>
            <w:r>
              <w:t>Jugadores Competitivos</w:t>
            </w:r>
          </w:p>
        </w:tc>
        <w:tc>
          <w:tcPr>
            <w:tcW w:w="57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1E0DD5" w14:textId="6D353F69" w:rsidR="7F27E2CC" w:rsidRDefault="00DA4427" w:rsidP="146C1FAD">
            <w:pPr>
              <w:spacing w:after="0" w:line="259" w:lineRule="auto"/>
              <w:ind w:left="0" w:firstLine="0"/>
              <w:jc w:val="left"/>
            </w:pPr>
            <w:r>
              <w:t>Usuarios que buscan desafiarse a sí mismos y a otros, intentando alcanzar las mejores puntuaciones y logros.</w:t>
            </w:r>
          </w:p>
        </w:tc>
      </w:tr>
      <w:tr w:rsidR="146C1FAD" w14:paraId="4AC5FBE1" w14:textId="77777777" w:rsidTr="146C1FAD">
        <w:trPr>
          <w:trHeight w:val="550"/>
        </w:trPr>
        <w:tc>
          <w:tcPr>
            <w:tcW w:w="21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CA8188" w14:textId="652A8D96" w:rsidR="29FD2DBE" w:rsidRDefault="00DA4427" w:rsidP="146C1FAD">
            <w:pPr>
              <w:spacing w:after="0" w:line="259" w:lineRule="auto"/>
              <w:ind w:left="1"/>
              <w:jc w:val="left"/>
            </w:pPr>
            <w:r>
              <w:t>Jugadores Móviles</w:t>
            </w:r>
          </w:p>
        </w:tc>
        <w:tc>
          <w:tcPr>
            <w:tcW w:w="57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33EBA4" w14:textId="25F48A1F" w:rsidR="6BB3BC01" w:rsidRDefault="00DA4427" w:rsidP="146C1FAD">
            <w:pPr>
              <w:spacing w:after="0" w:line="259" w:lineRule="auto"/>
              <w:ind w:left="0" w:firstLine="0"/>
            </w:pPr>
            <w:r>
              <w:t xml:space="preserve">Usuarios que juegan principalmente en dispositivos móviles como smartphones y </w:t>
            </w:r>
            <w:proofErr w:type="spellStart"/>
            <w:r>
              <w:t>tablets</w:t>
            </w:r>
            <w:proofErr w:type="spellEnd"/>
            <w:r>
              <w:t>.</w:t>
            </w:r>
          </w:p>
        </w:tc>
      </w:tr>
    </w:tbl>
    <w:p w14:paraId="6C8B2B96" w14:textId="2A10F310" w:rsidR="001E1CFB" w:rsidRDefault="001E1CFB" w:rsidP="146C1FAD">
      <w:pPr>
        <w:spacing w:after="0" w:line="259" w:lineRule="auto"/>
        <w:ind w:left="0" w:firstLine="0"/>
        <w:jc w:val="left"/>
        <w:rPr>
          <w:sz w:val="24"/>
          <w:szCs w:val="24"/>
        </w:rPr>
      </w:pPr>
    </w:p>
    <w:p w14:paraId="5AECB248" w14:textId="7EA85777" w:rsidR="003E6F3A" w:rsidRDefault="003E6F3A">
      <w:pPr>
        <w:spacing w:after="160" w:line="259" w:lineRule="auto"/>
        <w:ind w:left="0" w:firstLine="0"/>
        <w:jc w:val="left"/>
      </w:pPr>
      <w:r>
        <w:br w:type="page"/>
      </w:r>
    </w:p>
    <w:p w14:paraId="1B306D4A" w14:textId="77777777" w:rsidR="5B5C3314" w:rsidRDefault="5B5C3314" w:rsidP="146C1FAD">
      <w:pPr>
        <w:spacing w:after="6" w:line="259" w:lineRule="auto"/>
        <w:ind w:left="0" w:firstLine="0"/>
        <w:jc w:val="left"/>
      </w:pPr>
    </w:p>
    <w:p w14:paraId="2BA9F392" w14:textId="4906AC88" w:rsidR="0DF9A54B" w:rsidRDefault="0DF9A54B" w:rsidP="5B5C3314">
      <w:pPr>
        <w:pStyle w:val="Heading2"/>
        <w:ind w:left="715"/>
        <w:rPr>
          <w:color w:val="000000" w:themeColor="text1"/>
          <w:sz w:val="16"/>
          <w:szCs w:val="16"/>
        </w:rPr>
      </w:pPr>
      <w:bookmarkStart w:id="13" w:name="_Toc171128300"/>
      <w:r w:rsidRPr="5B5C3314">
        <w:rPr>
          <w:color w:val="000000" w:themeColor="text1"/>
          <w:lang w:val="es-PE"/>
        </w:rPr>
        <w:t>Necesidades de los interesados y usuarios</w:t>
      </w:r>
      <w:bookmarkEnd w:id="13"/>
      <w:r w:rsidRPr="5B5C3314">
        <w:rPr>
          <w:color w:val="000000" w:themeColor="text1"/>
          <w:sz w:val="16"/>
          <w:szCs w:val="16"/>
          <w:lang w:val="es-PE"/>
        </w:rPr>
        <w:t xml:space="preserve"> </w:t>
      </w:r>
    </w:p>
    <w:p w14:paraId="778CBEAD" w14:textId="216592CD" w:rsidR="0DF9A54B" w:rsidRDefault="0DF9A54B" w:rsidP="5B5C3314">
      <w:pPr>
        <w:spacing w:after="3" w:line="259" w:lineRule="auto"/>
        <w:ind w:left="2864"/>
        <w:jc w:val="left"/>
        <w:rPr>
          <w:color w:val="000000" w:themeColor="text1"/>
          <w:sz w:val="16"/>
          <w:szCs w:val="16"/>
        </w:rPr>
      </w:pPr>
      <w:r w:rsidRPr="5B5C3314">
        <w:rPr>
          <w:color w:val="000000" w:themeColor="text1"/>
          <w:sz w:val="16"/>
          <w:szCs w:val="16"/>
          <w:lang w:val="es-PE"/>
        </w:rPr>
        <w:t xml:space="preserve">Tabla Nº10. Necesidades de los Interesados y Usuarios </w:t>
      </w:r>
    </w:p>
    <w:p w14:paraId="296DA4C0" w14:textId="5B556D50" w:rsidR="0DF9A54B" w:rsidRDefault="0DF9A54B" w:rsidP="5B5C3314">
      <w:pPr>
        <w:spacing w:after="0" w:line="259" w:lineRule="auto"/>
        <w:ind w:left="0"/>
        <w:jc w:val="left"/>
        <w:rPr>
          <w:color w:val="000000" w:themeColor="text1"/>
          <w:sz w:val="14"/>
          <w:szCs w:val="14"/>
        </w:rPr>
      </w:pPr>
      <w:r w:rsidRPr="5B5C3314">
        <w:rPr>
          <w:color w:val="000000" w:themeColor="text1"/>
          <w:sz w:val="14"/>
          <w:szCs w:val="14"/>
          <w:lang w:val="es-PE"/>
        </w:rPr>
        <w:t xml:space="preserve"> </w:t>
      </w:r>
    </w:p>
    <w:tbl>
      <w:tblPr>
        <w:tblStyle w:val="TableGridLight"/>
        <w:tblW w:w="0" w:type="auto"/>
        <w:tblLook w:val="04A0" w:firstRow="1" w:lastRow="0" w:firstColumn="1" w:lastColumn="0" w:noHBand="0" w:noVBand="1"/>
      </w:tblPr>
      <w:tblGrid>
        <w:gridCol w:w="2053"/>
        <w:gridCol w:w="1370"/>
        <w:gridCol w:w="1008"/>
        <w:gridCol w:w="1601"/>
        <w:gridCol w:w="1421"/>
        <w:gridCol w:w="1490"/>
      </w:tblGrid>
      <w:tr w:rsidR="003E6F3A" w:rsidRPr="003E6F3A" w14:paraId="76FCEB00" w14:textId="77777777" w:rsidTr="003E6F3A">
        <w:tc>
          <w:tcPr>
            <w:tcW w:w="0" w:type="auto"/>
            <w:hideMark/>
          </w:tcPr>
          <w:p w14:paraId="198234D9" w14:textId="77777777" w:rsidR="003E6F3A" w:rsidRPr="003E6F3A" w:rsidRDefault="003E6F3A" w:rsidP="003E6F3A">
            <w:pPr>
              <w:spacing w:after="0" w:line="240" w:lineRule="auto"/>
              <w:ind w:left="0" w:firstLine="0"/>
              <w:jc w:val="center"/>
              <w:rPr>
                <w:rFonts w:ascii="Arial" w:eastAsia="Times New Roman" w:hAnsi="Arial" w:cs="Arial"/>
                <w:b/>
                <w:bCs/>
                <w:color w:val="auto"/>
                <w:kern w:val="0"/>
                <w:sz w:val="20"/>
                <w:szCs w:val="20"/>
                <w:lang w:val="es-PE" w:eastAsia="es-PE"/>
                <w14:ligatures w14:val="none"/>
              </w:rPr>
            </w:pPr>
            <w:r w:rsidRPr="003E6F3A">
              <w:rPr>
                <w:rFonts w:ascii="Arial" w:eastAsia="Times New Roman" w:hAnsi="Arial" w:cs="Arial"/>
                <w:b/>
                <w:bCs/>
                <w:color w:val="auto"/>
                <w:kern w:val="0"/>
                <w:sz w:val="20"/>
                <w:szCs w:val="20"/>
                <w:lang w:val="es-PE" w:eastAsia="es-PE"/>
                <w14:ligatures w14:val="none"/>
              </w:rPr>
              <w:t>Interesados/Usuarios</w:t>
            </w:r>
          </w:p>
        </w:tc>
        <w:tc>
          <w:tcPr>
            <w:tcW w:w="0" w:type="auto"/>
            <w:hideMark/>
          </w:tcPr>
          <w:p w14:paraId="333222D4" w14:textId="77777777" w:rsidR="003E6F3A" w:rsidRPr="003E6F3A" w:rsidRDefault="003E6F3A" w:rsidP="003E6F3A">
            <w:pPr>
              <w:spacing w:after="0" w:line="240" w:lineRule="auto"/>
              <w:ind w:left="0" w:firstLine="0"/>
              <w:jc w:val="center"/>
              <w:rPr>
                <w:rFonts w:ascii="Arial" w:eastAsia="Times New Roman" w:hAnsi="Arial" w:cs="Arial"/>
                <w:b/>
                <w:bCs/>
                <w:color w:val="auto"/>
                <w:kern w:val="0"/>
                <w:sz w:val="20"/>
                <w:szCs w:val="20"/>
                <w:lang w:val="es-PE" w:eastAsia="es-PE"/>
                <w14:ligatures w14:val="none"/>
              </w:rPr>
            </w:pPr>
            <w:r w:rsidRPr="003E6F3A">
              <w:rPr>
                <w:rFonts w:ascii="Arial" w:eastAsia="Times New Roman" w:hAnsi="Arial" w:cs="Arial"/>
                <w:b/>
                <w:bCs/>
                <w:color w:val="auto"/>
                <w:kern w:val="0"/>
                <w:sz w:val="20"/>
                <w:szCs w:val="20"/>
                <w:lang w:val="es-PE" w:eastAsia="es-PE"/>
                <w14:ligatures w14:val="none"/>
              </w:rPr>
              <w:t>Necesidades</w:t>
            </w:r>
          </w:p>
        </w:tc>
        <w:tc>
          <w:tcPr>
            <w:tcW w:w="0" w:type="auto"/>
            <w:hideMark/>
          </w:tcPr>
          <w:p w14:paraId="256EE91F" w14:textId="77777777" w:rsidR="003E6F3A" w:rsidRPr="003E6F3A" w:rsidRDefault="003E6F3A" w:rsidP="003E6F3A">
            <w:pPr>
              <w:spacing w:after="0" w:line="240" w:lineRule="auto"/>
              <w:ind w:left="0" w:firstLine="0"/>
              <w:jc w:val="center"/>
              <w:rPr>
                <w:rFonts w:ascii="Arial" w:eastAsia="Times New Roman" w:hAnsi="Arial" w:cs="Arial"/>
                <w:b/>
                <w:bCs/>
                <w:color w:val="auto"/>
                <w:kern w:val="0"/>
                <w:sz w:val="20"/>
                <w:szCs w:val="20"/>
                <w:lang w:val="es-PE" w:eastAsia="es-PE"/>
                <w14:ligatures w14:val="none"/>
              </w:rPr>
            </w:pPr>
            <w:r w:rsidRPr="003E6F3A">
              <w:rPr>
                <w:rFonts w:ascii="Arial" w:eastAsia="Times New Roman" w:hAnsi="Arial" w:cs="Arial"/>
                <w:b/>
                <w:bCs/>
                <w:color w:val="auto"/>
                <w:kern w:val="0"/>
                <w:sz w:val="20"/>
                <w:szCs w:val="20"/>
                <w:lang w:val="es-PE" w:eastAsia="es-PE"/>
                <w14:ligatures w14:val="none"/>
              </w:rPr>
              <w:t>Prioridad</w:t>
            </w:r>
          </w:p>
        </w:tc>
        <w:tc>
          <w:tcPr>
            <w:tcW w:w="0" w:type="auto"/>
            <w:hideMark/>
          </w:tcPr>
          <w:p w14:paraId="2AF21664" w14:textId="77777777" w:rsidR="003E6F3A" w:rsidRPr="003E6F3A" w:rsidRDefault="003E6F3A" w:rsidP="003E6F3A">
            <w:pPr>
              <w:spacing w:after="0" w:line="240" w:lineRule="auto"/>
              <w:ind w:left="0" w:firstLine="0"/>
              <w:jc w:val="center"/>
              <w:rPr>
                <w:rFonts w:ascii="Arial" w:eastAsia="Times New Roman" w:hAnsi="Arial" w:cs="Arial"/>
                <w:b/>
                <w:bCs/>
                <w:color w:val="auto"/>
                <w:kern w:val="0"/>
                <w:sz w:val="20"/>
                <w:szCs w:val="20"/>
                <w:lang w:val="es-PE" w:eastAsia="es-PE"/>
                <w14:ligatures w14:val="none"/>
              </w:rPr>
            </w:pPr>
            <w:r w:rsidRPr="003E6F3A">
              <w:rPr>
                <w:rFonts w:ascii="Arial" w:eastAsia="Times New Roman" w:hAnsi="Arial" w:cs="Arial"/>
                <w:b/>
                <w:bCs/>
                <w:color w:val="auto"/>
                <w:kern w:val="0"/>
                <w:sz w:val="20"/>
                <w:szCs w:val="20"/>
                <w:lang w:val="es-PE" w:eastAsia="es-PE"/>
                <w14:ligatures w14:val="none"/>
              </w:rPr>
              <w:t>Inquietudes</w:t>
            </w:r>
          </w:p>
        </w:tc>
        <w:tc>
          <w:tcPr>
            <w:tcW w:w="0" w:type="auto"/>
            <w:hideMark/>
          </w:tcPr>
          <w:p w14:paraId="2451C2C9" w14:textId="77777777" w:rsidR="003E6F3A" w:rsidRPr="003E6F3A" w:rsidRDefault="003E6F3A" w:rsidP="003E6F3A">
            <w:pPr>
              <w:spacing w:after="0" w:line="240" w:lineRule="auto"/>
              <w:ind w:left="0" w:firstLine="0"/>
              <w:jc w:val="center"/>
              <w:rPr>
                <w:rFonts w:ascii="Arial" w:eastAsia="Times New Roman" w:hAnsi="Arial" w:cs="Arial"/>
                <w:b/>
                <w:bCs/>
                <w:color w:val="auto"/>
                <w:kern w:val="0"/>
                <w:sz w:val="20"/>
                <w:szCs w:val="20"/>
                <w:lang w:val="es-PE" w:eastAsia="es-PE"/>
                <w14:ligatures w14:val="none"/>
              </w:rPr>
            </w:pPr>
            <w:r w:rsidRPr="003E6F3A">
              <w:rPr>
                <w:rFonts w:ascii="Arial" w:eastAsia="Times New Roman" w:hAnsi="Arial" w:cs="Arial"/>
                <w:b/>
                <w:bCs/>
                <w:color w:val="auto"/>
                <w:kern w:val="0"/>
                <w:sz w:val="20"/>
                <w:szCs w:val="20"/>
                <w:lang w:val="es-PE" w:eastAsia="es-PE"/>
                <w14:ligatures w14:val="none"/>
              </w:rPr>
              <w:t>Solución Actual</w:t>
            </w:r>
          </w:p>
        </w:tc>
        <w:tc>
          <w:tcPr>
            <w:tcW w:w="0" w:type="auto"/>
            <w:hideMark/>
          </w:tcPr>
          <w:p w14:paraId="6FAA654B" w14:textId="77777777" w:rsidR="003E6F3A" w:rsidRPr="003E6F3A" w:rsidRDefault="003E6F3A" w:rsidP="003E6F3A">
            <w:pPr>
              <w:spacing w:after="0" w:line="240" w:lineRule="auto"/>
              <w:ind w:left="0" w:firstLine="0"/>
              <w:jc w:val="center"/>
              <w:rPr>
                <w:rFonts w:ascii="Arial" w:eastAsia="Times New Roman" w:hAnsi="Arial" w:cs="Arial"/>
                <w:b/>
                <w:bCs/>
                <w:color w:val="auto"/>
                <w:kern w:val="0"/>
                <w:sz w:val="20"/>
                <w:szCs w:val="20"/>
                <w:lang w:val="es-PE" w:eastAsia="es-PE"/>
                <w14:ligatures w14:val="none"/>
              </w:rPr>
            </w:pPr>
            <w:r w:rsidRPr="003E6F3A">
              <w:rPr>
                <w:rFonts w:ascii="Arial" w:eastAsia="Times New Roman" w:hAnsi="Arial" w:cs="Arial"/>
                <w:b/>
                <w:bCs/>
                <w:color w:val="auto"/>
                <w:kern w:val="0"/>
                <w:sz w:val="20"/>
                <w:szCs w:val="20"/>
                <w:lang w:val="es-PE" w:eastAsia="es-PE"/>
                <w14:ligatures w14:val="none"/>
              </w:rPr>
              <w:t>Solución Propuesta</w:t>
            </w:r>
          </w:p>
        </w:tc>
      </w:tr>
      <w:tr w:rsidR="003E6F3A" w:rsidRPr="003E6F3A" w14:paraId="156F2A71" w14:textId="77777777" w:rsidTr="003E6F3A">
        <w:tc>
          <w:tcPr>
            <w:tcW w:w="0" w:type="auto"/>
            <w:hideMark/>
          </w:tcPr>
          <w:p w14:paraId="5FD04979"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b/>
                <w:bCs/>
                <w:color w:val="auto"/>
                <w:kern w:val="0"/>
                <w:sz w:val="20"/>
                <w:szCs w:val="20"/>
                <w:lang w:val="es-PE" w:eastAsia="es-PE"/>
                <w14:ligatures w14:val="none"/>
              </w:rPr>
              <w:t>Desarrolladores de Videojuegos</w:t>
            </w:r>
          </w:p>
        </w:tc>
        <w:tc>
          <w:tcPr>
            <w:tcW w:w="0" w:type="auto"/>
            <w:hideMark/>
          </w:tcPr>
          <w:p w14:paraId="549F8524"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Herramientas y recursos para desarrollo</w:t>
            </w:r>
          </w:p>
        </w:tc>
        <w:tc>
          <w:tcPr>
            <w:tcW w:w="0" w:type="auto"/>
            <w:hideMark/>
          </w:tcPr>
          <w:p w14:paraId="06C39C49"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Alta</w:t>
            </w:r>
          </w:p>
        </w:tc>
        <w:tc>
          <w:tcPr>
            <w:tcW w:w="0" w:type="auto"/>
            <w:hideMark/>
          </w:tcPr>
          <w:p w14:paraId="194F46B5"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Falta de herramientas adecuadas</w:t>
            </w:r>
          </w:p>
        </w:tc>
        <w:tc>
          <w:tcPr>
            <w:tcW w:w="0" w:type="auto"/>
            <w:hideMark/>
          </w:tcPr>
          <w:p w14:paraId="11584B59"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Uso de herramientas básicas y limitadas</w:t>
            </w:r>
          </w:p>
        </w:tc>
        <w:tc>
          <w:tcPr>
            <w:tcW w:w="0" w:type="auto"/>
            <w:hideMark/>
          </w:tcPr>
          <w:p w14:paraId="034F54A7"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Provisión de herramientas avanzadas y recursos de Unity</w:t>
            </w:r>
          </w:p>
        </w:tc>
      </w:tr>
      <w:tr w:rsidR="003E6F3A" w:rsidRPr="003E6F3A" w14:paraId="254546F2" w14:textId="77777777" w:rsidTr="003E6F3A">
        <w:tc>
          <w:tcPr>
            <w:tcW w:w="0" w:type="auto"/>
            <w:hideMark/>
          </w:tcPr>
          <w:p w14:paraId="64BBE520"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p>
        </w:tc>
        <w:tc>
          <w:tcPr>
            <w:tcW w:w="0" w:type="auto"/>
            <w:hideMark/>
          </w:tcPr>
          <w:p w14:paraId="1751F6B0"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Colaboración efectiva</w:t>
            </w:r>
          </w:p>
        </w:tc>
        <w:tc>
          <w:tcPr>
            <w:tcW w:w="0" w:type="auto"/>
            <w:hideMark/>
          </w:tcPr>
          <w:p w14:paraId="3E716D4B"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Media</w:t>
            </w:r>
          </w:p>
        </w:tc>
        <w:tc>
          <w:tcPr>
            <w:tcW w:w="0" w:type="auto"/>
            <w:hideMark/>
          </w:tcPr>
          <w:p w14:paraId="207AA84B"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Dificultades en la comunicación</w:t>
            </w:r>
          </w:p>
        </w:tc>
        <w:tc>
          <w:tcPr>
            <w:tcW w:w="0" w:type="auto"/>
            <w:hideMark/>
          </w:tcPr>
          <w:p w14:paraId="1C971B1E"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Comunicación informal</w:t>
            </w:r>
          </w:p>
        </w:tc>
        <w:tc>
          <w:tcPr>
            <w:tcW w:w="0" w:type="auto"/>
            <w:hideMark/>
          </w:tcPr>
          <w:p w14:paraId="6BF80784"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Plataforma de colaboración en línea</w:t>
            </w:r>
          </w:p>
        </w:tc>
      </w:tr>
      <w:tr w:rsidR="003E6F3A" w:rsidRPr="003E6F3A" w14:paraId="0B92CBD5" w14:textId="77777777" w:rsidTr="003E6F3A">
        <w:tc>
          <w:tcPr>
            <w:tcW w:w="0" w:type="auto"/>
            <w:hideMark/>
          </w:tcPr>
          <w:p w14:paraId="6DBF6C48"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p>
        </w:tc>
        <w:tc>
          <w:tcPr>
            <w:tcW w:w="0" w:type="auto"/>
            <w:hideMark/>
          </w:tcPr>
          <w:p w14:paraId="63A9F31A"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Capacitación continua</w:t>
            </w:r>
          </w:p>
        </w:tc>
        <w:tc>
          <w:tcPr>
            <w:tcW w:w="0" w:type="auto"/>
            <w:hideMark/>
          </w:tcPr>
          <w:p w14:paraId="09E00A7C"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Media</w:t>
            </w:r>
          </w:p>
        </w:tc>
        <w:tc>
          <w:tcPr>
            <w:tcW w:w="0" w:type="auto"/>
            <w:hideMark/>
          </w:tcPr>
          <w:p w14:paraId="72FEE8F2"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Dificultades para mantenerse actualizados con nuevas tecnologías</w:t>
            </w:r>
          </w:p>
        </w:tc>
        <w:tc>
          <w:tcPr>
            <w:tcW w:w="0" w:type="auto"/>
            <w:hideMark/>
          </w:tcPr>
          <w:p w14:paraId="383B8B11"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Capacitación esporádica</w:t>
            </w:r>
          </w:p>
        </w:tc>
        <w:tc>
          <w:tcPr>
            <w:tcW w:w="0" w:type="auto"/>
            <w:hideMark/>
          </w:tcPr>
          <w:p w14:paraId="5F52EE74"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Programas de formación continua y talleres</w:t>
            </w:r>
          </w:p>
        </w:tc>
      </w:tr>
      <w:tr w:rsidR="003E6F3A" w:rsidRPr="003E6F3A" w14:paraId="6A854677" w14:textId="77777777" w:rsidTr="003E6F3A">
        <w:tc>
          <w:tcPr>
            <w:tcW w:w="0" w:type="auto"/>
            <w:hideMark/>
          </w:tcPr>
          <w:p w14:paraId="19A26F3E"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b/>
                <w:bCs/>
                <w:color w:val="auto"/>
                <w:kern w:val="0"/>
                <w:sz w:val="20"/>
                <w:szCs w:val="20"/>
                <w:lang w:val="es-PE" w:eastAsia="es-PE"/>
                <w14:ligatures w14:val="none"/>
              </w:rPr>
              <w:t>Diseñadores Gráficos</w:t>
            </w:r>
          </w:p>
        </w:tc>
        <w:tc>
          <w:tcPr>
            <w:tcW w:w="0" w:type="auto"/>
            <w:hideMark/>
          </w:tcPr>
          <w:p w14:paraId="07924E3B"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Acceso a software de diseño avanzado</w:t>
            </w:r>
          </w:p>
        </w:tc>
        <w:tc>
          <w:tcPr>
            <w:tcW w:w="0" w:type="auto"/>
            <w:hideMark/>
          </w:tcPr>
          <w:p w14:paraId="12CFE376"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Alta</w:t>
            </w:r>
          </w:p>
        </w:tc>
        <w:tc>
          <w:tcPr>
            <w:tcW w:w="0" w:type="auto"/>
            <w:hideMark/>
          </w:tcPr>
          <w:p w14:paraId="4C55D7EB"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Limitaciones técnicas</w:t>
            </w:r>
          </w:p>
        </w:tc>
        <w:tc>
          <w:tcPr>
            <w:tcW w:w="0" w:type="auto"/>
            <w:hideMark/>
          </w:tcPr>
          <w:p w14:paraId="1449391A"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Uso de software estándar</w:t>
            </w:r>
          </w:p>
        </w:tc>
        <w:tc>
          <w:tcPr>
            <w:tcW w:w="0" w:type="auto"/>
            <w:hideMark/>
          </w:tcPr>
          <w:p w14:paraId="58204F0B"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Licencias para software de diseño avanzado</w:t>
            </w:r>
          </w:p>
        </w:tc>
      </w:tr>
      <w:tr w:rsidR="003E6F3A" w:rsidRPr="003E6F3A" w14:paraId="34985CD1" w14:textId="77777777" w:rsidTr="003E6F3A">
        <w:tc>
          <w:tcPr>
            <w:tcW w:w="0" w:type="auto"/>
            <w:hideMark/>
          </w:tcPr>
          <w:p w14:paraId="15ED2B89"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p>
        </w:tc>
        <w:tc>
          <w:tcPr>
            <w:tcW w:w="0" w:type="auto"/>
            <w:hideMark/>
          </w:tcPr>
          <w:p w14:paraId="46ABD440"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Feedback constante sobre el diseño</w:t>
            </w:r>
          </w:p>
        </w:tc>
        <w:tc>
          <w:tcPr>
            <w:tcW w:w="0" w:type="auto"/>
            <w:hideMark/>
          </w:tcPr>
          <w:p w14:paraId="48FA7EE8"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Media</w:t>
            </w:r>
          </w:p>
        </w:tc>
        <w:tc>
          <w:tcPr>
            <w:tcW w:w="0" w:type="auto"/>
            <w:hideMark/>
          </w:tcPr>
          <w:p w14:paraId="4CE35416"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Retrasos en la retroalimentación</w:t>
            </w:r>
          </w:p>
        </w:tc>
        <w:tc>
          <w:tcPr>
            <w:tcW w:w="0" w:type="auto"/>
            <w:hideMark/>
          </w:tcPr>
          <w:p w14:paraId="481DA69C"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Reuniones periódicas</w:t>
            </w:r>
          </w:p>
        </w:tc>
        <w:tc>
          <w:tcPr>
            <w:tcW w:w="0" w:type="auto"/>
            <w:hideMark/>
          </w:tcPr>
          <w:p w14:paraId="348D879D"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Implementación de un sistema de feedback en tiempo real</w:t>
            </w:r>
          </w:p>
        </w:tc>
      </w:tr>
      <w:tr w:rsidR="003E6F3A" w:rsidRPr="003E6F3A" w14:paraId="17B8B171" w14:textId="77777777" w:rsidTr="003E6F3A">
        <w:tc>
          <w:tcPr>
            <w:tcW w:w="0" w:type="auto"/>
            <w:hideMark/>
          </w:tcPr>
          <w:p w14:paraId="542D7C0A"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b/>
                <w:bCs/>
                <w:color w:val="auto"/>
                <w:kern w:val="0"/>
                <w:sz w:val="20"/>
                <w:szCs w:val="20"/>
                <w:lang w:val="es-PE" w:eastAsia="es-PE"/>
                <w14:ligatures w14:val="none"/>
              </w:rPr>
              <w:t>Productores de Videojuegos</w:t>
            </w:r>
          </w:p>
        </w:tc>
        <w:tc>
          <w:tcPr>
            <w:tcW w:w="0" w:type="auto"/>
            <w:hideMark/>
          </w:tcPr>
          <w:p w14:paraId="6FFC7BB9"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Gestión eficiente del proyecto</w:t>
            </w:r>
          </w:p>
        </w:tc>
        <w:tc>
          <w:tcPr>
            <w:tcW w:w="0" w:type="auto"/>
            <w:hideMark/>
          </w:tcPr>
          <w:p w14:paraId="44235E38"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Alta</w:t>
            </w:r>
          </w:p>
        </w:tc>
        <w:tc>
          <w:tcPr>
            <w:tcW w:w="0" w:type="auto"/>
            <w:hideMark/>
          </w:tcPr>
          <w:p w14:paraId="1BE2677B"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Desviaciones de presupuesto y tiempos</w:t>
            </w:r>
          </w:p>
        </w:tc>
        <w:tc>
          <w:tcPr>
            <w:tcW w:w="0" w:type="auto"/>
            <w:hideMark/>
          </w:tcPr>
          <w:p w14:paraId="57A8AB0E"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Herramientas de gestión básica</w:t>
            </w:r>
          </w:p>
        </w:tc>
        <w:tc>
          <w:tcPr>
            <w:tcW w:w="0" w:type="auto"/>
            <w:hideMark/>
          </w:tcPr>
          <w:p w14:paraId="7CB71BF6"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Implementación de un software de gestión de proyectos</w:t>
            </w:r>
          </w:p>
        </w:tc>
      </w:tr>
      <w:tr w:rsidR="003E6F3A" w:rsidRPr="003E6F3A" w14:paraId="03524B63" w14:textId="77777777" w:rsidTr="003E6F3A">
        <w:tc>
          <w:tcPr>
            <w:tcW w:w="0" w:type="auto"/>
            <w:hideMark/>
          </w:tcPr>
          <w:p w14:paraId="237C064F"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p>
        </w:tc>
        <w:tc>
          <w:tcPr>
            <w:tcW w:w="0" w:type="auto"/>
            <w:hideMark/>
          </w:tcPr>
          <w:p w14:paraId="680AB866"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 xml:space="preserve">Monitoreo de avances </w:t>
            </w:r>
            <w:proofErr w:type="spellStart"/>
            <w:r w:rsidRPr="003E6F3A">
              <w:rPr>
                <w:rFonts w:ascii="Arial" w:eastAsia="Times New Roman" w:hAnsi="Arial" w:cs="Arial"/>
                <w:color w:val="auto"/>
                <w:kern w:val="0"/>
                <w:sz w:val="20"/>
                <w:szCs w:val="20"/>
                <w:lang w:val="es-PE" w:eastAsia="es-PE"/>
                <w14:ligatures w14:val="none"/>
              </w:rPr>
              <w:t>y</w:t>
            </w:r>
            <w:proofErr w:type="spellEnd"/>
            <w:r w:rsidRPr="003E6F3A">
              <w:rPr>
                <w:rFonts w:ascii="Arial" w:eastAsia="Times New Roman" w:hAnsi="Arial" w:cs="Arial"/>
                <w:color w:val="auto"/>
                <w:kern w:val="0"/>
                <w:sz w:val="20"/>
                <w:szCs w:val="20"/>
                <w:lang w:val="es-PE" w:eastAsia="es-PE"/>
                <w14:ligatures w14:val="none"/>
              </w:rPr>
              <w:t xml:space="preserve"> hitos</w:t>
            </w:r>
          </w:p>
        </w:tc>
        <w:tc>
          <w:tcPr>
            <w:tcW w:w="0" w:type="auto"/>
            <w:hideMark/>
          </w:tcPr>
          <w:p w14:paraId="7E5107A1"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Alta</w:t>
            </w:r>
          </w:p>
        </w:tc>
        <w:tc>
          <w:tcPr>
            <w:tcW w:w="0" w:type="auto"/>
            <w:hideMark/>
          </w:tcPr>
          <w:p w14:paraId="059E9EE2"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Falta de visibilidad en el progreso</w:t>
            </w:r>
          </w:p>
        </w:tc>
        <w:tc>
          <w:tcPr>
            <w:tcW w:w="0" w:type="auto"/>
            <w:hideMark/>
          </w:tcPr>
          <w:p w14:paraId="3141ED17"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Reportes manuales</w:t>
            </w:r>
          </w:p>
        </w:tc>
        <w:tc>
          <w:tcPr>
            <w:tcW w:w="0" w:type="auto"/>
            <w:hideMark/>
          </w:tcPr>
          <w:p w14:paraId="49314C8B"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Dashboard en tiempo real</w:t>
            </w:r>
          </w:p>
        </w:tc>
      </w:tr>
      <w:tr w:rsidR="003E6F3A" w:rsidRPr="003E6F3A" w14:paraId="314DD2AB" w14:textId="77777777" w:rsidTr="003E6F3A">
        <w:tc>
          <w:tcPr>
            <w:tcW w:w="0" w:type="auto"/>
            <w:hideMark/>
          </w:tcPr>
          <w:p w14:paraId="0722D51B"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b/>
                <w:bCs/>
                <w:color w:val="auto"/>
                <w:kern w:val="0"/>
                <w:sz w:val="20"/>
                <w:szCs w:val="20"/>
                <w:lang w:val="es-PE" w:eastAsia="es-PE"/>
                <w14:ligatures w14:val="none"/>
              </w:rPr>
              <w:t>Equipo de Marketing</w:t>
            </w:r>
          </w:p>
        </w:tc>
        <w:tc>
          <w:tcPr>
            <w:tcW w:w="0" w:type="auto"/>
            <w:hideMark/>
          </w:tcPr>
          <w:p w14:paraId="5E5632DE"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Material promocional de alta calidad</w:t>
            </w:r>
          </w:p>
        </w:tc>
        <w:tc>
          <w:tcPr>
            <w:tcW w:w="0" w:type="auto"/>
            <w:hideMark/>
          </w:tcPr>
          <w:p w14:paraId="2BEA591D"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Alta</w:t>
            </w:r>
          </w:p>
        </w:tc>
        <w:tc>
          <w:tcPr>
            <w:tcW w:w="0" w:type="auto"/>
            <w:hideMark/>
          </w:tcPr>
          <w:p w14:paraId="58697C5C"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Retrasos en la obtención de material</w:t>
            </w:r>
          </w:p>
        </w:tc>
        <w:tc>
          <w:tcPr>
            <w:tcW w:w="0" w:type="auto"/>
            <w:hideMark/>
          </w:tcPr>
          <w:p w14:paraId="61D4B28E"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Dependencia de otros departamentos</w:t>
            </w:r>
          </w:p>
        </w:tc>
        <w:tc>
          <w:tcPr>
            <w:tcW w:w="0" w:type="auto"/>
            <w:hideMark/>
          </w:tcPr>
          <w:p w14:paraId="37D2E952"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Creación de un banco de recursos visuales</w:t>
            </w:r>
          </w:p>
        </w:tc>
      </w:tr>
      <w:tr w:rsidR="003E6F3A" w:rsidRPr="003E6F3A" w14:paraId="49EFD54F" w14:textId="77777777" w:rsidTr="003E6F3A">
        <w:tc>
          <w:tcPr>
            <w:tcW w:w="0" w:type="auto"/>
            <w:hideMark/>
          </w:tcPr>
          <w:p w14:paraId="1197C8D5"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p>
        </w:tc>
        <w:tc>
          <w:tcPr>
            <w:tcW w:w="0" w:type="auto"/>
            <w:hideMark/>
          </w:tcPr>
          <w:p w14:paraId="07005DA3"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Estrategias efectivas de lanzamiento</w:t>
            </w:r>
          </w:p>
        </w:tc>
        <w:tc>
          <w:tcPr>
            <w:tcW w:w="0" w:type="auto"/>
            <w:hideMark/>
          </w:tcPr>
          <w:p w14:paraId="3414E9EB"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Alta</w:t>
            </w:r>
          </w:p>
        </w:tc>
        <w:tc>
          <w:tcPr>
            <w:tcW w:w="0" w:type="auto"/>
            <w:hideMark/>
          </w:tcPr>
          <w:p w14:paraId="215E9C96"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Falta de datos sobre el mercado</w:t>
            </w:r>
          </w:p>
        </w:tc>
        <w:tc>
          <w:tcPr>
            <w:tcW w:w="0" w:type="auto"/>
            <w:hideMark/>
          </w:tcPr>
          <w:p w14:paraId="45A9F385"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Estrategias basadas en suposiciones</w:t>
            </w:r>
          </w:p>
        </w:tc>
        <w:tc>
          <w:tcPr>
            <w:tcW w:w="0" w:type="auto"/>
            <w:hideMark/>
          </w:tcPr>
          <w:p w14:paraId="23F004AB"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Análisis de mercado y estudios de audiencia</w:t>
            </w:r>
          </w:p>
        </w:tc>
      </w:tr>
      <w:tr w:rsidR="003E6F3A" w:rsidRPr="003E6F3A" w14:paraId="5EE860E2" w14:textId="77777777" w:rsidTr="003E6F3A">
        <w:tc>
          <w:tcPr>
            <w:tcW w:w="0" w:type="auto"/>
            <w:hideMark/>
          </w:tcPr>
          <w:p w14:paraId="10D71297"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b/>
                <w:bCs/>
                <w:color w:val="auto"/>
                <w:kern w:val="0"/>
                <w:sz w:val="20"/>
                <w:szCs w:val="20"/>
                <w:lang w:val="es-PE" w:eastAsia="es-PE"/>
                <w14:ligatures w14:val="none"/>
              </w:rPr>
              <w:t>Jugadores</w:t>
            </w:r>
          </w:p>
        </w:tc>
        <w:tc>
          <w:tcPr>
            <w:tcW w:w="0" w:type="auto"/>
            <w:hideMark/>
          </w:tcPr>
          <w:p w14:paraId="25F0EAFF"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Experiencia de juego fluida</w:t>
            </w:r>
          </w:p>
        </w:tc>
        <w:tc>
          <w:tcPr>
            <w:tcW w:w="0" w:type="auto"/>
            <w:hideMark/>
          </w:tcPr>
          <w:p w14:paraId="2673FEB2"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Alta</w:t>
            </w:r>
          </w:p>
        </w:tc>
        <w:tc>
          <w:tcPr>
            <w:tcW w:w="0" w:type="auto"/>
            <w:hideMark/>
          </w:tcPr>
          <w:p w14:paraId="4AFEC622"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Errores y fallos en el juego</w:t>
            </w:r>
          </w:p>
        </w:tc>
        <w:tc>
          <w:tcPr>
            <w:tcW w:w="0" w:type="auto"/>
            <w:hideMark/>
          </w:tcPr>
          <w:p w14:paraId="2B03ED88"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Pruebas internas limitadas</w:t>
            </w:r>
          </w:p>
        </w:tc>
        <w:tc>
          <w:tcPr>
            <w:tcW w:w="0" w:type="auto"/>
            <w:hideMark/>
          </w:tcPr>
          <w:p w14:paraId="50BC3274"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Beta testing y feedback de usuarios</w:t>
            </w:r>
          </w:p>
        </w:tc>
      </w:tr>
      <w:tr w:rsidR="003E6F3A" w:rsidRPr="003E6F3A" w14:paraId="1ACF113A" w14:textId="77777777" w:rsidTr="003E6F3A">
        <w:tc>
          <w:tcPr>
            <w:tcW w:w="0" w:type="auto"/>
            <w:hideMark/>
          </w:tcPr>
          <w:p w14:paraId="13D9A8A7"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p>
        </w:tc>
        <w:tc>
          <w:tcPr>
            <w:tcW w:w="0" w:type="auto"/>
            <w:hideMark/>
          </w:tcPr>
          <w:p w14:paraId="2027CD63"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Desafíos progresivos</w:t>
            </w:r>
          </w:p>
        </w:tc>
        <w:tc>
          <w:tcPr>
            <w:tcW w:w="0" w:type="auto"/>
            <w:hideMark/>
          </w:tcPr>
          <w:p w14:paraId="31FF03B7"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Media</w:t>
            </w:r>
          </w:p>
        </w:tc>
        <w:tc>
          <w:tcPr>
            <w:tcW w:w="0" w:type="auto"/>
            <w:hideMark/>
          </w:tcPr>
          <w:p w14:paraId="1F3E5887"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Juego demasiado fácil o difícil</w:t>
            </w:r>
          </w:p>
        </w:tc>
        <w:tc>
          <w:tcPr>
            <w:tcW w:w="0" w:type="auto"/>
            <w:hideMark/>
          </w:tcPr>
          <w:p w14:paraId="35D6ECBD"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Diseño de niveles básico</w:t>
            </w:r>
          </w:p>
        </w:tc>
        <w:tc>
          <w:tcPr>
            <w:tcW w:w="0" w:type="auto"/>
            <w:hideMark/>
          </w:tcPr>
          <w:p w14:paraId="1144E342"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Curva de dificultad ajustable y progresiva</w:t>
            </w:r>
          </w:p>
        </w:tc>
      </w:tr>
      <w:tr w:rsidR="003E6F3A" w:rsidRPr="003E6F3A" w14:paraId="19A6273B" w14:textId="77777777" w:rsidTr="003E6F3A">
        <w:tc>
          <w:tcPr>
            <w:tcW w:w="0" w:type="auto"/>
            <w:hideMark/>
          </w:tcPr>
          <w:p w14:paraId="14D4A508"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p>
        </w:tc>
        <w:tc>
          <w:tcPr>
            <w:tcW w:w="0" w:type="auto"/>
            <w:hideMark/>
          </w:tcPr>
          <w:p w14:paraId="3CCBD7E8"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Controles intuitivos</w:t>
            </w:r>
          </w:p>
        </w:tc>
        <w:tc>
          <w:tcPr>
            <w:tcW w:w="0" w:type="auto"/>
            <w:hideMark/>
          </w:tcPr>
          <w:p w14:paraId="7326BB5E"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Alta</w:t>
            </w:r>
          </w:p>
        </w:tc>
        <w:tc>
          <w:tcPr>
            <w:tcW w:w="0" w:type="auto"/>
            <w:hideMark/>
          </w:tcPr>
          <w:p w14:paraId="2FEEE80E"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Dificultad para adaptarse a los controles</w:t>
            </w:r>
          </w:p>
        </w:tc>
        <w:tc>
          <w:tcPr>
            <w:tcW w:w="0" w:type="auto"/>
            <w:hideMark/>
          </w:tcPr>
          <w:p w14:paraId="7B4931EE"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Interfaz estándar</w:t>
            </w:r>
          </w:p>
        </w:tc>
        <w:tc>
          <w:tcPr>
            <w:tcW w:w="0" w:type="auto"/>
            <w:hideMark/>
          </w:tcPr>
          <w:p w14:paraId="420D774A"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Controles personalizados y tutoriales interactivos</w:t>
            </w:r>
          </w:p>
        </w:tc>
      </w:tr>
      <w:tr w:rsidR="003E6F3A" w:rsidRPr="003E6F3A" w14:paraId="21E35333" w14:textId="77777777" w:rsidTr="003E6F3A">
        <w:tc>
          <w:tcPr>
            <w:tcW w:w="0" w:type="auto"/>
            <w:hideMark/>
          </w:tcPr>
          <w:p w14:paraId="163BB1A4"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b/>
                <w:bCs/>
                <w:color w:val="auto"/>
                <w:kern w:val="0"/>
                <w:sz w:val="20"/>
                <w:szCs w:val="20"/>
                <w:lang w:val="es-PE" w:eastAsia="es-PE"/>
                <w14:ligatures w14:val="none"/>
              </w:rPr>
              <w:t>Inversores</w:t>
            </w:r>
          </w:p>
        </w:tc>
        <w:tc>
          <w:tcPr>
            <w:tcW w:w="0" w:type="auto"/>
            <w:hideMark/>
          </w:tcPr>
          <w:p w14:paraId="0B1AA4B1"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Retorno de inversión</w:t>
            </w:r>
          </w:p>
        </w:tc>
        <w:tc>
          <w:tcPr>
            <w:tcW w:w="0" w:type="auto"/>
            <w:hideMark/>
          </w:tcPr>
          <w:p w14:paraId="182CD20D"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Alta</w:t>
            </w:r>
          </w:p>
        </w:tc>
        <w:tc>
          <w:tcPr>
            <w:tcW w:w="0" w:type="auto"/>
            <w:hideMark/>
          </w:tcPr>
          <w:p w14:paraId="0A82F599"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Riesgo de no recuperar la inversión</w:t>
            </w:r>
          </w:p>
        </w:tc>
        <w:tc>
          <w:tcPr>
            <w:tcW w:w="0" w:type="auto"/>
            <w:hideMark/>
          </w:tcPr>
          <w:p w14:paraId="5D149CE3"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Modelos de negocio tradicionales</w:t>
            </w:r>
          </w:p>
        </w:tc>
        <w:tc>
          <w:tcPr>
            <w:tcW w:w="0" w:type="auto"/>
            <w:hideMark/>
          </w:tcPr>
          <w:p w14:paraId="7AD3940B"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 xml:space="preserve">Estrategias diversificadas </w:t>
            </w:r>
            <w:r w:rsidRPr="003E6F3A">
              <w:rPr>
                <w:rFonts w:ascii="Arial" w:eastAsia="Times New Roman" w:hAnsi="Arial" w:cs="Arial"/>
                <w:color w:val="auto"/>
                <w:kern w:val="0"/>
                <w:sz w:val="20"/>
                <w:szCs w:val="20"/>
                <w:lang w:val="es-PE" w:eastAsia="es-PE"/>
                <w14:ligatures w14:val="none"/>
              </w:rPr>
              <w:lastRenderedPageBreak/>
              <w:t>de monetización</w:t>
            </w:r>
          </w:p>
        </w:tc>
      </w:tr>
      <w:tr w:rsidR="003E6F3A" w:rsidRPr="003E6F3A" w14:paraId="10142112" w14:textId="77777777" w:rsidTr="003E6F3A">
        <w:tc>
          <w:tcPr>
            <w:tcW w:w="0" w:type="auto"/>
            <w:hideMark/>
          </w:tcPr>
          <w:p w14:paraId="28FB7FE7"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p>
        </w:tc>
        <w:tc>
          <w:tcPr>
            <w:tcW w:w="0" w:type="auto"/>
            <w:hideMark/>
          </w:tcPr>
          <w:p w14:paraId="5366997B"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Transparencia en el uso de fondos</w:t>
            </w:r>
          </w:p>
        </w:tc>
        <w:tc>
          <w:tcPr>
            <w:tcW w:w="0" w:type="auto"/>
            <w:hideMark/>
          </w:tcPr>
          <w:p w14:paraId="221AF859"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Media</w:t>
            </w:r>
          </w:p>
        </w:tc>
        <w:tc>
          <w:tcPr>
            <w:tcW w:w="0" w:type="auto"/>
            <w:hideMark/>
          </w:tcPr>
          <w:p w14:paraId="7FB6410D"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Uso indebido de recursos</w:t>
            </w:r>
          </w:p>
        </w:tc>
        <w:tc>
          <w:tcPr>
            <w:tcW w:w="0" w:type="auto"/>
            <w:hideMark/>
          </w:tcPr>
          <w:p w14:paraId="0DEA7DF2"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Reportes financieros periódicos</w:t>
            </w:r>
          </w:p>
        </w:tc>
        <w:tc>
          <w:tcPr>
            <w:tcW w:w="0" w:type="auto"/>
            <w:hideMark/>
          </w:tcPr>
          <w:p w14:paraId="77EE67E1" w14:textId="77777777" w:rsidR="003E6F3A" w:rsidRPr="003E6F3A" w:rsidRDefault="003E6F3A" w:rsidP="003E6F3A">
            <w:pPr>
              <w:spacing w:after="0" w:line="240" w:lineRule="auto"/>
              <w:ind w:left="0" w:firstLine="0"/>
              <w:jc w:val="left"/>
              <w:rPr>
                <w:rFonts w:ascii="Arial" w:eastAsia="Times New Roman" w:hAnsi="Arial" w:cs="Arial"/>
                <w:color w:val="auto"/>
                <w:kern w:val="0"/>
                <w:sz w:val="20"/>
                <w:szCs w:val="20"/>
                <w:lang w:val="es-PE" w:eastAsia="es-PE"/>
                <w14:ligatures w14:val="none"/>
              </w:rPr>
            </w:pPr>
            <w:r w:rsidRPr="003E6F3A">
              <w:rPr>
                <w:rFonts w:ascii="Arial" w:eastAsia="Times New Roman" w:hAnsi="Arial" w:cs="Arial"/>
                <w:color w:val="auto"/>
                <w:kern w:val="0"/>
                <w:sz w:val="20"/>
                <w:szCs w:val="20"/>
                <w:lang w:val="es-PE" w:eastAsia="es-PE"/>
                <w14:ligatures w14:val="none"/>
              </w:rPr>
              <w:t>Auditorías y reportes en tiempo real</w:t>
            </w:r>
          </w:p>
        </w:tc>
      </w:tr>
    </w:tbl>
    <w:p w14:paraId="213BAF9E" w14:textId="10D8331D" w:rsidR="002C4653" w:rsidRPr="003E6F3A" w:rsidRDefault="002C4653" w:rsidP="5B5C3314">
      <w:pPr>
        <w:spacing w:after="5" w:line="259" w:lineRule="auto"/>
        <w:ind w:left="0" w:right="742" w:firstLine="0"/>
        <w:jc w:val="left"/>
        <w:rPr>
          <w:sz w:val="16"/>
          <w:szCs w:val="16"/>
          <w:lang w:val="es-PE"/>
        </w:rPr>
      </w:pPr>
    </w:p>
    <w:p w14:paraId="283EE2E0" w14:textId="655BE11E" w:rsidR="00DA4427" w:rsidRDefault="00DA4427" w:rsidP="5B5C3314">
      <w:pPr>
        <w:spacing w:after="5" w:line="259" w:lineRule="auto"/>
        <w:ind w:left="0" w:right="742" w:firstLine="0"/>
        <w:jc w:val="left"/>
        <w:rPr>
          <w:sz w:val="16"/>
          <w:szCs w:val="16"/>
        </w:rPr>
      </w:pPr>
    </w:p>
    <w:p w14:paraId="1783A0BD" w14:textId="77777777" w:rsidR="002C4653" w:rsidRDefault="002C4653" w:rsidP="5B5C3314">
      <w:pPr>
        <w:spacing w:after="5" w:line="259" w:lineRule="auto"/>
        <w:ind w:left="0" w:right="742" w:firstLine="0"/>
        <w:jc w:val="left"/>
        <w:rPr>
          <w:sz w:val="16"/>
          <w:szCs w:val="16"/>
        </w:rPr>
      </w:pPr>
    </w:p>
    <w:p w14:paraId="14CB8D94" w14:textId="77777777" w:rsidR="002C4653" w:rsidRDefault="002C4653" w:rsidP="5B5C3314">
      <w:pPr>
        <w:spacing w:after="5" w:line="259" w:lineRule="auto"/>
        <w:ind w:left="0" w:right="742" w:firstLine="0"/>
        <w:jc w:val="left"/>
        <w:rPr>
          <w:sz w:val="16"/>
          <w:szCs w:val="16"/>
        </w:rPr>
      </w:pPr>
    </w:p>
    <w:p w14:paraId="72350CA4" w14:textId="77777777" w:rsidR="002C4653" w:rsidRDefault="002C4653" w:rsidP="5B5C3314">
      <w:pPr>
        <w:spacing w:after="5" w:line="259" w:lineRule="auto"/>
        <w:ind w:left="0" w:right="742" w:firstLine="0"/>
        <w:jc w:val="left"/>
        <w:rPr>
          <w:sz w:val="16"/>
          <w:szCs w:val="16"/>
        </w:rPr>
      </w:pPr>
    </w:p>
    <w:p w14:paraId="49380E62" w14:textId="2D70A369" w:rsidR="412DFFBF" w:rsidRDefault="412DFFBF" w:rsidP="146C1FAD">
      <w:pPr>
        <w:pStyle w:val="Heading1"/>
        <w:ind w:left="355"/>
      </w:pPr>
      <w:bookmarkStart w:id="14" w:name="_Toc171128301"/>
      <w:r w:rsidRPr="146C1FAD">
        <w:rPr>
          <w:color w:val="000000" w:themeColor="text1"/>
          <w:szCs w:val="32"/>
          <w:lang w:val="es-PE"/>
        </w:rPr>
        <w:lastRenderedPageBreak/>
        <w:t>4.</w:t>
      </w:r>
      <w:r w:rsidRPr="146C1FAD">
        <w:rPr>
          <w:rFonts w:ascii="Arial" w:eastAsia="Arial" w:hAnsi="Arial" w:cs="Arial"/>
          <w:b/>
          <w:bCs/>
          <w:color w:val="000000" w:themeColor="text1"/>
          <w:szCs w:val="32"/>
          <w:lang w:val="es-PE"/>
        </w:rPr>
        <w:t xml:space="preserve"> </w:t>
      </w:r>
      <w:r w:rsidRPr="146C1FAD">
        <w:rPr>
          <w:color w:val="000000" w:themeColor="text1"/>
          <w:szCs w:val="32"/>
          <w:lang w:val="es-PE"/>
        </w:rPr>
        <w:t>Vista General del Producto</w:t>
      </w:r>
      <w:bookmarkEnd w:id="14"/>
      <w:r w:rsidRPr="146C1FAD">
        <w:rPr>
          <w:color w:val="000000" w:themeColor="text1"/>
          <w:szCs w:val="32"/>
          <w:lang w:val="es-PE"/>
        </w:rPr>
        <w:t xml:space="preserve"> </w:t>
      </w:r>
      <w:r w:rsidRPr="146C1FAD">
        <w:rPr>
          <w:sz w:val="16"/>
          <w:szCs w:val="16"/>
        </w:rPr>
        <w:t xml:space="preserve"> </w:t>
      </w:r>
    </w:p>
    <w:p w14:paraId="5A0D3F92" w14:textId="3BDD3D90" w:rsidR="412DFFBF" w:rsidRDefault="412DFFBF" w:rsidP="146C1FAD">
      <w:pPr>
        <w:pStyle w:val="Heading2"/>
        <w:ind w:left="715"/>
        <w:rPr>
          <w:sz w:val="16"/>
          <w:szCs w:val="16"/>
        </w:rPr>
      </w:pPr>
      <w:bookmarkStart w:id="15" w:name="_Toc171128302"/>
      <w:r w:rsidRPr="146C1FAD">
        <w:rPr>
          <w:color w:val="000000" w:themeColor="text1"/>
          <w:lang w:val="es-PE"/>
        </w:rPr>
        <w:t>4.1.</w:t>
      </w:r>
      <w:r w:rsidRPr="146C1FAD">
        <w:rPr>
          <w:rFonts w:ascii="Arial" w:eastAsia="Arial" w:hAnsi="Arial" w:cs="Arial"/>
          <w:color w:val="000000" w:themeColor="text1"/>
          <w:lang w:val="es-PE"/>
        </w:rPr>
        <w:t xml:space="preserve"> </w:t>
      </w:r>
      <w:r w:rsidRPr="146C1FAD">
        <w:rPr>
          <w:color w:val="000000" w:themeColor="text1"/>
          <w:lang w:val="es-PE"/>
        </w:rPr>
        <w:t>Perspectiva del producto</w:t>
      </w:r>
      <w:bookmarkEnd w:id="15"/>
    </w:p>
    <w:p w14:paraId="24C0F52D" w14:textId="12C6CECE" w:rsidR="068F41DA" w:rsidRDefault="0072113C" w:rsidP="00345839">
      <w:pPr>
        <w:keepNext/>
        <w:keepLines/>
        <w:ind w:left="715"/>
        <w:rPr>
          <w:color w:val="000000" w:themeColor="text1"/>
          <w:lang w:val="es-PE"/>
        </w:rPr>
      </w:pPr>
      <w:proofErr w:type="spellStart"/>
      <w:r>
        <w:t>TriviaAR</w:t>
      </w:r>
      <w:proofErr w:type="spellEnd"/>
      <w:r>
        <w:t xml:space="preserve"> se posicionará como una aplicación líder en juegos triviales mediante la integración de tecnología de realidad aumentada (AR) para ofrecer una experiencia de juego única y envolvente. El producto combinará la emoción de los desafíos triviales con la innovación tecnológica, permitiendo a los usuarios interactuar con preguntas y respuestas que se integran de manera dinámica en su entorno físico a través de dispositivos móviles compatibles. Esto no solo mejorará la experiencia de usuario al proporcionar una interacción más inmersiva y visualmente atractiva, sino que también establecerá un estándar en la aplicación de AR en el entretenimiento digital. La perspectiva del producto incluye una constante evolución y mejora basada en retroalimentación de usuarios para mantener su relevancia y competitividad en el mercado de juegos móviles</w:t>
      </w:r>
      <w:r w:rsidR="00345839" w:rsidRPr="00345839">
        <w:rPr>
          <w:rFonts w:asciiTheme="minorHAnsi" w:eastAsiaTheme="minorEastAsia" w:hAnsiTheme="minorHAnsi" w:cstheme="minorBidi"/>
          <w:color w:val="000000" w:themeColor="text1"/>
          <w:lang w:val="es-PE"/>
        </w:rPr>
        <w:t>.</w:t>
      </w:r>
    </w:p>
    <w:p w14:paraId="5323CD09" w14:textId="21268CB9" w:rsidR="412DFFBF" w:rsidRDefault="412DFFBF" w:rsidP="146C1FAD">
      <w:pPr>
        <w:pStyle w:val="Heading2"/>
        <w:ind w:left="715"/>
        <w:rPr>
          <w:sz w:val="16"/>
          <w:szCs w:val="16"/>
        </w:rPr>
      </w:pPr>
      <w:bookmarkStart w:id="16" w:name="_Toc171128303"/>
      <w:r w:rsidRPr="146C1FAD">
        <w:rPr>
          <w:color w:val="000000" w:themeColor="text1"/>
          <w:lang w:val="es-PE"/>
        </w:rPr>
        <w:t>4.2.</w:t>
      </w:r>
      <w:r w:rsidRPr="146C1FAD">
        <w:rPr>
          <w:rFonts w:ascii="Arial" w:eastAsia="Arial" w:hAnsi="Arial" w:cs="Arial"/>
          <w:color w:val="000000" w:themeColor="text1"/>
          <w:lang w:val="es-PE"/>
        </w:rPr>
        <w:t xml:space="preserve"> </w:t>
      </w:r>
      <w:r w:rsidRPr="146C1FAD">
        <w:rPr>
          <w:color w:val="000000" w:themeColor="text1"/>
          <w:lang w:val="es-PE"/>
        </w:rPr>
        <w:t>Resumen de capacidades</w:t>
      </w:r>
      <w:bookmarkEnd w:id="16"/>
      <w:r w:rsidRPr="146C1FAD">
        <w:rPr>
          <w:color w:val="000000" w:themeColor="text1"/>
          <w:lang w:val="es-PE"/>
        </w:rPr>
        <w:t xml:space="preserve"> </w:t>
      </w:r>
    </w:p>
    <w:p w14:paraId="20544BF5" w14:textId="77777777" w:rsidR="00345839" w:rsidRPr="00345839" w:rsidRDefault="00345839" w:rsidP="00345839">
      <w:pPr>
        <w:keepNext/>
        <w:keepLines/>
        <w:ind w:left="715"/>
        <w:rPr>
          <w:lang w:val="es-PE"/>
        </w:rPr>
      </w:pPr>
      <w:r w:rsidRPr="00345839">
        <w:rPr>
          <w:b/>
          <w:bCs/>
          <w:lang w:val="es-PE"/>
        </w:rPr>
        <w:t>Capacidades Principales del Juego "Infinite Run"</w:t>
      </w:r>
      <w:r w:rsidRPr="00345839">
        <w:rPr>
          <w:lang w:val="es-PE"/>
        </w:rPr>
        <w:t>:</w:t>
      </w:r>
    </w:p>
    <w:p w14:paraId="141C4F15" w14:textId="77777777" w:rsidR="00B80110" w:rsidRPr="00B80110" w:rsidRDefault="00B80110" w:rsidP="00B80110">
      <w:pPr>
        <w:keepNext/>
        <w:keepLines/>
        <w:rPr>
          <w:lang w:val="es-PE"/>
        </w:rPr>
      </w:pPr>
      <w:r w:rsidRPr="00B80110">
        <w:rPr>
          <w:b/>
          <w:bCs/>
          <w:lang w:val="es-PE"/>
        </w:rPr>
        <w:t>1. Integración de Realidad Aumentada (AR):</w:t>
      </w:r>
      <w:r w:rsidRPr="00B80110">
        <w:rPr>
          <w:lang w:val="es-PE"/>
        </w:rPr>
        <w:t xml:space="preserve"> Utilización de tecnología AR para proporcionar una experiencia de juego inmersiva y dinámica, donde preguntas y respuestas se integran en el entorno físico del usuario a través de dispositivos móviles compatibles.</w:t>
      </w:r>
    </w:p>
    <w:p w14:paraId="1D12927A" w14:textId="77777777" w:rsidR="00B80110" w:rsidRPr="00B80110" w:rsidRDefault="00B80110" w:rsidP="00B80110">
      <w:pPr>
        <w:keepNext/>
        <w:keepLines/>
        <w:rPr>
          <w:lang w:val="es-PE"/>
        </w:rPr>
      </w:pPr>
      <w:r w:rsidRPr="00B80110">
        <w:rPr>
          <w:b/>
          <w:bCs/>
          <w:lang w:val="es-PE"/>
        </w:rPr>
        <w:t>2. Interfaz de Usuario Intuitiva:</w:t>
      </w:r>
      <w:r w:rsidRPr="00B80110">
        <w:rPr>
          <w:lang w:val="es-PE"/>
        </w:rPr>
        <w:t xml:space="preserve"> Diseño de una interfaz de usuario amigable que facilita la navegación y la interacción con las funciones del juego, adaptada específicamente para la experiencia AR.</w:t>
      </w:r>
    </w:p>
    <w:p w14:paraId="6C8A0E7C" w14:textId="77777777" w:rsidR="00B80110" w:rsidRPr="00B80110" w:rsidRDefault="00B80110" w:rsidP="00B80110">
      <w:pPr>
        <w:keepNext/>
        <w:keepLines/>
        <w:rPr>
          <w:lang w:val="es-PE"/>
        </w:rPr>
      </w:pPr>
      <w:r w:rsidRPr="00B80110">
        <w:rPr>
          <w:b/>
          <w:bCs/>
          <w:lang w:val="es-PE"/>
        </w:rPr>
        <w:t>3. Base de Datos de Preguntas y Respuestas:</w:t>
      </w:r>
      <w:r w:rsidRPr="00B80110">
        <w:rPr>
          <w:lang w:val="es-PE"/>
        </w:rPr>
        <w:t xml:space="preserve"> Desarrollo de una base de datos robusta que incluye una amplia variedad de preguntas organizadas por categorías y niveles de dificultad para mantener el interés y desafío de los jugadores.</w:t>
      </w:r>
    </w:p>
    <w:p w14:paraId="075AA5C9" w14:textId="77777777" w:rsidR="00B80110" w:rsidRPr="00B80110" w:rsidRDefault="00B80110" w:rsidP="00B80110">
      <w:pPr>
        <w:keepNext/>
        <w:keepLines/>
        <w:rPr>
          <w:lang w:val="es-PE"/>
        </w:rPr>
      </w:pPr>
      <w:r w:rsidRPr="00B80110">
        <w:rPr>
          <w:b/>
          <w:bCs/>
          <w:lang w:val="es-PE"/>
        </w:rPr>
        <w:t>4. Sistema de Puntuación y Competitividad:</w:t>
      </w:r>
      <w:r w:rsidRPr="00B80110">
        <w:rPr>
          <w:lang w:val="es-PE"/>
        </w:rPr>
        <w:t xml:space="preserve"> Implementación de sistemas que permiten a los jugadores competir entre sí, registrar sus puntuaciones y comparar su rendimiento en clasificaciones globales.</w:t>
      </w:r>
    </w:p>
    <w:p w14:paraId="3B96B183" w14:textId="77777777" w:rsidR="00B80110" w:rsidRPr="00B80110" w:rsidRDefault="00B80110" w:rsidP="00B80110">
      <w:pPr>
        <w:keepNext/>
        <w:keepLines/>
        <w:rPr>
          <w:lang w:val="es-PE"/>
        </w:rPr>
      </w:pPr>
      <w:r w:rsidRPr="00B80110">
        <w:rPr>
          <w:b/>
          <w:bCs/>
          <w:lang w:val="es-PE"/>
        </w:rPr>
        <w:t>5. Optimización y Rendimiento:</w:t>
      </w:r>
      <w:r w:rsidRPr="00B80110">
        <w:rPr>
          <w:lang w:val="es-PE"/>
        </w:rPr>
        <w:t xml:space="preserve"> Asegurar que la aplicación funcione de manera eficiente y estable en diversos entornos AR, optimizando el rendimiento para una experiencia de usuario fluida y sin interrupciones.</w:t>
      </w:r>
    </w:p>
    <w:p w14:paraId="1F24CFD9" w14:textId="77777777" w:rsidR="00B80110" w:rsidRPr="00B80110" w:rsidRDefault="00B80110" w:rsidP="00B80110">
      <w:pPr>
        <w:keepNext/>
        <w:keepLines/>
        <w:rPr>
          <w:lang w:val="es-PE"/>
        </w:rPr>
      </w:pPr>
      <w:r w:rsidRPr="00B80110">
        <w:rPr>
          <w:b/>
          <w:bCs/>
          <w:lang w:val="es-PE"/>
        </w:rPr>
        <w:t>6. Actualizaciones y Mantenimiento:</w:t>
      </w:r>
      <w:r w:rsidRPr="00B80110">
        <w:rPr>
          <w:lang w:val="es-PE"/>
        </w:rPr>
        <w:t xml:space="preserve"> Compromiso continuo con la mejora del producto mediante actualizaciones periódicas que agreguen nuevas características, corrijan errores y respondan a las necesidades y comentarios de los usuarios.</w:t>
      </w:r>
    </w:p>
    <w:p w14:paraId="5668324A" w14:textId="60D1C3CF" w:rsidR="00345839" w:rsidRDefault="00B80110" w:rsidP="00B80110">
      <w:pPr>
        <w:keepNext/>
        <w:keepLines/>
        <w:rPr>
          <w:lang w:val="es-PE"/>
        </w:rPr>
      </w:pPr>
      <w:r w:rsidRPr="00B80110">
        <w:rPr>
          <w:b/>
          <w:bCs/>
          <w:lang w:val="es-PE"/>
        </w:rPr>
        <w:t>7. Compatibilidad Multiplataforma:</w:t>
      </w:r>
      <w:r w:rsidRPr="00B80110">
        <w:rPr>
          <w:lang w:val="es-PE"/>
        </w:rPr>
        <w:t xml:space="preserve"> Soporte para diferentes dispositivos móviles y sistemas operativos que admitan AR, asegurando una accesibilidad amplia y una experiencia consistente para todos los usuarios.</w:t>
      </w:r>
    </w:p>
    <w:p w14:paraId="5F28681E" w14:textId="77777777" w:rsidR="00B80110" w:rsidRDefault="00B80110" w:rsidP="00B80110">
      <w:pPr>
        <w:keepNext/>
        <w:keepLines/>
        <w:rPr>
          <w:lang w:val="es-PE"/>
        </w:rPr>
      </w:pPr>
    </w:p>
    <w:p w14:paraId="51EF95BD" w14:textId="1CF5A687" w:rsidR="412DFFBF" w:rsidRDefault="412DFFBF" w:rsidP="146C1FAD">
      <w:pPr>
        <w:pStyle w:val="Heading2"/>
        <w:ind w:left="715"/>
      </w:pPr>
      <w:bookmarkStart w:id="17" w:name="_Toc171128304"/>
      <w:r w:rsidRPr="146C1FAD">
        <w:rPr>
          <w:color w:val="000000" w:themeColor="text1"/>
          <w:lang w:val="es-PE"/>
        </w:rPr>
        <w:t>4.3.</w:t>
      </w:r>
      <w:r w:rsidRPr="146C1FAD">
        <w:rPr>
          <w:rFonts w:ascii="Arial" w:eastAsia="Arial" w:hAnsi="Arial" w:cs="Arial"/>
          <w:color w:val="000000" w:themeColor="text1"/>
          <w:lang w:val="es-PE"/>
        </w:rPr>
        <w:t xml:space="preserve"> </w:t>
      </w:r>
      <w:r w:rsidRPr="146C1FAD">
        <w:rPr>
          <w:color w:val="000000" w:themeColor="text1"/>
          <w:lang w:val="es-PE"/>
        </w:rPr>
        <w:t>Suposiciones y dependencias</w:t>
      </w:r>
      <w:bookmarkEnd w:id="17"/>
      <w:r w:rsidRPr="146C1FAD">
        <w:rPr>
          <w:color w:val="000000" w:themeColor="text1"/>
          <w:lang w:val="es-PE"/>
        </w:rPr>
        <w:t xml:space="preserve"> </w:t>
      </w:r>
      <w:r w:rsidRPr="146C1FAD">
        <w:rPr>
          <w:sz w:val="16"/>
          <w:szCs w:val="16"/>
        </w:rPr>
        <w:t xml:space="preserve"> </w:t>
      </w:r>
    </w:p>
    <w:p w14:paraId="059DE5FB" w14:textId="77777777" w:rsidR="00345839" w:rsidRPr="00345839" w:rsidRDefault="00345839" w:rsidP="00345839">
      <w:pPr>
        <w:keepNext/>
        <w:keepLines/>
        <w:ind w:left="708" w:firstLine="0"/>
        <w:rPr>
          <w:lang w:val="es-PE"/>
        </w:rPr>
      </w:pPr>
      <w:r w:rsidRPr="00345839">
        <w:rPr>
          <w:b/>
          <w:bCs/>
          <w:lang w:val="es-PE"/>
        </w:rPr>
        <w:t>Suposiciones</w:t>
      </w:r>
      <w:r w:rsidRPr="00345839">
        <w:rPr>
          <w:lang w:val="es-PE"/>
        </w:rPr>
        <w:t>:</w:t>
      </w:r>
    </w:p>
    <w:p w14:paraId="0F52D70B" w14:textId="77777777" w:rsidR="00B80110" w:rsidRPr="00B80110" w:rsidRDefault="00B80110" w:rsidP="00B80110">
      <w:pPr>
        <w:keepNext/>
        <w:keepLines/>
        <w:numPr>
          <w:ilvl w:val="0"/>
          <w:numId w:val="18"/>
        </w:numPr>
        <w:rPr>
          <w:lang w:val="es-PE"/>
        </w:rPr>
      </w:pPr>
      <w:r w:rsidRPr="00B80110">
        <w:rPr>
          <w:u w:val="single"/>
          <w:lang w:val="es-PE"/>
        </w:rPr>
        <w:t>Adopción de Tecnología AR:</w:t>
      </w:r>
      <w:r w:rsidRPr="00B80110">
        <w:rPr>
          <w:lang w:val="es-PE"/>
        </w:rPr>
        <w:t xml:space="preserve"> Se asume que los usuarios adoptarán y estarán familiarizados con la tecnología de realidad aumentada (AR) para disfrutar plenamente de la experiencia de </w:t>
      </w:r>
      <w:proofErr w:type="spellStart"/>
      <w:r w:rsidRPr="00B80110">
        <w:rPr>
          <w:lang w:val="es-PE"/>
        </w:rPr>
        <w:t>TriviaAR</w:t>
      </w:r>
      <w:proofErr w:type="spellEnd"/>
      <w:r w:rsidRPr="00B80110">
        <w:rPr>
          <w:lang w:val="es-PE"/>
        </w:rPr>
        <w:t>.</w:t>
      </w:r>
    </w:p>
    <w:p w14:paraId="78106E2D" w14:textId="77777777" w:rsidR="00B80110" w:rsidRPr="00B80110" w:rsidRDefault="00B80110" w:rsidP="00B80110">
      <w:pPr>
        <w:keepNext/>
        <w:keepLines/>
        <w:numPr>
          <w:ilvl w:val="0"/>
          <w:numId w:val="18"/>
        </w:numPr>
        <w:rPr>
          <w:lang w:val="es-PE"/>
        </w:rPr>
      </w:pPr>
      <w:r w:rsidRPr="00B80110">
        <w:rPr>
          <w:u w:val="single"/>
          <w:lang w:val="es-PE"/>
        </w:rPr>
        <w:lastRenderedPageBreak/>
        <w:t>Conectividad a Internet:</w:t>
      </w:r>
      <w:r w:rsidRPr="00B80110">
        <w:rPr>
          <w:lang w:val="es-PE"/>
        </w:rPr>
        <w:t xml:space="preserve"> Los usuarios necesitarán acceso a una conexión estable a internet para descargar la aplicación, actualizarla y participar en competiciones en línea.</w:t>
      </w:r>
    </w:p>
    <w:p w14:paraId="295FA27E" w14:textId="77777777" w:rsidR="00B80110" w:rsidRPr="00B80110" w:rsidRDefault="00B80110" w:rsidP="00B80110">
      <w:pPr>
        <w:keepNext/>
        <w:keepLines/>
        <w:numPr>
          <w:ilvl w:val="0"/>
          <w:numId w:val="18"/>
        </w:numPr>
        <w:rPr>
          <w:lang w:val="es-PE"/>
        </w:rPr>
      </w:pPr>
      <w:r w:rsidRPr="00B80110">
        <w:rPr>
          <w:u w:val="single"/>
          <w:lang w:val="es-PE"/>
        </w:rPr>
        <w:t>Dispositivos Compatibles:</w:t>
      </w:r>
      <w:r w:rsidRPr="00B80110">
        <w:rPr>
          <w:lang w:val="es-PE"/>
        </w:rPr>
        <w:t xml:space="preserve"> Se supone que los usuarios poseen dispositivos móviles compatibles con AR, como smartphones y </w:t>
      </w:r>
      <w:proofErr w:type="spellStart"/>
      <w:r w:rsidRPr="00B80110">
        <w:rPr>
          <w:lang w:val="es-PE"/>
        </w:rPr>
        <w:t>tablets</w:t>
      </w:r>
      <w:proofErr w:type="spellEnd"/>
      <w:r w:rsidRPr="00B80110">
        <w:rPr>
          <w:lang w:val="es-PE"/>
        </w:rPr>
        <w:t xml:space="preserve"> que admiten las plataformas </w:t>
      </w:r>
      <w:proofErr w:type="spellStart"/>
      <w:r w:rsidRPr="00B80110">
        <w:rPr>
          <w:lang w:val="es-PE"/>
        </w:rPr>
        <w:t>ARCore</w:t>
      </w:r>
      <w:proofErr w:type="spellEnd"/>
      <w:r w:rsidRPr="00B80110">
        <w:rPr>
          <w:lang w:val="es-PE"/>
        </w:rPr>
        <w:t xml:space="preserve">, </w:t>
      </w:r>
      <w:proofErr w:type="spellStart"/>
      <w:r w:rsidRPr="00B80110">
        <w:rPr>
          <w:lang w:val="es-PE"/>
        </w:rPr>
        <w:t>ARKit</w:t>
      </w:r>
      <w:proofErr w:type="spellEnd"/>
      <w:r w:rsidRPr="00B80110">
        <w:rPr>
          <w:lang w:val="es-PE"/>
        </w:rPr>
        <w:t>, o similares.</w:t>
      </w:r>
    </w:p>
    <w:p w14:paraId="54E99636" w14:textId="77777777" w:rsidR="00B80110" w:rsidRPr="00B80110" w:rsidRDefault="00B80110" w:rsidP="00B80110">
      <w:pPr>
        <w:keepNext/>
        <w:keepLines/>
        <w:ind w:left="362" w:firstLine="346"/>
        <w:rPr>
          <w:b/>
          <w:bCs/>
          <w:lang w:val="es-PE"/>
        </w:rPr>
      </w:pPr>
      <w:r w:rsidRPr="00B80110">
        <w:rPr>
          <w:b/>
          <w:bCs/>
          <w:lang w:val="es-PE"/>
        </w:rPr>
        <w:t>Dependencias:</w:t>
      </w:r>
    </w:p>
    <w:p w14:paraId="203478AD" w14:textId="77777777" w:rsidR="00B80110" w:rsidRPr="00B80110" w:rsidRDefault="00B80110" w:rsidP="00B80110">
      <w:pPr>
        <w:keepNext/>
        <w:keepLines/>
        <w:numPr>
          <w:ilvl w:val="0"/>
          <w:numId w:val="19"/>
        </w:numPr>
        <w:rPr>
          <w:lang w:val="es-PE"/>
        </w:rPr>
      </w:pPr>
      <w:r w:rsidRPr="00B80110">
        <w:rPr>
          <w:u w:val="single"/>
          <w:lang w:val="es-PE"/>
        </w:rPr>
        <w:t>Desarrollo Tecnológico:</w:t>
      </w:r>
      <w:r w:rsidRPr="00B80110">
        <w:rPr>
          <w:lang w:val="es-PE"/>
        </w:rPr>
        <w:t xml:space="preserve"> Dependencia de la disponibilidad y evolución de las herramientas y </w:t>
      </w:r>
      <w:proofErr w:type="spellStart"/>
      <w:r w:rsidRPr="00B80110">
        <w:rPr>
          <w:lang w:val="es-PE"/>
        </w:rPr>
        <w:t>SDKs</w:t>
      </w:r>
      <w:proofErr w:type="spellEnd"/>
      <w:r w:rsidRPr="00B80110">
        <w:rPr>
          <w:lang w:val="es-PE"/>
        </w:rPr>
        <w:t xml:space="preserve"> de realidad aumentada (por ejemplo, Unity con AR </w:t>
      </w:r>
      <w:proofErr w:type="spellStart"/>
      <w:r w:rsidRPr="00B80110">
        <w:rPr>
          <w:lang w:val="es-PE"/>
        </w:rPr>
        <w:t>Foundation</w:t>
      </w:r>
      <w:proofErr w:type="spellEnd"/>
      <w:r w:rsidRPr="00B80110">
        <w:rPr>
          <w:lang w:val="es-PE"/>
        </w:rPr>
        <w:t xml:space="preserve">, </w:t>
      </w:r>
      <w:proofErr w:type="spellStart"/>
      <w:r w:rsidRPr="00B80110">
        <w:rPr>
          <w:lang w:val="es-PE"/>
        </w:rPr>
        <w:t>Vuforia</w:t>
      </w:r>
      <w:proofErr w:type="spellEnd"/>
      <w:r w:rsidRPr="00B80110">
        <w:rPr>
          <w:lang w:val="es-PE"/>
        </w:rPr>
        <w:t xml:space="preserve">, </w:t>
      </w:r>
      <w:proofErr w:type="spellStart"/>
      <w:r w:rsidRPr="00B80110">
        <w:rPr>
          <w:lang w:val="es-PE"/>
        </w:rPr>
        <w:t>ARCore</w:t>
      </w:r>
      <w:proofErr w:type="spellEnd"/>
      <w:r w:rsidRPr="00B80110">
        <w:rPr>
          <w:lang w:val="es-PE"/>
        </w:rPr>
        <w:t xml:space="preserve">, </w:t>
      </w:r>
      <w:proofErr w:type="spellStart"/>
      <w:r w:rsidRPr="00B80110">
        <w:rPr>
          <w:lang w:val="es-PE"/>
        </w:rPr>
        <w:t>ARKit</w:t>
      </w:r>
      <w:proofErr w:type="spellEnd"/>
      <w:r w:rsidRPr="00B80110">
        <w:rPr>
          <w:lang w:val="es-PE"/>
        </w:rPr>
        <w:t xml:space="preserve">) para el desarrollo y funcionamiento de </w:t>
      </w:r>
      <w:proofErr w:type="spellStart"/>
      <w:r w:rsidRPr="00B80110">
        <w:rPr>
          <w:lang w:val="es-PE"/>
        </w:rPr>
        <w:t>TriviaAR</w:t>
      </w:r>
      <w:proofErr w:type="spellEnd"/>
      <w:r w:rsidRPr="00B80110">
        <w:rPr>
          <w:lang w:val="es-PE"/>
        </w:rPr>
        <w:t>.</w:t>
      </w:r>
    </w:p>
    <w:p w14:paraId="18063D45" w14:textId="77777777" w:rsidR="00B80110" w:rsidRPr="00B80110" w:rsidRDefault="00B80110" w:rsidP="00B80110">
      <w:pPr>
        <w:keepNext/>
        <w:keepLines/>
        <w:numPr>
          <w:ilvl w:val="0"/>
          <w:numId w:val="19"/>
        </w:numPr>
        <w:rPr>
          <w:lang w:val="es-PE"/>
        </w:rPr>
      </w:pPr>
      <w:r w:rsidRPr="00B80110">
        <w:rPr>
          <w:u w:val="single"/>
          <w:lang w:val="es-PE"/>
        </w:rPr>
        <w:t>Recursos Humanos:</w:t>
      </w:r>
      <w:r w:rsidRPr="00B80110">
        <w:rPr>
          <w:lang w:val="es-PE"/>
        </w:rPr>
        <w:t xml:space="preserve"> Dependencia de un equipo competente y dedicado de desarrolladores de software, diseñadores gráficos, y especialistas en bases de datos para el diseño, desarrollo, prueba y mantenimiento de la aplicación.</w:t>
      </w:r>
    </w:p>
    <w:p w14:paraId="4269514A" w14:textId="77777777" w:rsidR="00B80110" w:rsidRPr="00B80110" w:rsidRDefault="00B80110" w:rsidP="00B80110">
      <w:pPr>
        <w:keepNext/>
        <w:keepLines/>
        <w:numPr>
          <w:ilvl w:val="0"/>
          <w:numId w:val="19"/>
        </w:numPr>
        <w:rPr>
          <w:lang w:val="es-PE"/>
        </w:rPr>
      </w:pPr>
      <w:r w:rsidRPr="00B80110">
        <w:rPr>
          <w:u w:val="single"/>
          <w:lang w:val="es-PE"/>
        </w:rPr>
        <w:t>Feedback de Usuarios:</w:t>
      </w:r>
      <w:r w:rsidRPr="00B80110">
        <w:rPr>
          <w:lang w:val="es-PE"/>
        </w:rPr>
        <w:t xml:space="preserve"> Dependencia de la retroalimentación continua de los usuarios para mejorar y actualizar </w:t>
      </w:r>
      <w:proofErr w:type="spellStart"/>
      <w:r w:rsidRPr="00B80110">
        <w:rPr>
          <w:lang w:val="es-PE"/>
        </w:rPr>
        <w:t>TriviaAR</w:t>
      </w:r>
      <w:proofErr w:type="spellEnd"/>
      <w:r w:rsidRPr="00B80110">
        <w:rPr>
          <w:lang w:val="es-PE"/>
        </w:rPr>
        <w:t>, asegurando así que las características y funcionalidades satisfagan las expectativas y necesidades del mercado.</w:t>
      </w:r>
    </w:p>
    <w:p w14:paraId="56C739D4" w14:textId="0824C4C8" w:rsidR="6246350F" w:rsidRDefault="6246350F" w:rsidP="146C1FAD">
      <w:pPr>
        <w:keepNext/>
        <w:keepLines/>
        <w:ind w:left="362" w:firstLine="0"/>
      </w:pPr>
      <w:r w:rsidRPr="146C1FAD">
        <w:t xml:space="preserve">.  </w:t>
      </w:r>
    </w:p>
    <w:p w14:paraId="3A7B87F6" w14:textId="77777777" w:rsidR="00345839" w:rsidRDefault="00345839" w:rsidP="146C1FAD">
      <w:pPr>
        <w:keepNext/>
        <w:keepLines/>
        <w:ind w:left="362" w:firstLine="0"/>
      </w:pPr>
    </w:p>
    <w:p w14:paraId="3474B73D" w14:textId="77777777" w:rsidR="00345839" w:rsidRDefault="00345839" w:rsidP="146C1FAD">
      <w:pPr>
        <w:keepNext/>
        <w:keepLines/>
        <w:ind w:left="362" w:firstLine="0"/>
      </w:pPr>
    </w:p>
    <w:p w14:paraId="153E378F" w14:textId="77777777" w:rsidR="00345839" w:rsidRDefault="00345839" w:rsidP="146C1FAD">
      <w:pPr>
        <w:keepNext/>
        <w:keepLines/>
        <w:ind w:left="362" w:firstLine="0"/>
      </w:pPr>
    </w:p>
    <w:p w14:paraId="30472BF5" w14:textId="77777777" w:rsidR="00345839" w:rsidRDefault="00345839" w:rsidP="146C1FAD">
      <w:pPr>
        <w:keepNext/>
        <w:keepLines/>
        <w:ind w:left="362" w:firstLine="0"/>
      </w:pPr>
    </w:p>
    <w:p w14:paraId="5B572F5E" w14:textId="77777777" w:rsidR="00345839" w:rsidRDefault="00345839" w:rsidP="146C1FAD">
      <w:pPr>
        <w:keepNext/>
        <w:keepLines/>
        <w:ind w:left="362" w:firstLine="0"/>
      </w:pPr>
    </w:p>
    <w:p w14:paraId="1DC9C57A" w14:textId="77777777" w:rsidR="00345839" w:rsidRDefault="00345839" w:rsidP="146C1FAD">
      <w:pPr>
        <w:keepNext/>
        <w:keepLines/>
        <w:ind w:left="362" w:firstLine="0"/>
      </w:pPr>
    </w:p>
    <w:p w14:paraId="63B37DF8" w14:textId="77777777" w:rsidR="00345839" w:rsidRDefault="00345839" w:rsidP="146C1FAD">
      <w:pPr>
        <w:keepNext/>
        <w:keepLines/>
        <w:ind w:left="362" w:firstLine="0"/>
      </w:pPr>
    </w:p>
    <w:p w14:paraId="5C0960A2" w14:textId="56A0FEEF" w:rsidR="146C1FAD" w:rsidRDefault="146C1FAD" w:rsidP="146C1FAD">
      <w:pPr>
        <w:keepNext/>
        <w:keepLines/>
        <w:ind w:left="362" w:firstLine="0"/>
      </w:pPr>
    </w:p>
    <w:p w14:paraId="4054F7EC" w14:textId="7396AF1D" w:rsidR="6446AFBD" w:rsidRDefault="6446AFBD" w:rsidP="146C1FAD">
      <w:pPr>
        <w:pStyle w:val="Heading2"/>
        <w:tabs>
          <w:tab w:val="center" w:pos="1620"/>
          <w:tab w:val="center" w:pos="2926"/>
        </w:tabs>
        <w:ind w:left="720"/>
      </w:pPr>
      <w:bookmarkStart w:id="18" w:name="_Toc171128305"/>
      <w:r w:rsidRPr="146C1FAD">
        <w:rPr>
          <w:rFonts w:asciiTheme="minorHAnsi" w:eastAsiaTheme="minorEastAsia" w:hAnsiTheme="minorHAnsi" w:cstheme="minorBidi"/>
          <w:color w:val="000000" w:themeColor="text1"/>
          <w:lang w:val="es-PE"/>
        </w:rPr>
        <w:t>4.4. Costos y precios</w:t>
      </w:r>
      <w:bookmarkEnd w:id="18"/>
      <w:r w:rsidRPr="146C1FAD">
        <w:rPr>
          <w:rFonts w:asciiTheme="minorHAnsi" w:eastAsiaTheme="minorEastAsia" w:hAnsiTheme="minorHAnsi" w:cstheme="minorBidi"/>
          <w:color w:val="000000" w:themeColor="text1"/>
          <w:lang w:val="es-PE"/>
        </w:rPr>
        <w:t xml:space="preserve"> </w:t>
      </w:r>
    </w:p>
    <w:p w14:paraId="76013EDC" w14:textId="284938B6" w:rsidR="146C1FAD" w:rsidRDefault="146C1FAD" w:rsidP="146C1FAD">
      <w:pPr>
        <w:keepNext/>
        <w:keepLines/>
        <w:tabs>
          <w:tab w:val="center" w:pos="1620"/>
          <w:tab w:val="center" w:pos="2926"/>
        </w:tabs>
        <w:rPr>
          <w:lang w:val="es-PE"/>
        </w:rPr>
      </w:pPr>
    </w:p>
    <w:tbl>
      <w:tblPr>
        <w:tblW w:w="0" w:type="auto"/>
        <w:tblLayout w:type="fixed"/>
        <w:tblLook w:val="06A0" w:firstRow="1" w:lastRow="0" w:firstColumn="1" w:lastColumn="0" w:noHBand="1" w:noVBand="1"/>
      </w:tblPr>
      <w:tblGrid>
        <w:gridCol w:w="4009"/>
        <w:gridCol w:w="2285"/>
      </w:tblGrid>
      <w:tr w:rsidR="146C1FAD" w14:paraId="39C54F70" w14:textId="77777777" w:rsidTr="146C1FAD">
        <w:trPr>
          <w:trHeight w:val="315"/>
        </w:trPr>
        <w:tc>
          <w:tcPr>
            <w:tcW w:w="6294" w:type="dxa"/>
            <w:gridSpan w:val="2"/>
            <w:tcBorders>
              <w:top w:val="single" w:sz="8" w:space="0" w:color="CCCCCC"/>
              <w:left w:val="single" w:sz="8" w:space="0" w:color="CCCCCC"/>
              <w:bottom w:val="single" w:sz="8" w:space="0" w:color="000000" w:themeColor="text1"/>
              <w:right w:val="single" w:sz="8" w:space="0" w:color="CCCCCC"/>
            </w:tcBorders>
            <w:tcMar>
              <w:top w:w="15" w:type="dxa"/>
              <w:left w:w="15" w:type="dxa"/>
              <w:right w:w="15" w:type="dxa"/>
            </w:tcMar>
            <w:vAlign w:val="bottom"/>
          </w:tcPr>
          <w:p w14:paraId="7C3E606B" w14:textId="1BE0DE9B" w:rsidR="5C71C456" w:rsidRDefault="5C71C456" w:rsidP="146C1FAD">
            <w:pPr>
              <w:spacing w:after="0"/>
              <w:ind w:left="180"/>
            </w:pPr>
            <w:r w:rsidRPr="146C1FAD">
              <w:rPr>
                <w:b/>
                <w:bCs/>
                <w:color w:val="000000" w:themeColor="text1"/>
                <w:sz w:val="20"/>
                <w:szCs w:val="20"/>
              </w:rPr>
              <w:t>4.4</w:t>
            </w:r>
            <w:r w:rsidR="146C1FAD" w:rsidRPr="146C1FAD">
              <w:rPr>
                <w:b/>
                <w:bCs/>
                <w:color w:val="000000" w:themeColor="text1"/>
                <w:sz w:val="20"/>
                <w:szCs w:val="20"/>
              </w:rPr>
              <w:t>.1 Honorarios</w:t>
            </w:r>
          </w:p>
          <w:p w14:paraId="739232C8" w14:textId="7D716D6A" w:rsidR="146C1FAD" w:rsidRDefault="146C1FAD" w:rsidP="146C1FAD">
            <w:pPr>
              <w:spacing w:after="0"/>
            </w:pPr>
            <w:r w:rsidRPr="146C1FAD">
              <w:rPr>
                <w:color w:val="000000" w:themeColor="text1"/>
              </w:rPr>
              <w:t xml:space="preserve"> </w:t>
            </w:r>
          </w:p>
        </w:tc>
      </w:tr>
      <w:tr w:rsidR="146C1FAD" w14:paraId="02D595EC" w14:textId="77777777" w:rsidTr="146C1FAD">
        <w:trPr>
          <w:trHeight w:val="930"/>
        </w:trPr>
        <w:tc>
          <w:tcPr>
            <w:tcW w:w="40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0000" w:themeFill="text1"/>
            <w:tcMar>
              <w:top w:w="15" w:type="dxa"/>
              <w:left w:w="15" w:type="dxa"/>
              <w:right w:w="15" w:type="dxa"/>
            </w:tcMar>
            <w:vAlign w:val="center"/>
          </w:tcPr>
          <w:p w14:paraId="41E875E8" w14:textId="6094C754" w:rsidR="146C1FAD" w:rsidRDefault="146C1FAD" w:rsidP="146C1FAD">
            <w:pPr>
              <w:spacing w:after="0"/>
              <w:jc w:val="center"/>
            </w:pPr>
            <w:r w:rsidRPr="146C1FAD">
              <w:rPr>
                <w:b/>
                <w:bCs/>
                <w:color w:val="FFFFFF" w:themeColor="background1"/>
                <w:sz w:val="20"/>
                <w:szCs w:val="20"/>
              </w:rPr>
              <w:t>DESCRIPCION</w:t>
            </w:r>
          </w:p>
        </w:tc>
        <w:tc>
          <w:tcPr>
            <w:tcW w:w="22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0000" w:themeFill="text1"/>
            <w:tcMar>
              <w:top w:w="15" w:type="dxa"/>
              <w:left w:w="15" w:type="dxa"/>
              <w:right w:w="15" w:type="dxa"/>
            </w:tcMar>
            <w:vAlign w:val="center"/>
          </w:tcPr>
          <w:p w14:paraId="0AB2CB38" w14:textId="69F58703" w:rsidR="146C1FAD" w:rsidRDefault="146C1FAD" w:rsidP="146C1FAD">
            <w:pPr>
              <w:spacing w:after="0"/>
              <w:jc w:val="center"/>
            </w:pPr>
            <w:r w:rsidRPr="146C1FAD">
              <w:rPr>
                <w:b/>
                <w:bCs/>
                <w:color w:val="FFFFFF" w:themeColor="background1"/>
                <w:sz w:val="20"/>
                <w:szCs w:val="20"/>
              </w:rPr>
              <w:t>COSTO TOTAL</w:t>
            </w:r>
          </w:p>
        </w:tc>
      </w:tr>
      <w:tr w:rsidR="146C1FAD" w14:paraId="26388C9B" w14:textId="77777777" w:rsidTr="146C1FAD">
        <w:trPr>
          <w:trHeight w:val="315"/>
        </w:trPr>
        <w:tc>
          <w:tcPr>
            <w:tcW w:w="4009" w:type="dxa"/>
            <w:tcBorders>
              <w:top w:val="single" w:sz="8" w:space="0" w:color="CCCCCC"/>
              <w:left w:val="single" w:sz="8" w:space="0" w:color="CCCCCC"/>
              <w:bottom w:val="single" w:sz="8" w:space="0" w:color="000000" w:themeColor="text1"/>
              <w:right w:val="single" w:sz="8" w:space="0" w:color="000000" w:themeColor="text1"/>
            </w:tcBorders>
            <w:tcMar>
              <w:top w:w="15" w:type="dxa"/>
              <w:left w:w="15" w:type="dxa"/>
              <w:right w:w="15" w:type="dxa"/>
            </w:tcMar>
            <w:vAlign w:val="bottom"/>
          </w:tcPr>
          <w:p w14:paraId="200C58C1" w14:textId="6DC28FD8" w:rsidR="146C1FAD" w:rsidRDefault="146C1FAD" w:rsidP="146C1FAD">
            <w:pPr>
              <w:spacing w:after="0"/>
            </w:pPr>
            <w:r w:rsidRPr="146C1FAD">
              <w:rPr>
                <w:color w:val="000000" w:themeColor="text1"/>
                <w:sz w:val="20"/>
                <w:szCs w:val="20"/>
              </w:rPr>
              <w:t xml:space="preserve">Coordinador General </w:t>
            </w:r>
          </w:p>
        </w:tc>
        <w:tc>
          <w:tcPr>
            <w:tcW w:w="2285" w:type="dxa"/>
            <w:tcBorders>
              <w:top w:val="single" w:sz="8" w:space="0" w:color="CCCCCC"/>
              <w:left w:val="single" w:sz="8" w:space="0" w:color="CCCCCC"/>
              <w:bottom w:val="single" w:sz="8" w:space="0" w:color="000000" w:themeColor="text1"/>
              <w:right w:val="single" w:sz="8" w:space="0" w:color="000000" w:themeColor="text1"/>
            </w:tcBorders>
            <w:tcMar>
              <w:top w:w="15" w:type="dxa"/>
              <w:left w:w="15" w:type="dxa"/>
              <w:right w:w="15" w:type="dxa"/>
            </w:tcMar>
            <w:vAlign w:val="bottom"/>
          </w:tcPr>
          <w:p w14:paraId="75D74AA2" w14:textId="311FD2FC" w:rsidR="146C1FAD" w:rsidRDefault="146C1FAD" w:rsidP="146C1FAD">
            <w:pPr>
              <w:spacing w:after="0"/>
              <w:jc w:val="right"/>
            </w:pPr>
            <w:r w:rsidRPr="146C1FAD">
              <w:rPr>
                <w:color w:val="000000" w:themeColor="text1"/>
                <w:sz w:val="20"/>
                <w:szCs w:val="20"/>
              </w:rPr>
              <w:t>525.00</w:t>
            </w:r>
          </w:p>
        </w:tc>
      </w:tr>
      <w:tr w:rsidR="146C1FAD" w14:paraId="73F8B178" w14:textId="77777777" w:rsidTr="146C1FAD">
        <w:trPr>
          <w:trHeight w:val="315"/>
        </w:trPr>
        <w:tc>
          <w:tcPr>
            <w:tcW w:w="4009" w:type="dxa"/>
            <w:tcBorders>
              <w:top w:val="single" w:sz="8" w:space="0" w:color="CCCCCC"/>
              <w:left w:val="single" w:sz="8" w:space="0" w:color="CCCCCC"/>
              <w:bottom w:val="single" w:sz="8" w:space="0" w:color="000000" w:themeColor="text1"/>
              <w:right w:val="single" w:sz="8" w:space="0" w:color="000000" w:themeColor="text1"/>
            </w:tcBorders>
            <w:tcMar>
              <w:top w:w="15" w:type="dxa"/>
              <w:left w:w="15" w:type="dxa"/>
              <w:right w:w="15" w:type="dxa"/>
            </w:tcMar>
            <w:vAlign w:val="bottom"/>
          </w:tcPr>
          <w:p w14:paraId="4224A21D" w14:textId="7AD0EA73" w:rsidR="146C1FAD" w:rsidRDefault="146C1FAD" w:rsidP="146C1FAD">
            <w:pPr>
              <w:spacing w:after="0"/>
            </w:pPr>
            <w:r w:rsidRPr="146C1FAD">
              <w:rPr>
                <w:color w:val="000000" w:themeColor="text1"/>
                <w:sz w:val="20"/>
                <w:szCs w:val="20"/>
              </w:rPr>
              <w:t>Coordinadora comercial</w:t>
            </w:r>
          </w:p>
        </w:tc>
        <w:tc>
          <w:tcPr>
            <w:tcW w:w="2285" w:type="dxa"/>
            <w:tcBorders>
              <w:top w:val="single" w:sz="8" w:space="0" w:color="CCCCCC"/>
              <w:left w:val="single" w:sz="8" w:space="0" w:color="CCCCCC"/>
              <w:bottom w:val="single" w:sz="8" w:space="0" w:color="000000" w:themeColor="text1"/>
              <w:right w:val="single" w:sz="8" w:space="0" w:color="000000" w:themeColor="text1"/>
            </w:tcBorders>
            <w:tcMar>
              <w:top w:w="15" w:type="dxa"/>
              <w:left w:w="15" w:type="dxa"/>
              <w:right w:w="15" w:type="dxa"/>
            </w:tcMar>
            <w:vAlign w:val="bottom"/>
          </w:tcPr>
          <w:p w14:paraId="0D3D102E" w14:textId="6A923EFB" w:rsidR="146C1FAD" w:rsidRDefault="146C1FAD" w:rsidP="146C1FAD">
            <w:pPr>
              <w:spacing w:after="0"/>
              <w:jc w:val="right"/>
            </w:pPr>
            <w:r w:rsidRPr="146C1FAD">
              <w:rPr>
                <w:color w:val="000000" w:themeColor="text1"/>
                <w:sz w:val="20"/>
                <w:szCs w:val="20"/>
              </w:rPr>
              <w:t>525.00</w:t>
            </w:r>
          </w:p>
        </w:tc>
      </w:tr>
      <w:tr w:rsidR="146C1FAD" w14:paraId="6384D06C" w14:textId="77777777" w:rsidTr="146C1FAD">
        <w:trPr>
          <w:trHeight w:val="315"/>
        </w:trPr>
        <w:tc>
          <w:tcPr>
            <w:tcW w:w="4009" w:type="dxa"/>
            <w:tcBorders>
              <w:top w:val="single" w:sz="8" w:space="0" w:color="CCCCCC"/>
              <w:left w:val="single" w:sz="8" w:space="0" w:color="CCCCCC"/>
              <w:bottom w:val="single" w:sz="8" w:space="0" w:color="000000" w:themeColor="text1"/>
              <w:right w:val="single" w:sz="8" w:space="0" w:color="000000" w:themeColor="text1"/>
            </w:tcBorders>
            <w:tcMar>
              <w:top w:w="15" w:type="dxa"/>
              <w:left w:w="15" w:type="dxa"/>
              <w:right w:w="15" w:type="dxa"/>
            </w:tcMar>
            <w:vAlign w:val="bottom"/>
          </w:tcPr>
          <w:p w14:paraId="62E77D6B" w14:textId="3F8643AE" w:rsidR="146C1FAD" w:rsidRDefault="146C1FAD" w:rsidP="146C1FAD">
            <w:pPr>
              <w:spacing w:after="0"/>
            </w:pPr>
            <w:r w:rsidRPr="146C1FAD">
              <w:rPr>
                <w:color w:val="000000" w:themeColor="text1"/>
                <w:sz w:val="20"/>
                <w:szCs w:val="20"/>
              </w:rPr>
              <w:t xml:space="preserve">Analista- </w:t>
            </w:r>
            <w:proofErr w:type="spellStart"/>
            <w:r w:rsidRPr="146C1FAD">
              <w:rPr>
                <w:color w:val="000000" w:themeColor="text1"/>
                <w:sz w:val="20"/>
                <w:szCs w:val="20"/>
              </w:rPr>
              <w:t>desarrolador</w:t>
            </w:r>
            <w:proofErr w:type="spellEnd"/>
          </w:p>
        </w:tc>
        <w:tc>
          <w:tcPr>
            <w:tcW w:w="2285" w:type="dxa"/>
            <w:tcBorders>
              <w:top w:val="single" w:sz="8" w:space="0" w:color="CCCCCC"/>
              <w:left w:val="single" w:sz="8" w:space="0" w:color="CCCCCC"/>
              <w:bottom w:val="single" w:sz="8" w:space="0" w:color="000000" w:themeColor="text1"/>
              <w:right w:val="single" w:sz="8" w:space="0" w:color="000000" w:themeColor="text1"/>
            </w:tcBorders>
            <w:tcMar>
              <w:top w:w="15" w:type="dxa"/>
              <w:left w:w="15" w:type="dxa"/>
              <w:right w:w="15" w:type="dxa"/>
            </w:tcMar>
            <w:vAlign w:val="bottom"/>
          </w:tcPr>
          <w:p w14:paraId="251DF7D1" w14:textId="24D0057F" w:rsidR="146C1FAD" w:rsidRDefault="146C1FAD" w:rsidP="146C1FAD">
            <w:pPr>
              <w:spacing w:after="0"/>
              <w:jc w:val="right"/>
            </w:pPr>
            <w:r w:rsidRPr="146C1FAD">
              <w:rPr>
                <w:color w:val="000000" w:themeColor="text1"/>
                <w:sz w:val="20"/>
                <w:szCs w:val="20"/>
              </w:rPr>
              <w:t>525.00</w:t>
            </w:r>
          </w:p>
        </w:tc>
      </w:tr>
      <w:tr w:rsidR="146C1FAD" w14:paraId="241B1869" w14:textId="77777777" w:rsidTr="146C1FAD">
        <w:trPr>
          <w:trHeight w:val="315"/>
        </w:trPr>
        <w:tc>
          <w:tcPr>
            <w:tcW w:w="4009" w:type="dxa"/>
            <w:tcBorders>
              <w:top w:val="single" w:sz="8" w:space="0" w:color="CCCCCC"/>
              <w:left w:val="single" w:sz="8" w:space="0" w:color="CCCCCC"/>
              <w:bottom w:val="single" w:sz="8" w:space="0" w:color="000000" w:themeColor="text1"/>
              <w:right w:val="single" w:sz="8" w:space="0" w:color="000000" w:themeColor="text1"/>
            </w:tcBorders>
            <w:tcMar>
              <w:top w:w="15" w:type="dxa"/>
              <w:left w:w="15" w:type="dxa"/>
              <w:right w:w="15" w:type="dxa"/>
            </w:tcMar>
            <w:vAlign w:val="bottom"/>
          </w:tcPr>
          <w:p w14:paraId="221385D6" w14:textId="199630FB" w:rsidR="146C1FAD" w:rsidRDefault="146C1FAD" w:rsidP="146C1FAD">
            <w:pPr>
              <w:spacing w:after="0"/>
            </w:pPr>
            <w:r w:rsidRPr="146C1FAD">
              <w:rPr>
                <w:color w:val="000000" w:themeColor="text1"/>
                <w:sz w:val="20"/>
                <w:szCs w:val="20"/>
              </w:rPr>
              <w:t xml:space="preserve">Analista- </w:t>
            </w:r>
            <w:proofErr w:type="spellStart"/>
            <w:r w:rsidRPr="146C1FAD">
              <w:rPr>
                <w:color w:val="000000" w:themeColor="text1"/>
                <w:sz w:val="20"/>
                <w:szCs w:val="20"/>
              </w:rPr>
              <w:t>desarrolador</w:t>
            </w:r>
            <w:proofErr w:type="spellEnd"/>
          </w:p>
        </w:tc>
        <w:tc>
          <w:tcPr>
            <w:tcW w:w="2285" w:type="dxa"/>
            <w:tcBorders>
              <w:top w:val="single" w:sz="8" w:space="0" w:color="CCCCCC"/>
              <w:left w:val="single" w:sz="8" w:space="0" w:color="CCCCCC"/>
              <w:bottom w:val="single" w:sz="8" w:space="0" w:color="000000" w:themeColor="text1"/>
              <w:right w:val="single" w:sz="8" w:space="0" w:color="000000" w:themeColor="text1"/>
            </w:tcBorders>
            <w:tcMar>
              <w:top w:w="15" w:type="dxa"/>
              <w:left w:w="15" w:type="dxa"/>
              <w:right w:w="15" w:type="dxa"/>
            </w:tcMar>
            <w:vAlign w:val="bottom"/>
          </w:tcPr>
          <w:p w14:paraId="1676B38E" w14:textId="2B96344B" w:rsidR="146C1FAD" w:rsidRDefault="146C1FAD" w:rsidP="146C1FAD">
            <w:pPr>
              <w:spacing w:after="0"/>
              <w:jc w:val="right"/>
            </w:pPr>
            <w:r w:rsidRPr="146C1FAD">
              <w:rPr>
                <w:color w:val="000000" w:themeColor="text1"/>
                <w:sz w:val="20"/>
                <w:szCs w:val="20"/>
              </w:rPr>
              <w:t>525.00</w:t>
            </w:r>
          </w:p>
        </w:tc>
      </w:tr>
      <w:tr w:rsidR="146C1FAD" w14:paraId="62D8CE4A" w14:textId="77777777" w:rsidTr="146C1FAD">
        <w:trPr>
          <w:trHeight w:val="315"/>
        </w:trPr>
        <w:tc>
          <w:tcPr>
            <w:tcW w:w="4009" w:type="dxa"/>
            <w:tcBorders>
              <w:top w:val="single" w:sz="8" w:space="0" w:color="CCCCCC"/>
              <w:left w:val="single" w:sz="8" w:space="0" w:color="CCCCCC"/>
              <w:bottom w:val="single" w:sz="8" w:space="0" w:color="000000" w:themeColor="text1"/>
              <w:right w:val="single" w:sz="8" w:space="0" w:color="000000" w:themeColor="text1"/>
            </w:tcBorders>
            <w:shd w:val="clear" w:color="auto" w:fill="000000" w:themeFill="text1"/>
            <w:tcMar>
              <w:top w:w="15" w:type="dxa"/>
              <w:left w:w="15" w:type="dxa"/>
              <w:right w:w="15" w:type="dxa"/>
            </w:tcMar>
            <w:vAlign w:val="bottom"/>
          </w:tcPr>
          <w:p w14:paraId="3658A483" w14:textId="6BDACC8F" w:rsidR="146C1FAD" w:rsidRDefault="146C1FAD" w:rsidP="146C1FAD">
            <w:pPr>
              <w:spacing w:after="0"/>
              <w:jc w:val="center"/>
            </w:pPr>
            <w:r w:rsidRPr="146C1FAD">
              <w:rPr>
                <w:b/>
                <w:bCs/>
                <w:color w:val="FFFFFF" w:themeColor="background1"/>
                <w:sz w:val="20"/>
                <w:szCs w:val="20"/>
              </w:rPr>
              <w:t>TOTAL:</w:t>
            </w:r>
          </w:p>
        </w:tc>
        <w:tc>
          <w:tcPr>
            <w:tcW w:w="2285" w:type="dxa"/>
            <w:tcBorders>
              <w:top w:val="single" w:sz="8" w:space="0" w:color="CCCCCC"/>
              <w:left w:val="single" w:sz="8" w:space="0" w:color="CCCCCC"/>
              <w:bottom w:val="single" w:sz="8" w:space="0" w:color="000000" w:themeColor="text1"/>
              <w:right w:val="single" w:sz="8" w:space="0" w:color="000000" w:themeColor="text1"/>
            </w:tcBorders>
            <w:shd w:val="clear" w:color="auto" w:fill="000000" w:themeFill="text1"/>
            <w:tcMar>
              <w:top w:w="15" w:type="dxa"/>
              <w:left w:w="15" w:type="dxa"/>
              <w:right w:w="15" w:type="dxa"/>
            </w:tcMar>
            <w:vAlign w:val="bottom"/>
          </w:tcPr>
          <w:p w14:paraId="09E74461" w14:textId="2A6FD534" w:rsidR="146C1FAD" w:rsidRDefault="146C1FAD" w:rsidP="146C1FAD">
            <w:pPr>
              <w:spacing w:after="0"/>
              <w:jc w:val="center"/>
            </w:pPr>
            <w:r w:rsidRPr="146C1FAD">
              <w:rPr>
                <w:b/>
                <w:bCs/>
                <w:color w:val="FFFFFF" w:themeColor="background1"/>
                <w:sz w:val="20"/>
                <w:szCs w:val="20"/>
              </w:rPr>
              <w:t>2,100.00</w:t>
            </w:r>
          </w:p>
        </w:tc>
      </w:tr>
    </w:tbl>
    <w:p w14:paraId="2185E858" w14:textId="760C8015" w:rsidR="6446AFBD" w:rsidRDefault="6446AFBD" w:rsidP="146C1FAD">
      <w:pPr>
        <w:pStyle w:val="Heading2"/>
        <w:tabs>
          <w:tab w:val="center" w:pos="1620"/>
          <w:tab w:val="center" w:pos="2926"/>
        </w:tabs>
        <w:ind w:left="720"/>
      </w:pPr>
      <w:r w:rsidRPr="146C1FAD">
        <w:rPr>
          <w:color w:val="000000" w:themeColor="text1"/>
          <w:vertAlign w:val="superscript"/>
          <w:lang w:val="es-PE"/>
        </w:rPr>
        <w:t xml:space="preserve"> </w:t>
      </w:r>
      <w:r w:rsidRPr="146C1FAD">
        <w:rPr>
          <w:color w:val="000000" w:themeColor="text1"/>
          <w:sz w:val="18"/>
          <w:szCs w:val="18"/>
          <w:vertAlign w:val="subscript"/>
          <w:lang w:val="es-PE"/>
        </w:rPr>
        <w:t xml:space="preserve"> </w:t>
      </w:r>
      <w:r w:rsidRPr="146C1FAD">
        <w:rPr>
          <w:sz w:val="16"/>
          <w:szCs w:val="16"/>
        </w:rPr>
        <w:t xml:space="preserve"> </w:t>
      </w:r>
    </w:p>
    <w:tbl>
      <w:tblPr>
        <w:tblW w:w="0" w:type="auto"/>
        <w:tblLayout w:type="fixed"/>
        <w:tblLook w:val="06A0" w:firstRow="1" w:lastRow="0" w:firstColumn="1" w:lastColumn="0" w:noHBand="1" w:noVBand="1"/>
      </w:tblPr>
      <w:tblGrid>
        <w:gridCol w:w="4012"/>
        <w:gridCol w:w="2283"/>
      </w:tblGrid>
      <w:tr w:rsidR="146C1FAD" w14:paraId="7078E850" w14:textId="77777777" w:rsidTr="146C1FAD">
        <w:trPr>
          <w:trHeight w:val="315"/>
        </w:trPr>
        <w:tc>
          <w:tcPr>
            <w:tcW w:w="6295" w:type="dxa"/>
            <w:gridSpan w:val="2"/>
            <w:tcBorders>
              <w:top w:val="single" w:sz="8" w:space="0" w:color="CCCCCC"/>
              <w:left w:val="single" w:sz="8" w:space="0" w:color="CCCCCC"/>
              <w:bottom w:val="single" w:sz="4" w:space="0" w:color="000000" w:themeColor="text1"/>
              <w:right w:val="single" w:sz="8" w:space="0" w:color="CCCCCC"/>
            </w:tcBorders>
            <w:tcMar>
              <w:top w:w="15" w:type="dxa"/>
              <w:left w:w="15" w:type="dxa"/>
              <w:right w:w="15" w:type="dxa"/>
            </w:tcMar>
            <w:vAlign w:val="bottom"/>
          </w:tcPr>
          <w:p w14:paraId="4B600896" w14:textId="4132B778" w:rsidR="7D1FB916" w:rsidRDefault="7D1FB916" w:rsidP="146C1FAD">
            <w:pPr>
              <w:spacing w:after="0"/>
            </w:pPr>
            <w:r w:rsidRPr="146C1FAD">
              <w:rPr>
                <w:b/>
                <w:bCs/>
                <w:color w:val="000000" w:themeColor="text1"/>
                <w:sz w:val="20"/>
                <w:szCs w:val="20"/>
              </w:rPr>
              <w:t>4.4.</w:t>
            </w:r>
            <w:r w:rsidR="146C1FAD" w:rsidRPr="146C1FAD">
              <w:rPr>
                <w:b/>
                <w:bCs/>
                <w:color w:val="000000" w:themeColor="text1"/>
                <w:sz w:val="20"/>
                <w:szCs w:val="20"/>
              </w:rPr>
              <w:t>2 Materiales e insumos</w:t>
            </w:r>
          </w:p>
          <w:p w14:paraId="58A69CC5" w14:textId="4B2DA094" w:rsidR="146C1FAD" w:rsidRDefault="146C1FAD" w:rsidP="146C1FAD">
            <w:pPr>
              <w:spacing w:after="0"/>
            </w:pPr>
            <w:r w:rsidRPr="146C1FAD">
              <w:rPr>
                <w:color w:val="000000" w:themeColor="text1"/>
              </w:rPr>
              <w:t xml:space="preserve"> </w:t>
            </w:r>
          </w:p>
        </w:tc>
      </w:tr>
      <w:tr w:rsidR="146C1FAD" w14:paraId="46F5D183" w14:textId="77777777" w:rsidTr="146C1FAD">
        <w:trPr>
          <w:trHeight w:val="615"/>
        </w:trPr>
        <w:tc>
          <w:tcPr>
            <w:tcW w:w="401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0000" w:themeFill="text1"/>
            <w:tcMar>
              <w:top w:w="15" w:type="dxa"/>
              <w:left w:w="15" w:type="dxa"/>
              <w:right w:w="15" w:type="dxa"/>
            </w:tcMar>
            <w:vAlign w:val="center"/>
          </w:tcPr>
          <w:p w14:paraId="5F27CF31" w14:textId="0012CA6E" w:rsidR="146C1FAD" w:rsidRDefault="146C1FAD" w:rsidP="146C1FAD">
            <w:pPr>
              <w:spacing w:after="0"/>
              <w:jc w:val="center"/>
            </w:pPr>
            <w:r w:rsidRPr="146C1FAD">
              <w:rPr>
                <w:b/>
                <w:bCs/>
                <w:color w:val="FFFFFF" w:themeColor="background1"/>
                <w:sz w:val="20"/>
                <w:szCs w:val="20"/>
              </w:rPr>
              <w:lastRenderedPageBreak/>
              <w:t>DESCRIPCION</w:t>
            </w:r>
          </w:p>
        </w:tc>
        <w:tc>
          <w:tcPr>
            <w:tcW w:w="228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0000" w:themeFill="text1"/>
            <w:tcMar>
              <w:top w:w="15" w:type="dxa"/>
              <w:left w:w="15" w:type="dxa"/>
              <w:right w:w="15" w:type="dxa"/>
            </w:tcMar>
            <w:vAlign w:val="center"/>
          </w:tcPr>
          <w:p w14:paraId="035670A3" w14:textId="01250124" w:rsidR="146C1FAD" w:rsidRDefault="146C1FAD" w:rsidP="146C1FAD">
            <w:pPr>
              <w:spacing w:after="0"/>
              <w:jc w:val="center"/>
            </w:pPr>
            <w:r w:rsidRPr="146C1FAD">
              <w:rPr>
                <w:b/>
                <w:bCs/>
                <w:color w:val="FFFFFF" w:themeColor="background1"/>
                <w:sz w:val="20"/>
                <w:szCs w:val="20"/>
              </w:rPr>
              <w:t>COSTO TOTAL</w:t>
            </w:r>
          </w:p>
        </w:tc>
      </w:tr>
      <w:tr w:rsidR="146C1FAD" w14:paraId="1BD9CBE5" w14:textId="77777777" w:rsidTr="146C1FAD">
        <w:trPr>
          <w:trHeight w:val="315"/>
        </w:trPr>
        <w:tc>
          <w:tcPr>
            <w:tcW w:w="4012" w:type="dxa"/>
            <w:tcBorders>
              <w:top w:val="single" w:sz="8" w:space="0" w:color="CCCCCC"/>
              <w:left w:val="single" w:sz="8" w:space="0" w:color="CCCCCC"/>
              <w:bottom w:val="single" w:sz="8" w:space="0" w:color="000000" w:themeColor="text1"/>
              <w:right w:val="single" w:sz="8" w:space="0" w:color="000000" w:themeColor="text1"/>
            </w:tcBorders>
            <w:tcMar>
              <w:top w:w="15" w:type="dxa"/>
              <w:left w:w="15" w:type="dxa"/>
              <w:right w:w="15" w:type="dxa"/>
            </w:tcMar>
            <w:vAlign w:val="bottom"/>
          </w:tcPr>
          <w:p w14:paraId="64B961C2" w14:textId="7DA9F192" w:rsidR="146C1FAD" w:rsidRDefault="146C1FAD" w:rsidP="146C1FAD">
            <w:pPr>
              <w:spacing w:after="0"/>
            </w:pPr>
            <w:r w:rsidRPr="146C1FAD">
              <w:rPr>
                <w:color w:val="000000" w:themeColor="text1"/>
                <w:sz w:val="20"/>
                <w:szCs w:val="20"/>
              </w:rPr>
              <w:t>Materiales de oficina en general</w:t>
            </w:r>
          </w:p>
        </w:tc>
        <w:tc>
          <w:tcPr>
            <w:tcW w:w="2283" w:type="dxa"/>
            <w:tcBorders>
              <w:top w:val="single" w:sz="8" w:space="0" w:color="CCCCCC"/>
              <w:left w:val="single" w:sz="8" w:space="0" w:color="CCCCCC"/>
              <w:bottom w:val="single" w:sz="8" w:space="0" w:color="000000" w:themeColor="text1"/>
              <w:right w:val="single" w:sz="8" w:space="0" w:color="000000" w:themeColor="text1"/>
            </w:tcBorders>
            <w:tcMar>
              <w:top w:w="15" w:type="dxa"/>
              <w:left w:w="15" w:type="dxa"/>
              <w:right w:w="15" w:type="dxa"/>
            </w:tcMar>
            <w:vAlign w:val="bottom"/>
          </w:tcPr>
          <w:p w14:paraId="4635703A" w14:textId="205BBB5A" w:rsidR="146C1FAD" w:rsidRDefault="146C1FAD" w:rsidP="146C1FAD">
            <w:pPr>
              <w:spacing w:after="0"/>
              <w:jc w:val="right"/>
            </w:pPr>
            <w:r w:rsidRPr="146C1FAD">
              <w:rPr>
                <w:color w:val="000000" w:themeColor="text1"/>
                <w:sz w:val="20"/>
                <w:szCs w:val="20"/>
              </w:rPr>
              <w:t>50.00</w:t>
            </w:r>
          </w:p>
        </w:tc>
      </w:tr>
      <w:tr w:rsidR="146C1FAD" w14:paraId="2D917402" w14:textId="77777777" w:rsidTr="146C1FAD">
        <w:trPr>
          <w:trHeight w:val="315"/>
        </w:trPr>
        <w:tc>
          <w:tcPr>
            <w:tcW w:w="4012" w:type="dxa"/>
            <w:tcBorders>
              <w:top w:val="single" w:sz="8" w:space="0" w:color="CCCCCC"/>
              <w:left w:val="single" w:sz="8" w:space="0" w:color="CCCCCC"/>
              <w:bottom w:val="single" w:sz="8" w:space="0" w:color="000000" w:themeColor="text1"/>
              <w:right w:val="single" w:sz="8" w:space="0" w:color="000000" w:themeColor="text1"/>
            </w:tcBorders>
            <w:tcMar>
              <w:top w:w="15" w:type="dxa"/>
              <w:left w:w="15" w:type="dxa"/>
              <w:right w:w="15" w:type="dxa"/>
            </w:tcMar>
            <w:vAlign w:val="bottom"/>
          </w:tcPr>
          <w:p w14:paraId="3722601B" w14:textId="42D7C2B6" w:rsidR="146C1FAD" w:rsidRDefault="146C1FAD" w:rsidP="146C1FAD">
            <w:pPr>
              <w:spacing w:after="0"/>
            </w:pPr>
            <w:r w:rsidRPr="146C1FAD">
              <w:rPr>
                <w:color w:val="000000" w:themeColor="text1"/>
                <w:sz w:val="20"/>
                <w:szCs w:val="20"/>
              </w:rPr>
              <w:t>Otros</w:t>
            </w:r>
          </w:p>
        </w:tc>
        <w:tc>
          <w:tcPr>
            <w:tcW w:w="2283" w:type="dxa"/>
            <w:tcBorders>
              <w:top w:val="single" w:sz="8" w:space="0" w:color="CCCCCC"/>
              <w:left w:val="single" w:sz="8" w:space="0" w:color="CCCCCC"/>
              <w:bottom w:val="single" w:sz="8" w:space="0" w:color="000000" w:themeColor="text1"/>
              <w:right w:val="single" w:sz="8" w:space="0" w:color="000000" w:themeColor="text1"/>
            </w:tcBorders>
            <w:tcMar>
              <w:top w:w="15" w:type="dxa"/>
              <w:left w:w="15" w:type="dxa"/>
              <w:right w:w="15" w:type="dxa"/>
            </w:tcMar>
            <w:vAlign w:val="bottom"/>
          </w:tcPr>
          <w:p w14:paraId="17EDAD3B" w14:textId="213B1D86" w:rsidR="146C1FAD" w:rsidRDefault="146C1FAD" w:rsidP="146C1FAD">
            <w:pPr>
              <w:spacing w:after="0"/>
              <w:jc w:val="right"/>
            </w:pPr>
            <w:r w:rsidRPr="146C1FAD">
              <w:rPr>
                <w:color w:val="000000" w:themeColor="text1"/>
                <w:sz w:val="20"/>
                <w:szCs w:val="20"/>
              </w:rPr>
              <w:t>200.00</w:t>
            </w:r>
          </w:p>
        </w:tc>
      </w:tr>
      <w:tr w:rsidR="146C1FAD" w14:paraId="1088A04E" w14:textId="77777777" w:rsidTr="146C1FAD">
        <w:trPr>
          <w:trHeight w:val="315"/>
        </w:trPr>
        <w:tc>
          <w:tcPr>
            <w:tcW w:w="4012" w:type="dxa"/>
            <w:tcBorders>
              <w:top w:val="single" w:sz="8" w:space="0" w:color="CCCCCC"/>
              <w:left w:val="single" w:sz="8" w:space="0" w:color="CCCCCC"/>
              <w:bottom w:val="single" w:sz="8" w:space="0" w:color="000000" w:themeColor="text1"/>
              <w:right w:val="single" w:sz="8" w:space="0" w:color="000000" w:themeColor="text1"/>
            </w:tcBorders>
            <w:shd w:val="clear" w:color="auto" w:fill="000000" w:themeFill="text1"/>
            <w:tcMar>
              <w:top w:w="15" w:type="dxa"/>
              <w:left w:w="15" w:type="dxa"/>
              <w:right w:w="15" w:type="dxa"/>
            </w:tcMar>
            <w:vAlign w:val="bottom"/>
          </w:tcPr>
          <w:p w14:paraId="5CC76EC6" w14:textId="30AC7D29" w:rsidR="146C1FAD" w:rsidRDefault="146C1FAD" w:rsidP="146C1FAD">
            <w:pPr>
              <w:spacing w:after="0"/>
              <w:jc w:val="center"/>
            </w:pPr>
            <w:r w:rsidRPr="146C1FAD">
              <w:rPr>
                <w:b/>
                <w:bCs/>
                <w:color w:val="FFFFFF" w:themeColor="background1"/>
                <w:sz w:val="20"/>
                <w:szCs w:val="20"/>
              </w:rPr>
              <w:t>TOTAL:</w:t>
            </w:r>
          </w:p>
        </w:tc>
        <w:tc>
          <w:tcPr>
            <w:tcW w:w="2283" w:type="dxa"/>
            <w:tcBorders>
              <w:top w:val="single" w:sz="8" w:space="0" w:color="CCCCCC"/>
              <w:left w:val="single" w:sz="8" w:space="0" w:color="CCCCCC"/>
              <w:bottom w:val="single" w:sz="8" w:space="0" w:color="000000" w:themeColor="text1"/>
              <w:right w:val="single" w:sz="8" w:space="0" w:color="000000" w:themeColor="text1"/>
            </w:tcBorders>
            <w:shd w:val="clear" w:color="auto" w:fill="000000" w:themeFill="text1"/>
            <w:tcMar>
              <w:top w:w="15" w:type="dxa"/>
              <w:left w:w="15" w:type="dxa"/>
              <w:right w:w="15" w:type="dxa"/>
            </w:tcMar>
            <w:vAlign w:val="bottom"/>
          </w:tcPr>
          <w:p w14:paraId="7DA9F679" w14:textId="7CDDA914" w:rsidR="146C1FAD" w:rsidRDefault="146C1FAD" w:rsidP="146C1FAD">
            <w:pPr>
              <w:spacing w:after="0"/>
              <w:jc w:val="right"/>
            </w:pPr>
            <w:r w:rsidRPr="146C1FAD">
              <w:rPr>
                <w:b/>
                <w:bCs/>
                <w:color w:val="FFFFFF" w:themeColor="background1"/>
                <w:sz w:val="20"/>
                <w:szCs w:val="20"/>
              </w:rPr>
              <w:t>250.00</w:t>
            </w:r>
          </w:p>
        </w:tc>
      </w:tr>
    </w:tbl>
    <w:p w14:paraId="5E363E32" w14:textId="43A3C591" w:rsidR="146C1FAD" w:rsidRDefault="146C1FAD" w:rsidP="146C1FAD">
      <w:pPr>
        <w:spacing w:after="5" w:line="259" w:lineRule="auto"/>
        <w:ind w:left="0" w:right="742" w:firstLine="0"/>
        <w:jc w:val="left"/>
        <w:rPr>
          <w:sz w:val="16"/>
          <w:szCs w:val="16"/>
        </w:rPr>
      </w:pPr>
    </w:p>
    <w:p w14:paraId="6EB9350A" w14:textId="50A17E75" w:rsidR="002C4653" w:rsidRDefault="002C4653" w:rsidP="5B5C3314">
      <w:pPr>
        <w:spacing w:after="5" w:line="259" w:lineRule="auto"/>
        <w:ind w:left="0" w:right="742" w:firstLine="0"/>
        <w:jc w:val="left"/>
        <w:rPr>
          <w:sz w:val="16"/>
          <w:szCs w:val="16"/>
        </w:rPr>
      </w:pPr>
    </w:p>
    <w:tbl>
      <w:tblPr>
        <w:tblW w:w="0" w:type="auto"/>
        <w:tblLayout w:type="fixed"/>
        <w:tblLook w:val="06A0" w:firstRow="1" w:lastRow="0" w:firstColumn="1" w:lastColumn="0" w:noHBand="1" w:noVBand="1"/>
      </w:tblPr>
      <w:tblGrid>
        <w:gridCol w:w="4011"/>
        <w:gridCol w:w="2284"/>
      </w:tblGrid>
      <w:tr w:rsidR="146C1FAD" w14:paraId="21B0BC25" w14:textId="77777777" w:rsidTr="146C1FAD">
        <w:trPr>
          <w:trHeight w:val="315"/>
        </w:trPr>
        <w:tc>
          <w:tcPr>
            <w:tcW w:w="6295" w:type="dxa"/>
            <w:gridSpan w:val="2"/>
            <w:tcBorders>
              <w:top w:val="single" w:sz="8" w:space="0" w:color="CCCCCC"/>
              <w:left w:val="single" w:sz="8" w:space="0" w:color="CCCCCC"/>
              <w:bottom w:val="single" w:sz="8" w:space="0" w:color="000000" w:themeColor="text1"/>
              <w:right w:val="single" w:sz="8" w:space="0" w:color="CCCCCC"/>
            </w:tcBorders>
            <w:tcMar>
              <w:top w:w="15" w:type="dxa"/>
              <w:left w:w="15" w:type="dxa"/>
              <w:right w:w="15" w:type="dxa"/>
            </w:tcMar>
            <w:vAlign w:val="bottom"/>
          </w:tcPr>
          <w:p w14:paraId="6E5BB385" w14:textId="31A4D474" w:rsidR="654AA2BA" w:rsidRDefault="654AA2BA" w:rsidP="146C1FAD">
            <w:pPr>
              <w:spacing w:after="0"/>
            </w:pPr>
            <w:r w:rsidRPr="146C1FAD">
              <w:rPr>
                <w:b/>
                <w:bCs/>
                <w:color w:val="000000" w:themeColor="text1"/>
                <w:sz w:val="20"/>
                <w:szCs w:val="20"/>
              </w:rPr>
              <w:t>4.4.3</w:t>
            </w:r>
            <w:r w:rsidR="146C1FAD" w:rsidRPr="146C1FAD">
              <w:rPr>
                <w:b/>
                <w:bCs/>
                <w:color w:val="000000" w:themeColor="text1"/>
                <w:sz w:val="20"/>
                <w:szCs w:val="20"/>
              </w:rPr>
              <w:t xml:space="preserve"> Servicios tecnológicos y empresariales</w:t>
            </w:r>
          </w:p>
          <w:p w14:paraId="76003566" w14:textId="2202F935" w:rsidR="146C1FAD" w:rsidRDefault="146C1FAD" w:rsidP="146C1FAD">
            <w:pPr>
              <w:spacing w:after="0"/>
            </w:pPr>
            <w:r w:rsidRPr="146C1FAD">
              <w:rPr>
                <w:color w:val="000000" w:themeColor="text1"/>
              </w:rPr>
              <w:t xml:space="preserve"> </w:t>
            </w:r>
          </w:p>
        </w:tc>
      </w:tr>
      <w:tr w:rsidR="146C1FAD" w14:paraId="3165629C" w14:textId="77777777" w:rsidTr="146C1FAD">
        <w:trPr>
          <w:trHeight w:val="930"/>
        </w:trPr>
        <w:tc>
          <w:tcPr>
            <w:tcW w:w="40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0000" w:themeFill="text1"/>
            <w:tcMar>
              <w:top w:w="15" w:type="dxa"/>
              <w:left w:w="15" w:type="dxa"/>
              <w:right w:w="15" w:type="dxa"/>
            </w:tcMar>
            <w:vAlign w:val="center"/>
          </w:tcPr>
          <w:p w14:paraId="1251F4C5" w14:textId="20BC5413" w:rsidR="146C1FAD" w:rsidRDefault="146C1FAD" w:rsidP="146C1FAD">
            <w:pPr>
              <w:spacing w:after="0"/>
              <w:jc w:val="center"/>
            </w:pPr>
            <w:r w:rsidRPr="146C1FAD">
              <w:rPr>
                <w:b/>
                <w:bCs/>
                <w:color w:val="FFFFFF" w:themeColor="background1"/>
                <w:sz w:val="20"/>
                <w:szCs w:val="20"/>
              </w:rPr>
              <w:t>DESCRIPCION</w:t>
            </w:r>
          </w:p>
        </w:tc>
        <w:tc>
          <w:tcPr>
            <w:tcW w:w="228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0000" w:themeFill="text1"/>
            <w:tcMar>
              <w:top w:w="15" w:type="dxa"/>
              <w:left w:w="15" w:type="dxa"/>
              <w:right w:w="15" w:type="dxa"/>
            </w:tcMar>
            <w:vAlign w:val="center"/>
          </w:tcPr>
          <w:p w14:paraId="2385C814" w14:textId="7B6E7311" w:rsidR="146C1FAD" w:rsidRDefault="146C1FAD" w:rsidP="146C1FAD">
            <w:pPr>
              <w:spacing w:after="0"/>
              <w:jc w:val="center"/>
            </w:pPr>
            <w:r w:rsidRPr="146C1FAD">
              <w:rPr>
                <w:b/>
                <w:bCs/>
                <w:color w:val="FFFFFF" w:themeColor="background1"/>
                <w:sz w:val="20"/>
                <w:szCs w:val="20"/>
              </w:rPr>
              <w:t>COSTO TOTAL</w:t>
            </w:r>
          </w:p>
        </w:tc>
      </w:tr>
      <w:tr w:rsidR="146C1FAD" w14:paraId="1A59BE3B" w14:textId="77777777" w:rsidTr="146C1FAD">
        <w:trPr>
          <w:trHeight w:val="615"/>
        </w:trPr>
        <w:tc>
          <w:tcPr>
            <w:tcW w:w="4011" w:type="dxa"/>
            <w:tcBorders>
              <w:top w:val="single" w:sz="8" w:space="0" w:color="CCCCCC"/>
              <w:left w:val="single" w:sz="8" w:space="0" w:color="CCCCCC"/>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bottom"/>
          </w:tcPr>
          <w:p w14:paraId="4DB888B3" w14:textId="520A2663" w:rsidR="146C1FAD" w:rsidRDefault="146C1FAD" w:rsidP="146C1FAD">
            <w:pPr>
              <w:spacing w:after="0"/>
            </w:pPr>
            <w:r w:rsidRPr="146C1FAD">
              <w:rPr>
                <w:color w:val="000000" w:themeColor="text1"/>
              </w:rPr>
              <w:t xml:space="preserve">Publicidad por Redes (Facebook, </w:t>
            </w:r>
            <w:proofErr w:type="spellStart"/>
            <w:r w:rsidRPr="146C1FAD">
              <w:rPr>
                <w:color w:val="000000" w:themeColor="text1"/>
              </w:rPr>
              <w:t>Tiktok</w:t>
            </w:r>
            <w:proofErr w:type="spellEnd"/>
            <w:r w:rsidRPr="146C1FAD">
              <w:rPr>
                <w:color w:val="000000" w:themeColor="text1"/>
              </w:rPr>
              <w:t xml:space="preserve"> e Instagram)</w:t>
            </w:r>
          </w:p>
        </w:tc>
        <w:tc>
          <w:tcPr>
            <w:tcW w:w="2284" w:type="dxa"/>
            <w:tcBorders>
              <w:top w:val="single" w:sz="8" w:space="0" w:color="CCCCCC"/>
              <w:left w:val="single" w:sz="8" w:space="0" w:color="CCCCCC"/>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bottom"/>
          </w:tcPr>
          <w:p w14:paraId="483675B7" w14:textId="05441B8C" w:rsidR="146C1FAD" w:rsidRDefault="146C1FAD" w:rsidP="146C1FAD">
            <w:pPr>
              <w:spacing w:after="0"/>
              <w:jc w:val="right"/>
            </w:pPr>
            <w:r w:rsidRPr="146C1FAD">
              <w:rPr>
                <w:color w:val="000000" w:themeColor="text1"/>
                <w:sz w:val="20"/>
                <w:szCs w:val="20"/>
              </w:rPr>
              <w:t>300.00</w:t>
            </w:r>
          </w:p>
        </w:tc>
      </w:tr>
      <w:tr w:rsidR="146C1FAD" w14:paraId="5DEE4FE2" w14:textId="77777777" w:rsidTr="146C1FAD">
        <w:trPr>
          <w:trHeight w:val="315"/>
        </w:trPr>
        <w:tc>
          <w:tcPr>
            <w:tcW w:w="4011" w:type="dxa"/>
            <w:tcBorders>
              <w:top w:val="single" w:sz="8" w:space="0" w:color="CCCCCC"/>
              <w:left w:val="single" w:sz="8" w:space="0" w:color="CCCCCC"/>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bottom"/>
          </w:tcPr>
          <w:p w14:paraId="4C8A98C4" w14:textId="4E94FD14" w:rsidR="146C1FAD" w:rsidRDefault="146C1FAD" w:rsidP="146C1FAD">
            <w:pPr>
              <w:spacing w:after="0"/>
            </w:pPr>
            <w:proofErr w:type="spellStart"/>
            <w:r w:rsidRPr="146C1FAD">
              <w:rPr>
                <w:color w:val="000000" w:themeColor="text1"/>
              </w:rPr>
              <w:t>Merchandising</w:t>
            </w:r>
            <w:proofErr w:type="spellEnd"/>
          </w:p>
        </w:tc>
        <w:tc>
          <w:tcPr>
            <w:tcW w:w="2284" w:type="dxa"/>
            <w:tcBorders>
              <w:top w:val="single" w:sz="8" w:space="0" w:color="CCCCCC"/>
              <w:left w:val="single" w:sz="8" w:space="0" w:color="CCCCCC"/>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bottom"/>
          </w:tcPr>
          <w:p w14:paraId="2C0C0BAE" w14:textId="73ED1110" w:rsidR="146C1FAD" w:rsidRDefault="146C1FAD" w:rsidP="146C1FAD">
            <w:pPr>
              <w:spacing w:after="0"/>
              <w:jc w:val="right"/>
            </w:pPr>
            <w:r w:rsidRPr="146C1FAD">
              <w:rPr>
                <w:color w:val="000000" w:themeColor="text1"/>
                <w:sz w:val="20"/>
                <w:szCs w:val="20"/>
              </w:rPr>
              <w:t>500.00</w:t>
            </w:r>
          </w:p>
        </w:tc>
      </w:tr>
      <w:tr w:rsidR="146C1FAD" w14:paraId="75C24664" w14:textId="77777777" w:rsidTr="146C1FAD">
        <w:trPr>
          <w:trHeight w:val="315"/>
        </w:trPr>
        <w:tc>
          <w:tcPr>
            <w:tcW w:w="4011" w:type="dxa"/>
            <w:tcBorders>
              <w:top w:val="single" w:sz="8" w:space="0" w:color="CCCCCC"/>
              <w:left w:val="single" w:sz="8" w:space="0" w:color="CCCCCC"/>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bottom"/>
          </w:tcPr>
          <w:p w14:paraId="70C65FEA" w14:textId="7232C416" w:rsidR="146C1FAD" w:rsidRDefault="146C1FAD" w:rsidP="146C1FAD">
            <w:pPr>
              <w:spacing w:after="0"/>
            </w:pPr>
            <w:r w:rsidRPr="146C1FAD">
              <w:rPr>
                <w:color w:val="000000" w:themeColor="text1"/>
              </w:rPr>
              <w:t>Impresión de Folletos y Banner</w:t>
            </w:r>
          </w:p>
        </w:tc>
        <w:tc>
          <w:tcPr>
            <w:tcW w:w="2284" w:type="dxa"/>
            <w:tcBorders>
              <w:top w:val="single" w:sz="8" w:space="0" w:color="CCCCCC"/>
              <w:left w:val="single" w:sz="8" w:space="0" w:color="CCCCCC"/>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bottom"/>
          </w:tcPr>
          <w:p w14:paraId="2D39B102" w14:textId="45DF506E" w:rsidR="146C1FAD" w:rsidRDefault="146C1FAD" w:rsidP="146C1FAD">
            <w:pPr>
              <w:spacing w:after="0"/>
              <w:jc w:val="right"/>
            </w:pPr>
            <w:r w:rsidRPr="146C1FAD">
              <w:rPr>
                <w:color w:val="000000" w:themeColor="text1"/>
                <w:sz w:val="20"/>
                <w:szCs w:val="20"/>
              </w:rPr>
              <w:t>450.00</w:t>
            </w:r>
          </w:p>
        </w:tc>
      </w:tr>
      <w:tr w:rsidR="146C1FAD" w14:paraId="7081DFB1" w14:textId="77777777" w:rsidTr="146C1FAD">
        <w:trPr>
          <w:trHeight w:val="315"/>
        </w:trPr>
        <w:tc>
          <w:tcPr>
            <w:tcW w:w="4011" w:type="dxa"/>
            <w:tcBorders>
              <w:top w:val="single" w:sz="8" w:space="0" w:color="CCCCCC"/>
              <w:left w:val="single" w:sz="8" w:space="0" w:color="CCCCCC"/>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bottom"/>
          </w:tcPr>
          <w:p w14:paraId="28E22745" w14:textId="2AA7EA4B" w:rsidR="146C1FAD" w:rsidRDefault="146C1FAD" w:rsidP="146C1FAD">
            <w:pPr>
              <w:spacing w:after="0"/>
            </w:pPr>
            <w:r w:rsidRPr="146C1FAD">
              <w:rPr>
                <w:color w:val="000000" w:themeColor="text1"/>
                <w:sz w:val="20"/>
                <w:szCs w:val="20"/>
              </w:rPr>
              <w:t>Servidor en la nube</w:t>
            </w:r>
          </w:p>
        </w:tc>
        <w:tc>
          <w:tcPr>
            <w:tcW w:w="2284" w:type="dxa"/>
            <w:tcBorders>
              <w:top w:val="single" w:sz="8" w:space="0" w:color="CCCCCC"/>
              <w:left w:val="single" w:sz="8" w:space="0" w:color="CCCCCC"/>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bottom"/>
          </w:tcPr>
          <w:p w14:paraId="55163556" w14:textId="14037A98" w:rsidR="146C1FAD" w:rsidRDefault="146C1FAD" w:rsidP="146C1FAD">
            <w:pPr>
              <w:spacing w:after="0"/>
              <w:jc w:val="right"/>
            </w:pPr>
            <w:r w:rsidRPr="146C1FAD">
              <w:rPr>
                <w:color w:val="000000" w:themeColor="text1"/>
                <w:sz w:val="20"/>
                <w:szCs w:val="20"/>
              </w:rPr>
              <w:t>150.00</w:t>
            </w:r>
          </w:p>
        </w:tc>
      </w:tr>
      <w:tr w:rsidR="146C1FAD" w14:paraId="6714CCC4" w14:textId="77777777" w:rsidTr="146C1FAD">
        <w:trPr>
          <w:trHeight w:val="540"/>
        </w:trPr>
        <w:tc>
          <w:tcPr>
            <w:tcW w:w="4011" w:type="dxa"/>
            <w:tcBorders>
              <w:top w:val="single" w:sz="8" w:space="0" w:color="CCCCCC"/>
              <w:left w:val="single" w:sz="8" w:space="0" w:color="CCCCCC"/>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bottom"/>
          </w:tcPr>
          <w:p w14:paraId="4489B10B" w14:textId="018577A4" w:rsidR="146C1FAD" w:rsidRDefault="146C1FAD" w:rsidP="146C1FAD">
            <w:pPr>
              <w:spacing w:after="0"/>
            </w:pPr>
            <w:r w:rsidRPr="146C1FAD">
              <w:rPr>
                <w:color w:val="000000" w:themeColor="text1"/>
                <w:sz w:val="20"/>
                <w:szCs w:val="20"/>
              </w:rPr>
              <w:t>Servicio de edición de Videos y Posts (Diseñador)</w:t>
            </w:r>
          </w:p>
        </w:tc>
        <w:tc>
          <w:tcPr>
            <w:tcW w:w="2284" w:type="dxa"/>
            <w:tcBorders>
              <w:top w:val="single" w:sz="8" w:space="0" w:color="CCCCCC"/>
              <w:left w:val="single" w:sz="8" w:space="0" w:color="CCCCCC"/>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bottom"/>
          </w:tcPr>
          <w:p w14:paraId="524BD4EF" w14:textId="14747585" w:rsidR="146C1FAD" w:rsidRDefault="146C1FAD" w:rsidP="146C1FAD">
            <w:pPr>
              <w:spacing w:after="0"/>
              <w:jc w:val="right"/>
            </w:pPr>
            <w:r w:rsidRPr="146C1FAD">
              <w:rPr>
                <w:color w:val="000000" w:themeColor="text1"/>
                <w:sz w:val="20"/>
                <w:szCs w:val="20"/>
              </w:rPr>
              <w:t>300.00</w:t>
            </w:r>
          </w:p>
        </w:tc>
      </w:tr>
      <w:tr w:rsidR="146C1FAD" w14:paraId="17071D01" w14:textId="77777777" w:rsidTr="146C1FAD">
        <w:trPr>
          <w:trHeight w:val="315"/>
        </w:trPr>
        <w:tc>
          <w:tcPr>
            <w:tcW w:w="4011" w:type="dxa"/>
            <w:tcBorders>
              <w:top w:val="single" w:sz="8" w:space="0" w:color="CCCCCC"/>
              <w:left w:val="single" w:sz="8" w:space="0" w:color="CCCCCC"/>
              <w:bottom w:val="single" w:sz="8" w:space="0" w:color="000000" w:themeColor="text1"/>
              <w:right w:val="single" w:sz="8" w:space="0" w:color="000000" w:themeColor="text1"/>
            </w:tcBorders>
            <w:tcMar>
              <w:top w:w="15" w:type="dxa"/>
              <w:left w:w="15" w:type="dxa"/>
              <w:right w:w="15" w:type="dxa"/>
            </w:tcMar>
            <w:vAlign w:val="bottom"/>
          </w:tcPr>
          <w:p w14:paraId="3E4B92C2" w14:textId="66265894" w:rsidR="146C1FAD" w:rsidRDefault="146C1FAD" w:rsidP="146C1FAD">
            <w:pPr>
              <w:spacing w:after="0"/>
            </w:pPr>
            <w:r w:rsidRPr="146C1FAD">
              <w:rPr>
                <w:color w:val="000000" w:themeColor="text1"/>
              </w:rPr>
              <w:t>Asesoría de desarrollo</w:t>
            </w:r>
          </w:p>
        </w:tc>
        <w:tc>
          <w:tcPr>
            <w:tcW w:w="2284" w:type="dxa"/>
            <w:tcBorders>
              <w:top w:val="single" w:sz="8" w:space="0" w:color="CCCCCC"/>
              <w:left w:val="single" w:sz="8" w:space="0" w:color="CCCCCC"/>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bottom"/>
          </w:tcPr>
          <w:p w14:paraId="33EA46E8" w14:textId="58307F5F" w:rsidR="146C1FAD" w:rsidRDefault="146C1FAD" w:rsidP="146C1FAD">
            <w:pPr>
              <w:spacing w:after="0"/>
              <w:jc w:val="right"/>
            </w:pPr>
            <w:r w:rsidRPr="146C1FAD">
              <w:rPr>
                <w:color w:val="000000" w:themeColor="text1"/>
                <w:sz w:val="20"/>
                <w:szCs w:val="20"/>
              </w:rPr>
              <w:t>900.00</w:t>
            </w:r>
          </w:p>
        </w:tc>
      </w:tr>
      <w:tr w:rsidR="146C1FAD" w14:paraId="769B4A0D" w14:textId="77777777" w:rsidTr="146C1FAD">
        <w:trPr>
          <w:trHeight w:val="315"/>
        </w:trPr>
        <w:tc>
          <w:tcPr>
            <w:tcW w:w="4011" w:type="dxa"/>
            <w:tcBorders>
              <w:top w:val="single" w:sz="8" w:space="0" w:color="CCCCCC"/>
              <w:left w:val="single" w:sz="8" w:space="0" w:color="CCCCCC"/>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bottom"/>
          </w:tcPr>
          <w:p w14:paraId="10FBE37A" w14:textId="7EEB7749" w:rsidR="146C1FAD" w:rsidRDefault="146C1FAD" w:rsidP="146C1FAD">
            <w:pPr>
              <w:spacing w:after="0"/>
            </w:pPr>
            <w:r w:rsidRPr="146C1FAD">
              <w:rPr>
                <w:color w:val="000000" w:themeColor="text1"/>
                <w:sz w:val="20"/>
                <w:szCs w:val="20"/>
              </w:rPr>
              <w:t>Diseño de Sitio web</w:t>
            </w:r>
          </w:p>
        </w:tc>
        <w:tc>
          <w:tcPr>
            <w:tcW w:w="2284" w:type="dxa"/>
            <w:tcBorders>
              <w:top w:val="single" w:sz="8" w:space="0" w:color="CCCCCC"/>
              <w:left w:val="single" w:sz="8" w:space="0" w:color="CCCCCC"/>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bottom"/>
          </w:tcPr>
          <w:p w14:paraId="08F38917" w14:textId="28C12C39" w:rsidR="146C1FAD" w:rsidRDefault="146C1FAD" w:rsidP="146C1FAD">
            <w:pPr>
              <w:spacing w:after="0"/>
              <w:jc w:val="right"/>
            </w:pPr>
            <w:r w:rsidRPr="146C1FAD">
              <w:rPr>
                <w:color w:val="000000" w:themeColor="text1"/>
                <w:sz w:val="20"/>
                <w:szCs w:val="20"/>
              </w:rPr>
              <w:t>400.00</w:t>
            </w:r>
          </w:p>
        </w:tc>
      </w:tr>
      <w:tr w:rsidR="146C1FAD" w14:paraId="6B083F15" w14:textId="77777777" w:rsidTr="146C1FAD">
        <w:trPr>
          <w:trHeight w:val="315"/>
        </w:trPr>
        <w:tc>
          <w:tcPr>
            <w:tcW w:w="4011" w:type="dxa"/>
            <w:tcBorders>
              <w:top w:val="single" w:sz="8" w:space="0" w:color="CCCCCC"/>
              <w:left w:val="single" w:sz="8" w:space="0" w:color="CCCCCC"/>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bottom"/>
          </w:tcPr>
          <w:p w14:paraId="4D6AE9A6" w14:textId="3E1A88AE" w:rsidR="146C1FAD" w:rsidRDefault="146C1FAD" w:rsidP="146C1FAD">
            <w:pPr>
              <w:spacing w:after="0"/>
            </w:pPr>
            <w:proofErr w:type="spellStart"/>
            <w:r w:rsidRPr="146C1FAD">
              <w:rPr>
                <w:color w:val="000000" w:themeColor="text1"/>
                <w:sz w:val="20"/>
                <w:szCs w:val="20"/>
              </w:rPr>
              <w:t>Asesoria</w:t>
            </w:r>
            <w:proofErr w:type="spellEnd"/>
            <w:r w:rsidRPr="146C1FAD">
              <w:rPr>
                <w:color w:val="000000" w:themeColor="text1"/>
                <w:sz w:val="20"/>
                <w:szCs w:val="20"/>
              </w:rPr>
              <w:t xml:space="preserve"> virtual - curso de orientación</w:t>
            </w:r>
          </w:p>
        </w:tc>
        <w:tc>
          <w:tcPr>
            <w:tcW w:w="2284" w:type="dxa"/>
            <w:tcBorders>
              <w:top w:val="single" w:sz="8" w:space="0" w:color="CCCCCC"/>
              <w:left w:val="single" w:sz="8" w:space="0" w:color="CCCCCC"/>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bottom"/>
          </w:tcPr>
          <w:p w14:paraId="06C87F31" w14:textId="5C20839B" w:rsidR="146C1FAD" w:rsidRDefault="146C1FAD" w:rsidP="146C1FAD">
            <w:pPr>
              <w:spacing w:after="0"/>
              <w:jc w:val="right"/>
            </w:pPr>
            <w:r w:rsidRPr="146C1FAD">
              <w:rPr>
                <w:color w:val="000000" w:themeColor="text1"/>
                <w:sz w:val="20"/>
                <w:szCs w:val="20"/>
              </w:rPr>
              <w:t>80.00</w:t>
            </w:r>
          </w:p>
        </w:tc>
      </w:tr>
      <w:tr w:rsidR="146C1FAD" w14:paraId="66B275F6" w14:textId="77777777" w:rsidTr="146C1FAD">
        <w:trPr>
          <w:trHeight w:val="315"/>
        </w:trPr>
        <w:tc>
          <w:tcPr>
            <w:tcW w:w="4011" w:type="dxa"/>
            <w:tcBorders>
              <w:top w:val="single" w:sz="8" w:space="0" w:color="CCCCCC"/>
              <w:left w:val="single" w:sz="8" w:space="0" w:color="CCCCCC"/>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bottom"/>
          </w:tcPr>
          <w:p w14:paraId="0A768EDA" w14:textId="6221E110" w:rsidR="146C1FAD" w:rsidRDefault="146C1FAD" w:rsidP="146C1FAD">
            <w:pPr>
              <w:spacing w:after="0"/>
            </w:pPr>
            <w:r w:rsidRPr="146C1FAD">
              <w:rPr>
                <w:color w:val="000000" w:themeColor="text1"/>
                <w:sz w:val="20"/>
                <w:szCs w:val="20"/>
              </w:rPr>
              <w:t xml:space="preserve">Asistencia virtual - </w:t>
            </w:r>
            <w:proofErr w:type="spellStart"/>
            <w:r w:rsidRPr="146C1FAD">
              <w:rPr>
                <w:color w:val="000000" w:themeColor="text1"/>
                <w:sz w:val="20"/>
                <w:szCs w:val="20"/>
              </w:rPr>
              <w:t>Copilot</w:t>
            </w:r>
            <w:proofErr w:type="spellEnd"/>
          </w:p>
        </w:tc>
        <w:tc>
          <w:tcPr>
            <w:tcW w:w="2284" w:type="dxa"/>
            <w:tcBorders>
              <w:top w:val="single" w:sz="8" w:space="0" w:color="CCCCCC"/>
              <w:left w:val="single" w:sz="8" w:space="0" w:color="CCCCCC"/>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bottom"/>
          </w:tcPr>
          <w:p w14:paraId="69E8F570" w14:textId="6BD0CC62" w:rsidR="146C1FAD" w:rsidRDefault="146C1FAD" w:rsidP="146C1FAD">
            <w:pPr>
              <w:spacing w:after="0"/>
              <w:jc w:val="right"/>
            </w:pPr>
            <w:r w:rsidRPr="146C1FAD">
              <w:rPr>
                <w:color w:val="000000" w:themeColor="text1"/>
                <w:sz w:val="20"/>
                <w:szCs w:val="20"/>
              </w:rPr>
              <w:t>150.00</w:t>
            </w:r>
          </w:p>
        </w:tc>
      </w:tr>
      <w:tr w:rsidR="146C1FAD" w14:paraId="46EC7D97" w14:textId="77777777" w:rsidTr="146C1FAD">
        <w:trPr>
          <w:trHeight w:val="315"/>
        </w:trPr>
        <w:tc>
          <w:tcPr>
            <w:tcW w:w="4011" w:type="dxa"/>
            <w:tcBorders>
              <w:top w:val="single" w:sz="8" w:space="0" w:color="CCCCCC"/>
              <w:left w:val="single" w:sz="8" w:space="0" w:color="CCCCCC"/>
              <w:bottom w:val="single" w:sz="8" w:space="0" w:color="000000" w:themeColor="text1"/>
              <w:right w:val="single" w:sz="8" w:space="0" w:color="000000" w:themeColor="text1"/>
            </w:tcBorders>
            <w:tcMar>
              <w:top w:w="15" w:type="dxa"/>
              <w:left w:w="15" w:type="dxa"/>
              <w:right w:w="15" w:type="dxa"/>
            </w:tcMar>
            <w:vAlign w:val="bottom"/>
          </w:tcPr>
          <w:p w14:paraId="587B39D6" w14:textId="788E68AB" w:rsidR="146C1FAD" w:rsidRDefault="146C1FAD" w:rsidP="146C1FAD">
            <w:pPr>
              <w:spacing w:after="0"/>
            </w:pPr>
            <w:r w:rsidRPr="146C1FAD">
              <w:rPr>
                <w:color w:val="000000" w:themeColor="text1"/>
              </w:rPr>
              <w:t>Servicio al cliente - Plan móvil</w:t>
            </w:r>
          </w:p>
        </w:tc>
        <w:tc>
          <w:tcPr>
            <w:tcW w:w="2284" w:type="dxa"/>
            <w:tcBorders>
              <w:top w:val="single" w:sz="8" w:space="0" w:color="CCCCCC"/>
              <w:left w:val="single" w:sz="8" w:space="0" w:color="CCCCCC"/>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bottom"/>
          </w:tcPr>
          <w:p w14:paraId="29895535" w14:textId="64597F6F" w:rsidR="146C1FAD" w:rsidRDefault="146C1FAD" w:rsidP="146C1FAD">
            <w:pPr>
              <w:spacing w:after="0"/>
              <w:jc w:val="right"/>
            </w:pPr>
            <w:r w:rsidRPr="146C1FAD">
              <w:rPr>
                <w:color w:val="000000" w:themeColor="text1"/>
                <w:sz w:val="20"/>
                <w:szCs w:val="20"/>
              </w:rPr>
              <w:t>39.90</w:t>
            </w:r>
          </w:p>
        </w:tc>
      </w:tr>
      <w:tr w:rsidR="146C1FAD" w14:paraId="5B15BFF6" w14:textId="77777777" w:rsidTr="146C1FAD">
        <w:trPr>
          <w:trHeight w:val="315"/>
        </w:trPr>
        <w:tc>
          <w:tcPr>
            <w:tcW w:w="4011" w:type="dxa"/>
            <w:tcBorders>
              <w:top w:val="single" w:sz="8" w:space="0" w:color="CCCCCC"/>
              <w:left w:val="single" w:sz="8" w:space="0" w:color="CCCCCC"/>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bottom"/>
          </w:tcPr>
          <w:p w14:paraId="3DFA186D" w14:textId="1847E6D4" w:rsidR="146C1FAD" w:rsidRDefault="146C1FAD" w:rsidP="146C1FAD">
            <w:pPr>
              <w:spacing w:after="0"/>
            </w:pPr>
            <w:r w:rsidRPr="146C1FAD">
              <w:rPr>
                <w:color w:val="000000" w:themeColor="text1"/>
              </w:rPr>
              <w:t>Publicidad tradicional</w:t>
            </w:r>
          </w:p>
        </w:tc>
        <w:tc>
          <w:tcPr>
            <w:tcW w:w="2284" w:type="dxa"/>
            <w:tcBorders>
              <w:top w:val="single" w:sz="8" w:space="0" w:color="CCCCCC"/>
              <w:left w:val="single" w:sz="8" w:space="0" w:color="CCCCCC"/>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bottom"/>
          </w:tcPr>
          <w:p w14:paraId="47B784ED" w14:textId="0F5CD695" w:rsidR="146C1FAD" w:rsidRDefault="146C1FAD" w:rsidP="146C1FAD">
            <w:pPr>
              <w:spacing w:after="0"/>
              <w:jc w:val="right"/>
            </w:pPr>
            <w:r w:rsidRPr="146C1FAD">
              <w:rPr>
                <w:color w:val="000000" w:themeColor="text1"/>
                <w:sz w:val="20"/>
                <w:szCs w:val="20"/>
              </w:rPr>
              <w:t>200.00</w:t>
            </w:r>
          </w:p>
        </w:tc>
      </w:tr>
      <w:tr w:rsidR="146C1FAD" w14:paraId="685D4FEB" w14:textId="77777777" w:rsidTr="146C1FAD">
        <w:trPr>
          <w:trHeight w:val="315"/>
        </w:trPr>
        <w:tc>
          <w:tcPr>
            <w:tcW w:w="4011" w:type="dxa"/>
            <w:tcBorders>
              <w:top w:val="single" w:sz="8" w:space="0" w:color="CCCCCC"/>
              <w:left w:val="single" w:sz="8" w:space="0" w:color="CCCCCC"/>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bottom"/>
          </w:tcPr>
          <w:p w14:paraId="2C1D7F52" w14:textId="00FC6070" w:rsidR="146C1FAD" w:rsidRDefault="146C1FAD" w:rsidP="146C1FAD">
            <w:pPr>
              <w:spacing w:after="0"/>
            </w:pPr>
            <w:r w:rsidRPr="146C1FAD">
              <w:rPr>
                <w:color w:val="000000" w:themeColor="text1"/>
              </w:rPr>
              <w:t>Servicio de Promoción (</w:t>
            </w:r>
            <w:proofErr w:type="spellStart"/>
            <w:proofErr w:type="gramStart"/>
            <w:r w:rsidRPr="146C1FAD">
              <w:rPr>
                <w:color w:val="000000" w:themeColor="text1"/>
              </w:rPr>
              <w:t>Influencer</w:t>
            </w:r>
            <w:proofErr w:type="spellEnd"/>
            <w:proofErr w:type="gramEnd"/>
            <w:r w:rsidRPr="146C1FAD">
              <w:rPr>
                <w:color w:val="000000" w:themeColor="text1"/>
              </w:rPr>
              <w:t>)</w:t>
            </w:r>
          </w:p>
        </w:tc>
        <w:tc>
          <w:tcPr>
            <w:tcW w:w="2284" w:type="dxa"/>
            <w:tcBorders>
              <w:top w:val="single" w:sz="8" w:space="0" w:color="CCCCCC"/>
              <w:left w:val="single" w:sz="8" w:space="0" w:color="CCCCCC"/>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bottom"/>
          </w:tcPr>
          <w:p w14:paraId="574F5F28" w14:textId="733B1670" w:rsidR="146C1FAD" w:rsidRDefault="146C1FAD" w:rsidP="146C1FAD">
            <w:pPr>
              <w:spacing w:after="0"/>
              <w:jc w:val="right"/>
            </w:pPr>
            <w:r w:rsidRPr="146C1FAD">
              <w:rPr>
                <w:color w:val="000000" w:themeColor="text1"/>
                <w:sz w:val="20"/>
                <w:szCs w:val="20"/>
              </w:rPr>
              <w:t>250.00</w:t>
            </w:r>
          </w:p>
        </w:tc>
      </w:tr>
      <w:tr w:rsidR="146C1FAD" w14:paraId="0F546C79" w14:textId="77777777" w:rsidTr="146C1FAD">
        <w:trPr>
          <w:trHeight w:val="315"/>
        </w:trPr>
        <w:tc>
          <w:tcPr>
            <w:tcW w:w="4011" w:type="dxa"/>
            <w:tcBorders>
              <w:top w:val="single" w:sz="8" w:space="0" w:color="CCCCCC"/>
              <w:left w:val="single" w:sz="8" w:space="0" w:color="CCCCCC"/>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bottom"/>
          </w:tcPr>
          <w:p w14:paraId="1EE9A6DB" w14:textId="7089EAB1" w:rsidR="146C1FAD" w:rsidRDefault="146C1FAD" w:rsidP="146C1FAD">
            <w:pPr>
              <w:spacing w:after="0"/>
            </w:pPr>
            <w:r w:rsidRPr="146C1FAD">
              <w:rPr>
                <w:color w:val="000000" w:themeColor="text1"/>
              </w:rPr>
              <w:t>Dominio y Hosting</w:t>
            </w:r>
          </w:p>
        </w:tc>
        <w:tc>
          <w:tcPr>
            <w:tcW w:w="2284" w:type="dxa"/>
            <w:tcBorders>
              <w:top w:val="single" w:sz="8" w:space="0" w:color="CCCCCC"/>
              <w:left w:val="single" w:sz="8" w:space="0" w:color="CCCCCC"/>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bottom"/>
          </w:tcPr>
          <w:p w14:paraId="792CD0AF" w14:textId="4020A0FD" w:rsidR="146C1FAD" w:rsidRDefault="146C1FAD" w:rsidP="146C1FAD">
            <w:pPr>
              <w:spacing w:after="0"/>
              <w:jc w:val="right"/>
            </w:pPr>
            <w:r w:rsidRPr="146C1FAD">
              <w:rPr>
                <w:color w:val="000000" w:themeColor="text1"/>
                <w:sz w:val="20"/>
                <w:szCs w:val="20"/>
              </w:rPr>
              <w:t>360.00</w:t>
            </w:r>
          </w:p>
        </w:tc>
      </w:tr>
      <w:tr w:rsidR="146C1FAD" w14:paraId="72557E2A" w14:textId="77777777" w:rsidTr="146C1FAD">
        <w:trPr>
          <w:trHeight w:val="315"/>
        </w:trPr>
        <w:tc>
          <w:tcPr>
            <w:tcW w:w="4011" w:type="dxa"/>
            <w:tcBorders>
              <w:top w:val="single" w:sz="8" w:space="0" w:color="CCCCCC"/>
              <w:left w:val="single" w:sz="8" w:space="0" w:color="CCCCCC"/>
              <w:bottom w:val="single" w:sz="8" w:space="0" w:color="000000" w:themeColor="text1"/>
              <w:right w:val="single" w:sz="8" w:space="0" w:color="000000" w:themeColor="text1"/>
            </w:tcBorders>
            <w:tcMar>
              <w:top w:w="15" w:type="dxa"/>
              <w:left w:w="15" w:type="dxa"/>
              <w:right w:w="15" w:type="dxa"/>
            </w:tcMar>
            <w:vAlign w:val="bottom"/>
          </w:tcPr>
          <w:p w14:paraId="05EEA357" w14:textId="2C085E1F" w:rsidR="146C1FAD" w:rsidRDefault="146C1FAD" w:rsidP="146C1FAD">
            <w:pPr>
              <w:spacing w:after="0"/>
            </w:pPr>
            <w:r w:rsidRPr="146C1FAD">
              <w:rPr>
                <w:color w:val="000000" w:themeColor="text1"/>
              </w:rPr>
              <w:t xml:space="preserve">Autorización </w:t>
            </w:r>
            <w:proofErr w:type="spellStart"/>
            <w:r w:rsidRPr="146C1FAD">
              <w:rPr>
                <w:color w:val="000000" w:themeColor="text1"/>
              </w:rPr>
              <w:t>Playstore</w:t>
            </w:r>
            <w:proofErr w:type="spellEnd"/>
          </w:p>
        </w:tc>
        <w:tc>
          <w:tcPr>
            <w:tcW w:w="2284" w:type="dxa"/>
            <w:tcBorders>
              <w:top w:val="single" w:sz="8" w:space="0" w:color="CCCCCC"/>
              <w:left w:val="single" w:sz="8" w:space="0" w:color="CCCCCC"/>
              <w:bottom w:val="single" w:sz="8" w:space="0" w:color="000000" w:themeColor="text1"/>
              <w:right w:val="single" w:sz="8" w:space="0" w:color="000000" w:themeColor="text1"/>
            </w:tcBorders>
            <w:tcMar>
              <w:top w:w="15" w:type="dxa"/>
              <w:left w:w="15" w:type="dxa"/>
              <w:right w:w="15" w:type="dxa"/>
            </w:tcMar>
            <w:vAlign w:val="bottom"/>
          </w:tcPr>
          <w:p w14:paraId="28489372" w14:textId="7913458E" w:rsidR="146C1FAD" w:rsidRDefault="146C1FAD" w:rsidP="146C1FAD">
            <w:pPr>
              <w:spacing w:after="0"/>
              <w:jc w:val="right"/>
            </w:pPr>
            <w:r w:rsidRPr="146C1FAD">
              <w:rPr>
                <w:color w:val="000000" w:themeColor="text1"/>
                <w:sz w:val="20"/>
                <w:szCs w:val="20"/>
              </w:rPr>
              <w:t>95.00</w:t>
            </w:r>
          </w:p>
        </w:tc>
      </w:tr>
      <w:tr w:rsidR="146C1FAD" w14:paraId="5A3EBB4E" w14:textId="77777777" w:rsidTr="146C1FAD">
        <w:trPr>
          <w:trHeight w:val="315"/>
        </w:trPr>
        <w:tc>
          <w:tcPr>
            <w:tcW w:w="4011" w:type="dxa"/>
            <w:tcBorders>
              <w:top w:val="single" w:sz="8" w:space="0" w:color="CCCCCC"/>
              <w:left w:val="single" w:sz="8" w:space="0" w:color="CCCCCC"/>
              <w:bottom w:val="single" w:sz="8" w:space="0" w:color="000000" w:themeColor="text1"/>
              <w:right w:val="single" w:sz="8" w:space="0" w:color="000000" w:themeColor="text1"/>
            </w:tcBorders>
            <w:shd w:val="clear" w:color="auto" w:fill="000000" w:themeFill="text1"/>
            <w:tcMar>
              <w:top w:w="15" w:type="dxa"/>
              <w:left w:w="15" w:type="dxa"/>
              <w:right w:w="15" w:type="dxa"/>
            </w:tcMar>
            <w:vAlign w:val="bottom"/>
          </w:tcPr>
          <w:p w14:paraId="58257561" w14:textId="7D606D0A" w:rsidR="146C1FAD" w:rsidRDefault="146C1FAD" w:rsidP="146C1FAD">
            <w:pPr>
              <w:spacing w:after="0"/>
              <w:jc w:val="center"/>
            </w:pPr>
            <w:r w:rsidRPr="146C1FAD">
              <w:rPr>
                <w:b/>
                <w:bCs/>
                <w:color w:val="FFFFFF" w:themeColor="background1"/>
                <w:sz w:val="20"/>
                <w:szCs w:val="20"/>
              </w:rPr>
              <w:t>TOTAL:</w:t>
            </w:r>
          </w:p>
        </w:tc>
        <w:tc>
          <w:tcPr>
            <w:tcW w:w="2284" w:type="dxa"/>
            <w:tcBorders>
              <w:top w:val="single" w:sz="8" w:space="0" w:color="CCCCCC"/>
              <w:left w:val="single" w:sz="8" w:space="0" w:color="CCCCCC"/>
              <w:bottom w:val="single" w:sz="8" w:space="0" w:color="000000" w:themeColor="text1"/>
              <w:right w:val="single" w:sz="8" w:space="0" w:color="000000" w:themeColor="text1"/>
            </w:tcBorders>
            <w:shd w:val="clear" w:color="auto" w:fill="000000" w:themeFill="text1"/>
            <w:tcMar>
              <w:top w:w="15" w:type="dxa"/>
              <w:left w:w="15" w:type="dxa"/>
              <w:right w:w="15" w:type="dxa"/>
            </w:tcMar>
            <w:vAlign w:val="bottom"/>
          </w:tcPr>
          <w:p w14:paraId="788F4683" w14:textId="28D2CEAD" w:rsidR="146C1FAD" w:rsidRDefault="146C1FAD" w:rsidP="146C1FAD">
            <w:pPr>
              <w:spacing w:after="0"/>
              <w:jc w:val="center"/>
            </w:pPr>
            <w:r w:rsidRPr="146C1FAD">
              <w:rPr>
                <w:b/>
                <w:bCs/>
                <w:color w:val="FFFFFF" w:themeColor="background1"/>
                <w:sz w:val="20"/>
                <w:szCs w:val="20"/>
              </w:rPr>
              <w:t>4,174.90</w:t>
            </w:r>
          </w:p>
        </w:tc>
      </w:tr>
    </w:tbl>
    <w:p w14:paraId="646FF79B" w14:textId="74325363" w:rsidR="002C4653" w:rsidRDefault="002C4653" w:rsidP="146C1FAD">
      <w:pPr>
        <w:spacing w:after="5" w:line="259" w:lineRule="auto"/>
        <w:ind w:left="0" w:right="742" w:firstLine="0"/>
        <w:jc w:val="left"/>
        <w:rPr>
          <w:sz w:val="16"/>
          <w:szCs w:val="16"/>
        </w:rPr>
      </w:pPr>
    </w:p>
    <w:tbl>
      <w:tblPr>
        <w:tblW w:w="0" w:type="auto"/>
        <w:tblLayout w:type="fixed"/>
        <w:tblLook w:val="06A0" w:firstRow="1" w:lastRow="0" w:firstColumn="1" w:lastColumn="0" w:noHBand="1" w:noVBand="1"/>
      </w:tblPr>
      <w:tblGrid>
        <w:gridCol w:w="4007"/>
        <w:gridCol w:w="2288"/>
      </w:tblGrid>
      <w:tr w:rsidR="146C1FAD" w14:paraId="05C12714" w14:textId="77777777" w:rsidTr="146C1FAD">
        <w:trPr>
          <w:trHeight w:val="315"/>
        </w:trPr>
        <w:tc>
          <w:tcPr>
            <w:tcW w:w="4007" w:type="dxa"/>
            <w:tcBorders>
              <w:top w:val="single" w:sz="8" w:space="0" w:color="CCCCCC"/>
              <w:left w:val="single" w:sz="8" w:space="0" w:color="CCCCCC"/>
              <w:bottom w:val="single" w:sz="8" w:space="0" w:color="000000" w:themeColor="text1"/>
              <w:right w:val="single" w:sz="8" w:space="0" w:color="000000" w:themeColor="text1"/>
            </w:tcBorders>
            <w:shd w:val="clear" w:color="auto" w:fill="AEAAAA" w:themeFill="background2" w:themeFillShade="BF"/>
            <w:tcMar>
              <w:top w:w="15" w:type="dxa"/>
              <w:left w:w="15" w:type="dxa"/>
              <w:right w:w="15" w:type="dxa"/>
            </w:tcMar>
            <w:vAlign w:val="bottom"/>
          </w:tcPr>
          <w:p w14:paraId="53025E39" w14:textId="412BC627" w:rsidR="146C1FAD" w:rsidRDefault="146C1FAD" w:rsidP="146C1FAD">
            <w:pPr>
              <w:spacing w:after="0"/>
              <w:jc w:val="center"/>
            </w:pPr>
            <w:proofErr w:type="gramStart"/>
            <w:r w:rsidRPr="146C1FAD">
              <w:rPr>
                <w:b/>
                <w:bCs/>
                <w:color w:val="000000" w:themeColor="text1"/>
                <w:sz w:val="20"/>
                <w:szCs w:val="20"/>
              </w:rPr>
              <w:t>TOTAL</w:t>
            </w:r>
            <w:proofErr w:type="gramEnd"/>
            <w:r w:rsidRPr="146C1FAD">
              <w:rPr>
                <w:b/>
                <w:bCs/>
                <w:color w:val="000000" w:themeColor="text1"/>
                <w:sz w:val="20"/>
                <w:szCs w:val="20"/>
              </w:rPr>
              <w:t xml:space="preserve"> GENERAL</w:t>
            </w:r>
          </w:p>
        </w:tc>
        <w:tc>
          <w:tcPr>
            <w:tcW w:w="2288" w:type="dxa"/>
            <w:tcBorders>
              <w:top w:val="single" w:sz="8" w:space="0" w:color="CCCCCC"/>
              <w:left w:val="single" w:sz="8" w:space="0" w:color="CCCCCC"/>
              <w:bottom w:val="single" w:sz="8" w:space="0" w:color="000000" w:themeColor="text1"/>
              <w:right w:val="single" w:sz="8" w:space="0" w:color="000000" w:themeColor="text1"/>
            </w:tcBorders>
            <w:shd w:val="clear" w:color="auto" w:fill="AEAAAA" w:themeFill="background2" w:themeFillShade="BF"/>
            <w:tcMar>
              <w:top w:w="15" w:type="dxa"/>
              <w:left w:w="15" w:type="dxa"/>
              <w:right w:w="15" w:type="dxa"/>
            </w:tcMar>
            <w:vAlign w:val="bottom"/>
          </w:tcPr>
          <w:p w14:paraId="572EFEBB" w14:textId="2ABB0DEB" w:rsidR="146C1FAD" w:rsidRDefault="146C1FAD" w:rsidP="146C1FAD">
            <w:pPr>
              <w:spacing w:after="0"/>
              <w:jc w:val="right"/>
            </w:pPr>
            <w:r w:rsidRPr="146C1FAD">
              <w:rPr>
                <w:color w:val="000000" w:themeColor="text1"/>
                <w:sz w:val="20"/>
                <w:szCs w:val="20"/>
              </w:rPr>
              <w:t>6,524.90</w:t>
            </w:r>
          </w:p>
        </w:tc>
      </w:tr>
    </w:tbl>
    <w:p w14:paraId="20C8A937" w14:textId="18712458" w:rsidR="002C4653" w:rsidRDefault="002C4653" w:rsidP="146C1FAD">
      <w:pPr>
        <w:spacing w:after="5" w:line="259" w:lineRule="auto"/>
        <w:ind w:left="0" w:right="742" w:firstLine="0"/>
        <w:jc w:val="left"/>
        <w:rPr>
          <w:sz w:val="16"/>
          <w:szCs w:val="16"/>
        </w:rPr>
      </w:pPr>
    </w:p>
    <w:p w14:paraId="08024A79" w14:textId="77777777" w:rsidR="002C4653" w:rsidRDefault="002C4653" w:rsidP="5B5C3314">
      <w:pPr>
        <w:spacing w:after="5" w:line="259" w:lineRule="auto"/>
        <w:ind w:left="0" w:right="742" w:firstLine="0"/>
        <w:jc w:val="left"/>
        <w:rPr>
          <w:sz w:val="16"/>
          <w:szCs w:val="16"/>
        </w:rPr>
      </w:pPr>
    </w:p>
    <w:p w14:paraId="37128961" w14:textId="77777777" w:rsidR="002C4653" w:rsidRDefault="002C4653" w:rsidP="5B5C3314">
      <w:pPr>
        <w:spacing w:after="5" w:line="259" w:lineRule="auto"/>
        <w:ind w:left="0" w:right="742" w:firstLine="0"/>
        <w:jc w:val="left"/>
        <w:rPr>
          <w:sz w:val="16"/>
          <w:szCs w:val="16"/>
        </w:rPr>
      </w:pPr>
    </w:p>
    <w:p w14:paraId="27D79F68" w14:textId="77777777" w:rsidR="002C4653" w:rsidRDefault="002C4653" w:rsidP="5B5C3314">
      <w:pPr>
        <w:spacing w:after="5" w:line="259" w:lineRule="auto"/>
        <w:ind w:left="0" w:right="742" w:firstLine="0"/>
        <w:jc w:val="left"/>
        <w:rPr>
          <w:sz w:val="16"/>
          <w:szCs w:val="16"/>
        </w:rPr>
      </w:pPr>
    </w:p>
    <w:p w14:paraId="42F2F9DA" w14:textId="77777777" w:rsidR="002C4653" w:rsidRDefault="002C4653" w:rsidP="5B5C3314">
      <w:pPr>
        <w:spacing w:after="5" w:line="259" w:lineRule="auto"/>
        <w:ind w:left="0" w:right="742" w:firstLine="0"/>
        <w:jc w:val="left"/>
        <w:rPr>
          <w:sz w:val="16"/>
          <w:szCs w:val="16"/>
        </w:rPr>
      </w:pPr>
    </w:p>
    <w:p w14:paraId="0D4261D7" w14:textId="07701E6C" w:rsidR="002C4653" w:rsidRDefault="4F48216D" w:rsidP="146C1FAD">
      <w:pPr>
        <w:pStyle w:val="Heading2"/>
        <w:ind w:left="715"/>
        <w:rPr>
          <w:color w:val="000000" w:themeColor="text1"/>
        </w:rPr>
      </w:pPr>
      <w:bookmarkStart w:id="19" w:name="_Toc171128306"/>
      <w:r w:rsidRPr="146C1FAD">
        <w:rPr>
          <w:color w:val="000000" w:themeColor="text1"/>
          <w:lang w:val="es-PE"/>
        </w:rPr>
        <w:t>4.5.</w:t>
      </w:r>
      <w:r w:rsidRPr="146C1FAD">
        <w:rPr>
          <w:rFonts w:ascii="Arial" w:eastAsia="Arial" w:hAnsi="Arial" w:cs="Arial"/>
          <w:color w:val="000000" w:themeColor="text1"/>
          <w:lang w:val="es-PE"/>
        </w:rPr>
        <w:t xml:space="preserve"> </w:t>
      </w:r>
      <w:r w:rsidRPr="146C1FAD">
        <w:rPr>
          <w:color w:val="000000" w:themeColor="text1"/>
          <w:lang w:val="es-PE"/>
        </w:rPr>
        <w:t>Licenciamiento e instalación</w:t>
      </w:r>
      <w:bookmarkEnd w:id="19"/>
      <w:r w:rsidRPr="146C1FAD">
        <w:rPr>
          <w:color w:val="000000" w:themeColor="text1"/>
          <w:lang w:val="es-PE"/>
        </w:rPr>
        <w:t xml:space="preserve"> </w:t>
      </w:r>
    </w:p>
    <w:p w14:paraId="43E4890D" w14:textId="7FBBCCCB" w:rsidR="002C4653" w:rsidRDefault="3D2C5271" w:rsidP="146C1FAD">
      <w:pPr>
        <w:spacing w:after="9"/>
        <w:ind w:left="1436" w:right="71"/>
        <w:rPr>
          <w:color w:val="000000" w:themeColor="text1"/>
        </w:rPr>
      </w:pPr>
      <w:r w:rsidRPr="146C1FAD">
        <w:rPr>
          <w:color w:val="000000" w:themeColor="text1"/>
          <w:lang w:val="es-PE"/>
        </w:rPr>
        <w:t>Al implementar software se tendría que adquirir las licencias para el software a emplearse en la implementación de un sistema informático de manera autentica, para no tener inconvenientes legales a futuro.</w:t>
      </w:r>
      <w:r w:rsidR="4F48216D" w:rsidRPr="146C1FAD">
        <w:rPr>
          <w:color w:val="000000" w:themeColor="text1"/>
          <w:lang w:val="es-PE"/>
        </w:rPr>
        <w:t xml:space="preserve"> </w:t>
      </w:r>
    </w:p>
    <w:p w14:paraId="40D2FB27" w14:textId="53451C99" w:rsidR="002C4653" w:rsidRDefault="0DCD445D" w:rsidP="146C1FAD">
      <w:pPr>
        <w:spacing w:after="8"/>
        <w:ind w:left="1436" w:right="71"/>
        <w:rPr>
          <w:color w:val="000000" w:themeColor="text1"/>
        </w:rPr>
      </w:pPr>
      <w:r w:rsidRPr="146C1FAD">
        <w:rPr>
          <w:color w:val="000000" w:themeColor="text1"/>
          <w:lang w:val="es-PE"/>
        </w:rPr>
        <w:t>Por ser un sistema de nivel promedio, sus costos estimados para su desarrollo son bajos y la necesidad de equipos potentes es innecesaria, por lo que las interacciones que ofreceremos funcionarán adecuadamente.</w:t>
      </w:r>
      <w:r w:rsidR="4F48216D" w:rsidRPr="146C1FAD">
        <w:rPr>
          <w:color w:val="000000" w:themeColor="text1"/>
          <w:lang w:val="es-PE"/>
        </w:rPr>
        <w:t xml:space="preserve"> Además de contar con un ambiente para su implementación e instalación.</w:t>
      </w:r>
    </w:p>
    <w:p w14:paraId="7737AE32" w14:textId="29F4B746" w:rsidR="002C4653" w:rsidRDefault="002C4653" w:rsidP="146C1FAD">
      <w:pPr>
        <w:spacing w:after="5" w:line="259" w:lineRule="auto"/>
        <w:ind w:left="0" w:right="742" w:firstLine="0"/>
        <w:jc w:val="left"/>
        <w:rPr>
          <w:sz w:val="16"/>
          <w:szCs w:val="16"/>
        </w:rPr>
      </w:pPr>
    </w:p>
    <w:p w14:paraId="14D2EEDF" w14:textId="0EDD0C5E" w:rsidR="002C4653" w:rsidRDefault="193FC6BD" w:rsidP="146C1FAD">
      <w:pPr>
        <w:pStyle w:val="Heading1"/>
        <w:ind w:left="355"/>
      </w:pPr>
      <w:bookmarkStart w:id="20" w:name="_Toc171128307"/>
      <w:r w:rsidRPr="146C1FAD">
        <w:rPr>
          <w:color w:val="000000" w:themeColor="text1"/>
          <w:szCs w:val="32"/>
          <w:lang w:val="es-PE"/>
        </w:rPr>
        <w:lastRenderedPageBreak/>
        <w:t>5.</w:t>
      </w:r>
      <w:r w:rsidRPr="146C1FAD">
        <w:rPr>
          <w:rFonts w:ascii="Arial" w:eastAsia="Arial" w:hAnsi="Arial" w:cs="Arial"/>
          <w:b/>
          <w:bCs/>
          <w:color w:val="000000" w:themeColor="text1"/>
          <w:szCs w:val="32"/>
          <w:lang w:val="es-PE"/>
        </w:rPr>
        <w:t xml:space="preserve"> </w:t>
      </w:r>
      <w:r w:rsidRPr="146C1FAD">
        <w:rPr>
          <w:color w:val="000000" w:themeColor="text1"/>
          <w:szCs w:val="32"/>
          <w:lang w:val="es-PE"/>
        </w:rPr>
        <w:t>Características del producto</w:t>
      </w:r>
      <w:bookmarkEnd w:id="20"/>
      <w:r w:rsidRPr="146C1FAD">
        <w:rPr>
          <w:color w:val="000000" w:themeColor="text1"/>
          <w:szCs w:val="32"/>
          <w:lang w:val="es-PE"/>
        </w:rPr>
        <w:t xml:space="preserve"> </w:t>
      </w:r>
      <w:r w:rsidRPr="146C1FAD">
        <w:rPr>
          <w:sz w:val="16"/>
          <w:szCs w:val="16"/>
        </w:rPr>
        <w:t xml:space="preserve"> </w:t>
      </w:r>
    </w:p>
    <w:p w14:paraId="3661B895" w14:textId="134B3AFA" w:rsidR="00B80110" w:rsidRPr="00B80110" w:rsidRDefault="00B80110" w:rsidP="00B80110">
      <w:pPr>
        <w:spacing w:after="5" w:line="259" w:lineRule="auto"/>
        <w:ind w:left="345" w:right="742" w:firstLine="0"/>
        <w:jc w:val="left"/>
        <w:rPr>
          <w:b/>
          <w:bCs/>
          <w:lang w:val="es-PE"/>
        </w:rPr>
      </w:pPr>
      <w:r w:rsidRPr="00B80110">
        <w:rPr>
          <w:b/>
          <w:bCs/>
          <w:lang w:val="es-PE"/>
        </w:rPr>
        <w:t>Realidad Aumentada (AR) Integrada:</w:t>
      </w:r>
    </w:p>
    <w:p w14:paraId="5DF2EF43" w14:textId="77777777" w:rsidR="00B80110" w:rsidRPr="00B80110" w:rsidRDefault="00B80110" w:rsidP="00B80110">
      <w:pPr>
        <w:numPr>
          <w:ilvl w:val="0"/>
          <w:numId w:val="20"/>
        </w:numPr>
        <w:tabs>
          <w:tab w:val="clear" w:pos="720"/>
          <w:tab w:val="num" w:pos="1065"/>
        </w:tabs>
        <w:spacing w:after="5" w:line="259" w:lineRule="auto"/>
        <w:ind w:left="1065" w:right="742"/>
        <w:jc w:val="left"/>
        <w:rPr>
          <w:lang w:val="es-PE"/>
        </w:rPr>
      </w:pPr>
      <w:r w:rsidRPr="00B80110">
        <w:rPr>
          <w:lang w:val="es-PE"/>
        </w:rPr>
        <w:t>Utiliza tecnología AR para superponer preguntas y respuestas en el entorno físico del usuario, ofreciendo una experiencia de juego interactiva y envolvente.</w:t>
      </w:r>
    </w:p>
    <w:p w14:paraId="4BD1D3F3" w14:textId="635A1457" w:rsidR="00B80110" w:rsidRPr="00B80110" w:rsidRDefault="00B80110" w:rsidP="00B80110">
      <w:pPr>
        <w:spacing w:after="5" w:line="259" w:lineRule="auto"/>
        <w:ind w:left="345" w:right="742" w:firstLine="0"/>
        <w:jc w:val="left"/>
        <w:rPr>
          <w:b/>
          <w:bCs/>
          <w:lang w:val="es-PE"/>
        </w:rPr>
      </w:pPr>
      <w:r w:rsidRPr="00B80110">
        <w:rPr>
          <w:b/>
          <w:bCs/>
          <w:lang w:val="es-PE"/>
        </w:rPr>
        <w:t>Interfaz de Usuario Intuitiva en AR:</w:t>
      </w:r>
    </w:p>
    <w:p w14:paraId="4BBCFFB9" w14:textId="77777777" w:rsidR="00B80110" w:rsidRPr="00B80110" w:rsidRDefault="00B80110" w:rsidP="00B80110">
      <w:pPr>
        <w:numPr>
          <w:ilvl w:val="0"/>
          <w:numId w:val="21"/>
        </w:numPr>
        <w:tabs>
          <w:tab w:val="clear" w:pos="720"/>
          <w:tab w:val="num" w:pos="1065"/>
        </w:tabs>
        <w:spacing w:after="5" w:line="259" w:lineRule="auto"/>
        <w:ind w:left="1065" w:right="742"/>
        <w:jc w:val="left"/>
        <w:rPr>
          <w:lang w:val="es-PE"/>
        </w:rPr>
      </w:pPr>
      <w:r w:rsidRPr="00B80110">
        <w:rPr>
          <w:lang w:val="es-PE"/>
        </w:rPr>
        <w:t>Diseño de una interfaz de usuario optimizada para la interacción con elementos AR, facilitando la navegación y la participación del usuario en el juego.</w:t>
      </w:r>
    </w:p>
    <w:p w14:paraId="2CAB2C02" w14:textId="13D1BD53" w:rsidR="00B80110" w:rsidRPr="00B80110" w:rsidRDefault="00B80110" w:rsidP="00B80110">
      <w:pPr>
        <w:spacing w:after="5" w:line="259" w:lineRule="auto"/>
        <w:ind w:left="345" w:right="742" w:firstLine="0"/>
        <w:jc w:val="left"/>
        <w:rPr>
          <w:b/>
          <w:bCs/>
          <w:lang w:val="es-PE"/>
        </w:rPr>
      </w:pPr>
      <w:r w:rsidRPr="00B80110">
        <w:rPr>
          <w:b/>
          <w:bCs/>
          <w:lang w:val="es-PE"/>
        </w:rPr>
        <w:t>Amplia Base de Datos de Preguntas:</w:t>
      </w:r>
    </w:p>
    <w:p w14:paraId="3DC40D5D" w14:textId="77777777" w:rsidR="00B80110" w:rsidRPr="00B80110" w:rsidRDefault="00B80110" w:rsidP="00B80110">
      <w:pPr>
        <w:numPr>
          <w:ilvl w:val="0"/>
          <w:numId w:val="22"/>
        </w:numPr>
        <w:tabs>
          <w:tab w:val="clear" w:pos="720"/>
          <w:tab w:val="num" w:pos="1065"/>
        </w:tabs>
        <w:spacing w:after="5" w:line="259" w:lineRule="auto"/>
        <w:ind w:left="1065" w:right="742"/>
        <w:jc w:val="left"/>
        <w:rPr>
          <w:lang w:val="es-PE"/>
        </w:rPr>
      </w:pPr>
      <w:r w:rsidRPr="00B80110">
        <w:rPr>
          <w:lang w:val="es-PE"/>
        </w:rPr>
        <w:t>Incluye una base de datos diversa y extensa de preguntas organizadas por categorías temáticas y niveles de dificultad para mantener el desafío y el interés de los jugadores.</w:t>
      </w:r>
    </w:p>
    <w:p w14:paraId="25416AF3" w14:textId="4DA33D03" w:rsidR="00B80110" w:rsidRPr="00B80110" w:rsidRDefault="00B80110" w:rsidP="00B80110">
      <w:pPr>
        <w:spacing w:after="5" w:line="259" w:lineRule="auto"/>
        <w:ind w:left="345" w:right="742" w:firstLine="0"/>
        <w:jc w:val="left"/>
        <w:rPr>
          <w:b/>
          <w:bCs/>
          <w:lang w:val="es-PE"/>
        </w:rPr>
      </w:pPr>
      <w:r w:rsidRPr="00B80110">
        <w:rPr>
          <w:b/>
          <w:bCs/>
          <w:lang w:val="es-PE"/>
        </w:rPr>
        <w:t>Sistema de Puntuación y Competitividad:</w:t>
      </w:r>
    </w:p>
    <w:p w14:paraId="59B0AEAA" w14:textId="77777777" w:rsidR="00B80110" w:rsidRPr="00B80110" w:rsidRDefault="00B80110" w:rsidP="00B80110">
      <w:pPr>
        <w:numPr>
          <w:ilvl w:val="0"/>
          <w:numId w:val="23"/>
        </w:numPr>
        <w:tabs>
          <w:tab w:val="clear" w:pos="720"/>
          <w:tab w:val="num" w:pos="1065"/>
        </w:tabs>
        <w:spacing w:after="5" w:line="259" w:lineRule="auto"/>
        <w:ind w:left="1065" w:right="742"/>
        <w:jc w:val="left"/>
        <w:rPr>
          <w:lang w:val="es-PE"/>
        </w:rPr>
      </w:pPr>
      <w:r w:rsidRPr="00B80110">
        <w:rPr>
          <w:lang w:val="es-PE"/>
        </w:rPr>
        <w:t>Implementación de un sistema que permite a los usuarios competir entre sí, registrar puntuaciones y comparar su rendimiento con otros jugadores en rankings globales.</w:t>
      </w:r>
    </w:p>
    <w:p w14:paraId="6A29870C" w14:textId="5167A8B9" w:rsidR="00B80110" w:rsidRPr="00B80110" w:rsidRDefault="00B80110" w:rsidP="00B80110">
      <w:pPr>
        <w:spacing w:after="5" w:line="259" w:lineRule="auto"/>
        <w:ind w:left="345" w:right="742" w:firstLine="0"/>
        <w:jc w:val="left"/>
        <w:rPr>
          <w:b/>
          <w:bCs/>
          <w:lang w:val="es-PE"/>
        </w:rPr>
      </w:pPr>
      <w:r w:rsidRPr="00B80110">
        <w:rPr>
          <w:b/>
          <w:bCs/>
          <w:lang w:val="es-PE"/>
        </w:rPr>
        <w:t>Personalización y Progresión del Jugador:</w:t>
      </w:r>
    </w:p>
    <w:p w14:paraId="562EC8A6" w14:textId="77777777" w:rsidR="00B80110" w:rsidRPr="00B80110" w:rsidRDefault="00B80110" w:rsidP="00B80110">
      <w:pPr>
        <w:numPr>
          <w:ilvl w:val="0"/>
          <w:numId w:val="24"/>
        </w:numPr>
        <w:tabs>
          <w:tab w:val="clear" w:pos="720"/>
          <w:tab w:val="num" w:pos="1065"/>
        </w:tabs>
        <w:spacing w:after="5" w:line="259" w:lineRule="auto"/>
        <w:ind w:left="1065" w:right="742"/>
        <w:jc w:val="left"/>
        <w:rPr>
          <w:lang w:val="es-PE"/>
        </w:rPr>
      </w:pPr>
      <w:r w:rsidRPr="00B80110">
        <w:rPr>
          <w:lang w:val="es-PE"/>
        </w:rPr>
        <w:t>Opciones para personalizar perfiles de usuario, seguir el progreso individual, y desbloquear logros a medida que los jugadores avanzan en el juego.</w:t>
      </w:r>
    </w:p>
    <w:p w14:paraId="5BD47AB8" w14:textId="2746D62C" w:rsidR="00B80110" w:rsidRPr="00B80110" w:rsidRDefault="00B80110" w:rsidP="00B80110">
      <w:pPr>
        <w:spacing w:after="5" w:line="259" w:lineRule="auto"/>
        <w:ind w:left="345" w:right="742" w:firstLine="0"/>
        <w:jc w:val="left"/>
        <w:rPr>
          <w:b/>
          <w:bCs/>
          <w:lang w:val="es-PE"/>
        </w:rPr>
      </w:pPr>
      <w:r w:rsidRPr="00B80110">
        <w:rPr>
          <w:b/>
          <w:bCs/>
          <w:lang w:val="es-PE"/>
        </w:rPr>
        <w:t>Actualizaciones Periódicas y Contenido Nuevo:</w:t>
      </w:r>
    </w:p>
    <w:p w14:paraId="0174CCB3" w14:textId="77777777" w:rsidR="00B80110" w:rsidRPr="00B80110" w:rsidRDefault="00B80110" w:rsidP="00B80110">
      <w:pPr>
        <w:numPr>
          <w:ilvl w:val="0"/>
          <w:numId w:val="25"/>
        </w:numPr>
        <w:tabs>
          <w:tab w:val="clear" w:pos="720"/>
          <w:tab w:val="num" w:pos="1065"/>
        </w:tabs>
        <w:spacing w:after="5" w:line="259" w:lineRule="auto"/>
        <w:ind w:left="1065" w:right="742"/>
        <w:jc w:val="left"/>
        <w:rPr>
          <w:lang w:val="es-PE"/>
        </w:rPr>
      </w:pPr>
      <w:r w:rsidRPr="00B80110">
        <w:rPr>
          <w:lang w:val="es-PE"/>
        </w:rPr>
        <w:t>Compromiso con la entrega regular de actualizaciones que introduzcan nuevas preguntas, características adicionales y eventos especiales para mantener la frescura y la relevancia del juego.</w:t>
      </w:r>
    </w:p>
    <w:p w14:paraId="78DD990F" w14:textId="7C7E37DC" w:rsidR="00B80110" w:rsidRPr="00B80110" w:rsidRDefault="00B80110" w:rsidP="00B80110">
      <w:pPr>
        <w:spacing w:after="5" w:line="259" w:lineRule="auto"/>
        <w:ind w:left="345" w:right="742" w:firstLine="0"/>
        <w:jc w:val="left"/>
        <w:rPr>
          <w:b/>
          <w:bCs/>
          <w:lang w:val="es-PE"/>
        </w:rPr>
      </w:pPr>
      <w:r w:rsidRPr="00B80110">
        <w:rPr>
          <w:b/>
          <w:bCs/>
          <w:lang w:val="es-PE"/>
        </w:rPr>
        <w:t>Compatibilidad Multiplataforma:</w:t>
      </w:r>
    </w:p>
    <w:p w14:paraId="6845D0D4" w14:textId="77777777" w:rsidR="00B80110" w:rsidRPr="00B80110" w:rsidRDefault="00B80110" w:rsidP="00B80110">
      <w:pPr>
        <w:numPr>
          <w:ilvl w:val="0"/>
          <w:numId w:val="26"/>
        </w:numPr>
        <w:tabs>
          <w:tab w:val="clear" w:pos="720"/>
          <w:tab w:val="num" w:pos="1065"/>
        </w:tabs>
        <w:spacing w:after="5" w:line="259" w:lineRule="auto"/>
        <w:ind w:left="1065" w:right="742"/>
        <w:jc w:val="left"/>
        <w:rPr>
          <w:lang w:val="es-PE"/>
        </w:rPr>
      </w:pPr>
      <w:r w:rsidRPr="00B80110">
        <w:rPr>
          <w:lang w:val="es-PE"/>
        </w:rPr>
        <w:t>Disponible para diferentes dispositivos móviles (iOS y Android) que soporten tecnología AR, asegurando una accesibilidad amplia y consistente para todos los usuarios.</w:t>
      </w:r>
    </w:p>
    <w:p w14:paraId="59694E79" w14:textId="12461876" w:rsidR="00B80110" w:rsidRPr="00B80110" w:rsidRDefault="00B80110" w:rsidP="00B80110">
      <w:pPr>
        <w:spacing w:after="5" w:line="259" w:lineRule="auto"/>
        <w:ind w:left="345" w:right="742" w:firstLine="0"/>
        <w:jc w:val="left"/>
        <w:rPr>
          <w:b/>
          <w:bCs/>
          <w:lang w:val="es-PE"/>
        </w:rPr>
      </w:pPr>
      <w:r w:rsidRPr="00B80110">
        <w:rPr>
          <w:b/>
          <w:bCs/>
          <w:lang w:val="es-PE"/>
        </w:rPr>
        <w:t>Modos de Juego Variados:</w:t>
      </w:r>
    </w:p>
    <w:p w14:paraId="37F462A8" w14:textId="77777777" w:rsidR="00B80110" w:rsidRPr="00B80110" w:rsidRDefault="00B80110" w:rsidP="00B80110">
      <w:pPr>
        <w:numPr>
          <w:ilvl w:val="0"/>
          <w:numId w:val="27"/>
        </w:numPr>
        <w:tabs>
          <w:tab w:val="clear" w:pos="720"/>
          <w:tab w:val="num" w:pos="1065"/>
        </w:tabs>
        <w:spacing w:after="5" w:line="259" w:lineRule="auto"/>
        <w:ind w:left="1065" w:right="742"/>
        <w:jc w:val="left"/>
        <w:rPr>
          <w:lang w:val="es-PE"/>
        </w:rPr>
      </w:pPr>
      <w:r w:rsidRPr="00B80110">
        <w:rPr>
          <w:lang w:val="es-PE"/>
        </w:rPr>
        <w:t>Ofrece varios modos de juego como juegos individuales, competiciones en tiempo real, desafíos temáticos y eventos especiales para mantener la diversión y la variedad de experiencias.</w:t>
      </w:r>
    </w:p>
    <w:p w14:paraId="02F2DCF8" w14:textId="05F35E14" w:rsidR="002C4653" w:rsidRDefault="00851AD3" w:rsidP="00851AD3">
      <w:pPr>
        <w:spacing w:after="5" w:line="259" w:lineRule="auto"/>
        <w:ind w:left="0" w:right="742" w:firstLine="0"/>
        <w:jc w:val="left"/>
        <w:rPr>
          <w:lang w:val="es-PE"/>
        </w:rPr>
      </w:pPr>
      <w:r w:rsidRPr="00851AD3">
        <w:rPr>
          <w:lang w:val="es-PE"/>
        </w:rPr>
        <w:t>.</w:t>
      </w:r>
    </w:p>
    <w:p w14:paraId="0BFC1622" w14:textId="77777777" w:rsidR="00851AD3" w:rsidRPr="00851AD3" w:rsidRDefault="00851AD3" w:rsidP="00851AD3">
      <w:pPr>
        <w:spacing w:after="5" w:line="259" w:lineRule="auto"/>
        <w:ind w:left="0" w:right="742" w:firstLine="0"/>
        <w:jc w:val="left"/>
        <w:rPr>
          <w:lang w:val="es-PE"/>
        </w:rPr>
      </w:pPr>
    </w:p>
    <w:p w14:paraId="262B4091" w14:textId="77777777" w:rsidR="002C4653" w:rsidRDefault="002C4653" w:rsidP="5B5C3314">
      <w:pPr>
        <w:spacing w:after="5" w:line="259" w:lineRule="auto"/>
        <w:ind w:left="0" w:right="742" w:firstLine="0"/>
        <w:jc w:val="left"/>
        <w:rPr>
          <w:sz w:val="16"/>
          <w:szCs w:val="16"/>
        </w:rPr>
      </w:pPr>
    </w:p>
    <w:p w14:paraId="38BE8933" w14:textId="077A2750" w:rsidR="002C4653" w:rsidRDefault="6E7954B5" w:rsidP="00AF627E">
      <w:pPr>
        <w:pStyle w:val="Heading1"/>
        <w:ind w:left="355"/>
        <w:rPr>
          <w:sz w:val="16"/>
          <w:szCs w:val="16"/>
        </w:rPr>
      </w:pPr>
      <w:bookmarkStart w:id="21" w:name="_Toc171128308"/>
      <w:r w:rsidRPr="146C1FAD">
        <w:rPr>
          <w:color w:val="000000" w:themeColor="text1"/>
          <w:szCs w:val="32"/>
          <w:lang w:val="es-PE"/>
        </w:rPr>
        <w:t>6.</w:t>
      </w:r>
      <w:r w:rsidRPr="008D3FDC">
        <w:rPr>
          <w:rFonts w:asciiTheme="minorHAnsi" w:eastAsia="Arial" w:hAnsiTheme="minorHAnsi" w:cstheme="minorHAnsi"/>
          <w:color w:val="000000" w:themeColor="text1"/>
          <w:szCs w:val="32"/>
          <w:lang w:val="es-PE"/>
        </w:rPr>
        <w:t xml:space="preserve"> Restricciones</w:t>
      </w:r>
      <w:bookmarkEnd w:id="21"/>
      <w:r w:rsidRPr="146C1FAD">
        <w:rPr>
          <w:rFonts w:ascii="Arial" w:eastAsia="Arial" w:hAnsi="Arial" w:cs="Arial"/>
          <w:b/>
          <w:bCs/>
          <w:color w:val="000000" w:themeColor="text1"/>
          <w:szCs w:val="32"/>
          <w:lang w:val="es-PE"/>
        </w:rPr>
        <w:t xml:space="preserve"> </w:t>
      </w:r>
      <w:r w:rsidRPr="146C1FAD">
        <w:rPr>
          <w:sz w:val="16"/>
          <w:szCs w:val="16"/>
        </w:rPr>
        <w:t xml:space="preserve"> </w:t>
      </w:r>
    </w:p>
    <w:p w14:paraId="20E3F430" w14:textId="77777777" w:rsidR="00851AD3" w:rsidRDefault="00851AD3" w:rsidP="00851AD3"/>
    <w:p w14:paraId="4D712DE5" w14:textId="67CEE5BF" w:rsidR="00B80110" w:rsidRPr="00B80110" w:rsidRDefault="00B80110" w:rsidP="00B80110">
      <w:pPr>
        <w:rPr>
          <w:u w:val="single"/>
          <w:lang w:val="es-PE"/>
        </w:rPr>
      </w:pPr>
      <w:r w:rsidRPr="00B80110">
        <w:rPr>
          <w:u w:val="single"/>
          <w:lang w:val="es-PE"/>
        </w:rPr>
        <w:t>Limitaciones Tecnológicas:</w:t>
      </w:r>
    </w:p>
    <w:p w14:paraId="09FA8755" w14:textId="77777777" w:rsidR="00B80110" w:rsidRPr="00B80110" w:rsidRDefault="00B80110" w:rsidP="00B80110">
      <w:pPr>
        <w:numPr>
          <w:ilvl w:val="0"/>
          <w:numId w:val="28"/>
        </w:numPr>
        <w:rPr>
          <w:lang w:val="es-PE"/>
        </w:rPr>
      </w:pPr>
      <w:r w:rsidRPr="00B80110">
        <w:rPr>
          <w:lang w:val="es-PE"/>
        </w:rPr>
        <w:t xml:space="preserve">Dependencia de la disponibilidad y capacidad de dispositivos móviles compatibles con AR, así como de la estabilidad y rendimiento de las plataformas AR como </w:t>
      </w:r>
      <w:proofErr w:type="spellStart"/>
      <w:r w:rsidRPr="00B80110">
        <w:rPr>
          <w:lang w:val="es-PE"/>
        </w:rPr>
        <w:t>ARCore</w:t>
      </w:r>
      <w:proofErr w:type="spellEnd"/>
      <w:r w:rsidRPr="00B80110">
        <w:rPr>
          <w:lang w:val="es-PE"/>
        </w:rPr>
        <w:t xml:space="preserve"> y </w:t>
      </w:r>
      <w:proofErr w:type="spellStart"/>
      <w:r w:rsidRPr="00B80110">
        <w:rPr>
          <w:lang w:val="es-PE"/>
        </w:rPr>
        <w:t>ARKit</w:t>
      </w:r>
      <w:proofErr w:type="spellEnd"/>
      <w:r w:rsidRPr="00B80110">
        <w:rPr>
          <w:lang w:val="es-PE"/>
        </w:rPr>
        <w:t>.</w:t>
      </w:r>
    </w:p>
    <w:p w14:paraId="6B2672E3" w14:textId="6E25C1B7" w:rsidR="00B80110" w:rsidRPr="00B80110" w:rsidRDefault="00B80110" w:rsidP="00B80110">
      <w:pPr>
        <w:rPr>
          <w:u w:val="single"/>
          <w:lang w:val="es-PE"/>
        </w:rPr>
      </w:pPr>
      <w:r w:rsidRPr="00B80110">
        <w:rPr>
          <w:u w:val="single"/>
          <w:lang w:val="es-PE"/>
        </w:rPr>
        <w:t>Recursos Financieros y Presupuestarios:</w:t>
      </w:r>
    </w:p>
    <w:p w14:paraId="3D125258" w14:textId="77777777" w:rsidR="00B80110" w:rsidRPr="00B80110" w:rsidRDefault="00B80110" w:rsidP="00B80110">
      <w:pPr>
        <w:numPr>
          <w:ilvl w:val="0"/>
          <w:numId w:val="29"/>
        </w:numPr>
        <w:rPr>
          <w:lang w:val="es-PE"/>
        </w:rPr>
      </w:pPr>
      <w:r w:rsidRPr="00B80110">
        <w:rPr>
          <w:lang w:val="es-PE"/>
        </w:rPr>
        <w:t xml:space="preserve">Restricciones en el presupuesto asignado para el desarrollo, pruebas, marketing y soporte continuo del producto </w:t>
      </w:r>
      <w:proofErr w:type="spellStart"/>
      <w:r w:rsidRPr="00B80110">
        <w:rPr>
          <w:lang w:val="es-PE"/>
        </w:rPr>
        <w:t>TriviaAR</w:t>
      </w:r>
      <w:proofErr w:type="spellEnd"/>
      <w:r w:rsidRPr="00B80110">
        <w:rPr>
          <w:lang w:val="es-PE"/>
        </w:rPr>
        <w:t>.</w:t>
      </w:r>
    </w:p>
    <w:p w14:paraId="02EDD8C2" w14:textId="29C9B593" w:rsidR="00B80110" w:rsidRPr="00B80110" w:rsidRDefault="00B80110" w:rsidP="00B80110">
      <w:pPr>
        <w:rPr>
          <w:u w:val="single"/>
          <w:lang w:val="es-PE"/>
        </w:rPr>
      </w:pPr>
      <w:r w:rsidRPr="00B80110">
        <w:rPr>
          <w:u w:val="single"/>
          <w:lang w:val="es-PE"/>
        </w:rPr>
        <w:t>Regulaciones de Privacidad y Seguridad:</w:t>
      </w:r>
    </w:p>
    <w:p w14:paraId="79A13555" w14:textId="77777777" w:rsidR="00B80110" w:rsidRPr="00B80110" w:rsidRDefault="00B80110" w:rsidP="00B80110">
      <w:pPr>
        <w:numPr>
          <w:ilvl w:val="0"/>
          <w:numId w:val="30"/>
        </w:numPr>
        <w:rPr>
          <w:lang w:val="es-PE"/>
        </w:rPr>
      </w:pPr>
      <w:r w:rsidRPr="00B80110">
        <w:rPr>
          <w:lang w:val="es-PE"/>
        </w:rPr>
        <w:t>Cumplimiento con las regulaciones locales e internacionales de protección de datos personales y privacidad en el manejo de la información de los usuarios.</w:t>
      </w:r>
    </w:p>
    <w:p w14:paraId="3887FA30" w14:textId="183F19B4" w:rsidR="00B80110" w:rsidRPr="00B80110" w:rsidRDefault="00B80110" w:rsidP="00B80110">
      <w:pPr>
        <w:rPr>
          <w:u w:val="single"/>
          <w:lang w:val="es-PE"/>
        </w:rPr>
      </w:pPr>
      <w:r w:rsidRPr="00B80110">
        <w:rPr>
          <w:u w:val="single"/>
          <w:lang w:val="es-PE"/>
        </w:rPr>
        <w:lastRenderedPageBreak/>
        <w:t>Conectividad y Dependencia de Internet:</w:t>
      </w:r>
    </w:p>
    <w:p w14:paraId="5395DB07" w14:textId="77777777" w:rsidR="00B80110" w:rsidRPr="00B80110" w:rsidRDefault="00B80110" w:rsidP="00B80110">
      <w:pPr>
        <w:numPr>
          <w:ilvl w:val="0"/>
          <w:numId w:val="31"/>
        </w:numPr>
        <w:rPr>
          <w:lang w:val="es-PE"/>
        </w:rPr>
      </w:pPr>
      <w:r w:rsidRPr="00B80110">
        <w:rPr>
          <w:lang w:val="es-PE"/>
        </w:rPr>
        <w:t>Necesidad de una conexión estable a internet para descargar la aplicación, recibir actualizaciones y participar en funciones en línea como competiciones y actualizaciones de contenido.</w:t>
      </w:r>
    </w:p>
    <w:p w14:paraId="37008258" w14:textId="4B85D9E9" w:rsidR="00B80110" w:rsidRPr="00B80110" w:rsidRDefault="00B80110" w:rsidP="00B80110">
      <w:pPr>
        <w:rPr>
          <w:u w:val="single"/>
          <w:lang w:val="es-PE"/>
        </w:rPr>
      </w:pPr>
      <w:r w:rsidRPr="00B80110">
        <w:rPr>
          <w:u w:val="single"/>
          <w:lang w:val="es-PE"/>
        </w:rPr>
        <w:t>Competencia en el Mercado:</w:t>
      </w:r>
    </w:p>
    <w:p w14:paraId="29954BE7" w14:textId="77777777" w:rsidR="00B80110" w:rsidRPr="00B80110" w:rsidRDefault="00B80110" w:rsidP="00B80110">
      <w:pPr>
        <w:numPr>
          <w:ilvl w:val="0"/>
          <w:numId w:val="32"/>
        </w:numPr>
        <w:rPr>
          <w:lang w:val="es-PE"/>
        </w:rPr>
      </w:pPr>
      <w:r w:rsidRPr="00B80110">
        <w:rPr>
          <w:lang w:val="es-PE"/>
        </w:rPr>
        <w:t>Presión competitiva de otras aplicaciones de juegos triviales y de realidad aumentada que también buscan captar la atención de la misma audiencia de usuarios.</w:t>
      </w:r>
    </w:p>
    <w:p w14:paraId="5F8D9FE7" w14:textId="74DA34DA" w:rsidR="00B80110" w:rsidRPr="00B80110" w:rsidRDefault="00B80110" w:rsidP="00B80110">
      <w:pPr>
        <w:rPr>
          <w:u w:val="single"/>
          <w:lang w:val="es-PE"/>
        </w:rPr>
      </w:pPr>
      <w:r w:rsidRPr="00B80110">
        <w:rPr>
          <w:u w:val="single"/>
          <w:lang w:val="es-PE"/>
        </w:rPr>
        <w:t>Adopción y Aceptación del Usuario:</w:t>
      </w:r>
    </w:p>
    <w:p w14:paraId="573C4997" w14:textId="77777777" w:rsidR="00B80110" w:rsidRPr="00B80110" w:rsidRDefault="00B80110" w:rsidP="00B80110">
      <w:pPr>
        <w:numPr>
          <w:ilvl w:val="0"/>
          <w:numId w:val="33"/>
        </w:numPr>
        <w:rPr>
          <w:lang w:val="es-PE"/>
        </w:rPr>
      </w:pPr>
      <w:r w:rsidRPr="00B80110">
        <w:rPr>
          <w:lang w:val="es-PE"/>
        </w:rPr>
        <w:t xml:space="preserve">Necesidad de que los usuarios adopten y comprendan la tecnología de realidad aumentada para disfrutar completamente de la experiencia de juego ofrecida por </w:t>
      </w:r>
      <w:proofErr w:type="spellStart"/>
      <w:r w:rsidRPr="00B80110">
        <w:rPr>
          <w:lang w:val="es-PE"/>
        </w:rPr>
        <w:t>TriviaAR</w:t>
      </w:r>
      <w:proofErr w:type="spellEnd"/>
      <w:r w:rsidRPr="00B80110">
        <w:rPr>
          <w:lang w:val="es-PE"/>
        </w:rPr>
        <w:t>.</w:t>
      </w:r>
    </w:p>
    <w:p w14:paraId="3EE01C8B" w14:textId="1F631D1D" w:rsidR="00B80110" w:rsidRPr="00B80110" w:rsidRDefault="00B80110" w:rsidP="00B80110">
      <w:pPr>
        <w:rPr>
          <w:u w:val="single"/>
          <w:lang w:val="es-PE"/>
        </w:rPr>
      </w:pPr>
      <w:r w:rsidRPr="00B80110">
        <w:rPr>
          <w:u w:val="single"/>
          <w:lang w:val="es-PE"/>
        </w:rPr>
        <w:t>Capacidad del Equipo y Recursos Humanos:</w:t>
      </w:r>
    </w:p>
    <w:p w14:paraId="36B3CF8C" w14:textId="77777777" w:rsidR="00B80110" w:rsidRPr="00B80110" w:rsidRDefault="00B80110" w:rsidP="00B80110">
      <w:pPr>
        <w:numPr>
          <w:ilvl w:val="0"/>
          <w:numId w:val="34"/>
        </w:numPr>
        <w:rPr>
          <w:lang w:val="es-PE"/>
        </w:rPr>
      </w:pPr>
      <w:r w:rsidRPr="00B80110">
        <w:rPr>
          <w:lang w:val="es-PE"/>
        </w:rPr>
        <w:t>Limitaciones en la disponibilidad de recursos humanos calificados, incluidos desarrolladores de software, diseñadores gráficos y especialistas en bases de datos, para el desarrollo y mantenimiento continuo del producto.</w:t>
      </w:r>
    </w:p>
    <w:p w14:paraId="10A7FBF1" w14:textId="060A2C15" w:rsidR="00851AD3" w:rsidRPr="00851AD3" w:rsidRDefault="00851AD3" w:rsidP="00851AD3">
      <w:pPr>
        <w:rPr>
          <w:lang w:val="es-PE"/>
        </w:rPr>
      </w:pPr>
      <w:r w:rsidRPr="00851AD3">
        <w:rPr>
          <w:lang w:val="es-PE"/>
        </w:rPr>
        <w:t>.</w:t>
      </w:r>
    </w:p>
    <w:sectPr w:rsidR="00851AD3" w:rsidRPr="00851AD3">
      <w:headerReference w:type="even" r:id="rId11"/>
      <w:headerReference w:type="default" r:id="rId12"/>
      <w:footerReference w:type="even" r:id="rId13"/>
      <w:footerReference w:type="default" r:id="rId14"/>
      <w:headerReference w:type="first" r:id="rId15"/>
      <w:footerReference w:type="first" r:id="rId16"/>
      <w:pgSz w:w="11911" w:h="16841"/>
      <w:pgMar w:top="1376" w:right="1618" w:bottom="1503" w:left="13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910923" w14:textId="77777777" w:rsidR="00FE3DEA" w:rsidRDefault="00FE3DEA">
      <w:pPr>
        <w:spacing w:after="0" w:line="240" w:lineRule="auto"/>
      </w:pPr>
      <w:r>
        <w:separator/>
      </w:r>
    </w:p>
  </w:endnote>
  <w:endnote w:type="continuationSeparator" w:id="0">
    <w:p w14:paraId="419296AD" w14:textId="77777777" w:rsidR="00FE3DEA" w:rsidRDefault="00FE3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6C2031" w14:textId="77777777" w:rsidR="001D5A7A" w:rsidRDefault="002D10DB">
    <w:pPr>
      <w:tabs>
        <w:tab w:val="right" w:pos="8953"/>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ED0C1" w14:textId="77777777" w:rsidR="001D5A7A" w:rsidRDefault="002D10DB">
    <w:pPr>
      <w:tabs>
        <w:tab w:val="right" w:pos="8953"/>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t>2</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FF2A99" w14:textId="77777777" w:rsidR="001D5A7A" w:rsidRDefault="001D5A7A">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F58138" w14:textId="77777777" w:rsidR="00FE3DEA" w:rsidRDefault="00FE3DEA">
      <w:pPr>
        <w:spacing w:after="0" w:line="240" w:lineRule="auto"/>
      </w:pPr>
      <w:r>
        <w:separator/>
      </w:r>
    </w:p>
  </w:footnote>
  <w:footnote w:type="continuationSeparator" w:id="0">
    <w:p w14:paraId="19C65EE8" w14:textId="77777777" w:rsidR="00FE3DEA" w:rsidRDefault="00FE3D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D032BD" w14:textId="77777777" w:rsidR="001D5A7A" w:rsidRDefault="002D10DB">
    <w:pPr>
      <w:spacing w:after="0" w:line="259" w:lineRule="auto"/>
      <w:ind w:left="-1340" w:right="10293" w:firstLine="0"/>
      <w:jc w:val="left"/>
    </w:pPr>
    <w:r>
      <w:rPr>
        <w:noProof/>
      </w:rPr>
      <mc:AlternateContent>
        <mc:Choice Requires="wpg">
          <w:drawing>
            <wp:anchor distT="0" distB="0" distL="114300" distR="114300" simplePos="0" relativeHeight="251658240" behindDoc="0" locked="0" layoutInCell="1" allowOverlap="1" wp14:anchorId="03B5C3F8" wp14:editId="6F2BAAFA">
              <wp:simplePos x="0" y="0"/>
              <wp:positionH relativeFrom="page">
                <wp:posOffset>460375</wp:posOffset>
              </wp:positionH>
              <wp:positionV relativeFrom="page">
                <wp:posOffset>341629</wp:posOffset>
              </wp:positionV>
              <wp:extent cx="1209675" cy="302260"/>
              <wp:effectExtent l="0" t="0" r="0" b="0"/>
              <wp:wrapSquare wrapText="bothSides"/>
              <wp:docPr id="47068" name="Group 47068"/>
              <wp:cNvGraphicFramePr/>
              <a:graphic xmlns:a="http://schemas.openxmlformats.org/drawingml/2006/main">
                <a:graphicData uri="http://schemas.microsoft.com/office/word/2010/wordprocessingGroup">
                  <wpg:wgp>
                    <wpg:cNvGrpSpPr/>
                    <wpg:grpSpPr>
                      <a:xfrm>
                        <a:off x="0" y="0"/>
                        <a:ext cx="1209675" cy="302260"/>
                        <a:chOff x="0" y="0"/>
                        <a:chExt cx="1209675" cy="302260"/>
                      </a:xfrm>
                    </wpg:grpSpPr>
                    <wps:wsp>
                      <wps:cNvPr id="47070" name="Rectangle 47070"/>
                      <wps:cNvSpPr/>
                      <wps:spPr>
                        <a:xfrm>
                          <a:off x="390322" y="84710"/>
                          <a:ext cx="38021" cy="171355"/>
                        </a:xfrm>
                        <a:prstGeom prst="rect">
                          <a:avLst/>
                        </a:prstGeom>
                        <a:ln>
                          <a:noFill/>
                        </a:ln>
                      </wps:spPr>
                      <wps:txbx>
                        <w:txbxContent>
                          <w:p w14:paraId="131A42D2" w14:textId="77777777" w:rsidR="001D5A7A" w:rsidRDefault="002D10DB">
                            <w:pPr>
                              <w:spacing w:after="160" w:line="259" w:lineRule="auto"/>
                              <w:ind w:left="0" w:firstLine="0"/>
                              <w:jc w:val="left"/>
                            </w:pPr>
                            <w:r>
                              <w:rPr>
                                <w:sz w:val="20"/>
                              </w:rPr>
                              <w:t xml:space="preserve"> </w:t>
                            </w:r>
                          </w:p>
                        </w:txbxContent>
                      </wps:txbx>
                      <wps:bodyPr horzOverflow="overflow" vert="horz" lIns="0" tIns="0" rIns="0" bIns="0" rtlCol="0">
                        <a:noAutofit/>
                      </wps:bodyPr>
                    </wps:wsp>
                    <pic:pic xmlns:pic="http://schemas.openxmlformats.org/drawingml/2006/picture">
                      <pic:nvPicPr>
                        <pic:cNvPr id="47069" name="Picture 47069"/>
                        <pic:cNvPicPr/>
                      </pic:nvPicPr>
                      <pic:blipFill>
                        <a:blip r:embed="rId1"/>
                        <a:stretch>
                          <a:fillRect/>
                        </a:stretch>
                      </pic:blipFill>
                      <pic:spPr>
                        <a:xfrm>
                          <a:off x="0" y="0"/>
                          <a:ext cx="1209675" cy="302260"/>
                        </a:xfrm>
                        <a:prstGeom prst="rect">
                          <a:avLst/>
                        </a:prstGeom>
                      </pic:spPr>
                    </pic:pic>
                  </wpg:wgp>
                </a:graphicData>
              </a:graphic>
            </wp:anchor>
          </w:drawing>
        </mc:Choice>
        <mc:Fallback>
          <w:pict>
            <v:group w14:anchorId="03B5C3F8" id="Group 47068" o:spid="_x0000_s1026" style="position:absolute;left:0;text-align:left;margin-left:36.25pt;margin-top:26.9pt;width:95.25pt;height:23.8pt;z-index:251658240;mso-position-horizontal-relative:page;mso-position-vertical-relative:page" coordsize="12096,30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">
              <v:rect id="Rectangle 47070" o:spid="_x0000_s1027" style="position:absolute;left:3903;top:847;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" filled="f" stroked="f">
                <v:textbox inset="0,0,0,0">
                  <w:txbxContent>
                    <w:p w14:paraId="131A42D2" w14:textId="77777777" w:rsidR="001D5A7A" w:rsidRDefault="002D10DB">
                      <w:pPr>
                        <w:spacing w:after="160" w:line="259" w:lineRule="auto"/>
                        <w:ind w:left="0" w:firstLine="0"/>
                        <w:jc w:val="left"/>
                      </w:pPr>
                      <w:r>
                        <w:rPr>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7069" o:spid="_x0000_s1028" type="#_x0000_t75" style="position:absolute;width:12096;height:30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">
                <v:imagedata r:id="rId2" o:title=""/>
              </v:shape>
              <w10:wrap type="square" anchorx="page" anchory="page"/>
            </v:group>
          </w:pict>
        </mc:Fallback>
      </mc:AlternateContent>
    </w:r>
    <w:r>
      <w:rPr>
        <w:noProof/>
      </w:rPr>
      <w:drawing>
        <wp:anchor distT="0" distB="0" distL="114300" distR="114300" simplePos="0" relativeHeight="251659264" behindDoc="0" locked="0" layoutInCell="1" allowOverlap="0" wp14:anchorId="794B2743" wp14:editId="532E2BA7">
          <wp:simplePos x="0" y="0"/>
          <wp:positionH relativeFrom="page">
            <wp:posOffset>6118225</wp:posOffset>
          </wp:positionH>
          <wp:positionV relativeFrom="page">
            <wp:posOffset>93980</wp:posOffset>
          </wp:positionV>
          <wp:extent cx="1279525" cy="695325"/>
          <wp:effectExtent l="0" t="0" r="0" b="0"/>
          <wp:wrapSquare wrapText="bothSides"/>
          <wp:docPr id="131" name="Picture 13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3"/>
                  <a:stretch>
                    <a:fillRect/>
                  </a:stretch>
                </pic:blipFill>
                <pic:spPr>
                  <a:xfrm>
                    <a:off x="0" y="0"/>
                    <a:ext cx="1279525" cy="69532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AC127E" w14:textId="77777777" w:rsidR="001D5A7A" w:rsidRDefault="002D10DB">
    <w:pPr>
      <w:spacing w:after="0" w:line="259" w:lineRule="auto"/>
      <w:ind w:left="-1340" w:right="10293" w:firstLine="0"/>
      <w:jc w:val="left"/>
    </w:pPr>
    <w:r>
      <w:rPr>
        <w:noProof/>
      </w:rPr>
      <mc:AlternateContent>
        <mc:Choice Requires="wpg">
          <w:drawing>
            <wp:anchor distT="0" distB="0" distL="114300" distR="114300" simplePos="0" relativeHeight="251660288" behindDoc="0" locked="0" layoutInCell="1" allowOverlap="1" wp14:anchorId="2D4D7851" wp14:editId="100D7C51">
              <wp:simplePos x="0" y="0"/>
              <wp:positionH relativeFrom="page">
                <wp:posOffset>460375</wp:posOffset>
              </wp:positionH>
              <wp:positionV relativeFrom="page">
                <wp:posOffset>341629</wp:posOffset>
              </wp:positionV>
              <wp:extent cx="1209675" cy="302260"/>
              <wp:effectExtent l="0" t="0" r="0" b="0"/>
              <wp:wrapSquare wrapText="bothSides"/>
              <wp:docPr id="47050" name="Group 47050"/>
              <wp:cNvGraphicFramePr/>
              <a:graphic xmlns:a="http://schemas.openxmlformats.org/drawingml/2006/main">
                <a:graphicData uri="http://schemas.microsoft.com/office/word/2010/wordprocessingGroup">
                  <wpg:wgp>
                    <wpg:cNvGrpSpPr/>
                    <wpg:grpSpPr>
                      <a:xfrm>
                        <a:off x="0" y="0"/>
                        <a:ext cx="1209675" cy="302260"/>
                        <a:chOff x="0" y="0"/>
                        <a:chExt cx="1209675" cy="302260"/>
                      </a:xfrm>
                    </wpg:grpSpPr>
                    <wps:wsp>
                      <wps:cNvPr id="47052" name="Rectangle 47052"/>
                      <wps:cNvSpPr/>
                      <wps:spPr>
                        <a:xfrm>
                          <a:off x="390322" y="84710"/>
                          <a:ext cx="38021" cy="171355"/>
                        </a:xfrm>
                        <a:prstGeom prst="rect">
                          <a:avLst/>
                        </a:prstGeom>
                        <a:ln>
                          <a:noFill/>
                        </a:ln>
                      </wps:spPr>
                      <wps:txbx>
                        <w:txbxContent>
                          <w:p w14:paraId="2BDDE01F" w14:textId="77777777" w:rsidR="001D5A7A" w:rsidRDefault="002D10DB">
                            <w:pPr>
                              <w:spacing w:after="160" w:line="259" w:lineRule="auto"/>
                              <w:ind w:left="0" w:firstLine="0"/>
                              <w:jc w:val="left"/>
                            </w:pPr>
                            <w:r>
                              <w:rPr>
                                <w:sz w:val="20"/>
                              </w:rPr>
                              <w:t xml:space="preserve"> </w:t>
                            </w:r>
                          </w:p>
                        </w:txbxContent>
                      </wps:txbx>
                      <wps:bodyPr horzOverflow="overflow" vert="horz" lIns="0" tIns="0" rIns="0" bIns="0" rtlCol="0">
                        <a:noAutofit/>
                      </wps:bodyPr>
                    </wps:wsp>
                    <pic:pic xmlns:pic="http://schemas.openxmlformats.org/drawingml/2006/picture">
                      <pic:nvPicPr>
                        <pic:cNvPr id="47051" name="Picture 47051"/>
                        <pic:cNvPicPr/>
                      </pic:nvPicPr>
                      <pic:blipFill>
                        <a:blip r:embed="rId1"/>
                        <a:stretch>
                          <a:fillRect/>
                        </a:stretch>
                      </pic:blipFill>
                      <pic:spPr>
                        <a:xfrm>
                          <a:off x="0" y="0"/>
                          <a:ext cx="1209675" cy="302260"/>
                        </a:xfrm>
                        <a:prstGeom prst="rect">
                          <a:avLst/>
                        </a:prstGeom>
                      </pic:spPr>
                    </pic:pic>
                  </wpg:wgp>
                </a:graphicData>
              </a:graphic>
            </wp:anchor>
          </w:drawing>
        </mc:Choice>
        <mc:Fallback>
          <w:pict>
            <v:group w14:anchorId="2D4D7851" id="Group 47050" o:spid="_x0000_s1029" style="position:absolute;left:0;text-align:left;margin-left:36.25pt;margin-top:26.9pt;width:95.25pt;height:23.8pt;z-index:251660288;mso-position-horizontal-relative:page;mso-position-vertical-relative:page" coordsize="12096,30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">
              <v:rect id="Rectangle 47052" o:spid="_x0000_s1030" style="position:absolute;left:3903;top:847;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" filled="f" stroked="f">
                <v:textbox inset="0,0,0,0">
                  <w:txbxContent>
                    <w:p w14:paraId="2BDDE01F" w14:textId="77777777" w:rsidR="001D5A7A" w:rsidRDefault="002D10DB">
                      <w:pPr>
                        <w:spacing w:after="160" w:line="259" w:lineRule="auto"/>
                        <w:ind w:left="0" w:firstLine="0"/>
                        <w:jc w:val="left"/>
                      </w:pPr>
                      <w:r>
                        <w:rPr>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7051" o:spid="_x0000_s1031" type="#_x0000_t75" style="position:absolute;width:12096;height:30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">
                <v:imagedata r:id="rId2" o:title=""/>
              </v:shape>
              <w10:wrap type="square" anchorx="page" anchory="page"/>
            </v:group>
          </w:pict>
        </mc:Fallback>
      </mc:AlternateContent>
    </w:r>
    <w:r>
      <w:rPr>
        <w:noProof/>
      </w:rPr>
      <w:drawing>
        <wp:anchor distT="0" distB="0" distL="114300" distR="114300" simplePos="0" relativeHeight="251661312" behindDoc="0" locked="0" layoutInCell="1" allowOverlap="0" wp14:anchorId="7066EE70" wp14:editId="37D635AD">
          <wp:simplePos x="0" y="0"/>
          <wp:positionH relativeFrom="page">
            <wp:posOffset>6118225</wp:posOffset>
          </wp:positionH>
          <wp:positionV relativeFrom="page">
            <wp:posOffset>93980</wp:posOffset>
          </wp:positionV>
          <wp:extent cx="1279525" cy="695325"/>
          <wp:effectExtent l="0" t="0" r="0" b="0"/>
          <wp:wrapSquare wrapText="bothSides"/>
          <wp:docPr id="1582135267" name="Picture 13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3"/>
                  <a:stretch>
                    <a:fillRect/>
                  </a:stretch>
                </pic:blipFill>
                <pic:spPr>
                  <a:xfrm>
                    <a:off x="0" y="0"/>
                    <a:ext cx="1279525" cy="69532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E19851" w14:textId="77777777" w:rsidR="001D5A7A" w:rsidRDefault="001D5A7A">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7561B"/>
    <w:multiLevelType w:val="hybridMultilevel"/>
    <w:tmpl w:val="31C4A556"/>
    <w:lvl w:ilvl="0" w:tplc="5E462142">
      <w:start w:val="1"/>
      <w:numFmt w:val="bullet"/>
      <w:lvlText w:val="▪"/>
      <w:lvlJc w:val="left"/>
      <w:pPr>
        <w:ind w:left="178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3DF2BFD2">
      <w:start w:val="1"/>
      <w:numFmt w:val="bullet"/>
      <w:lvlText w:val="o"/>
      <w:lvlJc w:val="left"/>
      <w:pPr>
        <w:ind w:left="250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4BF08362">
      <w:start w:val="1"/>
      <w:numFmt w:val="bullet"/>
      <w:lvlText w:val="▪"/>
      <w:lvlJc w:val="left"/>
      <w:pPr>
        <w:ind w:left="322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EA0B006">
      <w:start w:val="1"/>
      <w:numFmt w:val="bullet"/>
      <w:lvlText w:val="•"/>
      <w:lvlJc w:val="left"/>
      <w:pPr>
        <w:ind w:left="394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5CCA23B0">
      <w:start w:val="1"/>
      <w:numFmt w:val="bullet"/>
      <w:lvlText w:val="o"/>
      <w:lvlJc w:val="left"/>
      <w:pPr>
        <w:ind w:left="466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86B66740">
      <w:start w:val="1"/>
      <w:numFmt w:val="bullet"/>
      <w:lvlText w:val="▪"/>
      <w:lvlJc w:val="left"/>
      <w:pPr>
        <w:ind w:left="538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63E250DE">
      <w:start w:val="1"/>
      <w:numFmt w:val="bullet"/>
      <w:lvlText w:val="•"/>
      <w:lvlJc w:val="left"/>
      <w:pPr>
        <w:ind w:left="610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4DEB906">
      <w:start w:val="1"/>
      <w:numFmt w:val="bullet"/>
      <w:lvlText w:val="o"/>
      <w:lvlJc w:val="left"/>
      <w:pPr>
        <w:ind w:left="682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9D50AA82">
      <w:start w:val="1"/>
      <w:numFmt w:val="bullet"/>
      <w:lvlText w:val="▪"/>
      <w:lvlJc w:val="left"/>
      <w:pPr>
        <w:ind w:left="754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5AC441F"/>
    <w:multiLevelType w:val="multilevel"/>
    <w:tmpl w:val="453A4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A699E"/>
    <w:multiLevelType w:val="multilevel"/>
    <w:tmpl w:val="32683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C2EC9"/>
    <w:multiLevelType w:val="multilevel"/>
    <w:tmpl w:val="FD122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A92534"/>
    <w:multiLevelType w:val="multilevel"/>
    <w:tmpl w:val="FDCC1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C3119C"/>
    <w:multiLevelType w:val="multilevel"/>
    <w:tmpl w:val="6B7282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7F48C2"/>
    <w:multiLevelType w:val="multilevel"/>
    <w:tmpl w:val="145A3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D6546C"/>
    <w:multiLevelType w:val="hybridMultilevel"/>
    <w:tmpl w:val="EE468014"/>
    <w:lvl w:ilvl="0" w:tplc="FEC4625C">
      <w:start w:val="1"/>
      <w:numFmt w:val="bullet"/>
      <w:lvlText w:val="▪"/>
      <w:lvlJc w:val="left"/>
      <w:pPr>
        <w:ind w:left="178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0FE5054">
      <w:start w:val="1"/>
      <w:numFmt w:val="bullet"/>
      <w:lvlText w:val="o"/>
      <w:lvlJc w:val="left"/>
      <w:pPr>
        <w:ind w:left="250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40E05922">
      <w:start w:val="1"/>
      <w:numFmt w:val="bullet"/>
      <w:lvlText w:val="▪"/>
      <w:lvlJc w:val="left"/>
      <w:pPr>
        <w:ind w:left="322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E66A2854">
      <w:start w:val="1"/>
      <w:numFmt w:val="bullet"/>
      <w:lvlText w:val="•"/>
      <w:lvlJc w:val="left"/>
      <w:pPr>
        <w:ind w:left="394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8E42EF90">
      <w:start w:val="1"/>
      <w:numFmt w:val="bullet"/>
      <w:lvlText w:val="o"/>
      <w:lvlJc w:val="left"/>
      <w:pPr>
        <w:ind w:left="466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ED4AC61C">
      <w:start w:val="1"/>
      <w:numFmt w:val="bullet"/>
      <w:lvlText w:val="▪"/>
      <w:lvlJc w:val="left"/>
      <w:pPr>
        <w:ind w:left="538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995E2AB2">
      <w:start w:val="1"/>
      <w:numFmt w:val="bullet"/>
      <w:lvlText w:val="•"/>
      <w:lvlJc w:val="left"/>
      <w:pPr>
        <w:ind w:left="610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7A22FF3A">
      <w:start w:val="1"/>
      <w:numFmt w:val="bullet"/>
      <w:lvlText w:val="o"/>
      <w:lvlJc w:val="left"/>
      <w:pPr>
        <w:ind w:left="682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C5C403A">
      <w:start w:val="1"/>
      <w:numFmt w:val="bullet"/>
      <w:lvlText w:val="▪"/>
      <w:lvlJc w:val="left"/>
      <w:pPr>
        <w:ind w:left="754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B05459E"/>
    <w:multiLevelType w:val="hybridMultilevel"/>
    <w:tmpl w:val="FFFFFFFF"/>
    <w:lvl w:ilvl="0" w:tplc="132CBF10">
      <w:start w:val="1"/>
      <w:numFmt w:val="bullet"/>
      <w:lvlText w:val=""/>
      <w:lvlJc w:val="left"/>
      <w:pPr>
        <w:ind w:left="720" w:hanging="360"/>
      </w:pPr>
      <w:rPr>
        <w:rFonts w:ascii="Symbol" w:hAnsi="Symbol" w:hint="default"/>
      </w:rPr>
    </w:lvl>
    <w:lvl w:ilvl="1" w:tplc="540A97DA">
      <w:start w:val="1"/>
      <w:numFmt w:val="bullet"/>
      <w:lvlText w:val="o"/>
      <w:lvlJc w:val="left"/>
      <w:pPr>
        <w:ind w:left="1440" w:hanging="360"/>
      </w:pPr>
      <w:rPr>
        <w:rFonts w:ascii="Courier New" w:hAnsi="Courier New" w:hint="default"/>
      </w:rPr>
    </w:lvl>
    <w:lvl w:ilvl="2" w:tplc="F9B6676A">
      <w:start w:val="1"/>
      <w:numFmt w:val="bullet"/>
      <w:lvlText w:val=""/>
      <w:lvlJc w:val="left"/>
      <w:pPr>
        <w:ind w:left="2160" w:hanging="360"/>
      </w:pPr>
      <w:rPr>
        <w:rFonts w:ascii="Wingdings" w:hAnsi="Wingdings" w:hint="default"/>
      </w:rPr>
    </w:lvl>
    <w:lvl w:ilvl="3" w:tplc="A2A8ACE4">
      <w:start w:val="1"/>
      <w:numFmt w:val="bullet"/>
      <w:lvlText w:val=""/>
      <w:lvlJc w:val="left"/>
      <w:pPr>
        <w:ind w:left="2880" w:hanging="360"/>
      </w:pPr>
      <w:rPr>
        <w:rFonts w:ascii="Symbol" w:hAnsi="Symbol" w:hint="default"/>
      </w:rPr>
    </w:lvl>
    <w:lvl w:ilvl="4" w:tplc="29228C7C">
      <w:start w:val="1"/>
      <w:numFmt w:val="bullet"/>
      <w:lvlText w:val="o"/>
      <w:lvlJc w:val="left"/>
      <w:pPr>
        <w:ind w:left="3600" w:hanging="360"/>
      </w:pPr>
      <w:rPr>
        <w:rFonts w:ascii="Courier New" w:hAnsi="Courier New" w:hint="default"/>
      </w:rPr>
    </w:lvl>
    <w:lvl w:ilvl="5" w:tplc="F3FCCC04">
      <w:start w:val="1"/>
      <w:numFmt w:val="bullet"/>
      <w:lvlText w:val=""/>
      <w:lvlJc w:val="left"/>
      <w:pPr>
        <w:ind w:left="4320" w:hanging="360"/>
      </w:pPr>
      <w:rPr>
        <w:rFonts w:ascii="Wingdings" w:hAnsi="Wingdings" w:hint="default"/>
      </w:rPr>
    </w:lvl>
    <w:lvl w:ilvl="6" w:tplc="29FCF5EE">
      <w:start w:val="1"/>
      <w:numFmt w:val="bullet"/>
      <w:lvlText w:val=""/>
      <w:lvlJc w:val="left"/>
      <w:pPr>
        <w:ind w:left="5040" w:hanging="360"/>
      </w:pPr>
      <w:rPr>
        <w:rFonts w:ascii="Symbol" w:hAnsi="Symbol" w:hint="default"/>
      </w:rPr>
    </w:lvl>
    <w:lvl w:ilvl="7" w:tplc="60F29F88">
      <w:start w:val="1"/>
      <w:numFmt w:val="bullet"/>
      <w:lvlText w:val="o"/>
      <w:lvlJc w:val="left"/>
      <w:pPr>
        <w:ind w:left="5760" w:hanging="360"/>
      </w:pPr>
      <w:rPr>
        <w:rFonts w:ascii="Courier New" w:hAnsi="Courier New" w:hint="default"/>
      </w:rPr>
    </w:lvl>
    <w:lvl w:ilvl="8" w:tplc="C9684106">
      <w:start w:val="1"/>
      <w:numFmt w:val="bullet"/>
      <w:lvlText w:val=""/>
      <w:lvlJc w:val="left"/>
      <w:pPr>
        <w:ind w:left="6480" w:hanging="360"/>
      </w:pPr>
      <w:rPr>
        <w:rFonts w:ascii="Wingdings" w:hAnsi="Wingdings" w:hint="default"/>
      </w:rPr>
    </w:lvl>
  </w:abstractNum>
  <w:abstractNum w:abstractNumId="9" w15:restartNumberingAfterBreak="0">
    <w:nsid w:val="267A45F5"/>
    <w:multiLevelType w:val="multilevel"/>
    <w:tmpl w:val="1AA6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E8270B"/>
    <w:multiLevelType w:val="hybridMultilevel"/>
    <w:tmpl w:val="35AA1BCC"/>
    <w:lvl w:ilvl="0" w:tplc="DC540DFC">
      <w:start w:val="1"/>
      <w:numFmt w:val="bullet"/>
      <w:lvlText w:val="▪"/>
      <w:lvlJc w:val="left"/>
      <w:pPr>
        <w:ind w:left="185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B7641B28">
      <w:start w:val="1"/>
      <w:numFmt w:val="bullet"/>
      <w:lvlText w:val="o"/>
      <w:lvlJc w:val="left"/>
      <w:pPr>
        <w:ind w:left="257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27543756">
      <w:start w:val="1"/>
      <w:numFmt w:val="bullet"/>
      <w:lvlText w:val="▪"/>
      <w:lvlJc w:val="left"/>
      <w:pPr>
        <w:ind w:left="329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561289B6">
      <w:start w:val="1"/>
      <w:numFmt w:val="bullet"/>
      <w:lvlText w:val="•"/>
      <w:lvlJc w:val="left"/>
      <w:pPr>
        <w:ind w:left="401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947E5052">
      <w:start w:val="1"/>
      <w:numFmt w:val="bullet"/>
      <w:lvlText w:val="o"/>
      <w:lvlJc w:val="left"/>
      <w:pPr>
        <w:ind w:left="473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D1CE5218">
      <w:start w:val="1"/>
      <w:numFmt w:val="bullet"/>
      <w:lvlText w:val="▪"/>
      <w:lvlJc w:val="left"/>
      <w:pPr>
        <w:ind w:left="545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C5DC3312">
      <w:start w:val="1"/>
      <w:numFmt w:val="bullet"/>
      <w:lvlText w:val="•"/>
      <w:lvlJc w:val="left"/>
      <w:pPr>
        <w:ind w:left="617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8D800798">
      <w:start w:val="1"/>
      <w:numFmt w:val="bullet"/>
      <w:lvlText w:val="o"/>
      <w:lvlJc w:val="left"/>
      <w:pPr>
        <w:ind w:left="689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D310B44C">
      <w:start w:val="1"/>
      <w:numFmt w:val="bullet"/>
      <w:lvlText w:val="▪"/>
      <w:lvlJc w:val="left"/>
      <w:pPr>
        <w:ind w:left="761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2D0F4BA2"/>
    <w:multiLevelType w:val="multilevel"/>
    <w:tmpl w:val="98F20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7B340A"/>
    <w:multiLevelType w:val="multilevel"/>
    <w:tmpl w:val="264E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A32B20"/>
    <w:multiLevelType w:val="multilevel"/>
    <w:tmpl w:val="34120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0C2017"/>
    <w:multiLevelType w:val="multilevel"/>
    <w:tmpl w:val="7E04B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247E3C"/>
    <w:multiLevelType w:val="multilevel"/>
    <w:tmpl w:val="2AF0B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FE5470"/>
    <w:multiLevelType w:val="multilevel"/>
    <w:tmpl w:val="19DEC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6960C3"/>
    <w:multiLevelType w:val="multilevel"/>
    <w:tmpl w:val="DE76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E2561A"/>
    <w:multiLevelType w:val="multilevel"/>
    <w:tmpl w:val="BBE6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1D750B"/>
    <w:multiLevelType w:val="multilevel"/>
    <w:tmpl w:val="D730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92156D"/>
    <w:multiLevelType w:val="multilevel"/>
    <w:tmpl w:val="7CDC76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F637A9"/>
    <w:multiLevelType w:val="hybridMultilevel"/>
    <w:tmpl w:val="0CD47E38"/>
    <w:lvl w:ilvl="0" w:tplc="A3B838F0">
      <w:start w:val="1"/>
      <w:numFmt w:val="bullet"/>
      <w:lvlText w:val="▪"/>
      <w:lvlJc w:val="left"/>
      <w:pPr>
        <w:ind w:left="185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B7EC757A">
      <w:start w:val="1"/>
      <w:numFmt w:val="bullet"/>
      <w:lvlText w:val="o"/>
      <w:lvlJc w:val="left"/>
      <w:pPr>
        <w:ind w:left="257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3934FDD4">
      <w:start w:val="1"/>
      <w:numFmt w:val="bullet"/>
      <w:lvlText w:val="▪"/>
      <w:lvlJc w:val="left"/>
      <w:pPr>
        <w:ind w:left="329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76AC3D7A">
      <w:start w:val="1"/>
      <w:numFmt w:val="bullet"/>
      <w:lvlText w:val="•"/>
      <w:lvlJc w:val="left"/>
      <w:pPr>
        <w:ind w:left="401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D2F8F5B6">
      <w:start w:val="1"/>
      <w:numFmt w:val="bullet"/>
      <w:lvlText w:val="o"/>
      <w:lvlJc w:val="left"/>
      <w:pPr>
        <w:ind w:left="473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0A76BDCC">
      <w:start w:val="1"/>
      <w:numFmt w:val="bullet"/>
      <w:lvlText w:val="▪"/>
      <w:lvlJc w:val="left"/>
      <w:pPr>
        <w:ind w:left="545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E32239AC">
      <w:start w:val="1"/>
      <w:numFmt w:val="bullet"/>
      <w:lvlText w:val="•"/>
      <w:lvlJc w:val="left"/>
      <w:pPr>
        <w:ind w:left="617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430C70A">
      <w:start w:val="1"/>
      <w:numFmt w:val="bullet"/>
      <w:lvlText w:val="o"/>
      <w:lvlJc w:val="left"/>
      <w:pPr>
        <w:ind w:left="689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49D8640C">
      <w:start w:val="1"/>
      <w:numFmt w:val="bullet"/>
      <w:lvlText w:val="▪"/>
      <w:lvlJc w:val="left"/>
      <w:pPr>
        <w:ind w:left="761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63626A31"/>
    <w:multiLevelType w:val="multilevel"/>
    <w:tmpl w:val="3CB43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C36A2B"/>
    <w:multiLevelType w:val="hybridMultilevel"/>
    <w:tmpl w:val="950693AA"/>
    <w:lvl w:ilvl="0" w:tplc="654A25BE">
      <w:start w:val="1"/>
      <w:numFmt w:val="bullet"/>
      <w:lvlText w:val="▪"/>
      <w:lvlJc w:val="left"/>
      <w:pPr>
        <w:ind w:left="178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72B4DFAE">
      <w:start w:val="1"/>
      <w:numFmt w:val="bullet"/>
      <w:lvlText w:val="o"/>
      <w:lvlJc w:val="left"/>
      <w:pPr>
        <w:ind w:left="250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CA00E07A">
      <w:start w:val="1"/>
      <w:numFmt w:val="bullet"/>
      <w:lvlText w:val="▪"/>
      <w:lvlJc w:val="left"/>
      <w:pPr>
        <w:ind w:left="322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41F836F4">
      <w:start w:val="1"/>
      <w:numFmt w:val="bullet"/>
      <w:lvlText w:val="•"/>
      <w:lvlJc w:val="left"/>
      <w:pPr>
        <w:ind w:left="394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7C462344">
      <w:start w:val="1"/>
      <w:numFmt w:val="bullet"/>
      <w:lvlText w:val="o"/>
      <w:lvlJc w:val="left"/>
      <w:pPr>
        <w:ind w:left="466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5AE680D0">
      <w:start w:val="1"/>
      <w:numFmt w:val="bullet"/>
      <w:lvlText w:val="▪"/>
      <w:lvlJc w:val="left"/>
      <w:pPr>
        <w:ind w:left="538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518E353A">
      <w:start w:val="1"/>
      <w:numFmt w:val="bullet"/>
      <w:lvlText w:val="•"/>
      <w:lvlJc w:val="left"/>
      <w:pPr>
        <w:ind w:left="610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69D812E2">
      <w:start w:val="1"/>
      <w:numFmt w:val="bullet"/>
      <w:lvlText w:val="o"/>
      <w:lvlJc w:val="left"/>
      <w:pPr>
        <w:ind w:left="682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B24EE372">
      <w:start w:val="1"/>
      <w:numFmt w:val="bullet"/>
      <w:lvlText w:val="▪"/>
      <w:lvlJc w:val="left"/>
      <w:pPr>
        <w:ind w:left="754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663E1937"/>
    <w:multiLevelType w:val="hybridMultilevel"/>
    <w:tmpl w:val="0FDCD17C"/>
    <w:lvl w:ilvl="0" w:tplc="123033C6">
      <w:start w:val="1"/>
      <w:numFmt w:val="bullet"/>
      <w:lvlText w:val="✓"/>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A4A0F6C6">
      <w:start w:val="1"/>
      <w:numFmt w:val="bullet"/>
      <w:lvlText w:val="o"/>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32682F2">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F38E1770">
      <w:start w:val="1"/>
      <w:numFmt w:val="bullet"/>
      <w:lvlText w:val="•"/>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884EB408">
      <w:start w:val="1"/>
      <w:numFmt w:val="bullet"/>
      <w:lvlText w:val="o"/>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06A64BEE">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5CF20A58">
      <w:start w:val="1"/>
      <w:numFmt w:val="bullet"/>
      <w:lvlText w:val="•"/>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1A8028B0">
      <w:start w:val="1"/>
      <w:numFmt w:val="bullet"/>
      <w:lvlText w:val="o"/>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45CC342A">
      <w:start w:val="1"/>
      <w:numFmt w:val="bullet"/>
      <w:lvlText w:val="▪"/>
      <w:lvlJc w:val="left"/>
      <w:pPr>
        <w:ind w:left="68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6ED06F90"/>
    <w:multiLevelType w:val="multilevel"/>
    <w:tmpl w:val="66CC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053DE0"/>
    <w:multiLevelType w:val="multilevel"/>
    <w:tmpl w:val="0DD2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4B1478"/>
    <w:multiLevelType w:val="multilevel"/>
    <w:tmpl w:val="F70E5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DE4192"/>
    <w:multiLevelType w:val="multilevel"/>
    <w:tmpl w:val="810E9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976387"/>
    <w:multiLevelType w:val="multilevel"/>
    <w:tmpl w:val="18640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4A23FA"/>
    <w:multiLevelType w:val="multilevel"/>
    <w:tmpl w:val="D23CC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A131AA"/>
    <w:multiLevelType w:val="multilevel"/>
    <w:tmpl w:val="E9C2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694B8A"/>
    <w:multiLevelType w:val="hybridMultilevel"/>
    <w:tmpl w:val="5E78C02E"/>
    <w:lvl w:ilvl="0" w:tplc="280A0001">
      <w:start w:val="1"/>
      <w:numFmt w:val="bullet"/>
      <w:lvlText w:val=""/>
      <w:lvlJc w:val="left"/>
      <w:pPr>
        <w:ind w:left="2844" w:hanging="360"/>
      </w:pPr>
      <w:rPr>
        <w:rFonts w:ascii="Symbol" w:hAnsi="Symbol" w:hint="default"/>
      </w:rPr>
    </w:lvl>
    <w:lvl w:ilvl="1" w:tplc="280A0003" w:tentative="1">
      <w:start w:val="1"/>
      <w:numFmt w:val="bullet"/>
      <w:lvlText w:val="o"/>
      <w:lvlJc w:val="left"/>
      <w:pPr>
        <w:ind w:left="3564" w:hanging="360"/>
      </w:pPr>
      <w:rPr>
        <w:rFonts w:ascii="Courier New" w:hAnsi="Courier New" w:cs="Courier New" w:hint="default"/>
      </w:rPr>
    </w:lvl>
    <w:lvl w:ilvl="2" w:tplc="280A0005" w:tentative="1">
      <w:start w:val="1"/>
      <w:numFmt w:val="bullet"/>
      <w:lvlText w:val=""/>
      <w:lvlJc w:val="left"/>
      <w:pPr>
        <w:ind w:left="4284" w:hanging="360"/>
      </w:pPr>
      <w:rPr>
        <w:rFonts w:ascii="Wingdings" w:hAnsi="Wingdings" w:hint="default"/>
      </w:rPr>
    </w:lvl>
    <w:lvl w:ilvl="3" w:tplc="280A0001" w:tentative="1">
      <w:start w:val="1"/>
      <w:numFmt w:val="bullet"/>
      <w:lvlText w:val=""/>
      <w:lvlJc w:val="left"/>
      <w:pPr>
        <w:ind w:left="5004" w:hanging="360"/>
      </w:pPr>
      <w:rPr>
        <w:rFonts w:ascii="Symbol" w:hAnsi="Symbol" w:hint="default"/>
      </w:rPr>
    </w:lvl>
    <w:lvl w:ilvl="4" w:tplc="280A0003" w:tentative="1">
      <w:start w:val="1"/>
      <w:numFmt w:val="bullet"/>
      <w:lvlText w:val="o"/>
      <w:lvlJc w:val="left"/>
      <w:pPr>
        <w:ind w:left="5724" w:hanging="360"/>
      </w:pPr>
      <w:rPr>
        <w:rFonts w:ascii="Courier New" w:hAnsi="Courier New" w:cs="Courier New" w:hint="default"/>
      </w:rPr>
    </w:lvl>
    <w:lvl w:ilvl="5" w:tplc="280A0005" w:tentative="1">
      <w:start w:val="1"/>
      <w:numFmt w:val="bullet"/>
      <w:lvlText w:val=""/>
      <w:lvlJc w:val="left"/>
      <w:pPr>
        <w:ind w:left="6444" w:hanging="360"/>
      </w:pPr>
      <w:rPr>
        <w:rFonts w:ascii="Wingdings" w:hAnsi="Wingdings" w:hint="default"/>
      </w:rPr>
    </w:lvl>
    <w:lvl w:ilvl="6" w:tplc="280A0001" w:tentative="1">
      <w:start w:val="1"/>
      <w:numFmt w:val="bullet"/>
      <w:lvlText w:val=""/>
      <w:lvlJc w:val="left"/>
      <w:pPr>
        <w:ind w:left="7164" w:hanging="360"/>
      </w:pPr>
      <w:rPr>
        <w:rFonts w:ascii="Symbol" w:hAnsi="Symbol" w:hint="default"/>
      </w:rPr>
    </w:lvl>
    <w:lvl w:ilvl="7" w:tplc="280A0003" w:tentative="1">
      <w:start w:val="1"/>
      <w:numFmt w:val="bullet"/>
      <w:lvlText w:val="o"/>
      <w:lvlJc w:val="left"/>
      <w:pPr>
        <w:ind w:left="7884" w:hanging="360"/>
      </w:pPr>
      <w:rPr>
        <w:rFonts w:ascii="Courier New" w:hAnsi="Courier New" w:cs="Courier New" w:hint="default"/>
      </w:rPr>
    </w:lvl>
    <w:lvl w:ilvl="8" w:tplc="280A0005" w:tentative="1">
      <w:start w:val="1"/>
      <w:numFmt w:val="bullet"/>
      <w:lvlText w:val=""/>
      <w:lvlJc w:val="left"/>
      <w:pPr>
        <w:ind w:left="8604" w:hanging="360"/>
      </w:pPr>
      <w:rPr>
        <w:rFonts w:ascii="Wingdings" w:hAnsi="Wingdings" w:hint="default"/>
      </w:rPr>
    </w:lvl>
  </w:abstractNum>
  <w:abstractNum w:abstractNumId="33" w15:restartNumberingAfterBreak="0">
    <w:nsid w:val="7F4E1871"/>
    <w:multiLevelType w:val="hybridMultilevel"/>
    <w:tmpl w:val="A9BAD6FC"/>
    <w:lvl w:ilvl="0" w:tplc="30E8C28E">
      <w:start w:val="1"/>
      <w:numFmt w:val="decimal"/>
      <w:lvlText w:val="%1."/>
      <w:lvlJc w:val="left"/>
      <w:pPr>
        <w:ind w:left="7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43AC712">
      <w:start w:val="1"/>
      <w:numFmt w:val="lowerLetter"/>
      <w:lvlText w:val="%2"/>
      <w:lvlJc w:val="left"/>
      <w:pPr>
        <w:ind w:left="15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0D02DE8">
      <w:start w:val="1"/>
      <w:numFmt w:val="lowerRoman"/>
      <w:lvlText w:val="%3"/>
      <w:lvlJc w:val="left"/>
      <w:pPr>
        <w:ind w:left="22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AE82838">
      <w:start w:val="1"/>
      <w:numFmt w:val="decimal"/>
      <w:lvlText w:val="%4"/>
      <w:lvlJc w:val="left"/>
      <w:pPr>
        <w:ind w:left="29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496D14C">
      <w:start w:val="1"/>
      <w:numFmt w:val="lowerLetter"/>
      <w:lvlText w:val="%5"/>
      <w:lvlJc w:val="left"/>
      <w:pPr>
        <w:ind w:left="37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250F4BC">
      <w:start w:val="1"/>
      <w:numFmt w:val="lowerRoman"/>
      <w:lvlText w:val="%6"/>
      <w:lvlJc w:val="left"/>
      <w:pPr>
        <w:ind w:left="44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DA006B2">
      <w:start w:val="1"/>
      <w:numFmt w:val="decimal"/>
      <w:lvlText w:val="%7"/>
      <w:lvlJc w:val="left"/>
      <w:pPr>
        <w:ind w:left="51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9A035A2">
      <w:start w:val="1"/>
      <w:numFmt w:val="lowerLetter"/>
      <w:lvlText w:val="%8"/>
      <w:lvlJc w:val="left"/>
      <w:pPr>
        <w:ind w:left="58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25CFE36">
      <w:start w:val="1"/>
      <w:numFmt w:val="lowerRoman"/>
      <w:lvlText w:val="%9"/>
      <w:lvlJc w:val="left"/>
      <w:pPr>
        <w:ind w:left="65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783617280">
    <w:abstractNumId w:val="8"/>
  </w:num>
  <w:num w:numId="2" w16cid:durableId="1638297747">
    <w:abstractNumId w:val="10"/>
  </w:num>
  <w:num w:numId="3" w16cid:durableId="2014263793">
    <w:abstractNumId w:val="23"/>
  </w:num>
  <w:num w:numId="4" w16cid:durableId="186913932">
    <w:abstractNumId w:val="21"/>
  </w:num>
  <w:num w:numId="5" w16cid:durableId="1513765225">
    <w:abstractNumId w:val="0"/>
  </w:num>
  <w:num w:numId="6" w16cid:durableId="93599599">
    <w:abstractNumId w:val="7"/>
  </w:num>
  <w:num w:numId="7" w16cid:durableId="1484543888">
    <w:abstractNumId w:val="24"/>
  </w:num>
  <w:num w:numId="8" w16cid:durableId="537009192">
    <w:abstractNumId w:val="33"/>
  </w:num>
  <w:num w:numId="9" w16cid:durableId="1008947902">
    <w:abstractNumId w:val="32"/>
  </w:num>
  <w:num w:numId="10" w16cid:durableId="700399668">
    <w:abstractNumId w:val="31"/>
  </w:num>
  <w:num w:numId="11" w16cid:durableId="344138923">
    <w:abstractNumId w:val="27"/>
  </w:num>
  <w:num w:numId="12" w16cid:durableId="383455055">
    <w:abstractNumId w:val="28"/>
  </w:num>
  <w:num w:numId="13" w16cid:durableId="26757029">
    <w:abstractNumId w:val="20"/>
  </w:num>
  <w:num w:numId="14" w16cid:durableId="750348262">
    <w:abstractNumId w:val="4"/>
  </w:num>
  <w:num w:numId="15" w16cid:durableId="1420834001">
    <w:abstractNumId w:val="11"/>
  </w:num>
  <w:num w:numId="16" w16cid:durableId="512770115">
    <w:abstractNumId w:val="5"/>
  </w:num>
  <w:num w:numId="17" w16cid:durableId="1981305454">
    <w:abstractNumId w:val="14"/>
  </w:num>
  <w:num w:numId="18" w16cid:durableId="1977948180">
    <w:abstractNumId w:val="15"/>
  </w:num>
  <w:num w:numId="19" w16cid:durableId="615604741">
    <w:abstractNumId w:val="30"/>
  </w:num>
  <w:num w:numId="20" w16cid:durableId="2011908536">
    <w:abstractNumId w:val="13"/>
  </w:num>
  <w:num w:numId="21" w16cid:durableId="933705037">
    <w:abstractNumId w:val="25"/>
  </w:num>
  <w:num w:numId="22" w16cid:durableId="1998220919">
    <w:abstractNumId w:val="3"/>
  </w:num>
  <w:num w:numId="23" w16cid:durableId="195971798">
    <w:abstractNumId w:val="6"/>
  </w:num>
  <w:num w:numId="24" w16cid:durableId="1352494710">
    <w:abstractNumId w:val="9"/>
  </w:num>
  <w:num w:numId="25" w16cid:durableId="2147383364">
    <w:abstractNumId w:val="29"/>
  </w:num>
  <w:num w:numId="26" w16cid:durableId="1318847736">
    <w:abstractNumId w:val="2"/>
  </w:num>
  <w:num w:numId="27" w16cid:durableId="706834853">
    <w:abstractNumId w:val="17"/>
  </w:num>
  <w:num w:numId="28" w16cid:durableId="1557349368">
    <w:abstractNumId w:val="26"/>
  </w:num>
  <w:num w:numId="29" w16cid:durableId="278150216">
    <w:abstractNumId w:val="16"/>
  </w:num>
  <w:num w:numId="30" w16cid:durableId="574701062">
    <w:abstractNumId w:val="19"/>
  </w:num>
  <w:num w:numId="31" w16cid:durableId="868227099">
    <w:abstractNumId w:val="12"/>
  </w:num>
  <w:num w:numId="32" w16cid:durableId="1802073645">
    <w:abstractNumId w:val="1"/>
  </w:num>
  <w:num w:numId="33" w16cid:durableId="36469436">
    <w:abstractNumId w:val="22"/>
  </w:num>
  <w:num w:numId="34" w16cid:durableId="4503272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A7A"/>
    <w:rsid w:val="0003560E"/>
    <w:rsid w:val="00043E29"/>
    <w:rsid w:val="00065DE8"/>
    <w:rsid w:val="000C393A"/>
    <w:rsid w:val="00185902"/>
    <w:rsid w:val="001D5A7A"/>
    <w:rsid w:val="001E1CFB"/>
    <w:rsid w:val="00234375"/>
    <w:rsid w:val="002C10C0"/>
    <w:rsid w:val="002C4653"/>
    <w:rsid w:val="002D10DB"/>
    <w:rsid w:val="00345839"/>
    <w:rsid w:val="00380176"/>
    <w:rsid w:val="003E6F3A"/>
    <w:rsid w:val="00407E6A"/>
    <w:rsid w:val="00576171"/>
    <w:rsid w:val="00620C9B"/>
    <w:rsid w:val="006677CB"/>
    <w:rsid w:val="006B09B7"/>
    <w:rsid w:val="0072113C"/>
    <w:rsid w:val="00766B47"/>
    <w:rsid w:val="007E0EF6"/>
    <w:rsid w:val="00803500"/>
    <w:rsid w:val="0081098B"/>
    <w:rsid w:val="00851AD3"/>
    <w:rsid w:val="00883AFB"/>
    <w:rsid w:val="008D3FDC"/>
    <w:rsid w:val="009155C9"/>
    <w:rsid w:val="00940A90"/>
    <w:rsid w:val="00944026"/>
    <w:rsid w:val="009B5438"/>
    <w:rsid w:val="00A561EF"/>
    <w:rsid w:val="00A765BB"/>
    <w:rsid w:val="00A95028"/>
    <w:rsid w:val="00AB2C63"/>
    <w:rsid w:val="00AD3FEB"/>
    <w:rsid w:val="00AF627E"/>
    <w:rsid w:val="00B667DD"/>
    <w:rsid w:val="00B80110"/>
    <w:rsid w:val="00BA5AA2"/>
    <w:rsid w:val="00C16D3B"/>
    <w:rsid w:val="00C90749"/>
    <w:rsid w:val="00CB698D"/>
    <w:rsid w:val="00D266F9"/>
    <w:rsid w:val="00DA4427"/>
    <w:rsid w:val="00DB2F01"/>
    <w:rsid w:val="00DE5674"/>
    <w:rsid w:val="00E50395"/>
    <w:rsid w:val="00E72C59"/>
    <w:rsid w:val="00EB2967"/>
    <w:rsid w:val="00EB6B0D"/>
    <w:rsid w:val="00EC0DAB"/>
    <w:rsid w:val="00F609AB"/>
    <w:rsid w:val="00FB2D28"/>
    <w:rsid w:val="00FE3DEA"/>
    <w:rsid w:val="01C13935"/>
    <w:rsid w:val="027F7CEF"/>
    <w:rsid w:val="02F98064"/>
    <w:rsid w:val="032FEF6A"/>
    <w:rsid w:val="03D969AB"/>
    <w:rsid w:val="0468A79C"/>
    <w:rsid w:val="048A825C"/>
    <w:rsid w:val="04B953EF"/>
    <w:rsid w:val="062A26B6"/>
    <w:rsid w:val="068F41DA"/>
    <w:rsid w:val="06984619"/>
    <w:rsid w:val="0730776B"/>
    <w:rsid w:val="073DFD29"/>
    <w:rsid w:val="0767EAB1"/>
    <w:rsid w:val="078F04A3"/>
    <w:rsid w:val="07B81A0F"/>
    <w:rsid w:val="08B9222E"/>
    <w:rsid w:val="09991B43"/>
    <w:rsid w:val="09FD3230"/>
    <w:rsid w:val="0AFE2E19"/>
    <w:rsid w:val="0BEBC9EE"/>
    <w:rsid w:val="0D259295"/>
    <w:rsid w:val="0D3BA4E7"/>
    <w:rsid w:val="0D41D9C3"/>
    <w:rsid w:val="0DCD445D"/>
    <w:rsid w:val="0DF9A54B"/>
    <w:rsid w:val="0FBEF80C"/>
    <w:rsid w:val="0FDBD2E3"/>
    <w:rsid w:val="10E54800"/>
    <w:rsid w:val="12479AF4"/>
    <w:rsid w:val="142DB481"/>
    <w:rsid w:val="146C1FAD"/>
    <w:rsid w:val="15E96CED"/>
    <w:rsid w:val="16828BB6"/>
    <w:rsid w:val="16F251BB"/>
    <w:rsid w:val="18C1C9C2"/>
    <w:rsid w:val="191F03EB"/>
    <w:rsid w:val="193FC6BD"/>
    <w:rsid w:val="1947B47B"/>
    <w:rsid w:val="195915D0"/>
    <w:rsid w:val="19DDD035"/>
    <w:rsid w:val="1A363610"/>
    <w:rsid w:val="1A5FB38F"/>
    <w:rsid w:val="1A7CDD3C"/>
    <w:rsid w:val="1B6F6E71"/>
    <w:rsid w:val="1C6F2475"/>
    <w:rsid w:val="1C72E0F7"/>
    <w:rsid w:val="1CC73CEE"/>
    <w:rsid w:val="1E3015D9"/>
    <w:rsid w:val="1E78BDC4"/>
    <w:rsid w:val="1E84865B"/>
    <w:rsid w:val="1F6BD534"/>
    <w:rsid w:val="20ACFF78"/>
    <w:rsid w:val="21754DE8"/>
    <w:rsid w:val="21C3D575"/>
    <w:rsid w:val="229B8107"/>
    <w:rsid w:val="22BA4786"/>
    <w:rsid w:val="238D0EBF"/>
    <w:rsid w:val="23FBC4C6"/>
    <w:rsid w:val="2496B101"/>
    <w:rsid w:val="25979527"/>
    <w:rsid w:val="2608D374"/>
    <w:rsid w:val="26425B75"/>
    <w:rsid w:val="272F14FA"/>
    <w:rsid w:val="27422C1A"/>
    <w:rsid w:val="27B60BC7"/>
    <w:rsid w:val="28CF35E9"/>
    <w:rsid w:val="29821717"/>
    <w:rsid w:val="29FD2DBE"/>
    <w:rsid w:val="2AE1C853"/>
    <w:rsid w:val="2BC17F43"/>
    <w:rsid w:val="2D5C9A3B"/>
    <w:rsid w:val="2EFAF8DA"/>
    <w:rsid w:val="2F8F423E"/>
    <w:rsid w:val="2F95CBD0"/>
    <w:rsid w:val="2FD79A76"/>
    <w:rsid w:val="3052EAA1"/>
    <w:rsid w:val="30E06EEC"/>
    <w:rsid w:val="314EC661"/>
    <w:rsid w:val="327C3F4D"/>
    <w:rsid w:val="34399AA1"/>
    <w:rsid w:val="34C4006C"/>
    <w:rsid w:val="380607B1"/>
    <w:rsid w:val="3884BE72"/>
    <w:rsid w:val="38AE7E9D"/>
    <w:rsid w:val="3A08B267"/>
    <w:rsid w:val="3A37E4CE"/>
    <w:rsid w:val="3B9140C6"/>
    <w:rsid w:val="3C22300C"/>
    <w:rsid w:val="3D2C5271"/>
    <w:rsid w:val="3D996158"/>
    <w:rsid w:val="3DDB326C"/>
    <w:rsid w:val="3DE21545"/>
    <w:rsid w:val="3E3AE9FF"/>
    <w:rsid w:val="3F943AB4"/>
    <w:rsid w:val="40A14286"/>
    <w:rsid w:val="412BA12C"/>
    <w:rsid w:val="412DFFBF"/>
    <w:rsid w:val="412E50AA"/>
    <w:rsid w:val="416FC539"/>
    <w:rsid w:val="42723E0C"/>
    <w:rsid w:val="4319F315"/>
    <w:rsid w:val="45688B1C"/>
    <w:rsid w:val="457327A2"/>
    <w:rsid w:val="4647E0E4"/>
    <w:rsid w:val="4757C091"/>
    <w:rsid w:val="489710A4"/>
    <w:rsid w:val="49EE8631"/>
    <w:rsid w:val="4A188ADF"/>
    <w:rsid w:val="4C0A9D62"/>
    <w:rsid w:val="4CA8CE57"/>
    <w:rsid w:val="4E915ABF"/>
    <w:rsid w:val="4ED66F76"/>
    <w:rsid w:val="4F309FCE"/>
    <w:rsid w:val="4F320535"/>
    <w:rsid w:val="4F48216D"/>
    <w:rsid w:val="4FE4595F"/>
    <w:rsid w:val="50369672"/>
    <w:rsid w:val="50520E71"/>
    <w:rsid w:val="520685C9"/>
    <w:rsid w:val="544835F4"/>
    <w:rsid w:val="54B9200F"/>
    <w:rsid w:val="54FAE7A0"/>
    <w:rsid w:val="5520B840"/>
    <w:rsid w:val="57850856"/>
    <w:rsid w:val="58BF9300"/>
    <w:rsid w:val="59FDA7D3"/>
    <w:rsid w:val="5B293565"/>
    <w:rsid w:val="5B5C3314"/>
    <w:rsid w:val="5C10C86E"/>
    <w:rsid w:val="5C4F9E80"/>
    <w:rsid w:val="5C71C456"/>
    <w:rsid w:val="5EE29AD2"/>
    <w:rsid w:val="5F9748A1"/>
    <w:rsid w:val="5FFACBA1"/>
    <w:rsid w:val="614BCCD2"/>
    <w:rsid w:val="6246350F"/>
    <w:rsid w:val="6304DCE2"/>
    <w:rsid w:val="630CB17F"/>
    <w:rsid w:val="6369A9FA"/>
    <w:rsid w:val="63CFD3F8"/>
    <w:rsid w:val="6446AFBD"/>
    <w:rsid w:val="645E81B3"/>
    <w:rsid w:val="64FDBCAC"/>
    <w:rsid w:val="6536438F"/>
    <w:rsid w:val="653D0328"/>
    <w:rsid w:val="654AA2BA"/>
    <w:rsid w:val="658ADDD3"/>
    <w:rsid w:val="65B392BD"/>
    <w:rsid w:val="662A9EFD"/>
    <w:rsid w:val="666707B5"/>
    <w:rsid w:val="6728CF50"/>
    <w:rsid w:val="67372A94"/>
    <w:rsid w:val="67E61E04"/>
    <w:rsid w:val="68061626"/>
    <w:rsid w:val="68EC5FA3"/>
    <w:rsid w:val="69361623"/>
    <w:rsid w:val="6A8E909E"/>
    <w:rsid w:val="6B159DD9"/>
    <w:rsid w:val="6BB3BC01"/>
    <w:rsid w:val="6C231192"/>
    <w:rsid w:val="6E295657"/>
    <w:rsid w:val="6E7954B5"/>
    <w:rsid w:val="6EACD026"/>
    <w:rsid w:val="6F8A8280"/>
    <w:rsid w:val="6FF4CE45"/>
    <w:rsid w:val="7033809E"/>
    <w:rsid w:val="71758630"/>
    <w:rsid w:val="71AEE7CA"/>
    <w:rsid w:val="73364118"/>
    <w:rsid w:val="7400BFA2"/>
    <w:rsid w:val="743AAFD8"/>
    <w:rsid w:val="754907F4"/>
    <w:rsid w:val="75CC6FC3"/>
    <w:rsid w:val="7681AD76"/>
    <w:rsid w:val="77DA8B22"/>
    <w:rsid w:val="787BEDBF"/>
    <w:rsid w:val="79DB6F70"/>
    <w:rsid w:val="7AEBD487"/>
    <w:rsid w:val="7B0132AB"/>
    <w:rsid w:val="7B722AD1"/>
    <w:rsid w:val="7BBFEA51"/>
    <w:rsid w:val="7C003EDF"/>
    <w:rsid w:val="7C733FDB"/>
    <w:rsid w:val="7D1FB916"/>
    <w:rsid w:val="7D4E782F"/>
    <w:rsid w:val="7DBF5D2B"/>
    <w:rsid w:val="7DCD2435"/>
    <w:rsid w:val="7F27E2CC"/>
    <w:rsid w:val="7FED8F3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121FC"/>
  <w15:docId w15:val="{2BA5636A-A0CA-4004-BE6A-FA5AA7CF8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5" w:line="266" w:lineRule="auto"/>
      <w:ind w:left="372"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368" w:hanging="10"/>
      <w:outlineLvl w:val="0"/>
    </w:pPr>
    <w:rPr>
      <w:rFonts w:ascii="Calibri" w:eastAsia="Calibri" w:hAnsi="Calibri" w:cs="Calibri"/>
      <w:color w:val="000000"/>
      <w:sz w:val="32"/>
    </w:rPr>
  </w:style>
  <w:style w:type="paragraph" w:styleId="Heading2">
    <w:name w:val="heading 2"/>
    <w:next w:val="Normal"/>
    <w:link w:val="Heading2Char"/>
    <w:uiPriority w:val="9"/>
    <w:unhideWhenUsed/>
    <w:qFormat/>
    <w:pPr>
      <w:keepNext/>
      <w:keepLines/>
      <w:spacing w:after="2"/>
      <w:ind w:left="1073" w:hanging="10"/>
      <w:outlineLvl w:val="1"/>
    </w:pPr>
    <w:rPr>
      <w:rFonts w:ascii="Calibri" w:eastAsia="Calibri" w:hAnsi="Calibri" w:cs="Calibri"/>
      <w:color w:val="000000"/>
    </w:rPr>
  </w:style>
  <w:style w:type="paragraph" w:styleId="Heading3">
    <w:name w:val="heading 3"/>
    <w:next w:val="Normal"/>
    <w:link w:val="Heading3Char"/>
    <w:uiPriority w:val="9"/>
    <w:unhideWhenUsed/>
    <w:qFormat/>
    <w:pPr>
      <w:keepNext/>
      <w:keepLines/>
      <w:spacing w:after="2"/>
      <w:ind w:left="1073" w:hanging="10"/>
      <w:outlineLvl w:val="2"/>
    </w:pPr>
    <w:rPr>
      <w:rFonts w:ascii="Calibri" w:eastAsia="Calibri" w:hAnsi="Calibri" w:cs="Calibri"/>
      <w:color w:val="000000"/>
    </w:rPr>
  </w:style>
  <w:style w:type="paragraph" w:styleId="Heading4">
    <w:name w:val="heading 4"/>
    <w:next w:val="Normal"/>
    <w:link w:val="Heading4Char"/>
    <w:uiPriority w:val="9"/>
    <w:semiHidden/>
    <w:unhideWhenUsed/>
    <w:qFormat/>
    <w:pPr>
      <w:keepNext/>
      <w:keepLines/>
      <w:spacing w:after="2"/>
      <w:ind w:left="1073" w:hanging="10"/>
      <w:outlineLvl w:val="3"/>
    </w:pPr>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22"/>
    </w:rPr>
  </w:style>
  <w:style w:type="character" w:customStyle="1" w:styleId="Heading4Char">
    <w:name w:val="Heading 4 Char"/>
    <w:link w:val="Heading4"/>
    <w:rPr>
      <w:rFonts w:ascii="Calibri" w:eastAsia="Calibri" w:hAnsi="Calibri" w:cs="Calibri"/>
      <w:color w:val="000000"/>
      <w:sz w:val="22"/>
    </w:rPr>
  </w:style>
  <w:style w:type="character" w:customStyle="1" w:styleId="Heading1Char">
    <w:name w:val="Heading 1 Char"/>
    <w:link w:val="Heading1"/>
    <w:rPr>
      <w:rFonts w:ascii="Calibri" w:eastAsia="Calibri" w:hAnsi="Calibri" w:cs="Calibri"/>
      <w:color w:val="000000"/>
      <w:sz w:val="32"/>
    </w:rPr>
  </w:style>
  <w:style w:type="character" w:customStyle="1" w:styleId="Heading2Char">
    <w:name w:val="Heading 2 Char"/>
    <w:link w:val="Heading2"/>
    <w:rPr>
      <w:rFonts w:ascii="Calibri" w:eastAsia="Calibri" w:hAnsi="Calibri" w:cs="Calibri"/>
      <w:color w:val="000000"/>
      <w:sz w:val="22"/>
    </w:rPr>
  </w:style>
  <w:style w:type="paragraph" w:styleId="TOC1">
    <w:name w:val="toc 1"/>
    <w:hidden/>
    <w:uiPriority w:val="39"/>
    <w:pPr>
      <w:spacing w:after="105" w:line="266" w:lineRule="auto"/>
      <w:ind w:left="387" w:right="87" w:hanging="10"/>
      <w:jc w:val="both"/>
    </w:pPr>
    <w:rPr>
      <w:rFonts w:ascii="Calibri" w:eastAsia="Calibri" w:hAnsi="Calibri" w:cs="Calibri"/>
      <w:color w:val="000000"/>
    </w:rPr>
  </w:style>
  <w:style w:type="paragraph" w:styleId="TOC2">
    <w:name w:val="toc 2"/>
    <w:hidden/>
    <w:uiPriority w:val="39"/>
    <w:pPr>
      <w:spacing w:after="105" w:line="266" w:lineRule="auto"/>
      <w:ind w:left="603" w:right="87" w:hanging="10"/>
      <w:jc w:val="both"/>
    </w:pPr>
    <w:rPr>
      <w:rFonts w:ascii="Calibri" w:eastAsia="Calibri" w:hAnsi="Calibri" w:cs="Calibri"/>
      <w:color w:val="000000"/>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C4653"/>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F627E"/>
    <w:rPr>
      <w:color w:val="0563C1" w:themeColor="hyperlink"/>
      <w:u w:val="single"/>
    </w:rPr>
  </w:style>
  <w:style w:type="character" w:styleId="Strong">
    <w:name w:val="Strong"/>
    <w:basedOn w:val="DefaultParagraphFont"/>
    <w:uiPriority w:val="22"/>
    <w:qFormat/>
    <w:rsid w:val="003E6F3A"/>
    <w:rPr>
      <w:b/>
      <w:bCs/>
    </w:rPr>
  </w:style>
  <w:style w:type="table" w:styleId="TableGridLight">
    <w:name w:val="Grid Table Light"/>
    <w:basedOn w:val="TableNormal"/>
    <w:uiPriority w:val="40"/>
    <w:rsid w:val="003E6F3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95514">
      <w:bodyDiv w:val="1"/>
      <w:marLeft w:val="0"/>
      <w:marRight w:val="0"/>
      <w:marTop w:val="0"/>
      <w:marBottom w:val="0"/>
      <w:divBdr>
        <w:top w:val="none" w:sz="0" w:space="0" w:color="auto"/>
        <w:left w:val="none" w:sz="0" w:space="0" w:color="auto"/>
        <w:bottom w:val="none" w:sz="0" w:space="0" w:color="auto"/>
        <w:right w:val="none" w:sz="0" w:space="0" w:color="auto"/>
      </w:divBdr>
    </w:div>
    <w:div w:id="27416140">
      <w:bodyDiv w:val="1"/>
      <w:marLeft w:val="0"/>
      <w:marRight w:val="0"/>
      <w:marTop w:val="0"/>
      <w:marBottom w:val="0"/>
      <w:divBdr>
        <w:top w:val="none" w:sz="0" w:space="0" w:color="auto"/>
        <w:left w:val="none" w:sz="0" w:space="0" w:color="auto"/>
        <w:bottom w:val="none" w:sz="0" w:space="0" w:color="auto"/>
        <w:right w:val="none" w:sz="0" w:space="0" w:color="auto"/>
      </w:divBdr>
    </w:div>
    <w:div w:id="33313849">
      <w:bodyDiv w:val="1"/>
      <w:marLeft w:val="0"/>
      <w:marRight w:val="0"/>
      <w:marTop w:val="0"/>
      <w:marBottom w:val="0"/>
      <w:divBdr>
        <w:top w:val="none" w:sz="0" w:space="0" w:color="auto"/>
        <w:left w:val="none" w:sz="0" w:space="0" w:color="auto"/>
        <w:bottom w:val="none" w:sz="0" w:space="0" w:color="auto"/>
        <w:right w:val="none" w:sz="0" w:space="0" w:color="auto"/>
      </w:divBdr>
    </w:div>
    <w:div w:id="203492426">
      <w:bodyDiv w:val="1"/>
      <w:marLeft w:val="0"/>
      <w:marRight w:val="0"/>
      <w:marTop w:val="0"/>
      <w:marBottom w:val="0"/>
      <w:divBdr>
        <w:top w:val="none" w:sz="0" w:space="0" w:color="auto"/>
        <w:left w:val="none" w:sz="0" w:space="0" w:color="auto"/>
        <w:bottom w:val="none" w:sz="0" w:space="0" w:color="auto"/>
        <w:right w:val="none" w:sz="0" w:space="0" w:color="auto"/>
      </w:divBdr>
    </w:div>
    <w:div w:id="208998420">
      <w:bodyDiv w:val="1"/>
      <w:marLeft w:val="0"/>
      <w:marRight w:val="0"/>
      <w:marTop w:val="0"/>
      <w:marBottom w:val="0"/>
      <w:divBdr>
        <w:top w:val="none" w:sz="0" w:space="0" w:color="auto"/>
        <w:left w:val="none" w:sz="0" w:space="0" w:color="auto"/>
        <w:bottom w:val="none" w:sz="0" w:space="0" w:color="auto"/>
        <w:right w:val="none" w:sz="0" w:space="0" w:color="auto"/>
      </w:divBdr>
    </w:div>
    <w:div w:id="282468303">
      <w:bodyDiv w:val="1"/>
      <w:marLeft w:val="0"/>
      <w:marRight w:val="0"/>
      <w:marTop w:val="0"/>
      <w:marBottom w:val="0"/>
      <w:divBdr>
        <w:top w:val="none" w:sz="0" w:space="0" w:color="auto"/>
        <w:left w:val="none" w:sz="0" w:space="0" w:color="auto"/>
        <w:bottom w:val="none" w:sz="0" w:space="0" w:color="auto"/>
        <w:right w:val="none" w:sz="0" w:space="0" w:color="auto"/>
      </w:divBdr>
    </w:div>
    <w:div w:id="290984160">
      <w:bodyDiv w:val="1"/>
      <w:marLeft w:val="0"/>
      <w:marRight w:val="0"/>
      <w:marTop w:val="0"/>
      <w:marBottom w:val="0"/>
      <w:divBdr>
        <w:top w:val="none" w:sz="0" w:space="0" w:color="auto"/>
        <w:left w:val="none" w:sz="0" w:space="0" w:color="auto"/>
        <w:bottom w:val="none" w:sz="0" w:space="0" w:color="auto"/>
        <w:right w:val="none" w:sz="0" w:space="0" w:color="auto"/>
      </w:divBdr>
    </w:div>
    <w:div w:id="343097710">
      <w:bodyDiv w:val="1"/>
      <w:marLeft w:val="0"/>
      <w:marRight w:val="0"/>
      <w:marTop w:val="0"/>
      <w:marBottom w:val="0"/>
      <w:divBdr>
        <w:top w:val="none" w:sz="0" w:space="0" w:color="auto"/>
        <w:left w:val="none" w:sz="0" w:space="0" w:color="auto"/>
        <w:bottom w:val="none" w:sz="0" w:space="0" w:color="auto"/>
        <w:right w:val="none" w:sz="0" w:space="0" w:color="auto"/>
      </w:divBdr>
    </w:div>
    <w:div w:id="458645100">
      <w:bodyDiv w:val="1"/>
      <w:marLeft w:val="0"/>
      <w:marRight w:val="0"/>
      <w:marTop w:val="0"/>
      <w:marBottom w:val="0"/>
      <w:divBdr>
        <w:top w:val="none" w:sz="0" w:space="0" w:color="auto"/>
        <w:left w:val="none" w:sz="0" w:space="0" w:color="auto"/>
        <w:bottom w:val="none" w:sz="0" w:space="0" w:color="auto"/>
        <w:right w:val="none" w:sz="0" w:space="0" w:color="auto"/>
      </w:divBdr>
    </w:div>
    <w:div w:id="605625805">
      <w:bodyDiv w:val="1"/>
      <w:marLeft w:val="0"/>
      <w:marRight w:val="0"/>
      <w:marTop w:val="0"/>
      <w:marBottom w:val="0"/>
      <w:divBdr>
        <w:top w:val="none" w:sz="0" w:space="0" w:color="auto"/>
        <w:left w:val="none" w:sz="0" w:space="0" w:color="auto"/>
        <w:bottom w:val="none" w:sz="0" w:space="0" w:color="auto"/>
        <w:right w:val="none" w:sz="0" w:space="0" w:color="auto"/>
      </w:divBdr>
    </w:div>
    <w:div w:id="635570676">
      <w:bodyDiv w:val="1"/>
      <w:marLeft w:val="0"/>
      <w:marRight w:val="0"/>
      <w:marTop w:val="0"/>
      <w:marBottom w:val="0"/>
      <w:divBdr>
        <w:top w:val="none" w:sz="0" w:space="0" w:color="auto"/>
        <w:left w:val="none" w:sz="0" w:space="0" w:color="auto"/>
        <w:bottom w:val="none" w:sz="0" w:space="0" w:color="auto"/>
        <w:right w:val="none" w:sz="0" w:space="0" w:color="auto"/>
      </w:divBdr>
    </w:div>
    <w:div w:id="682514636">
      <w:bodyDiv w:val="1"/>
      <w:marLeft w:val="0"/>
      <w:marRight w:val="0"/>
      <w:marTop w:val="0"/>
      <w:marBottom w:val="0"/>
      <w:divBdr>
        <w:top w:val="none" w:sz="0" w:space="0" w:color="auto"/>
        <w:left w:val="none" w:sz="0" w:space="0" w:color="auto"/>
        <w:bottom w:val="none" w:sz="0" w:space="0" w:color="auto"/>
        <w:right w:val="none" w:sz="0" w:space="0" w:color="auto"/>
      </w:divBdr>
    </w:div>
    <w:div w:id="782307766">
      <w:bodyDiv w:val="1"/>
      <w:marLeft w:val="0"/>
      <w:marRight w:val="0"/>
      <w:marTop w:val="0"/>
      <w:marBottom w:val="0"/>
      <w:divBdr>
        <w:top w:val="none" w:sz="0" w:space="0" w:color="auto"/>
        <w:left w:val="none" w:sz="0" w:space="0" w:color="auto"/>
        <w:bottom w:val="none" w:sz="0" w:space="0" w:color="auto"/>
        <w:right w:val="none" w:sz="0" w:space="0" w:color="auto"/>
      </w:divBdr>
    </w:div>
    <w:div w:id="806313517">
      <w:bodyDiv w:val="1"/>
      <w:marLeft w:val="0"/>
      <w:marRight w:val="0"/>
      <w:marTop w:val="0"/>
      <w:marBottom w:val="0"/>
      <w:divBdr>
        <w:top w:val="none" w:sz="0" w:space="0" w:color="auto"/>
        <w:left w:val="none" w:sz="0" w:space="0" w:color="auto"/>
        <w:bottom w:val="none" w:sz="0" w:space="0" w:color="auto"/>
        <w:right w:val="none" w:sz="0" w:space="0" w:color="auto"/>
      </w:divBdr>
    </w:div>
    <w:div w:id="831332450">
      <w:bodyDiv w:val="1"/>
      <w:marLeft w:val="0"/>
      <w:marRight w:val="0"/>
      <w:marTop w:val="0"/>
      <w:marBottom w:val="0"/>
      <w:divBdr>
        <w:top w:val="none" w:sz="0" w:space="0" w:color="auto"/>
        <w:left w:val="none" w:sz="0" w:space="0" w:color="auto"/>
        <w:bottom w:val="none" w:sz="0" w:space="0" w:color="auto"/>
        <w:right w:val="none" w:sz="0" w:space="0" w:color="auto"/>
      </w:divBdr>
    </w:div>
    <w:div w:id="840315073">
      <w:bodyDiv w:val="1"/>
      <w:marLeft w:val="0"/>
      <w:marRight w:val="0"/>
      <w:marTop w:val="0"/>
      <w:marBottom w:val="0"/>
      <w:divBdr>
        <w:top w:val="none" w:sz="0" w:space="0" w:color="auto"/>
        <w:left w:val="none" w:sz="0" w:space="0" w:color="auto"/>
        <w:bottom w:val="none" w:sz="0" w:space="0" w:color="auto"/>
        <w:right w:val="none" w:sz="0" w:space="0" w:color="auto"/>
      </w:divBdr>
    </w:div>
    <w:div w:id="844444259">
      <w:bodyDiv w:val="1"/>
      <w:marLeft w:val="0"/>
      <w:marRight w:val="0"/>
      <w:marTop w:val="0"/>
      <w:marBottom w:val="0"/>
      <w:divBdr>
        <w:top w:val="none" w:sz="0" w:space="0" w:color="auto"/>
        <w:left w:val="none" w:sz="0" w:space="0" w:color="auto"/>
        <w:bottom w:val="none" w:sz="0" w:space="0" w:color="auto"/>
        <w:right w:val="none" w:sz="0" w:space="0" w:color="auto"/>
      </w:divBdr>
    </w:div>
    <w:div w:id="980113941">
      <w:bodyDiv w:val="1"/>
      <w:marLeft w:val="0"/>
      <w:marRight w:val="0"/>
      <w:marTop w:val="0"/>
      <w:marBottom w:val="0"/>
      <w:divBdr>
        <w:top w:val="none" w:sz="0" w:space="0" w:color="auto"/>
        <w:left w:val="none" w:sz="0" w:space="0" w:color="auto"/>
        <w:bottom w:val="none" w:sz="0" w:space="0" w:color="auto"/>
        <w:right w:val="none" w:sz="0" w:space="0" w:color="auto"/>
      </w:divBdr>
    </w:div>
    <w:div w:id="1008292819">
      <w:bodyDiv w:val="1"/>
      <w:marLeft w:val="0"/>
      <w:marRight w:val="0"/>
      <w:marTop w:val="0"/>
      <w:marBottom w:val="0"/>
      <w:divBdr>
        <w:top w:val="none" w:sz="0" w:space="0" w:color="auto"/>
        <w:left w:val="none" w:sz="0" w:space="0" w:color="auto"/>
        <w:bottom w:val="none" w:sz="0" w:space="0" w:color="auto"/>
        <w:right w:val="none" w:sz="0" w:space="0" w:color="auto"/>
      </w:divBdr>
    </w:div>
    <w:div w:id="1088505482">
      <w:bodyDiv w:val="1"/>
      <w:marLeft w:val="0"/>
      <w:marRight w:val="0"/>
      <w:marTop w:val="0"/>
      <w:marBottom w:val="0"/>
      <w:divBdr>
        <w:top w:val="none" w:sz="0" w:space="0" w:color="auto"/>
        <w:left w:val="none" w:sz="0" w:space="0" w:color="auto"/>
        <w:bottom w:val="none" w:sz="0" w:space="0" w:color="auto"/>
        <w:right w:val="none" w:sz="0" w:space="0" w:color="auto"/>
      </w:divBdr>
    </w:div>
    <w:div w:id="1133477126">
      <w:bodyDiv w:val="1"/>
      <w:marLeft w:val="0"/>
      <w:marRight w:val="0"/>
      <w:marTop w:val="0"/>
      <w:marBottom w:val="0"/>
      <w:divBdr>
        <w:top w:val="none" w:sz="0" w:space="0" w:color="auto"/>
        <w:left w:val="none" w:sz="0" w:space="0" w:color="auto"/>
        <w:bottom w:val="none" w:sz="0" w:space="0" w:color="auto"/>
        <w:right w:val="none" w:sz="0" w:space="0" w:color="auto"/>
      </w:divBdr>
    </w:div>
    <w:div w:id="1264845593">
      <w:bodyDiv w:val="1"/>
      <w:marLeft w:val="0"/>
      <w:marRight w:val="0"/>
      <w:marTop w:val="0"/>
      <w:marBottom w:val="0"/>
      <w:divBdr>
        <w:top w:val="none" w:sz="0" w:space="0" w:color="auto"/>
        <w:left w:val="none" w:sz="0" w:space="0" w:color="auto"/>
        <w:bottom w:val="none" w:sz="0" w:space="0" w:color="auto"/>
        <w:right w:val="none" w:sz="0" w:space="0" w:color="auto"/>
      </w:divBdr>
    </w:div>
    <w:div w:id="1295795625">
      <w:bodyDiv w:val="1"/>
      <w:marLeft w:val="0"/>
      <w:marRight w:val="0"/>
      <w:marTop w:val="0"/>
      <w:marBottom w:val="0"/>
      <w:divBdr>
        <w:top w:val="none" w:sz="0" w:space="0" w:color="auto"/>
        <w:left w:val="none" w:sz="0" w:space="0" w:color="auto"/>
        <w:bottom w:val="none" w:sz="0" w:space="0" w:color="auto"/>
        <w:right w:val="none" w:sz="0" w:space="0" w:color="auto"/>
      </w:divBdr>
    </w:div>
    <w:div w:id="1380932466">
      <w:bodyDiv w:val="1"/>
      <w:marLeft w:val="0"/>
      <w:marRight w:val="0"/>
      <w:marTop w:val="0"/>
      <w:marBottom w:val="0"/>
      <w:divBdr>
        <w:top w:val="none" w:sz="0" w:space="0" w:color="auto"/>
        <w:left w:val="none" w:sz="0" w:space="0" w:color="auto"/>
        <w:bottom w:val="none" w:sz="0" w:space="0" w:color="auto"/>
        <w:right w:val="none" w:sz="0" w:space="0" w:color="auto"/>
      </w:divBdr>
    </w:div>
    <w:div w:id="1426531115">
      <w:bodyDiv w:val="1"/>
      <w:marLeft w:val="0"/>
      <w:marRight w:val="0"/>
      <w:marTop w:val="0"/>
      <w:marBottom w:val="0"/>
      <w:divBdr>
        <w:top w:val="none" w:sz="0" w:space="0" w:color="auto"/>
        <w:left w:val="none" w:sz="0" w:space="0" w:color="auto"/>
        <w:bottom w:val="none" w:sz="0" w:space="0" w:color="auto"/>
        <w:right w:val="none" w:sz="0" w:space="0" w:color="auto"/>
      </w:divBdr>
    </w:div>
    <w:div w:id="1448701350">
      <w:bodyDiv w:val="1"/>
      <w:marLeft w:val="0"/>
      <w:marRight w:val="0"/>
      <w:marTop w:val="0"/>
      <w:marBottom w:val="0"/>
      <w:divBdr>
        <w:top w:val="none" w:sz="0" w:space="0" w:color="auto"/>
        <w:left w:val="none" w:sz="0" w:space="0" w:color="auto"/>
        <w:bottom w:val="none" w:sz="0" w:space="0" w:color="auto"/>
        <w:right w:val="none" w:sz="0" w:space="0" w:color="auto"/>
      </w:divBdr>
    </w:div>
    <w:div w:id="1818374737">
      <w:bodyDiv w:val="1"/>
      <w:marLeft w:val="0"/>
      <w:marRight w:val="0"/>
      <w:marTop w:val="0"/>
      <w:marBottom w:val="0"/>
      <w:divBdr>
        <w:top w:val="none" w:sz="0" w:space="0" w:color="auto"/>
        <w:left w:val="none" w:sz="0" w:space="0" w:color="auto"/>
        <w:bottom w:val="none" w:sz="0" w:space="0" w:color="auto"/>
        <w:right w:val="none" w:sz="0" w:space="0" w:color="auto"/>
      </w:divBdr>
      <w:divsChild>
        <w:div w:id="814490513">
          <w:marLeft w:val="0"/>
          <w:marRight w:val="0"/>
          <w:marTop w:val="0"/>
          <w:marBottom w:val="0"/>
          <w:divBdr>
            <w:top w:val="single" w:sz="2" w:space="0" w:color="E3E3E3"/>
            <w:left w:val="single" w:sz="2" w:space="0" w:color="E3E3E3"/>
            <w:bottom w:val="single" w:sz="2" w:space="0" w:color="E3E3E3"/>
            <w:right w:val="single" w:sz="2" w:space="0" w:color="E3E3E3"/>
          </w:divBdr>
          <w:divsChild>
            <w:div w:id="944458798">
              <w:marLeft w:val="0"/>
              <w:marRight w:val="0"/>
              <w:marTop w:val="0"/>
              <w:marBottom w:val="0"/>
              <w:divBdr>
                <w:top w:val="single" w:sz="2" w:space="0" w:color="E3E3E3"/>
                <w:left w:val="single" w:sz="2" w:space="0" w:color="E3E3E3"/>
                <w:bottom w:val="single" w:sz="2" w:space="0" w:color="E3E3E3"/>
                <w:right w:val="single" w:sz="2" w:space="0" w:color="E3E3E3"/>
              </w:divBdr>
              <w:divsChild>
                <w:div w:id="1672024413">
                  <w:marLeft w:val="0"/>
                  <w:marRight w:val="0"/>
                  <w:marTop w:val="0"/>
                  <w:marBottom w:val="0"/>
                  <w:divBdr>
                    <w:top w:val="single" w:sz="2" w:space="0" w:color="E3E3E3"/>
                    <w:left w:val="single" w:sz="2" w:space="0" w:color="E3E3E3"/>
                    <w:bottom w:val="single" w:sz="2" w:space="0" w:color="E3E3E3"/>
                    <w:right w:val="single" w:sz="2" w:space="0" w:color="E3E3E3"/>
                  </w:divBdr>
                  <w:divsChild>
                    <w:div w:id="1194029477">
                      <w:marLeft w:val="0"/>
                      <w:marRight w:val="0"/>
                      <w:marTop w:val="0"/>
                      <w:marBottom w:val="0"/>
                      <w:divBdr>
                        <w:top w:val="single" w:sz="2" w:space="0" w:color="E3E3E3"/>
                        <w:left w:val="single" w:sz="2" w:space="0" w:color="E3E3E3"/>
                        <w:bottom w:val="single" w:sz="2" w:space="0" w:color="E3E3E3"/>
                        <w:right w:val="single" w:sz="2" w:space="0" w:color="E3E3E3"/>
                      </w:divBdr>
                      <w:divsChild>
                        <w:div w:id="224605393">
                          <w:marLeft w:val="0"/>
                          <w:marRight w:val="0"/>
                          <w:marTop w:val="0"/>
                          <w:marBottom w:val="0"/>
                          <w:divBdr>
                            <w:top w:val="single" w:sz="2" w:space="0" w:color="E3E3E3"/>
                            <w:left w:val="single" w:sz="2" w:space="0" w:color="E3E3E3"/>
                            <w:bottom w:val="single" w:sz="2" w:space="0" w:color="E3E3E3"/>
                            <w:right w:val="single" w:sz="2" w:space="0" w:color="E3E3E3"/>
                          </w:divBdr>
                          <w:divsChild>
                            <w:div w:id="1082027403">
                              <w:marLeft w:val="0"/>
                              <w:marRight w:val="0"/>
                              <w:marTop w:val="0"/>
                              <w:marBottom w:val="0"/>
                              <w:divBdr>
                                <w:top w:val="single" w:sz="2" w:space="0" w:color="E3E3E3"/>
                                <w:left w:val="single" w:sz="2" w:space="0" w:color="E3E3E3"/>
                                <w:bottom w:val="single" w:sz="2" w:space="0" w:color="E3E3E3"/>
                                <w:right w:val="single" w:sz="2" w:space="0" w:color="E3E3E3"/>
                              </w:divBdr>
                              <w:divsChild>
                                <w:div w:id="469977041">
                                  <w:marLeft w:val="0"/>
                                  <w:marRight w:val="0"/>
                                  <w:marTop w:val="100"/>
                                  <w:marBottom w:val="100"/>
                                  <w:divBdr>
                                    <w:top w:val="single" w:sz="2" w:space="0" w:color="E3E3E3"/>
                                    <w:left w:val="single" w:sz="2" w:space="0" w:color="E3E3E3"/>
                                    <w:bottom w:val="single" w:sz="2" w:space="0" w:color="E3E3E3"/>
                                    <w:right w:val="single" w:sz="2" w:space="0" w:color="E3E3E3"/>
                                  </w:divBdr>
                                  <w:divsChild>
                                    <w:div w:id="459224265">
                                      <w:marLeft w:val="0"/>
                                      <w:marRight w:val="0"/>
                                      <w:marTop w:val="0"/>
                                      <w:marBottom w:val="0"/>
                                      <w:divBdr>
                                        <w:top w:val="single" w:sz="2" w:space="0" w:color="E3E3E3"/>
                                        <w:left w:val="single" w:sz="2" w:space="0" w:color="E3E3E3"/>
                                        <w:bottom w:val="single" w:sz="2" w:space="0" w:color="E3E3E3"/>
                                        <w:right w:val="single" w:sz="2" w:space="0" w:color="E3E3E3"/>
                                      </w:divBdr>
                                      <w:divsChild>
                                        <w:div w:id="1081832807">
                                          <w:marLeft w:val="0"/>
                                          <w:marRight w:val="0"/>
                                          <w:marTop w:val="0"/>
                                          <w:marBottom w:val="0"/>
                                          <w:divBdr>
                                            <w:top w:val="single" w:sz="2" w:space="0" w:color="E3E3E3"/>
                                            <w:left w:val="single" w:sz="2" w:space="0" w:color="E3E3E3"/>
                                            <w:bottom w:val="single" w:sz="2" w:space="0" w:color="E3E3E3"/>
                                            <w:right w:val="single" w:sz="2" w:space="0" w:color="E3E3E3"/>
                                          </w:divBdr>
                                          <w:divsChild>
                                            <w:div w:id="74665197">
                                              <w:marLeft w:val="0"/>
                                              <w:marRight w:val="0"/>
                                              <w:marTop w:val="0"/>
                                              <w:marBottom w:val="0"/>
                                              <w:divBdr>
                                                <w:top w:val="single" w:sz="2" w:space="0" w:color="E3E3E3"/>
                                                <w:left w:val="single" w:sz="2" w:space="0" w:color="E3E3E3"/>
                                                <w:bottom w:val="single" w:sz="2" w:space="0" w:color="E3E3E3"/>
                                                <w:right w:val="single" w:sz="2" w:space="0" w:color="E3E3E3"/>
                                              </w:divBdr>
                                              <w:divsChild>
                                                <w:div w:id="2010980337">
                                                  <w:marLeft w:val="0"/>
                                                  <w:marRight w:val="0"/>
                                                  <w:marTop w:val="0"/>
                                                  <w:marBottom w:val="0"/>
                                                  <w:divBdr>
                                                    <w:top w:val="single" w:sz="2" w:space="0" w:color="E3E3E3"/>
                                                    <w:left w:val="single" w:sz="2" w:space="0" w:color="E3E3E3"/>
                                                    <w:bottom w:val="single" w:sz="2" w:space="0" w:color="E3E3E3"/>
                                                    <w:right w:val="single" w:sz="2" w:space="0" w:color="E3E3E3"/>
                                                  </w:divBdr>
                                                  <w:divsChild>
                                                    <w:div w:id="992955073">
                                                      <w:marLeft w:val="0"/>
                                                      <w:marRight w:val="0"/>
                                                      <w:marTop w:val="0"/>
                                                      <w:marBottom w:val="0"/>
                                                      <w:divBdr>
                                                        <w:top w:val="single" w:sz="2" w:space="0" w:color="E3E3E3"/>
                                                        <w:left w:val="single" w:sz="2" w:space="0" w:color="E3E3E3"/>
                                                        <w:bottom w:val="single" w:sz="2" w:space="0" w:color="E3E3E3"/>
                                                        <w:right w:val="single" w:sz="2" w:space="0" w:color="E3E3E3"/>
                                                      </w:divBdr>
                                                      <w:divsChild>
                                                        <w:div w:id="1166938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3300004">
          <w:marLeft w:val="0"/>
          <w:marRight w:val="0"/>
          <w:marTop w:val="0"/>
          <w:marBottom w:val="0"/>
          <w:divBdr>
            <w:top w:val="none" w:sz="0" w:space="0" w:color="auto"/>
            <w:left w:val="none" w:sz="0" w:space="0" w:color="auto"/>
            <w:bottom w:val="none" w:sz="0" w:space="0" w:color="auto"/>
            <w:right w:val="none" w:sz="0" w:space="0" w:color="auto"/>
          </w:divBdr>
        </w:div>
      </w:divsChild>
    </w:div>
    <w:div w:id="1884949171">
      <w:bodyDiv w:val="1"/>
      <w:marLeft w:val="0"/>
      <w:marRight w:val="0"/>
      <w:marTop w:val="0"/>
      <w:marBottom w:val="0"/>
      <w:divBdr>
        <w:top w:val="none" w:sz="0" w:space="0" w:color="auto"/>
        <w:left w:val="none" w:sz="0" w:space="0" w:color="auto"/>
        <w:bottom w:val="none" w:sz="0" w:space="0" w:color="auto"/>
        <w:right w:val="none" w:sz="0" w:space="0" w:color="auto"/>
      </w:divBdr>
    </w:div>
    <w:div w:id="1889144972">
      <w:bodyDiv w:val="1"/>
      <w:marLeft w:val="0"/>
      <w:marRight w:val="0"/>
      <w:marTop w:val="0"/>
      <w:marBottom w:val="0"/>
      <w:divBdr>
        <w:top w:val="none" w:sz="0" w:space="0" w:color="auto"/>
        <w:left w:val="none" w:sz="0" w:space="0" w:color="auto"/>
        <w:bottom w:val="none" w:sz="0" w:space="0" w:color="auto"/>
        <w:right w:val="none" w:sz="0" w:space="0" w:color="auto"/>
      </w:divBdr>
    </w:div>
    <w:div w:id="1900247379">
      <w:bodyDiv w:val="1"/>
      <w:marLeft w:val="0"/>
      <w:marRight w:val="0"/>
      <w:marTop w:val="0"/>
      <w:marBottom w:val="0"/>
      <w:divBdr>
        <w:top w:val="none" w:sz="0" w:space="0" w:color="auto"/>
        <w:left w:val="none" w:sz="0" w:space="0" w:color="auto"/>
        <w:bottom w:val="none" w:sz="0" w:space="0" w:color="auto"/>
        <w:right w:val="none" w:sz="0" w:space="0" w:color="auto"/>
      </w:divBdr>
    </w:div>
    <w:div w:id="1953436096">
      <w:bodyDiv w:val="1"/>
      <w:marLeft w:val="0"/>
      <w:marRight w:val="0"/>
      <w:marTop w:val="0"/>
      <w:marBottom w:val="0"/>
      <w:divBdr>
        <w:top w:val="none" w:sz="0" w:space="0" w:color="auto"/>
        <w:left w:val="none" w:sz="0" w:space="0" w:color="auto"/>
        <w:bottom w:val="none" w:sz="0" w:space="0" w:color="auto"/>
        <w:right w:val="none" w:sz="0" w:space="0" w:color="auto"/>
      </w:divBdr>
    </w:div>
    <w:div w:id="2042319392">
      <w:bodyDiv w:val="1"/>
      <w:marLeft w:val="0"/>
      <w:marRight w:val="0"/>
      <w:marTop w:val="0"/>
      <w:marBottom w:val="0"/>
      <w:divBdr>
        <w:top w:val="none" w:sz="0" w:space="0" w:color="auto"/>
        <w:left w:val="none" w:sz="0" w:space="0" w:color="auto"/>
        <w:bottom w:val="none" w:sz="0" w:space="0" w:color="auto"/>
        <w:right w:val="none" w:sz="0" w:space="0" w:color="auto"/>
      </w:divBdr>
    </w:div>
    <w:div w:id="2053843082">
      <w:bodyDiv w:val="1"/>
      <w:marLeft w:val="0"/>
      <w:marRight w:val="0"/>
      <w:marTop w:val="0"/>
      <w:marBottom w:val="0"/>
      <w:divBdr>
        <w:top w:val="none" w:sz="0" w:space="0" w:color="auto"/>
        <w:left w:val="none" w:sz="0" w:space="0" w:color="auto"/>
        <w:bottom w:val="none" w:sz="0" w:space="0" w:color="auto"/>
        <w:right w:val="none" w:sz="0" w:space="0" w:color="auto"/>
      </w:divBdr>
    </w:div>
    <w:div w:id="2109812468">
      <w:bodyDiv w:val="1"/>
      <w:marLeft w:val="0"/>
      <w:marRight w:val="0"/>
      <w:marTop w:val="0"/>
      <w:marBottom w:val="0"/>
      <w:divBdr>
        <w:top w:val="none" w:sz="0" w:space="0" w:color="auto"/>
        <w:left w:val="none" w:sz="0" w:space="0" w:color="auto"/>
        <w:bottom w:val="none" w:sz="0" w:space="0" w:color="auto"/>
        <w:right w:val="none" w:sz="0" w:space="0" w:color="auto"/>
      </w:divBdr>
    </w:div>
    <w:div w:id="2122723760">
      <w:bodyDiv w:val="1"/>
      <w:marLeft w:val="0"/>
      <w:marRight w:val="0"/>
      <w:marTop w:val="0"/>
      <w:marBottom w:val="0"/>
      <w:divBdr>
        <w:top w:val="none" w:sz="0" w:space="0" w:color="auto"/>
        <w:left w:val="none" w:sz="0" w:space="0" w:color="auto"/>
        <w:bottom w:val="none" w:sz="0" w:space="0" w:color="auto"/>
        <w:right w:val="none" w:sz="0" w:space="0" w:color="auto"/>
      </w:divBdr>
    </w:div>
    <w:div w:id="21340605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4c6798b-9c4b-4f33-bc39-ef171cc14e49">
      <Terms xmlns="http://schemas.microsoft.com/office/infopath/2007/PartnerControls"/>
    </lcf76f155ced4ddcb4097134ff3c332f>
    <TaxCatchAll xmlns="607d2a11-b4cd-4c87-a998-de1d501ad4f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010E9B09CDD08438DEC6E455B0313B9" ma:contentTypeVersion="13" ma:contentTypeDescription="Create a new document." ma:contentTypeScope="" ma:versionID="ded5e8fdf92a506bb9f368991c86315d">
  <xsd:schema xmlns:xsd="http://www.w3.org/2001/XMLSchema" xmlns:xs="http://www.w3.org/2001/XMLSchema" xmlns:p="http://schemas.microsoft.com/office/2006/metadata/properties" xmlns:ns2="54c6798b-9c4b-4f33-bc39-ef171cc14e49" xmlns:ns3="607d2a11-b4cd-4c87-a998-de1d501ad4f0" targetNamespace="http://schemas.microsoft.com/office/2006/metadata/properties" ma:root="true" ma:fieldsID="4020acc80d5f4de745c91bfe6381f139" ns2:_="" ns3:_="">
    <xsd:import namespace="54c6798b-9c4b-4f33-bc39-ef171cc14e49"/>
    <xsd:import namespace="607d2a11-b4cd-4c87-a998-de1d501ad4f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c6798b-9c4b-4f33-bc39-ef171cc14e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608f8bc-dbc0-44ce-abe5-a39914c10fe2"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7d2a11-b4cd-4c87-a998-de1d501ad4f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f905f4d0-83f0-45ed-917e-24ccec32ff04}" ma:internalName="TaxCatchAll" ma:showField="CatchAllData" ma:web="607d2a11-b4cd-4c87-a998-de1d501ad4f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206628-F1D1-4360-BD85-7340B6F34D45}">
  <ds:schemaRefs>
    <ds:schemaRef ds:uri="http://schemas.microsoft.com/sharepoint/v3/contenttype/forms"/>
  </ds:schemaRefs>
</ds:datastoreItem>
</file>

<file path=customXml/itemProps2.xml><?xml version="1.0" encoding="utf-8"?>
<ds:datastoreItem xmlns:ds="http://schemas.openxmlformats.org/officeDocument/2006/customXml" ds:itemID="{FC29A7C9-634A-4F4E-BC03-34F0589E14FB}">
  <ds:schemaRefs>
    <ds:schemaRef ds:uri="http://schemas.microsoft.com/office/2006/metadata/properties"/>
    <ds:schemaRef ds:uri="http://schemas.microsoft.com/office/infopath/2007/PartnerControls"/>
    <ds:schemaRef ds:uri="54c6798b-9c4b-4f33-bc39-ef171cc14e49"/>
    <ds:schemaRef ds:uri="607d2a11-b4cd-4c87-a998-de1d501ad4f0"/>
  </ds:schemaRefs>
</ds:datastoreItem>
</file>

<file path=customXml/itemProps3.xml><?xml version="1.0" encoding="utf-8"?>
<ds:datastoreItem xmlns:ds="http://schemas.openxmlformats.org/officeDocument/2006/customXml" ds:itemID="{702923DE-0619-4FCC-AB0A-523CDE3830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c6798b-9c4b-4f33-bc39-ef171cc14e49"/>
    <ds:schemaRef ds:uri="607d2a11-b4cd-4c87-a998-de1d501ad4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14</Pages>
  <Words>3090</Words>
  <Characters>17001</Characters>
  <Application>Microsoft Office Word</Application>
  <DocSecurity>0</DocSecurity>
  <Lines>141</Lines>
  <Paragraphs>40</Paragraphs>
  <ScaleCrop>false</ScaleCrop>
  <HeadingPairs>
    <vt:vector size="2" baseType="variant">
      <vt:variant>
        <vt:lpstr>Title</vt:lpstr>
      </vt:variant>
      <vt:variant>
        <vt:i4>1</vt:i4>
      </vt:variant>
    </vt:vector>
  </HeadingPairs>
  <TitlesOfParts>
    <vt:vector size="1" baseType="lpstr">
      <vt:lpstr>FD02-EPIS-Informe Vision de Proyecto_FORMATO</vt:lpstr>
    </vt:vector>
  </TitlesOfParts>
  <Company/>
  <LinksUpToDate>false</LinksUpToDate>
  <CharactersWithSpaces>20051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FD02-EPIS-Informe Vision de Proyecto_FORMATO</dc:title>
  <dc:subject/>
  <dc:creator>USUARIO</dc:creator>
  <cp:keywords/>
  <cp:lastModifiedBy>Oswaldo Jesus CHINO CONDE</cp:lastModifiedBy>
  <cp:revision>37</cp:revision>
  <cp:lastPrinted>2024-04-27T18:05:00Z</cp:lastPrinted>
  <dcterms:created xsi:type="dcterms:W3CDTF">2024-04-06T14:29:00Z</dcterms:created>
  <dcterms:modified xsi:type="dcterms:W3CDTF">2024-07-10T22:22:00Z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0x010100E010E9B09CDD08438DEC6E455B0313B9</vt:lpwstr>
  </property>
  <property fmtid="{D5CDD505-2E9C-101B-9397-08002B2CF9AE}" pid="3" name="Order">
    <vt:r8>13400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MediaServiceImageTags">
    <vt:lpwstr/>
  </property>
</Properties>
</file>