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C33857" w14:textId="77777777" w:rsidR="00B57446" w:rsidRDefault="00B57446" w:rsidP="00B57446">
      <w:pPr>
        <w:autoSpaceDE w:val="0"/>
        <w:autoSpaceDN w:val="0"/>
        <w:adjustRightInd w:val="0"/>
        <w:spacing w:after="0"/>
        <w:jc w:val="center"/>
        <w:rPr>
          <w:rFonts w:ascii="Arial" w:hAnsi="Arial" w:cs="Arial"/>
          <w:b/>
          <w:color w:val="000000"/>
          <w:sz w:val="36"/>
          <w:szCs w:val="36"/>
        </w:rPr>
      </w:pPr>
      <w:r>
        <w:rPr>
          <w:noProof/>
          <w:lang w:eastAsia="es-PE"/>
        </w:rPr>
        <w:drawing>
          <wp:inline distT="0" distB="0" distL="0" distR="0" wp14:anchorId="2D2A12B4" wp14:editId="6E0487AD">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8">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68554CAD"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2B6B786B" w14:textId="77777777" w:rsidR="00B57446" w:rsidRPr="00637232" w:rsidRDefault="00B57446" w:rsidP="00B57446">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4F7661B"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3214ED5B"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67E283D6" w14:textId="77777777" w:rsidR="00B57446" w:rsidRDefault="00B57446" w:rsidP="00B57446">
      <w:pPr>
        <w:autoSpaceDE w:val="0"/>
        <w:autoSpaceDN w:val="0"/>
        <w:adjustRightInd w:val="0"/>
        <w:spacing w:after="0"/>
        <w:jc w:val="center"/>
        <w:rPr>
          <w:rFonts w:ascii="Arial" w:hAnsi="Arial" w:cs="Arial"/>
          <w:b/>
          <w:i/>
          <w:color w:val="5B9BD5" w:themeColor="accent1"/>
          <w:sz w:val="16"/>
          <w:szCs w:val="36"/>
        </w:rPr>
      </w:pPr>
    </w:p>
    <w:p w14:paraId="77E8A964"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33B75CD0"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1C70583A" w14:textId="77777777" w:rsidR="00B57446" w:rsidRPr="00C50C24" w:rsidRDefault="00B57446" w:rsidP="00B57446">
      <w:pPr>
        <w:autoSpaceDE w:val="0"/>
        <w:autoSpaceDN w:val="0"/>
        <w:adjustRightInd w:val="0"/>
        <w:spacing w:after="0"/>
        <w:jc w:val="center"/>
        <w:rPr>
          <w:rFonts w:ascii="Arial" w:hAnsi="Arial" w:cs="Arial"/>
          <w:color w:val="000000"/>
          <w:sz w:val="24"/>
        </w:rPr>
      </w:pPr>
    </w:p>
    <w:p w14:paraId="332478C5" w14:textId="77777777" w:rsidR="007E72B6" w:rsidRPr="003039E3" w:rsidRDefault="00B57446" w:rsidP="007E72B6">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sidR="007E72B6">
        <w:rPr>
          <w:rFonts w:ascii="Arial" w:hAnsi="Arial" w:cs="Arial"/>
          <w:b/>
          <w:color w:val="000000"/>
          <w:sz w:val="36"/>
          <w:szCs w:val="36"/>
        </w:rPr>
        <w:t xml:space="preserve">Plataforma de Colaboración Académica para Proyectos Innovadores en Ingeniería de Sistemas </w:t>
      </w:r>
    </w:p>
    <w:p w14:paraId="1CF5798C" w14:textId="1939DFBB" w:rsidR="00B57446" w:rsidRPr="003039E3" w:rsidRDefault="00B57446" w:rsidP="00B57446">
      <w:pPr>
        <w:autoSpaceDE w:val="0"/>
        <w:autoSpaceDN w:val="0"/>
        <w:adjustRightInd w:val="0"/>
        <w:spacing w:after="0"/>
        <w:jc w:val="center"/>
        <w:rPr>
          <w:rFonts w:ascii="Arial" w:hAnsi="Arial" w:cs="Arial"/>
          <w:b/>
          <w:color w:val="000000"/>
          <w:sz w:val="36"/>
          <w:szCs w:val="36"/>
        </w:rPr>
      </w:pPr>
    </w:p>
    <w:p w14:paraId="1044A67C"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34B3A67C" w14:textId="5CD026FA" w:rsidR="00B57446" w:rsidRPr="00C919CA" w:rsidRDefault="00B57446" w:rsidP="00B57446">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7E72B6">
        <w:rPr>
          <w:rFonts w:ascii="Arial" w:eastAsia="Times New Roman" w:hAnsi="Arial" w:cs="Arial"/>
          <w:i/>
          <w:sz w:val="32"/>
          <w:szCs w:val="32"/>
          <w:lang w:eastAsia="es-PE"/>
        </w:rPr>
        <w:t>Patrones de Software</w:t>
      </w:r>
    </w:p>
    <w:p w14:paraId="6B06A8CE"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7986C4CB" w14:textId="77777777" w:rsidR="00B57446" w:rsidRPr="00C919CA" w:rsidRDefault="00B57446" w:rsidP="00B57446">
      <w:pPr>
        <w:autoSpaceDE w:val="0"/>
        <w:autoSpaceDN w:val="0"/>
        <w:adjustRightInd w:val="0"/>
        <w:spacing w:after="0"/>
        <w:jc w:val="center"/>
        <w:rPr>
          <w:rFonts w:ascii="Arial" w:hAnsi="Arial" w:cs="Arial"/>
          <w:b/>
          <w:color w:val="5B9BD5" w:themeColor="accent1"/>
          <w:sz w:val="16"/>
          <w:szCs w:val="36"/>
        </w:rPr>
      </w:pPr>
    </w:p>
    <w:p w14:paraId="4238978E" w14:textId="3598006C" w:rsidR="00B57446" w:rsidRPr="008055BC" w:rsidRDefault="00B57446" w:rsidP="00B57446">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proofErr w:type="spellStart"/>
      <w:r w:rsidR="007E72B6" w:rsidRPr="009724A6">
        <w:rPr>
          <w:rFonts w:ascii="Arial" w:eastAsia="Times New Roman" w:hAnsi="Arial" w:cs="Arial"/>
          <w:sz w:val="32"/>
          <w:szCs w:val="32"/>
          <w:lang w:eastAsia="es-PE"/>
        </w:rPr>
        <w:t>Mag</w:t>
      </w:r>
      <w:proofErr w:type="spellEnd"/>
      <w:r w:rsidR="007E72B6" w:rsidRPr="009724A6">
        <w:rPr>
          <w:rFonts w:ascii="Arial" w:eastAsia="Times New Roman" w:hAnsi="Arial" w:cs="Arial"/>
          <w:sz w:val="32"/>
          <w:szCs w:val="32"/>
          <w:lang w:eastAsia="es-PE"/>
        </w:rPr>
        <w:t>. Patrick José Cuadros Quiroga</w:t>
      </w:r>
    </w:p>
    <w:p w14:paraId="101B0D83" w14:textId="77777777" w:rsidR="00B57446" w:rsidRDefault="00B57446" w:rsidP="00B57446">
      <w:pPr>
        <w:spacing w:after="0"/>
        <w:jc w:val="center"/>
        <w:rPr>
          <w:rFonts w:ascii="Arial" w:eastAsia="Times New Roman" w:hAnsi="Arial" w:cs="Arial"/>
          <w:sz w:val="32"/>
          <w:szCs w:val="32"/>
          <w:lang w:eastAsia="es-PE"/>
        </w:rPr>
      </w:pPr>
    </w:p>
    <w:p w14:paraId="78E215C8"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146A8688" w14:textId="77777777" w:rsidR="00B57446" w:rsidRPr="00CB34BD" w:rsidRDefault="00B57446" w:rsidP="00B57446">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55B7C009" w14:textId="77777777" w:rsidR="00B57446" w:rsidRPr="00CB34BD" w:rsidRDefault="00B57446" w:rsidP="00B57446">
      <w:pPr>
        <w:autoSpaceDE w:val="0"/>
        <w:autoSpaceDN w:val="0"/>
        <w:adjustRightInd w:val="0"/>
        <w:spacing w:after="0"/>
        <w:rPr>
          <w:rFonts w:ascii="Arial" w:hAnsi="Arial" w:cs="Arial"/>
          <w:color w:val="5B9BD5" w:themeColor="accent1"/>
          <w:sz w:val="16"/>
          <w:szCs w:val="36"/>
        </w:rPr>
      </w:pPr>
    </w:p>
    <w:p w14:paraId="0B5F96E0" w14:textId="155B2565" w:rsidR="007E72B6" w:rsidRDefault="007E72B6" w:rsidP="007E72B6">
      <w:pPr>
        <w:spacing w:after="0"/>
        <w:rPr>
          <w:rFonts w:ascii="Arial" w:eastAsia="Times New Roman" w:hAnsi="Arial" w:cs="Arial"/>
          <w:sz w:val="32"/>
          <w:szCs w:val="32"/>
          <w:lang w:eastAsia="es-PE"/>
        </w:rPr>
      </w:pPr>
      <w:r>
        <w:rPr>
          <w:rFonts w:ascii="Arial" w:eastAsia="Times New Roman" w:hAnsi="Arial" w:cs="Arial"/>
          <w:sz w:val="32"/>
          <w:szCs w:val="32"/>
          <w:lang w:eastAsia="es-PE"/>
        </w:rPr>
        <w:t xml:space="preserve">        </w:t>
      </w:r>
      <w:r>
        <w:rPr>
          <w:rFonts w:ascii="Arial" w:eastAsia="Times New Roman" w:hAnsi="Arial" w:cs="Arial"/>
          <w:sz w:val="32"/>
          <w:szCs w:val="32"/>
          <w:lang w:eastAsia="es-PE"/>
        </w:rPr>
        <w:t xml:space="preserve">Brian Danilo Chite Quispe </w:t>
      </w:r>
      <w:r>
        <w:rPr>
          <w:rFonts w:ascii="Arial" w:eastAsia="Times New Roman" w:hAnsi="Arial" w:cs="Arial"/>
          <w:sz w:val="32"/>
          <w:szCs w:val="32"/>
          <w:lang w:eastAsia="es-PE"/>
        </w:rPr>
        <w:tab/>
      </w:r>
      <w:r>
        <w:rPr>
          <w:rFonts w:ascii="Arial" w:eastAsia="Times New Roman" w:hAnsi="Arial" w:cs="Arial"/>
          <w:sz w:val="32"/>
          <w:szCs w:val="32"/>
          <w:lang w:eastAsia="es-PE"/>
        </w:rPr>
        <w:tab/>
        <w:t>(2021070015)</w:t>
      </w:r>
    </w:p>
    <w:p w14:paraId="6D2BBC54" w14:textId="77777777" w:rsidR="007E72B6" w:rsidRDefault="007E72B6" w:rsidP="007E72B6">
      <w:pPr>
        <w:spacing w:after="0"/>
        <w:rPr>
          <w:rFonts w:ascii="Arial" w:eastAsia="Times New Roman" w:hAnsi="Arial" w:cs="Arial"/>
          <w:sz w:val="32"/>
          <w:szCs w:val="32"/>
          <w:lang w:eastAsia="es-PE"/>
        </w:rPr>
      </w:pPr>
      <w:r>
        <w:rPr>
          <w:rFonts w:ascii="Arial" w:eastAsia="Times New Roman" w:hAnsi="Arial" w:cs="Arial"/>
          <w:sz w:val="32"/>
          <w:szCs w:val="32"/>
          <w:lang w:eastAsia="es-PE"/>
        </w:rPr>
        <w:tab/>
        <w:t>Piero Alexander Paja de la Cruz</w:t>
      </w:r>
      <w:r>
        <w:rPr>
          <w:rFonts w:ascii="Arial" w:eastAsia="Times New Roman" w:hAnsi="Arial" w:cs="Arial"/>
          <w:sz w:val="32"/>
          <w:szCs w:val="32"/>
          <w:lang w:eastAsia="es-PE"/>
        </w:rPr>
        <w:tab/>
        <w:t>(2020067576</w:t>
      </w:r>
    </w:p>
    <w:p w14:paraId="41E4E21E" w14:textId="77777777" w:rsidR="007E72B6" w:rsidRDefault="007E72B6" w:rsidP="007E72B6">
      <w:pPr>
        <w:spacing w:after="0"/>
        <w:rPr>
          <w:rFonts w:ascii="Arial" w:eastAsia="Times New Roman" w:hAnsi="Arial" w:cs="Arial"/>
          <w:sz w:val="32"/>
          <w:szCs w:val="32"/>
          <w:lang w:eastAsia="es-PE"/>
        </w:rPr>
      </w:pPr>
      <w:r>
        <w:rPr>
          <w:rFonts w:ascii="Arial" w:eastAsia="Times New Roman" w:hAnsi="Arial" w:cs="Arial"/>
          <w:sz w:val="32"/>
          <w:szCs w:val="32"/>
          <w:lang w:eastAsia="es-PE"/>
        </w:rPr>
        <w:tab/>
        <w:t>Mary Luz Chura Ticona</w:t>
      </w:r>
      <w:r>
        <w:rPr>
          <w:rFonts w:ascii="Arial" w:eastAsia="Times New Roman" w:hAnsi="Arial" w:cs="Arial"/>
          <w:sz w:val="32"/>
          <w:szCs w:val="32"/>
          <w:lang w:eastAsia="es-PE"/>
        </w:rPr>
        <w:tab/>
      </w:r>
      <w:r>
        <w:rPr>
          <w:rFonts w:ascii="Arial" w:eastAsia="Times New Roman" w:hAnsi="Arial" w:cs="Arial"/>
          <w:sz w:val="32"/>
          <w:szCs w:val="32"/>
          <w:lang w:eastAsia="es-PE"/>
        </w:rPr>
        <w:tab/>
      </w:r>
      <w:r>
        <w:rPr>
          <w:rFonts w:ascii="Arial" w:eastAsia="Times New Roman" w:hAnsi="Arial" w:cs="Arial"/>
          <w:sz w:val="32"/>
          <w:szCs w:val="32"/>
          <w:lang w:eastAsia="es-PE"/>
        </w:rPr>
        <w:tab/>
        <w:t>(2019065163)</w:t>
      </w:r>
    </w:p>
    <w:p w14:paraId="4027B279" w14:textId="77777777" w:rsidR="00B57446" w:rsidRDefault="00B57446" w:rsidP="00B57446">
      <w:pPr>
        <w:spacing w:after="0"/>
        <w:jc w:val="center"/>
        <w:rPr>
          <w:rFonts w:ascii="Arial" w:eastAsia="Times New Roman" w:hAnsi="Arial" w:cs="Arial"/>
          <w:sz w:val="32"/>
          <w:szCs w:val="32"/>
          <w:lang w:eastAsia="es-PE"/>
        </w:rPr>
      </w:pPr>
    </w:p>
    <w:p w14:paraId="4DF6B24F" w14:textId="77777777" w:rsidR="00B57446" w:rsidRDefault="00B57446" w:rsidP="00B57446">
      <w:pPr>
        <w:spacing w:after="0"/>
        <w:jc w:val="center"/>
        <w:rPr>
          <w:rFonts w:ascii="Arial" w:eastAsia="Times New Roman" w:hAnsi="Arial" w:cs="Arial"/>
          <w:sz w:val="32"/>
          <w:szCs w:val="32"/>
          <w:lang w:eastAsia="es-PE"/>
        </w:rPr>
      </w:pPr>
    </w:p>
    <w:p w14:paraId="0C235F30" w14:textId="7C52E0A7" w:rsidR="00B57446" w:rsidRDefault="00B57446" w:rsidP="00B57446">
      <w:pPr>
        <w:spacing w:after="0"/>
        <w:jc w:val="center"/>
        <w:rPr>
          <w:rFonts w:ascii="Arial" w:eastAsia="Times New Roman" w:hAnsi="Arial" w:cs="Arial"/>
          <w:sz w:val="32"/>
          <w:szCs w:val="32"/>
          <w:lang w:eastAsia="es-PE"/>
        </w:rPr>
      </w:pPr>
    </w:p>
    <w:p w14:paraId="128153D7" w14:textId="067A2B9C" w:rsidR="004C3A42" w:rsidRDefault="004C3A42" w:rsidP="00B57446">
      <w:pPr>
        <w:spacing w:after="0"/>
        <w:jc w:val="center"/>
        <w:rPr>
          <w:rFonts w:ascii="Arial" w:eastAsia="Times New Roman" w:hAnsi="Arial" w:cs="Arial"/>
          <w:sz w:val="32"/>
          <w:szCs w:val="32"/>
          <w:lang w:eastAsia="es-PE"/>
        </w:rPr>
      </w:pPr>
    </w:p>
    <w:p w14:paraId="17E7C49C" w14:textId="77777777" w:rsidR="004C3A42" w:rsidRDefault="004C3A42" w:rsidP="00B57446">
      <w:pPr>
        <w:spacing w:after="0"/>
        <w:jc w:val="center"/>
        <w:rPr>
          <w:rFonts w:ascii="Arial" w:eastAsia="Times New Roman" w:hAnsi="Arial" w:cs="Arial"/>
          <w:sz w:val="32"/>
          <w:szCs w:val="32"/>
          <w:lang w:eastAsia="es-PE"/>
        </w:rPr>
      </w:pPr>
    </w:p>
    <w:p w14:paraId="440769C9" w14:textId="77777777" w:rsidR="00B57446" w:rsidRPr="0020693D" w:rsidRDefault="00B57446" w:rsidP="00B57446">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6B722A72" w14:textId="671CF2E7" w:rsidR="00B57446" w:rsidRPr="008055BC" w:rsidRDefault="007E72B6" w:rsidP="00B57446">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2025</w:t>
      </w:r>
    </w:p>
    <w:p w14:paraId="15D33CDF" w14:textId="77777777" w:rsidR="00B57446" w:rsidRDefault="00B57446" w:rsidP="00B57446">
      <w:pPr>
        <w:spacing w:after="200" w:line="276" w:lineRule="auto"/>
        <w:rPr>
          <w:rFonts w:ascii="Arial" w:hAnsi="Arial" w:cs="Arial"/>
          <w:b/>
          <w:color w:val="000000"/>
          <w:sz w:val="24"/>
        </w:rPr>
      </w:pPr>
    </w:p>
    <w:p w14:paraId="63D2E863" w14:textId="77777777" w:rsidR="00B57446" w:rsidRDefault="00B57446" w:rsidP="00B57446">
      <w:pPr>
        <w:spacing w:after="200" w:line="276" w:lineRule="auto"/>
        <w:rPr>
          <w:rFonts w:ascii="Arial" w:hAnsi="Arial" w:cs="Arial"/>
          <w:b/>
          <w:color w:val="000000"/>
          <w:sz w:val="24"/>
        </w:rPr>
      </w:pPr>
      <w:r>
        <w:rPr>
          <w:rFonts w:ascii="Arial" w:hAnsi="Arial" w:cs="Arial"/>
          <w:b/>
          <w:color w:val="000000"/>
          <w:sz w:val="24"/>
        </w:rPr>
        <w:lastRenderedPageBreak/>
        <w:br w:type="page"/>
      </w:r>
    </w:p>
    <w:p w14:paraId="2A223946" w14:textId="4903D028" w:rsidR="0070130A" w:rsidRDefault="0070130A" w:rsidP="0070130A">
      <w:pPr>
        <w:jc w:val="center"/>
        <w:rPr>
          <w:b/>
          <w:sz w:val="24"/>
          <w:szCs w:val="24"/>
          <w:u w:val="single"/>
        </w:rPr>
      </w:pPr>
    </w:p>
    <w:p w14:paraId="32556C58" w14:textId="2F88F89E" w:rsidR="00E07651" w:rsidRDefault="00E07651" w:rsidP="0070130A">
      <w:pPr>
        <w:jc w:val="center"/>
        <w:rPr>
          <w:b/>
          <w:sz w:val="24"/>
          <w:szCs w:val="24"/>
          <w:u w:val="single"/>
        </w:rPr>
      </w:pPr>
    </w:p>
    <w:p w14:paraId="34B690A1" w14:textId="5AD7490D" w:rsidR="00085923" w:rsidRDefault="00085923" w:rsidP="0070130A">
      <w:pPr>
        <w:jc w:val="center"/>
        <w:rPr>
          <w:b/>
          <w:sz w:val="24"/>
          <w:szCs w:val="24"/>
          <w:u w:val="single"/>
        </w:rPr>
      </w:pPr>
    </w:p>
    <w:p w14:paraId="101A6C64" w14:textId="60BCE4AF" w:rsidR="00085923" w:rsidRDefault="00085923" w:rsidP="0070130A">
      <w:pPr>
        <w:jc w:val="center"/>
        <w:rPr>
          <w:b/>
          <w:sz w:val="24"/>
          <w:szCs w:val="24"/>
          <w:u w:val="single"/>
        </w:rPr>
      </w:pPr>
    </w:p>
    <w:p w14:paraId="499DFBCB" w14:textId="4CD17C01" w:rsidR="00085923" w:rsidRDefault="00085923" w:rsidP="0070130A">
      <w:pPr>
        <w:jc w:val="center"/>
        <w:rPr>
          <w:b/>
          <w:sz w:val="24"/>
          <w:szCs w:val="24"/>
          <w:u w:val="single"/>
        </w:rPr>
      </w:pPr>
    </w:p>
    <w:p w14:paraId="1B8F035D" w14:textId="5880C7D2" w:rsidR="00085923" w:rsidRDefault="00085923" w:rsidP="0070130A">
      <w:pPr>
        <w:jc w:val="center"/>
        <w:rPr>
          <w:b/>
          <w:sz w:val="24"/>
          <w:szCs w:val="24"/>
          <w:u w:val="single"/>
        </w:rPr>
      </w:pPr>
    </w:p>
    <w:p w14:paraId="5F7EB69A" w14:textId="77777777" w:rsidR="00085923" w:rsidRDefault="00085923" w:rsidP="0070130A">
      <w:pPr>
        <w:jc w:val="center"/>
        <w:rPr>
          <w:b/>
          <w:sz w:val="24"/>
          <w:szCs w:val="24"/>
          <w:u w:val="single"/>
        </w:rPr>
      </w:pPr>
    </w:p>
    <w:p w14:paraId="127E858E" w14:textId="1AD656B4" w:rsidR="00085923" w:rsidRDefault="00085923" w:rsidP="0070130A">
      <w:pPr>
        <w:jc w:val="center"/>
        <w:rPr>
          <w:b/>
          <w:sz w:val="24"/>
          <w:szCs w:val="24"/>
          <w:u w:val="single"/>
        </w:rPr>
      </w:pPr>
    </w:p>
    <w:p w14:paraId="2BC9011F" w14:textId="4C21E9F8" w:rsidR="00085923" w:rsidRDefault="00085923" w:rsidP="0070130A">
      <w:pPr>
        <w:jc w:val="center"/>
        <w:rPr>
          <w:b/>
          <w:sz w:val="24"/>
          <w:szCs w:val="24"/>
          <w:u w:val="single"/>
        </w:rPr>
      </w:pPr>
    </w:p>
    <w:p w14:paraId="4C19A171" w14:textId="0E53376F" w:rsidR="00085923" w:rsidRDefault="00085923" w:rsidP="0070130A">
      <w:pPr>
        <w:jc w:val="center"/>
        <w:rPr>
          <w:b/>
          <w:sz w:val="24"/>
          <w:szCs w:val="24"/>
          <w:u w:val="single"/>
        </w:rPr>
      </w:pPr>
    </w:p>
    <w:p w14:paraId="29824676" w14:textId="77777777" w:rsidR="00085923" w:rsidRDefault="00085923" w:rsidP="0070130A">
      <w:pPr>
        <w:jc w:val="center"/>
        <w:rPr>
          <w:b/>
          <w:sz w:val="24"/>
          <w:szCs w:val="24"/>
          <w:u w:val="single"/>
        </w:rPr>
      </w:pPr>
    </w:p>
    <w:p w14:paraId="2E28BE3B" w14:textId="434C69B9" w:rsidR="007E72B6" w:rsidRPr="007E72B6" w:rsidRDefault="00085923" w:rsidP="007E72B6">
      <w:pPr>
        <w:pStyle w:val="Ttulo"/>
        <w:jc w:val="right"/>
        <w:rPr>
          <w:rFonts w:ascii="Times New Roman" w:hAnsi="Times New Roman"/>
          <w:i/>
          <w:color w:val="000000" w:themeColor="text1"/>
          <w:lang w:val="es-PE"/>
        </w:rPr>
      </w:pPr>
      <w:r w:rsidRPr="008F76B3">
        <w:rPr>
          <w:rFonts w:ascii="Times New Roman" w:hAnsi="Times New Roman"/>
          <w:color w:val="000000" w:themeColor="text1"/>
          <w:lang w:val="es-PE"/>
        </w:rPr>
        <w:t xml:space="preserve">Sistema </w:t>
      </w:r>
      <w:r w:rsidR="007E72B6">
        <w:rPr>
          <w:rFonts w:ascii="Times New Roman" w:hAnsi="Times New Roman"/>
          <w:i/>
          <w:color w:val="000000" w:themeColor="text1"/>
          <w:lang w:val="es-PE"/>
        </w:rPr>
        <w:t xml:space="preserve">Plataforma de Colaboración Académica para proyectos innovadores en ingeniería de Sistemas </w:t>
      </w:r>
    </w:p>
    <w:p w14:paraId="01353C89" w14:textId="51D68216" w:rsidR="00085923" w:rsidRPr="008F76B3" w:rsidRDefault="00085923" w:rsidP="00085923">
      <w:pPr>
        <w:pStyle w:val="Ttulo"/>
        <w:jc w:val="right"/>
        <w:rPr>
          <w:rFonts w:ascii="Times New Roman" w:hAnsi="Times New Roman"/>
          <w:color w:val="000000" w:themeColor="text1"/>
          <w:lang w:val="es-PE"/>
        </w:rPr>
      </w:pPr>
      <w:r>
        <w:rPr>
          <w:rFonts w:ascii="Times New Roman" w:hAnsi="Times New Roman"/>
          <w:color w:val="000000" w:themeColor="text1"/>
          <w:lang w:val="es-PE"/>
        </w:rPr>
        <w:t>Informe de Factibilidad</w:t>
      </w:r>
    </w:p>
    <w:p w14:paraId="72600BBD" w14:textId="77777777" w:rsidR="00085923" w:rsidRPr="008F76B3" w:rsidRDefault="00085923" w:rsidP="00085923">
      <w:pPr>
        <w:pStyle w:val="Ttulo"/>
        <w:jc w:val="right"/>
        <w:rPr>
          <w:rFonts w:ascii="Times New Roman" w:hAnsi="Times New Roman"/>
          <w:color w:val="000000" w:themeColor="text1"/>
          <w:lang w:val="es-PE"/>
        </w:rPr>
      </w:pPr>
    </w:p>
    <w:p w14:paraId="69AF45CC" w14:textId="77777777" w:rsidR="00085923" w:rsidRPr="008F76B3" w:rsidRDefault="00085923" w:rsidP="0008592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Pr="00595153">
        <w:rPr>
          <w:rFonts w:ascii="Times New Roman" w:hAnsi="Times New Roman"/>
          <w:i/>
          <w:color w:val="000000" w:themeColor="text1"/>
          <w:sz w:val="28"/>
          <w:lang w:val="es-PE"/>
        </w:rPr>
        <w:t>{1.0}</w:t>
      </w:r>
    </w:p>
    <w:p w14:paraId="0D4DB4B5" w14:textId="46D10BD7" w:rsidR="00085923" w:rsidRDefault="00085923" w:rsidP="0070130A">
      <w:pPr>
        <w:jc w:val="center"/>
        <w:rPr>
          <w:b/>
          <w:sz w:val="24"/>
          <w:szCs w:val="24"/>
          <w:u w:val="single"/>
        </w:rPr>
      </w:pPr>
    </w:p>
    <w:p w14:paraId="5CC00ACD" w14:textId="4E6B3031" w:rsidR="00085923" w:rsidRDefault="00085923" w:rsidP="0070130A">
      <w:pPr>
        <w:jc w:val="center"/>
        <w:rPr>
          <w:b/>
          <w:sz w:val="24"/>
          <w:szCs w:val="24"/>
          <w:u w:val="single"/>
        </w:rPr>
      </w:pPr>
    </w:p>
    <w:p w14:paraId="012499DA" w14:textId="1B3020B1" w:rsidR="00085923" w:rsidRDefault="00085923" w:rsidP="0070130A">
      <w:pPr>
        <w:jc w:val="center"/>
        <w:rPr>
          <w:b/>
          <w:sz w:val="24"/>
          <w:szCs w:val="24"/>
          <w:u w:val="single"/>
        </w:rPr>
      </w:pPr>
    </w:p>
    <w:p w14:paraId="2062EB9D" w14:textId="0DF59A30" w:rsidR="00085923" w:rsidRDefault="00085923" w:rsidP="0070130A">
      <w:pPr>
        <w:jc w:val="center"/>
        <w:rPr>
          <w:b/>
          <w:sz w:val="24"/>
          <w:szCs w:val="24"/>
          <w:u w:val="single"/>
        </w:rPr>
      </w:pPr>
    </w:p>
    <w:p w14:paraId="2228E71A" w14:textId="163684C0" w:rsidR="00085923" w:rsidRDefault="00085923" w:rsidP="0070130A">
      <w:pPr>
        <w:jc w:val="center"/>
        <w:rPr>
          <w:b/>
          <w:sz w:val="24"/>
          <w:szCs w:val="24"/>
          <w:u w:val="single"/>
        </w:rPr>
      </w:pPr>
    </w:p>
    <w:p w14:paraId="448F64FC" w14:textId="77777777" w:rsidR="00085923" w:rsidRDefault="00085923" w:rsidP="0070130A">
      <w:pPr>
        <w:jc w:val="center"/>
        <w:rPr>
          <w:b/>
          <w:sz w:val="24"/>
          <w:szCs w:val="24"/>
          <w:u w:val="single"/>
        </w:rPr>
      </w:pPr>
    </w:p>
    <w:p w14:paraId="47AE8603" w14:textId="05D5EBFF" w:rsidR="00085923" w:rsidRDefault="00085923" w:rsidP="0070130A">
      <w:pPr>
        <w:jc w:val="center"/>
        <w:rPr>
          <w:b/>
          <w:sz w:val="24"/>
          <w:szCs w:val="24"/>
          <w:u w:val="single"/>
        </w:rPr>
      </w:pPr>
    </w:p>
    <w:p w14:paraId="7ACB41EB" w14:textId="62ACBB9F" w:rsidR="00085923" w:rsidRDefault="00085923" w:rsidP="0070130A">
      <w:pPr>
        <w:jc w:val="center"/>
        <w:rPr>
          <w:b/>
          <w:sz w:val="24"/>
          <w:szCs w:val="24"/>
          <w:u w:val="single"/>
        </w:rPr>
      </w:pPr>
    </w:p>
    <w:p w14:paraId="17A6A84B" w14:textId="6F92FD71" w:rsidR="00085923" w:rsidRDefault="00085923" w:rsidP="0070130A">
      <w:pPr>
        <w:jc w:val="center"/>
        <w:rPr>
          <w:b/>
          <w:sz w:val="24"/>
          <w:szCs w:val="24"/>
          <w:u w:val="single"/>
        </w:rPr>
      </w:pPr>
    </w:p>
    <w:p w14:paraId="7511BABA" w14:textId="44357A51" w:rsidR="00085923" w:rsidRDefault="00085923" w:rsidP="0070130A">
      <w:pPr>
        <w:jc w:val="center"/>
        <w:rPr>
          <w:b/>
          <w:sz w:val="24"/>
          <w:szCs w:val="24"/>
          <w:u w:val="single"/>
        </w:rPr>
      </w:pPr>
    </w:p>
    <w:p w14:paraId="52A23BEF" w14:textId="34E216BE" w:rsidR="00085923" w:rsidRDefault="00085923" w:rsidP="0070130A">
      <w:pPr>
        <w:jc w:val="center"/>
        <w:rPr>
          <w:b/>
          <w:sz w:val="24"/>
          <w:szCs w:val="24"/>
          <w:u w:val="single"/>
        </w:rPr>
      </w:pPr>
    </w:p>
    <w:p w14:paraId="608F4579" w14:textId="7369139D" w:rsidR="00085923" w:rsidRDefault="00085923" w:rsidP="0070130A">
      <w:pPr>
        <w:jc w:val="center"/>
        <w:rPr>
          <w:b/>
          <w:sz w:val="24"/>
          <w:szCs w:val="24"/>
          <w:u w:val="single"/>
        </w:rPr>
      </w:pPr>
    </w:p>
    <w:p w14:paraId="21225404" w14:textId="3CFDD92C" w:rsidR="00085923" w:rsidRDefault="00085923" w:rsidP="0070130A">
      <w:pPr>
        <w:jc w:val="center"/>
        <w:rPr>
          <w:b/>
          <w:sz w:val="24"/>
          <w:szCs w:val="24"/>
          <w:u w:val="single"/>
        </w:rPr>
      </w:pPr>
    </w:p>
    <w:p w14:paraId="71813DE7" w14:textId="77777777" w:rsidR="00085923" w:rsidRDefault="00085923" w:rsidP="0070130A">
      <w:pPr>
        <w:jc w:val="center"/>
        <w:rPr>
          <w:b/>
          <w:sz w:val="24"/>
          <w:szCs w:val="24"/>
          <w:u w:val="single"/>
        </w:rPr>
      </w:pPr>
    </w:p>
    <w:p w14:paraId="032B4F2C" w14:textId="77777777" w:rsidR="00085923" w:rsidRDefault="00085923" w:rsidP="0070130A">
      <w:pPr>
        <w:jc w:val="center"/>
        <w:rPr>
          <w:b/>
          <w:sz w:val="24"/>
          <w:szCs w:val="24"/>
          <w:u w:val="single"/>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085923" w:rsidRPr="006A147A" w14:paraId="795391A8" w14:textId="77777777" w:rsidTr="00941863">
        <w:trPr>
          <w:trHeight w:val="284"/>
          <w:jc w:val="center"/>
        </w:trPr>
        <w:tc>
          <w:tcPr>
            <w:tcW w:w="9011" w:type="dxa"/>
            <w:gridSpan w:val="6"/>
            <w:tcBorders>
              <w:bottom w:val="single" w:sz="6" w:space="0" w:color="auto"/>
            </w:tcBorders>
            <w:shd w:val="clear" w:color="auto" w:fill="D9D9D9"/>
            <w:vAlign w:val="center"/>
          </w:tcPr>
          <w:p w14:paraId="0DA7CC41" w14:textId="77777777" w:rsidR="00085923" w:rsidRPr="0070130A" w:rsidRDefault="00085923" w:rsidP="00941863">
            <w:pPr>
              <w:jc w:val="center"/>
              <w:rPr>
                <w:rFonts w:cs="Times-Roman"/>
                <w:sz w:val="14"/>
                <w:szCs w:val="24"/>
              </w:rPr>
            </w:pPr>
            <w:r w:rsidRPr="0070130A">
              <w:rPr>
                <w:rFonts w:cs="Times-Roman"/>
                <w:sz w:val="14"/>
                <w:szCs w:val="24"/>
              </w:rPr>
              <w:t>CONTROL DE VERSIONES</w:t>
            </w:r>
          </w:p>
        </w:tc>
      </w:tr>
      <w:tr w:rsidR="00085923" w:rsidRPr="006A147A" w14:paraId="7BF75081" w14:textId="77777777" w:rsidTr="00941863">
        <w:trPr>
          <w:trHeight w:val="374"/>
          <w:jc w:val="center"/>
        </w:trPr>
        <w:tc>
          <w:tcPr>
            <w:tcW w:w="921" w:type="dxa"/>
            <w:shd w:val="clear" w:color="auto" w:fill="F2F2F2"/>
            <w:vAlign w:val="center"/>
          </w:tcPr>
          <w:p w14:paraId="1607D524" w14:textId="77777777" w:rsidR="00085923" w:rsidRPr="0070130A" w:rsidRDefault="00085923" w:rsidP="00941863">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5888A56" w14:textId="77777777" w:rsidR="00085923" w:rsidRPr="0070130A" w:rsidRDefault="00085923" w:rsidP="00941863">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222FF14A" w14:textId="77777777" w:rsidR="00085923" w:rsidRPr="0070130A" w:rsidRDefault="00085923" w:rsidP="00941863">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4487AE0" w14:textId="77777777" w:rsidR="00085923" w:rsidRPr="0070130A" w:rsidRDefault="00085923" w:rsidP="00941863">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B9EB8CC" w14:textId="77777777" w:rsidR="00085923" w:rsidRPr="0070130A" w:rsidRDefault="00085923" w:rsidP="00941863">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63242048" w14:textId="77777777" w:rsidR="00085923" w:rsidRPr="0070130A" w:rsidRDefault="00085923" w:rsidP="00941863">
            <w:pPr>
              <w:jc w:val="center"/>
              <w:rPr>
                <w:rFonts w:cs="Times-Roman"/>
                <w:sz w:val="14"/>
                <w:szCs w:val="24"/>
              </w:rPr>
            </w:pPr>
            <w:r w:rsidRPr="0070130A">
              <w:rPr>
                <w:rFonts w:cs="Times-Roman"/>
                <w:sz w:val="14"/>
                <w:szCs w:val="24"/>
              </w:rPr>
              <w:t>Motivo</w:t>
            </w:r>
          </w:p>
        </w:tc>
      </w:tr>
      <w:tr w:rsidR="00085923" w:rsidRPr="006A147A" w14:paraId="695A4334" w14:textId="77777777" w:rsidTr="00941863">
        <w:trPr>
          <w:trHeight w:val="227"/>
          <w:jc w:val="center"/>
        </w:trPr>
        <w:tc>
          <w:tcPr>
            <w:tcW w:w="921" w:type="dxa"/>
          </w:tcPr>
          <w:p w14:paraId="59D869B6" w14:textId="77777777" w:rsidR="00085923" w:rsidRPr="0070130A" w:rsidRDefault="00085923" w:rsidP="00941863">
            <w:pPr>
              <w:jc w:val="center"/>
              <w:rPr>
                <w:rFonts w:cs="Times-Roman"/>
                <w:sz w:val="14"/>
                <w:szCs w:val="24"/>
              </w:rPr>
            </w:pPr>
            <w:r w:rsidRPr="0070130A">
              <w:rPr>
                <w:rFonts w:cs="Times-Roman"/>
                <w:sz w:val="14"/>
                <w:szCs w:val="24"/>
              </w:rPr>
              <w:t>1.0</w:t>
            </w:r>
          </w:p>
        </w:tc>
        <w:tc>
          <w:tcPr>
            <w:tcW w:w="1134" w:type="dxa"/>
          </w:tcPr>
          <w:p w14:paraId="5E5C46E7" w14:textId="77777777" w:rsidR="00085923" w:rsidRPr="0070130A" w:rsidRDefault="00085923" w:rsidP="00941863">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1518F951" w14:textId="77777777" w:rsidR="00085923" w:rsidRPr="0070130A" w:rsidRDefault="00085923" w:rsidP="00941863">
            <w:pPr>
              <w:jc w:val="center"/>
              <w:rPr>
                <w:rFonts w:cs="Times-Roman"/>
                <w:sz w:val="14"/>
                <w:szCs w:val="24"/>
              </w:rPr>
            </w:pPr>
            <w:r>
              <w:rPr>
                <w:rFonts w:cs="Times-Roman"/>
                <w:sz w:val="14"/>
                <w:szCs w:val="24"/>
              </w:rPr>
              <w:t>ELV</w:t>
            </w:r>
          </w:p>
        </w:tc>
        <w:tc>
          <w:tcPr>
            <w:tcW w:w="1482" w:type="dxa"/>
          </w:tcPr>
          <w:p w14:paraId="7A215364" w14:textId="77777777" w:rsidR="00085923" w:rsidRPr="0070130A" w:rsidRDefault="00085923" w:rsidP="00941863">
            <w:pPr>
              <w:jc w:val="center"/>
              <w:rPr>
                <w:rFonts w:cs="Times-Roman"/>
                <w:sz w:val="14"/>
                <w:szCs w:val="24"/>
              </w:rPr>
            </w:pPr>
            <w:r>
              <w:rPr>
                <w:rFonts w:cs="Times-Roman"/>
                <w:sz w:val="14"/>
                <w:szCs w:val="24"/>
              </w:rPr>
              <w:t>ARV</w:t>
            </w:r>
          </w:p>
        </w:tc>
        <w:tc>
          <w:tcPr>
            <w:tcW w:w="992" w:type="dxa"/>
            <w:vAlign w:val="center"/>
          </w:tcPr>
          <w:p w14:paraId="6B8921A8" w14:textId="77777777" w:rsidR="00085923" w:rsidRPr="0070130A" w:rsidRDefault="00085923" w:rsidP="00941863">
            <w:pPr>
              <w:jc w:val="center"/>
              <w:rPr>
                <w:rFonts w:cs="Times-Roman"/>
                <w:sz w:val="14"/>
                <w:szCs w:val="24"/>
              </w:rPr>
            </w:pPr>
            <w:r>
              <w:rPr>
                <w:rFonts w:cs="Times-Roman"/>
                <w:sz w:val="14"/>
                <w:szCs w:val="24"/>
              </w:rPr>
              <w:t>10/10/2020</w:t>
            </w:r>
          </w:p>
        </w:tc>
        <w:tc>
          <w:tcPr>
            <w:tcW w:w="3058" w:type="dxa"/>
            <w:shd w:val="clear" w:color="auto" w:fill="auto"/>
            <w:vAlign w:val="center"/>
          </w:tcPr>
          <w:p w14:paraId="06DD0D77" w14:textId="77777777" w:rsidR="00085923" w:rsidRPr="0070130A" w:rsidRDefault="00085923" w:rsidP="00941863">
            <w:pPr>
              <w:rPr>
                <w:rFonts w:cs="Times-Roman"/>
                <w:sz w:val="14"/>
                <w:szCs w:val="24"/>
              </w:rPr>
            </w:pPr>
            <w:r w:rsidRPr="0070130A">
              <w:rPr>
                <w:rFonts w:cs="Times-Roman"/>
                <w:sz w:val="14"/>
                <w:szCs w:val="24"/>
              </w:rPr>
              <w:t>Versión Original</w:t>
            </w:r>
          </w:p>
        </w:tc>
      </w:tr>
    </w:tbl>
    <w:p w14:paraId="30B91FC0" w14:textId="29093C8F" w:rsidR="00E07651" w:rsidRDefault="00E07651" w:rsidP="0070130A">
      <w:pPr>
        <w:jc w:val="center"/>
        <w:rPr>
          <w:b/>
          <w:sz w:val="24"/>
          <w:szCs w:val="24"/>
          <w:u w:val="single"/>
        </w:rPr>
      </w:pPr>
    </w:p>
    <w:p w14:paraId="626508D9" w14:textId="591150EF" w:rsidR="00085923" w:rsidRDefault="00085923" w:rsidP="0070130A">
      <w:pPr>
        <w:jc w:val="center"/>
        <w:rPr>
          <w:b/>
          <w:sz w:val="24"/>
          <w:szCs w:val="24"/>
          <w:u w:val="single"/>
        </w:rPr>
      </w:pPr>
    </w:p>
    <w:p w14:paraId="227176AD" w14:textId="77777777" w:rsidR="00085923" w:rsidRPr="00085923" w:rsidRDefault="00085923" w:rsidP="00085923">
      <w:pPr>
        <w:pStyle w:val="TtuloTDC"/>
        <w:jc w:val="center"/>
        <w:rPr>
          <w:rFonts w:ascii="Arial" w:eastAsiaTheme="minorHAnsi" w:hAnsi="Arial" w:cs="Arial"/>
          <w:b/>
          <w:color w:val="000000"/>
          <w:sz w:val="24"/>
          <w:szCs w:val="22"/>
          <w:lang w:val="es-PE" w:eastAsia="en-US"/>
        </w:rPr>
      </w:pPr>
      <w:r>
        <w:rPr>
          <w:rFonts w:ascii="Arial" w:eastAsiaTheme="minorHAnsi" w:hAnsi="Arial" w:cs="Arial"/>
          <w:b/>
          <w:color w:val="000000"/>
          <w:sz w:val="24"/>
          <w:szCs w:val="22"/>
          <w:lang w:val="es-PE" w:eastAsia="en-US"/>
        </w:rPr>
        <w:t>INDICE GENERAL</w:t>
      </w:r>
    </w:p>
    <w:p w14:paraId="2654E8BE" w14:textId="77777777" w:rsidR="00085923" w:rsidRDefault="00085923" w:rsidP="0070130A">
      <w:pPr>
        <w:jc w:val="center"/>
        <w:rPr>
          <w:b/>
          <w:sz w:val="24"/>
          <w:szCs w:val="24"/>
          <w:u w:val="single"/>
        </w:rPr>
      </w:pPr>
    </w:p>
    <w:sdt>
      <w:sdtPr>
        <w:id w:val="1904011859"/>
        <w:docPartObj>
          <w:docPartGallery w:val="Table of Contents"/>
          <w:docPartUnique/>
        </w:docPartObj>
      </w:sdtPr>
      <w:sdtEndPr>
        <w:rPr>
          <w:b/>
          <w:bCs/>
        </w:rPr>
      </w:sdtEndPr>
      <w:sdtContent>
        <w:p w14:paraId="235A0740" w14:textId="11C40CC6" w:rsidR="004C3A42" w:rsidRDefault="004C3A42">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p>
        <w:p w14:paraId="4FD4F57F" w14:textId="09CD724C" w:rsidR="004C3A42" w:rsidRDefault="004C3A42">
          <w:pPr>
            <w:pStyle w:val="TDC1"/>
            <w:tabs>
              <w:tab w:val="left" w:pos="440"/>
              <w:tab w:val="right" w:leader="dot" w:pos="8494"/>
            </w:tabs>
            <w:rPr>
              <w:rFonts w:eastAsiaTheme="minorEastAsia"/>
              <w:noProof/>
              <w:lang w:val="es-ES" w:eastAsia="es-ES"/>
            </w:rPr>
          </w:pPr>
          <w:hyperlink w:anchor="_Toc52661346" w:history="1">
            <w:r w:rsidRPr="00DC4EBE">
              <w:rPr>
                <w:rStyle w:val="Hipervnculo"/>
                <w:rFonts w:cs="Arial"/>
                <w:noProof/>
                <w:lang w:val="es-MX"/>
              </w:rPr>
              <w:t>1.</w:t>
            </w:r>
            <w:r>
              <w:rPr>
                <w:rFonts w:eastAsiaTheme="minorEastAsia"/>
                <w:noProof/>
                <w:lang w:val="es-ES" w:eastAsia="es-ES"/>
              </w:rPr>
              <w:tab/>
            </w:r>
            <w:r w:rsidRPr="00DC4EBE">
              <w:rPr>
                <w:rStyle w:val="Hipervnculo"/>
                <w:rFonts w:cs="Arial"/>
                <w:noProof/>
                <w:lang w:val="es-MX"/>
              </w:rPr>
              <w:t>Descripción del Proyecto</w:t>
            </w:r>
            <w:r>
              <w:rPr>
                <w:noProof/>
                <w:webHidden/>
              </w:rPr>
              <w:tab/>
            </w:r>
            <w:r>
              <w:rPr>
                <w:noProof/>
                <w:webHidden/>
              </w:rPr>
              <w:fldChar w:fldCharType="begin"/>
            </w:r>
            <w:r>
              <w:rPr>
                <w:noProof/>
                <w:webHidden/>
              </w:rPr>
              <w:instrText xml:space="preserve"> PAGEREF _Toc52661346 \h </w:instrText>
            </w:r>
            <w:r>
              <w:rPr>
                <w:noProof/>
                <w:webHidden/>
              </w:rPr>
            </w:r>
            <w:r>
              <w:rPr>
                <w:noProof/>
                <w:webHidden/>
              </w:rPr>
              <w:fldChar w:fldCharType="separate"/>
            </w:r>
            <w:r>
              <w:rPr>
                <w:noProof/>
                <w:webHidden/>
              </w:rPr>
              <w:t>3</w:t>
            </w:r>
            <w:r>
              <w:rPr>
                <w:noProof/>
                <w:webHidden/>
              </w:rPr>
              <w:fldChar w:fldCharType="end"/>
            </w:r>
          </w:hyperlink>
        </w:p>
        <w:p w14:paraId="37DADB69" w14:textId="613788BB" w:rsidR="004C3A42" w:rsidRDefault="004C3A42">
          <w:pPr>
            <w:pStyle w:val="TDC1"/>
            <w:tabs>
              <w:tab w:val="left" w:pos="440"/>
              <w:tab w:val="right" w:leader="dot" w:pos="8494"/>
            </w:tabs>
            <w:rPr>
              <w:rFonts w:eastAsiaTheme="minorEastAsia"/>
              <w:noProof/>
              <w:lang w:val="es-ES" w:eastAsia="es-ES"/>
            </w:rPr>
          </w:pPr>
          <w:hyperlink w:anchor="_Toc52661347" w:history="1">
            <w:r w:rsidRPr="00DC4EBE">
              <w:rPr>
                <w:rStyle w:val="Hipervnculo"/>
                <w:rFonts w:cs="Arial"/>
                <w:noProof/>
                <w:lang w:val="es-MX"/>
              </w:rPr>
              <w:t>2.</w:t>
            </w:r>
            <w:r>
              <w:rPr>
                <w:rFonts w:eastAsiaTheme="minorEastAsia"/>
                <w:noProof/>
                <w:lang w:val="es-ES" w:eastAsia="es-ES"/>
              </w:rPr>
              <w:tab/>
            </w:r>
            <w:r w:rsidRPr="00DC4EBE">
              <w:rPr>
                <w:rStyle w:val="Hipervnculo"/>
                <w:rFonts w:cs="Arial"/>
                <w:noProof/>
                <w:lang w:val="es-MX"/>
              </w:rPr>
              <w:t>Riesgos</w:t>
            </w:r>
            <w:r>
              <w:rPr>
                <w:noProof/>
                <w:webHidden/>
              </w:rPr>
              <w:tab/>
            </w:r>
            <w:r>
              <w:rPr>
                <w:noProof/>
                <w:webHidden/>
              </w:rPr>
              <w:fldChar w:fldCharType="begin"/>
            </w:r>
            <w:r>
              <w:rPr>
                <w:noProof/>
                <w:webHidden/>
              </w:rPr>
              <w:instrText xml:space="preserve"> PAGEREF _Toc52661347 \h </w:instrText>
            </w:r>
            <w:r>
              <w:rPr>
                <w:noProof/>
                <w:webHidden/>
              </w:rPr>
            </w:r>
            <w:r>
              <w:rPr>
                <w:noProof/>
                <w:webHidden/>
              </w:rPr>
              <w:fldChar w:fldCharType="separate"/>
            </w:r>
            <w:r>
              <w:rPr>
                <w:noProof/>
                <w:webHidden/>
              </w:rPr>
              <w:t>3</w:t>
            </w:r>
            <w:r>
              <w:rPr>
                <w:noProof/>
                <w:webHidden/>
              </w:rPr>
              <w:fldChar w:fldCharType="end"/>
            </w:r>
          </w:hyperlink>
        </w:p>
        <w:p w14:paraId="62200F8D" w14:textId="61962429" w:rsidR="004C3A42" w:rsidRDefault="004C3A42">
          <w:pPr>
            <w:pStyle w:val="TDC1"/>
            <w:tabs>
              <w:tab w:val="left" w:pos="440"/>
              <w:tab w:val="right" w:leader="dot" w:pos="8494"/>
            </w:tabs>
            <w:rPr>
              <w:rFonts w:eastAsiaTheme="minorEastAsia"/>
              <w:noProof/>
              <w:lang w:val="es-ES" w:eastAsia="es-ES"/>
            </w:rPr>
          </w:pPr>
          <w:hyperlink w:anchor="_Toc52661348" w:history="1">
            <w:r w:rsidRPr="00DC4EBE">
              <w:rPr>
                <w:rStyle w:val="Hipervnculo"/>
                <w:rFonts w:cs="Arial"/>
                <w:noProof/>
                <w:lang w:val="es-MX"/>
              </w:rPr>
              <w:t>3.</w:t>
            </w:r>
            <w:r>
              <w:rPr>
                <w:rFonts w:eastAsiaTheme="minorEastAsia"/>
                <w:noProof/>
                <w:lang w:val="es-ES" w:eastAsia="es-ES"/>
              </w:rPr>
              <w:tab/>
            </w:r>
            <w:r w:rsidRPr="00DC4EBE">
              <w:rPr>
                <w:rStyle w:val="Hipervnculo"/>
                <w:rFonts w:cs="Arial"/>
                <w:noProof/>
                <w:lang w:val="es-MX"/>
              </w:rPr>
              <w:t>Análisis de la Situación actual</w:t>
            </w:r>
            <w:r>
              <w:rPr>
                <w:noProof/>
                <w:webHidden/>
              </w:rPr>
              <w:tab/>
            </w:r>
            <w:r>
              <w:rPr>
                <w:noProof/>
                <w:webHidden/>
              </w:rPr>
              <w:fldChar w:fldCharType="begin"/>
            </w:r>
            <w:r>
              <w:rPr>
                <w:noProof/>
                <w:webHidden/>
              </w:rPr>
              <w:instrText xml:space="preserve"> PAGEREF _Toc52661348 \h </w:instrText>
            </w:r>
            <w:r>
              <w:rPr>
                <w:noProof/>
                <w:webHidden/>
              </w:rPr>
            </w:r>
            <w:r>
              <w:rPr>
                <w:noProof/>
                <w:webHidden/>
              </w:rPr>
              <w:fldChar w:fldCharType="separate"/>
            </w:r>
            <w:r>
              <w:rPr>
                <w:noProof/>
                <w:webHidden/>
              </w:rPr>
              <w:t>3</w:t>
            </w:r>
            <w:r>
              <w:rPr>
                <w:noProof/>
                <w:webHidden/>
              </w:rPr>
              <w:fldChar w:fldCharType="end"/>
            </w:r>
          </w:hyperlink>
        </w:p>
        <w:p w14:paraId="03018E36" w14:textId="09FC7348" w:rsidR="004C3A42" w:rsidRDefault="004C3A42">
          <w:pPr>
            <w:pStyle w:val="TDC1"/>
            <w:tabs>
              <w:tab w:val="left" w:pos="440"/>
              <w:tab w:val="right" w:leader="dot" w:pos="8494"/>
            </w:tabs>
            <w:rPr>
              <w:rFonts w:eastAsiaTheme="minorEastAsia"/>
              <w:noProof/>
              <w:lang w:val="es-ES" w:eastAsia="es-ES"/>
            </w:rPr>
          </w:pPr>
          <w:hyperlink w:anchor="_Toc52661349" w:history="1">
            <w:r w:rsidRPr="00DC4EBE">
              <w:rPr>
                <w:rStyle w:val="Hipervnculo"/>
                <w:noProof/>
              </w:rPr>
              <w:t>4.</w:t>
            </w:r>
            <w:r>
              <w:rPr>
                <w:rFonts w:eastAsiaTheme="minorEastAsia"/>
                <w:noProof/>
                <w:lang w:val="es-ES" w:eastAsia="es-ES"/>
              </w:rPr>
              <w:tab/>
            </w:r>
            <w:r w:rsidRPr="00DC4EBE">
              <w:rPr>
                <w:rStyle w:val="Hipervnculo"/>
                <w:noProof/>
              </w:rPr>
              <w:t xml:space="preserve">Estudio de </w:t>
            </w:r>
            <w:r w:rsidRPr="00DC4EBE">
              <w:rPr>
                <w:rStyle w:val="Hipervnculo"/>
                <w:rFonts w:cs="Arial"/>
                <w:noProof/>
                <w:lang w:val="es-MX"/>
              </w:rPr>
              <w:t>Factibilidad</w:t>
            </w:r>
            <w:r>
              <w:rPr>
                <w:noProof/>
                <w:webHidden/>
              </w:rPr>
              <w:tab/>
            </w:r>
            <w:r>
              <w:rPr>
                <w:noProof/>
                <w:webHidden/>
              </w:rPr>
              <w:fldChar w:fldCharType="begin"/>
            </w:r>
            <w:r>
              <w:rPr>
                <w:noProof/>
                <w:webHidden/>
              </w:rPr>
              <w:instrText xml:space="preserve"> PAGEREF _Toc52661349 \h </w:instrText>
            </w:r>
            <w:r>
              <w:rPr>
                <w:noProof/>
                <w:webHidden/>
              </w:rPr>
            </w:r>
            <w:r>
              <w:rPr>
                <w:noProof/>
                <w:webHidden/>
              </w:rPr>
              <w:fldChar w:fldCharType="separate"/>
            </w:r>
            <w:r>
              <w:rPr>
                <w:noProof/>
                <w:webHidden/>
              </w:rPr>
              <w:t>3</w:t>
            </w:r>
            <w:r>
              <w:rPr>
                <w:noProof/>
                <w:webHidden/>
              </w:rPr>
              <w:fldChar w:fldCharType="end"/>
            </w:r>
          </w:hyperlink>
        </w:p>
        <w:p w14:paraId="6DB95600" w14:textId="6CC090F3" w:rsidR="004C3A42" w:rsidRDefault="004C3A42">
          <w:pPr>
            <w:pStyle w:val="TDC2"/>
            <w:tabs>
              <w:tab w:val="left" w:pos="880"/>
              <w:tab w:val="right" w:leader="dot" w:pos="8494"/>
            </w:tabs>
            <w:rPr>
              <w:rFonts w:eastAsiaTheme="minorEastAsia"/>
              <w:noProof/>
              <w:lang w:val="es-ES" w:eastAsia="es-ES"/>
            </w:rPr>
          </w:pPr>
          <w:hyperlink w:anchor="_Toc52661350" w:history="1">
            <w:r w:rsidRPr="00DC4EBE">
              <w:rPr>
                <w:rStyle w:val="Hipervnculo"/>
                <w:noProof/>
              </w:rPr>
              <w:t>4.1</w:t>
            </w:r>
            <w:r>
              <w:rPr>
                <w:rFonts w:eastAsiaTheme="minorEastAsia"/>
                <w:noProof/>
                <w:lang w:val="es-ES" w:eastAsia="es-ES"/>
              </w:rPr>
              <w:tab/>
            </w:r>
            <w:r w:rsidRPr="00DC4EBE">
              <w:rPr>
                <w:rStyle w:val="Hipervnculo"/>
                <w:noProof/>
              </w:rPr>
              <w:t>Factibilidad Técnica</w:t>
            </w:r>
            <w:r>
              <w:rPr>
                <w:noProof/>
                <w:webHidden/>
              </w:rPr>
              <w:tab/>
            </w:r>
            <w:r>
              <w:rPr>
                <w:noProof/>
                <w:webHidden/>
              </w:rPr>
              <w:fldChar w:fldCharType="begin"/>
            </w:r>
            <w:r>
              <w:rPr>
                <w:noProof/>
                <w:webHidden/>
              </w:rPr>
              <w:instrText xml:space="preserve"> PAGEREF _Toc52661350 \h </w:instrText>
            </w:r>
            <w:r>
              <w:rPr>
                <w:noProof/>
                <w:webHidden/>
              </w:rPr>
            </w:r>
            <w:r>
              <w:rPr>
                <w:noProof/>
                <w:webHidden/>
              </w:rPr>
              <w:fldChar w:fldCharType="separate"/>
            </w:r>
            <w:r>
              <w:rPr>
                <w:noProof/>
                <w:webHidden/>
              </w:rPr>
              <w:t>4</w:t>
            </w:r>
            <w:r>
              <w:rPr>
                <w:noProof/>
                <w:webHidden/>
              </w:rPr>
              <w:fldChar w:fldCharType="end"/>
            </w:r>
          </w:hyperlink>
        </w:p>
        <w:p w14:paraId="7A253A88" w14:textId="195F7ABA" w:rsidR="004C3A42" w:rsidRDefault="004C3A42">
          <w:pPr>
            <w:pStyle w:val="TDC2"/>
            <w:tabs>
              <w:tab w:val="left" w:pos="880"/>
              <w:tab w:val="right" w:leader="dot" w:pos="8494"/>
            </w:tabs>
            <w:rPr>
              <w:rFonts w:eastAsiaTheme="minorEastAsia"/>
              <w:noProof/>
              <w:lang w:val="es-ES" w:eastAsia="es-ES"/>
            </w:rPr>
          </w:pPr>
          <w:hyperlink w:anchor="_Toc52661351" w:history="1">
            <w:r w:rsidRPr="00DC4EBE">
              <w:rPr>
                <w:rStyle w:val="Hipervnculo"/>
                <w:noProof/>
              </w:rPr>
              <w:t>4.2</w:t>
            </w:r>
            <w:r>
              <w:rPr>
                <w:rFonts w:eastAsiaTheme="minorEastAsia"/>
                <w:noProof/>
                <w:lang w:val="es-ES" w:eastAsia="es-ES"/>
              </w:rPr>
              <w:tab/>
            </w:r>
            <w:r w:rsidRPr="00DC4EBE">
              <w:rPr>
                <w:rStyle w:val="Hipervnculo"/>
                <w:noProof/>
              </w:rPr>
              <w:t>Factibilidad económica</w:t>
            </w:r>
            <w:r>
              <w:rPr>
                <w:noProof/>
                <w:webHidden/>
              </w:rPr>
              <w:tab/>
            </w:r>
            <w:r>
              <w:rPr>
                <w:noProof/>
                <w:webHidden/>
              </w:rPr>
              <w:fldChar w:fldCharType="begin"/>
            </w:r>
            <w:r>
              <w:rPr>
                <w:noProof/>
                <w:webHidden/>
              </w:rPr>
              <w:instrText xml:space="preserve"> PAGEREF _Toc52661351 \h </w:instrText>
            </w:r>
            <w:r>
              <w:rPr>
                <w:noProof/>
                <w:webHidden/>
              </w:rPr>
            </w:r>
            <w:r>
              <w:rPr>
                <w:noProof/>
                <w:webHidden/>
              </w:rPr>
              <w:fldChar w:fldCharType="separate"/>
            </w:r>
            <w:r>
              <w:rPr>
                <w:noProof/>
                <w:webHidden/>
              </w:rPr>
              <w:t>4</w:t>
            </w:r>
            <w:r>
              <w:rPr>
                <w:noProof/>
                <w:webHidden/>
              </w:rPr>
              <w:fldChar w:fldCharType="end"/>
            </w:r>
          </w:hyperlink>
        </w:p>
        <w:p w14:paraId="01435FFB" w14:textId="76B96C0A" w:rsidR="004C3A42" w:rsidRDefault="004C3A42">
          <w:pPr>
            <w:pStyle w:val="TDC2"/>
            <w:tabs>
              <w:tab w:val="left" w:pos="880"/>
              <w:tab w:val="right" w:leader="dot" w:pos="8494"/>
            </w:tabs>
            <w:rPr>
              <w:rFonts w:eastAsiaTheme="minorEastAsia"/>
              <w:noProof/>
              <w:lang w:val="es-ES" w:eastAsia="es-ES"/>
            </w:rPr>
          </w:pPr>
          <w:hyperlink w:anchor="_Toc52661352" w:history="1">
            <w:r w:rsidRPr="00DC4EBE">
              <w:rPr>
                <w:rStyle w:val="Hipervnculo"/>
                <w:noProof/>
              </w:rPr>
              <w:t>4.3</w:t>
            </w:r>
            <w:r>
              <w:rPr>
                <w:rFonts w:eastAsiaTheme="minorEastAsia"/>
                <w:noProof/>
                <w:lang w:val="es-ES" w:eastAsia="es-ES"/>
              </w:rPr>
              <w:tab/>
            </w:r>
            <w:r w:rsidRPr="00DC4EBE">
              <w:rPr>
                <w:rStyle w:val="Hipervnculo"/>
                <w:noProof/>
              </w:rPr>
              <w:t>Factibilidad Operativa</w:t>
            </w:r>
            <w:r>
              <w:rPr>
                <w:noProof/>
                <w:webHidden/>
              </w:rPr>
              <w:tab/>
            </w:r>
            <w:r>
              <w:rPr>
                <w:noProof/>
                <w:webHidden/>
              </w:rPr>
              <w:fldChar w:fldCharType="begin"/>
            </w:r>
            <w:r>
              <w:rPr>
                <w:noProof/>
                <w:webHidden/>
              </w:rPr>
              <w:instrText xml:space="preserve"> PAGEREF _Toc52661352 \h </w:instrText>
            </w:r>
            <w:r>
              <w:rPr>
                <w:noProof/>
                <w:webHidden/>
              </w:rPr>
            </w:r>
            <w:r>
              <w:rPr>
                <w:noProof/>
                <w:webHidden/>
              </w:rPr>
              <w:fldChar w:fldCharType="separate"/>
            </w:r>
            <w:r>
              <w:rPr>
                <w:noProof/>
                <w:webHidden/>
              </w:rPr>
              <w:t>4</w:t>
            </w:r>
            <w:r>
              <w:rPr>
                <w:noProof/>
                <w:webHidden/>
              </w:rPr>
              <w:fldChar w:fldCharType="end"/>
            </w:r>
          </w:hyperlink>
        </w:p>
        <w:p w14:paraId="10C5DB4E" w14:textId="790CA072" w:rsidR="004C3A42" w:rsidRDefault="004C3A42">
          <w:pPr>
            <w:pStyle w:val="TDC2"/>
            <w:tabs>
              <w:tab w:val="left" w:pos="880"/>
              <w:tab w:val="right" w:leader="dot" w:pos="8494"/>
            </w:tabs>
            <w:rPr>
              <w:rFonts w:eastAsiaTheme="minorEastAsia"/>
              <w:noProof/>
              <w:lang w:val="es-ES" w:eastAsia="es-ES"/>
            </w:rPr>
          </w:pPr>
          <w:hyperlink w:anchor="_Toc52661353" w:history="1">
            <w:r w:rsidRPr="00DC4EBE">
              <w:rPr>
                <w:rStyle w:val="Hipervnculo"/>
                <w:noProof/>
              </w:rPr>
              <w:t>4.4</w:t>
            </w:r>
            <w:r>
              <w:rPr>
                <w:rFonts w:eastAsiaTheme="minorEastAsia"/>
                <w:noProof/>
                <w:lang w:val="es-ES" w:eastAsia="es-ES"/>
              </w:rPr>
              <w:tab/>
            </w:r>
            <w:r w:rsidRPr="00DC4EBE">
              <w:rPr>
                <w:rStyle w:val="Hipervnculo"/>
                <w:noProof/>
              </w:rPr>
              <w:t>Factibilidad Legal</w:t>
            </w:r>
            <w:r>
              <w:rPr>
                <w:noProof/>
                <w:webHidden/>
              </w:rPr>
              <w:tab/>
            </w:r>
            <w:r>
              <w:rPr>
                <w:noProof/>
                <w:webHidden/>
              </w:rPr>
              <w:fldChar w:fldCharType="begin"/>
            </w:r>
            <w:r>
              <w:rPr>
                <w:noProof/>
                <w:webHidden/>
              </w:rPr>
              <w:instrText xml:space="preserve"> PAGEREF _Toc52661353 \h </w:instrText>
            </w:r>
            <w:r>
              <w:rPr>
                <w:noProof/>
                <w:webHidden/>
              </w:rPr>
            </w:r>
            <w:r>
              <w:rPr>
                <w:noProof/>
                <w:webHidden/>
              </w:rPr>
              <w:fldChar w:fldCharType="separate"/>
            </w:r>
            <w:r>
              <w:rPr>
                <w:noProof/>
                <w:webHidden/>
              </w:rPr>
              <w:t>4</w:t>
            </w:r>
            <w:r>
              <w:rPr>
                <w:noProof/>
                <w:webHidden/>
              </w:rPr>
              <w:fldChar w:fldCharType="end"/>
            </w:r>
          </w:hyperlink>
        </w:p>
        <w:p w14:paraId="117AFEE1" w14:textId="28287579" w:rsidR="004C3A42" w:rsidRDefault="004C3A42">
          <w:pPr>
            <w:pStyle w:val="TDC2"/>
            <w:tabs>
              <w:tab w:val="left" w:pos="880"/>
              <w:tab w:val="right" w:leader="dot" w:pos="8494"/>
            </w:tabs>
            <w:rPr>
              <w:rFonts w:eastAsiaTheme="minorEastAsia"/>
              <w:noProof/>
              <w:lang w:val="es-ES" w:eastAsia="es-ES"/>
            </w:rPr>
          </w:pPr>
          <w:hyperlink w:anchor="_Toc52661354" w:history="1">
            <w:r w:rsidRPr="00DC4EBE">
              <w:rPr>
                <w:rStyle w:val="Hipervnculo"/>
                <w:noProof/>
              </w:rPr>
              <w:t>4.5</w:t>
            </w:r>
            <w:r>
              <w:rPr>
                <w:rFonts w:eastAsiaTheme="minorEastAsia"/>
                <w:noProof/>
                <w:lang w:val="es-ES" w:eastAsia="es-ES"/>
              </w:rPr>
              <w:tab/>
            </w:r>
            <w:r w:rsidRPr="00DC4EBE">
              <w:rPr>
                <w:rStyle w:val="Hipervnculo"/>
                <w:noProof/>
              </w:rPr>
              <w:t>Factibilidad Social</w:t>
            </w:r>
            <w:r>
              <w:rPr>
                <w:noProof/>
                <w:webHidden/>
              </w:rPr>
              <w:tab/>
            </w:r>
            <w:r>
              <w:rPr>
                <w:noProof/>
                <w:webHidden/>
              </w:rPr>
              <w:fldChar w:fldCharType="begin"/>
            </w:r>
            <w:r>
              <w:rPr>
                <w:noProof/>
                <w:webHidden/>
              </w:rPr>
              <w:instrText xml:space="preserve"> PAGEREF _Toc52661354 \h </w:instrText>
            </w:r>
            <w:r>
              <w:rPr>
                <w:noProof/>
                <w:webHidden/>
              </w:rPr>
            </w:r>
            <w:r>
              <w:rPr>
                <w:noProof/>
                <w:webHidden/>
              </w:rPr>
              <w:fldChar w:fldCharType="separate"/>
            </w:r>
            <w:r>
              <w:rPr>
                <w:noProof/>
                <w:webHidden/>
              </w:rPr>
              <w:t>5</w:t>
            </w:r>
            <w:r>
              <w:rPr>
                <w:noProof/>
                <w:webHidden/>
              </w:rPr>
              <w:fldChar w:fldCharType="end"/>
            </w:r>
          </w:hyperlink>
        </w:p>
        <w:p w14:paraId="3690BDEA" w14:textId="4B1DFA3C" w:rsidR="004C3A42" w:rsidRDefault="004C3A42">
          <w:pPr>
            <w:pStyle w:val="TDC2"/>
            <w:tabs>
              <w:tab w:val="left" w:pos="880"/>
              <w:tab w:val="right" w:leader="dot" w:pos="8494"/>
            </w:tabs>
            <w:rPr>
              <w:rFonts w:eastAsiaTheme="minorEastAsia"/>
              <w:noProof/>
              <w:lang w:val="es-ES" w:eastAsia="es-ES"/>
            </w:rPr>
          </w:pPr>
          <w:hyperlink w:anchor="_Toc52661355" w:history="1">
            <w:r w:rsidRPr="00DC4EBE">
              <w:rPr>
                <w:rStyle w:val="Hipervnculo"/>
                <w:noProof/>
              </w:rPr>
              <w:t>4.6</w:t>
            </w:r>
            <w:r>
              <w:rPr>
                <w:rFonts w:eastAsiaTheme="minorEastAsia"/>
                <w:noProof/>
                <w:lang w:val="es-ES" w:eastAsia="es-ES"/>
              </w:rPr>
              <w:tab/>
            </w:r>
            <w:r w:rsidRPr="00DC4EBE">
              <w:rPr>
                <w:rStyle w:val="Hipervnculo"/>
                <w:noProof/>
              </w:rPr>
              <w:t>Factibilidad Ambiental</w:t>
            </w:r>
            <w:r>
              <w:rPr>
                <w:noProof/>
                <w:webHidden/>
              </w:rPr>
              <w:tab/>
            </w:r>
            <w:r>
              <w:rPr>
                <w:noProof/>
                <w:webHidden/>
              </w:rPr>
              <w:fldChar w:fldCharType="begin"/>
            </w:r>
            <w:r>
              <w:rPr>
                <w:noProof/>
                <w:webHidden/>
              </w:rPr>
              <w:instrText xml:space="preserve"> PAGEREF _Toc52661355 \h </w:instrText>
            </w:r>
            <w:r>
              <w:rPr>
                <w:noProof/>
                <w:webHidden/>
              </w:rPr>
            </w:r>
            <w:r>
              <w:rPr>
                <w:noProof/>
                <w:webHidden/>
              </w:rPr>
              <w:fldChar w:fldCharType="separate"/>
            </w:r>
            <w:r>
              <w:rPr>
                <w:noProof/>
                <w:webHidden/>
              </w:rPr>
              <w:t>5</w:t>
            </w:r>
            <w:r>
              <w:rPr>
                <w:noProof/>
                <w:webHidden/>
              </w:rPr>
              <w:fldChar w:fldCharType="end"/>
            </w:r>
          </w:hyperlink>
        </w:p>
        <w:p w14:paraId="69D296BB" w14:textId="6F9F6583" w:rsidR="004C3A42" w:rsidRDefault="004C3A42">
          <w:pPr>
            <w:pStyle w:val="TDC1"/>
            <w:tabs>
              <w:tab w:val="left" w:pos="440"/>
              <w:tab w:val="right" w:leader="dot" w:pos="8494"/>
            </w:tabs>
            <w:rPr>
              <w:rFonts w:eastAsiaTheme="minorEastAsia"/>
              <w:noProof/>
              <w:lang w:val="es-ES" w:eastAsia="es-ES"/>
            </w:rPr>
          </w:pPr>
          <w:hyperlink w:anchor="_Toc52661356" w:history="1">
            <w:r w:rsidRPr="00DC4EBE">
              <w:rPr>
                <w:rStyle w:val="Hipervnculo"/>
                <w:noProof/>
              </w:rPr>
              <w:t>5.</w:t>
            </w:r>
            <w:r>
              <w:rPr>
                <w:rFonts w:eastAsiaTheme="minorEastAsia"/>
                <w:noProof/>
                <w:lang w:val="es-ES" w:eastAsia="es-ES"/>
              </w:rPr>
              <w:tab/>
            </w:r>
            <w:r w:rsidRPr="00DC4EBE">
              <w:rPr>
                <w:rStyle w:val="Hipervnculo"/>
                <w:noProof/>
              </w:rPr>
              <w:t>Análisis Financiero</w:t>
            </w:r>
            <w:r>
              <w:rPr>
                <w:noProof/>
                <w:webHidden/>
              </w:rPr>
              <w:tab/>
            </w:r>
            <w:r>
              <w:rPr>
                <w:noProof/>
                <w:webHidden/>
              </w:rPr>
              <w:fldChar w:fldCharType="begin"/>
            </w:r>
            <w:r>
              <w:rPr>
                <w:noProof/>
                <w:webHidden/>
              </w:rPr>
              <w:instrText xml:space="preserve"> PAGEREF _Toc52661356 \h </w:instrText>
            </w:r>
            <w:r>
              <w:rPr>
                <w:noProof/>
                <w:webHidden/>
              </w:rPr>
            </w:r>
            <w:r>
              <w:rPr>
                <w:noProof/>
                <w:webHidden/>
              </w:rPr>
              <w:fldChar w:fldCharType="separate"/>
            </w:r>
            <w:r>
              <w:rPr>
                <w:noProof/>
                <w:webHidden/>
              </w:rPr>
              <w:t>5</w:t>
            </w:r>
            <w:r>
              <w:rPr>
                <w:noProof/>
                <w:webHidden/>
              </w:rPr>
              <w:fldChar w:fldCharType="end"/>
            </w:r>
          </w:hyperlink>
        </w:p>
        <w:p w14:paraId="4EED687D" w14:textId="604A3206" w:rsidR="004C3A42" w:rsidRDefault="004C3A42">
          <w:pPr>
            <w:pStyle w:val="TDC1"/>
            <w:tabs>
              <w:tab w:val="left" w:pos="440"/>
              <w:tab w:val="right" w:leader="dot" w:pos="8494"/>
            </w:tabs>
            <w:rPr>
              <w:rFonts w:eastAsiaTheme="minorEastAsia"/>
              <w:noProof/>
              <w:lang w:val="es-ES" w:eastAsia="es-ES"/>
            </w:rPr>
          </w:pPr>
          <w:hyperlink w:anchor="_Toc52661357" w:history="1">
            <w:r w:rsidRPr="00DC4EBE">
              <w:rPr>
                <w:rStyle w:val="Hipervnculo"/>
                <w:rFonts w:cs="Calibri"/>
                <w:noProof/>
              </w:rPr>
              <w:t>6.</w:t>
            </w:r>
            <w:r>
              <w:rPr>
                <w:rFonts w:eastAsiaTheme="minorEastAsia"/>
                <w:noProof/>
                <w:lang w:val="es-ES" w:eastAsia="es-ES"/>
              </w:rPr>
              <w:tab/>
            </w:r>
            <w:r w:rsidRPr="00DC4EBE">
              <w:rPr>
                <w:rStyle w:val="Hipervnculo"/>
                <w:rFonts w:cs="Calibri"/>
                <w:noProof/>
              </w:rPr>
              <w:t>Conclusiones</w:t>
            </w:r>
            <w:r>
              <w:rPr>
                <w:noProof/>
                <w:webHidden/>
              </w:rPr>
              <w:tab/>
            </w:r>
            <w:r>
              <w:rPr>
                <w:noProof/>
                <w:webHidden/>
              </w:rPr>
              <w:fldChar w:fldCharType="begin"/>
            </w:r>
            <w:r>
              <w:rPr>
                <w:noProof/>
                <w:webHidden/>
              </w:rPr>
              <w:instrText xml:space="preserve"> PAGEREF _Toc52661357 \h </w:instrText>
            </w:r>
            <w:r>
              <w:rPr>
                <w:noProof/>
                <w:webHidden/>
              </w:rPr>
            </w:r>
            <w:r>
              <w:rPr>
                <w:noProof/>
                <w:webHidden/>
              </w:rPr>
              <w:fldChar w:fldCharType="separate"/>
            </w:r>
            <w:r>
              <w:rPr>
                <w:noProof/>
                <w:webHidden/>
              </w:rPr>
              <w:t>5</w:t>
            </w:r>
            <w:r>
              <w:rPr>
                <w:noProof/>
                <w:webHidden/>
              </w:rPr>
              <w:fldChar w:fldCharType="end"/>
            </w:r>
          </w:hyperlink>
        </w:p>
        <w:p w14:paraId="73F3E397" w14:textId="04CE541D" w:rsidR="004C3A42" w:rsidRDefault="004C3A42">
          <w:r>
            <w:rPr>
              <w:b/>
              <w:bCs/>
            </w:rPr>
            <w:fldChar w:fldCharType="end"/>
          </w:r>
        </w:p>
      </w:sdtContent>
    </w:sdt>
    <w:p w14:paraId="6F73A43B" w14:textId="77777777" w:rsidR="004C3A42" w:rsidRDefault="004C3A42" w:rsidP="0070130A">
      <w:pPr>
        <w:jc w:val="center"/>
        <w:rPr>
          <w:b/>
          <w:sz w:val="24"/>
          <w:szCs w:val="24"/>
          <w:u w:val="single"/>
        </w:rPr>
      </w:pPr>
    </w:p>
    <w:p w14:paraId="41BA7F9C" w14:textId="0B23A83B" w:rsidR="00B57446" w:rsidRDefault="00B57446" w:rsidP="0070130A">
      <w:pPr>
        <w:jc w:val="center"/>
        <w:rPr>
          <w:b/>
          <w:sz w:val="24"/>
          <w:szCs w:val="24"/>
          <w:u w:val="single"/>
        </w:rPr>
      </w:pPr>
    </w:p>
    <w:p w14:paraId="71F985DE" w14:textId="0C919CD3" w:rsidR="004C3A42" w:rsidRDefault="004C3A42" w:rsidP="0070130A">
      <w:pPr>
        <w:jc w:val="center"/>
        <w:rPr>
          <w:b/>
          <w:sz w:val="24"/>
          <w:szCs w:val="24"/>
          <w:u w:val="single"/>
        </w:rPr>
      </w:pPr>
    </w:p>
    <w:p w14:paraId="4939F1D7" w14:textId="4EFF9EDE" w:rsidR="004C3A42" w:rsidRDefault="004C3A42" w:rsidP="0070130A">
      <w:pPr>
        <w:jc w:val="center"/>
        <w:rPr>
          <w:b/>
          <w:sz w:val="24"/>
          <w:szCs w:val="24"/>
          <w:u w:val="single"/>
        </w:rPr>
      </w:pPr>
    </w:p>
    <w:p w14:paraId="3F7E9BB7" w14:textId="772898FD" w:rsidR="004C3A42" w:rsidRDefault="004C3A42" w:rsidP="0070130A">
      <w:pPr>
        <w:jc w:val="center"/>
        <w:rPr>
          <w:b/>
          <w:sz w:val="24"/>
          <w:szCs w:val="24"/>
          <w:u w:val="single"/>
        </w:rPr>
      </w:pPr>
    </w:p>
    <w:p w14:paraId="6B82161F" w14:textId="789798F9" w:rsidR="004C3A42" w:rsidRDefault="004C3A42" w:rsidP="0070130A">
      <w:pPr>
        <w:jc w:val="center"/>
        <w:rPr>
          <w:b/>
          <w:sz w:val="24"/>
          <w:szCs w:val="24"/>
          <w:u w:val="single"/>
        </w:rPr>
      </w:pPr>
    </w:p>
    <w:p w14:paraId="6AD47015" w14:textId="72DCB78F" w:rsidR="004C3A42" w:rsidRDefault="004C3A42" w:rsidP="0070130A">
      <w:pPr>
        <w:jc w:val="center"/>
        <w:rPr>
          <w:b/>
          <w:sz w:val="24"/>
          <w:szCs w:val="24"/>
          <w:u w:val="single"/>
        </w:rPr>
      </w:pPr>
    </w:p>
    <w:p w14:paraId="187AD260" w14:textId="3AE5763B" w:rsidR="004C3A42" w:rsidRDefault="004C3A42" w:rsidP="0070130A">
      <w:pPr>
        <w:jc w:val="center"/>
        <w:rPr>
          <w:b/>
          <w:sz w:val="24"/>
          <w:szCs w:val="24"/>
          <w:u w:val="single"/>
        </w:rPr>
      </w:pPr>
    </w:p>
    <w:p w14:paraId="0FF5889B" w14:textId="59866D9C" w:rsidR="004C3A42" w:rsidRDefault="004C3A42" w:rsidP="0070130A">
      <w:pPr>
        <w:jc w:val="center"/>
        <w:rPr>
          <w:b/>
          <w:sz w:val="24"/>
          <w:szCs w:val="24"/>
          <w:u w:val="single"/>
        </w:rPr>
      </w:pPr>
    </w:p>
    <w:p w14:paraId="1527E892" w14:textId="3711D5EC" w:rsidR="004C3A42" w:rsidRDefault="004C3A42" w:rsidP="0070130A">
      <w:pPr>
        <w:jc w:val="center"/>
        <w:rPr>
          <w:b/>
          <w:sz w:val="24"/>
          <w:szCs w:val="24"/>
          <w:u w:val="single"/>
        </w:rPr>
      </w:pPr>
    </w:p>
    <w:p w14:paraId="42489101" w14:textId="74EFBE22" w:rsidR="004C3A42" w:rsidRDefault="004C3A42" w:rsidP="0070130A">
      <w:pPr>
        <w:jc w:val="center"/>
        <w:rPr>
          <w:b/>
          <w:sz w:val="24"/>
          <w:szCs w:val="24"/>
          <w:u w:val="single"/>
        </w:rPr>
      </w:pPr>
    </w:p>
    <w:p w14:paraId="2C5E1856" w14:textId="30D869FE" w:rsidR="004C3A42" w:rsidRDefault="004C3A42" w:rsidP="0070130A">
      <w:pPr>
        <w:jc w:val="center"/>
        <w:rPr>
          <w:b/>
          <w:sz w:val="24"/>
          <w:szCs w:val="24"/>
          <w:u w:val="single"/>
        </w:rPr>
      </w:pPr>
    </w:p>
    <w:p w14:paraId="79670B70" w14:textId="012EC38C" w:rsidR="004C3A42" w:rsidRDefault="004C3A42" w:rsidP="0070130A">
      <w:pPr>
        <w:jc w:val="center"/>
        <w:rPr>
          <w:b/>
          <w:sz w:val="24"/>
          <w:szCs w:val="24"/>
          <w:u w:val="single"/>
        </w:rPr>
      </w:pPr>
    </w:p>
    <w:p w14:paraId="7DFBF663" w14:textId="77777777" w:rsidR="003E75CA" w:rsidRPr="0070130A" w:rsidRDefault="00E51FA4" w:rsidP="0070130A">
      <w:pPr>
        <w:jc w:val="center"/>
        <w:rPr>
          <w:b/>
          <w:sz w:val="24"/>
          <w:szCs w:val="24"/>
          <w:u w:val="single"/>
        </w:rPr>
      </w:pPr>
      <w:r w:rsidRPr="0070130A">
        <w:rPr>
          <w:b/>
          <w:sz w:val="24"/>
          <w:szCs w:val="24"/>
          <w:u w:val="single"/>
        </w:rPr>
        <w:t>Informe de Factibilidad</w:t>
      </w:r>
    </w:p>
    <w:p w14:paraId="4B88A57B" w14:textId="77777777" w:rsidR="00E51FA4" w:rsidRPr="0070130A" w:rsidRDefault="00E51FA4" w:rsidP="003E57E6">
      <w:pPr>
        <w:autoSpaceDE w:val="0"/>
        <w:autoSpaceDN w:val="0"/>
        <w:adjustRightInd w:val="0"/>
        <w:spacing w:after="0" w:line="240" w:lineRule="auto"/>
        <w:jc w:val="both"/>
        <w:rPr>
          <w:sz w:val="24"/>
          <w:szCs w:val="24"/>
          <w:u w:val="single"/>
        </w:rPr>
      </w:pPr>
    </w:p>
    <w:p w14:paraId="19D1C256" w14:textId="77777777" w:rsidR="00A22F08" w:rsidRPr="007E72B6" w:rsidRDefault="00760D61" w:rsidP="00CE7BED">
      <w:pPr>
        <w:pStyle w:val="Prrafodelista"/>
        <w:numPr>
          <w:ilvl w:val="0"/>
          <w:numId w:val="1"/>
        </w:numPr>
        <w:spacing w:before="120" w:after="0" w:line="360" w:lineRule="auto"/>
        <w:jc w:val="both"/>
        <w:outlineLvl w:val="0"/>
        <w:rPr>
          <w:rFonts w:cs="Arial"/>
          <w:b/>
          <w:bCs/>
          <w:sz w:val="24"/>
          <w:szCs w:val="24"/>
          <w:lang w:val="es-MX"/>
        </w:rPr>
      </w:pPr>
      <w:bookmarkStart w:id="0" w:name="_Toc52661346"/>
      <w:r w:rsidRPr="007E72B6">
        <w:rPr>
          <w:rFonts w:cs="Arial"/>
          <w:b/>
          <w:bCs/>
          <w:sz w:val="24"/>
          <w:szCs w:val="24"/>
          <w:lang w:val="es-MX"/>
        </w:rPr>
        <w:t>Descripción del Proyecto</w:t>
      </w:r>
      <w:bookmarkEnd w:id="0"/>
    </w:p>
    <w:p w14:paraId="1F19172A" w14:textId="358F8C96" w:rsidR="001C35C7"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Nombre del proyecto</w:t>
      </w:r>
      <w:r w:rsidR="007E72B6">
        <w:rPr>
          <w:rFonts w:cs="Arial"/>
          <w:sz w:val="24"/>
          <w:szCs w:val="24"/>
          <w:lang w:val="es-MX"/>
        </w:rPr>
        <w:t xml:space="preserve"> </w:t>
      </w:r>
    </w:p>
    <w:p w14:paraId="2D928B6E" w14:textId="784A855D" w:rsidR="007E72B6" w:rsidRPr="007E72B6" w:rsidRDefault="007E72B6" w:rsidP="007E72B6">
      <w:pPr>
        <w:pStyle w:val="Prrafodelista"/>
        <w:spacing w:before="120" w:after="0" w:line="360" w:lineRule="auto"/>
        <w:ind w:left="708"/>
        <w:jc w:val="both"/>
        <w:rPr>
          <w:rFonts w:cstheme="minorHAnsi"/>
          <w:sz w:val="24"/>
          <w:szCs w:val="24"/>
          <w:lang w:val="es-MX"/>
        </w:rPr>
      </w:pPr>
      <w:r w:rsidRPr="007E72B6">
        <w:rPr>
          <w:rFonts w:cstheme="minorHAnsi"/>
          <w:sz w:val="24"/>
          <w:szCs w:val="24"/>
          <w:lang w:val="es-MX"/>
        </w:rPr>
        <w:t>Plataforma de Colaboración Académica para Proyectos Innovadores en Ingeniería de Sistemas</w:t>
      </w:r>
    </w:p>
    <w:p w14:paraId="209A6965" w14:textId="77777777" w:rsidR="001C35C7"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Duración del proyecto</w:t>
      </w:r>
    </w:p>
    <w:p w14:paraId="6BA4192E" w14:textId="4BEB5219" w:rsidR="007E72B6" w:rsidRPr="00760D61" w:rsidRDefault="007E72B6" w:rsidP="007E72B6">
      <w:pPr>
        <w:pStyle w:val="Prrafodelista"/>
        <w:spacing w:before="120" w:after="0" w:line="360" w:lineRule="auto"/>
        <w:ind w:left="360" w:firstLine="348"/>
        <w:jc w:val="both"/>
        <w:rPr>
          <w:rFonts w:cs="Arial"/>
          <w:sz w:val="24"/>
          <w:szCs w:val="24"/>
          <w:lang w:val="es-MX"/>
        </w:rPr>
      </w:pPr>
      <w:r>
        <w:rPr>
          <w:rFonts w:cs="Arial"/>
          <w:sz w:val="24"/>
          <w:szCs w:val="24"/>
          <w:lang w:val="es-MX"/>
        </w:rPr>
        <w:t>6 meses</w:t>
      </w:r>
    </w:p>
    <w:p w14:paraId="5ECA17F0" w14:textId="77777777" w:rsidR="00A22F08" w:rsidRPr="00760D61"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Descripción</w:t>
      </w:r>
      <w:r w:rsidR="001C35C7" w:rsidRPr="00760D61">
        <w:rPr>
          <w:rFonts w:cs="Arial"/>
          <w:sz w:val="24"/>
          <w:szCs w:val="24"/>
          <w:lang w:val="es-MX"/>
        </w:rPr>
        <w:t xml:space="preserve"> </w:t>
      </w:r>
    </w:p>
    <w:p w14:paraId="3FF81C84" w14:textId="77777777" w:rsidR="007E72B6" w:rsidRPr="007E72B6" w:rsidRDefault="007E72B6" w:rsidP="00582221">
      <w:pPr>
        <w:spacing w:before="120" w:after="0" w:line="240" w:lineRule="auto"/>
        <w:ind w:left="360" w:hanging="76"/>
        <w:jc w:val="both"/>
        <w:rPr>
          <w:rFonts w:cs="Arial"/>
          <w:sz w:val="24"/>
          <w:szCs w:val="24"/>
          <w:lang w:val="es-MX"/>
        </w:rPr>
      </w:pPr>
      <w:r w:rsidRPr="007E72B6">
        <w:rPr>
          <w:rFonts w:cs="Arial"/>
          <w:sz w:val="24"/>
          <w:szCs w:val="24"/>
          <w:lang w:val="es-MX"/>
        </w:rPr>
        <w:t>El proyecto consiste en el desarrollo de una plataforma web que permita a los estudiantes de la Escuela Profesional de Ingeniería de Sistemas colaborar, gestionar y desarrollar proyectos de innovación tecnológica. Esta plataforma facilitará el trabajo en equipo, la documentación de avances, el seguimiento por parte de docentes y la exposición de resultados. El objetivo principal es fomentar la innovación, la organización y el trabajo colaborativo en el ámbito académico.</w:t>
      </w:r>
      <w:r w:rsidRPr="007E72B6">
        <w:rPr>
          <w:rFonts w:cs="Arial"/>
          <w:sz w:val="24"/>
          <w:szCs w:val="24"/>
          <w:lang w:val="es-MX"/>
        </w:rPr>
        <w:t xml:space="preserve"> </w:t>
      </w:r>
    </w:p>
    <w:p w14:paraId="149A0080" w14:textId="011C9120" w:rsidR="00BA6670" w:rsidRDefault="00BA6670" w:rsidP="00760D61">
      <w:pPr>
        <w:spacing w:before="120" w:after="0" w:line="360" w:lineRule="auto"/>
        <w:ind w:left="360" w:hanging="76"/>
        <w:jc w:val="both"/>
        <w:rPr>
          <w:rFonts w:cs="Arial"/>
          <w:sz w:val="24"/>
          <w:szCs w:val="24"/>
          <w:lang w:val="es-MX"/>
        </w:rPr>
      </w:pPr>
      <w:r w:rsidRPr="5913053A">
        <w:rPr>
          <w:rFonts w:cs="Arial"/>
          <w:sz w:val="24"/>
          <w:szCs w:val="24"/>
          <w:lang w:val="es-MX"/>
        </w:rPr>
        <w:t>1.4 Objetivos</w:t>
      </w:r>
    </w:p>
    <w:p w14:paraId="09D2841A" w14:textId="159EA5B8" w:rsidR="2A08896D" w:rsidRDefault="2A08896D" w:rsidP="5913053A">
      <w:pPr>
        <w:spacing w:before="120" w:after="0" w:line="360" w:lineRule="auto"/>
        <w:ind w:left="360" w:hanging="76"/>
        <w:jc w:val="both"/>
        <w:rPr>
          <w:rFonts w:cs="Arial"/>
          <w:sz w:val="24"/>
          <w:szCs w:val="24"/>
          <w:lang w:val="es-MX"/>
        </w:rPr>
      </w:pPr>
      <w:r w:rsidRPr="5913053A">
        <w:rPr>
          <w:rFonts w:cs="Arial"/>
          <w:sz w:val="24"/>
          <w:szCs w:val="24"/>
          <w:lang w:val="es-MX"/>
        </w:rPr>
        <w:t xml:space="preserve">       1.4.1 Objetivo general</w:t>
      </w:r>
    </w:p>
    <w:p w14:paraId="186E617F" w14:textId="29853B30" w:rsidR="007E72B6" w:rsidRDefault="007E72B6" w:rsidP="00582221">
      <w:pPr>
        <w:spacing w:before="120" w:after="0" w:line="240" w:lineRule="auto"/>
        <w:ind w:left="1416" w:hanging="76"/>
        <w:jc w:val="both"/>
        <w:rPr>
          <w:rFonts w:cs="Arial"/>
          <w:sz w:val="24"/>
          <w:szCs w:val="24"/>
          <w:lang w:val="es-MX"/>
        </w:rPr>
      </w:pPr>
      <w:r>
        <w:rPr>
          <w:rFonts w:cs="Arial"/>
          <w:sz w:val="24"/>
          <w:szCs w:val="24"/>
          <w:lang w:val="es-MX"/>
        </w:rPr>
        <w:tab/>
      </w:r>
      <w:r w:rsidR="00582221" w:rsidRPr="00582221">
        <w:rPr>
          <w:rFonts w:cs="Arial"/>
          <w:sz w:val="24"/>
          <w:szCs w:val="24"/>
          <w:lang w:val="es-MX"/>
        </w:rPr>
        <w:t>Desarrollar una plataforma de colaboración académica que permita la gestión integral de proyectos innovadores en la Escuela Profesional de Ingeniería de Sistemas.</w:t>
      </w:r>
    </w:p>
    <w:p w14:paraId="6DE55B57" w14:textId="42240A3A" w:rsidR="2A08896D" w:rsidRDefault="2A08896D" w:rsidP="5913053A">
      <w:pPr>
        <w:spacing w:before="120" w:after="0" w:line="360" w:lineRule="auto"/>
        <w:ind w:left="360" w:hanging="76"/>
        <w:jc w:val="both"/>
        <w:rPr>
          <w:rFonts w:cs="Arial"/>
          <w:sz w:val="24"/>
          <w:szCs w:val="24"/>
          <w:lang w:val="es-MX"/>
        </w:rPr>
      </w:pPr>
      <w:r w:rsidRPr="5913053A">
        <w:rPr>
          <w:rFonts w:cs="Arial"/>
          <w:sz w:val="24"/>
          <w:szCs w:val="24"/>
          <w:lang w:val="es-MX"/>
        </w:rPr>
        <w:t xml:space="preserve">        1.4.2 Objetivos Específicos</w:t>
      </w:r>
    </w:p>
    <w:p w14:paraId="0BBF474E" w14:textId="51B7039F" w:rsidR="00582221" w:rsidRPr="00582221" w:rsidRDefault="00582221" w:rsidP="00582221">
      <w:pPr>
        <w:pStyle w:val="Prrafodelista"/>
        <w:numPr>
          <w:ilvl w:val="0"/>
          <w:numId w:val="3"/>
        </w:numPr>
        <w:spacing w:after="0" w:line="240" w:lineRule="auto"/>
        <w:ind w:left="1438"/>
        <w:jc w:val="both"/>
        <w:rPr>
          <w:rFonts w:cs="Arial"/>
          <w:sz w:val="24"/>
          <w:szCs w:val="24"/>
          <w:lang w:val="es-MX"/>
        </w:rPr>
      </w:pPr>
      <w:r w:rsidRPr="00582221">
        <w:rPr>
          <w:rFonts w:cs="Arial"/>
          <w:sz w:val="24"/>
          <w:szCs w:val="24"/>
          <w:lang w:val="es-MX"/>
        </w:rPr>
        <w:t>Facilitar la creación y gestión de proyectos por parte de estudiantes y docentes.</w:t>
      </w:r>
    </w:p>
    <w:p w14:paraId="441F3AA7" w14:textId="77777777" w:rsidR="00582221" w:rsidRPr="00582221" w:rsidRDefault="00582221" w:rsidP="00582221">
      <w:pPr>
        <w:spacing w:after="0" w:line="240" w:lineRule="auto"/>
        <w:ind w:left="718"/>
        <w:jc w:val="both"/>
        <w:rPr>
          <w:rFonts w:cs="Arial"/>
          <w:sz w:val="24"/>
          <w:szCs w:val="24"/>
          <w:lang w:val="es-MX"/>
        </w:rPr>
      </w:pPr>
    </w:p>
    <w:p w14:paraId="7D19DECC" w14:textId="77777777" w:rsidR="00582221" w:rsidRPr="00582221" w:rsidRDefault="00582221" w:rsidP="00582221">
      <w:pPr>
        <w:pStyle w:val="Prrafodelista"/>
        <w:numPr>
          <w:ilvl w:val="0"/>
          <w:numId w:val="3"/>
        </w:numPr>
        <w:spacing w:after="0" w:line="240" w:lineRule="auto"/>
        <w:ind w:left="1438"/>
        <w:jc w:val="both"/>
        <w:rPr>
          <w:rFonts w:cs="Arial"/>
          <w:sz w:val="24"/>
          <w:szCs w:val="24"/>
          <w:lang w:val="es-MX"/>
        </w:rPr>
      </w:pPr>
      <w:r w:rsidRPr="00582221">
        <w:rPr>
          <w:rFonts w:cs="Arial"/>
          <w:sz w:val="24"/>
          <w:szCs w:val="24"/>
          <w:lang w:val="es-MX"/>
        </w:rPr>
        <w:t>Permitir el seguimiento de avances mediante funcionalidades de control y retroalimentación.</w:t>
      </w:r>
    </w:p>
    <w:p w14:paraId="648538E9" w14:textId="77777777" w:rsidR="00582221" w:rsidRPr="00582221" w:rsidRDefault="00582221" w:rsidP="00582221">
      <w:pPr>
        <w:spacing w:after="0" w:line="240" w:lineRule="auto"/>
        <w:ind w:left="718"/>
        <w:jc w:val="both"/>
        <w:rPr>
          <w:rFonts w:cs="Arial"/>
          <w:sz w:val="24"/>
          <w:szCs w:val="24"/>
          <w:lang w:val="es-MX"/>
        </w:rPr>
      </w:pPr>
    </w:p>
    <w:p w14:paraId="65E525C6" w14:textId="77777777" w:rsidR="00582221" w:rsidRPr="00582221" w:rsidRDefault="00582221" w:rsidP="00582221">
      <w:pPr>
        <w:pStyle w:val="Prrafodelista"/>
        <w:numPr>
          <w:ilvl w:val="0"/>
          <w:numId w:val="3"/>
        </w:numPr>
        <w:spacing w:after="0" w:line="240" w:lineRule="auto"/>
        <w:ind w:left="1438"/>
        <w:jc w:val="both"/>
        <w:rPr>
          <w:rFonts w:cs="Arial"/>
          <w:sz w:val="24"/>
          <w:szCs w:val="24"/>
          <w:lang w:val="es-MX"/>
        </w:rPr>
      </w:pPr>
      <w:r w:rsidRPr="00582221">
        <w:rPr>
          <w:rFonts w:cs="Arial"/>
          <w:sz w:val="24"/>
          <w:szCs w:val="24"/>
          <w:lang w:val="es-MX"/>
        </w:rPr>
        <w:t>Fomentar el trabajo colaborativo entre los estudiantes.</w:t>
      </w:r>
    </w:p>
    <w:p w14:paraId="22E702AF" w14:textId="77777777" w:rsidR="00582221" w:rsidRPr="00582221" w:rsidRDefault="00582221" w:rsidP="00582221">
      <w:pPr>
        <w:spacing w:after="0" w:line="240" w:lineRule="auto"/>
        <w:ind w:left="718"/>
        <w:jc w:val="both"/>
        <w:rPr>
          <w:rFonts w:cs="Arial"/>
          <w:sz w:val="24"/>
          <w:szCs w:val="24"/>
          <w:lang w:val="es-MX"/>
        </w:rPr>
      </w:pPr>
    </w:p>
    <w:p w14:paraId="7EF3ED2B" w14:textId="135EC0AE" w:rsidR="00BA6670" w:rsidRPr="00582221" w:rsidRDefault="00582221" w:rsidP="00582221">
      <w:pPr>
        <w:pStyle w:val="Prrafodelista"/>
        <w:numPr>
          <w:ilvl w:val="0"/>
          <w:numId w:val="3"/>
        </w:numPr>
        <w:spacing w:after="0" w:line="240" w:lineRule="auto"/>
        <w:ind w:left="1438"/>
        <w:jc w:val="both"/>
        <w:rPr>
          <w:rFonts w:cs="Arial"/>
          <w:color w:val="70AD47" w:themeColor="accent6"/>
          <w:sz w:val="24"/>
          <w:szCs w:val="24"/>
          <w:lang w:val="es-MX"/>
        </w:rPr>
      </w:pPr>
      <w:r w:rsidRPr="00582221">
        <w:rPr>
          <w:rFonts w:cs="Arial"/>
          <w:sz w:val="24"/>
          <w:szCs w:val="24"/>
          <w:lang w:val="es-MX"/>
        </w:rPr>
        <w:t>Exponer públicamente los resultados de los proyectos para incentivar la innovación y la mejora continua.</w:t>
      </w:r>
    </w:p>
    <w:p w14:paraId="1ABDD572" w14:textId="77777777" w:rsidR="00465AC9" w:rsidRPr="008E68DF" w:rsidRDefault="00465AC9" w:rsidP="00BA6670">
      <w:pPr>
        <w:spacing w:after="0" w:line="240" w:lineRule="auto"/>
        <w:ind w:left="358" w:hanging="74"/>
        <w:jc w:val="both"/>
        <w:rPr>
          <w:rFonts w:cs="Arial"/>
          <w:i/>
          <w:color w:val="70AD47" w:themeColor="accent6"/>
          <w:sz w:val="24"/>
          <w:szCs w:val="24"/>
          <w:lang w:val="es-MX"/>
        </w:rPr>
      </w:pPr>
    </w:p>
    <w:p w14:paraId="068D56A7" w14:textId="1C610188" w:rsidR="001C35C7" w:rsidRPr="00582221" w:rsidRDefault="001C35C7" w:rsidP="00CE7BED">
      <w:pPr>
        <w:pStyle w:val="Prrafodelista"/>
        <w:numPr>
          <w:ilvl w:val="0"/>
          <w:numId w:val="1"/>
        </w:numPr>
        <w:spacing w:before="120" w:after="0" w:line="360" w:lineRule="auto"/>
        <w:jc w:val="both"/>
        <w:outlineLvl w:val="0"/>
        <w:rPr>
          <w:rFonts w:cs="Arial"/>
          <w:b/>
          <w:bCs/>
          <w:sz w:val="24"/>
          <w:szCs w:val="24"/>
          <w:lang w:val="es-MX"/>
        </w:rPr>
      </w:pPr>
      <w:bookmarkStart w:id="1" w:name="_Toc52661347"/>
      <w:r w:rsidRPr="00582221">
        <w:rPr>
          <w:rFonts w:cs="Arial"/>
          <w:b/>
          <w:bCs/>
          <w:sz w:val="24"/>
          <w:szCs w:val="24"/>
          <w:lang w:val="es-MX"/>
        </w:rPr>
        <w:t>Riesgos</w:t>
      </w:r>
      <w:bookmarkEnd w:id="1"/>
      <w:r w:rsidR="00582221" w:rsidRPr="00582221">
        <w:rPr>
          <w:rFonts w:cs="Arial"/>
          <w:b/>
          <w:bCs/>
          <w:sz w:val="24"/>
          <w:szCs w:val="24"/>
          <w:lang w:val="es-MX"/>
        </w:rPr>
        <w:t xml:space="preserve"> </w:t>
      </w:r>
    </w:p>
    <w:p w14:paraId="47D422C2" w14:textId="77777777" w:rsidR="00582221" w:rsidRPr="00582221" w:rsidRDefault="00582221" w:rsidP="00582221">
      <w:pPr>
        <w:pStyle w:val="Prrafodelista"/>
        <w:numPr>
          <w:ilvl w:val="0"/>
          <w:numId w:val="4"/>
        </w:numPr>
        <w:spacing w:before="120" w:after="0" w:line="240" w:lineRule="auto"/>
        <w:jc w:val="both"/>
        <w:outlineLvl w:val="0"/>
        <w:rPr>
          <w:rFonts w:cs="Arial"/>
          <w:sz w:val="24"/>
          <w:szCs w:val="24"/>
          <w:lang w:val="es-MX"/>
        </w:rPr>
      </w:pPr>
      <w:r w:rsidRPr="00582221">
        <w:rPr>
          <w:rFonts w:cs="Arial"/>
          <w:sz w:val="24"/>
          <w:szCs w:val="24"/>
          <w:lang w:val="es-MX"/>
        </w:rPr>
        <w:t>Posible resistencia al cambio por parte de docentes o estudiantes.</w:t>
      </w:r>
    </w:p>
    <w:p w14:paraId="30463CCD" w14:textId="77777777" w:rsidR="00582221" w:rsidRPr="00582221" w:rsidRDefault="00582221" w:rsidP="00582221">
      <w:pPr>
        <w:pStyle w:val="Prrafodelista"/>
        <w:spacing w:before="120" w:after="0" w:line="240" w:lineRule="auto"/>
        <w:ind w:left="360"/>
        <w:jc w:val="both"/>
        <w:outlineLvl w:val="0"/>
        <w:rPr>
          <w:rFonts w:cs="Arial"/>
          <w:sz w:val="24"/>
          <w:szCs w:val="24"/>
          <w:lang w:val="es-MX"/>
        </w:rPr>
      </w:pPr>
    </w:p>
    <w:p w14:paraId="11975386" w14:textId="77777777" w:rsidR="00582221" w:rsidRPr="00582221" w:rsidRDefault="00582221" w:rsidP="00582221">
      <w:pPr>
        <w:pStyle w:val="Prrafodelista"/>
        <w:numPr>
          <w:ilvl w:val="0"/>
          <w:numId w:val="4"/>
        </w:numPr>
        <w:spacing w:before="120" w:after="0" w:line="240" w:lineRule="auto"/>
        <w:jc w:val="both"/>
        <w:outlineLvl w:val="0"/>
        <w:rPr>
          <w:rFonts w:cs="Arial"/>
          <w:sz w:val="24"/>
          <w:szCs w:val="24"/>
          <w:lang w:val="es-MX"/>
        </w:rPr>
      </w:pPr>
      <w:r w:rsidRPr="00582221">
        <w:rPr>
          <w:rFonts w:cs="Arial"/>
          <w:sz w:val="24"/>
          <w:szCs w:val="24"/>
          <w:lang w:val="es-MX"/>
        </w:rPr>
        <w:lastRenderedPageBreak/>
        <w:t>Limitaciones en la conectividad o infraestructura tecnológica de la universidad.</w:t>
      </w:r>
    </w:p>
    <w:p w14:paraId="756C075B" w14:textId="77777777" w:rsidR="00582221" w:rsidRPr="00582221" w:rsidRDefault="00582221" w:rsidP="00582221">
      <w:pPr>
        <w:pStyle w:val="Prrafodelista"/>
        <w:spacing w:before="120" w:after="0" w:line="240" w:lineRule="auto"/>
        <w:ind w:left="360"/>
        <w:jc w:val="both"/>
        <w:outlineLvl w:val="0"/>
        <w:rPr>
          <w:rFonts w:cs="Arial"/>
          <w:sz w:val="24"/>
          <w:szCs w:val="24"/>
          <w:lang w:val="es-MX"/>
        </w:rPr>
      </w:pPr>
    </w:p>
    <w:p w14:paraId="4C63196E" w14:textId="77777777" w:rsidR="00582221" w:rsidRPr="00582221" w:rsidRDefault="00582221" w:rsidP="00582221">
      <w:pPr>
        <w:pStyle w:val="Prrafodelista"/>
        <w:numPr>
          <w:ilvl w:val="0"/>
          <w:numId w:val="4"/>
        </w:numPr>
        <w:spacing w:before="120" w:after="0" w:line="240" w:lineRule="auto"/>
        <w:jc w:val="both"/>
        <w:outlineLvl w:val="0"/>
        <w:rPr>
          <w:rFonts w:cs="Arial"/>
          <w:sz w:val="24"/>
          <w:szCs w:val="24"/>
          <w:lang w:val="es-MX"/>
        </w:rPr>
      </w:pPr>
      <w:r w:rsidRPr="00582221">
        <w:rPr>
          <w:rFonts w:cs="Arial"/>
          <w:sz w:val="24"/>
          <w:szCs w:val="24"/>
          <w:lang w:val="es-MX"/>
        </w:rPr>
        <w:t>Retrasos en la implementación por falta de recursos humanos o técnicos.</w:t>
      </w:r>
    </w:p>
    <w:p w14:paraId="10D3760B" w14:textId="77777777" w:rsidR="00582221" w:rsidRPr="00582221" w:rsidRDefault="00582221" w:rsidP="00582221">
      <w:pPr>
        <w:pStyle w:val="Prrafodelista"/>
        <w:spacing w:before="120" w:after="0" w:line="240" w:lineRule="auto"/>
        <w:ind w:left="360"/>
        <w:jc w:val="both"/>
        <w:outlineLvl w:val="0"/>
        <w:rPr>
          <w:rFonts w:cs="Arial"/>
          <w:sz w:val="24"/>
          <w:szCs w:val="24"/>
          <w:lang w:val="es-MX"/>
        </w:rPr>
      </w:pPr>
    </w:p>
    <w:p w14:paraId="1B6438C0" w14:textId="77777777" w:rsidR="00582221" w:rsidRPr="00582221" w:rsidRDefault="00582221" w:rsidP="00582221">
      <w:pPr>
        <w:pStyle w:val="Prrafodelista"/>
        <w:numPr>
          <w:ilvl w:val="0"/>
          <w:numId w:val="4"/>
        </w:numPr>
        <w:spacing w:before="120" w:after="0" w:line="240" w:lineRule="auto"/>
        <w:jc w:val="both"/>
        <w:outlineLvl w:val="0"/>
        <w:rPr>
          <w:rFonts w:cs="Arial"/>
          <w:sz w:val="24"/>
          <w:szCs w:val="24"/>
          <w:lang w:val="es-MX"/>
        </w:rPr>
      </w:pPr>
      <w:r w:rsidRPr="00582221">
        <w:rPr>
          <w:rFonts w:cs="Arial"/>
          <w:sz w:val="24"/>
          <w:szCs w:val="24"/>
          <w:lang w:val="es-MX"/>
        </w:rPr>
        <w:t>Problemas de seguridad en la plataforma (datos, accesos no autorizados).</w:t>
      </w:r>
    </w:p>
    <w:p w14:paraId="6EE1CC6E" w14:textId="77777777" w:rsidR="00582221" w:rsidRPr="00582221" w:rsidRDefault="00582221" w:rsidP="00582221">
      <w:pPr>
        <w:pStyle w:val="Prrafodelista"/>
        <w:spacing w:before="120" w:after="0" w:line="240" w:lineRule="auto"/>
        <w:ind w:left="360"/>
        <w:jc w:val="both"/>
        <w:outlineLvl w:val="0"/>
        <w:rPr>
          <w:rFonts w:cs="Arial"/>
          <w:sz w:val="24"/>
          <w:szCs w:val="24"/>
          <w:lang w:val="es-MX"/>
        </w:rPr>
      </w:pPr>
    </w:p>
    <w:p w14:paraId="03EC5E75" w14:textId="676C7804" w:rsidR="00582221" w:rsidRDefault="00582221" w:rsidP="00582221">
      <w:pPr>
        <w:pStyle w:val="Prrafodelista"/>
        <w:numPr>
          <w:ilvl w:val="0"/>
          <w:numId w:val="4"/>
        </w:numPr>
        <w:spacing w:before="120" w:after="0" w:line="240" w:lineRule="auto"/>
        <w:jc w:val="both"/>
        <w:outlineLvl w:val="0"/>
        <w:rPr>
          <w:rFonts w:cs="Arial"/>
          <w:sz w:val="24"/>
          <w:szCs w:val="24"/>
          <w:lang w:val="es-MX"/>
        </w:rPr>
      </w:pPr>
      <w:r w:rsidRPr="00582221">
        <w:rPr>
          <w:rFonts w:cs="Arial"/>
          <w:sz w:val="24"/>
          <w:szCs w:val="24"/>
          <w:lang w:val="es-MX"/>
        </w:rPr>
        <w:t>Dificultades en la integración con sistemas existentes (correo institucional, Moodle, etc.).</w:t>
      </w:r>
    </w:p>
    <w:p w14:paraId="68046662" w14:textId="77777777" w:rsidR="00582221" w:rsidRPr="00582221" w:rsidRDefault="00582221" w:rsidP="00582221">
      <w:pPr>
        <w:pStyle w:val="Prrafodelista"/>
        <w:rPr>
          <w:rFonts w:cs="Arial"/>
          <w:sz w:val="24"/>
          <w:szCs w:val="24"/>
          <w:lang w:val="es-MX"/>
        </w:rPr>
      </w:pPr>
    </w:p>
    <w:p w14:paraId="38360BD5" w14:textId="77777777" w:rsidR="00582221" w:rsidRPr="00760D61" w:rsidRDefault="00582221" w:rsidP="00582221">
      <w:pPr>
        <w:pStyle w:val="Prrafodelista"/>
        <w:spacing w:before="120" w:after="0" w:line="240" w:lineRule="auto"/>
        <w:ind w:left="1080"/>
        <w:jc w:val="both"/>
        <w:outlineLvl w:val="0"/>
        <w:rPr>
          <w:rFonts w:cs="Arial"/>
          <w:sz w:val="24"/>
          <w:szCs w:val="24"/>
          <w:lang w:val="es-MX"/>
        </w:rPr>
      </w:pPr>
    </w:p>
    <w:p w14:paraId="3B6BB780" w14:textId="37AF19D4" w:rsidR="001C35C7" w:rsidRPr="00582221" w:rsidRDefault="00A22F08" w:rsidP="00582221">
      <w:pPr>
        <w:pStyle w:val="Prrafodelista"/>
        <w:numPr>
          <w:ilvl w:val="0"/>
          <w:numId w:val="1"/>
        </w:numPr>
        <w:spacing w:before="120" w:after="0" w:line="360" w:lineRule="auto"/>
        <w:jc w:val="both"/>
        <w:outlineLvl w:val="0"/>
        <w:rPr>
          <w:rFonts w:cs="Arial"/>
          <w:b/>
          <w:bCs/>
          <w:sz w:val="24"/>
          <w:szCs w:val="24"/>
          <w:lang w:val="es-MX"/>
        </w:rPr>
      </w:pPr>
      <w:bookmarkStart w:id="2" w:name="_Toc52661348"/>
      <w:r w:rsidRPr="00582221">
        <w:rPr>
          <w:rFonts w:cs="Arial"/>
          <w:b/>
          <w:bCs/>
          <w:sz w:val="24"/>
          <w:szCs w:val="24"/>
          <w:lang w:val="es-MX"/>
        </w:rPr>
        <w:t>Análisis</w:t>
      </w:r>
      <w:r w:rsidR="001C35C7" w:rsidRPr="00582221">
        <w:rPr>
          <w:rFonts w:cs="Arial"/>
          <w:b/>
          <w:bCs/>
          <w:sz w:val="24"/>
          <w:szCs w:val="24"/>
          <w:lang w:val="es-MX"/>
        </w:rPr>
        <w:t xml:space="preserve"> de la </w:t>
      </w:r>
      <w:r w:rsidRPr="00582221">
        <w:rPr>
          <w:rFonts w:cs="Arial"/>
          <w:b/>
          <w:bCs/>
          <w:sz w:val="24"/>
          <w:szCs w:val="24"/>
          <w:lang w:val="es-MX"/>
        </w:rPr>
        <w:t>Situación</w:t>
      </w:r>
      <w:r w:rsidR="001C35C7" w:rsidRPr="00582221">
        <w:rPr>
          <w:rFonts w:cs="Arial"/>
          <w:b/>
          <w:bCs/>
          <w:sz w:val="24"/>
          <w:szCs w:val="24"/>
          <w:lang w:val="es-MX"/>
        </w:rPr>
        <w:t xml:space="preserve"> actual</w:t>
      </w:r>
      <w:bookmarkEnd w:id="2"/>
    </w:p>
    <w:p w14:paraId="2E6B6BF6" w14:textId="3F7C058E" w:rsidR="001C35C7" w:rsidRDefault="001C35C7" w:rsidP="00CE7BED">
      <w:pPr>
        <w:pStyle w:val="Prrafodelista"/>
        <w:numPr>
          <w:ilvl w:val="1"/>
          <w:numId w:val="1"/>
        </w:numPr>
        <w:spacing w:before="120" w:after="0" w:line="360" w:lineRule="auto"/>
        <w:ind w:left="709"/>
        <w:jc w:val="both"/>
        <w:rPr>
          <w:rFonts w:cs="Arial"/>
          <w:sz w:val="24"/>
          <w:szCs w:val="24"/>
          <w:lang w:val="es-MX"/>
        </w:rPr>
      </w:pPr>
      <w:r w:rsidRPr="00760D61">
        <w:rPr>
          <w:rFonts w:cs="Arial"/>
          <w:sz w:val="24"/>
          <w:szCs w:val="24"/>
          <w:lang w:val="es-MX"/>
        </w:rPr>
        <w:t>Planteamiento del problema</w:t>
      </w:r>
      <w:r w:rsidR="00582221">
        <w:rPr>
          <w:rFonts w:cs="Arial"/>
          <w:sz w:val="24"/>
          <w:szCs w:val="24"/>
          <w:lang w:val="es-MX"/>
        </w:rPr>
        <w:t xml:space="preserve"> </w:t>
      </w:r>
    </w:p>
    <w:p w14:paraId="2B012B31" w14:textId="2653FB74" w:rsidR="00582221" w:rsidRDefault="00582221" w:rsidP="00582221">
      <w:pPr>
        <w:pStyle w:val="Prrafodelista"/>
        <w:spacing w:before="120" w:after="0" w:line="276" w:lineRule="auto"/>
        <w:ind w:left="709"/>
        <w:jc w:val="both"/>
        <w:rPr>
          <w:rFonts w:cs="Arial"/>
          <w:sz w:val="24"/>
          <w:szCs w:val="24"/>
          <w:lang w:val="es-MX"/>
        </w:rPr>
      </w:pPr>
      <w:r w:rsidRPr="00582221">
        <w:rPr>
          <w:rFonts w:cs="Arial"/>
          <w:sz w:val="24"/>
          <w:szCs w:val="24"/>
          <w:lang w:val="es-MX"/>
        </w:rPr>
        <w:t>Actualmente, los estudiantes desarrollan proyectos académicos sin una plataforma digital centralizada que facilita el seguimiento, organización y colaboración eficiente. La falta de digitalización y herramientas de gestión genera pérdida de información, escasa retroalimentación y poca visibilidad de los resultados.</w:t>
      </w:r>
    </w:p>
    <w:p w14:paraId="69C993DC" w14:textId="77777777" w:rsidR="00582221" w:rsidRPr="00760D61" w:rsidRDefault="00582221" w:rsidP="00582221">
      <w:pPr>
        <w:pStyle w:val="Prrafodelista"/>
        <w:spacing w:before="120" w:after="0" w:line="276" w:lineRule="auto"/>
        <w:ind w:left="709"/>
        <w:jc w:val="both"/>
        <w:rPr>
          <w:rFonts w:cs="Arial"/>
          <w:sz w:val="24"/>
          <w:szCs w:val="24"/>
          <w:lang w:val="es-MX"/>
        </w:rPr>
      </w:pPr>
    </w:p>
    <w:p w14:paraId="24DF0423" w14:textId="5DC5FC41" w:rsidR="007E72B6" w:rsidRPr="00582221" w:rsidRDefault="001C35C7" w:rsidP="00582221">
      <w:pPr>
        <w:pStyle w:val="Prrafodelista"/>
        <w:numPr>
          <w:ilvl w:val="1"/>
          <w:numId w:val="1"/>
        </w:numPr>
        <w:spacing w:before="120" w:after="0" w:line="360" w:lineRule="auto"/>
        <w:ind w:left="709"/>
        <w:jc w:val="both"/>
        <w:rPr>
          <w:rFonts w:cs="Arial"/>
          <w:sz w:val="24"/>
          <w:szCs w:val="24"/>
          <w:lang w:val="es-MX"/>
        </w:rPr>
      </w:pPr>
      <w:r w:rsidRPr="00760D61">
        <w:rPr>
          <w:rFonts w:cs="Arial"/>
          <w:sz w:val="24"/>
          <w:szCs w:val="24"/>
          <w:lang w:val="es-MX"/>
        </w:rPr>
        <w:t>Consideraciones de hardware y software</w:t>
      </w:r>
    </w:p>
    <w:p w14:paraId="614B4DE7" w14:textId="77777777" w:rsidR="00582221" w:rsidRDefault="007E72B6" w:rsidP="00582221">
      <w:pPr>
        <w:pStyle w:val="Prrafodelista"/>
        <w:ind w:left="1428"/>
        <w:jc w:val="both"/>
        <w:rPr>
          <w:iCs/>
          <w:sz w:val="24"/>
          <w:szCs w:val="24"/>
          <w:lang w:val="es-MX"/>
        </w:rPr>
      </w:pPr>
      <w:r w:rsidRPr="00582221">
        <w:rPr>
          <w:b/>
          <w:bCs/>
          <w:iCs/>
          <w:sz w:val="24"/>
          <w:szCs w:val="24"/>
          <w:lang w:val="es-MX"/>
        </w:rPr>
        <w:t>Hardware disponible:</w:t>
      </w:r>
    </w:p>
    <w:p w14:paraId="31C3BE41" w14:textId="32C59754" w:rsidR="007E72B6" w:rsidRPr="00582221" w:rsidRDefault="007E72B6" w:rsidP="00582221">
      <w:pPr>
        <w:pStyle w:val="Prrafodelista"/>
        <w:numPr>
          <w:ilvl w:val="0"/>
          <w:numId w:val="6"/>
        </w:numPr>
        <w:jc w:val="both"/>
        <w:rPr>
          <w:iCs/>
          <w:sz w:val="24"/>
          <w:szCs w:val="24"/>
          <w:lang w:val="es-MX"/>
        </w:rPr>
      </w:pPr>
      <w:r w:rsidRPr="00582221">
        <w:rPr>
          <w:iCs/>
          <w:sz w:val="24"/>
          <w:szCs w:val="24"/>
          <w:lang w:val="es-MX"/>
        </w:rPr>
        <w:t>Servidor institucional (o uso de servicios en la nube), equipos de escritorio y laptops de estudiantes.</w:t>
      </w:r>
    </w:p>
    <w:p w14:paraId="24EF9A19" w14:textId="0BA8C20A" w:rsidR="007E72B6" w:rsidRPr="00582221" w:rsidRDefault="007E72B6" w:rsidP="00582221">
      <w:pPr>
        <w:pStyle w:val="Prrafodelista"/>
        <w:spacing w:line="240" w:lineRule="auto"/>
        <w:ind w:left="1428"/>
        <w:jc w:val="both"/>
        <w:rPr>
          <w:b/>
          <w:bCs/>
          <w:iCs/>
          <w:sz w:val="24"/>
          <w:szCs w:val="24"/>
          <w:lang w:val="es-MX"/>
        </w:rPr>
      </w:pPr>
      <w:r w:rsidRPr="00582221">
        <w:rPr>
          <w:b/>
          <w:bCs/>
          <w:iCs/>
          <w:sz w:val="24"/>
          <w:szCs w:val="24"/>
          <w:lang w:val="es-MX"/>
        </w:rPr>
        <w:t>Software posible:</w:t>
      </w:r>
    </w:p>
    <w:p w14:paraId="300F8320" w14:textId="6428A431" w:rsidR="007E72B6" w:rsidRPr="00582221" w:rsidRDefault="007E72B6" w:rsidP="00582221">
      <w:pPr>
        <w:pStyle w:val="Prrafodelista"/>
        <w:numPr>
          <w:ilvl w:val="0"/>
          <w:numId w:val="5"/>
        </w:numPr>
        <w:spacing w:line="240" w:lineRule="auto"/>
        <w:jc w:val="both"/>
        <w:rPr>
          <w:iCs/>
          <w:sz w:val="24"/>
          <w:szCs w:val="24"/>
          <w:lang w:val="es-MX"/>
        </w:rPr>
      </w:pPr>
      <w:r w:rsidRPr="00582221">
        <w:rPr>
          <w:iCs/>
          <w:sz w:val="24"/>
          <w:szCs w:val="24"/>
          <w:lang w:val="es-MX"/>
        </w:rPr>
        <w:t>Lenguajes de programación: JavaScript, PHP, Python</w:t>
      </w:r>
    </w:p>
    <w:p w14:paraId="7A38666D" w14:textId="062FCC3D" w:rsidR="007E72B6" w:rsidRPr="00582221" w:rsidRDefault="007E72B6" w:rsidP="00582221">
      <w:pPr>
        <w:pStyle w:val="Prrafodelista"/>
        <w:numPr>
          <w:ilvl w:val="0"/>
          <w:numId w:val="5"/>
        </w:numPr>
        <w:spacing w:line="240" w:lineRule="auto"/>
        <w:jc w:val="both"/>
        <w:rPr>
          <w:iCs/>
          <w:sz w:val="24"/>
          <w:szCs w:val="24"/>
          <w:lang w:val="es-MX"/>
        </w:rPr>
      </w:pPr>
      <w:r w:rsidRPr="00582221">
        <w:rPr>
          <w:iCs/>
          <w:sz w:val="24"/>
          <w:szCs w:val="24"/>
          <w:lang w:val="es-MX"/>
        </w:rPr>
        <w:t xml:space="preserve">Marcos: Laravel, </w:t>
      </w:r>
      <w:proofErr w:type="spellStart"/>
      <w:r w:rsidRPr="00582221">
        <w:rPr>
          <w:iCs/>
          <w:sz w:val="24"/>
          <w:szCs w:val="24"/>
          <w:lang w:val="es-MX"/>
        </w:rPr>
        <w:t>React</w:t>
      </w:r>
      <w:proofErr w:type="spellEnd"/>
    </w:p>
    <w:p w14:paraId="043B1376" w14:textId="72BAEADE" w:rsidR="007E72B6" w:rsidRPr="00582221" w:rsidRDefault="007E72B6" w:rsidP="00582221">
      <w:pPr>
        <w:pStyle w:val="Prrafodelista"/>
        <w:numPr>
          <w:ilvl w:val="0"/>
          <w:numId w:val="5"/>
        </w:numPr>
        <w:spacing w:line="240" w:lineRule="auto"/>
        <w:jc w:val="both"/>
        <w:rPr>
          <w:iCs/>
          <w:sz w:val="24"/>
          <w:szCs w:val="24"/>
          <w:lang w:val="es-MX"/>
        </w:rPr>
      </w:pPr>
      <w:r w:rsidRPr="00582221">
        <w:rPr>
          <w:iCs/>
          <w:sz w:val="24"/>
          <w:szCs w:val="24"/>
          <w:lang w:val="es-MX"/>
        </w:rPr>
        <w:t>Base de datos: MySQL</w:t>
      </w:r>
    </w:p>
    <w:p w14:paraId="1DF25BB4" w14:textId="696643DF" w:rsidR="00092DF5" w:rsidRDefault="007E72B6" w:rsidP="00582221">
      <w:pPr>
        <w:pStyle w:val="Prrafodelista"/>
        <w:numPr>
          <w:ilvl w:val="0"/>
          <w:numId w:val="5"/>
        </w:numPr>
        <w:spacing w:line="240" w:lineRule="auto"/>
        <w:jc w:val="both"/>
        <w:rPr>
          <w:iCs/>
          <w:sz w:val="24"/>
          <w:szCs w:val="24"/>
          <w:lang w:val="es-MX"/>
        </w:rPr>
      </w:pPr>
      <w:r w:rsidRPr="00582221">
        <w:rPr>
          <w:iCs/>
          <w:sz w:val="24"/>
          <w:szCs w:val="24"/>
          <w:lang w:val="es-MX"/>
        </w:rPr>
        <w:t>Infraestructura: Servidor web Apache/</w:t>
      </w:r>
      <w:proofErr w:type="spellStart"/>
      <w:r w:rsidRPr="00582221">
        <w:rPr>
          <w:iCs/>
          <w:sz w:val="24"/>
          <w:szCs w:val="24"/>
          <w:lang w:val="es-MX"/>
        </w:rPr>
        <w:t>Nginx</w:t>
      </w:r>
      <w:proofErr w:type="spellEnd"/>
      <w:r w:rsidRPr="00582221">
        <w:rPr>
          <w:iCs/>
          <w:sz w:val="24"/>
          <w:szCs w:val="24"/>
          <w:lang w:val="es-MX"/>
        </w:rPr>
        <w:t>, hosting institucional o en la nube</w:t>
      </w:r>
    </w:p>
    <w:p w14:paraId="6C143F19" w14:textId="77777777" w:rsidR="00582221" w:rsidRPr="00582221" w:rsidRDefault="00582221" w:rsidP="00582221">
      <w:pPr>
        <w:pStyle w:val="Prrafodelista"/>
        <w:spacing w:line="240" w:lineRule="auto"/>
        <w:ind w:left="1776"/>
        <w:jc w:val="both"/>
        <w:rPr>
          <w:iCs/>
          <w:sz w:val="24"/>
          <w:szCs w:val="24"/>
          <w:lang w:val="es-MX"/>
        </w:rPr>
      </w:pPr>
    </w:p>
    <w:p w14:paraId="1DDC0BF6" w14:textId="5B34E89F" w:rsidR="009D50C6" w:rsidRPr="00582221" w:rsidRDefault="001C35C7" w:rsidP="00582221">
      <w:pPr>
        <w:pStyle w:val="Prrafodelista"/>
        <w:numPr>
          <w:ilvl w:val="0"/>
          <w:numId w:val="1"/>
        </w:numPr>
        <w:spacing w:before="120" w:after="0" w:line="360" w:lineRule="auto"/>
        <w:jc w:val="both"/>
        <w:outlineLvl w:val="0"/>
        <w:rPr>
          <w:b/>
          <w:bCs/>
          <w:sz w:val="24"/>
          <w:szCs w:val="24"/>
        </w:rPr>
      </w:pPr>
      <w:bookmarkStart w:id="3" w:name="_Toc52661349"/>
      <w:r w:rsidRPr="00582221">
        <w:rPr>
          <w:b/>
          <w:bCs/>
          <w:sz w:val="24"/>
          <w:szCs w:val="24"/>
        </w:rPr>
        <w:t xml:space="preserve">Estudio de </w:t>
      </w:r>
      <w:r w:rsidR="00CC06E2" w:rsidRPr="00582221">
        <w:rPr>
          <w:rFonts w:cs="Arial"/>
          <w:b/>
          <w:bCs/>
          <w:sz w:val="24"/>
          <w:szCs w:val="24"/>
          <w:lang w:val="es-MX"/>
        </w:rPr>
        <w:t>Factibilidad</w:t>
      </w:r>
      <w:bookmarkEnd w:id="3"/>
    </w:p>
    <w:p w14:paraId="7493F445" w14:textId="17CD00B1" w:rsidR="00DB33BE" w:rsidRDefault="00DB33BE" w:rsidP="00CE7BED">
      <w:pPr>
        <w:pStyle w:val="Prrafodelista"/>
        <w:numPr>
          <w:ilvl w:val="1"/>
          <w:numId w:val="1"/>
        </w:numPr>
        <w:jc w:val="both"/>
        <w:outlineLvl w:val="1"/>
        <w:rPr>
          <w:sz w:val="24"/>
          <w:szCs w:val="24"/>
        </w:rPr>
      </w:pPr>
      <w:bookmarkStart w:id="4" w:name="_Toc52661350"/>
      <w:r w:rsidRPr="00760D61">
        <w:rPr>
          <w:sz w:val="24"/>
          <w:szCs w:val="24"/>
        </w:rPr>
        <w:t>Factibilidad Técnica</w:t>
      </w:r>
      <w:bookmarkEnd w:id="4"/>
      <w:r w:rsidR="00582221">
        <w:rPr>
          <w:sz w:val="24"/>
          <w:szCs w:val="24"/>
        </w:rPr>
        <w:t xml:space="preserve"> </w:t>
      </w:r>
    </w:p>
    <w:p w14:paraId="57AF4C9B" w14:textId="76A156B4" w:rsidR="00582221" w:rsidRDefault="00582221" w:rsidP="00582221">
      <w:pPr>
        <w:pStyle w:val="Prrafodelista"/>
        <w:spacing w:line="240" w:lineRule="auto"/>
        <w:ind w:left="360"/>
        <w:jc w:val="both"/>
        <w:outlineLvl w:val="1"/>
        <w:rPr>
          <w:sz w:val="24"/>
          <w:szCs w:val="24"/>
        </w:rPr>
      </w:pPr>
      <w:r w:rsidRPr="00582221">
        <w:rPr>
          <w:sz w:val="24"/>
          <w:szCs w:val="24"/>
        </w:rPr>
        <w:t>La institución cuenta con acceso a laboratorios, servidores y personal técnico calificado. Además, se puede utilizar software libre y herramientas accesibles para reducir costos. La plataforma será desarrollada con tecnologías web estándar y podrá acceder a servidores de la universidad o en la nube.</w:t>
      </w:r>
    </w:p>
    <w:p w14:paraId="3BB0BA3D" w14:textId="77777777" w:rsidR="00582221" w:rsidRPr="00760D61" w:rsidRDefault="00582221" w:rsidP="00582221">
      <w:pPr>
        <w:pStyle w:val="Prrafodelista"/>
        <w:spacing w:line="240" w:lineRule="auto"/>
        <w:ind w:left="360"/>
        <w:jc w:val="both"/>
        <w:outlineLvl w:val="1"/>
        <w:rPr>
          <w:sz w:val="24"/>
          <w:szCs w:val="24"/>
        </w:rPr>
      </w:pPr>
    </w:p>
    <w:p w14:paraId="351A454C" w14:textId="1DEBDE10" w:rsidR="00DB33BE" w:rsidRDefault="00E6402D" w:rsidP="00CE7BED">
      <w:pPr>
        <w:pStyle w:val="Prrafodelista"/>
        <w:numPr>
          <w:ilvl w:val="1"/>
          <w:numId w:val="1"/>
        </w:numPr>
        <w:jc w:val="both"/>
        <w:outlineLvl w:val="1"/>
        <w:rPr>
          <w:sz w:val="24"/>
          <w:szCs w:val="24"/>
        </w:rPr>
      </w:pPr>
      <w:bookmarkStart w:id="5" w:name="_Toc52661351"/>
      <w:r w:rsidRPr="00760D61">
        <w:rPr>
          <w:sz w:val="24"/>
          <w:szCs w:val="24"/>
        </w:rPr>
        <w:t>F</w:t>
      </w:r>
      <w:r w:rsidR="00DB33BE" w:rsidRPr="00760D61">
        <w:rPr>
          <w:sz w:val="24"/>
          <w:szCs w:val="24"/>
        </w:rPr>
        <w:t xml:space="preserve">actibilidad </w:t>
      </w:r>
      <w:r w:rsidR="00595B33">
        <w:rPr>
          <w:sz w:val="24"/>
          <w:szCs w:val="24"/>
        </w:rPr>
        <w:t>E</w:t>
      </w:r>
      <w:r w:rsidR="00DB33BE" w:rsidRPr="00760D61">
        <w:rPr>
          <w:sz w:val="24"/>
          <w:szCs w:val="24"/>
        </w:rPr>
        <w:t>conómica</w:t>
      </w:r>
      <w:bookmarkEnd w:id="5"/>
    </w:p>
    <w:p w14:paraId="577D4A53" w14:textId="77777777" w:rsidR="008116AD" w:rsidRDefault="008116AD" w:rsidP="008116AD">
      <w:pPr>
        <w:pStyle w:val="Prrafodelista"/>
        <w:shd w:val="clear" w:color="auto" w:fill="FFFFFF"/>
        <w:spacing w:after="0"/>
        <w:ind w:left="360"/>
        <w:rPr>
          <w:i/>
          <w:color w:val="00B050"/>
          <w:szCs w:val="24"/>
        </w:rPr>
      </w:pPr>
    </w:p>
    <w:p w14:paraId="568783A0" w14:textId="4EF0E193" w:rsidR="00265C27" w:rsidRDefault="00760D61" w:rsidP="5913053A">
      <w:pPr>
        <w:pStyle w:val="Prrafodelista"/>
        <w:ind w:left="360"/>
        <w:jc w:val="both"/>
        <w:rPr>
          <w:i/>
          <w:iCs/>
        </w:rPr>
      </w:pPr>
      <w:r w:rsidRPr="5913053A">
        <w:rPr>
          <w:i/>
          <w:iCs/>
          <w:sz w:val="24"/>
          <w:szCs w:val="24"/>
        </w:rPr>
        <w:t>{</w:t>
      </w:r>
      <w:r w:rsidR="1F688C98" w:rsidRPr="5913053A">
        <w:rPr>
          <w:i/>
          <w:iCs/>
        </w:rPr>
        <w:t>El propósito del estudio de viabilidad económica, es determinar los beneficios económicos del proyecto o sistema propuesto para la organización, en contraposición con los costos.</w:t>
      </w:r>
    </w:p>
    <w:p w14:paraId="2284DAA9" w14:textId="26AFE344" w:rsidR="00265C27" w:rsidRDefault="00DB33BE" w:rsidP="5913053A">
      <w:pPr>
        <w:pStyle w:val="Prrafodelista"/>
        <w:ind w:left="360"/>
        <w:jc w:val="both"/>
        <w:rPr>
          <w:i/>
          <w:iCs/>
          <w:sz w:val="24"/>
          <w:szCs w:val="24"/>
        </w:rPr>
      </w:pPr>
      <w:r w:rsidRPr="5913053A">
        <w:rPr>
          <w:i/>
          <w:iCs/>
          <w:sz w:val="24"/>
          <w:szCs w:val="24"/>
        </w:rPr>
        <w:t xml:space="preserve">Como se </w:t>
      </w:r>
      <w:r w:rsidR="00E6402D" w:rsidRPr="5913053A">
        <w:rPr>
          <w:i/>
          <w:iCs/>
          <w:sz w:val="24"/>
          <w:szCs w:val="24"/>
        </w:rPr>
        <w:t>mencionó</w:t>
      </w:r>
      <w:r w:rsidRPr="5913053A">
        <w:rPr>
          <w:i/>
          <w:iCs/>
          <w:sz w:val="24"/>
          <w:szCs w:val="24"/>
        </w:rPr>
        <w:t xml:space="preserve"> anteriormente en el estudio de factibilidad técnica </w:t>
      </w:r>
      <w:r w:rsidR="00AE6359" w:rsidRPr="5913053A">
        <w:rPr>
          <w:i/>
          <w:iCs/>
          <w:sz w:val="24"/>
          <w:szCs w:val="24"/>
        </w:rPr>
        <w:t xml:space="preserve">evaluar si la institución (departamento de TI) </w:t>
      </w:r>
      <w:r w:rsidRPr="5913053A">
        <w:rPr>
          <w:i/>
          <w:iCs/>
          <w:sz w:val="24"/>
          <w:szCs w:val="24"/>
        </w:rPr>
        <w:t xml:space="preserve">cuenta con las herramientas necesarias para la </w:t>
      </w:r>
      <w:r w:rsidRPr="5913053A">
        <w:rPr>
          <w:i/>
          <w:iCs/>
          <w:sz w:val="24"/>
          <w:szCs w:val="24"/>
        </w:rPr>
        <w:lastRenderedPageBreak/>
        <w:t xml:space="preserve">implantación del sistema </w:t>
      </w:r>
      <w:r w:rsidR="00AE6359" w:rsidRPr="5913053A">
        <w:rPr>
          <w:i/>
          <w:iCs/>
          <w:sz w:val="24"/>
          <w:szCs w:val="24"/>
        </w:rPr>
        <w:t>y evaluar si l</w:t>
      </w:r>
      <w:r w:rsidRPr="5913053A">
        <w:rPr>
          <w:i/>
          <w:iCs/>
          <w:sz w:val="24"/>
          <w:szCs w:val="24"/>
        </w:rPr>
        <w:t>a propuesta requiere</w:t>
      </w:r>
      <w:r w:rsidR="00AE6359" w:rsidRPr="5913053A">
        <w:rPr>
          <w:i/>
          <w:iCs/>
          <w:sz w:val="24"/>
          <w:szCs w:val="24"/>
        </w:rPr>
        <w:t xml:space="preserve"> o no</w:t>
      </w:r>
      <w:r w:rsidRPr="5913053A">
        <w:rPr>
          <w:i/>
          <w:iCs/>
          <w:sz w:val="24"/>
          <w:szCs w:val="24"/>
        </w:rPr>
        <w:t xml:space="preserve"> de una inversión inicial en infraestructura informática</w:t>
      </w:r>
      <w:r w:rsidR="00AE6359" w:rsidRPr="5913053A">
        <w:rPr>
          <w:i/>
          <w:iCs/>
          <w:sz w:val="24"/>
          <w:szCs w:val="24"/>
        </w:rPr>
        <w:t>.</w:t>
      </w:r>
      <w:r w:rsidR="00265C27" w:rsidRPr="5913053A">
        <w:rPr>
          <w:i/>
          <w:iCs/>
          <w:sz w:val="24"/>
          <w:szCs w:val="24"/>
        </w:rPr>
        <w:t xml:space="preserve"> </w:t>
      </w:r>
    </w:p>
    <w:p w14:paraId="20FDF71D" w14:textId="052D2A52" w:rsidR="00265C27" w:rsidRDefault="00265C27" w:rsidP="00760D61">
      <w:pPr>
        <w:pStyle w:val="Prrafodelista"/>
        <w:ind w:left="360"/>
        <w:jc w:val="both"/>
        <w:rPr>
          <w:i/>
          <w:sz w:val="24"/>
          <w:szCs w:val="24"/>
        </w:rPr>
      </w:pPr>
      <w:r>
        <w:rPr>
          <w:i/>
          <w:sz w:val="24"/>
          <w:szCs w:val="24"/>
        </w:rPr>
        <w:t xml:space="preserve">Se </w:t>
      </w:r>
      <w:r w:rsidR="00C65F00">
        <w:rPr>
          <w:i/>
          <w:sz w:val="24"/>
          <w:szCs w:val="24"/>
        </w:rPr>
        <w:t>plantearán</w:t>
      </w:r>
      <w:r>
        <w:rPr>
          <w:i/>
          <w:sz w:val="24"/>
          <w:szCs w:val="24"/>
        </w:rPr>
        <w:t xml:space="preserve"> los costos del proyecto.</w:t>
      </w:r>
    </w:p>
    <w:p w14:paraId="52CE0B9E" w14:textId="49FDE761" w:rsidR="00A24044" w:rsidRPr="00760D61" w:rsidRDefault="00A24044" w:rsidP="00760D61">
      <w:pPr>
        <w:pStyle w:val="Prrafodelista"/>
        <w:ind w:left="360"/>
        <w:jc w:val="both"/>
        <w:rPr>
          <w:i/>
          <w:sz w:val="24"/>
          <w:szCs w:val="24"/>
        </w:rPr>
      </w:pPr>
      <w:r w:rsidRPr="00265C27">
        <w:rPr>
          <w:i/>
          <w:sz w:val="24"/>
          <w:szCs w:val="24"/>
        </w:rPr>
        <w:t xml:space="preserve">Costeo del Proyecto: Consiste en estimar los costos de los recursos (Humanos, materiales </w:t>
      </w:r>
      <w:r w:rsidR="006238B6" w:rsidRPr="00265C27">
        <w:rPr>
          <w:i/>
          <w:sz w:val="24"/>
          <w:szCs w:val="24"/>
        </w:rPr>
        <w:t xml:space="preserve">o consumibles </w:t>
      </w:r>
      <w:r w:rsidRPr="00265C27">
        <w:rPr>
          <w:i/>
          <w:sz w:val="24"/>
          <w:szCs w:val="24"/>
        </w:rPr>
        <w:t>y/o máquinas) directos para completar las actividades del proyecto}.</w:t>
      </w:r>
    </w:p>
    <w:p w14:paraId="1BF335D1" w14:textId="77777777" w:rsidR="00E6402D" w:rsidRPr="0070130A" w:rsidRDefault="00AE6359" w:rsidP="00760D61">
      <w:pPr>
        <w:pStyle w:val="Default"/>
        <w:ind w:left="360"/>
        <w:jc w:val="both"/>
        <w:rPr>
          <w:rFonts w:asciiTheme="minorHAnsi" w:hAnsiTheme="minorHAnsi"/>
        </w:rPr>
      </w:pPr>
      <w:r w:rsidRPr="0070130A">
        <w:rPr>
          <w:rFonts w:asciiTheme="minorHAnsi" w:hAnsiTheme="minorHAnsi"/>
        </w:rPr>
        <w:t>Definir los siguientes costos:</w:t>
      </w:r>
    </w:p>
    <w:p w14:paraId="5C644FB1" w14:textId="77777777" w:rsidR="00AE6359" w:rsidRPr="0070130A" w:rsidRDefault="00AE6359" w:rsidP="003E57E6">
      <w:pPr>
        <w:pStyle w:val="Default"/>
        <w:jc w:val="both"/>
        <w:rPr>
          <w:rFonts w:asciiTheme="minorHAnsi" w:hAnsiTheme="minorHAnsi"/>
        </w:rPr>
      </w:pPr>
    </w:p>
    <w:p w14:paraId="0F521F0F" w14:textId="2EBA5CAC" w:rsidR="00E6402D" w:rsidRPr="00760D61" w:rsidRDefault="00E6402D" w:rsidP="00CE7BED">
      <w:pPr>
        <w:pStyle w:val="Prrafodelista"/>
        <w:numPr>
          <w:ilvl w:val="2"/>
          <w:numId w:val="1"/>
        </w:numPr>
        <w:ind w:left="1134"/>
        <w:jc w:val="both"/>
        <w:rPr>
          <w:sz w:val="24"/>
          <w:szCs w:val="24"/>
        </w:rPr>
      </w:pPr>
      <w:r w:rsidRPr="00760D61">
        <w:rPr>
          <w:sz w:val="24"/>
          <w:szCs w:val="24"/>
        </w:rPr>
        <w:t>Costos Generales</w:t>
      </w:r>
      <w:r w:rsidR="006238B6">
        <w:rPr>
          <w:sz w:val="24"/>
          <w:szCs w:val="24"/>
        </w:rPr>
        <w:t xml:space="preserve"> </w:t>
      </w:r>
    </w:p>
    <w:p w14:paraId="5C7E2930" w14:textId="6B95038C" w:rsidR="00AE6359" w:rsidRDefault="00760D61" w:rsidP="00760D61">
      <w:pPr>
        <w:pStyle w:val="Prrafodelista"/>
        <w:ind w:left="360"/>
        <w:jc w:val="both"/>
        <w:rPr>
          <w:i/>
          <w:sz w:val="24"/>
          <w:szCs w:val="24"/>
        </w:rPr>
      </w:pPr>
      <w:r w:rsidRPr="00092DF5">
        <w:rPr>
          <w:i/>
          <w:sz w:val="24"/>
          <w:szCs w:val="24"/>
        </w:rPr>
        <w:t>{</w:t>
      </w:r>
      <w:r w:rsidR="00DB33BE" w:rsidRPr="00092DF5">
        <w:rPr>
          <w:i/>
          <w:sz w:val="24"/>
          <w:szCs w:val="24"/>
        </w:rPr>
        <w:t>Los costos generales son todos los gastos realizados en accesorios y material de oficina y de uso diario, necesarios para los procesos, tales como, papeles, plumas, cartuchos de impresora, marcadores,</w:t>
      </w:r>
      <w:r w:rsidR="006238B6">
        <w:rPr>
          <w:i/>
          <w:sz w:val="24"/>
          <w:szCs w:val="24"/>
        </w:rPr>
        <w:t xml:space="preserve"> computadora</w:t>
      </w:r>
      <w:r w:rsidR="00DB33BE" w:rsidRPr="00092DF5">
        <w:rPr>
          <w:i/>
          <w:sz w:val="24"/>
          <w:szCs w:val="24"/>
        </w:rPr>
        <w:t xml:space="preserve"> etc. </w:t>
      </w:r>
      <w:r w:rsidRPr="00092DF5">
        <w:rPr>
          <w:i/>
          <w:sz w:val="24"/>
          <w:szCs w:val="24"/>
        </w:rPr>
        <w:t>Colocar tabla de costos</w:t>
      </w:r>
      <w:r w:rsidR="00AE6359" w:rsidRPr="00092DF5">
        <w:rPr>
          <w:i/>
          <w:sz w:val="24"/>
          <w:szCs w:val="24"/>
        </w:rPr>
        <w:t>.</w:t>
      </w:r>
      <w:r w:rsidRPr="00092DF5">
        <w:rPr>
          <w:i/>
          <w:sz w:val="24"/>
          <w:szCs w:val="24"/>
        </w:rPr>
        <w:t>}</w:t>
      </w:r>
    </w:p>
    <w:p w14:paraId="59DEC5E0" w14:textId="77777777" w:rsidR="006238B6" w:rsidRPr="0070130A" w:rsidRDefault="006238B6" w:rsidP="00CE7BED">
      <w:pPr>
        <w:pStyle w:val="Default"/>
        <w:numPr>
          <w:ilvl w:val="2"/>
          <w:numId w:val="1"/>
        </w:numPr>
        <w:ind w:left="993"/>
        <w:jc w:val="both"/>
        <w:rPr>
          <w:rFonts w:asciiTheme="minorHAnsi" w:hAnsiTheme="minorHAnsi" w:cstheme="minorBidi"/>
          <w:color w:val="auto"/>
        </w:rPr>
      </w:pPr>
      <w:r w:rsidRPr="0070130A">
        <w:rPr>
          <w:rFonts w:asciiTheme="minorHAnsi" w:hAnsiTheme="minorHAnsi" w:cstheme="minorBidi"/>
          <w:color w:val="auto"/>
        </w:rPr>
        <w:t xml:space="preserve">Costos operativos durante el desarrollo </w:t>
      </w:r>
    </w:p>
    <w:p w14:paraId="525A091A" w14:textId="3360DF8C" w:rsidR="006238B6" w:rsidRPr="00092DF5" w:rsidRDefault="006238B6" w:rsidP="006238B6">
      <w:pPr>
        <w:pStyle w:val="Prrafodelista"/>
        <w:ind w:left="360"/>
        <w:jc w:val="both"/>
        <w:rPr>
          <w:i/>
          <w:sz w:val="24"/>
          <w:szCs w:val="24"/>
        </w:rPr>
      </w:pPr>
      <w:r w:rsidRPr="00092DF5">
        <w:rPr>
          <w:i/>
          <w:sz w:val="24"/>
          <w:szCs w:val="24"/>
        </w:rPr>
        <w:t>{</w:t>
      </w:r>
      <w:r>
        <w:rPr>
          <w:i/>
          <w:sz w:val="24"/>
          <w:szCs w:val="24"/>
        </w:rPr>
        <w:t>Evaluar</w:t>
      </w:r>
      <w:r w:rsidRPr="00092DF5">
        <w:rPr>
          <w:i/>
          <w:sz w:val="24"/>
          <w:szCs w:val="24"/>
        </w:rPr>
        <w:t xml:space="preserve"> costos necesarios para la operatividad de las actividades de la empresa durante el periodo en el que se realizara el proyecto. </w:t>
      </w:r>
      <w:r w:rsidR="00C65F00" w:rsidRPr="00092DF5">
        <w:rPr>
          <w:i/>
          <w:sz w:val="24"/>
          <w:szCs w:val="24"/>
        </w:rPr>
        <w:t>Los costos de operación pueden</w:t>
      </w:r>
      <w:r w:rsidRPr="00092DF5">
        <w:rPr>
          <w:i/>
          <w:sz w:val="24"/>
          <w:szCs w:val="24"/>
        </w:rPr>
        <w:t xml:space="preserve"> ser renta de oficina, agua, luz, teléfono, etc.}</w:t>
      </w:r>
    </w:p>
    <w:p w14:paraId="6EFEECC1" w14:textId="77777777" w:rsidR="00092DF5" w:rsidRPr="00092DF5" w:rsidRDefault="00092DF5" w:rsidP="00760D61">
      <w:pPr>
        <w:pStyle w:val="Prrafodelista"/>
        <w:ind w:left="360"/>
        <w:jc w:val="both"/>
        <w:rPr>
          <w:i/>
          <w:sz w:val="24"/>
          <w:szCs w:val="24"/>
        </w:rPr>
      </w:pPr>
    </w:p>
    <w:p w14:paraId="44CD8B8B" w14:textId="77777777" w:rsidR="00DB33BE" w:rsidRPr="00760D61" w:rsidRDefault="00DB33BE" w:rsidP="00CE7BED">
      <w:pPr>
        <w:pStyle w:val="Prrafodelista"/>
        <w:numPr>
          <w:ilvl w:val="2"/>
          <w:numId w:val="1"/>
        </w:numPr>
        <w:tabs>
          <w:tab w:val="left" w:pos="993"/>
        </w:tabs>
        <w:ind w:hanging="436"/>
        <w:jc w:val="both"/>
        <w:rPr>
          <w:sz w:val="24"/>
          <w:szCs w:val="24"/>
        </w:rPr>
      </w:pPr>
      <w:r w:rsidRPr="00760D61">
        <w:rPr>
          <w:sz w:val="24"/>
          <w:szCs w:val="24"/>
        </w:rPr>
        <w:t>Costos del ambiente</w:t>
      </w:r>
    </w:p>
    <w:p w14:paraId="1C6F2ED6" w14:textId="77777777" w:rsidR="00AE6359" w:rsidRPr="006238B6" w:rsidRDefault="00092DF5" w:rsidP="00092DF5">
      <w:pPr>
        <w:pStyle w:val="Prrafodelista"/>
        <w:ind w:left="360"/>
        <w:jc w:val="both"/>
        <w:rPr>
          <w:i/>
          <w:sz w:val="24"/>
          <w:szCs w:val="24"/>
        </w:rPr>
      </w:pPr>
      <w:r>
        <w:rPr>
          <w:sz w:val="24"/>
          <w:szCs w:val="24"/>
        </w:rPr>
        <w:t>{</w:t>
      </w:r>
      <w:r w:rsidR="00AE6359" w:rsidRPr="006238B6">
        <w:rPr>
          <w:i/>
          <w:sz w:val="24"/>
          <w:szCs w:val="24"/>
        </w:rPr>
        <w:t xml:space="preserve">Evaluar si se cuenta con los requerimientos técnicos para la </w:t>
      </w:r>
      <w:r w:rsidRPr="006238B6">
        <w:rPr>
          <w:i/>
          <w:sz w:val="24"/>
          <w:szCs w:val="24"/>
        </w:rPr>
        <w:t>implantación</w:t>
      </w:r>
      <w:r w:rsidR="00AE6359" w:rsidRPr="006238B6">
        <w:rPr>
          <w:i/>
          <w:sz w:val="24"/>
          <w:szCs w:val="24"/>
        </w:rPr>
        <w:t xml:space="preserve"> del software como el dominio, infraestructura de red, acceso a internet, etc.</w:t>
      </w:r>
      <w:r w:rsidRPr="006238B6">
        <w:rPr>
          <w:i/>
          <w:sz w:val="24"/>
          <w:szCs w:val="24"/>
        </w:rPr>
        <w:t>}</w:t>
      </w:r>
    </w:p>
    <w:p w14:paraId="70648B53" w14:textId="77777777" w:rsidR="00092DF5" w:rsidRPr="00760D61" w:rsidRDefault="00092DF5" w:rsidP="00092DF5">
      <w:pPr>
        <w:pStyle w:val="Prrafodelista"/>
        <w:ind w:left="360"/>
        <w:jc w:val="both"/>
        <w:rPr>
          <w:sz w:val="24"/>
          <w:szCs w:val="24"/>
        </w:rPr>
      </w:pPr>
    </w:p>
    <w:p w14:paraId="5C41E936" w14:textId="77777777" w:rsidR="00DB33BE" w:rsidRPr="00760D61" w:rsidRDefault="00DB33BE" w:rsidP="00CE7BED">
      <w:pPr>
        <w:pStyle w:val="Prrafodelista"/>
        <w:numPr>
          <w:ilvl w:val="2"/>
          <w:numId w:val="1"/>
        </w:numPr>
        <w:ind w:left="993"/>
        <w:jc w:val="both"/>
        <w:rPr>
          <w:sz w:val="24"/>
          <w:szCs w:val="24"/>
        </w:rPr>
      </w:pPr>
      <w:r w:rsidRPr="00760D61">
        <w:rPr>
          <w:sz w:val="24"/>
          <w:szCs w:val="24"/>
        </w:rPr>
        <w:t>Costos de personal</w:t>
      </w:r>
    </w:p>
    <w:p w14:paraId="679C9268" w14:textId="77777777" w:rsidR="00AE6359" w:rsidRPr="00092DF5" w:rsidRDefault="00092DF5" w:rsidP="00092DF5">
      <w:pPr>
        <w:pStyle w:val="Prrafodelista"/>
        <w:ind w:left="360"/>
        <w:jc w:val="both"/>
        <w:rPr>
          <w:i/>
          <w:sz w:val="24"/>
          <w:szCs w:val="24"/>
        </w:rPr>
      </w:pPr>
      <w:r w:rsidRPr="00092DF5">
        <w:rPr>
          <w:i/>
          <w:sz w:val="24"/>
          <w:szCs w:val="24"/>
        </w:rPr>
        <w:t>{</w:t>
      </w:r>
      <w:r w:rsidR="00DB33BE" w:rsidRPr="00092DF5">
        <w:rPr>
          <w:i/>
          <w:sz w:val="24"/>
          <w:szCs w:val="24"/>
        </w:rPr>
        <w:t>Aquí se incluyen los gastos generados por el recurso humano que se necesita para el desarrollo del sistema únicamente</w:t>
      </w:r>
      <w:r w:rsidR="00AE6359" w:rsidRPr="00092DF5">
        <w:rPr>
          <w:i/>
          <w:sz w:val="24"/>
          <w:szCs w:val="24"/>
        </w:rPr>
        <w:t>.</w:t>
      </w:r>
    </w:p>
    <w:p w14:paraId="7CA99F28" w14:textId="678161C0" w:rsidR="00AE6359" w:rsidRPr="00092DF5" w:rsidRDefault="00AE6359" w:rsidP="00092DF5">
      <w:pPr>
        <w:pStyle w:val="Prrafodelista"/>
        <w:ind w:left="360"/>
        <w:jc w:val="both"/>
        <w:rPr>
          <w:i/>
          <w:sz w:val="24"/>
          <w:szCs w:val="24"/>
        </w:rPr>
      </w:pPr>
      <w:r w:rsidRPr="00092DF5">
        <w:rPr>
          <w:i/>
          <w:sz w:val="24"/>
          <w:szCs w:val="24"/>
        </w:rPr>
        <w:t xml:space="preserve">No se </w:t>
      </w:r>
      <w:r w:rsidR="00C65F00" w:rsidRPr="00092DF5">
        <w:rPr>
          <w:i/>
          <w:sz w:val="24"/>
          <w:szCs w:val="24"/>
        </w:rPr>
        <w:t>considerará</w:t>
      </w:r>
      <w:r w:rsidRPr="00092DF5">
        <w:rPr>
          <w:i/>
          <w:sz w:val="24"/>
          <w:szCs w:val="24"/>
        </w:rPr>
        <w:t xml:space="preserve"> personal </w:t>
      </w:r>
      <w:r w:rsidR="00DB33BE" w:rsidRPr="00092DF5">
        <w:rPr>
          <w:i/>
          <w:sz w:val="24"/>
          <w:szCs w:val="24"/>
        </w:rPr>
        <w:t xml:space="preserve">para la operación y funcionamiento del sistema. </w:t>
      </w:r>
    </w:p>
    <w:p w14:paraId="124BB9A5" w14:textId="77777777" w:rsidR="00E6402D" w:rsidRPr="00092DF5" w:rsidRDefault="00AE6359" w:rsidP="00092DF5">
      <w:pPr>
        <w:pStyle w:val="Prrafodelista"/>
        <w:ind w:left="360"/>
        <w:jc w:val="both"/>
        <w:rPr>
          <w:i/>
          <w:sz w:val="24"/>
          <w:szCs w:val="24"/>
        </w:rPr>
      </w:pPr>
      <w:r w:rsidRPr="00092DF5">
        <w:rPr>
          <w:i/>
          <w:sz w:val="24"/>
          <w:szCs w:val="24"/>
        </w:rPr>
        <w:t>Incluir</w:t>
      </w:r>
      <w:r w:rsidR="00DB33BE" w:rsidRPr="00092DF5">
        <w:rPr>
          <w:i/>
          <w:sz w:val="24"/>
          <w:szCs w:val="24"/>
        </w:rPr>
        <w:t xml:space="preserve"> tabla que muestra los gastos correspondientes al personal.</w:t>
      </w:r>
    </w:p>
    <w:p w14:paraId="7E1DA902" w14:textId="77777777" w:rsidR="00AE6359" w:rsidRPr="00092DF5" w:rsidRDefault="00AE6359" w:rsidP="00092DF5">
      <w:pPr>
        <w:pStyle w:val="Prrafodelista"/>
        <w:ind w:left="360"/>
        <w:jc w:val="both"/>
        <w:rPr>
          <w:i/>
          <w:sz w:val="24"/>
          <w:szCs w:val="24"/>
        </w:rPr>
      </w:pPr>
      <w:r w:rsidRPr="00092DF5">
        <w:rPr>
          <w:i/>
          <w:sz w:val="24"/>
          <w:szCs w:val="24"/>
        </w:rPr>
        <w:t>Indicar organización y roles.</w:t>
      </w:r>
      <w:r w:rsidR="00092DF5">
        <w:rPr>
          <w:i/>
          <w:sz w:val="24"/>
          <w:szCs w:val="24"/>
        </w:rPr>
        <w:t xml:space="preserve"> Indicar horario de trabajo del personal.}</w:t>
      </w:r>
    </w:p>
    <w:p w14:paraId="78175146" w14:textId="77777777" w:rsidR="00DB33BE" w:rsidRPr="0070130A" w:rsidRDefault="00DB33BE" w:rsidP="00CE7BED">
      <w:pPr>
        <w:pStyle w:val="Default"/>
        <w:numPr>
          <w:ilvl w:val="2"/>
          <w:numId w:val="1"/>
        </w:numPr>
        <w:ind w:left="993"/>
        <w:jc w:val="both"/>
        <w:rPr>
          <w:rFonts w:asciiTheme="minorHAnsi" w:hAnsiTheme="minorHAnsi" w:cstheme="minorBidi"/>
          <w:color w:val="auto"/>
        </w:rPr>
      </w:pPr>
      <w:r w:rsidRPr="0070130A">
        <w:rPr>
          <w:rFonts w:asciiTheme="minorHAnsi" w:hAnsiTheme="minorHAnsi" w:cstheme="minorBidi"/>
          <w:color w:val="auto"/>
        </w:rPr>
        <w:t xml:space="preserve">Costos totales del desarrollo del sistema </w:t>
      </w:r>
    </w:p>
    <w:p w14:paraId="3195D14F" w14:textId="77777777" w:rsidR="00CC06E2" w:rsidRPr="00092DF5" w:rsidRDefault="00092DF5" w:rsidP="00092DF5">
      <w:pPr>
        <w:pStyle w:val="Default"/>
        <w:ind w:left="360"/>
        <w:jc w:val="both"/>
        <w:rPr>
          <w:rFonts w:asciiTheme="minorHAnsi" w:hAnsiTheme="minorHAnsi" w:cstheme="minorBidi"/>
          <w:i/>
          <w:color w:val="auto"/>
        </w:rPr>
      </w:pPr>
      <w:r w:rsidRPr="00092DF5">
        <w:rPr>
          <w:rFonts w:asciiTheme="minorHAnsi" w:hAnsiTheme="minorHAnsi" w:cstheme="minorBidi"/>
          <w:i/>
          <w:color w:val="auto"/>
        </w:rPr>
        <w:t>{</w:t>
      </w:r>
      <w:r w:rsidR="00274C8C" w:rsidRPr="00092DF5">
        <w:rPr>
          <w:rFonts w:asciiTheme="minorHAnsi" w:hAnsiTheme="minorHAnsi" w:cstheme="minorBidi"/>
          <w:i/>
          <w:color w:val="auto"/>
        </w:rPr>
        <w:t>Totalizar costos y realizar resumen de costo final del proyecto y la forma de pago.</w:t>
      </w:r>
      <w:r w:rsidRPr="00092DF5">
        <w:rPr>
          <w:rFonts w:asciiTheme="minorHAnsi" w:hAnsiTheme="minorHAnsi" w:cstheme="minorBidi"/>
          <w:i/>
          <w:color w:val="auto"/>
        </w:rPr>
        <w:t>}</w:t>
      </w:r>
    </w:p>
    <w:p w14:paraId="5B8B864F" w14:textId="77777777" w:rsidR="00274C8C" w:rsidRDefault="00274C8C" w:rsidP="003E57E6">
      <w:pPr>
        <w:pStyle w:val="Default"/>
        <w:jc w:val="both"/>
        <w:rPr>
          <w:rFonts w:asciiTheme="minorHAnsi" w:hAnsiTheme="minorHAnsi"/>
          <w:b/>
          <w:bCs/>
          <w:i/>
          <w:iCs/>
        </w:rPr>
      </w:pPr>
    </w:p>
    <w:p w14:paraId="2F93CC04" w14:textId="77777777" w:rsidR="008116AD" w:rsidRPr="0070130A" w:rsidRDefault="008116AD" w:rsidP="003E57E6">
      <w:pPr>
        <w:pStyle w:val="Default"/>
        <w:jc w:val="both"/>
        <w:rPr>
          <w:rFonts w:asciiTheme="minorHAnsi" w:hAnsiTheme="minorHAnsi"/>
          <w:b/>
          <w:bCs/>
          <w:i/>
          <w:iCs/>
        </w:rPr>
      </w:pPr>
    </w:p>
    <w:p w14:paraId="12AC70E6" w14:textId="77777777" w:rsidR="00DB33BE" w:rsidRPr="00092DF5" w:rsidRDefault="00DB33BE" w:rsidP="00CE7BED">
      <w:pPr>
        <w:pStyle w:val="Prrafodelista"/>
        <w:numPr>
          <w:ilvl w:val="1"/>
          <w:numId w:val="1"/>
        </w:numPr>
        <w:jc w:val="both"/>
        <w:outlineLvl w:val="1"/>
        <w:rPr>
          <w:sz w:val="24"/>
          <w:szCs w:val="24"/>
        </w:rPr>
      </w:pPr>
      <w:bookmarkStart w:id="6" w:name="_Toc52661352"/>
      <w:r w:rsidRPr="00092DF5">
        <w:rPr>
          <w:sz w:val="24"/>
          <w:szCs w:val="24"/>
        </w:rPr>
        <w:t>Factibilidad Operativa</w:t>
      </w:r>
      <w:bookmarkEnd w:id="6"/>
    </w:p>
    <w:p w14:paraId="05500071" w14:textId="7C5E1F71" w:rsidR="00274C8C" w:rsidRDefault="00582221" w:rsidP="003E57E6">
      <w:pPr>
        <w:pStyle w:val="Default"/>
        <w:jc w:val="both"/>
        <w:rPr>
          <w:rFonts w:asciiTheme="minorHAnsi" w:hAnsiTheme="minorHAnsi"/>
        </w:rPr>
      </w:pPr>
      <w:r w:rsidRPr="00582221">
        <w:rPr>
          <w:rFonts w:asciiTheme="minorHAnsi" w:hAnsiTheme="minorHAnsi"/>
        </w:rPr>
        <w:t>Los usuarios clave (estudiantes y docentes) tienen conocimientos tecnológicos básicos para utilizar la plataforma. Se prevé una capacitación básica para garantizar la adopción del sistema. Los beneficios esperados justifican ampliamente la inversión.</w:t>
      </w:r>
    </w:p>
    <w:p w14:paraId="2A4AF896" w14:textId="77777777" w:rsidR="00582221" w:rsidRPr="0070130A" w:rsidRDefault="00582221" w:rsidP="003E57E6">
      <w:pPr>
        <w:pStyle w:val="Default"/>
        <w:jc w:val="both"/>
        <w:rPr>
          <w:rFonts w:asciiTheme="minorHAnsi" w:hAnsiTheme="minorHAnsi"/>
        </w:rPr>
      </w:pPr>
    </w:p>
    <w:p w14:paraId="692DA61F" w14:textId="77777777" w:rsidR="00CC06E2" w:rsidRPr="0070130A" w:rsidRDefault="00A22F08" w:rsidP="00CE7BED">
      <w:pPr>
        <w:pStyle w:val="Prrafodelista"/>
        <w:numPr>
          <w:ilvl w:val="1"/>
          <w:numId w:val="1"/>
        </w:numPr>
        <w:jc w:val="both"/>
        <w:outlineLvl w:val="1"/>
        <w:rPr>
          <w:sz w:val="24"/>
          <w:szCs w:val="24"/>
        </w:rPr>
      </w:pPr>
      <w:bookmarkStart w:id="7" w:name="_Toc52661353"/>
      <w:r w:rsidRPr="0070130A">
        <w:rPr>
          <w:sz w:val="24"/>
          <w:szCs w:val="24"/>
        </w:rPr>
        <w:t>Factibilidad Legal</w:t>
      </w:r>
      <w:bookmarkEnd w:id="7"/>
    </w:p>
    <w:p w14:paraId="2E93AEA0" w14:textId="6E9FD92E" w:rsidR="001672FF" w:rsidRDefault="00582221" w:rsidP="003E57E6">
      <w:pPr>
        <w:pStyle w:val="Default"/>
        <w:jc w:val="both"/>
        <w:rPr>
          <w:rFonts w:asciiTheme="minorHAnsi" w:hAnsiTheme="minorHAnsi" w:cstheme="minorBidi"/>
          <w:iCs/>
          <w:color w:val="auto"/>
        </w:rPr>
      </w:pPr>
      <w:r w:rsidRPr="00582221">
        <w:rPr>
          <w:rFonts w:asciiTheme="minorHAnsi" w:hAnsiTheme="minorHAnsi" w:cstheme="minorBidi"/>
          <w:iCs/>
          <w:color w:val="auto"/>
        </w:rPr>
        <w:t>El sistema se alinea con las políticas educativas nacionales y las normas internas de la universidad. No presenta conflictos legales ni de protección de datos, siempre que se garantice el tratamiento adecuado de la información académica.</w:t>
      </w:r>
    </w:p>
    <w:p w14:paraId="27158481" w14:textId="77777777" w:rsidR="00582221" w:rsidRPr="00582221" w:rsidRDefault="00582221" w:rsidP="003E57E6">
      <w:pPr>
        <w:pStyle w:val="Default"/>
        <w:jc w:val="both"/>
        <w:rPr>
          <w:rFonts w:asciiTheme="minorHAnsi" w:hAnsiTheme="minorHAnsi" w:cstheme="minorBidi"/>
          <w:iCs/>
          <w:color w:val="auto"/>
        </w:rPr>
      </w:pPr>
    </w:p>
    <w:p w14:paraId="729EE9F8" w14:textId="77777777" w:rsidR="00A22F08" w:rsidRPr="0070130A" w:rsidRDefault="00A22F08" w:rsidP="00CE7BED">
      <w:pPr>
        <w:pStyle w:val="Prrafodelista"/>
        <w:numPr>
          <w:ilvl w:val="1"/>
          <w:numId w:val="1"/>
        </w:numPr>
        <w:jc w:val="both"/>
        <w:outlineLvl w:val="1"/>
        <w:rPr>
          <w:sz w:val="24"/>
          <w:szCs w:val="24"/>
        </w:rPr>
      </w:pPr>
      <w:bookmarkStart w:id="8" w:name="_Toc52661354"/>
      <w:r w:rsidRPr="0070130A">
        <w:rPr>
          <w:sz w:val="24"/>
          <w:szCs w:val="24"/>
        </w:rPr>
        <w:t>Factibilidad Social</w:t>
      </w:r>
      <w:bookmarkEnd w:id="8"/>
    </w:p>
    <w:p w14:paraId="4338EA08" w14:textId="0E140ED6" w:rsidR="00B865BD" w:rsidRDefault="00582221" w:rsidP="00092DF5">
      <w:pPr>
        <w:pStyle w:val="Default"/>
        <w:ind w:left="360"/>
        <w:jc w:val="both"/>
        <w:rPr>
          <w:rFonts w:asciiTheme="minorHAnsi" w:hAnsiTheme="minorHAnsi" w:cstheme="minorBidi"/>
          <w:iCs/>
          <w:color w:val="auto"/>
        </w:rPr>
      </w:pPr>
      <w:r w:rsidRPr="00582221">
        <w:rPr>
          <w:rFonts w:asciiTheme="minorHAnsi" w:hAnsiTheme="minorHAnsi" w:cstheme="minorBidi"/>
          <w:iCs/>
          <w:color w:val="auto"/>
        </w:rPr>
        <w:lastRenderedPageBreak/>
        <w:t>El proyecto será bien recibido por la comunidad estudiantil, ya que promueve la participación, colaboración y visibilidad del trabajo académico. Se fomenta una cultura de innovación y trabajo en equipo.</w:t>
      </w:r>
    </w:p>
    <w:p w14:paraId="6D35EA51" w14:textId="77777777" w:rsidR="00582221" w:rsidRPr="00582221" w:rsidRDefault="00582221" w:rsidP="00092DF5">
      <w:pPr>
        <w:pStyle w:val="Default"/>
        <w:ind w:left="360"/>
        <w:jc w:val="both"/>
        <w:rPr>
          <w:rFonts w:asciiTheme="minorHAnsi" w:hAnsiTheme="minorHAnsi" w:cstheme="minorBidi"/>
          <w:iCs/>
          <w:color w:val="auto"/>
        </w:rPr>
      </w:pPr>
    </w:p>
    <w:p w14:paraId="0AFF036D" w14:textId="4CCE08AB" w:rsidR="00B865BD" w:rsidRPr="0070130A" w:rsidRDefault="00B865BD" w:rsidP="00CE7BED">
      <w:pPr>
        <w:pStyle w:val="Prrafodelista"/>
        <w:numPr>
          <w:ilvl w:val="1"/>
          <w:numId w:val="1"/>
        </w:numPr>
        <w:jc w:val="both"/>
        <w:outlineLvl w:val="1"/>
        <w:rPr>
          <w:sz w:val="24"/>
          <w:szCs w:val="24"/>
        </w:rPr>
      </w:pPr>
      <w:bookmarkStart w:id="9" w:name="_Toc52661355"/>
      <w:r w:rsidRPr="0070130A">
        <w:rPr>
          <w:sz w:val="24"/>
          <w:szCs w:val="24"/>
        </w:rPr>
        <w:t xml:space="preserve">Factibilidad </w:t>
      </w:r>
      <w:r>
        <w:rPr>
          <w:sz w:val="24"/>
          <w:szCs w:val="24"/>
        </w:rPr>
        <w:t>Ambiental</w:t>
      </w:r>
      <w:bookmarkEnd w:id="9"/>
    </w:p>
    <w:p w14:paraId="11E51B93" w14:textId="1F4C1502" w:rsidR="00A22F08" w:rsidRDefault="00582221" w:rsidP="003E57E6">
      <w:pPr>
        <w:pStyle w:val="Default"/>
        <w:ind w:left="720"/>
        <w:jc w:val="both"/>
        <w:rPr>
          <w:rFonts w:asciiTheme="minorHAnsi" w:hAnsiTheme="minorHAnsi" w:cstheme="minorBidi"/>
          <w:iCs/>
          <w:color w:val="auto"/>
        </w:rPr>
      </w:pPr>
      <w:r w:rsidRPr="00582221">
        <w:rPr>
          <w:rFonts w:asciiTheme="minorHAnsi" w:hAnsiTheme="minorHAnsi" w:cstheme="minorBidi"/>
          <w:iCs/>
          <w:color w:val="auto"/>
        </w:rPr>
        <w:t>Al digitalizar procesos, se reduce el uso de papel y materiales físicos. El impacto ambiental es positivo, promoviendo el desarrollo sostenible y el uso racional de recursos.</w:t>
      </w:r>
    </w:p>
    <w:p w14:paraId="4A918572" w14:textId="77777777" w:rsidR="00582221" w:rsidRPr="00582221" w:rsidRDefault="00582221" w:rsidP="003E57E6">
      <w:pPr>
        <w:pStyle w:val="Default"/>
        <w:ind w:left="720"/>
        <w:jc w:val="both"/>
        <w:rPr>
          <w:rFonts w:asciiTheme="minorHAnsi" w:hAnsiTheme="minorHAnsi"/>
          <w:b/>
          <w:bCs/>
          <w:iCs/>
        </w:rPr>
      </w:pPr>
    </w:p>
    <w:p w14:paraId="1D5F7EB7" w14:textId="77777777" w:rsidR="00DB33BE" w:rsidRDefault="00092DF5" w:rsidP="00CE7BED">
      <w:pPr>
        <w:pStyle w:val="Default"/>
        <w:numPr>
          <w:ilvl w:val="0"/>
          <w:numId w:val="1"/>
        </w:numPr>
        <w:jc w:val="both"/>
        <w:outlineLvl w:val="0"/>
        <w:rPr>
          <w:rFonts w:asciiTheme="minorHAnsi" w:hAnsiTheme="minorHAnsi"/>
        </w:rPr>
      </w:pPr>
      <w:bookmarkStart w:id="10" w:name="_Toc52661356"/>
      <w:r w:rsidRPr="0070130A">
        <w:rPr>
          <w:rFonts w:asciiTheme="minorHAnsi" w:hAnsiTheme="minorHAnsi"/>
        </w:rPr>
        <w:t>Análisis</w:t>
      </w:r>
      <w:r w:rsidR="00A22F08" w:rsidRPr="0070130A">
        <w:rPr>
          <w:rFonts w:asciiTheme="minorHAnsi" w:hAnsiTheme="minorHAnsi"/>
        </w:rPr>
        <w:t xml:space="preserve"> Financiero</w:t>
      </w:r>
      <w:bookmarkEnd w:id="10"/>
    </w:p>
    <w:p w14:paraId="738D01AD" w14:textId="77777777" w:rsidR="00BD370F" w:rsidRPr="00092DF5" w:rsidRDefault="00092DF5" w:rsidP="00092DF5">
      <w:pPr>
        <w:pStyle w:val="Default"/>
        <w:ind w:left="360"/>
        <w:jc w:val="both"/>
        <w:rPr>
          <w:i/>
        </w:rPr>
      </w:pPr>
      <w:r w:rsidRPr="00092DF5">
        <w:rPr>
          <w:i/>
        </w:rPr>
        <w:t>{</w:t>
      </w:r>
      <w:r w:rsidR="00B91506" w:rsidRPr="00092DF5">
        <w:rPr>
          <w:i/>
        </w:rPr>
        <w:t>El plan financiero se ocupa del análisis de ingresos y gastos asociados a cada proyecto, desde el punto de vista del instante temporal en que se producen. Su misión fundamental es detectar situaciones financieramente inadecuadas.</w:t>
      </w:r>
    </w:p>
    <w:p w14:paraId="038649D4" w14:textId="77777777" w:rsidR="003E57E6" w:rsidRDefault="003E57E6" w:rsidP="00092DF5">
      <w:pPr>
        <w:pStyle w:val="Default"/>
        <w:ind w:left="360"/>
        <w:jc w:val="both"/>
        <w:rPr>
          <w:rFonts w:asciiTheme="minorHAnsi" w:hAnsiTheme="minorHAnsi"/>
          <w:i/>
        </w:rPr>
      </w:pPr>
      <w:r w:rsidRPr="00092DF5">
        <w:rPr>
          <w:rFonts w:asciiTheme="minorHAnsi" w:hAnsiTheme="minorHAnsi"/>
          <w:i/>
        </w:rPr>
        <w:t>Se tiene que estimar financieramente el resultado del proyecto</w:t>
      </w:r>
      <w:r w:rsidR="00092DF5" w:rsidRPr="00092DF5">
        <w:rPr>
          <w:rFonts w:asciiTheme="minorHAnsi" w:hAnsiTheme="minorHAnsi"/>
          <w:i/>
        </w:rPr>
        <w:t>.}</w:t>
      </w:r>
    </w:p>
    <w:p w14:paraId="51CB06C8" w14:textId="77777777" w:rsidR="00092DF5" w:rsidRPr="00092DF5" w:rsidRDefault="00092DF5" w:rsidP="00092DF5">
      <w:pPr>
        <w:pStyle w:val="Default"/>
        <w:ind w:left="360"/>
        <w:jc w:val="both"/>
        <w:rPr>
          <w:rFonts w:asciiTheme="minorHAnsi" w:hAnsiTheme="minorHAnsi"/>
          <w:i/>
        </w:rPr>
      </w:pPr>
    </w:p>
    <w:p w14:paraId="74D00C68" w14:textId="77777777" w:rsidR="003E75CA" w:rsidRPr="0070130A" w:rsidRDefault="003E57E6" w:rsidP="5913053A">
      <w:pPr>
        <w:pStyle w:val="Default"/>
        <w:numPr>
          <w:ilvl w:val="1"/>
          <w:numId w:val="1"/>
        </w:numPr>
        <w:ind w:left="709"/>
        <w:jc w:val="both"/>
        <w:rPr>
          <w:rFonts w:asciiTheme="minorHAnsi" w:hAnsiTheme="minorHAnsi"/>
        </w:rPr>
      </w:pPr>
      <w:r w:rsidRPr="5913053A">
        <w:rPr>
          <w:rFonts w:asciiTheme="minorHAnsi" w:hAnsiTheme="minorHAnsi"/>
        </w:rPr>
        <w:t>Justificación</w:t>
      </w:r>
      <w:r w:rsidR="00A22F08" w:rsidRPr="5913053A">
        <w:rPr>
          <w:rFonts w:asciiTheme="minorHAnsi" w:hAnsiTheme="minorHAnsi"/>
        </w:rPr>
        <w:t xml:space="preserve"> de la </w:t>
      </w:r>
      <w:r w:rsidRPr="5913053A">
        <w:rPr>
          <w:rFonts w:asciiTheme="minorHAnsi" w:hAnsiTheme="minorHAnsi"/>
        </w:rPr>
        <w:t>Inversión</w:t>
      </w:r>
    </w:p>
    <w:p w14:paraId="1C2D7D10" w14:textId="7AC6E643" w:rsidR="5913053A" w:rsidRDefault="5913053A" w:rsidP="5913053A">
      <w:pPr>
        <w:pStyle w:val="Default"/>
        <w:ind w:left="349"/>
        <w:jc w:val="both"/>
        <w:rPr>
          <w:rFonts w:asciiTheme="minorHAnsi" w:hAnsiTheme="minorHAnsi"/>
        </w:rPr>
      </w:pPr>
    </w:p>
    <w:p w14:paraId="2CAAD2DB" w14:textId="661F8DE3" w:rsidR="1401CDC3" w:rsidRDefault="00C65F00" w:rsidP="5913053A">
      <w:pPr>
        <w:pStyle w:val="Default"/>
        <w:ind w:left="338" w:firstLine="11"/>
        <w:jc w:val="both"/>
        <w:rPr>
          <w:rFonts w:asciiTheme="minorHAnsi" w:hAnsiTheme="minorHAnsi"/>
        </w:rPr>
      </w:pPr>
      <w:r>
        <w:rPr>
          <w:rFonts w:asciiTheme="minorHAnsi" w:hAnsiTheme="minorHAnsi"/>
          <w:i/>
          <w:iCs/>
        </w:rPr>
        <w:t xml:space="preserve">5.1.1 </w:t>
      </w:r>
      <w:r w:rsidR="1401CDC3" w:rsidRPr="5913053A">
        <w:rPr>
          <w:rFonts w:asciiTheme="minorHAnsi" w:hAnsiTheme="minorHAnsi"/>
          <w:i/>
          <w:iCs/>
        </w:rPr>
        <w:t>Beneficios</w:t>
      </w:r>
      <w:r w:rsidR="1401CDC3" w:rsidRPr="5913053A">
        <w:rPr>
          <w:rFonts w:asciiTheme="minorHAnsi" w:hAnsiTheme="minorHAnsi"/>
        </w:rPr>
        <w:t xml:space="preserve"> del Proyecto</w:t>
      </w:r>
    </w:p>
    <w:p w14:paraId="7F644BC5" w14:textId="77777777" w:rsidR="1401CDC3" w:rsidRDefault="1401CDC3" w:rsidP="00C65F00">
      <w:pPr>
        <w:pStyle w:val="Default"/>
        <w:ind w:left="851"/>
        <w:jc w:val="both"/>
        <w:rPr>
          <w:rFonts w:asciiTheme="minorHAnsi" w:hAnsiTheme="minorHAnsi"/>
          <w:i/>
          <w:iCs/>
        </w:rPr>
      </w:pPr>
      <w:r w:rsidRPr="5913053A">
        <w:rPr>
          <w:rFonts w:asciiTheme="minorHAnsi" w:hAnsiTheme="minorHAnsi"/>
          <w:i/>
          <w:iCs/>
        </w:rPr>
        <w:t xml:space="preserve">{El beneficio se calcula como el margen económico menos los costes de oportunidad, que son los márgenes que hubieran podido obtenerse de haber dedicado el capital y el esfuerzo a otras actividades. </w:t>
      </w:r>
    </w:p>
    <w:p w14:paraId="6C1D1CC3" w14:textId="77777777" w:rsidR="1401CDC3" w:rsidRDefault="1401CDC3" w:rsidP="00C65F00">
      <w:pPr>
        <w:pStyle w:val="Default"/>
        <w:ind w:left="851"/>
        <w:jc w:val="both"/>
        <w:rPr>
          <w:i/>
          <w:iCs/>
        </w:rPr>
      </w:pPr>
      <w:r w:rsidRPr="5913053A">
        <w:rPr>
          <w:i/>
          <w:iCs/>
        </w:rPr>
        <w:t xml:space="preserve">El beneficio, obtenido lícitamente, no es sólo una recompensa a la inversión, al esfuerzo y al riesgo asumidos por el empresario, sino que también es un factor esencial para que las empresas sigan en el mercado e incorporen nuevas inversiones al tejido industrial y social de las naciones. </w:t>
      </w:r>
    </w:p>
    <w:p w14:paraId="2CC074A8" w14:textId="77777777" w:rsidR="1401CDC3" w:rsidRDefault="1401CDC3" w:rsidP="00C65F00">
      <w:pPr>
        <w:pStyle w:val="Default"/>
        <w:ind w:left="851"/>
        <w:jc w:val="both"/>
        <w:rPr>
          <w:rFonts w:asciiTheme="minorHAnsi" w:hAnsiTheme="minorHAnsi"/>
          <w:i/>
          <w:iCs/>
        </w:rPr>
      </w:pPr>
      <w:r w:rsidRPr="5913053A">
        <w:rPr>
          <w:rFonts w:asciiTheme="minorHAnsi" w:hAnsiTheme="minorHAnsi"/>
          <w:i/>
          <w:iCs/>
        </w:rPr>
        <w:t>Describir beneficios tangibles e intangibles</w:t>
      </w:r>
    </w:p>
    <w:p w14:paraId="79267F49" w14:textId="77777777" w:rsidR="1401CDC3" w:rsidRDefault="1401CDC3" w:rsidP="00C65F00">
      <w:pPr>
        <w:shd w:val="clear" w:color="auto" w:fill="FFFFFF" w:themeFill="background1"/>
        <w:spacing w:beforeAutospacing="1" w:afterAutospacing="1" w:line="240" w:lineRule="auto"/>
        <w:ind w:left="851"/>
        <w:jc w:val="both"/>
        <w:rPr>
          <w:rFonts w:cs="Calibri"/>
          <w:i/>
          <w:iCs/>
          <w:color w:val="000000" w:themeColor="text1"/>
          <w:sz w:val="24"/>
          <w:szCs w:val="24"/>
        </w:rPr>
      </w:pPr>
      <w:r w:rsidRPr="5913053A">
        <w:rPr>
          <w:rFonts w:cs="Calibri"/>
          <w:i/>
          <w:iCs/>
          <w:color w:val="000000" w:themeColor="text1"/>
          <w:sz w:val="24"/>
          <w:szCs w:val="24"/>
        </w:rPr>
        <w:t>Beneficios tangibles: son de fácil cuantificación, generalmente están relacionados con la reducción de recursos o talento humano.</w:t>
      </w:r>
    </w:p>
    <w:p w14:paraId="727EAECA" w14:textId="2701338E" w:rsidR="1401CDC3" w:rsidRDefault="1401CDC3" w:rsidP="00C65F00">
      <w:pPr>
        <w:shd w:val="clear" w:color="auto" w:fill="FFFFFF" w:themeFill="background1"/>
        <w:spacing w:beforeAutospacing="1" w:afterAutospacing="1" w:line="240" w:lineRule="auto"/>
        <w:ind w:left="851"/>
        <w:jc w:val="both"/>
        <w:rPr>
          <w:rFonts w:cs="Calibri"/>
          <w:i/>
          <w:iCs/>
          <w:color w:val="000000" w:themeColor="text1"/>
          <w:sz w:val="24"/>
          <w:szCs w:val="24"/>
        </w:rPr>
      </w:pPr>
      <w:r w:rsidRPr="5913053A">
        <w:rPr>
          <w:rFonts w:cs="Calibri"/>
          <w:i/>
          <w:iCs/>
          <w:color w:val="000000" w:themeColor="text1"/>
          <w:sz w:val="24"/>
          <w:szCs w:val="24"/>
        </w:rPr>
        <w:t>Beneficios intangibles: no son fácilmente cuantificables y están relacionados con elementos o mejora en otros procesos de la organización.</w:t>
      </w:r>
    </w:p>
    <w:p w14:paraId="73D958B9" w14:textId="77777777" w:rsidR="1401CDC3" w:rsidRDefault="1401CDC3" w:rsidP="00C65F00">
      <w:pPr>
        <w:shd w:val="clear" w:color="auto" w:fill="FFFFFF" w:themeFill="background1"/>
        <w:spacing w:beforeAutospacing="1" w:afterAutospacing="1" w:line="240" w:lineRule="auto"/>
        <w:ind w:left="851"/>
        <w:jc w:val="both"/>
        <w:rPr>
          <w:rFonts w:cs="Calibri"/>
          <w:i/>
          <w:iCs/>
          <w:color w:val="000000" w:themeColor="text1"/>
          <w:sz w:val="24"/>
          <w:szCs w:val="24"/>
        </w:rPr>
      </w:pPr>
      <w:r w:rsidRPr="5913053A">
        <w:rPr>
          <w:rFonts w:cs="Calibri"/>
          <w:i/>
          <w:iCs/>
          <w:color w:val="000000" w:themeColor="text1"/>
          <w:sz w:val="24"/>
          <w:szCs w:val="24"/>
        </w:rPr>
        <w:t>Ejemplo de beneficios:</w:t>
      </w:r>
    </w:p>
    <w:p w14:paraId="040E7A0A"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Mejoras en la eficiencia del área bajo estudio.</w:t>
      </w:r>
    </w:p>
    <w:p w14:paraId="42F71F66"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Reducción de personal.</w:t>
      </w:r>
    </w:p>
    <w:p w14:paraId="5BD52635"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Reducción de futuras inversiones y costos.</w:t>
      </w:r>
    </w:p>
    <w:p w14:paraId="7A869D93"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Disponibilidad del recurso humano.</w:t>
      </w:r>
    </w:p>
    <w:p w14:paraId="48E41069"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Mejoras en planeación, control y uso de recursos.</w:t>
      </w:r>
    </w:p>
    <w:p w14:paraId="13780BB4"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Suministro oportuno de insumos para las operaciones.</w:t>
      </w:r>
    </w:p>
    <w:p w14:paraId="67A1B229"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Cumplimiento de requerimientos gubernamentales.</w:t>
      </w:r>
    </w:p>
    <w:p w14:paraId="5961DFC2"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Toma acertada de decisiones.</w:t>
      </w:r>
    </w:p>
    <w:p w14:paraId="632712C5"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Disponibilidad de información apropiada.</w:t>
      </w:r>
    </w:p>
    <w:p w14:paraId="1C8CD734"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Aumento en la confiabilidad de la información.</w:t>
      </w:r>
    </w:p>
    <w:p w14:paraId="40D5FD6A"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Mejor servicio al cliente externo e interno</w:t>
      </w:r>
    </w:p>
    <w:p w14:paraId="1925A155"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t>Logro de ventajas competitivas.</w:t>
      </w:r>
    </w:p>
    <w:p w14:paraId="01D3891B" w14:textId="77777777" w:rsidR="1401CDC3" w:rsidRDefault="1401CDC3" w:rsidP="00C65F00">
      <w:pPr>
        <w:numPr>
          <w:ilvl w:val="3"/>
          <w:numId w:val="2"/>
        </w:numPr>
        <w:shd w:val="clear" w:color="auto" w:fill="FFFFFF" w:themeFill="background1"/>
        <w:spacing w:beforeAutospacing="1" w:afterAutospacing="1" w:line="240" w:lineRule="auto"/>
        <w:ind w:left="1134"/>
        <w:jc w:val="both"/>
        <w:rPr>
          <w:rFonts w:cs="Calibri"/>
          <w:i/>
          <w:iCs/>
          <w:color w:val="000000" w:themeColor="text1"/>
          <w:sz w:val="24"/>
          <w:szCs w:val="24"/>
        </w:rPr>
      </w:pPr>
      <w:r w:rsidRPr="5913053A">
        <w:rPr>
          <w:rFonts w:cs="Calibri"/>
          <w:i/>
          <w:iCs/>
          <w:color w:val="000000" w:themeColor="text1"/>
          <w:sz w:val="24"/>
          <w:szCs w:val="24"/>
        </w:rPr>
        <w:lastRenderedPageBreak/>
        <w:t>Valor agregado a un producto de la compañía.</w:t>
      </w:r>
    </w:p>
    <w:p w14:paraId="6785C186" w14:textId="6FB89A0D" w:rsidR="5913053A" w:rsidRDefault="5913053A" w:rsidP="5913053A">
      <w:pPr>
        <w:pStyle w:val="Default"/>
        <w:ind w:left="349"/>
        <w:jc w:val="both"/>
        <w:rPr>
          <w:rFonts w:asciiTheme="minorHAnsi" w:hAnsiTheme="minorHAnsi"/>
        </w:rPr>
      </w:pPr>
    </w:p>
    <w:p w14:paraId="2C1C3120" w14:textId="0503E6E9" w:rsidR="5913053A" w:rsidRDefault="5913053A" w:rsidP="5913053A">
      <w:pPr>
        <w:pStyle w:val="Default"/>
        <w:ind w:left="349"/>
        <w:jc w:val="both"/>
        <w:rPr>
          <w:rFonts w:asciiTheme="minorHAnsi" w:hAnsiTheme="minorHAnsi"/>
        </w:rPr>
      </w:pPr>
    </w:p>
    <w:p w14:paraId="091816F8" w14:textId="10AE6F77" w:rsidR="1401CDC3" w:rsidRDefault="1401CDC3" w:rsidP="5913053A">
      <w:pPr>
        <w:pStyle w:val="Default"/>
        <w:ind w:left="698"/>
        <w:jc w:val="both"/>
        <w:rPr>
          <w:rFonts w:asciiTheme="minorHAnsi" w:hAnsiTheme="minorHAnsi"/>
        </w:rPr>
      </w:pPr>
      <w:r w:rsidRPr="5913053A">
        <w:rPr>
          <w:rFonts w:asciiTheme="minorHAnsi" w:hAnsiTheme="minorHAnsi"/>
        </w:rPr>
        <w:t xml:space="preserve">5.1.2 </w:t>
      </w:r>
      <w:r w:rsidR="003E57E6" w:rsidRPr="5913053A">
        <w:rPr>
          <w:rFonts w:asciiTheme="minorHAnsi" w:hAnsiTheme="minorHAnsi"/>
        </w:rPr>
        <w:t>Criterios de Inversión</w:t>
      </w:r>
    </w:p>
    <w:p w14:paraId="40ECE87C" w14:textId="08B6F4AD" w:rsidR="003E57E6" w:rsidRDefault="003E57E6" w:rsidP="5913053A">
      <w:pPr>
        <w:pStyle w:val="Default"/>
        <w:ind w:left="698"/>
        <w:jc w:val="both"/>
        <w:rPr>
          <w:rFonts w:asciiTheme="minorHAnsi" w:hAnsiTheme="minorHAnsi"/>
        </w:rPr>
      </w:pPr>
      <w:r w:rsidRPr="5913053A">
        <w:rPr>
          <w:rFonts w:asciiTheme="minorHAnsi" w:hAnsiTheme="minorHAnsi"/>
        </w:rPr>
        <w:t xml:space="preserve"> </w:t>
      </w:r>
    </w:p>
    <w:p w14:paraId="74FF7847" w14:textId="3C0F4B06" w:rsidR="003E57E6" w:rsidRDefault="708A5C81" w:rsidP="5913053A">
      <w:pPr>
        <w:pStyle w:val="Default"/>
        <w:ind w:left="1418"/>
        <w:jc w:val="both"/>
        <w:rPr>
          <w:rFonts w:asciiTheme="minorHAnsi" w:hAnsiTheme="minorHAnsi"/>
          <w:i/>
          <w:iCs/>
        </w:rPr>
      </w:pPr>
      <w:r w:rsidRPr="5913053A">
        <w:rPr>
          <w:rFonts w:asciiTheme="minorHAnsi" w:hAnsiTheme="minorHAnsi"/>
          <w:i/>
          <w:iCs/>
        </w:rPr>
        <w:t>5.1.</w:t>
      </w:r>
      <w:r w:rsidR="00C65F00">
        <w:rPr>
          <w:rFonts w:asciiTheme="minorHAnsi" w:hAnsiTheme="minorHAnsi"/>
          <w:i/>
          <w:iCs/>
        </w:rPr>
        <w:t>2.1</w:t>
      </w:r>
      <w:r w:rsidRPr="5913053A">
        <w:rPr>
          <w:rFonts w:asciiTheme="minorHAnsi" w:hAnsiTheme="minorHAnsi"/>
          <w:i/>
          <w:iCs/>
        </w:rPr>
        <w:t xml:space="preserve"> </w:t>
      </w:r>
      <w:r w:rsidR="4B43A67B" w:rsidRPr="5913053A">
        <w:rPr>
          <w:rFonts w:asciiTheme="minorHAnsi" w:hAnsiTheme="minorHAnsi"/>
          <w:i/>
          <w:iCs/>
        </w:rPr>
        <w:t xml:space="preserve">Relación </w:t>
      </w:r>
      <w:r w:rsidR="00C65F00">
        <w:rPr>
          <w:rFonts w:asciiTheme="minorHAnsi" w:hAnsiTheme="minorHAnsi"/>
          <w:i/>
          <w:iCs/>
        </w:rPr>
        <w:t>Beneficio</w:t>
      </w:r>
      <w:r w:rsidR="003E57E6" w:rsidRPr="5913053A">
        <w:rPr>
          <w:rFonts w:asciiTheme="minorHAnsi" w:hAnsiTheme="minorHAnsi"/>
          <w:i/>
          <w:iCs/>
        </w:rPr>
        <w:t>/</w:t>
      </w:r>
      <w:r w:rsidR="00C65F00">
        <w:rPr>
          <w:rFonts w:asciiTheme="minorHAnsi" w:hAnsiTheme="minorHAnsi"/>
          <w:i/>
          <w:iCs/>
        </w:rPr>
        <w:t>Costo (B/C)</w:t>
      </w:r>
    </w:p>
    <w:p w14:paraId="7ED19E49" w14:textId="77777777" w:rsidR="00C65F00" w:rsidRDefault="00C65F00" w:rsidP="00C65F00">
      <w:pPr>
        <w:pStyle w:val="Default"/>
        <w:ind w:left="2124"/>
        <w:jc w:val="both"/>
        <w:rPr>
          <w:rFonts w:asciiTheme="minorHAnsi" w:hAnsiTheme="minorHAnsi" w:cstheme="minorBidi"/>
          <w:i/>
          <w:iCs/>
          <w:color w:val="auto"/>
        </w:rPr>
      </w:pPr>
      <w:r w:rsidRPr="5913053A">
        <w:rPr>
          <w:rFonts w:asciiTheme="minorHAnsi" w:hAnsiTheme="minorHAnsi" w:cstheme="minorBidi"/>
          <w:i/>
          <w:iCs/>
          <w:color w:val="auto"/>
        </w:rPr>
        <w:t>{En base a los costos y beneficios identificados se evalúa si es factible el desarrollo del proyecto.</w:t>
      </w:r>
    </w:p>
    <w:p w14:paraId="4AB24AA8" w14:textId="61F533A4" w:rsidR="00C65F00" w:rsidRDefault="00C65F00" w:rsidP="00C65F00">
      <w:pPr>
        <w:pStyle w:val="Default"/>
        <w:ind w:left="2124"/>
        <w:jc w:val="both"/>
        <w:rPr>
          <w:rFonts w:asciiTheme="minorHAnsi" w:hAnsiTheme="minorHAnsi" w:cstheme="minorBidi"/>
          <w:i/>
          <w:iCs/>
          <w:color w:val="auto"/>
        </w:rPr>
      </w:pPr>
      <w:r w:rsidRPr="5913053A">
        <w:rPr>
          <w:rFonts w:asciiTheme="minorHAnsi" w:hAnsiTheme="minorHAnsi" w:cstheme="minorBidi"/>
          <w:i/>
          <w:iCs/>
          <w:color w:val="auto"/>
        </w:rPr>
        <w:t>Si se presentan varias alternativas de solución se evaluará cada una de ellas para determinar la mejor solución desde el punto de vista del retorno de la inversión}</w:t>
      </w:r>
    </w:p>
    <w:p w14:paraId="04431C2C" w14:textId="7AA162AC" w:rsidR="00FA16F6" w:rsidRDefault="00FA16F6" w:rsidP="00FA16F6">
      <w:pPr>
        <w:pStyle w:val="Default"/>
        <w:ind w:left="2124"/>
        <w:jc w:val="both"/>
        <w:rPr>
          <w:rFonts w:asciiTheme="minorHAnsi" w:hAnsiTheme="minorHAnsi"/>
          <w:i/>
          <w:iCs/>
        </w:rPr>
      </w:pPr>
      <w:r>
        <w:rPr>
          <w:rFonts w:asciiTheme="minorHAnsi" w:hAnsiTheme="minorHAnsi"/>
          <w:i/>
          <w:iCs/>
        </w:rPr>
        <w:t>{El B/C si es mayor a uno, se acepta el proyecto; si el B/C es igual a uno es indiferente aceptar o rechazar el proyecto y si el B/C es menor a uno se rechaza el proyecto}</w:t>
      </w:r>
    </w:p>
    <w:p w14:paraId="16CAFC70" w14:textId="77777777" w:rsidR="00FA16F6" w:rsidRDefault="00FA16F6" w:rsidP="00C65F00">
      <w:pPr>
        <w:pStyle w:val="Default"/>
        <w:ind w:left="2124"/>
        <w:jc w:val="both"/>
        <w:rPr>
          <w:rFonts w:asciiTheme="minorHAnsi" w:hAnsiTheme="minorHAnsi" w:cstheme="minorBidi"/>
          <w:i/>
          <w:iCs/>
          <w:color w:val="auto"/>
        </w:rPr>
      </w:pPr>
    </w:p>
    <w:p w14:paraId="3975D108" w14:textId="55955B6E" w:rsidR="0281F5FD" w:rsidRDefault="7FC15845" w:rsidP="00C65F00">
      <w:pPr>
        <w:pStyle w:val="Default"/>
        <w:ind w:left="338"/>
        <w:jc w:val="both"/>
        <w:rPr>
          <w:rFonts w:asciiTheme="minorHAnsi" w:hAnsiTheme="minorHAnsi"/>
          <w:i/>
          <w:iCs/>
        </w:rPr>
      </w:pPr>
      <w:r w:rsidRPr="5913053A">
        <w:rPr>
          <w:rFonts w:asciiTheme="minorHAnsi" w:hAnsiTheme="minorHAnsi"/>
          <w:i/>
          <w:iCs/>
        </w:rPr>
        <w:t xml:space="preserve">                    </w:t>
      </w:r>
      <w:r w:rsidR="0281F5FD" w:rsidRPr="5913053A">
        <w:rPr>
          <w:rFonts w:asciiTheme="minorHAnsi" w:hAnsiTheme="minorHAnsi"/>
          <w:i/>
          <w:iCs/>
        </w:rPr>
        <w:t>5.1.</w:t>
      </w:r>
      <w:r w:rsidR="00C65F00">
        <w:rPr>
          <w:rFonts w:asciiTheme="minorHAnsi" w:hAnsiTheme="minorHAnsi"/>
          <w:i/>
          <w:iCs/>
        </w:rPr>
        <w:t>2.2</w:t>
      </w:r>
      <w:r w:rsidR="0281F5FD" w:rsidRPr="5913053A">
        <w:rPr>
          <w:rFonts w:asciiTheme="minorHAnsi" w:hAnsiTheme="minorHAnsi"/>
          <w:i/>
          <w:iCs/>
        </w:rPr>
        <w:t xml:space="preserve"> Valor Actual Neto (VAN)</w:t>
      </w:r>
    </w:p>
    <w:p w14:paraId="5DE170DD" w14:textId="63CBFAB4" w:rsidR="00B04D75" w:rsidRDefault="00B04D75" w:rsidP="00B04D75">
      <w:pPr>
        <w:pStyle w:val="Default"/>
        <w:ind w:left="2124"/>
        <w:jc w:val="both"/>
        <w:rPr>
          <w:rFonts w:asciiTheme="minorHAnsi" w:hAnsiTheme="minorHAnsi"/>
          <w:i/>
          <w:iCs/>
        </w:rPr>
      </w:pPr>
      <w:r>
        <w:rPr>
          <w:rFonts w:asciiTheme="minorHAnsi" w:hAnsiTheme="minorHAnsi"/>
          <w:i/>
          <w:iCs/>
        </w:rPr>
        <w:t>{Valor actual de los beneficios netos que genera el proyecto. Si el VAN es mayor que cero, se acepta el proyecto; si el VAN es igual a cero es indiferente aceptar o rechazar el proyecto y si el VAN es menor que cero se rechaza el proyecto}</w:t>
      </w:r>
    </w:p>
    <w:p w14:paraId="235DAA7A" w14:textId="77777777" w:rsidR="00B04D75" w:rsidRDefault="00B04D75" w:rsidP="00B04D75">
      <w:pPr>
        <w:pStyle w:val="Default"/>
        <w:ind w:left="2124"/>
        <w:jc w:val="both"/>
        <w:rPr>
          <w:rFonts w:asciiTheme="minorHAnsi" w:hAnsiTheme="minorHAnsi"/>
          <w:i/>
          <w:iCs/>
        </w:rPr>
      </w:pPr>
    </w:p>
    <w:p w14:paraId="1B33BC6C" w14:textId="37190391" w:rsidR="0281F5FD" w:rsidRDefault="0281F5FD" w:rsidP="5913053A">
      <w:pPr>
        <w:pStyle w:val="Default"/>
        <w:ind w:left="1418"/>
        <w:jc w:val="both"/>
        <w:rPr>
          <w:rFonts w:asciiTheme="minorHAnsi" w:hAnsiTheme="minorHAnsi"/>
          <w:i/>
          <w:iCs/>
        </w:rPr>
      </w:pPr>
      <w:r w:rsidRPr="5913053A">
        <w:rPr>
          <w:rFonts w:asciiTheme="minorHAnsi" w:hAnsiTheme="minorHAnsi"/>
          <w:i/>
          <w:iCs/>
        </w:rPr>
        <w:t>5.1.</w:t>
      </w:r>
      <w:r w:rsidR="00C65F00">
        <w:rPr>
          <w:rFonts w:asciiTheme="minorHAnsi" w:hAnsiTheme="minorHAnsi"/>
          <w:i/>
          <w:iCs/>
        </w:rPr>
        <w:t>2.3</w:t>
      </w:r>
      <w:r w:rsidRPr="5913053A">
        <w:rPr>
          <w:rFonts w:asciiTheme="minorHAnsi" w:hAnsiTheme="minorHAnsi"/>
          <w:i/>
          <w:iCs/>
        </w:rPr>
        <w:t xml:space="preserve"> Tasa Interna de Retorno (TIR)</w:t>
      </w:r>
    </w:p>
    <w:p w14:paraId="08855639" w14:textId="08A4ECC0" w:rsidR="00B403A6" w:rsidRDefault="00B04D75" w:rsidP="00B04D75">
      <w:pPr>
        <w:pStyle w:val="Default"/>
        <w:ind w:left="2124"/>
        <w:jc w:val="both"/>
        <w:rPr>
          <w:rFonts w:asciiTheme="minorHAnsi" w:hAnsiTheme="minorHAnsi"/>
          <w:i/>
        </w:rPr>
      </w:pPr>
      <w:r>
        <w:rPr>
          <w:rFonts w:asciiTheme="minorHAnsi" w:hAnsiTheme="minorHAnsi"/>
          <w:i/>
        </w:rPr>
        <w:t>{Es la tasa porcentual que indica la rentabilidad promedio anual que genera el capital invertido en el proyecto. Si la TIR es mayor que el costo de oportunidad se acepta el proyecto, si la TIR es igual al costo de oportunidad es indiferente aceptar o rechazar el proyecto, si la TIR es menor que el costo de oportunidad se rechaza el proyecto}</w:t>
      </w:r>
    </w:p>
    <w:p w14:paraId="3A1B2484" w14:textId="77777777" w:rsidR="00B04D75" w:rsidRDefault="00B04D75" w:rsidP="00B04D75">
      <w:pPr>
        <w:pStyle w:val="Default"/>
        <w:ind w:left="1418"/>
        <w:jc w:val="both"/>
        <w:rPr>
          <w:rFonts w:asciiTheme="minorHAnsi" w:hAnsiTheme="minorHAnsi"/>
          <w:i/>
        </w:rPr>
      </w:pPr>
    </w:p>
    <w:p w14:paraId="38AC0A86" w14:textId="7BDA9B67" w:rsidR="00B04D75" w:rsidRPr="00A93C3B" w:rsidRDefault="00B04D75" w:rsidP="00FA16F6">
      <w:pPr>
        <w:pStyle w:val="Default"/>
        <w:ind w:left="2124"/>
        <w:jc w:val="both"/>
        <w:rPr>
          <w:rFonts w:asciiTheme="minorHAnsi" w:hAnsiTheme="minorHAnsi"/>
          <w:i/>
        </w:rPr>
      </w:pPr>
      <w:r>
        <w:rPr>
          <w:rFonts w:asciiTheme="minorHAnsi" w:hAnsiTheme="minorHAnsi"/>
          <w:i/>
        </w:rPr>
        <w:t>{Costo de oportunidad</w:t>
      </w:r>
      <w:r w:rsidR="00FA16F6">
        <w:rPr>
          <w:rFonts w:asciiTheme="minorHAnsi" w:hAnsiTheme="minorHAnsi"/>
          <w:i/>
        </w:rPr>
        <w:t xml:space="preserve"> de capital (COK)</w:t>
      </w:r>
      <w:r w:rsidR="0049556C">
        <w:rPr>
          <w:rFonts w:asciiTheme="minorHAnsi" w:hAnsiTheme="minorHAnsi"/>
          <w:i/>
        </w:rPr>
        <w:t xml:space="preserve"> es la tasa de interés </w:t>
      </w:r>
      <w:r w:rsidR="00E51E68">
        <w:rPr>
          <w:rFonts w:asciiTheme="minorHAnsi" w:hAnsiTheme="minorHAnsi"/>
          <w:i/>
        </w:rPr>
        <w:t>que podría haber obtenido con el dinero invertido en el proyecto</w:t>
      </w:r>
      <w:r>
        <w:rPr>
          <w:rFonts w:asciiTheme="minorHAnsi" w:hAnsiTheme="minorHAnsi"/>
          <w:i/>
        </w:rPr>
        <w:t>}</w:t>
      </w:r>
    </w:p>
    <w:p w14:paraId="5E3BD0BA" w14:textId="77777777" w:rsidR="00A22F08" w:rsidRPr="0070130A" w:rsidRDefault="00A22F08" w:rsidP="0070130A">
      <w:pPr>
        <w:pStyle w:val="Default"/>
        <w:jc w:val="both"/>
        <w:rPr>
          <w:rFonts w:asciiTheme="minorHAnsi" w:hAnsiTheme="minorHAnsi"/>
        </w:rPr>
      </w:pPr>
    </w:p>
    <w:p w14:paraId="37C36A01" w14:textId="77777777" w:rsidR="00DB33BE" w:rsidRPr="00760D61" w:rsidRDefault="00DB33BE" w:rsidP="00CE7BED">
      <w:pPr>
        <w:pStyle w:val="Prrafodelista"/>
        <w:numPr>
          <w:ilvl w:val="0"/>
          <w:numId w:val="1"/>
        </w:numPr>
        <w:jc w:val="both"/>
        <w:outlineLvl w:val="0"/>
        <w:rPr>
          <w:rFonts w:cs="Calibri"/>
          <w:color w:val="000000"/>
          <w:sz w:val="24"/>
          <w:szCs w:val="24"/>
        </w:rPr>
      </w:pPr>
      <w:bookmarkStart w:id="11" w:name="_Toc52661357"/>
      <w:r w:rsidRPr="00760D61">
        <w:rPr>
          <w:rFonts w:cs="Calibri"/>
          <w:color w:val="000000"/>
          <w:sz w:val="24"/>
          <w:szCs w:val="24"/>
        </w:rPr>
        <w:t>Conclusiones</w:t>
      </w:r>
      <w:bookmarkEnd w:id="11"/>
    </w:p>
    <w:p w14:paraId="5EC67A8F" w14:textId="77777777" w:rsidR="00DB33BE" w:rsidRPr="00A93C3B" w:rsidRDefault="00A93C3B" w:rsidP="00A93C3B">
      <w:pPr>
        <w:pStyle w:val="Prrafodelista"/>
        <w:ind w:left="360"/>
        <w:jc w:val="both"/>
        <w:rPr>
          <w:rFonts w:cs="Calibri"/>
          <w:i/>
          <w:color w:val="000000"/>
          <w:sz w:val="24"/>
          <w:szCs w:val="24"/>
        </w:rPr>
      </w:pPr>
      <w:r w:rsidRPr="00A93C3B">
        <w:rPr>
          <w:rFonts w:cs="Calibri"/>
          <w:i/>
          <w:color w:val="000000"/>
          <w:sz w:val="24"/>
          <w:szCs w:val="24"/>
        </w:rPr>
        <w:t>{</w:t>
      </w:r>
      <w:r w:rsidR="0070130A" w:rsidRPr="00A93C3B">
        <w:rPr>
          <w:rFonts w:cs="Calibri"/>
          <w:i/>
          <w:color w:val="000000"/>
          <w:sz w:val="24"/>
          <w:szCs w:val="24"/>
        </w:rPr>
        <w:t xml:space="preserve">Explicar los resultados del </w:t>
      </w:r>
      <w:r w:rsidR="003E75CA" w:rsidRPr="00A93C3B">
        <w:rPr>
          <w:rFonts w:cs="Calibri"/>
          <w:i/>
          <w:color w:val="000000"/>
          <w:sz w:val="24"/>
          <w:szCs w:val="24"/>
        </w:rPr>
        <w:t xml:space="preserve">análisis de factibilidad </w:t>
      </w:r>
      <w:r w:rsidR="0070130A" w:rsidRPr="00A93C3B">
        <w:rPr>
          <w:rFonts w:cs="Calibri"/>
          <w:i/>
          <w:color w:val="000000"/>
          <w:sz w:val="24"/>
          <w:szCs w:val="24"/>
        </w:rPr>
        <w:t xml:space="preserve">que </w:t>
      </w:r>
      <w:r w:rsidR="003E75CA" w:rsidRPr="00A93C3B">
        <w:rPr>
          <w:rFonts w:cs="Calibri"/>
          <w:i/>
          <w:color w:val="000000"/>
          <w:sz w:val="24"/>
          <w:szCs w:val="24"/>
        </w:rPr>
        <w:t xml:space="preserve">nos indican </w:t>
      </w:r>
      <w:r w:rsidR="0070130A" w:rsidRPr="00A93C3B">
        <w:rPr>
          <w:rFonts w:cs="Calibri"/>
          <w:i/>
          <w:color w:val="000000"/>
          <w:sz w:val="24"/>
          <w:szCs w:val="24"/>
        </w:rPr>
        <w:t>si</w:t>
      </w:r>
      <w:r w:rsidR="003E75CA" w:rsidRPr="00A93C3B">
        <w:rPr>
          <w:rFonts w:cs="Calibri"/>
          <w:i/>
          <w:color w:val="000000"/>
          <w:sz w:val="24"/>
          <w:szCs w:val="24"/>
        </w:rPr>
        <w:t xml:space="preserve"> el proyecto es viable y factible.</w:t>
      </w:r>
      <w:r w:rsidRPr="00A93C3B">
        <w:rPr>
          <w:rFonts w:cs="Calibri"/>
          <w:i/>
          <w:color w:val="000000"/>
          <w:sz w:val="24"/>
          <w:szCs w:val="24"/>
        </w:rPr>
        <w:t>}</w:t>
      </w:r>
    </w:p>
    <w:sectPr w:rsidR="00DB33BE" w:rsidRPr="00A93C3B" w:rsidSect="00B57446">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3C522F" w14:textId="77777777" w:rsidR="000C5CA7" w:rsidRDefault="000C5CA7" w:rsidP="0070130A">
      <w:pPr>
        <w:spacing w:after="0" w:line="240" w:lineRule="auto"/>
      </w:pPr>
      <w:r>
        <w:separator/>
      </w:r>
    </w:p>
  </w:endnote>
  <w:endnote w:type="continuationSeparator" w:id="0">
    <w:p w14:paraId="2A1F4DA2" w14:textId="77777777" w:rsidR="000C5CA7" w:rsidRDefault="000C5CA7"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4383162"/>
      <w:docPartObj>
        <w:docPartGallery w:val="Page Numbers (Bottom of Page)"/>
        <w:docPartUnique/>
      </w:docPartObj>
    </w:sdtPr>
    <w:sdtContent>
      <w:p w14:paraId="149BED1A" w14:textId="77777777" w:rsidR="00A93C3B" w:rsidRDefault="00A93C3B">
        <w:pPr>
          <w:pStyle w:val="Piedepgina"/>
          <w:jc w:val="right"/>
        </w:pPr>
        <w:r>
          <w:fldChar w:fldCharType="begin"/>
        </w:r>
        <w:r>
          <w:instrText>PAGE   \* MERGEFORMAT</w:instrText>
        </w:r>
        <w:r>
          <w:fldChar w:fldCharType="separate"/>
        </w:r>
        <w:r w:rsidR="0075139A" w:rsidRPr="0075139A">
          <w:rPr>
            <w:noProof/>
            <w:lang w:val="es-ES"/>
          </w:rPr>
          <w:t>4</w:t>
        </w:r>
        <w:r>
          <w:fldChar w:fldCharType="end"/>
        </w:r>
      </w:p>
    </w:sdtContent>
  </w:sdt>
  <w:p w14:paraId="3CE3C793"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002835" w14:textId="77777777" w:rsidR="000C5CA7" w:rsidRDefault="000C5CA7" w:rsidP="0070130A">
      <w:pPr>
        <w:spacing w:after="0" w:line="240" w:lineRule="auto"/>
      </w:pPr>
      <w:r>
        <w:separator/>
      </w:r>
    </w:p>
  </w:footnote>
  <w:footnote w:type="continuationSeparator" w:id="0">
    <w:p w14:paraId="1BAF42A6" w14:textId="77777777" w:rsidR="000C5CA7" w:rsidRDefault="000C5CA7"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46001"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D0DF7"/>
    <w:multiLevelType w:val="hybridMultilevel"/>
    <w:tmpl w:val="FAAAE074"/>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 w15:restartNumberingAfterBreak="0">
    <w:nsid w:val="0FC07314"/>
    <w:multiLevelType w:val="hybridMultilevel"/>
    <w:tmpl w:val="A6EA0522"/>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679876F3"/>
    <w:multiLevelType w:val="multilevel"/>
    <w:tmpl w:val="480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C357D0"/>
    <w:multiLevelType w:val="hybridMultilevel"/>
    <w:tmpl w:val="3CD8AE32"/>
    <w:lvl w:ilvl="0" w:tplc="280A0001">
      <w:start w:val="1"/>
      <w:numFmt w:val="bullet"/>
      <w:lvlText w:val=""/>
      <w:lvlJc w:val="left"/>
      <w:pPr>
        <w:ind w:left="1078" w:hanging="360"/>
      </w:pPr>
      <w:rPr>
        <w:rFonts w:ascii="Symbol" w:hAnsi="Symbol" w:hint="default"/>
      </w:rPr>
    </w:lvl>
    <w:lvl w:ilvl="1" w:tplc="280A0003" w:tentative="1">
      <w:start w:val="1"/>
      <w:numFmt w:val="bullet"/>
      <w:lvlText w:val="o"/>
      <w:lvlJc w:val="left"/>
      <w:pPr>
        <w:ind w:left="1798" w:hanging="360"/>
      </w:pPr>
      <w:rPr>
        <w:rFonts w:ascii="Courier New" w:hAnsi="Courier New" w:cs="Courier New" w:hint="default"/>
      </w:rPr>
    </w:lvl>
    <w:lvl w:ilvl="2" w:tplc="280A0005" w:tentative="1">
      <w:start w:val="1"/>
      <w:numFmt w:val="bullet"/>
      <w:lvlText w:val=""/>
      <w:lvlJc w:val="left"/>
      <w:pPr>
        <w:ind w:left="2518" w:hanging="360"/>
      </w:pPr>
      <w:rPr>
        <w:rFonts w:ascii="Wingdings" w:hAnsi="Wingdings" w:hint="default"/>
      </w:rPr>
    </w:lvl>
    <w:lvl w:ilvl="3" w:tplc="280A0001" w:tentative="1">
      <w:start w:val="1"/>
      <w:numFmt w:val="bullet"/>
      <w:lvlText w:val=""/>
      <w:lvlJc w:val="left"/>
      <w:pPr>
        <w:ind w:left="3238" w:hanging="360"/>
      </w:pPr>
      <w:rPr>
        <w:rFonts w:ascii="Symbol" w:hAnsi="Symbol" w:hint="default"/>
      </w:rPr>
    </w:lvl>
    <w:lvl w:ilvl="4" w:tplc="280A0003" w:tentative="1">
      <w:start w:val="1"/>
      <w:numFmt w:val="bullet"/>
      <w:lvlText w:val="o"/>
      <w:lvlJc w:val="left"/>
      <w:pPr>
        <w:ind w:left="3958" w:hanging="360"/>
      </w:pPr>
      <w:rPr>
        <w:rFonts w:ascii="Courier New" w:hAnsi="Courier New" w:cs="Courier New" w:hint="default"/>
      </w:rPr>
    </w:lvl>
    <w:lvl w:ilvl="5" w:tplc="280A0005" w:tentative="1">
      <w:start w:val="1"/>
      <w:numFmt w:val="bullet"/>
      <w:lvlText w:val=""/>
      <w:lvlJc w:val="left"/>
      <w:pPr>
        <w:ind w:left="4678" w:hanging="360"/>
      </w:pPr>
      <w:rPr>
        <w:rFonts w:ascii="Wingdings" w:hAnsi="Wingdings" w:hint="default"/>
      </w:rPr>
    </w:lvl>
    <w:lvl w:ilvl="6" w:tplc="280A0001" w:tentative="1">
      <w:start w:val="1"/>
      <w:numFmt w:val="bullet"/>
      <w:lvlText w:val=""/>
      <w:lvlJc w:val="left"/>
      <w:pPr>
        <w:ind w:left="5398" w:hanging="360"/>
      </w:pPr>
      <w:rPr>
        <w:rFonts w:ascii="Symbol" w:hAnsi="Symbol" w:hint="default"/>
      </w:rPr>
    </w:lvl>
    <w:lvl w:ilvl="7" w:tplc="280A0003" w:tentative="1">
      <w:start w:val="1"/>
      <w:numFmt w:val="bullet"/>
      <w:lvlText w:val="o"/>
      <w:lvlJc w:val="left"/>
      <w:pPr>
        <w:ind w:left="6118" w:hanging="360"/>
      </w:pPr>
      <w:rPr>
        <w:rFonts w:ascii="Courier New" w:hAnsi="Courier New" w:cs="Courier New" w:hint="default"/>
      </w:rPr>
    </w:lvl>
    <w:lvl w:ilvl="8" w:tplc="280A0005" w:tentative="1">
      <w:start w:val="1"/>
      <w:numFmt w:val="bullet"/>
      <w:lvlText w:val=""/>
      <w:lvlJc w:val="left"/>
      <w:pPr>
        <w:ind w:left="6838" w:hanging="360"/>
      </w:pPr>
      <w:rPr>
        <w:rFonts w:ascii="Wingdings" w:hAnsi="Wingdings" w:hint="default"/>
      </w:rPr>
    </w:lvl>
  </w:abstractNum>
  <w:abstractNum w:abstractNumId="5" w15:restartNumberingAfterBreak="0">
    <w:nsid w:val="7EE314AA"/>
    <w:multiLevelType w:val="hybridMultilevel"/>
    <w:tmpl w:val="FEBC111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16cid:durableId="1738044990">
    <w:abstractNumId w:val="2"/>
  </w:num>
  <w:num w:numId="2" w16cid:durableId="540703310">
    <w:abstractNumId w:val="3"/>
  </w:num>
  <w:num w:numId="3" w16cid:durableId="1128817035">
    <w:abstractNumId w:val="4"/>
  </w:num>
  <w:num w:numId="4" w16cid:durableId="1427582414">
    <w:abstractNumId w:val="5"/>
  </w:num>
  <w:num w:numId="5" w16cid:durableId="1987196975">
    <w:abstractNumId w:val="1"/>
  </w:num>
  <w:num w:numId="6" w16cid:durableId="68234209">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17906"/>
    <w:rsid w:val="000809CB"/>
    <w:rsid w:val="00085923"/>
    <w:rsid w:val="00092DF5"/>
    <w:rsid w:val="000C5CA7"/>
    <w:rsid w:val="001077EC"/>
    <w:rsid w:val="001672FF"/>
    <w:rsid w:val="001C35C7"/>
    <w:rsid w:val="00220D17"/>
    <w:rsid w:val="00265C12"/>
    <w:rsid w:val="00265C27"/>
    <w:rsid w:val="00274C8C"/>
    <w:rsid w:val="00297E7B"/>
    <w:rsid w:val="003D520D"/>
    <w:rsid w:val="003E57E6"/>
    <w:rsid w:val="003E75CA"/>
    <w:rsid w:val="003F4D90"/>
    <w:rsid w:val="00465AC9"/>
    <w:rsid w:val="0049556C"/>
    <w:rsid w:val="004A0D28"/>
    <w:rsid w:val="004C3A42"/>
    <w:rsid w:val="004C6DF0"/>
    <w:rsid w:val="004F0071"/>
    <w:rsid w:val="00532B59"/>
    <w:rsid w:val="00582221"/>
    <w:rsid w:val="00595B33"/>
    <w:rsid w:val="00600A81"/>
    <w:rsid w:val="006238B6"/>
    <w:rsid w:val="0070130A"/>
    <w:rsid w:val="00702BC6"/>
    <w:rsid w:val="0075139A"/>
    <w:rsid w:val="00760D61"/>
    <w:rsid w:val="007A38A5"/>
    <w:rsid w:val="007E72B6"/>
    <w:rsid w:val="008116AD"/>
    <w:rsid w:val="00884503"/>
    <w:rsid w:val="008B7EC6"/>
    <w:rsid w:val="008E68DF"/>
    <w:rsid w:val="00984DE8"/>
    <w:rsid w:val="009D50C6"/>
    <w:rsid w:val="009D74BB"/>
    <w:rsid w:val="00A22F08"/>
    <w:rsid w:val="00A24044"/>
    <w:rsid w:val="00A93C3B"/>
    <w:rsid w:val="00AE6359"/>
    <w:rsid w:val="00B04D75"/>
    <w:rsid w:val="00B123BB"/>
    <w:rsid w:val="00B403A6"/>
    <w:rsid w:val="00B57446"/>
    <w:rsid w:val="00B865BD"/>
    <w:rsid w:val="00B91506"/>
    <w:rsid w:val="00BA6670"/>
    <w:rsid w:val="00BD370F"/>
    <w:rsid w:val="00C65F00"/>
    <w:rsid w:val="00CC06E2"/>
    <w:rsid w:val="00CE7BED"/>
    <w:rsid w:val="00DB1EBD"/>
    <w:rsid w:val="00DB33BE"/>
    <w:rsid w:val="00E07651"/>
    <w:rsid w:val="00E51E68"/>
    <w:rsid w:val="00E51FA4"/>
    <w:rsid w:val="00E6402D"/>
    <w:rsid w:val="00E95AD3"/>
    <w:rsid w:val="00EC3B6C"/>
    <w:rsid w:val="00FA16F6"/>
    <w:rsid w:val="023ECE62"/>
    <w:rsid w:val="0281F5FD"/>
    <w:rsid w:val="11F37F67"/>
    <w:rsid w:val="1401CDC3"/>
    <w:rsid w:val="1629DC1A"/>
    <w:rsid w:val="1B6B9AB8"/>
    <w:rsid w:val="1EB24C4B"/>
    <w:rsid w:val="1F0A0E38"/>
    <w:rsid w:val="1F688C98"/>
    <w:rsid w:val="2122BABB"/>
    <w:rsid w:val="22CE1C8A"/>
    <w:rsid w:val="246BC9D2"/>
    <w:rsid w:val="2656A41C"/>
    <w:rsid w:val="27C31018"/>
    <w:rsid w:val="2A08896D"/>
    <w:rsid w:val="2FD0623C"/>
    <w:rsid w:val="36AF70B2"/>
    <w:rsid w:val="3DFB4163"/>
    <w:rsid w:val="4039B7DC"/>
    <w:rsid w:val="40DA72AE"/>
    <w:rsid w:val="434AB9F1"/>
    <w:rsid w:val="4B43A67B"/>
    <w:rsid w:val="5913053A"/>
    <w:rsid w:val="5B63915C"/>
    <w:rsid w:val="62A1C17A"/>
    <w:rsid w:val="6B3AED0C"/>
    <w:rsid w:val="708A5C81"/>
    <w:rsid w:val="73F668B7"/>
    <w:rsid w:val="77517A1A"/>
    <w:rsid w:val="775DD52D"/>
    <w:rsid w:val="79668349"/>
    <w:rsid w:val="7E86CCE4"/>
    <w:rsid w:val="7FC1584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A602"/>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3A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paragraph" w:styleId="Ttulo">
    <w:name w:val="Title"/>
    <w:basedOn w:val="Normal"/>
    <w:next w:val="Normal"/>
    <w:link w:val="TtuloCar"/>
    <w:qFormat/>
    <w:rsid w:val="00085923"/>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085923"/>
    <w:rPr>
      <w:rFonts w:ascii="Arial" w:eastAsia="Times New Roman" w:hAnsi="Arial"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1613339">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8CF1A-C78B-4A85-A19E-2808E45C2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9</Pages>
  <Words>1635</Words>
  <Characters>8995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Mary Luz CHURA TICONA</cp:lastModifiedBy>
  <cp:revision>17</cp:revision>
  <dcterms:created xsi:type="dcterms:W3CDTF">2020-10-07T16:24:00Z</dcterms:created>
  <dcterms:modified xsi:type="dcterms:W3CDTF">2025-04-03T22:36:00Z</dcterms:modified>
</cp:coreProperties>
</file>