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21193076" w14:textId="48B32D14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1E3C98">
        <w:rPr>
          <w:rFonts w:ascii="Arial" w:hAnsi="Arial" w:cs="Arial"/>
          <w:b/>
          <w:color w:val="000000"/>
          <w:sz w:val="36"/>
          <w:szCs w:val="36"/>
        </w:rPr>
        <w:t>Plataforma de Colaboración Académica para Proyectos Innovadores en Ingeniería de Sistemas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5E64EE4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1686E7" w14:textId="02D7470D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9724A6">
        <w:rPr>
          <w:rFonts w:ascii="Arial" w:eastAsia="Times New Roman" w:hAnsi="Arial" w:cs="Arial"/>
          <w:sz w:val="32"/>
          <w:szCs w:val="32"/>
          <w:lang w:eastAsia="es-PE"/>
        </w:rPr>
        <w:t>Patrones de Software</w:t>
      </w:r>
    </w:p>
    <w:p w14:paraId="3842315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27E89ED3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9724A6" w:rsidRPr="009724A6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="009724A6" w:rsidRPr="009724A6"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C77BFFC" w14:textId="61AFB5D6" w:rsidR="008055BC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 xml:space="preserve">Brian Danilo Chite Quispe 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(2021070015)</w:t>
      </w:r>
    </w:p>
    <w:p w14:paraId="5ACE7AEE" w14:textId="42DC09E7" w:rsidR="009724A6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Piero Alexander Paja de la Cruz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(2020067576</w:t>
      </w:r>
      <w:r w:rsidR="00EA5FBE">
        <w:rPr>
          <w:rFonts w:ascii="Arial" w:eastAsia="Times New Roman" w:hAnsi="Arial" w:cs="Arial"/>
          <w:sz w:val="32"/>
          <w:szCs w:val="32"/>
          <w:lang w:eastAsia="es-PE"/>
        </w:rPr>
        <w:t>)</w:t>
      </w:r>
    </w:p>
    <w:p w14:paraId="2264C76A" w14:textId="01FA47A6" w:rsidR="009724A6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 xml:space="preserve">Mary </w:t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>Luz Chura Ticona</w:t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  <w:t>(2019065163)</w:t>
      </w: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72B3224F" w:rsidR="008055BC" w:rsidRPr="008055BC" w:rsidRDefault="009724A6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3D2A447" w14:textId="40BC35C4" w:rsidR="00425B69" w:rsidRPr="008F76B3" w:rsidRDefault="001E3C98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cs="Arial"/>
          <w:b w:val="0"/>
          <w:color w:val="000000"/>
          <w:szCs w:val="36"/>
        </w:rPr>
        <w:t xml:space="preserve">Plataforma de </w:t>
      </w:r>
      <w:proofErr w:type="spellStart"/>
      <w:r>
        <w:rPr>
          <w:rFonts w:cs="Arial"/>
          <w:b w:val="0"/>
          <w:color w:val="000000"/>
          <w:szCs w:val="36"/>
        </w:rPr>
        <w:t>Colaboración</w:t>
      </w:r>
      <w:proofErr w:type="spellEnd"/>
      <w:r>
        <w:rPr>
          <w:rFonts w:cs="Arial"/>
          <w:b w:val="0"/>
          <w:color w:val="000000"/>
          <w:szCs w:val="36"/>
        </w:rPr>
        <w:t xml:space="preserve"> </w:t>
      </w:r>
      <w:proofErr w:type="spellStart"/>
      <w:r>
        <w:rPr>
          <w:rFonts w:cs="Arial"/>
          <w:b w:val="0"/>
          <w:color w:val="000000"/>
          <w:szCs w:val="36"/>
        </w:rPr>
        <w:t>Académica</w:t>
      </w:r>
      <w:proofErr w:type="spellEnd"/>
      <w:r>
        <w:rPr>
          <w:rFonts w:cs="Arial"/>
          <w:b w:val="0"/>
          <w:color w:val="000000"/>
          <w:szCs w:val="36"/>
        </w:rPr>
        <w:t xml:space="preserve"> para </w:t>
      </w:r>
      <w:proofErr w:type="spellStart"/>
      <w:r>
        <w:rPr>
          <w:rFonts w:cs="Arial"/>
          <w:b w:val="0"/>
          <w:color w:val="000000"/>
          <w:szCs w:val="36"/>
        </w:rPr>
        <w:t>Proyectos</w:t>
      </w:r>
      <w:proofErr w:type="spellEnd"/>
      <w:r>
        <w:rPr>
          <w:rFonts w:cs="Arial"/>
          <w:b w:val="0"/>
          <w:color w:val="000000"/>
          <w:szCs w:val="36"/>
        </w:rPr>
        <w:t xml:space="preserve"> </w:t>
      </w:r>
      <w:proofErr w:type="spellStart"/>
      <w:r>
        <w:rPr>
          <w:rFonts w:cs="Arial"/>
          <w:b w:val="0"/>
          <w:color w:val="000000"/>
          <w:szCs w:val="36"/>
        </w:rPr>
        <w:t>Innovadores</w:t>
      </w:r>
      <w:proofErr w:type="spellEnd"/>
      <w:r>
        <w:rPr>
          <w:rFonts w:cs="Arial"/>
          <w:b w:val="0"/>
          <w:color w:val="000000"/>
          <w:szCs w:val="36"/>
        </w:rPr>
        <w:t xml:space="preserve"> </w:t>
      </w:r>
      <w:proofErr w:type="spellStart"/>
      <w:r>
        <w:rPr>
          <w:rFonts w:cs="Arial"/>
          <w:b w:val="0"/>
          <w:color w:val="000000"/>
          <w:szCs w:val="36"/>
        </w:rPr>
        <w:t>en</w:t>
      </w:r>
      <w:proofErr w:type="spellEnd"/>
      <w:r>
        <w:rPr>
          <w:rFonts w:cs="Arial"/>
          <w:b w:val="0"/>
          <w:color w:val="000000"/>
          <w:szCs w:val="36"/>
        </w:rPr>
        <w:t xml:space="preserve"> Ingeniería de Sistemas</w:t>
      </w:r>
      <w:r>
        <w:rPr>
          <w:rFonts w:cs="Arial"/>
          <w:color w:val="000000"/>
          <w:szCs w:val="36"/>
        </w:rPr>
        <w:t xml:space="preserve"> </w:t>
      </w:r>
      <w:r w:rsidR="00425B69"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3C2850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4A33948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4E12D28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BBF4F1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95C16DC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93CFA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399281B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EF87785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FF4AC2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32E5A1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31636CC" w14:textId="77777777" w:rsidR="001E3C98" w:rsidRPr="00752B99" w:rsidRDefault="001E3C98" w:rsidP="00631266">
      <w:pPr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Introducción</w:t>
      </w:r>
    </w:p>
    <w:p w14:paraId="0640F246" w14:textId="77777777" w:rsidR="001E3C98" w:rsidRPr="00752B99" w:rsidRDefault="001E3C98" w:rsidP="00631266">
      <w:pPr>
        <w:numPr>
          <w:ilvl w:val="1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Propósito</w:t>
      </w:r>
    </w:p>
    <w:p w14:paraId="6A518813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El propósito es desarrollar una Plataforma de Colaboración Académica para Proyectos Innovadores en Ingeniería de Sistemas, facilitando la interacción entre estudiantes, docentes e investigadores. La plataforma permitirá compartir conocimientos, gestionar proyectos colaborativos y fomentar la innovación en el ámbito de la Ingeniería de Sistemas.</w:t>
      </w:r>
    </w:p>
    <w:p w14:paraId="4DC06196" w14:textId="7A2B4DB8" w:rsidR="001E3C98" w:rsidRPr="00752B99" w:rsidRDefault="001E3C98" w:rsidP="00631266">
      <w:pPr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Alcance</w:t>
      </w:r>
    </w:p>
    <w:p w14:paraId="14D9A06F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Este informe abarca el desarrollo y funcionalidad de la Plataforma de Colaboración Académica para Proyectos Innovadores en Ingeniería de Sistemas. Se tratarán los siguientes puntos:</w:t>
      </w:r>
    </w:p>
    <w:p w14:paraId="36C45F95" w14:textId="3AD3E0D1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Características y herramientas de la plataforma para la gestión de proyectos colaborativos.</w:t>
      </w:r>
    </w:p>
    <w:p w14:paraId="26939758" w14:textId="534A757F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Tipos de usuarios que participarán (estudiantes, docentes e investigadores).</w:t>
      </w:r>
    </w:p>
    <w:p w14:paraId="0721D800" w14:textId="1BA2D8BD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Funcionalidades para compartir conocimientos y recursos académicos.</w:t>
      </w:r>
    </w:p>
    <w:p w14:paraId="48A0443D" w14:textId="0D58FCBA" w:rsidR="001E3C98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Beneficios esperados en la formación académica y en la innovación en Ingeniería de Sistemas.</w:t>
      </w:r>
    </w:p>
    <w:p w14:paraId="4766B9CB" w14:textId="77777777" w:rsidR="001E3C98" w:rsidRPr="00752B99" w:rsidRDefault="001E3C98" w:rsidP="00631266">
      <w:pPr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Definición, Siglas y Abreviaturas</w:t>
      </w:r>
    </w:p>
    <w:p w14:paraId="0239F9B3" w14:textId="6FA8A6A2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PCAPIIS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Plataforma de Colaboración Académica para Proyectos Innovadores en Ingeniería de Sistemas. Sistema diseñado para facilitar la interacción y el trabajo colaborativo en el ámbito académico.</w:t>
      </w:r>
    </w:p>
    <w:p w14:paraId="052CE94D" w14:textId="77B43A07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Proyecto Innovador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Iniciativa académica o de investigación que busca desarrollar soluciones tecnológicas novedosas en Ingeniería de Sistemas.</w:t>
      </w:r>
    </w:p>
    <w:p w14:paraId="26FED4F7" w14:textId="3C6C7430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Usuario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Persona registrada en la plataforma, pudiendo ser estudiante, docente o investigador.</w:t>
      </w:r>
    </w:p>
    <w:p w14:paraId="193CD5B9" w14:textId="4298F51C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Repositorio de Conocimiento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Espacio dentro de la plataforma donde los usuarios pueden compartir documentos, artículos, códigos y otros recursos académicos.</w:t>
      </w:r>
    </w:p>
    <w:p w14:paraId="47B1ED47" w14:textId="2E965A3C" w:rsidR="001E3C98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Gestión de Proyectos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Conjunto de herramientas y funcionalidades de la plataforma que permiten la planificación, seguimiento y colaboración en proyectos académicos.</w:t>
      </w:r>
      <w:r w:rsidR="001E3C98"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256C2A26" w14:textId="609FBDA2" w:rsidR="00E2504B" w:rsidRDefault="00E2504B" w:rsidP="00E250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B3AE2B7" w14:textId="77777777" w:rsidR="002F071F" w:rsidRPr="00752B99" w:rsidRDefault="002F071F" w:rsidP="00E250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FE89151" w14:textId="77777777" w:rsidR="001E3C98" w:rsidRPr="00752B99" w:rsidRDefault="001E3C98" w:rsidP="00631266">
      <w:pPr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Referencias</w:t>
      </w:r>
    </w:p>
    <w:p w14:paraId="681B7FB4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Los documentos que se van a utilizar como referencia serán los siguientes:</w:t>
      </w:r>
    </w:p>
    <w:p w14:paraId="30C27E5E" w14:textId="0E197653" w:rsidR="001E3C98" w:rsidRPr="00752B99" w:rsidRDefault="001E3C98" w:rsidP="00631266">
      <w:pPr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Especificación de Requerimientos – SRS </w:t>
      </w:r>
    </w:p>
    <w:p w14:paraId="3076BBC3" w14:textId="77777777" w:rsidR="001E3C98" w:rsidRPr="00752B99" w:rsidRDefault="001E3C98" w:rsidP="00631266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Arquitectura de Software – SAD</w:t>
      </w:r>
    </w:p>
    <w:p w14:paraId="6EC88B65" w14:textId="50B6BC20" w:rsidR="001E3C98" w:rsidRPr="00752B99" w:rsidRDefault="001E3C98" w:rsidP="00631266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Informe de Factibilidad</w:t>
      </w:r>
    </w:p>
    <w:p w14:paraId="1E988D97" w14:textId="77777777" w:rsidR="001E3C98" w:rsidRPr="00752B99" w:rsidRDefault="001E3C98" w:rsidP="00631266">
      <w:pPr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Visión General</w:t>
      </w:r>
    </w:p>
    <w:p w14:paraId="7F01909A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Este documento describe el propósito, alcance, características y restricciones de la Plataforma de Colaboración Académica para Proyectos Innovadores en Ingeniería de Sistemas, junto con los perfiles de los usuarios involucrados y las funcionalidades requeridas para facilitar la gestión y desarrollo de proyectos colaborativos en el ámbito académico.</w:t>
      </w:r>
    </w:p>
    <w:p w14:paraId="1182A24F" w14:textId="50E5A0B8" w:rsidR="001E3C98" w:rsidRPr="00752B99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Posicionamiento</w:t>
      </w:r>
    </w:p>
    <w:p w14:paraId="5B99661F" w14:textId="77777777" w:rsidR="001E3C98" w:rsidRPr="00752B99" w:rsidRDefault="001E3C98" w:rsidP="00631266">
      <w:pPr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Oportunidad de negocio</w:t>
      </w:r>
    </w:p>
    <w:p w14:paraId="309D6A3C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La implementación de la Plataforma de Colaboración Académica para Proyectos Innovadores en Ingeniería de Sistemas representa una oportunidad para fortalecer la interacción entre estudiantes, docentes e investigadores, fomentando el desarrollo de proyectos innovadores. Además, permite mejorar la formación académica mediante el aprendizaje colaborativo y la gestión eficiente de conocimientos. Esta iniciativa puede posicionar a la institución como un referente en la innovación académica, atrayendo nuevos estudiantes y facilitando la vinculación con empresas e instituciones interesadas en el talento y la investigación en Ingeniería de Sistemas.</w:t>
      </w:r>
    </w:p>
    <w:p w14:paraId="51F32E5D" w14:textId="1E4FBA37" w:rsidR="001E3C98" w:rsidRPr="00752B99" w:rsidRDefault="001E3C98" w:rsidP="00631266">
      <w:pPr>
        <w:pStyle w:val="Prrafodelista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Definición del problema</w:t>
      </w:r>
    </w:p>
    <w:p w14:paraId="4E844480" w14:textId="77777777" w:rsidR="00992602" w:rsidRDefault="00992602" w:rsidP="00992602">
      <w:p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602">
        <w:rPr>
          <w:rFonts w:ascii="Times New Roman" w:hAnsi="Times New Roman" w:cs="Times New Roman"/>
          <w:color w:val="000000"/>
          <w:sz w:val="24"/>
          <w:szCs w:val="24"/>
        </w:rPr>
        <w:t xml:space="preserve">En la Universidad Privada de Tacna, actualmente no existe una plataforma estructurada que facilite de manera eficiente la colaboración académica y la gestión de proyectos innovadores en el ámbito de Ingeniería de Sistemas. Esta limitación dificulta la interacción entre estudiantes, docentes e investigadores, restringiendo el intercambio de conocimientos, la optimización de recursos y la generación de soluciones tecnológicas. La falta de un espacio centralizado también afecta la visibilidad de los proyectos </w:t>
      </w:r>
      <w:r w:rsidRPr="00992602">
        <w:rPr>
          <w:rFonts w:ascii="Times New Roman" w:hAnsi="Times New Roman" w:cs="Times New Roman"/>
          <w:color w:val="000000"/>
          <w:sz w:val="24"/>
          <w:szCs w:val="24"/>
        </w:rPr>
        <w:lastRenderedPageBreak/>
        <w:t>desarrollados, debilita la formación colaborativa y reduce las oportunidades de vinculación con el sector académico y empresarial.</w:t>
      </w:r>
    </w:p>
    <w:p w14:paraId="20531208" w14:textId="04F88EA0" w:rsidR="001E3C98" w:rsidRPr="00752B99" w:rsidRDefault="001E3C98" w:rsidP="00992602">
      <w:p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Descripción de los interesados y usuarios</w:t>
      </w:r>
    </w:p>
    <w:p w14:paraId="2DE78A4F" w14:textId="77777777" w:rsidR="001E3C98" w:rsidRPr="00752B99" w:rsidRDefault="001E3C98" w:rsidP="00631266">
      <w:pPr>
        <w:numPr>
          <w:ilvl w:val="1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los interesados</w:t>
      </w:r>
    </w:p>
    <w:p w14:paraId="26B1C48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410"/>
        <w:gridCol w:w="3269"/>
      </w:tblGrid>
      <w:tr w:rsidR="001E3C98" w:rsidRPr="00752B99" w14:paraId="71F9655B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41F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Interesados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963A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1926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Papel</w:t>
            </w:r>
          </w:p>
        </w:tc>
      </w:tr>
      <w:tr w:rsidR="001E3C98" w:rsidRPr="00752B99" w14:paraId="57E92AE9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5743" w14:textId="62927E9D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Brian Danilo Chite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A5AE9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Jefe de proyecto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97F9" w14:textId="4B994145" w:rsidR="001E3C98" w:rsidRPr="00752B99" w:rsidRDefault="00E2504B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Responsable de la gestión y supervisión del desarrollo de la plataforma.</w:t>
            </w:r>
          </w:p>
        </w:tc>
      </w:tr>
      <w:tr w:rsidR="00376016" w:rsidRPr="00752B99" w14:paraId="18E5D930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0570" w14:textId="6FDDE7CB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Mary Luz Ticona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D5688" w14:textId="77777777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Analista y programador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65C3" w14:textId="35B63F30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Responsable del diseño, desarrollo e implementación de la plataforma.</w:t>
            </w:r>
          </w:p>
        </w:tc>
      </w:tr>
      <w:tr w:rsidR="00376016" w:rsidRPr="00752B99" w14:paraId="774E250F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B6EB" w14:textId="2A7796D5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Piero Paja de la Cruz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1CDB" w14:textId="77777777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Analista y programador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BBF9" w14:textId="748C3A5C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  <w:t>Responsable del desarrollo de módulos y funcionalidades específicas de la plataforma.</w:t>
            </w:r>
          </w:p>
        </w:tc>
      </w:tr>
    </w:tbl>
    <w:p w14:paraId="2313ED2D" w14:textId="4E7EA293" w:rsidR="00376016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1DEB29CB" w14:textId="325F0920" w:rsidR="001E3C98" w:rsidRPr="00752B99" w:rsidRDefault="001E3C98" w:rsidP="00631266">
      <w:pPr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los usuarios</w:t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038"/>
      </w:tblGrid>
      <w:tr w:rsidR="001E3C98" w:rsidRPr="00752B99" w14:paraId="7DD7F04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089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88E2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</w:tr>
      <w:tr w:rsidR="001E3C98" w:rsidRPr="00752B99" w14:paraId="126BA21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0479" w14:textId="39ABBE9C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Docentes de Ingeniería de Sistemas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7BC9" w14:textId="43E43364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Pueden utilizar la plataforma para guiar y supervisar proyectos, compartir conocimientos y fomentar la innovación en sus áreas de especialización.</w:t>
            </w:r>
          </w:p>
        </w:tc>
      </w:tr>
      <w:tr w:rsidR="001E3C98" w:rsidRPr="00752B99" w14:paraId="79CB434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61E8D" w14:textId="5C52607E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Estudiantes de Ingeniería de Sistemas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EB07" w14:textId="47FCF68B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Tendrán acceso a un espacio de colaboración donde podrán desarrollar proyectos, compartir ideas y conectarse con docentes e investigadores.</w:t>
            </w:r>
          </w:p>
        </w:tc>
      </w:tr>
      <w:tr w:rsidR="001E3C98" w:rsidRPr="00752B99" w14:paraId="70CD209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15E6" w14:textId="6E8F1A8D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Investigadores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CC08" w14:textId="007C3B44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Podrán compartir sus estudios, colaborar en proyectos académicos y acceder a un repositorio de conocimientos en Ingeniería de Sistemas.</w:t>
            </w:r>
          </w:p>
        </w:tc>
      </w:tr>
      <w:tr w:rsidR="00376016" w:rsidRPr="00752B99" w14:paraId="7A8BBE1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D153" w14:textId="3BE0E59D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Empresas y organizaciones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2589" w14:textId="2A179335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Tendrán la posibilidad de conocer proyectos innovadores, identificar talento y establecer vínculos con la comunidad académica para posibles colaboraciones.</w:t>
            </w:r>
          </w:p>
        </w:tc>
      </w:tr>
    </w:tbl>
    <w:p w14:paraId="0867A72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0B8477D6" w14:textId="77777777" w:rsidR="001E3C98" w:rsidRPr="00752B99" w:rsidRDefault="001E3C98" w:rsidP="00631266">
      <w:pPr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Entorno de usuario</w:t>
      </w:r>
    </w:p>
    <w:p w14:paraId="3E62224D" w14:textId="25F97646" w:rsidR="001E3C98" w:rsidRPr="00752B99" w:rsidRDefault="00376016" w:rsidP="001E3C98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La Plataforma de Colaboración Académica para Proyectos Innovadores en Ingeniería de Sistemas estará dirigida a diversos actores dentro y fuera del ámbito académico. Será utilizada por estudiantes, docentes e investigadores para gestionar y desarrollar proyectos colaborativos, así como por empresas e instituciones interesadas en la innovación tecnológica y la vinculación con la comunidad académica.</w:t>
      </w:r>
      <w:r w:rsidR="001E3C98"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br/>
      </w:r>
    </w:p>
    <w:p w14:paraId="55CAC54E" w14:textId="77777777" w:rsidR="001E3C98" w:rsidRPr="00752B99" w:rsidRDefault="001E3C98" w:rsidP="00631266">
      <w:pPr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Perfiles de interesados</w:t>
      </w:r>
    </w:p>
    <w:p w14:paraId="5F00194D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63ACC4F0" w14:textId="77777777" w:rsidTr="001E3C9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78241" w14:textId="2E7D1BF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Interesado</w:t>
            </w:r>
          </w:p>
        </w:tc>
      </w:tr>
      <w:tr w:rsidR="001E3C98" w:rsidRPr="00752B99" w14:paraId="3803A12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166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913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Jefe de proyecto</w:t>
            </w:r>
          </w:p>
        </w:tc>
      </w:tr>
      <w:tr w:rsidR="001E3C98" w:rsidRPr="00752B99" w14:paraId="4F350342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3B8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3BCE" w14:textId="3B641F32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Encargado de supervisar la gestión y desarrollo de la plataforma.</w:t>
            </w:r>
          </w:p>
        </w:tc>
      </w:tr>
      <w:tr w:rsidR="001E3C98" w:rsidRPr="00752B99" w14:paraId="77A4B3A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E860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714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Líder del proyecto</w:t>
            </w:r>
          </w:p>
        </w:tc>
      </w:tr>
      <w:tr w:rsidR="001E3C98" w:rsidRPr="00752B99" w14:paraId="5DE3244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CB9E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A6CF" w14:textId="0A8BEDE0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Supervisa el avance del proyecto, garantiza el cumplimiento de los objetivos y coordina el trabajo del equipo hasta su finalización.</w:t>
            </w:r>
          </w:p>
        </w:tc>
      </w:tr>
      <w:tr w:rsidR="001E3C98" w:rsidRPr="00752B99" w14:paraId="3C2A451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596F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E685" w14:textId="047F9786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El éxito del proyecto se mide por su implementación dentro del tiempo estimado, la funcionalidad de la plataforma y la satisfacción de los usuarios finales.</w:t>
            </w:r>
          </w:p>
        </w:tc>
      </w:tr>
      <w:tr w:rsidR="001E3C98" w:rsidRPr="00752B99" w14:paraId="0950BC2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8ABB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F6B36" w14:textId="213DBDC0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Revisor de requisitos, supervisor del desarrollo y facilitador de recursos.</w:t>
            </w:r>
          </w:p>
        </w:tc>
      </w:tr>
      <w:tr w:rsidR="001E3C98" w:rsidRPr="00752B99" w14:paraId="7642CF1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EED3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F815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Ninguno</w:t>
            </w:r>
          </w:p>
        </w:tc>
      </w:tr>
    </w:tbl>
    <w:p w14:paraId="7C0F53F5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02866A0A" w14:textId="77777777" w:rsidTr="001E3C9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DD9B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Interesado</w:t>
            </w:r>
          </w:p>
        </w:tc>
      </w:tr>
      <w:tr w:rsidR="001E3C98" w:rsidRPr="00752B99" w14:paraId="0F712131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EB64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4C2C7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Docentes de la EPIS</w:t>
            </w:r>
          </w:p>
        </w:tc>
      </w:tr>
      <w:tr w:rsidR="001E3C98" w:rsidRPr="00752B99" w14:paraId="3586DCE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30090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94AC9" w14:textId="426E9481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Responsables de la formación académica y orientación de los estudiantes en el desarrollo de proyectos innovadores.</w:t>
            </w:r>
          </w:p>
        </w:tc>
      </w:tr>
      <w:tr w:rsidR="001E3C98" w:rsidRPr="00752B99" w14:paraId="079CD3CF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4AF1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72F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Apoyo del proyecto</w:t>
            </w:r>
          </w:p>
        </w:tc>
      </w:tr>
      <w:tr w:rsidR="001E3C98" w:rsidRPr="00752B99" w14:paraId="0A13B1CC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66585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39C9" w14:textId="77777777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Guiar a los estudiantes en la planificación y ejecución de proyectos.</w:t>
            </w:r>
          </w:p>
          <w:p w14:paraId="42C71235" w14:textId="2DBC82C8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Facilitar conocimientos técnicos y metodológicos para el desarrollo colaborativo.</w:t>
            </w:r>
          </w:p>
          <w:p w14:paraId="49EFA82D" w14:textId="20440A49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Fomentar la innovación y el aprendizaje basado en proyectos.</w:t>
            </w:r>
          </w:p>
        </w:tc>
      </w:tr>
      <w:tr w:rsidR="001E3C98" w:rsidRPr="00752B99" w14:paraId="2C527C30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A4B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F6DD" w14:textId="09F5DB5E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Calidad de los proyectos desarrollados, impacto en la formación académica y aplicabilidad en el ámbito profesional.</w:t>
            </w:r>
          </w:p>
        </w:tc>
      </w:tr>
      <w:tr w:rsidR="001E3C98" w:rsidRPr="00752B99" w14:paraId="7D277B4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19A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CC54" w14:textId="489A9582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Mentoría y supervisión de proyectos.</w:t>
            </w:r>
          </w:p>
        </w:tc>
      </w:tr>
      <w:tr w:rsidR="001E3C98" w:rsidRPr="00752B99" w14:paraId="30A962F7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EE37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A06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Ninguna</w:t>
            </w:r>
          </w:p>
        </w:tc>
      </w:tr>
    </w:tbl>
    <w:p w14:paraId="6D466582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40B12CE1" w14:textId="77777777" w:rsidR="001E3C98" w:rsidRPr="00752B99" w:rsidRDefault="001E3C98" w:rsidP="00631266">
      <w:pPr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Perfiles de usuarios</w:t>
      </w:r>
    </w:p>
    <w:p w14:paraId="681388EE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4D1354DB" w14:textId="77777777" w:rsidTr="001E3C98">
        <w:trPr>
          <w:trHeight w:val="420"/>
          <w:tblHeader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9007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Usuario</w:t>
            </w:r>
          </w:p>
        </w:tc>
      </w:tr>
      <w:tr w:rsidR="001E3C98" w:rsidRPr="00752B99" w14:paraId="594282E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32EB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D47A6" w14:textId="1D2F8CAA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Estudiantes de Ingeniería de Sistemas</w:t>
            </w:r>
          </w:p>
        </w:tc>
      </w:tr>
      <w:tr w:rsidR="001E3C98" w:rsidRPr="00752B99" w14:paraId="230C573E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71F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FF35" w14:textId="48B3C6A8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Futuros profesionales que buscan un espacio para desarrollar proyectos innovadores y colaborar con docentes e investigadores.</w:t>
            </w:r>
          </w:p>
        </w:tc>
      </w:tr>
      <w:tr w:rsidR="001E3C98" w:rsidRPr="00752B99" w14:paraId="2B4A943A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A7D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8D1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Beneficiarios</w:t>
            </w:r>
          </w:p>
        </w:tc>
      </w:tr>
      <w:tr w:rsidR="001E3C98" w:rsidRPr="00752B99" w14:paraId="603C597A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40BF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9BC9" w14:textId="77777777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Participar activamente en la creación y desarrollo de proyectos.</w:t>
            </w:r>
          </w:p>
          <w:p w14:paraId="2ED78807" w14:textId="77777777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Colaborar con otros estudiantes, docentes e investigadores en iniciativas académicas.</w:t>
            </w:r>
          </w:p>
          <w:p w14:paraId="1B31CAC3" w14:textId="2073E3E9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Adquirir experiencia práctica en la gestión y ejecución de proyectos.</w:t>
            </w:r>
          </w:p>
        </w:tc>
      </w:tr>
      <w:tr w:rsidR="001E3C98" w:rsidRPr="00752B99" w14:paraId="18B7B966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197D5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792F" w14:textId="5FE7EC30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Accesibilidad a la plataforma, facilidad para colaborar en proyectos y efectividad en la conexión con otros actores académicos y profesionales.</w:t>
            </w:r>
          </w:p>
        </w:tc>
      </w:tr>
      <w:tr w:rsidR="001E3C98" w:rsidRPr="00752B99" w14:paraId="7081552B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2FC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E30E" w14:textId="4443AF4B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Son los principales usuarios de la plataforma y beneficiarios del ecosistema de colaboración académica.</w:t>
            </w:r>
          </w:p>
        </w:tc>
      </w:tr>
      <w:tr w:rsidR="001E3C98" w:rsidRPr="00752B99" w14:paraId="7C3C8CEE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3E9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71D52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Ninguna</w:t>
            </w:r>
          </w:p>
        </w:tc>
      </w:tr>
    </w:tbl>
    <w:p w14:paraId="39F784DE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67B0FC9B" w14:textId="77777777" w:rsidR="001E3C98" w:rsidRPr="00752B99" w:rsidRDefault="001E3C98" w:rsidP="00631266">
      <w:pPr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Necesidades de los interesados y usuarios</w:t>
      </w:r>
    </w:p>
    <w:p w14:paraId="0BD7BCD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10349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200"/>
        <w:gridCol w:w="2296"/>
        <w:gridCol w:w="2042"/>
        <w:gridCol w:w="2952"/>
      </w:tblGrid>
      <w:tr w:rsidR="00367B0C" w:rsidRPr="00752B99" w14:paraId="25CA071E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491F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Necesidades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FC4D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0A0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Inquietudes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8E0D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Solución Actual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3959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Solución Propuesta</w:t>
            </w:r>
          </w:p>
        </w:tc>
      </w:tr>
      <w:tr w:rsidR="00367B0C" w:rsidRPr="00752B99" w14:paraId="52522F83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FC012" w14:textId="338D382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Contar con un espacio de colaboración para desarrollar proyectos innovadores en Ingeniería de Sistemas.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58E5" w14:textId="4120DA09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70151" w14:textId="2A59E975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un entorno estructurado que facilite la interacción y el desarrollo de ideas entre estudiantes, docentes e investigadores.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A35C6" w14:textId="5DD9DE5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Uso de herramientas dispersas como correos, grupos de WhatsApp o reuniones presenciales sin seguimiento.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D35C" w14:textId="761BDE5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Creación de la </w:t>
            </w:r>
            <w:r w:rsidRPr="00752B99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Plataforma de Colaboración Académica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donde se centralizan proyectos, documentación y comunicación.</w:t>
            </w:r>
          </w:p>
        </w:tc>
      </w:tr>
      <w:tr w:rsidR="00367B0C" w:rsidRPr="00752B99" w14:paraId="67178163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8C2F" w14:textId="408A72B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Acceder a asesoramiento y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mentoría para mejorar la calidad de los proyectos.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A784" w14:textId="686994CF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2E85" w14:textId="2D7F8C84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Dificultad para obtener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retroalimentación continua de docentes y expertos.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8DAA" w14:textId="45114ED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Consultas informales con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docentes o búsqueda de información en línea sin orientación personalizada.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9B96" w14:textId="2F483801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Implementación de espacios de mentoría dentro de la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plataforma, con interacción estructurada entre estudiantes y docentes.</w:t>
            </w:r>
          </w:p>
        </w:tc>
      </w:tr>
      <w:tr w:rsidR="00367B0C" w:rsidRPr="00752B99" w14:paraId="3D480594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A024" w14:textId="6D9B883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Compartir recursos y conocimientos entre los participantes.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2B25" w14:textId="0E853C3F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E869" w14:textId="421F18E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un repositorio centralizado de documentación, guías y experiencias de proyectos anteriores.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BFF1" w14:textId="5D2503C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Almacenamiento disperso en Google Drive, GitHub o documentos individuales.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23215" w14:textId="30AEF4D0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Integración de un repositorio en la plataforma para almacenar y compartir documentación relevante.</w:t>
            </w:r>
          </w:p>
        </w:tc>
      </w:tr>
      <w:tr w:rsidR="00367B0C" w:rsidRPr="00752B99" w14:paraId="29150B0E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AD037" w14:textId="6F6D287B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Difundir proyectos destacados para obtener visibilidad y oportunidades.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9277" w14:textId="3A2B17B1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9B9D3" w14:textId="1D724F04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Proyectos con impacto académico o tecnológico quedan limitados a círculos internos sin difusión.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77EA" w14:textId="4705646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Presentaciones aisladas en eventos académicos o publicaciones en redes sociales personales.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48EA" w14:textId="7F140B8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Espacio dentro de la plataforma para la difusión de proyectos destacados y conexión con instituciones y empresas.</w:t>
            </w:r>
          </w:p>
        </w:tc>
      </w:tr>
      <w:tr w:rsidR="00367B0C" w:rsidRPr="00752B99" w14:paraId="0F3682B7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5B27" w14:textId="79F8009E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Facilitar la conexión entre estudiantes, docentes e investigadores de distintas áreas.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C281" w14:textId="4AF4FA80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B8D0" w14:textId="473B5C05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comunicación efectiva para formar equipos multidisciplinarios.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D741" w14:textId="6A60D705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Búsqueda manual de colaboradores en redes sociales o eventos internos.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D4B3" w14:textId="04F2D2ED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Implementación de perfiles de usuario dentro de la plataforma, con opciones de búsqueda y conexión entre miembros según intereses y habilidades.</w:t>
            </w:r>
          </w:p>
        </w:tc>
      </w:tr>
      <w:tr w:rsidR="004703E3" w:rsidRPr="00752B99" w14:paraId="76DE7E49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2E69" w14:textId="6CB62E6A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t xml:space="preserve">Facilitar la conexión entre estudiantes, docentes e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investigadores de distintas áreas.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5CC5" w14:textId="628F3336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B754" w14:textId="68908C8D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t xml:space="preserve">Falta de comunicación efectiva para formar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equipos multidisciplinarios.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C91C" w14:textId="145F61AF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Búsqueda manual de colaboradores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 redes sociales o eventos internos.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2ED6" w14:textId="774C0ED9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Implementación de un sistema de búsqueda de perfiles y coincidencias dentro de la plataforma,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permitiendo identificar posibles colaboradores por áreas de interés, habilidades, o experiencia previa en proyectos.</w:t>
            </w:r>
          </w:p>
        </w:tc>
      </w:tr>
    </w:tbl>
    <w:p w14:paraId="2755EDF5" w14:textId="6EC1655D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269689A0" w14:textId="0A453E98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Vista General del Producto</w:t>
      </w:r>
    </w:p>
    <w:p w14:paraId="782A8CBF" w14:textId="29CA3DDA" w:rsidR="001E3C98" w:rsidRPr="00752B99" w:rsidRDefault="001E3C98" w:rsidP="00631266">
      <w:pPr>
        <w:numPr>
          <w:ilvl w:val="1"/>
          <w:numId w:val="16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Perspectiva del producto</w:t>
      </w:r>
    </w:p>
    <w:p w14:paraId="456355ED" w14:textId="77777777" w:rsidR="00120200" w:rsidRPr="00752B99" w:rsidRDefault="00120200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 Colaboración Académica para Proyectos Innovadores en Ingeniería de Sistemas (PCAPIIS) se presenta como una herramienta estratégica para potenciar la innovación y el trabajo colaborativo dentro del entorno universitario. Al centralizar la gestión de proyectos académicos y facilitar la interacción entre estudiantes, docentes y profesionales externos, esta plataforma no solo promueve la calidad en la formación académica, sino que también fortalece el vínculo entre la universidad y el entorno productivo.</w:t>
      </w:r>
    </w:p>
    <w:p w14:paraId="305612D5" w14:textId="4E70FE44" w:rsidR="004703E3" w:rsidRDefault="00120200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Además, el sistema permitirá visibilizar los proyectos desarrollados por los estudiantes, generando una vitrina de talento que podrá ser consultada por empresas e instituciones interesadas en soluciones tecnológicas, lo que mejora la empleabilidad de los egresados y posiciona a la Escuela Profesional de Ingeniería de Sistemas (EPIS) de la UPT como un referente en formación aplicada e innovación académica.</w:t>
      </w:r>
    </w:p>
    <w:p w14:paraId="5FD75D94" w14:textId="77777777" w:rsidR="00752B99" w:rsidRPr="00752B99" w:rsidRDefault="00752B99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EA895B4" w14:textId="0D30BFDF" w:rsidR="001E3C98" w:rsidRPr="00752B99" w:rsidRDefault="001E3C98" w:rsidP="00631266">
      <w:pPr>
        <w:pStyle w:val="Prrafodelista"/>
        <w:numPr>
          <w:ilvl w:val="1"/>
          <w:numId w:val="16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capacidades</w:t>
      </w:r>
    </w:p>
    <w:p w14:paraId="062CE68E" w14:textId="77777777" w:rsidR="00120200" w:rsidRPr="00120200" w:rsidRDefault="00120200" w:rsidP="00120200">
      <w:pPr>
        <w:spacing w:before="100" w:beforeAutospacing="1" w:after="100" w:afterAutospacing="1" w:line="360" w:lineRule="auto"/>
        <w:ind w:left="70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 Colaboración Académica PCAPIIS está diseñada para potenciar el trabajo conjunto entre estudiantes, docentes e investigadores, brindando las siguientes capacidades clave:</w:t>
      </w:r>
    </w:p>
    <w:p w14:paraId="039590DC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Gestión de Proyectos Académicos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La plataforma permitirá registrar, organizar y dar seguimiento a proyectos de investigación, trabajos colaborativos y actividades académicas, facilitando la planificación y el cumplimiento de objetivos.</w:t>
      </w:r>
    </w:p>
    <w:p w14:paraId="1BE2EF09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Comunicación y Colaboración en Tiempo Real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A través de funciones como mensajería, foros, videoconferencias y notificaciones, PCAPIIS fomentará una comunicación fluida y efectiva entre los miembros de la comunidad académica.</w:t>
      </w:r>
    </w:p>
    <w:p w14:paraId="6BF8FF10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Interoperabilidad con Recursos Académicos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Integración con bibliotecas virtuales, bases de datos científicas, y repositorios institucionales para acceder a información relevante de manera rápida y directa desde la plataforma.</w:t>
      </w:r>
    </w:p>
    <w:p w14:paraId="4A5DFE00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Seguimiento del Rendimiento y Resultados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Herramientas analíticas para evaluar la participación, el avance de los proyectos y la producción académica, permitiendo la generación de reportes e indicadores clave para la toma de decisiones.</w:t>
      </w:r>
    </w:p>
    <w:p w14:paraId="7902268E" w14:textId="62684768" w:rsidR="001E3C98" w:rsidRPr="00752B99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Entorno Personalizado y Seguro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Cada usuario tendrá un perfil adaptado a su rol (estudiante, docente, investigador), con acceso seguro a sus contenidos, historial de colaboración y materiales compartidos.</w:t>
      </w:r>
    </w:p>
    <w:p w14:paraId="628E1B2E" w14:textId="4339C953" w:rsidR="001E3C98" w:rsidRDefault="001E3C98" w:rsidP="00631266">
      <w:pPr>
        <w:pStyle w:val="Prrafodelista"/>
        <w:numPr>
          <w:ilvl w:val="1"/>
          <w:numId w:val="16"/>
        </w:numPr>
        <w:tabs>
          <w:tab w:val="clear" w:pos="1440"/>
          <w:tab w:val="num" w:pos="1276"/>
        </w:tabs>
        <w:spacing w:after="200" w:line="360" w:lineRule="auto"/>
        <w:ind w:left="156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Suposiciones y dependencias</w:t>
      </w:r>
      <w:r w:rsid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:</w:t>
      </w:r>
    </w:p>
    <w:p w14:paraId="6696D36C" w14:textId="77777777" w:rsidR="00752B99" w:rsidRPr="00752B99" w:rsidRDefault="00752B99" w:rsidP="00752B99">
      <w:pPr>
        <w:pStyle w:val="Prrafodelista"/>
        <w:spacing w:after="200" w:line="36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21A416C1" w14:textId="04BC3D49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Disponibilidad de Conectividad y Acceso a Internet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Se asume que los usuarios (docentes, estudiantes, investigadores) contarán con acceso estable a Internet para utilizar la plataforma en sus actividades académicas diarias.</w:t>
      </w:r>
    </w:p>
    <w:p w14:paraId="2F09A89B" w14:textId="7CAB50EB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Participación Activa</w:t>
      </w:r>
      <w:proofErr w:type="gramEnd"/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la Comunidad Académica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Se asume que los actores clave de la universidad estarán dispuestos a utilizar la plataforma de manera activa, registrando proyectos, compartiendo recursos y participando en espacios de colaboración.</w:t>
      </w:r>
    </w:p>
    <w:p w14:paraId="20960885" w14:textId="0BA6D3E7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Soporte Institucional y Técnico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El éxito del proyecto depende del respaldo institucional de la universidad, así como del soporte técnico continuo para el mantenimiento, mejora y resolución de problemas en la plataforma.</w:t>
      </w:r>
    </w:p>
    <w:p w14:paraId="36D1915C" w14:textId="326367AD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Acceso a Recursos Digitales Académicos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La funcionalidad de interoperabilidad dependerá de la disponibilidad y acceso a bibliotecas virtuales, bases de datos científicas y otros repositorios académicos con los que la plataforma se integrará.</w:t>
      </w:r>
    </w:p>
    <w:p w14:paraId="714DEDDB" w14:textId="4A87D897" w:rsidR="001E3C98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Cumplimiento de Políticas de Seguridad y Privacidad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Se asume que el uso de la plataforma respetará las políticas institucionales sobre 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protección de datos personales, asegurando la privacidad de los usuarios y la confidencialidad de los contenidos académicos compartidos.</w:t>
      </w:r>
    </w:p>
    <w:p w14:paraId="55AAE045" w14:textId="4F0FE48F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Costos y precios</w:t>
      </w:r>
    </w:p>
    <w:p w14:paraId="42BE076B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proyecto se basa en tecnologías y herramientas de bajo costo, lo que permite su implementación sin requerir grandes inversiones iniciales. La mayor inversión se centrará en el desarrollo de la plataforma, la integración de servicios, y la capacitación del personal encargado de su gestión y mantenimiento. La infraestructura tecnológica necesaria, como servidores y bases de datos, puede ser gestionada utilizando soluciones de código abierto o de bajo costo, y los recursos académicos pueden integrarse a través de plataformas existentes o accesibles gratuitamente.</w:t>
      </w:r>
    </w:p>
    <w:p w14:paraId="0F2F749B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Los costos asociados al proyecto estarán principalmente orientados al tiempo y esfuerzo dedicados al diseño, desarrollo y pruebas de la plataforma, así como a la adquisición de licencias si fuese necesario.</w:t>
      </w:r>
    </w:p>
    <w:p w14:paraId="2A9924E5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Para determinar con mayor precisión la viabilidad financiera del proyecto, los costos específicos se detallarán en el estudio de factibilidad.</w:t>
      </w:r>
    </w:p>
    <w:p w14:paraId="4D2FB6E9" w14:textId="757E3FAB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Licenciamiento e instalación</w:t>
      </w:r>
    </w:p>
    <w:p w14:paraId="60D660D1" w14:textId="77777777" w:rsidR="00D9665D" w:rsidRPr="00752B99" w:rsidRDefault="00D9665D" w:rsidP="00D9665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software desarrollado será de código abierto, lo que permitirá a futuros desarrolladores y académicos mejorar y personalizar la plataforma según sus necesidades. La instalación y puesta en marcha de la Plataforma de Colaboración Académica (PCAPIIS) se llevará a cabo en entornos compatibles con tecnologías web, garantizando que sea accesible desde diferentes dispositivos y navegadores.</w:t>
      </w:r>
    </w:p>
    <w:p w14:paraId="333F9FDF" w14:textId="1E69EDD9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Requisitos de instalación</w:t>
      </w:r>
    </w:p>
    <w:p w14:paraId="2AE4FC7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Para que el sistema funcione correctamente, se deben cumplir los siguientes requisitos:</w:t>
      </w:r>
    </w:p>
    <w:p w14:paraId="2DB61B8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Software necesario:</w:t>
      </w:r>
    </w:p>
    <w:p w14:paraId="4C313C61" w14:textId="77777777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Python:</w:t>
      </w:r>
      <w:r w:rsidRPr="00752B99">
        <w:rPr>
          <w:rFonts w:ascii="Times New Roman" w:hAnsi="Times New Roman" w:cs="Times New Roman"/>
          <w:sz w:val="24"/>
          <w:szCs w:val="24"/>
        </w:rPr>
        <w:t xml:space="preserve"> Python 3.8 o superior, con las librerías necesarias como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Flask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Django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Pandas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Matplotlib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parte de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análisis de datos.</w:t>
      </w:r>
    </w:p>
    <w:p w14:paraId="09F27A9B" w14:textId="285E7EBF" w:rsidR="00D9665D" w:rsidRPr="00752B99" w:rsidRDefault="00D9665D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 para el almacenamiento de datos relacionados con los usuarios y actividades.</w:t>
      </w:r>
    </w:p>
    <w:p w14:paraId="57202460" w14:textId="2444493D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Entorno de desarrollo: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edición de código. Visual Studio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es un editor de código fuente ligero, extensible y muy adecuado para trabajar con tecnologías web como HTML, CSS, JavaScript y PHP.</w:t>
      </w:r>
    </w:p>
    <w:p w14:paraId="1CDBAB92" w14:textId="6D137446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Gestión de dependencias: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pip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instalación y gestión de librerías de Python.</w:t>
      </w:r>
    </w:p>
    <w:p w14:paraId="1152F9EC" w14:textId="61C4D4AF" w:rsidR="00D9665D" w:rsidRPr="00752B99" w:rsidRDefault="00D9665D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de control de versiones: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Git para la gestión del código fuente y colaboración.</w:t>
      </w:r>
    </w:p>
    <w:p w14:paraId="2A81D50F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Hardware recomendado:</w:t>
      </w:r>
    </w:p>
    <w:p w14:paraId="51D76C0D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Procesador: Intel Core i5 o superior</w:t>
      </w:r>
    </w:p>
    <w:p w14:paraId="50591320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Memoria RAM: 8 GB o más</w:t>
      </w:r>
    </w:p>
    <w:p w14:paraId="043F9BC1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Espacio en disco: Al menos 10 GB libres</w:t>
      </w:r>
    </w:p>
    <w:p w14:paraId="1746E886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Sistema Operativo: Windows 10/11</w:t>
      </w:r>
    </w:p>
    <w:p w14:paraId="16531301" w14:textId="2D0D0E1F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0C0CDB4B" w14:textId="3B88B589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Características del Producto</w:t>
      </w:r>
    </w:p>
    <w:p w14:paraId="7AB78FC8" w14:textId="77777777" w:rsidR="00BB5B3A" w:rsidRPr="00752B99" w:rsidRDefault="00BB5B3A" w:rsidP="00BB5B3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sistema desarrollado proporcionará una plataforma colaborativa para estudiantes, egresados y docentes de la UPT, permitiendo la gestión eficiente de información académica, interacción entre los miembros de la comunidad universitaria y la optimización de la formación académica basada en la retroalimentación y el análisis de los datos.</w:t>
      </w:r>
    </w:p>
    <w:p w14:paraId="58B7B416" w14:textId="1D3AFAE3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Características principales:</w:t>
      </w:r>
    </w:p>
    <w:p w14:paraId="45E3360A" w14:textId="7777777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Gestión de perfiles académicos:</w:t>
      </w:r>
    </w:p>
    <w:p w14:paraId="3A94A209" w14:textId="746B87C0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Creación y administración de perfiles de estudiantes y egresados, donde podrán mostrar su trayectoria académica, proyectos, logros y habilidades.</w:t>
      </w:r>
    </w:p>
    <w:p w14:paraId="73190577" w14:textId="613A8F5C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con plataformas externas para importar información relevante como cursos completados, logros académicos y experiencias laborales previas.</w:t>
      </w:r>
    </w:p>
    <w:p w14:paraId="3FD69EE9" w14:textId="77777777" w:rsidR="002F071F" w:rsidRDefault="002F071F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159FB" w14:textId="77777777" w:rsidR="002F071F" w:rsidRDefault="002F071F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4DE66" w14:textId="279B330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Colaboración en proyectos académicos:</w:t>
      </w:r>
    </w:p>
    <w:p w14:paraId="72780BBA" w14:textId="6C6FA58D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Espacios para que los estudiantes y docentes colaboren en proyectos de investigación, prácticas profesionales y actividades extracurriculares.</w:t>
      </w:r>
    </w:p>
    <w:p w14:paraId="0266D9E8" w14:textId="2220FB94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Herramientas de comunicación como foros, chats y videoconferencias para facilitar la interacción en tiempo real entre los usuarios.</w:t>
      </w:r>
    </w:p>
    <w:p w14:paraId="244B2F64" w14:textId="7777777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Análisis de desempeño académico:</w:t>
      </w:r>
    </w:p>
    <w:p w14:paraId="2D49FB3F" w14:textId="0769A177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métricas y análisis de desempeño académico, donde los docentes podrán revisar la evolución de sus estudiantes.</w:t>
      </w:r>
    </w:p>
    <w:p w14:paraId="0A3859CF" w14:textId="7052AFF1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de reportes detallados sobre el rendimiento, destacando fortalezas y áreas de mejora para cada estudiante.</w:t>
      </w:r>
    </w:p>
    <w:p w14:paraId="3E7918B3" w14:textId="77777777" w:rsidR="00BB5B3A" w:rsidRPr="00752B99" w:rsidRDefault="00BB5B3A" w:rsidP="00BB5B3A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Recomendaciones personalizadas:</w:t>
      </w:r>
    </w:p>
    <w:p w14:paraId="2475FC93" w14:textId="0017026A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de recomendaciones de cursos, actividades extracurriculares y oportunidades laborales para los estudiantes y egresados, basadas en su perfil y sus intereses académicos.</w:t>
      </w:r>
    </w:p>
    <w:p w14:paraId="5D67496D" w14:textId="21C6FF0C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Recomendación de ajustes en el plan curricular según las tendencias emergentes del mercado laboral y las necesidades de la industria.</w:t>
      </w:r>
    </w:p>
    <w:p w14:paraId="2EB2F4D8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Código abierto y escalable</w:t>
      </w:r>
    </w:p>
    <w:p w14:paraId="6CCA1DF4" w14:textId="09ACFA9D" w:rsidR="00BB5B3A" w:rsidRPr="00752B99" w:rsidRDefault="00BB5B3A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será desarrollado bajo una licencia MIT, permitiendo que futuros desarrolladores y colaboradores de la comunidad académica mejoren y adapten el sistema.</w:t>
      </w:r>
    </w:p>
    <w:p w14:paraId="20EBFCB3" w14:textId="4BC656BE" w:rsidR="00BB5B3A" w:rsidRPr="00752B99" w:rsidRDefault="00BB5B3A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estará diseñada para ser escalable, permitiendo su expansión tanto en funcionalidad como en la cantidad de usuarios sin comprometer el rendimiento.</w:t>
      </w:r>
    </w:p>
    <w:p w14:paraId="5304A17D" w14:textId="77777777" w:rsidR="00BB5B3A" w:rsidRPr="00752B99" w:rsidRDefault="00BB5B3A" w:rsidP="00BB5B3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F75A53" w14:textId="72969701" w:rsidR="001E3C98" w:rsidRPr="00752B99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Restricciones</w:t>
      </w:r>
    </w:p>
    <w:p w14:paraId="58D500D1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desarrollo de la Plataforma de Colaboración Académica (PCAPIIS) está sujeto a algunas limitaciones técnicas y operativas, las cuales pueden afectar su funcionalidad y alcance.</w:t>
      </w:r>
    </w:p>
    <w:p w14:paraId="57B8D7D1" w14:textId="7E59DF35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Restricciones del proyecto:</w:t>
      </w:r>
    </w:p>
    <w:p w14:paraId="5C0E7072" w14:textId="77777777" w:rsidR="00F92D16" w:rsidRPr="00752B99" w:rsidRDefault="00F92D16" w:rsidP="00F92D1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Restricciones en la gestión de datos académicos:</w:t>
      </w:r>
    </w:p>
    <w:p w14:paraId="36EBA96A" w14:textId="0D42F06E" w:rsidR="00F92D16" w:rsidRPr="00752B99" w:rsidRDefault="00F92D16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depende de la disponibilidad y precisión de los datos proporcionados por los usuarios (estudiantes, egresados y docentes), lo que puede llevar a información incompleta o desactualizada si no se actualiza de manera regular.</w:t>
      </w:r>
    </w:p>
    <w:p w14:paraId="09CF1211" w14:textId="64B294B1" w:rsidR="00F92D16" w:rsidRPr="00752B99" w:rsidRDefault="00F92D16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Los datos académicos, como las calificaciones o el historial de cursos, pueden no estar completamente estandarizados, lo que podría dificultar el análisis y la comparación entre usuarios.</w:t>
      </w:r>
    </w:p>
    <w:p w14:paraId="31FF4868" w14:textId="77777777" w:rsidR="00F92D16" w:rsidRPr="00752B99" w:rsidRDefault="00F92D16" w:rsidP="00F92D16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208E6D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Dependencia de herramientas de terceros:</w:t>
      </w:r>
    </w:p>
    <w:p w14:paraId="411D2057" w14:textId="77777777" w:rsidR="00F92D16" w:rsidRPr="00752B99" w:rsidRDefault="00F92D16" w:rsidP="00631266">
      <w:pPr>
        <w:pStyle w:val="Prrafodelista"/>
        <w:numPr>
          <w:ilvl w:val="0"/>
          <w:numId w:val="2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 xml:space="preserve">La plataforma se desarrollará utilizando Visual Studio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Python, por lo que los usuarios necesitarán contar con estos entornos para interactuar con el sistema o realizar desarrollos adicionales.</w:t>
      </w:r>
    </w:p>
    <w:p w14:paraId="5AA263EE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Restricciones en la colaboración y comunicación:</w:t>
      </w:r>
    </w:p>
    <w:p w14:paraId="481E9268" w14:textId="4D54E807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Las funcionalidades de colaboración en tiempo real (como chats o videoconferencias) pueden depender de la estabilidad de las plataformas externas utilizadas para estos fines (</w:t>
      </w:r>
      <w:proofErr w:type="gramStart"/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Zoom</w:t>
      </w:r>
      <w:proofErr w:type="gramEnd"/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Microsoft </w:t>
      </w:r>
      <w:proofErr w:type="spellStart"/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Teams</w:t>
      </w:r>
      <w:proofErr w:type="spellEnd"/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etc.).</w:t>
      </w:r>
    </w:p>
    <w:p w14:paraId="57E36BC2" w14:textId="5400891D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capacidad de interacción puede verse limitada por la conectividad a Internet y la disponibilidad de los servicios externos.</w:t>
      </w:r>
    </w:p>
    <w:p w14:paraId="21F77E9D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Capacidad de procesamiento y rendimiento:</w:t>
      </w:r>
    </w:p>
    <w:p w14:paraId="21C1107B" w14:textId="4FF981EF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eficiencia del sistema podría verse afectada por la cantidad de usuarios activos y la cantidad de datos procesados en tiempo real, especialmente si la plataforma no está adecuadamente escalada para manejar grandes volúmenes de información.</w:t>
      </w:r>
    </w:p>
    <w:p w14:paraId="64E22F91" w14:textId="52D1199C" w:rsidR="001E3C98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velocidad de procesamiento de grandes volúmenes de datos académicos y de interacción en tiempo real puede variar, dependiendo de la infraestructura y los recursos de hardware utilizados.</w:t>
      </w:r>
    </w:p>
    <w:p w14:paraId="3AD05654" w14:textId="658CBA7E" w:rsidR="00752B99" w:rsidRDefault="00752B99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2DB55C7" w14:textId="31D268F1" w:rsidR="00752B99" w:rsidRDefault="00752B99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010A3D0" w14:textId="49696097" w:rsidR="002F071F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AAB6EC6" w14:textId="4DC58DAD" w:rsidR="002F071F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ED90755" w14:textId="77777777" w:rsidR="002F071F" w:rsidRPr="00752B99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447CA35" w14:textId="70659DAD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Rangos de calidad</w:t>
      </w:r>
    </w:p>
    <w:p w14:paraId="6BDAD95E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 xml:space="preserve">Para garantizar que la </w:t>
      </w:r>
      <w:r w:rsidRPr="00752B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Plataforma de Colaboración Académica (PCAPIIS)</w:t>
      </w:r>
      <w:r w:rsidRPr="00752B99">
        <w:rPr>
          <w:rFonts w:ascii="Times New Roman" w:hAnsi="Times New Roman" w:cs="Times New Roman"/>
          <w:sz w:val="24"/>
          <w:szCs w:val="24"/>
        </w:rPr>
        <w:t xml:space="preserve"> funcione de manera eficiente y ofrezca resultados confiables, se han establecido los siguientes criterios de calidad:</w:t>
      </w:r>
    </w:p>
    <w:p w14:paraId="69990AE4" w14:textId="069060B6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Criterios de Calidad:</w:t>
      </w:r>
    </w:p>
    <w:p w14:paraId="5ABFA62E" w14:textId="77777777" w:rsidR="00F92D16" w:rsidRPr="00752B99" w:rsidRDefault="00F92D16" w:rsidP="00F92D16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Precisión de los datos académicos:</w:t>
      </w:r>
    </w:p>
    <w:p w14:paraId="1062DCC9" w14:textId="74BE7993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98% de los datos académicos obtenidos (calificaciones, historial de cursos, etc.) deben ser correctos y estar completos para su uso dentro de la plataforma.</w:t>
      </w:r>
    </w:p>
    <w:p w14:paraId="3BBCD101" w14:textId="73A49B90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Se implementarán mecanismos de validación para garantizar que los datos ingresados por los usuarios (estudiantes, docentes) sean consistentes y válidos.</w:t>
      </w:r>
    </w:p>
    <w:p w14:paraId="45936AFE" w14:textId="77777777" w:rsidR="00F92D16" w:rsidRPr="00752B99" w:rsidRDefault="00F92D16" w:rsidP="00F92D16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Eficiencia en el procesamiento y carga de datos:</w:t>
      </w:r>
    </w:p>
    <w:p w14:paraId="0A241176" w14:textId="59CEC8D1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debe ser capaz de procesar hasta 1,000 registros de usuarios (estudiantes, docentes, egresados) por minuto sin afectar la experiencia del usuario.</w:t>
      </w:r>
    </w:p>
    <w:p w14:paraId="24BEA214" w14:textId="615EADEE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tiempo de carga de páginas o secciones clave (como el panel de usuario o las estadísticas) no debe superar los 3 segundos en condiciones normales de uso.</w:t>
      </w:r>
    </w:p>
    <w:p w14:paraId="2D5A1AE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Compatibilidad y escalabilidad:</w:t>
      </w:r>
    </w:p>
    <w:p w14:paraId="0ACA5E9F" w14:textId="5624074D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debe ser completamente funcional en los sistemas operativos más comunes como Windows.</w:t>
      </w:r>
    </w:p>
    <w:p w14:paraId="109CB33C" w14:textId="2F9629B6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debe permitir la incorporación de nuevas funcionalidades (como módulos de cursos adicionales, chat, foros de discusión) sin comprometer el rendimiento o la estabilidad del sistema.</w:t>
      </w:r>
    </w:p>
    <w:p w14:paraId="600DD949" w14:textId="077837D1" w:rsidR="0064020F" w:rsidRPr="00752B99" w:rsidRDefault="00F92D16" w:rsidP="0064020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Usabilidad en la interfaz de usuario:</w:t>
      </w:r>
    </w:p>
    <w:p w14:paraId="0779FD21" w14:textId="41BF3981" w:rsidR="0064020F" w:rsidRPr="00752B99" w:rsidRDefault="0064020F" w:rsidP="00631266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plataforma debe contar con una interfaz intuitiva que permita a los usuarios navegar fácilmente entre las secciones (perfil académico, estadísticas, herramientas de colaboración, etc.).</w:t>
      </w:r>
    </w:p>
    <w:p w14:paraId="6DF09EF2" w14:textId="60C3ECC7" w:rsidR="0064020F" w:rsidRPr="00752B99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diseño debe ser adaptable a diferentes dispositivos (PC, tabletas y teléfonos móviles) para asegurar una experiencia de usuario fluida en todos los dispositivos.</w:t>
      </w:r>
    </w:p>
    <w:p w14:paraId="06429576" w14:textId="4AA84B09" w:rsidR="001E3C98" w:rsidRPr="00752B99" w:rsidRDefault="0064020F" w:rsidP="0064020F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Seguridad y privacidad de los datos:</w:t>
      </w:r>
    </w:p>
    <w:p w14:paraId="2DC56C64" w14:textId="45E50FD0" w:rsidR="0064020F" w:rsidRPr="00752B99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Todos los datos almacenados deben cumplir con las normativas de protección de datos personales (por ejemplo, GDPR) para garantizar la privacidad y seguridad de la información de los usuarios.</w:t>
      </w:r>
    </w:p>
    <w:p w14:paraId="35536CCA" w14:textId="4377311C" w:rsidR="0064020F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Las contraseñas y accesos deben estar cifrados, y los usuarios deben contar con métodos de autenticación seguros para acceder a sus cuentas.</w:t>
      </w:r>
    </w:p>
    <w:p w14:paraId="4EA3D7BD" w14:textId="77777777" w:rsidR="002F071F" w:rsidRPr="00752B99" w:rsidRDefault="002F071F" w:rsidP="002F071F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6C8EF5" w14:textId="36E59BC5" w:rsidR="001E3C98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Precedencia y Prioridad</w:t>
      </w:r>
    </w:p>
    <w:p w14:paraId="2195A724" w14:textId="77777777" w:rsidR="002F071F" w:rsidRPr="002F071F" w:rsidRDefault="002F071F" w:rsidP="002F071F">
      <w:pPr>
        <w:pStyle w:val="Prrafodelista"/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2F2657BD" w14:textId="5593FE4B" w:rsidR="001E3C98" w:rsidRPr="00752B99" w:rsidRDefault="0064020F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Desarrollo de la arquitectura de la plataforma (Alta prioridad):</w:t>
      </w:r>
    </w:p>
    <w:p w14:paraId="298F6BD9" w14:textId="69993302" w:rsidR="0064020F" w:rsidRPr="00752B99" w:rsidRDefault="0064020F" w:rsidP="0064020F">
      <w:pPr>
        <w:spacing w:after="20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Es esencial definir la estructura general del sistema, estableciendo los módulos clave como autenticación de usuarios, foros académicos, gestión de recursos compartidos, y herramientas de interacción.</w:t>
      </w:r>
    </w:p>
    <w:p w14:paraId="3546CCA9" w14:textId="119CF14D" w:rsidR="0064020F" w:rsidRPr="00752B99" w:rsidRDefault="0064020F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Registro y gestión de usuarios (Alta prioridad):</w:t>
      </w:r>
    </w:p>
    <w:p w14:paraId="4CE1D4CA" w14:textId="70E27D3A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sistema debe permitir la creación de perfiles para estudiantes, docentes y egresados, asegurando el acceso personalizado y seguro. Este paso es vital para habilitar las funciones de colaboración.</w:t>
      </w:r>
    </w:p>
    <w:p w14:paraId="49FAA8F0" w14:textId="5AFAD98A" w:rsidR="0064020F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Implementación de herramientas colaborativas (Alta prioridad):</w:t>
      </w:r>
    </w:p>
    <w:p w14:paraId="64786D3B" w14:textId="7AAE5F0E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Se deben integrar funcionalidades como foros temáticos, mensajería interna, subida y descarga de documentos, y espacios para proyectos compartidos. Estas herramientas son el corazón del propósito de la plataforma.</w:t>
      </w:r>
    </w:p>
    <w:p w14:paraId="0E818F2E" w14:textId="06A514F6" w:rsidR="00335672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Módulo de gestión de contenidos académicos (Media prioridad):</w:t>
      </w:r>
    </w:p>
    <w:p w14:paraId="0621C3FD" w14:textId="226CF756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Este módulo facilitará la publicación y categorización de recursos educativos (artículos, investigaciones, presentaciones, etc.), fortaleciendo el intercambio de saberes.</w:t>
      </w:r>
    </w:p>
    <w:p w14:paraId="4959650D" w14:textId="71071639" w:rsidR="00335672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Seguimiento y análisis de participación (Media prioridad):</w:t>
      </w:r>
    </w:p>
    <w:p w14:paraId="37EC7FFE" w14:textId="7EAB0388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lastRenderedPageBreak/>
        <w:t>Una vez operativa, la plataforma debe incorporar indicadores para monitorear la actividad de los usuarios, permitiendo mejorar la experiencia y evaluar el impacto académico.</w:t>
      </w:r>
    </w:p>
    <w:p w14:paraId="2DC7533D" w14:textId="77777777" w:rsidR="00752B99" w:rsidRPr="002F071F" w:rsidRDefault="00752B99" w:rsidP="002F071F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6D00AFF8" w14:textId="72A99F5F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CONCLUSIONES</w:t>
      </w:r>
    </w:p>
    <w:p w14:paraId="5522B3A2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La implementación de la Plataforma de Colaboración Académica para Proyectos Innovadores en Ingeniería de Sistemas (PCAPIIS) responde a la necesidad de fortalecer el trabajo colaborativo y la difusión de iniciativas académicas y tecnológicas dentro de la Escuela Profesional de Ingeniería de Sistemas de la UPT.</w:t>
      </w:r>
    </w:p>
    <w:p w14:paraId="2F52375A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Se evidenció una carencia de espacios digitales que promuevan el intercambio activo de conocimientos, experiencias y avances en proyectos, lo cual limita el potencial de innovación, la integración entre estudiantes y docentes, y la visibilidad del talento académico.</w:t>
      </w:r>
    </w:p>
    <w:p w14:paraId="002247F3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PCAPIIS ofrece una solución accesible y escalable que fomenta la participación académica, la </w:t>
      </w:r>
      <w:proofErr w:type="spellStart"/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co-creación</w:t>
      </w:r>
      <w:proofErr w:type="spellEnd"/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contenido y la retroalimentación continua entre sus usuarios, contribuyendo directamente al desarrollo de competencias profesionales y a la mejora del aprendizaje autónomo y colaborativo.</w:t>
      </w:r>
    </w:p>
    <w:p w14:paraId="3E2ED6FF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Finalmente, la plataforma se presenta como una herramienta estratégica que puede integrarse al ecosistema académico de la UPT, permitiendo una mayor proyección de los proyectos estudiantiles, fortaleciendo la cultura de innovación y mejorando la conexión entre la universidad y su entorno profesional.</w:t>
      </w:r>
    </w:p>
    <w:p w14:paraId="7CF38454" w14:textId="42DA1A8B" w:rsidR="001E3C98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RECOMENDACIONES</w:t>
      </w:r>
    </w:p>
    <w:p w14:paraId="44392DD3" w14:textId="77777777" w:rsidR="002F071F" w:rsidRPr="002F071F" w:rsidRDefault="002F071F" w:rsidP="002F071F">
      <w:pPr>
        <w:pStyle w:val="Prrafodelista"/>
        <w:spacing w:after="200" w:line="36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6D4B9FA8" w14:textId="32234DE8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Integrar la plataforma PCAPIIS en el plan académico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Escuela Profesional de Ingeniería de Sistemas, promoviendo su uso activo como herramienta de apoyo en cursos, seminarios y proyectos de investigación.</w:t>
      </w:r>
    </w:p>
    <w:p w14:paraId="0938CF1E" w14:textId="43BB814B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Fomentar la participación constante de estudiantes y docentes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mediante incentivos académicos como reconocimiento de proyectos destacados, 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certificaciones internas y difusión de iniciativas exitosas dentro y fuera de la universidad.</w:t>
      </w:r>
    </w:p>
    <w:p w14:paraId="636E78B4" w14:textId="156EDECB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Establecer una política de actualización y mantenimiento continuo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plataforma para asegurar su funcionalidad, adaptabilidad tecnológica y escalabilidad frente a nuevas demandas o herramientas emergentes.</w:t>
      </w:r>
    </w:p>
    <w:p w14:paraId="2019842F" w14:textId="050834BA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Promover la colaboración con instituciones externas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como empresas tecnológicas, universidades aliadas y comunidades de desarrolladores, para enriquecer los proyectos con experiencias reales del entorno profesional.</w:t>
      </w:r>
    </w:p>
    <w:p w14:paraId="0DF0BD0B" w14:textId="5B44FAE1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Implementar módulos de evaluación y retroalimentación dentro de la plataforma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que permitan a los usuarios recibir comentarios constructivos sobre sus propuestas y facilitar la mejora continua de los proyectos académicos.</w:t>
      </w:r>
    </w:p>
    <w:p w14:paraId="7B423785" w14:textId="0DF5C9F3" w:rsidR="001E3C98" w:rsidRPr="00561991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  <w:lang w:val="es-ES"/>
        </w:rPr>
      </w:pPr>
      <w:r w:rsidRPr="001E3C98">
        <w:rPr>
          <w:rFonts w:ascii="Arial" w:hAnsi="Arial" w:cs="Arial"/>
          <w:b/>
          <w:color w:val="000000"/>
          <w:sz w:val="24"/>
          <w:lang w:val="es-ES"/>
        </w:rPr>
        <w:t>.</w:t>
      </w:r>
    </w:p>
    <w:p w14:paraId="34C98B6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897BCF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A171F" w14:textId="77777777" w:rsidR="00B51204" w:rsidRDefault="00B51204" w:rsidP="0070130A">
      <w:pPr>
        <w:spacing w:after="0" w:line="240" w:lineRule="auto"/>
      </w:pPr>
      <w:r>
        <w:separator/>
      </w:r>
    </w:p>
  </w:endnote>
  <w:endnote w:type="continuationSeparator" w:id="0">
    <w:p w14:paraId="7024DC96" w14:textId="77777777" w:rsidR="00B51204" w:rsidRDefault="00B5120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68C78" w14:textId="77777777" w:rsidR="00B51204" w:rsidRDefault="00B51204" w:rsidP="0070130A">
      <w:pPr>
        <w:spacing w:after="0" w:line="240" w:lineRule="auto"/>
      </w:pPr>
      <w:r>
        <w:separator/>
      </w:r>
    </w:p>
  </w:footnote>
  <w:footnote w:type="continuationSeparator" w:id="0">
    <w:p w14:paraId="4817248B" w14:textId="77777777" w:rsidR="00B51204" w:rsidRDefault="00B51204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CE0"/>
    <w:multiLevelType w:val="multilevel"/>
    <w:tmpl w:val="F092CF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6AE0"/>
    <w:multiLevelType w:val="multilevel"/>
    <w:tmpl w:val="CB80A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15D"/>
    <w:multiLevelType w:val="multilevel"/>
    <w:tmpl w:val="0C0CAE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065C5"/>
    <w:multiLevelType w:val="multilevel"/>
    <w:tmpl w:val="1F5A2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08E8"/>
    <w:multiLevelType w:val="hybridMultilevel"/>
    <w:tmpl w:val="C68472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7466E"/>
    <w:multiLevelType w:val="multilevel"/>
    <w:tmpl w:val="4E3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742F7"/>
    <w:multiLevelType w:val="multilevel"/>
    <w:tmpl w:val="7A08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A2B38"/>
    <w:multiLevelType w:val="hybridMultilevel"/>
    <w:tmpl w:val="CCBE2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37AD8"/>
    <w:multiLevelType w:val="multilevel"/>
    <w:tmpl w:val="FED00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022D3"/>
    <w:multiLevelType w:val="multilevel"/>
    <w:tmpl w:val="73E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4545A"/>
    <w:multiLevelType w:val="multilevel"/>
    <w:tmpl w:val="92925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324F4"/>
    <w:multiLevelType w:val="multilevel"/>
    <w:tmpl w:val="B81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953CB"/>
    <w:multiLevelType w:val="hybridMultilevel"/>
    <w:tmpl w:val="CC3E0C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95F85"/>
    <w:multiLevelType w:val="multilevel"/>
    <w:tmpl w:val="8C980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2143F"/>
    <w:multiLevelType w:val="multilevel"/>
    <w:tmpl w:val="BF442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47CC3"/>
    <w:multiLevelType w:val="multilevel"/>
    <w:tmpl w:val="175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21476"/>
    <w:multiLevelType w:val="hybridMultilevel"/>
    <w:tmpl w:val="30FEF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00360"/>
    <w:multiLevelType w:val="multilevel"/>
    <w:tmpl w:val="4E209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03A43"/>
    <w:multiLevelType w:val="hybridMultilevel"/>
    <w:tmpl w:val="FFB20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275B8"/>
    <w:multiLevelType w:val="multilevel"/>
    <w:tmpl w:val="BE10E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9E1004"/>
    <w:multiLevelType w:val="multilevel"/>
    <w:tmpl w:val="25BE6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63EA8"/>
    <w:multiLevelType w:val="hybridMultilevel"/>
    <w:tmpl w:val="D2800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E3078"/>
    <w:multiLevelType w:val="hybridMultilevel"/>
    <w:tmpl w:val="53CE975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C92B15"/>
    <w:multiLevelType w:val="multilevel"/>
    <w:tmpl w:val="FC7A63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22407"/>
    <w:multiLevelType w:val="hybridMultilevel"/>
    <w:tmpl w:val="9C501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B5BC0"/>
    <w:multiLevelType w:val="hybridMultilevel"/>
    <w:tmpl w:val="34309E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92622">
    <w:abstractNumId w:val="6"/>
  </w:num>
  <w:num w:numId="2" w16cid:durableId="2111965165">
    <w:abstractNumId w:val="20"/>
    <w:lvlOverride w:ilvl="0">
      <w:lvl w:ilvl="0">
        <w:numFmt w:val="decimal"/>
        <w:lvlText w:val="%1."/>
        <w:lvlJc w:val="left"/>
      </w:lvl>
    </w:lvlOverride>
  </w:num>
  <w:num w:numId="3" w16cid:durableId="550699510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132047714">
    <w:abstractNumId w:val="23"/>
    <w:lvlOverride w:ilvl="0">
      <w:lvl w:ilvl="0">
        <w:numFmt w:val="decimal"/>
        <w:lvlText w:val="%1."/>
        <w:lvlJc w:val="left"/>
      </w:lvl>
    </w:lvlOverride>
  </w:num>
  <w:num w:numId="5" w16cid:durableId="2086218160">
    <w:abstractNumId w:val="5"/>
  </w:num>
  <w:num w:numId="6" w16cid:durableId="852961060">
    <w:abstractNumId w:val="11"/>
  </w:num>
  <w:num w:numId="7" w16cid:durableId="1151025694">
    <w:abstractNumId w:val="8"/>
    <w:lvlOverride w:ilvl="0">
      <w:lvl w:ilvl="0">
        <w:numFmt w:val="decimal"/>
        <w:lvlText w:val="%1."/>
        <w:lvlJc w:val="left"/>
      </w:lvl>
    </w:lvlOverride>
  </w:num>
  <w:num w:numId="8" w16cid:durableId="276109217">
    <w:abstractNumId w:val="1"/>
  </w:num>
  <w:num w:numId="9" w16cid:durableId="305202613">
    <w:abstractNumId w:val="19"/>
  </w:num>
  <w:num w:numId="10" w16cid:durableId="111753866">
    <w:abstractNumId w:val="19"/>
    <w:lvlOverride w:ilvl="0">
      <w:lvl w:ilvl="0">
        <w:numFmt w:val="decimal"/>
        <w:lvlText w:val="%1."/>
        <w:lvlJc w:val="left"/>
      </w:lvl>
    </w:lvlOverride>
  </w:num>
  <w:num w:numId="11" w16cid:durableId="1474176351">
    <w:abstractNumId w:val="17"/>
    <w:lvlOverride w:ilvl="0">
      <w:lvl w:ilvl="0">
        <w:numFmt w:val="decimal"/>
        <w:lvlText w:val="%1."/>
        <w:lvlJc w:val="left"/>
      </w:lvl>
    </w:lvlOverride>
  </w:num>
  <w:num w:numId="12" w16cid:durableId="1347631663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1828747528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410007464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316569779">
    <w:abstractNumId w:val="14"/>
    <w:lvlOverride w:ilvl="0">
      <w:lvl w:ilvl="0">
        <w:numFmt w:val="decimal"/>
        <w:lvlText w:val="%1."/>
        <w:lvlJc w:val="left"/>
      </w:lvl>
    </w:lvlOverride>
  </w:num>
  <w:num w:numId="16" w16cid:durableId="1983927869">
    <w:abstractNumId w:val="2"/>
  </w:num>
  <w:num w:numId="17" w16cid:durableId="381560993">
    <w:abstractNumId w:val="9"/>
  </w:num>
  <w:num w:numId="18" w16cid:durableId="1401369327">
    <w:abstractNumId w:val="15"/>
  </w:num>
  <w:num w:numId="19" w16cid:durableId="2034381882">
    <w:abstractNumId w:val="18"/>
  </w:num>
  <w:num w:numId="20" w16cid:durableId="1037852736">
    <w:abstractNumId w:val="24"/>
  </w:num>
  <w:num w:numId="21" w16cid:durableId="893127693">
    <w:abstractNumId w:val="22"/>
  </w:num>
  <w:num w:numId="22" w16cid:durableId="2011327946">
    <w:abstractNumId w:val="21"/>
  </w:num>
  <w:num w:numId="23" w16cid:durableId="287666139">
    <w:abstractNumId w:val="7"/>
  </w:num>
  <w:num w:numId="24" w16cid:durableId="1388794913">
    <w:abstractNumId w:val="12"/>
  </w:num>
  <w:num w:numId="25" w16cid:durableId="2078087738">
    <w:abstractNumId w:val="16"/>
  </w:num>
  <w:num w:numId="26" w16cid:durableId="335883680">
    <w:abstractNumId w:val="4"/>
  </w:num>
  <w:num w:numId="27" w16cid:durableId="1426225262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20200"/>
    <w:rsid w:val="001672FF"/>
    <w:rsid w:val="001C35C7"/>
    <w:rsid w:val="001E3C98"/>
    <w:rsid w:val="0026366E"/>
    <w:rsid w:val="00274C8C"/>
    <w:rsid w:val="0028732B"/>
    <w:rsid w:val="002F071F"/>
    <w:rsid w:val="00335672"/>
    <w:rsid w:val="00367B0C"/>
    <w:rsid w:val="00376016"/>
    <w:rsid w:val="0038118B"/>
    <w:rsid w:val="003A0D91"/>
    <w:rsid w:val="003E57E6"/>
    <w:rsid w:val="003E75CA"/>
    <w:rsid w:val="003F4D90"/>
    <w:rsid w:val="00425B69"/>
    <w:rsid w:val="004703E3"/>
    <w:rsid w:val="004C0468"/>
    <w:rsid w:val="00561991"/>
    <w:rsid w:val="005A23BF"/>
    <w:rsid w:val="00606C67"/>
    <w:rsid w:val="00631266"/>
    <w:rsid w:val="0064020F"/>
    <w:rsid w:val="006E1659"/>
    <w:rsid w:val="0070130A"/>
    <w:rsid w:val="00752B99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724A6"/>
    <w:rsid w:val="00992602"/>
    <w:rsid w:val="009D74BB"/>
    <w:rsid w:val="00A22F08"/>
    <w:rsid w:val="00A43A71"/>
    <w:rsid w:val="00A64859"/>
    <w:rsid w:val="00A93C3B"/>
    <w:rsid w:val="00AC4F14"/>
    <w:rsid w:val="00AE6359"/>
    <w:rsid w:val="00B51204"/>
    <w:rsid w:val="00B91506"/>
    <w:rsid w:val="00BB5B3A"/>
    <w:rsid w:val="00C0737A"/>
    <w:rsid w:val="00C1406A"/>
    <w:rsid w:val="00CC06E2"/>
    <w:rsid w:val="00CF7882"/>
    <w:rsid w:val="00D469AD"/>
    <w:rsid w:val="00D50D79"/>
    <w:rsid w:val="00D9665D"/>
    <w:rsid w:val="00DB33BE"/>
    <w:rsid w:val="00E24EC7"/>
    <w:rsid w:val="00E2504B"/>
    <w:rsid w:val="00E51FA4"/>
    <w:rsid w:val="00E6402D"/>
    <w:rsid w:val="00E95AD3"/>
    <w:rsid w:val="00EA5FBE"/>
    <w:rsid w:val="00EF2CD9"/>
    <w:rsid w:val="00F9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504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B5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86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8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22</Pages>
  <Words>4169</Words>
  <Characters>22935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BRIAN DANILO CHITE QUISPE</cp:lastModifiedBy>
  <cp:revision>18</cp:revision>
  <dcterms:created xsi:type="dcterms:W3CDTF">2020-10-03T01:54:00Z</dcterms:created>
  <dcterms:modified xsi:type="dcterms:W3CDTF">2025-05-03T17:18:00Z</dcterms:modified>
</cp:coreProperties>
</file>