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Pr>
        <w:drawing>
          <wp:inline distB="0" distT="0" distL="0" distR="0">
            <wp:extent cx="1135317" cy="1526162"/>
            <wp:effectExtent b="0" l="0" r="0" t="0"/>
            <wp:docPr descr="C:\Users\EPIS\Documents\upt.png" id="3" name="image2.png"/>
            <a:graphic>
              <a:graphicData uri="http://schemas.openxmlformats.org/drawingml/2006/picture">
                <pic:pic>
                  <pic:nvPicPr>
                    <pic:cNvPr descr="C:\Users\EPIS\Documents\upt.png" id="0" name="image2.png"/>
                    <pic:cNvPicPr preferRelativeResize="0"/>
                  </pic:nvPicPr>
                  <pic:blipFill>
                    <a:blip r:embed="rId6"/>
                    <a:srcRect b="0" l="0" r="0" t="0"/>
                    <a:stretch>
                      <a:fillRect/>
                    </a:stretch>
                  </pic:blipFill>
                  <pic:spPr>
                    <a:xfrm>
                      <a:off x="0" y="0"/>
                      <a:ext cx="1135317" cy="152616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UNIVERSIDAD PRIVADA DE TACNA</w:t>
      </w:r>
    </w:p>
    <w:p w:rsidR="00000000" w:rsidDel="00000000" w:rsidP="00000000" w:rsidRDefault="00000000" w:rsidRPr="00000000" w14:paraId="00000004">
      <w:pPr>
        <w:spacing w:after="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FACULTAD DE </w:t>
      </w:r>
      <w:r w:rsidDel="00000000" w:rsidR="00000000" w:rsidRPr="00000000">
        <w:rPr>
          <w:rFonts w:ascii="Times New Roman" w:cs="Times New Roman" w:eastAsia="Times New Roman" w:hAnsi="Times New Roman"/>
          <w:b w:val="1"/>
          <w:sz w:val="32"/>
          <w:szCs w:val="32"/>
          <w:rtl w:val="0"/>
        </w:rPr>
        <w:t xml:space="preserve">INGENIERÍA</w:t>
      </w:r>
      <w:r w:rsidDel="00000000" w:rsidR="00000000" w:rsidRPr="00000000">
        <w:rPr>
          <w:rtl w:val="0"/>
        </w:rPr>
      </w:r>
    </w:p>
    <w:p w:rsidR="00000000" w:rsidDel="00000000" w:rsidP="00000000" w:rsidRDefault="00000000" w:rsidRPr="00000000" w14:paraId="00000006">
      <w:pPr>
        <w:spacing w:after="0" w:lineRule="auto"/>
        <w:jc w:val="center"/>
        <w:rPr>
          <w:rFonts w:ascii="Times New Roman" w:cs="Times New Roman" w:eastAsia="Times New Roman" w:hAnsi="Times New Roman"/>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 Aplicación para la Generación Automatizada de un Diccionario de Datos</w:t>
      </w:r>
    </w:p>
    <w:p w:rsidR="00000000" w:rsidDel="00000000" w:rsidP="00000000" w:rsidRDefault="00000000" w:rsidRPr="00000000" w14:paraId="0000000B">
      <w:pPr>
        <w:spacing w:after="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C">
      <w:pPr>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Curso: Patrones de Software</w:t>
      </w:r>
    </w:p>
    <w:p w:rsidR="00000000" w:rsidDel="00000000" w:rsidP="00000000" w:rsidRDefault="00000000" w:rsidRPr="00000000" w14:paraId="0000000D">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Docente: Mag. Patrick Cuadros Quiroga</w:t>
      </w:r>
    </w:p>
    <w:p w:rsidR="00000000" w:rsidDel="00000000" w:rsidP="00000000" w:rsidRDefault="00000000" w:rsidRPr="00000000" w14:paraId="0000000F">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11">
      <w:pPr>
        <w:spacing w:after="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12">
      <w:pPr>
        <w:spacing w:after="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spacing w:after="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Daleska Nicolle Fernandez Villanueva                     (2021070308)</w:t>
      </w:r>
    </w:p>
    <w:p w:rsidR="00000000" w:rsidDel="00000000" w:rsidP="00000000" w:rsidRDefault="00000000" w:rsidRPr="00000000" w14:paraId="00000014">
      <w:pPr>
        <w:spacing w:after="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Andree Sebastián Flores Meléndez                           (2017057494)</w:t>
      </w:r>
    </w:p>
    <w:p w:rsidR="00000000" w:rsidDel="00000000" w:rsidP="00000000" w:rsidRDefault="00000000" w:rsidRPr="00000000" w14:paraId="00000015">
      <w:pPr>
        <w:spacing w:after="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Mario Antonio Flores Ramos                                    (2018000597)</w:t>
      </w:r>
    </w:p>
    <w:p w:rsidR="00000000" w:rsidDel="00000000" w:rsidP="00000000" w:rsidRDefault="00000000" w:rsidRPr="00000000" w14:paraId="00000016">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spacing w:after="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Tacna – Perú</w:t>
      </w:r>
    </w:p>
    <w:p w:rsidR="00000000" w:rsidDel="00000000" w:rsidP="00000000" w:rsidRDefault="00000000" w:rsidRPr="00000000" w14:paraId="0000001C">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2025</w:t>
      </w:r>
    </w:p>
    <w:p w:rsidR="00000000" w:rsidDel="00000000" w:rsidP="00000000" w:rsidRDefault="00000000" w:rsidRPr="00000000" w14:paraId="0000001D">
      <w:pPr>
        <w:spacing w:after="0" w:lineRule="auto"/>
        <w:jc w:val="center"/>
        <w:rPr>
          <w:rFonts w:ascii="Times New Roman" w:cs="Times New Roman" w:eastAsia="Times New Roman" w:hAnsi="Times New Roman"/>
          <w:b w:val="1"/>
          <w:sz w:val="32"/>
          <w:szCs w:val="32"/>
        </w:rPr>
      </w:pP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1E">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4">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5">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6">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7">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8">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9">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A">
            <w:pPr>
              <w:jc w:val="center"/>
              <w:rPr>
                <w:sz w:val="14"/>
                <w:szCs w:val="14"/>
              </w:rPr>
            </w:pPr>
            <w:r w:rsidDel="00000000" w:rsidR="00000000" w:rsidRPr="00000000">
              <w:rPr>
                <w:sz w:val="14"/>
                <w:szCs w:val="14"/>
                <w:rtl w:val="0"/>
              </w:rPr>
              <w:t xml:space="preserve">2.0</w:t>
            </w:r>
          </w:p>
        </w:tc>
        <w:tc>
          <w:tcPr/>
          <w:p w:rsidR="00000000" w:rsidDel="00000000" w:rsidP="00000000" w:rsidRDefault="00000000" w:rsidRPr="00000000" w14:paraId="0000002B">
            <w:pPr>
              <w:jc w:val="center"/>
              <w:rPr>
                <w:sz w:val="14"/>
                <w:szCs w:val="14"/>
              </w:rPr>
            </w:pPr>
            <w:r w:rsidDel="00000000" w:rsidR="00000000" w:rsidRPr="00000000">
              <w:rPr>
                <w:sz w:val="14"/>
                <w:szCs w:val="14"/>
                <w:rtl w:val="0"/>
              </w:rPr>
              <w:t xml:space="preserve">AFM</w:t>
            </w:r>
          </w:p>
        </w:tc>
        <w:tc>
          <w:tcPr/>
          <w:p w:rsidR="00000000" w:rsidDel="00000000" w:rsidP="00000000" w:rsidRDefault="00000000" w:rsidRPr="00000000" w14:paraId="0000002C">
            <w:pPr>
              <w:jc w:val="center"/>
              <w:rPr>
                <w:sz w:val="14"/>
                <w:szCs w:val="14"/>
              </w:rPr>
            </w:pPr>
            <w:r w:rsidDel="00000000" w:rsidR="00000000" w:rsidRPr="00000000">
              <w:rPr>
                <w:sz w:val="14"/>
                <w:szCs w:val="14"/>
                <w:rtl w:val="0"/>
              </w:rPr>
              <w:t xml:space="preserve">AFM</w:t>
            </w:r>
          </w:p>
        </w:tc>
        <w:tc>
          <w:tcPr/>
          <w:p w:rsidR="00000000" w:rsidDel="00000000" w:rsidP="00000000" w:rsidRDefault="00000000" w:rsidRPr="00000000" w14:paraId="0000002D">
            <w:pPr>
              <w:jc w:val="center"/>
              <w:rPr>
                <w:sz w:val="14"/>
                <w:szCs w:val="14"/>
              </w:rPr>
            </w:pPr>
            <w:r w:rsidDel="00000000" w:rsidR="00000000" w:rsidRPr="00000000">
              <w:rPr>
                <w:sz w:val="14"/>
                <w:szCs w:val="14"/>
                <w:rtl w:val="0"/>
              </w:rPr>
              <w:t xml:space="preserve">AFM</w:t>
            </w:r>
          </w:p>
        </w:tc>
        <w:tc>
          <w:tcPr>
            <w:vAlign w:val="center"/>
          </w:tcPr>
          <w:p w:rsidR="00000000" w:rsidDel="00000000" w:rsidP="00000000" w:rsidRDefault="00000000" w:rsidRPr="00000000" w14:paraId="0000002E">
            <w:pPr>
              <w:jc w:val="center"/>
              <w:rPr>
                <w:sz w:val="14"/>
                <w:szCs w:val="14"/>
              </w:rPr>
            </w:pPr>
            <w:r w:rsidDel="00000000" w:rsidR="00000000" w:rsidRPr="00000000">
              <w:rPr>
                <w:sz w:val="14"/>
                <w:szCs w:val="14"/>
                <w:rtl w:val="0"/>
              </w:rPr>
              <w:t xml:space="preserve">11/06/2025</w:t>
            </w:r>
          </w:p>
        </w:tc>
        <w:tc>
          <w:tcPr>
            <w:shd w:fill="auto" w:val="clear"/>
            <w:vAlign w:val="center"/>
          </w:tcPr>
          <w:p w:rsidR="00000000" w:rsidDel="00000000" w:rsidP="00000000" w:rsidRDefault="00000000" w:rsidRPr="00000000" w14:paraId="0000002F">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30">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Aplicación para la Generación Automatizada de un Diccionario de Datos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Documento de Arquitectura de Software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9tgetcrj0hwu" w:id="0"/>
      <w:bookmarkEnd w:i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Versión 2.0</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rPr>
          <w:rFonts w:ascii="Arial" w:cs="Arial" w:eastAsia="Arial" w:hAnsi="Arial"/>
          <w:b w:val="1"/>
          <w:sz w:val="24"/>
          <w:szCs w:val="24"/>
        </w:rPr>
      </w:pPr>
      <w:r w:rsidDel="00000000" w:rsidR="00000000" w:rsidRPr="00000000">
        <w:br w:type="page"/>
      </w:r>
      <w:r w:rsidDel="00000000" w:rsidR="00000000" w:rsidRPr="00000000">
        <w:rPr>
          <w:rtl w:val="0"/>
        </w:rPr>
      </w:r>
    </w:p>
    <w:tbl>
      <w:tblPr>
        <w:tblStyle w:val="Table2"/>
        <w:tblpPr w:leftFromText="180" w:rightFromText="180" w:topFromText="180" w:bottomFromText="180" w:vertAnchor="text" w:horzAnchor="text" w:tblpX="-350.99999999999966" w:tblpY="0"/>
        <w:tblW w:w="9011.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shd w:fill="d9d9d9" w:val="clear"/>
            <w:vAlign w:val="center"/>
          </w:tcPr>
          <w:p w:rsidR="00000000" w:rsidDel="00000000" w:rsidP="00000000" w:rsidRDefault="00000000" w:rsidRPr="00000000" w14:paraId="0000003F">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5">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46">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47">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48">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49">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4A">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B">
            <w:pPr>
              <w:jc w:val="center"/>
              <w:rPr>
                <w:sz w:val="14"/>
                <w:szCs w:val="14"/>
              </w:rPr>
            </w:pPr>
            <w:r w:rsidDel="00000000" w:rsidR="00000000" w:rsidRPr="00000000">
              <w:rPr>
                <w:sz w:val="14"/>
                <w:szCs w:val="14"/>
                <w:rtl w:val="0"/>
              </w:rPr>
              <w:t xml:space="preserve">2.0</w:t>
            </w:r>
          </w:p>
        </w:tc>
        <w:tc>
          <w:tcPr/>
          <w:p w:rsidR="00000000" w:rsidDel="00000000" w:rsidP="00000000" w:rsidRDefault="00000000" w:rsidRPr="00000000" w14:paraId="0000004C">
            <w:pPr>
              <w:jc w:val="center"/>
              <w:rPr>
                <w:sz w:val="14"/>
                <w:szCs w:val="14"/>
              </w:rPr>
            </w:pPr>
            <w:r w:rsidDel="00000000" w:rsidR="00000000" w:rsidRPr="00000000">
              <w:rPr>
                <w:sz w:val="14"/>
                <w:szCs w:val="14"/>
                <w:rtl w:val="0"/>
              </w:rPr>
              <w:t xml:space="preserve">AFM</w:t>
            </w:r>
          </w:p>
        </w:tc>
        <w:tc>
          <w:tcPr/>
          <w:p w:rsidR="00000000" w:rsidDel="00000000" w:rsidP="00000000" w:rsidRDefault="00000000" w:rsidRPr="00000000" w14:paraId="0000004D">
            <w:pPr>
              <w:jc w:val="center"/>
              <w:rPr>
                <w:sz w:val="14"/>
                <w:szCs w:val="14"/>
              </w:rPr>
            </w:pPr>
            <w:r w:rsidDel="00000000" w:rsidR="00000000" w:rsidRPr="00000000">
              <w:rPr>
                <w:sz w:val="14"/>
                <w:szCs w:val="14"/>
                <w:rtl w:val="0"/>
              </w:rPr>
              <w:t xml:space="preserve">AFM</w:t>
            </w:r>
          </w:p>
        </w:tc>
        <w:tc>
          <w:tcPr/>
          <w:p w:rsidR="00000000" w:rsidDel="00000000" w:rsidP="00000000" w:rsidRDefault="00000000" w:rsidRPr="00000000" w14:paraId="0000004E">
            <w:pPr>
              <w:jc w:val="center"/>
              <w:rPr>
                <w:sz w:val="14"/>
                <w:szCs w:val="14"/>
              </w:rPr>
            </w:pPr>
            <w:r w:rsidDel="00000000" w:rsidR="00000000" w:rsidRPr="00000000">
              <w:rPr>
                <w:sz w:val="14"/>
                <w:szCs w:val="14"/>
                <w:rtl w:val="0"/>
              </w:rPr>
              <w:t xml:space="preserve">AFM</w:t>
            </w:r>
          </w:p>
        </w:tc>
        <w:tc>
          <w:tcPr>
            <w:vAlign w:val="center"/>
          </w:tcPr>
          <w:p w:rsidR="00000000" w:rsidDel="00000000" w:rsidP="00000000" w:rsidRDefault="00000000" w:rsidRPr="00000000" w14:paraId="0000004F">
            <w:pPr>
              <w:jc w:val="center"/>
              <w:rPr>
                <w:sz w:val="14"/>
                <w:szCs w:val="14"/>
              </w:rPr>
            </w:pPr>
            <w:r w:rsidDel="00000000" w:rsidR="00000000" w:rsidRPr="00000000">
              <w:rPr>
                <w:sz w:val="14"/>
                <w:szCs w:val="14"/>
                <w:rtl w:val="0"/>
              </w:rPr>
              <w:t xml:space="preserve">11/06/2025</w:t>
            </w:r>
          </w:p>
        </w:tc>
        <w:tc>
          <w:tcPr>
            <w:vAlign w:val="center"/>
          </w:tcPr>
          <w:p w:rsidR="00000000" w:rsidDel="00000000" w:rsidP="00000000" w:rsidRDefault="00000000" w:rsidRPr="00000000" w14:paraId="00000050">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51">
      <w:pPr>
        <w:rPr>
          <w:rFonts w:ascii="Times New Roman" w:cs="Times New Roman" w:eastAsia="Times New Roman" w:hAnsi="Times New Roman"/>
          <w:b w:val="1"/>
          <w:i w:val="0"/>
          <w:smallCaps w:val="0"/>
          <w:strike w:val="0"/>
          <w:color w:val="2e75b5"/>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cygyp3gafrmv">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w:t>
            </w:r>
          </w:hyperlink>
          <w:hyperlink w:anchor="_cygyp3gafrm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_cygyp3gafrmv \h </w:instrText>
            <w:fldChar w:fldCharType="separate"/>
          </w: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INTRODUCCIÓN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sbfgbx65hfax">
            <w:r w:rsidDel="00000000" w:rsidR="00000000" w:rsidRPr="00000000">
              <w:rPr>
                <w:rFonts w:ascii="Times New Roman" w:cs="Times New Roman" w:eastAsia="Times New Roman" w:hAnsi="Times New Roman"/>
                <w:b w:val="1"/>
                <w:smallCaps w:val="0"/>
                <w:strike w:val="0"/>
                <w:color w:val="000000"/>
                <w:sz w:val="22"/>
                <w:szCs w:val="22"/>
                <w:u w:val="none"/>
                <w:shd w:fill="auto" w:val="clear"/>
                <w:vertAlign w:val="baseline"/>
                <w:rtl w:val="0"/>
              </w:rPr>
              <w:t xml:space="preserve">1.1.</w:t>
            </w:r>
          </w:hyperlink>
          <w:hyperlink w:anchor="_sbfgbx65hfax">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_sbfgbx65hfax \h </w:instrText>
            <w:fldChar w:fldCharType="separate"/>
          </w:r>
          <w:r w:rsidDel="00000000" w:rsidR="00000000" w:rsidRPr="00000000">
            <w:rPr>
              <w:rFonts w:ascii="Times New Roman" w:cs="Times New Roman" w:eastAsia="Times New Roman" w:hAnsi="Times New Roman"/>
              <w:b w:val="1"/>
              <w:smallCaps w:val="0"/>
              <w:strike w:val="0"/>
              <w:color w:val="000000"/>
              <w:sz w:val="22"/>
              <w:szCs w:val="22"/>
              <w:u w:val="none"/>
              <w:shd w:fill="auto" w:val="clear"/>
              <w:vertAlign w:val="baseline"/>
              <w:rtl w:val="0"/>
            </w:rPr>
            <w:t xml:space="preserve">Propósito (Diagrama 4+1)</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j3tallm80we5">
            <w:r w:rsidDel="00000000" w:rsidR="00000000" w:rsidRPr="00000000">
              <w:rPr>
                <w:rFonts w:ascii="Times New Roman" w:cs="Times New Roman" w:eastAsia="Times New Roman" w:hAnsi="Times New Roman"/>
                <w:b w:val="1"/>
                <w:smallCaps w:val="0"/>
                <w:strike w:val="0"/>
                <w:color w:val="000000"/>
                <w:sz w:val="22"/>
                <w:szCs w:val="22"/>
                <w:u w:val="none"/>
                <w:shd w:fill="auto" w:val="clear"/>
                <w:vertAlign w:val="baseline"/>
                <w:rtl w:val="0"/>
              </w:rPr>
              <w:t xml:space="preserve">1.2.</w:t>
            </w:r>
          </w:hyperlink>
          <w:hyperlink w:anchor="_j3tallm80we5">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_j3tallm80we5 \h </w:instrText>
            <w:fldChar w:fldCharType="separate"/>
          </w:r>
          <w:r w:rsidDel="00000000" w:rsidR="00000000" w:rsidRPr="00000000">
            <w:rPr>
              <w:rFonts w:ascii="Times New Roman" w:cs="Times New Roman" w:eastAsia="Times New Roman" w:hAnsi="Times New Roman"/>
              <w:b w:val="1"/>
              <w:smallCaps w:val="0"/>
              <w:strike w:val="0"/>
              <w:color w:val="000000"/>
              <w:sz w:val="22"/>
              <w:szCs w:val="22"/>
              <w:u w:val="none"/>
              <w:shd w:fill="auto" w:val="clear"/>
              <w:vertAlign w:val="baseline"/>
              <w:rtl w:val="0"/>
            </w:rPr>
            <w:t xml:space="preserve">Alcance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20f6hvk6mfuv">
            <w:r w:rsidDel="00000000" w:rsidR="00000000" w:rsidRPr="00000000">
              <w:rPr>
                <w:rFonts w:ascii="Times New Roman" w:cs="Times New Roman" w:eastAsia="Times New Roman" w:hAnsi="Times New Roman"/>
                <w:b w:val="1"/>
                <w:smallCaps w:val="0"/>
                <w:strike w:val="0"/>
                <w:color w:val="000000"/>
                <w:sz w:val="22"/>
                <w:szCs w:val="22"/>
                <w:u w:val="none"/>
                <w:shd w:fill="auto" w:val="clear"/>
                <w:vertAlign w:val="baseline"/>
                <w:rtl w:val="0"/>
              </w:rPr>
              <w:t xml:space="preserve">1.3.</w:t>
            </w:r>
          </w:hyperlink>
          <w:hyperlink w:anchor="_20f6hvk6mfuv">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_20f6hvk6mfuv \h </w:instrText>
            <w:fldChar w:fldCharType="separate"/>
          </w:r>
          <w:r w:rsidDel="00000000" w:rsidR="00000000" w:rsidRPr="00000000">
            <w:rPr>
              <w:rFonts w:ascii="Times New Roman" w:cs="Times New Roman" w:eastAsia="Times New Roman" w:hAnsi="Times New Roman"/>
              <w:b w:val="1"/>
              <w:smallCaps w:val="0"/>
              <w:strike w:val="0"/>
              <w:color w:val="000000"/>
              <w:sz w:val="22"/>
              <w:szCs w:val="22"/>
              <w:u w:val="none"/>
              <w:shd w:fill="auto" w:val="clear"/>
              <w:vertAlign w:val="baseline"/>
              <w:rtl w:val="0"/>
            </w:rPr>
            <w:t xml:space="preserve">Definición, siglas y abreviaturas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2cu8ks89hao6">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2.</w:t>
            </w:r>
          </w:hyperlink>
          <w:hyperlink w:anchor="_2cu8ks89hao6">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_2cu8ks89hao6 \h </w:instrText>
            <w:fldChar w:fldCharType="separate"/>
          </w: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OBJETIVOS Y RESTRICCIONES </w:t>
          </w:r>
          <w:r w:rsidDel="00000000" w:rsidR="00000000" w:rsidRPr="00000000">
            <w:rPr>
              <w:rFonts w:ascii="Times New Roman" w:cs="Times New Roman" w:eastAsia="Times New Roman" w:hAnsi="Times New Roman"/>
              <w:b w:val="1"/>
              <w:sz w:val="24"/>
              <w:szCs w:val="24"/>
              <w:rtl w:val="0"/>
            </w:rPr>
            <w:t xml:space="preserve">ARQUITECTÓNICAS</w:t>
          </w: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u151qojp5whp">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2.1.1.</w:t>
            </w:r>
          </w:hyperlink>
          <w:hyperlink w:anchor="_u151qojp5whp">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_u151qojp5whp \h </w:instrText>
            <w:fldChar w:fldCharType="separate"/>
          </w:r>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Requerimientos Funcionales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9jho021q9i8i">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2.1.2.</w:t>
            </w:r>
          </w:hyperlink>
          <w:hyperlink w:anchor="_9jho021q9i8i">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_9jho021q9i8i \h </w:instrText>
            <w:fldChar w:fldCharType="separate"/>
          </w:r>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Requerimientos No Funcionales – Atributos de Calidad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qkh89wp09dat">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3.</w:t>
            </w:r>
          </w:hyperlink>
          <w:hyperlink w:anchor="_qkh89wp09dat">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_qkh89wp09dat \h </w:instrText>
            <w:fldChar w:fldCharType="separate"/>
          </w: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REPRESENTACIÓN DE LA ARQUITECTURA DEL SISTEMA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90spiqlekt5c">
            <w:r w:rsidDel="00000000" w:rsidR="00000000" w:rsidRPr="00000000">
              <w:rPr>
                <w:rFonts w:ascii="Times New Roman" w:cs="Times New Roman" w:eastAsia="Times New Roman" w:hAnsi="Times New Roman"/>
                <w:b w:val="1"/>
                <w:smallCaps w:val="0"/>
                <w:strike w:val="0"/>
                <w:color w:val="000000"/>
                <w:sz w:val="22"/>
                <w:szCs w:val="22"/>
                <w:u w:val="none"/>
                <w:shd w:fill="auto" w:val="clear"/>
                <w:vertAlign w:val="baseline"/>
                <w:rtl w:val="0"/>
              </w:rPr>
              <w:t xml:space="preserve">3.1.</w:t>
            </w:r>
          </w:hyperlink>
          <w:hyperlink w:anchor="_90spiqlekt5c">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_90spiqlekt5c \h </w:instrText>
            <w:fldChar w:fldCharType="separate"/>
          </w:r>
          <w:r w:rsidDel="00000000" w:rsidR="00000000" w:rsidRPr="00000000">
            <w:rPr>
              <w:rFonts w:ascii="Times New Roman" w:cs="Times New Roman" w:eastAsia="Times New Roman" w:hAnsi="Times New Roman"/>
              <w:b w:val="1"/>
              <w:smallCaps w:val="0"/>
              <w:strike w:val="0"/>
              <w:color w:val="000000"/>
              <w:sz w:val="22"/>
              <w:szCs w:val="22"/>
              <w:u w:val="none"/>
              <w:shd w:fill="auto" w:val="clear"/>
              <w:vertAlign w:val="baseline"/>
              <w:rtl w:val="0"/>
            </w:rPr>
            <w:t xml:space="preserve">Vista de Caso de uso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4h2pigkp08i6">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3.1.1.</w:t>
            </w:r>
          </w:hyperlink>
          <w:hyperlink w:anchor="_4h2pigkp08i6">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_4h2pigkp08i6 \h </w:instrText>
            <w:fldChar w:fldCharType="separate"/>
          </w:r>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Diagramas de Casos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kkxd3f70uqjv">
            <w:r w:rsidDel="00000000" w:rsidR="00000000" w:rsidRPr="00000000">
              <w:rPr>
                <w:rFonts w:ascii="Times New Roman" w:cs="Times New Roman" w:eastAsia="Times New Roman" w:hAnsi="Times New Roman"/>
                <w:b w:val="1"/>
                <w:smallCaps w:val="0"/>
                <w:strike w:val="0"/>
                <w:color w:val="000000"/>
                <w:sz w:val="22"/>
                <w:szCs w:val="22"/>
                <w:u w:val="none"/>
                <w:shd w:fill="auto" w:val="clear"/>
                <w:vertAlign w:val="baseline"/>
                <w:rtl w:val="0"/>
              </w:rPr>
              <w:t xml:space="preserve">3.2.</w:t>
            </w:r>
          </w:hyperlink>
          <w:hyperlink w:anchor="_kkxd3f70uqjv">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_kkxd3f70uqjv \h </w:instrText>
            <w:fldChar w:fldCharType="separate"/>
          </w:r>
          <w:r w:rsidDel="00000000" w:rsidR="00000000" w:rsidRPr="00000000">
            <w:rPr>
              <w:rFonts w:ascii="Times New Roman" w:cs="Times New Roman" w:eastAsia="Times New Roman" w:hAnsi="Times New Roman"/>
              <w:b w:val="1"/>
              <w:smallCaps w:val="0"/>
              <w:strike w:val="0"/>
              <w:color w:val="000000"/>
              <w:sz w:val="22"/>
              <w:szCs w:val="22"/>
              <w:u w:val="none"/>
              <w:shd w:fill="auto" w:val="clear"/>
              <w:vertAlign w:val="baseline"/>
              <w:rtl w:val="0"/>
            </w:rPr>
            <w:t xml:space="preserve">Vista Lógica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s2l1hwdrjjjn">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3.2.1.</w:t>
            </w:r>
          </w:hyperlink>
          <w:hyperlink w:anchor="_s2l1hwdrjjjn">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_s2l1hwdrjjjn \h </w:instrText>
            <w:fldChar w:fldCharType="separate"/>
          </w:r>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Diagrama de Subsistemas (paquetes)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ckmleynrzek7">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3.2.2.</w:t>
            </w:r>
          </w:hyperlink>
          <w:hyperlink w:anchor="_ckmleynrzek7">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_ckmleynrzek7 \h </w:instrText>
            <w:fldChar w:fldCharType="separate"/>
          </w:r>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Diagrama de Secuencia (vista de diseño)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1t1rf1k8u71z">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3.2.4.</w:t>
            </w:r>
          </w:hyperlink>
          <w:hyperlink w:anchor="_1t1rf1k8u71z">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_1t1rf1k8u71z \h </w:instrText>
            <w:fldChar w:fldCharType="separate"/>
          </w:r>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Diagrama de Objetos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z45j497a0bp5">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3.2.5.</w:t>
            </w:r>
          </w:hyperlink>
          <w:hyperlink w:anchor="_z45j497a0bp5">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_z45j497a0bp5 \h </w:instrText>
            <w:fldChar w:fldCharType="separate"/>
          </w:r>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Diagrama de Clases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mbmxl85a43pt">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3.2.6.</w:t>
            </w:r>
          </w:hyperlink>
          <w:hyperlink w:anchor="_mbmxl85a43pt">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_mbmxl85a43pt \h </w:instrText>
            <w:fldChar w:fldCharType="separate"/>
          </w:r>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Diagrama de Base de datos (relacional o no relacional)</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eq7mkr9d9iky">
            <w:r w:rsidDel="00000000" w:rsidR="00000000" w:rsidRPr="00000000">
              <w:rPr>
                <w:rFonts w:ascii="Times New Roman" w:cs="Times New Roman" w:eastAsia="Times New Roman" w:hAnsi="Times New Roman"/>
                <w:b w:val="1"/>
                <w:smallCaps w:val="0"/>
                <w:strike w:val="0"/>
                <w:color w:val="000000"/>
                <w:sz w:val="22"/>
                <w:szCs w:val="22"/>
                <w:u w:val="none"/>
                <w:shd w:fill="auto" w:val="clear"/>
                <w:vertAlign w:val="baseline"/>
                <w:rtl w:val="0"/>
              </w:rPr>
              <w:t xml:space="preserve">3.3.</w:t>
            </w:r>
          </w:hyperlink>
          <w:hyperlink w:anchor="_eq7mkr9d9iky">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_eq7mkr9d9iky \h </w:instrText>
            <w:fldChar w:fldCharType="separate"/>
          </w:r>
          <w:r w:rsidDel="00000000" w:rsidR="00000000" w:rsidRPr="00000000">
            <w:rPr>
              <w:rFonts w:ascii="Times New Roman" w:cs="Times New Roman" w:eastAsia="Times New Roman" w:hAnsi="Times New Roman"/>
              <w:b w:val="1"/>
              <w:smallCaps w:val="0"/>
              <w:strike w:val="0"/>
              <w:color w:val="000000"/>
              <w:sz w:val="22"/>
              <w:szCs w:val="22"/>
              <w:u w:val="none"/>
              <w:shd w:fill="auto" w:val="clear"/>
              <w:vertAlign w:val="baseline"/>
              <w:rtl w:val="0"/>
            </w:rPr>
            <w:t xml:space="preserve">Vista de Implementación (vista de desarrollo)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icu7jjxrcove">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3.3.1.</w:t>
            </w:r>
          </w:hyperlink>
          <w:hyperlink w:anchor="_icu7jjxrcove">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_icu7jjxrcove \h </w:instrText>
            <w:fldChar w:fldCharType="separate"/>
          </w:r>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Diagrama de arquitectura software (paquetes)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x6fcfcpnbc7p">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3.3.2.</w:t>
            </w:r>
          </w:hyperlink>
          <w:hyperlink w:anchor="_x6fcfcpnbc7p">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_x6fcfcpnbc7p \h </w:instrText>
            <w:fldChar w:fldCharType="separate"/>
          </w:r>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Diagrama de arquitectura del sistema (Diagrama de componentes)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47immrqo9ltr">
            <w:r w:rsidDel="00000000" w:rsidR="00000000" w:rsidRPr="00000000">
              <w:rPr>
                <w:rFonts w:ascii="Times New Roman" w:cs="Times New Roman" w:eastAsia="Times New Roman" w:hAnsi="Times New Roman"/>
                <w:b w:val="1"/>
                <w:smallCaps w:val="0"/>
                <w:strike w:val="0"/>
                <w:color w:val="000000"/>
                <w:sz w:val="22"/>
                <w:szCs w:val="22"/>
                <w:u w:val="none"/>
                <w:shd w:fill="auto" w:val="clear"/>
                <w:vertAlign w:val="baseline"/>
                <w:rtl w:val="0"/>
              </w:rPr>
              <w:t xml:space="preserve">3.4.</w:t>
            </w:r>
          </w:hyperlink>
          <w:hyperlink w:anchor="_47immrqo9lt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_47immrqo9ltr \h </w:instrText>
            <w:fldChar w:fldCharType="separate"/>
          </w:r>
          <w:r w:rsidDel="00000000" w:rsidR="00000000" w:rsidRPr="00000000">
            <w:rPr>
              <w:rFonts w:ascii="Times New Roman" w:cs="Times New Roman" w:eastAsia="Times New Roman" w:hAnsi="Times New Roman"/>
              <w:b w:val="1"/>
              <w:smallCaps w:val="0"/>
              <w:strike w:val="0"/>
              <w:color w:val="000000"/>
              <w:sz w:val="22"/>
              <w:szCs w:val="22"/>
              <w:u w:val="none"/>
              <w:shd w:fill="auto" w:val="clear"/>
              <w:vertAlign w:val="baseline"/>
              <w:rtl w:val="0"/>
            </w:rPr>
            <w:t xml:space="preserve">Vista de procesos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mchtrdfxyx3v">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3.4.1.</w:t>
            </w:r>
          </w:hyperlink>
          <w:hyperlink w:anchor="_mchtrdfxyx3v">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_mchtrdfxyx3v \h </w:instrText>
            <w:fldChar w:fldCharType="separate"/>
          </w:r>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Diagrama de Procesos del sistema (diagrama de actividad)</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olbol1au5ngj">
            <w:r w:rsidDel="00000000" w:rsidR="00000000" w:rsidRPr="00000000">
              <w:rPr>
                <w:rFonts w:ascii="Times New Roman" w:cs="Times New Roman" w:eastAsia="Times New Roman" w:hAnsi="Times New Roman"/>
                <w:b w:val="1"/>
                <w:smallCaps w:val="0"/>
                <w:strike w:val="0"/>
                <w:color w:val="000000"/>
                <w:sz w:val="22"/>
                <w:szCs w:val="22"/>
                <w:u w:val="none"/>
                <w:shd w:fill="auto" w:val="clear"/>
                <w:vertAlign w:val="baseline"/>
                <w:rtl w:val="0"/>
              </w:rPr>
              <w:t xml:space="preserve">3.5.</w:t>
            </w:r>
          </w:hyperlink>
          <w:hyperlink w:anchor="_olbol1au5ngj">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_olbol1au5ngj \h </w:instrText>
            <w:fldChar w:fldCharType="separate"/>
          </w:r>
          <w:r w:rsidDel="00000000" w:rsidR="00000000" w:rsidRPr="00000000">
            <w:rPr>
              <w:rFonts w:ascii="Times New Roman" w:cs="Times New Roman" w:eastAsia="Times New Roman" w:hAnsi="Times New Roman"/>
              <w:b w:val="1"/>
              <w:smallCaps w:val="0"/>
              <w:strike w:val="0"/>
              <w:color w:val="000000"/>
              <w:sz w:val="22"/>
              <w:szCs w:val="22"/>
              <w:u w:val="none"/>
              <w:shd w:fill="auto" w:val="clear"/>
              <w:vertAlign w:val="baseline"/>
              <w:rtl w:val="0"/>
            </w:rPr>
            <w:t xml:space="preserve">Vista de Despliegue (vista física)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vst7c9tem33w">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3.5.1.</w:t>
            </w:r>
          </w:hyperlink>
          <w:hyperlink w:anchor="_vst7c9tem33w">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_vst7c9tem33w \h </w:instrText>
            <w:fldChar w:fldCharType="separate"/>
          </w:r>
          <w:r w:rsidDel="00000000" w:rsidR="00000000" w:rsidRPr="00000000">
            <w:rPr>
              <w:rFonts w:ascii="Times New Roman" w:cs="Times New Roman" w:eastAsia="Times New Roman" w:hAnsi="Times New Roman"/>
              <w:smallCaps w:val="0"/>
              <w:strike w:val="0"/>
              <w:color w:val="000000"/>
              <w:sz w:val="20"/>
              <w:szCs w:val="20"/>
              <w:u w:val="none"/>
              <w:shd w:fill="auto" w:val="clear"/>
              <w:vertAlign w:val="baseline"/>
              <w:rtl w:val="0"/>
            </w:rPr>
            <w:t xml:space="preserve">Diagrama de despliegue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e18afbwgw1ps">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4.</w:t>
            </w:r>
          </w:hyperlink>
          <w:hyperlink w:anchor="_e18afbwgw1ps">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_e18afbwgw1ps \h </w:instrText>
            <w:fldChar w:fldCharType="separate"/>
          </w: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ATRIBUTOS DE CALIDAD DEL SOFTWARE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70zgp4k432v">
            <w:r w:rsidDel="00000000" w:rsidR="00000000" w:rsidRPr="00000000">
              <w:rPr>
                <w:rFonts w:ascii="Times New Roman" w:cs="Times New Roman" w:eastAsia="Times New Roman" w:hAnsi="Times New Roman"/>
                <w:b w:val="1"/>
                <w:smallCaps w:val="0"/>
                <w:strike w:val="0"/>
                <w:color w:val="000000"/>
                <w:sz w:val="22"/>
                <w:szCs w:val="22"/>
                <w:u w:val="none"/>
                <w:shd w:fill="auto" w:val="clear"/>
                <w:vertAlign w:val="baseline"/>
                <w:rtl w:val="0"/>
              </w:rPr>
              <w:t xml:space="preserve">Escenario de Funcionalidad</w:t>
              <w:tab/>
              <w:t xml:space="preserve">8</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nhg1iv7k3oym">
            <w:r w:rsidDel="00000000" w:rsidR="00000000" w:rsidRPr="00000000">
              <w:rPr>
                <w:rFonts w:ascii="Times New Roman" w:cs="Times New Roman" w:eastAsia="Times New Roman" w:hAnsi="Times New Roman"/>
                <w:b w:val="1"/>
                <w:smallCaps w:val="0"/>
                <w:strike w:val="0"/>
                <w:color w:val="000000"/>
                <w:sz w:val="22"/>
                <w:szCs w:val="22"/>
                <w:u w:val="none"/>
                <w:shd w:fill="auto" w:val="clear"/>
                <w:vertAlign w:val="baseline"/>
                <w:rtl w:val="0"/>
              </w:rPr>
              <w:t xml:space="preserve">Escenario de Usabilidad</w:t>
              <w:tab/>
              <w:t xml:space="preserve">8</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e7j2b9pe8fum">
            <w:r w:rsidDel="00000000" w:rsidR="00000000" w:rsidRPr="00000000">
              <w:rPr>
                <w:rFonts w:ascii="Times New Roman" w:cs="Times New Roman" w:eastAsia="Times New Roman" w:hAnsi="Times New Roman"/>
                <w:b w:val="1"/>
                <w:smallCaps w:val="0"/>
                <w:strike w:val="0"/>
                <w:color w:val="000000"/>
                <w:sz w:val="22"/>
                <w:szCs w:val="22"/>
                <w:u w:val="none"/>
                <w:shd w:fill="auto" w:val="clear"/>
                <w:vertAlign w:val="baseline"/>
                <w:rtl w:val="0"/>
              </w:rPr>
              <w:t xml:space="preserve">Escenario de confiabilidad</w:t>
              <w:tab/>
              <w:t xml:space="preserve">8</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delmozslep5c">
            <w:r w:rsidDel="00000000" w:rsidR="00000000" w:rsidRPr="00000000">
              <w:rPr>
                <w:rFonts w:ascii="Times New Roman" w:cs="Times New Roman" w:eastAsia="Times New Roman" w:hAnsi="Times New Roman"/>
                <w:b w:val="1"/>
                <w:smallCaps w:val="0"/>
                <w:strike w:val="0"/>
                <w:color w:val="000000"/>
                <w:sz w:val="22"/>
                <w:szCs w:val="22"/>
                <w:u w:val="none"/>
                <w:shd w:fill="auto" w:val="clear"/>
                <w:vertAlign w:val="baseline"/>
                <w:rtl w:val="0"/>
              </w:rPr>
              <w:t xml:space="preserve">Escenario de rendimiento</w:t>
              <w:tab/>
              <w:t xml:space="preserve">8</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hyperlink w:anchor="_qz4wyj42rm2n">
            <w:r w:rsidDel="00000000" w:rsidR="00000000" w:rsidRPr="00000000">
              <w:rPr>
                <w:rFonts w:ascii="Times New Roman" w:cs="Times New Roman" w:eastAsia="Times New Roman" w:hAnsi="Times New Roman"/>
                <w:b w:val="1"/>
                <w:smallCaps w:val="0"/>
                <w:strike w:val="0"/>
                <w:color w:val="000000"/>
                <w:sz w:val="22"/>
                <w:szCs w:val="22"/>
                <w:u w:val="none"/>
                <w:shd w:fill="auto" w:val="clear"/>
                <w:vertAlign w:val="baseline"/>
                <w:rtl w:val="0"/>
              </w:rPr>
              <w:t xml:space="preserve">Escenario de mantenibilidad</w:t>
              <w:tab/>
              <w:t xml:space="preserve">9</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mn8rqj7dfuyj">
            <w:r w:rsidDel="00000000" w:rsidR="00000000" w:rsidRPr="00000000">
              <w:rPr>
                <w:rFonts w:ascii="Times New Roman" w:cs="Times New Roman" w:eastAsia="Times New Roman" w:hAnsi="Times New Roman"/>
                <w:b w:val="1"/>
                <w:smallCaps w:val="0"/>
                <w:strike w:val="0"/>
                <w:color w:val="000000"/>
                <w:sz w:val="22"/>
                <w:szCs w:val="22"/>
                <w:u w:val="none"/>
                <w:shd w:fill="auto" w:val="clear"/>
                <w:vertAlign w:val="baseline"/>
                <w:rtl w:val="0"/>
              </w:rPr>
              <w:t xml:space="preserve">Otros Escenarios</w:t>
            </w:r>
          </w:hyperlink>
          <w:hyperlink w:anchor="_mn8rqj7dfuy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pPr>
      <w:bookmarkStart w:colFirst="0" w:colLast="0" w:name="_uwhckr8oo8" w:id="1"/>
      <w:bookmarkEnd w:id="1"/>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360" w:right="0" w:hanging="360"/>
        <w:jc w:val="both"/>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cygyp3gafrmv" w:id="2"/>
      <w:bookmarkEnd w:id="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INTRODUCCIÓN</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792" w:right="0" w:hanging="432"/>
        <w:jc w:val="left"/>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sbfgbx65hfax" w:id="3"/>
      <w:bookmarkEnd w:id="3"/>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Propósito (Diagrama 4+1)</w:t>
      </w:r>
    </w:p>
    <w:p w:rsidR="00000000" w:rsidDel="00000000" w:rsidP="00000000" w:rsidRDefault="00000000" w:rsidRPr="00000000" w14:paraId="00000074">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para la Generación Automatizada de un Diccionario de Datos tiene como objetivo crear una herramienta que permita extraer, organizar y generar un diccionario de datos de forma rápida y precisa. Facilitará la documentación y el análisis de bases de datos, ayudando a desarrolladores y administradores a crear diccionarios de forma eficiente, optimizando el proceso y reduciendo significativamente el tiempo de trabajo.</w:t>
      </w:r>
    </w:p>
    <w:p w:rsidR="00000000" w:rsidDel="00000000" w:rsidP="00000000" w:rsidRDefault="00000000" w:rsidRPr="00000000" w14:paraId="00000075">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una visión global de arquitectura basada en el modelo 4+1:</w:t>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Vista lógica: módulos que extraen, procesan y presentan los datos.</w:t>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Vista de procesos: </w:t>
      </w:r>
      <w:r w:rsidDel="00000000" w:rsidR="00000000" w:rsidRPr="00000000">
        <w:rPr>
          <w:rFonts w:ascii="Times New Roman" w:cs="Times New Roman" w:eastAsia="Times New Roman" w:hAnsi="Times New Roman"/>
          <w:sz w:val="24"/>
          <w:szCs w:val="24"/>
          <w:rtl w:val="0"/>
        </w:rPr>
        <w:t xml:space="preserve">prioriza la eficiencia</w:t>
      </w: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 para procesar grandes bases de datos rápidamente.</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Vista de desarrollo: estructura modular y fácil de mantener.</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Vista física: se puede instalar en servidores locales o en la nube.</w:t>
      </w:r>
    </w:p>
    <w:p w:rsidR="00000000" w:rsidDel="00000000" w:rsidP="00000000" w:rsidRDefault="00000000" w:rsidRPr="00000000" w14:paraId="0000007A">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792" w:right="0" w:hanging="432"/>
        <w:jc w:val="left"/>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j3tallm80we5" w:id="4"/>
      <w:bookmarkEnd w:id="4"/>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Alcance</w:t>
      </w:r>
    </w:p>
    <w:p w:rsidR="00000000" w:rsidDel="00000000" w:rsidP="00000000" w:rsidRDefault="00000000" w:rsidRPr="00000000" w14:paraId="0000007C">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se encargará de:</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Extraer la estructura de la base de datos (tablas, columnas, tipos de datos, relaciones y restricciones).</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Generar una representación en formato exportable a PDF o Word.</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Integrarse con bases de datos relacionales como SQL, con la posibilidad de expandirse a otros motores en el futuro.</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Brindar una interfaz intuitiva para la navegación y exportación de la información.</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792" w:right="0" w:hanging="432"/>
        <w:jc w:val="both"/>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20f6hvk6mfuv" w:id="5"/>
      <w:bookmarkEnd w:id="5"/>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Definición, siglas y abreviaturas</w:t>
      </w:r>
    </w:p>
    <w:p w:rsidR="00000000" w:rsidDel="00000000" w:rsidP="00000000" w:rsidRDefault="00000000" w:rsidRPr="00000000" w14:paraId="00000083">
      <w:pPr>
        <w:numPr>
          <w:ilvl w:val="0"/>
          <w:numId w:val="1"/>
        </w:numPr>
        <w:tabs>
          <w:tab w:val="left" w:leader="none" w:pos="1539.0000000000005"/>
          <w:tab w:val="right" w:leader="none" w:pos="8828"/>
        </w:tabs>
        <w:spacing w:after="0" w:before="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Diccionario de Datos: Documento que describe la estructura de una base de datos, incluyendo sus entidades, atributos y relaciones.</w:t>
      </w:r>
      <w:r w:rsidDel="00000000" w:rsidR="00000000" w:rsidRPr="00000000">
        <w:rPr>
          <w:rtl w:val="0"/>
        </w:rPr>
      </w:r>
    </w:p>
    <w:p w:rsidR="00000000" w:rsidDel="00000000" w:rsidP="00000000" w:rsidRDefault="00000000" w:rsidRPr="00000000" w14:paraId="00000084">
      <w:pPr>
        <w:numPr>
          <w:ilvl w:val="0"/>
          <w:numId w:val="1"/>
        </w:numPr>
        <w:tabs>
          <w:tab w:val="left" w:leader="none" w:pos="1539.0000000000005"/>
          <w:tab w:val="right" w:leader="none" w:pos="8828"/>
        </w:tabs>
        <w:spacing w:after="240" w:before="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ERD (Entity-Relationship Diagram): Representación gráfica de las relaciones entre entidades en una base de datos.</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6">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cu8ks89hao6" w:id="6"/>
      <w:bookmarkEnd w:id="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OBJETIVOS Y RESTRICCIONES ARQUITECTÓNICAS</w:t>
      </w:r>
    </w:p>
    <w:p w:rsidR="00000000" w:rsidDel="00000000" w:rsidP="00000000" w:rsidRDefault="00000000" w:rsidRPr="00000000" w14:paraId="00000087">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es desarrollar una aplicación web que automatice la extracción, organización y generación de diccionarios de datos a partir de bases de datos relacionales, optimizando el proceso de documentación y facilitando su análisis y actualización.</w:t>
      </w:r>
    </w:p>
    <w:p w:rsidR="00000000" w:rsidDel="00000000" w:rsidP="00000000" w:rsidRDefault="00000000" w:rsidRPr="00000000" w14:paraId="00000088">
      <w:pPr>
        <w:spacing w:line="36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792" w:right="0" w:hanging="432"/>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Priorización de requerimientos</w:t>
      </w:r>
    </w:p>
    <w:tbl>
      <w:tblPr>
        <w:tblStyle w:val="Table3"/>
        <w:tblW w:w="9375.0" w:type="dxa"/>
        <w:jc w:val="left"/>
        <w:tblInd w:w="-135.0" w:type="dxa"/>
        <w:tblLayout w:type="fixed"/>
        <w:tblLook w:val="0400"/>
      </w:tblPr>
      <w:tblGrid>
        <w:gridCol w:w="1860"/>
        <w:gridCol w:w="1590"/>
        <w:gridCol w:w="4290"/>
        <w:gridCol w:w="1635"/>
        <w:tblGridChange w:id="0">
          <w:tblGrid>
            <w:gridCol w:w="1860"/>
            <w:gridCol w:w="1590"/>
            <w:gridCol w:w="4290"/>
            <w:gridCol w:w="1635"/>
          </w:tblGrid>
        </w:tblGridChange>
      </w:tblGrid>
      <w:tr>
        <w:trPr>
          <w:cantSplit w:val="0"/>
          <w:trHeight w:val="1118.8281250000002"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08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08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del Requisito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08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de Requisito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08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CU-001</w:t>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1"/>
                <w:szCs w:val="21"/>
                <w:highlight w:val="white"/>
                <w:rtl w:val="0"/>
              </w:rPr>
              <w:t xml:space="preserve">Iniciar Sesión</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1"/>
                <w:szCs w:val="21"/>
                <w:highlight w:val="white"/>
                <w:rtl w:val="0"/>
              </w:rPr>
              <w:t xml:space="preserve">El sistema debe permitir a los usuarios autenticarse mediante un formulario de inicio de sesión con su usuario y contraseña para poder acceder a las funcionalidades de la aplicación. El sistema validará las credenciales y mostrará un mensaje de error si son incorrectas.</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CU-002</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1"/>
                <w:szCs w:val="21"/>
                <w:highlight w:val="white"/>
                <w:rtl w:val="0"/>
              </w:rPr>
              <w:t xml:space="preserve">Registrar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1"/>
                <w:szCs w:val="21"/>
                <w:highlight w:val="white"/>
                <w:rtl w:val="0"/>
              </w:rPr>
              <w:t xml:space="preserve">El sistema debe permitir a un nuevo usuario registrarse proporcionando una dirección de correo electrónico, nombre de usuario y contraseña. El sistema debe validar que las credenciales sean únicas y, una vez registrado, el usuario podrá iniciar sesión.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95">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Alta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CU-003</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1"/>
                <w:szCs w:val="21"/>
                <w:highlight w:val="white"/>
                <w:rtl w:val="0"/>
              </w:rPr>
              <w:t xml:space="preserve">Conectar a la Base de Datos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1"/>
                <w:szCs w:val="21"/>
                <w:highlight w:val="white"/>
                <w:rtl w:val="0"/>
              </w:rPr>
              <w:t xml:space="preserve">El sistema debe permitir al usuario ingresar los parámetros necesarios (host, usuario, contraseña, nombre BD) para establecer una conexión. La aplicación debe validar los campos, intentar la conexión y notificar al usuario con un mensaje claro de éxito o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CU-004</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1"/>
                <w:szCs w:val="21"/>
                <w:highlight w:val="white"/>
                <w:rtl w:val="0"/>
              </w:rPr>
              <w:t xml:space="preserve">Extracción Automática de Estructura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1"/>
                <w:szCs w:val="21"/>
                <w:highlight w:val="white"/>
                <w:rtl w:val="0"/>
              </w:rPr>
              <w:t xml:space="preserve">Una vez conectado a la base de datos, el sistema debe extraer de forma automática la estructura completa de todas las tablas, incluyendo nombres, campos, tipos de datos, claves primarias, claves foráneas y relaciones entre ellas.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CU-005</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1"/>
                <w:szCs w:val="21"/>
                <w:highlight w:val="white"/>
                <w:rtl w:val="0"/>
              </w:rPr>
              <w:t xml:space="preserve">Generación de Descripciones con 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1"/>
                <w:szCs w:val="21"/>
                <w:highlight w:val="white"/>
                <w:rtl w:val="0"/>
              </w:rPr>
              <w:t xml:space="preserve">El sistema debe utilizar inteligencia artificial para generar automáticamente una descripción breve y un objetivo para cada tabla, basándose en su nombre y columnas. Este proceso enriquece el diccionario técnico sin intervención manual.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CU-006</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1"/>
                <w:szCs w:val="21"/>
                <w:highlight w:val="white"/>
                <w:rtl w:val="0"/>
              </w:rPr>
              <w:t xml:space="preserve">Visualizar y Editar Descripciones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1"/>
                <w:szCs w:val="21"/>
                <w:highlight w:val="white"/>
                <w:rtl w:val="0"/>
              </w:rPr>
              <w:t xml:space="preserve">El sistema debe presentar cada tabla en una ficha visual clara y permitir al usuario editar la descripción y el objetivo generados por la IA, así como añadir descripciones a los campos. Los cambios pueden ser guardados para personalizar el diccionario.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A5">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Alta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6">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CU-007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A7">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color w:val="1a1c1e"/>
                <w:sz w:val="21"/>
                <w:szCs w:val="21"/>
                <w:highlight w:val="white"/>
                <w:u w:val="single"/>
                <w:rtl w:val="0"/>
              </w:rPr>
              <w:t xml:space="preserve">Exportar Diccionario a Word o PDF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c1e"/>
                <w:sz w:val="21"/>
                <w:szCs w:val="21"/>
                <w:highlight w:val="white"/>
                <w:rtl w:val="0"/>
              </w:rPr>
              <w:t xml:space="preserve">El sistema debe permitir al usuario generar un documento final en formato Word o PDF que contenga el diccionario de datos completo (incluyendo las ediciones). El documento debe usar una plantilla profesional y estar disponible para su descarga.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p w:rsidR="00000000" w:rsidDel="00000000" w:rsidP="00000000" w:rsidRDefault="00000000" w:rsidRPr="00000000" w14:paraId="000000A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C">
      <w:pPr>
        <w:spacing w:line="360" w:lineRule="auto"/>
        <w:rPr>
          <w:rFonts w:ascii="Times New Roman" w:cs="Times New Roman" w:eastAsia="Times New Roman" w:hAnsi="Times New Roman"/>
          <w:color w:val="0000ff"/>
          <w:sz w:val="24"/>
          <w:szCs w:val="24"/>
          <w:u w:val="single"/>
        </w:rPr>
      </w:pPr>
      <w:r w:rsidDel="00000000" w:rsidR="00000000" w:rsidRPr="00000000">
        <w:rPr>
          <w:rtl w:val="0"/>
        </w:rPr>
      </w:r>
    </w:p>
    <w:p w:rsidR="00000000" w:rsidDel="00000000" w:rsidP="00000000" w:rsidRDefault="00000000" w:rsidRPr="00000000" w14:paraId="000000AD">
      <w:pPr>
        <w:spacing w:line="360" w:lineRule="auto"/>
        <w:rPr>
          <w:rFonts w:ascii="Times New Roman" w:cs="Times New Roman" w:eastAsia="Times New Roman" w:hAnsi="Times New Roman"/>
          <w:color w:val="0000ff"/>
          <w:sz w:val="24"/>
          <w:szCs w:val="24"/>
          <w:u w:val="single"/>
        </w:rPr>
      </w:pPr>
      <w:r w:rsidDel="00000000" w:rsidR="00000000" w:rsidRPr="00000000">
        <w:rPr>
          <w:rtl w:val="0"/>
        </w:rPr>
      </w:r>
    </w:p>
    <w:p w:rsidR="00000000" w:rsidDel="00000000" w:rsidP="00000000" w:rsidRDefault="00000000" w:rsidRPr="00000000" w14:paraId="000000AE">
      <w:pPr>
        <w:spacing w:line="360" w:lineRule="auto"/>
        <w:rPr>
          <w:rFonts w:ascii="Times New Roman" w:cs="Times New Roman" w:eastAsia="Times New Roman" w:hAnsi="Times New Roman"/>
          <w:color w:val="0000ff"/>
          <w:sz w:val="24"/>
          <w:szCs w:val="24"/>
          <w:u w:val="single"/>
        </w:rPr>
      </w:pPr>
      <w:r w:rsidDel="00000000" w:rsidR="00000000" w:rsidRPr="00000000">
        <w:rPr>
          <w:rtl w:val="0"/>
        </w:rPr>
      </w:r>
    </w:p>
    <w:p w:rsidR="00000000" w:rsidDel="00000000" w:rsidP="00000000" w:rsidRDefault="00000000" w:rsidRPr="00000000" w14:paraId="000000AF">
      <w:pPr>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40" w:line="36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u151qojp5whp" w:id="7"/>
      <w:bookmarkEnd w: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Requerimientos Funcionales</w:t>
      </w:r>
    </w:p>
    <w:p w:rsidR="00000000" w:rsidDel="00000000" w:rsidP="00000000" w:rsidRDefault="00000000" w:rsidRPr="00000000" w14:paraId="000000B0">
      <w:pPr>
        <w:spacing w:line="360" w:lineRule="auto"/>
        <w:rPr>
          <w:rFonts w:ascii="Times New Roman" w:cs="Times New Roman" w:eastAsia="Times New Roman" w:hAnsi="Times New Roman"/>
          <w:sz w:val="24"/>
          <w:szCs w:val="24"/>
          <w:u w:val="single"/>
        </w:rPr>
      </w:pPr>
      <w:r w:rsidDel="00000000" w:rsidR="00000000" w:rsidRPr="00000000">
        <w:rPr>
          <w:rtl w:val="0"/>
        </w:rPr>
      </w:r>
    </w:p>
    <w:tbl>
      <w:tblPr>
        <w:tblStyle w:val="Table4"/>
        <w:tblW w:w="9600.0" w:type="dxa"/>
        <w:jc w:val="left"/>
        <w:tblInd w:w="-405.0" w:type="dxa"/>
        <w:tblLayout w:type="fixed"/>
        <w:tblLook w:val="0400"/>
      </w:tblPr>
      <w:tblGrid>
        <w:gridCol w:w="1860"/>
        <w:gridCol w:w="2055"/>
        <w:gridCol w:w="3975"/>
        <w:gridCol w:w="1710"/>
        <w:tblGridChange w:id="0">
          <w:tblGrid>
            <w:gridCol w:w="1860"/>
            <w:gridCol w:w="2055"/>
            <w:gridCol w:w="3975"/>
            <w:gridCol w:w="171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0B1">
            <w:pPr>
              <w:spacing w:line="360" w:lineRule="auto"/>
              <w:jc w:val="center"/>
              <w:rPr>
                <w:rFonts w:ascii="Times New Roman" w:cs="Times New Roman" w:eastAsia="Times New Roman" w:hAnsi="Times New Roman"/>
                <w:sz w:val="24"/>
                <w:szCs w:val="24"/>
              </w:rPr>
            </w:pPr>
            <w:bookmarkStart w:colFirst="0" w:colLast="0" w:name="_xkne472fg80i" w:id="8"/>
            <w:bookmarkEnd w:id="8"/>
            <w:r w:rsidDel="00000000" w:rsidR="00000000" w:rsidRPr="00000000">
              <w:rPr>
                <w:rFonts w:ascii="Times New Roman" w:cs="Times New Roman" w:eastAsia="Times New Roman" w:hAnsi="Times New Roman"/>
                <w:b w:val="1"/>
                <w:sz w:val="24"/>
                <w:szCs w:val="24"/>
                <w:rtl w:val="0"/>
              </w:rPr>
              <w:t xml:space="preserve">ID.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0B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del Requisito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0B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de Requisito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0B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RF-001</w:t>
            </w:r>
          </w:p>
        </w:tc>
        <w:tc>
          <w:tcPr>
            <w:tcBorders>
              <w:top w:color="000000" w:space="0" w:sz="0" w:val="nil"/>
              <w:left w:color="000000" w:space="0" w:sz="0" w:val="nil"/>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Usuario</w:t>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 los usuarios registrarse proporcionando un nombre, correo electrónico y contraseña.</w:t>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tc>
        <w:tc>
          <w:tcPr>
            <w:tcBorders>
              <w:top w:color="000000" w:space="0" w:sz="0" w:val="nil"/>
              <w:left w:color="000000" w:space="0" w:sz="0" w:val="nil"/>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Validación de Correo Electrónico y Nombre de Usuario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BB">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El sistema debe validar que el correo electrónico y el nombre de usuario no estén ya registrados en el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BC">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Alta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RF-003</w:t>
            </w:r>
          </w:p>
        </w:tc>
        <w:tc>
          <w:tcPr>
            <w:tcBorders>
              <w:top w:color="000000" w:space="0" w:sz="0" w:val="nil"/>
              <w:left w:color="000000" w:space="0" w:sz="0" w:val="nil"/>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Validación de Contraseña</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validar que la contraseña cumpla con requisitos mínimos de seguridad (longitud mínima de 8 caracteres, al menos una letra mayúscula, una letra minúscula y un carácter especial).</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RF-004</w:t>
            </w:r>
          </w:p>
        </w:tc>
        <w:tc>
          <w:tcPr>
            <w:tcBorders>
              <w:top w:color="000000" w:space="0" w:sz="0" w:val="nil"/>
              <w:left w:color="000000" w:space="0" w:sz="0" w:val="nil"/>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de Sesión</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C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 los usuarios iniciar sesión utilizando un nombre de usuario o correo electrónico y una contraseña.</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RF-005</w:t>
            </w:r>
          </w:p>
        </w:tc>
        <w:tc>
          <w:tcPr>
            <w:tcBorders>
              <w:top w:color="000000" w:space="0" w:sz="0" w:val="nil"/>
              <w:left w:color="000000" w:space="0" w:sz="0" w:val="nil"/>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Mensaje de Error en Inicio de Sesión</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C7">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El sistema debe mostrar un mensaje de error si las credenciales de inicio de sesión son incorrectas.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C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RF-006</w:t>
            </w:r>
          </w:p>
        </w:tc>
        <w:tc>
          <w:tcPr>
            <w:tcBorders>
              <w:top w:color="000000" w:space="0" w:sz="0" w:val="nil"/>
              <w:left w:color="000000" w:space="0" w:sz="0" w:val="nil"/>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Recuperación de Contraseña</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C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el usuario recupere su contraseña mediante un enlace de recuperación enviado a su correo electrónico.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C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RF-007</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CE">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Ingreso de Credenciales de Conexión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CF">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El sistema debe permitir a los usuarios ingresar credenciales de conexión (host, usuario, contraseña, base de datos) para conectarse a la base de datos.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RF-008</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2">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Validación de Campos de Conexión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validar que los campos de conexión estén completos antes de intentar realizar la conexión.</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RF-009</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Validación de Formato de Credenciales de Conexión</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validar que el formato de las credenciales de conexión (host, usuario, contraseña, base de datos) sea correcto.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RF-010</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Intento de Conexión a la Base de Datos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intentar conectar a la base de datos y mostrar un mensaje de éxito o error basado en el resultado de la prueba de conexión.</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RF-011</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Guardar Credenciales de Conexión</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que el usuario guarde las credenciales de conexión para futuras sesiones.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RF-012</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Extracción de Estructura de la Base de Datos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extraer automáticamente los nombres de las tablas, columnas, tipos de datos, claves primarias y foráneas, y relaciones entre tablas de la base de datos.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RF-013</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Diccionario Técnico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generar un diccionario técnico organizado con la información extraída de la base de datos.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781.9140625000001" w:hRule="atLeast"/>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RF-014</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Visualización de Tablas en Formato de Plantilla</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 los usuarios visualizar las tablas y sus detalles (campos, claves, relaciones) en formato de ficha o plantilla.</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RF-015</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Descripción de Tablas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generar una descripción breve para cada tabla de la base de datos basada en su nombre y columnas.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RF-016</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Objetivo para Tablas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usar inteligencia artificial para generar automáticamente un objetivo que describa la función principal de cada tabla.</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RF-017</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Revisión de Descripciones y Objetivos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mostrar las descripciones y objetivos generados al usuario para su revisión antes de confirmarlos.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RF-018</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Almacenamiento de Descripciones y Objetivos Generados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al usuario almacenar las descripciones y objetivos generados en el diccionario de datos.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RF-019</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Visualización de Plantillas de Tablas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F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mostrar cada tabla de la base de datos en formato de plantilla tipo ficha, con la siguiente información: nombre de la tabla, descripción generada, campos, claves y relaciones.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RF-020</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Navegación entre Plantillas de Tablas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al usuario navegar entre las fichas de las tablas de manera eficiente.</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RF-021</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Presentación Clara y Ordenada de la Información</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presentar la información de manera clara y ordenada para facilitar la lectura y comprensión.</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1335.859375" w:hRule="atLeast"/>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RF-022</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Documento en Word o PDF</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 los usuarios generar un documento en formato Word o PDF con el diccionario de datos.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RF-023</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Plantilla Profesional para Documento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seguir una plantilla estandarizada y profesional para el documento generado.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RF-024</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Descarga de Documento Generado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 los usuarios descargar el archivo generado en el formato elegido (Word o PDF).</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RF-025</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Completa del Diccionario de Datos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generar el documento con la estructura completa del diccionario de datos, incluyendo tablas, campos, descripciones, claves y relaciones.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RF-026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Habilitar modo de edición en la ficha de tabla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El sistema debe proporcionar un control (ej. un botón "Editar") que permita al usuario activar la edición de los campos descriptivos.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RF-027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Edición del contenido de las tablas extraídas de la base de datos.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El sistema debe permitir al usuario modificar directamente en la interfaz los campos de texto descriptivos. Esto incluye la capacidad de editar la descripción general y el objetivo de la tabla, así como añadir o editar una descripción funcional o un alias para cada campo (columna) individualmente.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RF-028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Guardar cambios de la edición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El sistema debe proporcionar un botón "Guardar" que, al ser presionado, almacene permanentemente los cambios realizados en la ficha (descripciones de tabla, objetivos, descripciones/alias de campos) en el diccionario de datos.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RF-029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Cancelar edición y descartar cambios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El sistema debe ofrecer una opción (ej. un botón "Cancelar") que permita al usuario descartar todos los cambios no guardados y revertir los campos a su estado anterior (el último guardado o el generado inicialmente).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29">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A">
      <w:pPr>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40" w:line="36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9jho021q9i8i" w:id="9"/>
      <w:bookmarkEnd w: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Requerimientos No Funcionales – Atributos de Calidad</w:t>
      </w:r>
    </w:p>
    <w:p w:rsidR="00000000" w:rsidDel="00000000" w:rsidP="00000000" w:rsidRDefault="00000000" w:rsidRPr="00000000" w14:paraId="0000012B">
      <w:pPr>
        <w:spacing w:line="360" w:lineRule="auto"/>
        <w:rPr>
          <w:rFonts w:ascii="Times New Roman" w:cs="Times New Roman" w:eastAsia="Times New Roman" w:hAnsi="Times New Roman"/>
          <w:sz w:val="24"/>
          <w:szCs w:val="24"/>
          <w:u w:val="single"/>
        </w:rPr>
      </w:pPr>
      <w:r w:rsidDel="00000000" w:rsidR="00000000" w:rsidRPr="00000000">
        <w:rPr>
          <w:rtl w:val="0"/>
        </w:rPr>
      </w:r>
    </w:p>
    <w:tbl>
      <w:tblPr>
        <w:tblStyle w:val="Table5"/>
        <w:tblW w:w="9390.0" w:type="dxa"/>
        <w:jc w:val="left"/>
        <w:tblInd w:w="-225.0" w:type="dxa"/>
        <w:tblLayout w:type="fixed"/>
        <w:tblLook w:val="0400"/>
      </w:tblPr>
      <w:tblGrid>
        <w:gridCol w:w="1755"/>
        <w:gridCol w:w="2190"/>
        <w:gridCol w:w="3705"/>
        <w:gridCol w:w="1740"/>
        <w:tblGridChange w:id="0">
          <w:tblGrid>
            <w:gridCol w:w="1755"/>
            <w:gridCol w:w="2190"/>
            <w:gridCol w:w="3705"/>
            <w:gridCol w:w="17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12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12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del Requisito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12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de Requisito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12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w:t>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 de Acceso</w:t>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garantizar que los datos del usuario, como las contraseñas, sean almacenados de forma segura, utilizando técnicas como el hashing. Además, debe implementar un sistema de autenticación robusto.</w:t>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RNF-002</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Escalabilidad</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ser escalable para poder manejar un aumento de usuarios, bases de datos más grandes y mayores cantidades de datos sin afectar el rendimiento.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RNF-003</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de Usuario (UI)</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de usuario debe ser intuitiva, fácil de navegar y compatible con dispositivos móviles. La disposición de los elementos debe seguir principios de diseño estándar (responsive design).</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RNF-004</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 de Comunicación</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comunicaciones entre el cliente y el servidor deben ser cifradas utilizando protocolos de seguridad como HTTPS/TLS para garantizar la protección de la información sensible.</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1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40">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1">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792" w:right="0" w:hanging="432"/>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Restricciones</w:t>
      </w:r>
    </w:p>
    <w:p w:rsidR="00000000" w:rsidDel="00000000" w:rsidP="00000000" w:rsidRDefault="00000000" w:rsidRPr="00000000" w14:paraId="000001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Presupuestarias: El desarrollo del sistema deberá realizarse bajo un presupuesto limitado, lo que implica una cuidadosa planificación del uso de recursos económicos. Este presupuesto debe cubrir todas las etapas del proyecto, incluyendo el diseño, desarrollo, pruebas, despliegue e infraestructura tecnológica básica necesaria para su funcionamiento. Para optimizar los costos, se dará prioridad al uso de herramientas y tecnologías de carácter gratuito o de código abierto, como bases de datos libres, lenguajes de programación sin licencia y plataformas de desarrollo comunitarias. Se evitará el uso de soluciones comerciales costosas, a menos que resulten indispensables para el cumplimiento de los objetivos.</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Temporales: El plazo máximo para completar la aplicación será de seis meses, durante los cuales se deberán ejecutar todas las fases del proyecto: levantamiento de requerimientos, análisis, diseño, desarrollo, pruebas, documentación y puesta en marcha. No se contempla la posibilidad de extender este período, por lo que la gestión del tiempo deberá ser estricta y eficaz. El cumplimiento de este cronograma es esencial para asegurar la entrega oportuna del producto final, especialmente si está alineado con compromisos académicos o institucionales.</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Tecnológicas: El sistema deberá desarrollarse utilizando tecnologías accesibles, estables y ampliamente documentadas, lo cual permitirá un mantenimiento sencillo y la posibilidad de futuras mejoras o integraciones. Se evitarán herramientas experimentales o de difícil acceso. Además, la elección de las tecnologías deberá considerar la compatibilidad entre componentes, la curva de aprendizaje y el soporte de comunidades activas, para facilitar la solución de problemas técnicos durante el desarrollo.</w:t>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Seguridad y Privacidad: Uno de los aspectos más importantes será la protección de la información sensible, en especial las credenciales de acceso a las bases de datos que se utilizarán en el proceso de generación del diccionario de datos. Se deben implementar prácticas seguras como el uso de variables de entorno, cifrado de datos y autenticación robusta. Además, el sistema debe garantizar que los datos del usuario o de las bases analizadas no sean almacenados ni compartidos sin consentimiento previo, respetando así principios básicos de privacidad.</w:t>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Recursos Humanos: El equipo de desarrollo estará conformado por un grupo reducido de 2 a 3 personas, lo que limita la capacidad operativa del proyecto. Por ello, las herramientas seleccionadas deben ser fáciles de integrar y utilizar, con interfaces amigables y mínima complejidad en su configuración. Asimismo, la capacitación necesaria para que el equipo adopte estas tecnologías deberá ser breve, para no afectar el cronograma general del proyecto. La eficiencia y simplicidad serán claves para asegurar un avance constante dentro de las limitaciones del equipo.</w:t>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qkh89wp09dat" w:id="10"/>
      <w:bookmarkEnd w:id="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REPRESENTACIÓN DE LA ARQUITECTURA DEL SISTEMA</w:t>
      </w:r>
    </w:p>
    <w:p w:rsidR="00000000" w:rsidDel="00000000" w:rsidP="00000000" w:rsidRDefault="00000000" w:rsidRPr="00000000" w14:paraId="0000014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792" w:right="0" w:hanging="432"/>
        <w:jc w:val="left"/>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90spiqlekt5c" w:id="11"/>
      <w:bookmarkEnd w:id="11"/>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Vista de Caso de uso</w:t>
      </w:r>
    </w:p>
    <w:p w:rsidR="00000000" w:rsidDel="00000000" w:rsidP="00000000" w:rsidRDefault="00000000" w:rsidRPr="00000000" w14:paraId="0000014F">
      <w:pPr>
        <w:spacing w:after="0" w:line="360" w:lineRule="auto"/>
        <w:ind w:left="1416"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150">
      <w:pPr>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40" w:line="36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h2pigkp08i6" w:id="12"/>
      <w:bookmarkEnd w:id="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Diagramas de Casos de uso</w:t>
      </w:r>
    </w:p>
    <w:p w:rsidR="00000000" w:rsidDel="00000000" w:rsidP="00000000" w:rsidRDefault="00000000" w:rsidRPr="00000000" w14:paraId="00000151">
      <w:pPr>
        <w:tabs>
          <w:tab w:val="left" w:leader="none" w:pos="660"/>
          <w:tab w:val="right" w:leader="none" w:pos="8828"/>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4318000"/>
            <wp:effectExtent b="0" l="0" r="0" t="0"/>
            <wp:docPr id="1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39973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tabs>
          <w:tab w:val="left" w:leader="none" w:pos="660"/>
          <w:tab w:val="right" w:leader="none" w:pos="8828"/>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tabs>
          <w:tab w:val="left" w:leader="none" w:pos="660"/>
          <w:tab w:val="right" w:leader="none" w:pos="8828"/>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tabs>
          <w:tab w:val="left" w:leader="none" w:pos="660"/>
          <w:tab w:val="right" w:leader="none" w:pos="8828"/>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tabs>
          <w:tab w:val="left" w:leader="none" w:pos="660"/>
          <w:tab w:val="right" w:leader="none" w:pos="8828"/>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tabs>
          <w:tab w:val="left" w:leader="none" w:pos="660"/>
          <w:tab w:val="right" w:leader="none" w:pos="8828"/>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792" w:right="0" w:hanging="432"/>
        <w:jc w:val="left"/>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kkxd3f70uqjv" w:id="13"/>
      <w:bookmarkEnd w:id="13"/>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Vista Lógica</w:t>
      </w:r>
    </w:p>
    <w:p w:rsidR="00000000" w:rsidDel="00000000" w:rsidP="00000000" w:rsidRDefault="00000000" w:rsidRPr="00000000" w14:paraId="00000158">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36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s2l1hwdrjjjn" w:id="14"/>
      <w:bookmarkEnd w:id="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Subsistemas (paquetes) </w:t>
      </w:r>
    </w:p>
    <w:p w:rsidR="00000000" w:rsidDel="00000000" w:rsidP="00000000" w:rsidRDefault="00000000" w:rsidRPr="00000000" w14:paraId="00000159">
      <w:pPr>
        <w:spacing w:line="360" w:lineRule="auto"/>
        <w:ind w:left="122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20725" cy="3237392"/>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020725" cy="3237392"/>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360" w:lineRule="auto"/>
        <w:ind w:left="113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ckmleynrzek7" w:id="15"/>
      <w:bookmarkEnd w:id="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Secuencia (vista de diseño)</w:t>
      </w:r>
    </w:p>
    <w:p w:rsidR="00000000" w:rsidDel="00000000" w:rsidP="00000000" w:rsidRDefault="00000000" w:rsidRPr="00000000" w14:paraId="0000015C">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after="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Conexión a la base de datos</w:t>
      </w:r>
    </w:p>
    <w:p w:rsidR="00000000" w:rsidDel="00000000" w:rsidP="00000000" w:rsidRDefault="00000000" w:rsidRPr="00000000" w14:paraId="0000015D">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2476500"/>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39973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4"/>
        <w:tabs>
          <w:tab w:val="left" w:leader="none" w:pos="660"/>
          <w:tab w:val="right" w:leader="none" w:pos="8828"/>
          <w:tab w:val="left" w:leader="none" w:pos="660"/>
          <w:tab w:val="right" w:leader="none" w:pos="8828"/>
          <w:tab w:val="left" w:leader="none" w:pos="660"/>
          <w:tab w:val="right" w:leader="none" w:pos="8828"/>
        </w:tabs>
        <w:spacing w:after="0" w:line="360" w:lineRule="auto"/>
        <w:ind w:firstLine="1417.3228346456694"/>
        <w:jc w:val="both"/>
        <w:rPr>
          <w:rFonts w:ascii="Times New Roman" w:cs="Times New Roman" w:eastAsia="Times New Roman" w:hAnsi="Times New Roman"/>
          <w:b w:val="0"/>
        </w:rPr>
      </w:pPr>
      <w:bookmarkStart w:colFirst="0" w:colLast="0" w:name="_18soyaxiup14" w:id="16"/>
      <w:bookmarkEnd w:id="16"/>
      <w:r w:rsidDel="00000000" w:rsidR="00000000" w:rsidRPr="00000000">
        <w:rPr>
          <w:rFonts w:ascii="Times New Roman" w:cs="Times New Roman" w:eastAsia="Times New Roman" w:hAnsi="Times New Roman"/>
          <w:b w:val="0"/>
          <w:rtl w:val="0"/>
        </w:rPr>
        <w:t xml:space="preserve">Extracción automática de estructura</w:t>
      </w:r>
    </w:p>
    <w:p w:rsidR="00000000" w:rsidDel="00000000" w:rsidP="00000000" w:rsidRDefault="00000000" w:rsidRPr="00000000" w14:paraId="0000015F">
      <w:pPr>
        <w:pStyle w:val="Heading4"/>
        <w:tabs>
          <w:tab w:val="left" w:leader="none" w:pos="660"/>
          <w:tab w:val="right" w:leader="none" w:pos="8828"/>
          <w:tab w:val="left" w:leader="none" w:pos="660"/>
          <w:tab w:val="right" w:leader="none" w:pos="8828"/>
          <w:tab w:val="left" w:leader="none" w:pos="660"/>
          <w:tab w:val="right" w:leader="none" w:pos="8828"/>
        </w:tabs>
        <w:spacing w:after="0" w:line="360" w:lineRule="auto"/>
        <w:jc w:val="both"/>
        <w:rPr>
          <w:rFonts w:ascii="Times New Roman" w:cs="Times New Roman" w:eastAsia="Times New Roman" w:hAnsi="Times New Roman"/>
          <w:b w:val="0"/>
        </w:rPr>
      </w:pPr>
      <w:bookmarkStart w:colFirst="0" w:colLast="0" w:name="_qxibyaozgsph" w:id="17"/>
      <w:bookmarkEnd w:id="17"/>
      <w:r w:rsidDel="00000000" w:rsidR="00000000" w:rsidRPr="00000000">
        <w:rPr>
          <w:rFonts w:ascii="Times New Roman" w:cs="Times New Roman" w:eastAsia="Times New Roman" w:hAnsi="Times New Roman"/>
          <w:b w:val="0"/>
        </w:rPr>
        <w:drawing>
          <wp:inline distB="114300" distT="114300" distL="114300" distR="114300">
            <wp:extent cx="5399730" cy="2895600"/>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39973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after="0" w:before="240" w:line="3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descripciones con IA </w:t>
      </w:r>
      <w:r w:rsidDel="00000000" w:rsidR="00000000" w:rsidRPr="00000000">
        <w:drawing>
          <wp:anchor allowOverlap="1" behindDoc="1" distB="0" distT="0" distL="0" distR="0" hidden="0" layoutInCell="1" locked="0" relativeHeight="0" simplePos="0">
            <wp:simplePos x="0" y="0"/>
            <wp:positionH relativeFrom="column">
              <wp:posOffset>-114298</wp:posOffset>
            </wp:positionH>
            <wp:positionV relativeFrom="paragraph">
              <wp:posOffset>276225</wp:posOffset>
            </wp:positionV>
            <wp:extent cx="6057900" cy="3559775"/>
            <wp:effectExtent b="0" l="0" r="0" t="0"/>
            <wp:wrapNone/>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057900" cy="3559775"/>
                    </a:xfrm>
                    <a:prstGeom prst="rect"/>
                    <a:ln/>
                  </pic:spPr>
                </pic:pic>
              </a:graphicData>
            </a:graphic>
          </wp:anchor>
        </w:drawing>
      </w:r>
    </w:p>
    <w:p w:rsidR="00000000" w:rsidDel="00000000" w:rsidP="00000000" w:rsidRDefault="00000000" w:rsidRPr="00000000" w14:paraId="00000162">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pStyle w:val="Heading4"/>
        <w:tabs>
          <w:tab w:val="left" w:leader="none" w:pos="660"/>
          <w:tab w:val="right" w:leader="none" w:pos="8828"/>
          <w:tab w:val="left" w:leader="none" w:pos="660"/>
          <w:tab w:val="right" w:leader="none" w:pos="8828"/>
          <w:tab w:val="left" w:leader="none" w:pos="660"/>
          <w:tab w:val="right" w:leader="none" w:pos="8828"/>
        </w:tabs>
        <w:spacing w:after="0" w:line="360" w:lineRule="auto"/>
        <w:ind w:left="1440" w:firstLine="0"/>
        <w:jc w:val="both"/>
        <w:rPr>
          <w:rFonts w:ascii="Times New Roman" w:cs="Times New Roman" w:eastAsia="Times New Roman" w:hAnsi="Times New Roman"/>
          <w:b w:val="0"/>
        </w:rPr>
      </w:pPr>
      <w:bookmarkStart w:colFirst="0" w:colLast="0" w:name="_7itez4uspuw" w:id="18"/>
      <w:bookmarkEnd w:id="18"/>
      <w:r w:rsidDel="00000000" w:rsidR="00000000" w:rsidRPr="00000000">
        <w:rPr>
          <w:rFonts w:ascii="Times New Roman" w:cs="Times New Roman" w:eastAsia="Times New Roman" w:hAnsi="Times New Roman"/>
          <w:b w:val="0"/>
          <w:rtl w:val="0"/>
        </w:rPr>
        <w:t xml:space="preserve">Visualización estructurada tipo plantilla</w:t>
      </w:r>
    </w:p>
    <w:p w:rsidR="00000000" w:rsidDel="00000000" w:rsidP="00000000" w:rsidRDefault="00000000" w:rsidRPr="00000000" w14:paraId="0000016D">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2806700"/>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39973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after="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Exportación del diccionario a Word o PDF</w:t>
      </w:r>
    </w:p>
    <w:p w:rsidR="00000000" w:rsidDel="00000000" w:rsidP="00000000" w:rsidRDefault="00000000" w:rsidRPr="00000000" w14:paraId="00000170">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2654300"/>
            <wp:effectExtent b="0" l="0" r="0" t="0"/>
            <wp:docPr id="1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9973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Style w:val="Heading2"/>
        <w:keepNext w:val="0"/>
        <w:keepLines w:val="0"/>
        <w:shd w:fill="ffffff" w:val="clear"/>
        <w:tabs>
          <w:tab w:val="left" w:leader="none" w:pos="880"/>
          <w:tab w:val="right" w:leader="none" w:pos="8828"/>
          <w:tab w:val="left" w:leader="none" w:pos="660"/>
          <w:tab w:val="right" w:leader="none" w:pos="8828"/>
          <w:tab w:val="left" w:leader="none" w:pos="660"/>
          <w:tab w:val="right" w:leader="none" w:pos="8828"/>
        </w:tabs>
        <w:spacing w:before="240" w:line="360" w:lineRule="auto"/>
        <w:ind w:left="1417.3228346456694" w:firstLine="0"/>
        <w:rPr>
          <w:rFonts w:ascii="Times New Roman" w:cs="Times New Roman" w:eastAsia="Times New Roman" w:hAnsi="Times New Roman"/>
          <w:color w:val="000000"/>
          <w:sz w:val="24"/>
          <w:szCs w:val="24"/>
        </w:rPr>
      </w:pPr>
      <w:bookmarkStart w:colFirst="0" w:colLast="0" w:name="_vgc60rhezxxk" w:id="19"/>
      <w:bookmarkEnd w:id="19"/>
      <w:r w:rsidDel="00000000" w:rsidR="00000000" w:rsidRPr="00000000">
        <w:rPr>
          <w:rFonts w:ascii="Times New Roman" w:cs="Times New Roman" w:eastAsia="Times New Roman" w:hAnsi="Times New Roman"/>
          <w:color w:val="1f2328"/>
          <w:sz w:val="24"/>
          <w:szCs w:val="24"/>
          <w:rtl w:val="0"/>
        </w:rPr>
        <w:t xml:space="preserve">Inicio de sesión para usuarios</w:t>
      </w:r>
      <w:r w:rsidDel="00000000" w:rsidR="00000000" w:rsidRPr="00000000">
        <w:rPr>
          <w:rtl w:val="0"/>
        </w:rPr>
      </w:r>
    </w:p>
    <w:p w:rsidR="00000000" w:rsidDel="00000000" w:rsidP="00000000" w:rsidRDefault="00000000" w:rsidRPr="00000000" w14:paraId="00000172">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27432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39973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2"/>
        <w:keepNext w:val="0"/>
        <w:keepLines w:val="0"/>
        <w:shd w:fill="ffffff" w:val="clear"/>
        <w:tabs>
          <w:tab w:val="left" w:leader="none" w:pos="880"/>
          <w:tab w:val="right" w:leader="none" w:pos="8828"/>
          <w:tab w:val="left" w:leader="none" w:pos="660"/>
          <w:tab w:val="right" w:leader="none" w:pos="8828"/>
          <w:tab w:val="left" w:leader="none" w:pos="660"/>
          <w:tab w:val="right" w:leader="none" w:pos="8828"/>
        </w:tabs>
        <w:spacing w:before="240" w:line="360" w:lineRule="auto"/>
        <w:ind w:left="1417.3228346456694" w:firstLine="0"/>
        <w:rPr>
          <w:rFonts w:ascii="Times New Roman" w:cs="Times New Roman" w:eastAsia="Times New Roman" w:hAnsi="Times New Roman"/>
          <w:color w:val="000000"/>
          <w:sz w:val="24"/>
          <w:szCs w:val="24"/>
        </w:rPr>
      </w:pPr>
      <w:bookmarkStart w:colFirst="0" w:colLast="0" w:name="_pp4h6q2y19n1" w:id="20"/>
      <w:bookmarkEnd w:id="20"/>
      <w:r w:rsidDel="00000000" w:rsidR="00000000" w:rsidRPr="00000000">
        <w:rPr>
          <w:rFonts w:ascii="Times New Roman" w:cs="Times New Roman" w:eastAsia="Times New Roman" w:hAnsi="Times New Roman"/>
          <w:color w:val="000000"/>
          <w:sz w:val="24"/>
          <w:szCs w:val="24"/>
          <w:rtl w:val="0"/>
        </w:rPr>
        <w:t xml:space="preserve">Registro de nuevos usuarios</w:t>
      </w:r>
    </w:p>
    <w:p w:rsidR="00000000" w:rsidDel="00000000" w:rsidP="00000000" w:rsidRDefault="00000000" w:rsidRPr="00000000" w14:paraId="00000174">
      <w:pPr>
        <w:tabs>
          <w:tab w:val="left" w:leader="none" w:pos="660"/>
          <w:tab w:val="right" w:leader="none" w:pos="8828"/>
          <w:tab w:val="left" w:leader="none" w:pos="660"/>
          <w:tab w:val="right" w:leader="none" w:pos="8828"/>
          <w:tab w:val="left" w:leader="none" w:pos="660"/>
          <w:tab w:val="right" w:leader="none" w:pos="8828"/>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31877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39973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tabs>
          <w:tab w:val="left" w:leader="none" w:pos="660"/>
          <w:tab w:val="right" w:leader="none" w:pos="8828"/>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360" w:lineRule="auto"/>
        <w:ind w:left="1276"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t1rf1k8u71z" w:id="21"/>
      <w:bookmarkEnd w:id="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Objetos </w:t>
      </w:r>
    </w:p>
    <w:p w:rsidR="00000000" w:rsidDel="00000000" w:rsidP="00000000" w:rsidRDefault="00000000" w:rsidRPr="00000000" w14:paraId="0000017A">
      <w:pPr>
        <w:spacing w:line="360" w:lineRule="auto"/>
        <w:ind w:left="12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7674" cy="2112372"/>
            <wp:effectExtent b="0" l="0" r="0" t="0"/>
            <wp:docPr id="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017674" cy="2112372"/>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36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z45j497a0bp5" w:id="22"/>
      <w:bookmarkEnd w: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Clases</w:t>
      </w:r>
    </w:p>
    <w:p w:rsidR="00000000" w:rsidDel="00000000" w:rsidP="00000000" w:rsidRDefault="00000000" w:rsidRPr="00000000" w14:paraId="0000017E">
      <w:pPr>
        <w:spacing w:line="36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-657223</wp:posOffset>
            </wp:positionH>
            <wp:positionV relativeFrom="paragraph">
              <wp:posOffset>238125</wp:posOffset>
            </wp:positionV>
            <wp:extent cx="6848475" cy="2670651"/>
            <wp:effectExtent b="0" l="0" r="0" t="0"/>
            <wp:wrapNone/>
            <wp:docPr id="14"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6848475" cy="2670651"/>
                    </a:xfrm>
                    <a:prstGeom prst="rect"/>
                    <a:ln/>
                  </pic:spPr>
                </pic:pic>
              </a:graphicData>
            </a:graphic>
          </wp:anchor>
        </w:drawing>
      </w:r>
    </w:p>
    <w:p w:rsidR="00000000" w:rsidDel="00000000" w:rsidP="00000000" w:rsidRDefault="00000000" w:rsidRPr="00000000" w14:paraId="0000017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line="360" w:lineRule="auto"/>
        <w:ind w:left="504.0000000000000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36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mbmxl85a43pt" w:id="23"/>
      <w:bookmarkEnd w: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Base de datos (relacional o no relacional) //ANDRE</w:t>
      </w:r>
    </w:p>
    <w:p w:rsidR="00000000" w:rsidDel="00000000" w:rsidP="00000000" w:rsidRDefault="00000000" w:rsidRPr="00000000" w14:paraId="0000018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line="360" w:lineRule="auto"/>
        <w:ind w:left="504.0000000000000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after="0" w:line="360" w:lineRule="auto"/>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189">
      <w:pPr>
        <w:spacing w:after="0" w:line="360" w:lineRule="auto"/>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18A">
      <w:pPr>
        <w:spacing w:after="0" w:line="360" w:lineRule="auto"/>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18B">
      <w:pPr>
        <w:spacing w:after="0" w:line="360" w:lineRule="auto"/>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18C">
      <w:pPr>
        <w:spacing w:after="0" w:line="360" w:lineRule="auto"/>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18D">
      <w:pPr>
        <w:spacing w:after="0" w:line="360" w:lineRule="auto"/>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18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792" w:right="0" w:hanging="432"/>
        <w:jc w:val="left"/>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eq7mkr9d9iky" w:id="24"/>
      <w:bookmarkEnd w:id="24"/>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Vista de Implementación (vista de desarrollo)</w:t>
      </w:r>
    </w:p>
    <w:p w:rsidR="00000000" w:rsidDel="00000000" w:rsidP="00000000" w:rsidRDefault="00000000" w:rsidRPr="00000000" w14:paraId="0000018F">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36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icu7jjxrcove" w:id="25"/>
      <w:bookmarkEnd w:id="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arquitectura software (paquetes)</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i w:val="0"/>
          <w:smallCaps w:val="0"/>
          <w:strike w:val="0"/>
          <w:color w:val="0000ff"/>
          <w:sz w:val="24"/>
          <w:szCs w:val="24"/>
          <w:shd w:fill="auto" w:val="clear"/>
          <w:vertAlign w:val="baseline"/>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4923473" cy="3360465"/>
            <wp:effectExtent b="0" l="0" r="0" t="0"/>
            <wp:docPr id="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923473" cy="336046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93">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36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x6fcfcpnbc7p" w:id="26"/>
      <w:bookmarkEnd w:id="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arquitectura del sistema (Diagrama de componentes)</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24" w:right="0" w:firstLine="0"/>
        <w:jc w:val="both"/>
        <w:rPr>
          <w:rFonts w:ascii="Times New Roman" w:cs="Times New Roman" w:eastAsia="Times New Roman" w:hAnsi="Times New Roman"/>
          <w:i w:val="0"/>
          <w:smallCaps w:val="0"/>
          <w:strike w:val="0"/>
          <w:color w:val="0000ff"/>
          <w:sz w:val="24"/>
          <w:szCs w:val="24"/>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05456" cy="2185571"/>
            <wp:effectExtent b="0" l="0" r="0" t="0"/>
            <wp:docPr id="11" name="image16.png"/>
            <a:graphic>
              <a:graphicData uri="http://schemas.openxmlformats.org/drawingml/2006/picture">
                <pic:pic>
                  <pic:nvPicPr>
                    <pic:cNvPr id="0" name="image16.png"/>
                    <pic:cNvPicPr preferRelativeResize="0"/>
                  </pic:nvPicPr>
                  <pic:blipFill>
                    <a:blip r:embed="rId19"/>
                    <a:srcRect b="0" l="0" r="0" t="5938"/>
                    <a:stretch>
                      <a:fillRect/>
                    </a:stretch>
                  </pic:blipFill>
                  <pic:spPr>
                    <a:xfrm>
                      <a:off x="0" y="0"/>
                      <a:ext cx="5905456" cy="2185571"/>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792" w:right="0" w:hanging="432"/>
        <w:jc w:val="left"/>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47immrqo9ltr" w:id="27"/>
      <w:bookmarkEnd w:id="27"/>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Vista de procesos</w:t>
      </w:r>
    </w:p>
    <w:p w:rsidR="00000000" w:rsidDel="00000000" w:rsidP="00000000" w:rsidRDefault="00000000" w:rsidRPr="00000000" w14:paraId="00000199">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360" w:lineRule="auto"/>
        <w:ind w:left="1225" w:right="0" w:hanging="505"/>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mchtrdfxyx3v" w:id="28"/>
      <w:bookmarkEnd w:id="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Procesos del sistema (diagrama de actividad)</w:t>
      </w:r>
    </w:p>
    <w:p w:rsidR="00000000" w:rsidDel="00000000" w:rsidP="00000000" w:rsidRDefault="00000000" w:rsidRPr="00000000" w14:paraId="0000019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360" w:lineRule="auto"/>
        <w:ind w:left="0" w:right="0" w:firstLine="0"/>
        <w:jc w:val="center"/>
        <w:rPr>
          <w:rFonts w:ascii="Times New Roman" w:cs="Times New Roman" w:eastAsia="Times New Roman" w:hAnsi="Times New Roman"/>
          <w:b w:val="0"/>
          <w:i w:val="0"/>
          <w:smallCaps w:val="0"/>
          <w:strike w:val="0"/>
          <w:color w:val="1e4d78"/>
          <w:sz w:val="24"/>
          <w:szCs w:val="24"/>
          <w:u w:val="none"/>
          <w:shd w:fill="auto" w:val="clear"/>
          <w:vertAlign w:val="baseline"/>
        </w:rPr>
      </w:pPr>
      <w:bookmarkStart w:colFirst="0" w:colLast="0" w:name="_qq3brz3pn49m" w:id="29"/>
      <w:bookmarkEnd w:id="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904369" cy="2077274"/>
            <wp:effectExtent b="0" l="0" r="0" t="0"/>
            <wp:docPr id="10"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5904369" cy="2077274"/>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after="0" w:line="360" w:lineRule="auto"/>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792" w:right="0" w:hanging="432"/>
        <w:jc w:val="left"/>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olbol1au5ngj" w:id="30"/>
      <w:bookmarkEnd w:id="30"/>
      <w:r w:rsidDel="00000000" w:rsidR="00000000" w:rsidRPr="00000000">
        <w:rPr>
          <w:rFonts w:ascii="Times New Roman" w:cs="Times New Roman" w:eastAsia="Times New Roman" w:hAnsi="Times New Roman"/>
          <w:i w:val="0"/>
          <w:smallCaps w:val="0"/>
          <w:strike w:val="0"/>
          <w:color w:val="000000"/>
          <w:sz w:val="24"/>
          <w:szCs w:val="24"/>
          <w:shd w:fill="auto" w:val="clear"/>
          <w:vertAlign w:val="baseline"/>
          <w:rtl w:val="0"/>
        </w:rPr>
        <w:t xml:space="preserve">Vista de Despliegue (vista física)</w:t>
      </w:r>
    </w:p>
    <w:p w:rsidR="00000000" w:rsidDel="00000000" w:rsidP="00000000" w:rsidRDefault="00000000" w:rsidRPr="00000000" w14:paraId="0000019E">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36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vst7c9tem33w" w:id="31"/>
      <w:bookmarkEnd w:id="3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despliegue</w:t>
      </w:r>
    </w:p>
    <w:p w:rsidR="00000000" w:rsidDel="00000000" w:rsidP="00000000" w:rsidRDefault="00000000" w:rsidRPr="00000000" w14:paraId="0000019F">
      <w:pPr>
        <w:spacing w:line="360" w:lineRule="auto"/>
        <w:ind w:left="122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0000000000003" w:right="0" w:firstLine="0"/>
        <w:jc w:val="both"/>
        <w:rPr>
          <w:rFonts w:ascii="Times New Roman" w:cs="Times New Roman" w:eastAsia="Times New Roman" w:hAnsi="Times New Roman"/>
          <w:i w:val="0"/>
          <w:smallCaps w:val="0"/>
          <w:strike w:val="0"/>
          <w:color w:val="0000ff"/>
          <w:sz w:val="24"/>
          <w:szCs w:val="24"/>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624439" cy="3620671"/>
            <wp:effectExtent b="0" l="0" r="0" t="0"/>
            <wp:docPr id="1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624439" cy="3620671"/>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A2">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e18afbwgw1ps" w:id="32"/>
      <w:bookmarkEnd w:id="3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ATRIBUTOS DE CALIDAD DEL SOFTWARE</w:t>
      </w:r>
    </w:p>
    <w:p w:rsidR="00000000" w:rsidDel="00000000" w:rsidP="00000000" w:rsidRDefault="00000000" w:rsidRPr="00000000" w14:paraId="000001A3">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garantizar que la aplicación cumpla eficazmente su propósito y ofrezca una experiencia positiva a los usuarios, se han definido los siguientes atributos de calidad como pilares fundamentales del desarrollo:</w:t>
      </w:r>
    </w:p>
    <w:p w:rsidR="00000000" w:rsidDel="00000000" w:rsidP="00000000" w:rsidRDefault="00000000" w:rsidRPr="00000000" w14:paraId="000001A4">
      <w:pPr>
        <w:spacing w:line="36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 de uso:</w:t>
      </w:r>
    </w:p>
    <w:p w:rsidR="00000000" w:rsidDel="00000000" w:rsidP="00000000" w:rsidRDefault="00000000" w:rsidRPr="00000000" w14:paraId="000001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La interfaz de la aplicación será diseñada con un enfoque centrado en el usuario, utilizando una estructura visual clara, botones intuitivos y mensajes comprensibles. Esto permitirá que personas con conocimientos técnicos básicos puedan utilizar la herramienta sin necesidad de capacitación previa. El objetivo es que cualquier usuario pueda generar su diccionario de datos con pocos pasos y sin complicaciones.</w:t>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Confiabilidad:</w:t>
      </w:r>
    </w:p>
    <w:p w:rsidR="00000000" w:rsidDel="00000000" w:rsidP="00000000" w:rsidRDefault="00000000" w:rsidRPr="00000000" w14:paraId="000001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El sistema debe garantizar resultados precisos y coherentes en cada ejecución. Para ello, se implementarán mecanismos que validen la información extraída de la base de datos, evitando inconsistencias o errores en la generación del diccionario. Además, se realizarán pruebas exhaustivas para asegurar la estabilidad del sistema en diferentes escenarios.</w:t>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Rapidez:</w:t>
      </w:r>
    </w:p>
    <w:p w:rsidR="00000000" w:rsidDel="00000000" w:rsidP="00000000" w:rsidRDefault="00000000" w:rsidRPr="00000000" w14:paraId="000001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La herramienta debe responder en tiempos óptimos, especialmente al interactuar con bases de datos de tamaño pequeño o mediano. La velocidad de procesamiento es un aspecto crucial para mejorar la experiencia del usuario y evitar frustraciones por demoras innecesarias. El sistema deberá realizar la extracción, análisis y generación del documento final en pocos segundos.</w:t>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Capacidad de crecimiento:</w:t>
      </w:r>
    </w:p>
    <w:p w:rsidR="00000000" w:rsidDel="00000000" w:rsidP="00000000" w:rsidRDefault="00000000" w:rsidRPr="00000000" w14:paraId="000001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Desde su diseño inicial, la aplicación será modular, lo que permitirá incorporar fácilmente nuevas funcionalidades o compatibilidad con otros sistemas gestores de bases de datos, como PostgreSQL, Oracle o MongoDB. Esta escalabilidad es esencial para adaptarse a futuras necesidades sin requerir rediseños complejos.</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p w:rsidR="00000000" w:rsidDel="00000000" w:rsidP="00000000" w:rsidRDefault="00000000" w:rsidRPr="00000000" w14:paraId="000001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Se adoptarán medidas de seguridad para proteger los datos sensibles del usuario, como credenciales de conexión y estructuras internas de las bases. Esto incluirá cifrado de la información, uso de variables de entorno y restricciones de acceso. La confidencialidad de la información será una prioridad en todo momento.</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 de mantenimiento:</w:t>
      </w:r>
    </w:p>
    <w:p w:rsidR="00000000" w:rsidDel="00000000" w:rsidP="00000000" w:rsidRDefault="00000000" w:rsidRPr="00000000" w14:paraId="000001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El código fuente de la aplicación estará bien estructurado, con convenciones de nombres claras, separación de responsabilidades y documentación técnica suficiente. Esto permitirá que futuros desarrolladores puedan comprender, modificar o ampliar el sistema sin dificultad, reduciendo tiempos de intervención ante mejoras o correcciones.</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70zgp4k432v" w:id="33"/>
      <w:bookmarkEnd w:id="33"/>
      <w:r w:rsidDel="00000000" w:rsidR="00000000" w:rsidRPr="00000000">
        <w:rPr>
          <w:rFonts w:ascii="Times New Roman" w:cs="Times New Roman" w:eastAsia="Times New Roman" w:hAnsi="Times New Roman"/>
          <w:b w:val="1"/>
          <w:i w:val="0"/>
          <w:smallCaps w:val="0"/>
          <w:strike w:val="0"/>
          <w:color w:val="000000"/>
          <w:sz w:val="24"/>
          <w:szCs w:val="24"/>
          <w:shd w:fill="auto" w:val="clear"/>
          <w:vertAlign w:val="baseline"/>
          <w:rtl w:val="0"/>
        </w:rPr>
        <w:t xml:space="preserve">Escenario de Funcionalidad</w:t>
      </w:r>
    </w:p>
    <w:p w:rsidR="00000000" w:rsidDel="00000000" w:rsidP="00000000" w:rsidRDefault="00000000" w:rsidRPr="00000000" w14:paraId="000001B6">
      <w:pPr>
        <w:spacing w:line="360" w:lineRule="auto"/>
        <w:ind w:left="2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debe ser capaz de extraer de manera automática los metadatos de diversas bases de datos y generar un diccionario de datos completo y estructurado. El sistema debe permitir al usuario generar el diccionario de manera rápida y precisa</w:t>
      </w:r>
    </w:p>
    <w:p w:rsidR="00000000" w:rsidDel="00000000" w:rsidP="00000000" w:rsidRDefault="00000000" w:rsidRPr="00000000" w14:paraId="000001B7">
      <w:pPr>
        <w:spacing w:line="360" w:lineRule="auto"/>
        <w:ind w:left="2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nhg1iv7k3oym" w:id="34"/>
      <w:bookmarkEnd w:id="34"/>
      <w:r w:rsidDel="00000000" w:rsidR="00000000" w:rsidRPr="00000000">
        <w:rPr>
          <w:rFonts w:ascii="Times New Roman" w:cs="Times New Roman" w:eastAsia="Times New Roman" w:hAnsi="Times New Roman"/>
          <w:b w:val="1"/>
          <w:i w:val="0"/>
          <w:smallCaps w:val="0"/>
          <w:strike w:val="0"/>
          <w:color w:val="000000"/>
          <w:sz w:val="24"/>
          <w:szCs w:val="24"/>
          <w:shd w:fill="auto" w:val="clear"/>
          <w:vertAlign w:val="baseline"/>
          <w:rtl w:val="0"/>
        </w:rPr>
        <w:t xml:space="preserve">Escenario de Usabilidad</w:t>
      </w:r>
    </w:p>
    <w:p w:rsidR="00000000" w:rsidDel="00000000" w:rsidP="00000000" w:rsidRDefault="00000000" w:rsidRPr="00000000" w14:paraId="000001B9">
      <w:pPr>
        <w:spacing w:line="360" w:lineRule="auto"/>
        <w:ind w:left="2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de la aplicación será fácil de usar y diseñada para diferentes tipos de usuarios, como desarrolladores, administradores de bases de datos y estudiantes. Se buscará que la generación del diccionario de datos sea sencilla, permitiendo a los usuarios interactuar de manera eficiente con el sistema. La navegación será clara, y los usuarios podrán seleccionar bases de datos, generar el diccionario, y acceder a la información de manera rápida y directa, sin necesidad de tener conocimientos técnicos avanzados en bases de datos.</w:t>
      </w:r>
    </w:p>
    <w:p w:rsidR="00000000" w:rsidDel="00000000" w:rsidP="00000000" w:rsidRDefault="00000000" w:rsidRPr="00000000" w14:paraId="000001BA">
      <w:pPr>
        <w:spacing w:line="360" w:lineRule="auto"/>
        <w:ind w:left="2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e7j2b9pe8fum" w:id="35"/>
      <w:bookmarkEnd w:id="35"/>
      <w:r w:rsidDel="00000000" w:rsidR="00000000" w:rsidRPr="00000000">
        <w:rPr>
          <w:rFonts w:ascii="Times New Roman" w:cs="Times New Roman" w:eastAsia="Times New Roman" w:hAnsi="Times New Roman"/>
          <w:b w:val="1"/>
          <w:i w:val="0"/>
          <w:smallCaps w:val="0"/>
          <w:strike w:val="0"/>
          <w:color w:val="000000"/>
          <w:sz w:val="24"/>
          <w:szCs w:val="24"/>
          <w:shd w:fill="auto" w:val="clear"/>
          <w:vertAlign w:val="baseline"/>
          <w:rtl w:val="0"/>
        </w:rPr>
        <w:t xml:space="preserve">Escenario de confiabilidad</w:t>
      </w:r>
    </w:p>
    <w:p w:rsidR="00000000" w:rsidDel="00000000" w:rsidP="00000000" w:rsidRDefault="00000000" w:rsidRPr="00000000" w14:paraId="000001BC">
      <w:pPr>
        <w:spacing w:line="360" w:lineRule="auto"/>
        <w:ind w:left="2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fundamental que el sistema sea confiable. El diccionario de datos generado debe ser exacto, sin perder ni corromper la información, incluso cuando se trabajen con bases de datos grandes. La aplicación debe ser capaz de gestionar errores de manera efectiva, por ejemplo, si no puede acceder a la base de datos o si se presenta un error en el proceso de extracción de metadatos.</w:t>
      </w:r>
    </w:p>
    <w:p w:rsidR="00000000" w:rsidDel="00000000" w:rsidP="00000000" w:rsidRDefault="00000000" w:rsidRPr="00000000" w14:paraId="000001BD">
      <w:pPr>
        <w:spacing w:line="360" w:lineRule="auto"/>
        <w:ind w:left="2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delmozslep5c" w:id="36"/>
      <w:bookmarkEnd w:id="36"/>
      <w:r w:rsidDel="00000000" w:rsidR="00000000" w:rsidRPr="00000000">
        <w:rPr>
          <w:rFonts w:ascii="Times New Roman" w:cs="Times New Roman" w:eastAsia="Times New Roman" w:hAnsi="Times New Roman"/>
          <w:b w:val="1"/>
          <w:i w:val="0"/>
          <w:smallCaps w:val="0"/>
          <w:strike w:val="0"/>
          <w:color w:val="000000"/>
          <w:sz w:val="24"/>
          <w:szCs w:val="24"/>
          <w:shd w:fill="auto" w:val="clear"/>
          <w:vertAlign w:val="baseline"/>
          <w:rtl w:val="0"/>
        </w:rPr>
        <w:t xml:space="preserve">Escenario de rendimiento</w:t>
      </w:r>
    </w:p>
    <w:p w:rsidR="00000000" w:rsidDel="00000000" w:rsidP="00000000" w:rsidRDefault="00000000" w:rsidRPr="00000000" w14:paraId="000001BF">
      <w:pPr>
        <w:spacing w:line="360" w:lineRule="auto"/>
        <w:ind w:left="2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rendimiento de la aplicación es esencial para asegurar una experiencia fluida para el usuario. La aplicación debe ser capaz de generar y actualizar diccionarios de datos de manera eficiente, sin tiempos de espera largos, incluso cuando se trabaja con bases de datos de gran tamaño. El tiempo de respuesta debe ser rápido, garantizando que el sistema pueda manejar múltiples solicitudes sin degradar la experiencia del usuario.</w:t>
      </w:r>
    </w:p>
    <w:p w:rsidR="00000000" w:rsidDel="00000000" w:rsidP="00000000" w:rsidRDefault="00000000" w:rsidRPr="00000000" w14:paraId="000001C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qz4wyj42rm2n" w:id="37"/>
      <w:bookmarkEnd w:id="37"/>
      <w:r w:rsidDel="00000000" w:rsidR="00000000" w:rsidRPr="00000000">
        <w:rPr>
          <w:rFonts w:ascii="Times New Roman" w:cs="Times New Roman" w:eastAsia="Times New Roman" w:hAnsi="Times New Roman"/>
          <w:b w:val="1"/>
          <w:i w:val="0"/>
          <w:smallCaps w:val="0"/>
          <w:strike w:val="0"/>
          <w:color w:val="000000"/>
          <w:sz w:val="24"/>
          <w:szCs w:val="24"/>
          <w:shd w:fill="auto" w:val="clear"/>
          <w:vertAlign w:val="baseline"/>
          <w:rtl w:val="0"/>
        </w:rPr>
        <w:t xml:space="preserve">Escenario de mantenibilidad</w:t>
      </w:r>
    </w:p>
    <w:p w:rsidR="00000000" w:rsidDel="00000000" w:rsidP="00000000" w:rsidRDefault="00000000" w:rsidRPr="00000000" w14:paraId="000001C2">
      <w:pPr>
        <w:spacing w:line="360" w:lineRule="auto"/>
        <w:ind w:left="2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debe estar diseñada de manera que sea fácil de mantener y actualizar en el futuro. Si se necesitan agregar nuevas funciones o mejorar las existentes, el sistema debe permitir hacerlo sin mayores complicaciones. Además, el código debe estar bien estructurado y documentado para que los desarrolladores puedan modificarlo o adaptarlo cuando sea necesario, sin afectar la estabilidad de la aplicación. Las actualizaciones automáticas del diccionario de datos también deben ser fácilmente configurables.</w:t>
      </w:r>
    </w:p>
    <w:p w:rsidR="00000000" w:rsidDel="00000000" w:rsidP="00000000" w:rsidRDefault="00000000" w:rsidRPr="00000000" w14:paraId="000001C3">
      <w:pPr>
        <w:spacing w:line="360" w:lineRule="auto"/>
        <w:ind w:left="2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mn8rqj7dfuyj" w:id="38"/>
      <w:bookmarkEnd w:id="38"/>
      <w:r w:rsidDel="00000000" w:rsidR="00000000" w:rsidRPr="00000000">
        <w:rPr>
          <w:rFonts w:ascii="Times New Roman" w:cs="Times New Roman" w:eastAsia="Times New Roman" w:hAnsi="Times New Roman"/>
          <w:b w:val="1"/>
          <w:i w:val="0"/>
          <w:smallCaps w:val="0"/>
          <w:strike w:val="0"/>
          <w:color w:val="000000"/>
          <w:sz w:val="24"/>
          <w:szCs w:val="24"/>
          <w:shd w:fill="auto" w:val="clear"/>
          <w:vertAlign w:val="baseline"/>
          <w:rtl w:val="0"/>
        </w:rPr>
        <w:t xml:space="preserve">Otros Escenarios</w:t>
      </w:r>
    </w:p>
    <w:p w:rsidR="00000000" w:rsidDel="00000000" w:rsidP="00000000" w:rsidRDefault="00000000" w:rsidRPr="00000000" w14:paraId="000001C5">
      <w:pPr>
        <w:spacing w:line="360" w:lineRule="auto"/>
        <w:ind w:left="220" w:firstLine="0"/>
        <w:jc w:val="both"/>
        <w:rPr>
          <w:sz w:val="24"/>
          <w:szCs w:val="24"/>
          <w:u w:val="single"/>
        </w:rPr>
      </w:pPr>
      <w:r w:rsidDel="00000000" w:rsidR="00000000" w:rsidRPr="00000000">
        <w:rPr>
          <w:rFonts w:ascii="Times New Roman" w:cs="Times New Roman" w:eastAsia="Times New Roman" w:hAnsi="Times New Roman"/>
          <w:sz w:val="24"/>
          <w:szCs w:val="24"/>
          <w:rtl w:val="0"/>
        </w:rPr>
        <w:t xml:space="preserve">La aplicación debe ser capaz de manejar grandes volúmenes de datos sin afectar el rendimiento. El tiempo requerido para generar el diccionario de datos debe ser razonable, incluso cuando se trabaje con bases de datos grandes o con estructuras complejas. Además, el sistema debe optimizar el uso de recursos, como el procesamiento y la memoria, para asegurar que el rendimiento se mantenga alto a medida que el número de bases de datos y los usuarios aumenten. Esto garantizará que la herramienta sea escalable y capaz de responder eficientemente a un mayor número de solicitudes y usuarios en el futuro.</w:t>
      </w:r>
      <w:r w:rsidDel="00000000" w:rsidR="00000000" w:rsidRPr="00000000">
        <w:rPr>
          <w:rtl w:val="0"/>
        </w:rPr>
      </w:r>
    </w:p>
    <w:sectPr>
      <w:headerReference r:id="rId22" w:type="default"/>
      <w:footerReference r:id="rId23"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8">
    <w:pPr>
      <w:tabs>
        <w:tab w:val="center" w:leader="none" w:pos="4252"/>
        <w:tab w:val="right" w:leader="none" w:pos="8504"/>
      </w:tabs>
      <w:spacing w:after="0" w:line="276" w:lineRule="auto"/>
      <w:ind w:left="1224" w:firstLine="0"/>
      <w:jc w:val="both"/>
      <w:rPr>
        <w:color w:val="0000ff"/>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802957" cy="802957"/>
          <wp:effectExtent b="0" l="0" r="0" t="0"/>
          <wp:docPr id="15"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802957" cy="80295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drawing>
        <wp:anchor allowOverlap="1" behindDoc="0" distB="0" distT="0" distL="0" distR="0" hidden="0" layoutInCell="1" locked="0" relativeHeight="0" simplePos="0">
          <wp:simplePos x="0" y="0"/>
          <wp:positionH relativeFrom="column">
            <wp:posOffset>4905375</wp:posOffset>
          </wp:positionH>
          <wp:positionV relativeFrom="paragraph">
            <wp:posOffset>47625</wp:posOffset>
          </wp:positionV>
          <wp:extent cx="565785" cy="758571"/>
          <wp:effectExtent b="0" l="0" r="0" t="0"/>
          <wp:wrapNone/>
          <wp:docPr descr="C:\Users\EPIS\Documents\upt.png" id="9" name="image2.png"/>
          <a:graphic>
            <a:graphicData uri="http://schemas.openxmlformats.org/drawingml/2006/picture">
              <pic:pic>
                <pic:nvPicPr>
                  <pic:cNvPr descr="C:\Users\EPIS\Documents\upt.png" id="0" name="image2.png"/>
                  <pic:cNvPicPr preferRelativeResize="0"/>
                </pic:nvPicPr>
                <pic:blipFill>
                  <a:blip r:embed="rId2"/>
                  <a:srcRect b="0" l="0" r="0" t="0"/>
                  <a:stretch>
                    <a:fillRect/>
                  </a:stretch>
                </pic:blipFill>
                <pic:spPr>
                  <a:xfrm>
                    <a:off x="0" y="0"/>
                    <a:ext cx="565785" cy="758571"/>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11" Type="http://schemas.openxmlformats.org/officeDocument/2006/relationships/image" Target="media/image8.png"/><Relationship Id="rId22" Type="http://schemas.openxmlformats.org/officeDocument/2006/relationships/header" Target="header1.xml"/><Relationship Id="rId10" Type="http://schemas.openxmlformats.org/officeDocument/2006/relationships/image" Target="media/image11.png"/><Relationship Id="rId21"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1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5.jp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2.png"/><Relationship Id="rId18" Type="http://schemas.openxmlformats.org/officeDocument/2006/relationships/image" Target="media/image17.png"/><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