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CDDF" w14:textId="77777777" w:rsidR="00F4013A" w:rsidRDefault="00F4013A" w:rsidP="00F4013A">
      <w:pPr>
        <w:autoSpaceDE w:val="0"/>
        <w:autoSpaceDN w:val="0"/>
        <w:adjustRightInd w:val="0"/>
        <w:spacing w:after="0"/>
        <w:jc w:val="center"/>
        <w:rPr>
          <w:rFonts w:ascii="Arial" w:hAnsi="Arial" w:cs="Arial"/>
          <w:b/>
          <w:color w:val="000000"/>
          <w:sz w:val="36"/>
          <w:szCs w:val="36"/>
        </w:rPr>
      </w:pPr>
      <w:r>
        <w:rPr>
          <w:noProof/>
        </w:rPr>
        <w:drawing>
          <wp:inline distT="0" distB="0" distL="0" distR="0" wp14:anchorId="360F0BC3" wp14:editId="7A43090F">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54ADD048" w14:textId="77777777" w:rsidR="00F4013A" w:rsidRDefault="00F4013A" w:rsidP="00F4013A">
      <w:pPr>
        <w:autoSpaceDE w:val="0"/>
        <w:autoSpaceDN w:val="0"/>
        <w:adjustRightInd w:val="0"/>
        <w:spacing w:after="0"/>
        <w:jc w:val="center"/>
        <w:rPr>
          <w:rFonts w:ascii="Arial" w:hAnsi="Arial" w:cs="Arial"/>
          <w:b/>
          <w:color w:val="000000"/>
          <w:sz w:val="36"/>
          <w:szCs w:val="36"/>
        </w:rPr>
      </w:pPr>
    </w:p>
    <w:p w14:paraId="2B1C4621" w14:textId="77777777" w:rsidR="00F4013A" w:rsidRPr="00637232" w:rsidRDefault="00F4013A" w:rsidP="00F4013A">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76BB3002" w14:textId="77777777" w:rsidR="00F4013A" w:rsidRPr="0051342F" w:rsidRDefault="00F4013A" w:rsidP="00F4013A">
      <w:pPr>
        <w:autoSpaceDE w:val="0"/>
        <w:autoSpaceDN w:val="0"/>
        <w:adjustRightInd w:val="0"/>
        <w:spacing w:after="0"/>
        <w:jc w:val="center"/>
        <w:rPr>
          <w:rFonts w:ascii="Arial" w:hAnsi="Arial" w:cs="Arial"/>
          <w:b/>
          <w:color w:val="000000"/>
          <w:sz w:val="36"/>
          <w:szCs w:val="36"/>
        </w:rPr>
      </w:pPr>
    </w:p>
    <w:p w14:paraId="062DBCA2" w14:textId="77777777" w:rsidR="00F4013A" w:rsidRPr="00637232" w:rsidRDefault="00F4013A" w:rsidP="00F4013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3AA48BA" w14:textId="77777777" w:rsidR="00F4013A" w:rsidRDefault="00F4013A" w:rsidP="00F4013A">
      <w:pPr>
        <w:autoSpaceDE w:val="0"/>
        <w:autoSpaceDN w:val="0"/>
        <w:adjustRightInd w:val="0"/>
        <w:spacing w:after="0"/>
        <w:jc w:val="center"/>
        <w:rPr>
          <w:rFonts w:ascii="Arial" w:hAnsi="Arial" w:cs="Arial"/>
          <w:b/>
          <w:i/>
          <w:color w:val="156082" w:themeColor="accent1"/>
          <w:sz w:val="16"/>
          <w:szCs w:val="36"/>
        </w:rPr>
      </w:pPr>
    </w:p>
    <w:p w14:paraId="56B4D20C" w14:textId="77777777" w:rsidR="00F4013A" w:rsidRPr="00637232" w:rsidRDefault="00F4013A" w:rsidP="00F4013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1EB0553" w14:textId="77777777" w:rsidR="00F4013A" w:rsidRPr="0051342F" w:rsidRDefault="00F4013A" w:rsidP="00F4013A">
      <w:pPr>
        <w:autoSpaceDE w:val="0"/>
        <w:autoSpaceDN w:val="0"/>
        <w:adjustRightInd w:val="0"/>
        <w:spacing w:after="0"/>
        <w:jc w:val="center"/>
        <w:rPr>
          <w:rFonts w:ascii="Arial" w:hAnsi="Arial" w:cs="Arial"/>
          <w:b/>
          <w:color w:val="000000"/>
          <w:sz w:val="36"/>
          <w:szCs w:val="36"/>
        </w:rPr>
      </w:pPr>
    </w:p>
    <w:p w14:paraId="603841BA" w14:textId="77777777" w:rsidR="00F4013A" w:rsidRPr="00C50C24" w:rsidRDefault="00F4013A" w:rsidP="00F4013A">
      <w:pPr>
        <w:autoSpaceDE w:val="0"/>
        <w:autoSpaceDN w:val="0"/>
        <w:adjustRightInd w:val="0"/>
        <w:spacing w:after="0"/>
        <w:jc w:val="center"/>
        <w:rPr>
          <w:rFonts w:ascii="Arial" w:hAnsi="Arial" w:cs="Arial"/>
          <w:color w:val="000000"/>
        </w:rPr>
      </w:pPr>
    </w:p>
    <w:p w14:paraId="693E7115" w14:textId="77777777" w:rsidR="00F4013A" w:rsidRPr="003039E3" w:rsidRDefault="00F4013A" w:rsidP="00F4013A">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Pr="00AD3251">
        <w:rPr>
          <w:rFonts w:ascii="Arial" w:hAnsi="Arial" w:cs="Arial"/>
          <w:b/>
          <w:color w:val="000000"/>
          <w:sz w:val="36"/>
          <w:szCs w:val="36"/>
        </w:rPr>
        <w:t>Sistema Gestor de la Configuración del Software (GCS)</w:t>
      </w:r>
    </w:p>
    <w:p w14:paraId="1B851DC7" w14:textId="77777777" w:rsidR="00F4013A" w:rsidRDefault="00F4013A" w:rsidP="00F4013A">
      <w:pPr>
        <w:autoSpaceDE w:val="0"/>
        <w:autoSpaceDN w:val="0"/>
        <w:adjustRightInd w:val="0"/>
        <w:spacing w:after="0"/>
        <w:jc w:val="center"/>
        <w:rPr>
          <w:rFonts w:ascii="Arial" w:hAnsi="Arial" w:cs="Arial"/>
          <w:b/>
          <w:color w:val="000000"/>
          <w:sz w:val="36"/>
          <w:szCs w:val="36"/>
        </w:rPr>
      </w:pPr>
    </w:p>
    <w:p w14:paraId="5CD42B64" w14:textId="77777777" w:rsidR="00F4013A" w:rsidRPr="00C919CA" w:rsidRDefault="00F4013A" w:rsidP="00F4013A">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Patrones de Software</w:t>
      </w:r>
    </w:p>
    <w:p w14:paraId="52917BD6" w14:textId="77777777" w:rsidR="00F4013A" w:rsidRDefault="00F4013A" w:rsidP="00F4013A">
      <w:pPr>
        <w:autoSpaceDE w:val="0"/>
        <w:autoSpaceDN w:val="0"/>
        <w:adjustRightInd w:val="0"/>
        <w:spacing w:after="0"/>
        <w:jc w:val="center"/>
        <w:rPr>
          <w:rFonts w:ascii="Arial" w:hAnsi="Arial" w:cs="Arial"/>
          <w:b/>
          <w:color w:val="156082" w:themeColor="accent1"/>
          <w:sz w:val="16"/>
          <w:szCs w:val="36"/>
        </w:rPr>
      </w:pPr>
    </w:p>
    <w:p w14:paraId="324898C9" w14:textId="77777777" w:rsidR="00F4013A" w:rsidRPr="00C919CA" w:rsidRDefault="00F4013A" w:rsidP="00F4013A">
      <w:pPr>
        <w:autoSpaceDE w:val="0"/>
        <w:autoSpaceDN w:val="0"/>
        <w:adjustRightInd w:val="0"/>
        <w:spacing w:after="0"/>
        <w:jc w:val="center"/>
        <w:rPr>
          <w:rFonts w:ascii="Arial" w:hAnsi="Arial" w:cs="Arial"/>
          <w:b/>
          <w:color w:val="156082" w:themeColor="accent1"/>
          <w:sz w:val="16"/>
          <w:szCs w:val="36"/>
        </w:rPr>
      </w:pPr>
    </w:p>
    <w:p w14:paraId="261A1AE8" w14:textId="77777777" w:rsidR="00F4013A" w:rsidRPr="008055BC" w:rsidRDefault="00F4013A" w:rsidP="00F4013A">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Docente: </w:t>
      </w:r>
      <w:proofErr w:type="spellStart"/>
      <w:r w:rsidRPr="00D53306">
        <w:rPr>
          <w:rFonts w:ascii="Arial" w:eastAsia="Times New Roman" w:hAnsi="Arial" w:cs="Arial"/>
          <w:sz w:val="32"/>
          <w:szCs w:val="32"/>
          <w:lang w:eastAsia="es-PE"/>
        </w:rPr>
        <w:t>Mag</w:t>
      </w:r>
      <w:proofErr w:type="spellEnd"/>
      <w:r w:rsidRPr="00D53306">
        <w:rPr>
          <w:rFonts w:ascii="Arial" w:eastAsia="Times New Roman" w:hAnsi="Arial" w:cs="Arial"/>
          <w:sz w:val="32"/>
          <w:szCs w:val="32"/>
          <w:lang w:eastAsia="es-PE"/>
        </w:rPr>
        <w:t>. Ing. Patrick Cuadros Quiroga</w:t>
      </w:r>
    </w:p>
    <w:p w14:paraId="5286FF7C" w14:textId="77777777" w:rsidR="00F4013A" w:rsidRDefault="00F4013A" w:rsidP="00F4013A">
      <w:pPr>
        <w:spacing w:after="0"/>
        <w:jc w:val="center"/>
        <w:rPr>
          <w:rFonts w:ascii="Arial" w:eastAsia="Times New Roman" w:hAnsi="Arial" w:cs="Arial"/>
          <w:sz w:val="32"/>
          <w:szCs w:val="32"/>
          <w:lang w:eastAsia="es-PE"/>
        </w:rPr>
      </w:pPr>
    </w:p>
    <w:p w14:paraId="200423A5" w14:textId="77777777" w:rsidR="00F4013A" w:rsidRDefault="00F4013A" w:rsidP="00F4013A">
      <w:pPr>
        <w:autoSpaceDE w:val="0"/>
        <w:autoSpaceDN w:val="0"/>
        <w:adjustRightInd w:val="0"/>
        <w:spacing w:after="0"/>
        <w:jc w:val="center"/>
        <w:rPr>
          <w:rFonts w:ascii="Arial" w:hAnsi="Arial" w:cs="Arial"/>
          <w:b/>
          <w:color w:val="156082" w:themeColor="accent1"/>
          <w:sz w:val="16"/>
          <w:szCs w:val="36"/>
        </w:rPr>
      </w:pPr>
    </w:p>
    <w:p w14:paraId="59D8447C" w14:textId="77777777" w:rsidR="00F4013A" w:rsidRPr="00CB34BD" w:rsidRDefault="00F4013A" w:rsidP="00F4013A">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8C83731" w14:textId="77777777" w:rsidR="00F4013A" w:rsidRPr="00CB34BD" w:rsidRDefault="00F4013A" w:rsidP="00F4013A">
      <w:pPr>
        <w:autoSpaceDE w:val="0"/>
        <w:autoSpaceDN w:val="0"/>
        <w:adjustRightInd w:val="0"/>
        <w:spacing w:after="0"/>
        <w:rPr>
          <w:rFonts w:ascii="Arial" w:hAnsi="Arial" w:cs="Arial"/>
          <w:color w:val="156082" w:themeColor="accent1"/>
          <w:sz w:val="16"/>
          <w:szCs w:val="36"/>
        </w:rPr>
      </w:pPr>
    </w:p>
    <w:p w14:paraId="13FA2D18" w14:textId="77777777" w:rsidR="00F4013A" w:rsidRPr="003F5EBF" w:rsidRDefault="00F4013A" w:rsidP="00F4013A">
      <w:pPr>
        <w:spacing w:after="0"/>
        <w:rPr>
          <w:rFonts w:ascii="Arial" w:eastAsia="Times New Roman" w:hAnsi="Arial" w:cs="Arial"/>
          <w:b/>
          <w:iCs/>
          <w:sz w:val="28"/>
          <w:szCs w:val="28"/>
          <w:lang w:eastAsia="es-PE"/>
        </w:rPr>
      </w:pPr>
      <w:r>
        <w:rPr>
          <w:rFonts w:ascii="Arial" w:eastAsia="Times New Roman" w:hAnsi="Arial" w:cs="Arial"/>
          <w:b/>
          <w:iCs/>
          <w:sz w:val="28"/>
          <w:szCs w:val="28"/>
          <w:lang w:eastAsia="es-PE"/>
        </w:rPr>
        <w:t xml:space="preserve">De La Cruz Choque, Ricardo Miguel </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(2019063329)</w:t>
      </w:r>
    </w:p>
    <w:p w14:paraId="7FA0A078" w14:textId="1A4BA99A" w:rsidR="00F4013A" w:rsidRPr="003F5EBF" w:rsidRDefault="00F4013A" w:rsidP="00F4013A">
      <w:pPr>
        <w:spacing w:after="0"/>
        <w:rPr>
          <w:rFonts w:ascii="Arial" w:eastAsia="Times New Roman" w:hAnsi="Arial" w:cs="Arial"/>
          <w:b/>
          <w:iCs/>
          <w:sz w:val="28"/>
          <w:szCs w:val="28"/>
          <w:lang w:eastAsia="es-PE"/>
        </w:rPr>
      </w:pPr>
      <w:r w:rsidRPr="00202317">
        <w:rPr>
          <w:rFonts w:ascii="Arial" w:eastAsia="Times New Roman" w:hAnsi="Arial" w:cs="Arial"/>
          <w:b/>
          <w:iCs/>
          <w:sz w:val="28"/>
          <w:szCs w:val="28"/>
          <w:lang w:eastAsia="es-PE"/>
        </w:rPr>
        <w:t>M</w:t>
      </w:r>
      <w:r>
        <w:rPr>
          <w:rFonts w:ascii="Arial" w:eastAsia="Times New Roman" w:hAnsi="Arial" w:cs="Arial"/>
          <w:b/>
          <w:iCs/>
          <w:sz w:val="28"/>
          <w:szCs w:val="28"/>
          <w:lang w:eastAsia="es-PE"/>
        </w:rPr>
        <w:t>amani</w:t>
      </w:r>
      <w:r w:rsidRPr="00202317">
        <w:rPr>
          <w:rFonts w:ascii="Arial" w:eastAsia="Times New Roman" w:hAnsi="Arial" w:cs="Arial"/>
          <w:b/>
          <w:iCs/>
          <w:sz w:val="28"/>
          <w:szCs w:val="28"/>
          <w:lang w:eastAsia="es-PE"/>
        </w:rPr>
        <w:t xml:space="preserve"> C</w:t>
      </w:r>
      <w:r>
        <w:rPr>
          <w:rFonts w:ascii="Arial" w:eastAsia="Times New Roman" w:hAnsi="Arial" w:cs="Arial"/>
          <w:b/>
          <w:iCs/>
          <w:sz w:val="28"/>
          <w:szCs w:val="28"/>
          <w:lang w:eastAsia="es-PE"/>
        </w:rPr>
        <w:t xml:space="preserve">ondori, </w:t>
      </w:r>
      <w:r w:rsidRPr="00202317">
        <w:rPr>
          <w:rFonts w:ascii="Arial" w:eastAsia="Times New Roman" w:hAnsi="Arial" w:cs="Arial"/>
          <w:b/>
          <w:iCs/>
          <w:sz w:val="28"/>
          <w:szCs w:val="28"/>
          <w:lang w:eastAsia="es-PE"/>
        </w:rPr>
        <w:t>Gilmer Donaldo</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w:t>
      </w:r>
      <w:r w:rsidR="0062121D" w:rsidRPr="0062121D">
        <w:rPr>
          <w:rFonts w:ascii="Arial" w:eastAsia="Times New Roman" w:hAnsi="Arial" w:cs="Arial"/>
          <w:b/>
          <w:iCs/>
          <w:sz w:val="28"/>
          <w:szCs w:val="28"/>
          <w:lang w:eastAsia="es-PE"/>
        </w:rPr>
        <w:t>2012042779</w:t>
      </w:r>
      <w:r>
        <w:rPr>
          <w:rFonts w:ascii="Arial" w:eastAsia="Times New Roman" w:hAnsi="Arial" w:cs="Arial"/>
          <w:b/>
          <w:iCs/>
          <w:sz w:val="28"/>
          <w:szCs w:val="28"/>
          <w:lang w:eastAsia="es-PE"/>
        </w:rPr>
        <w:t>)</w:t>
      </w:r>
    </w:p>
    <w:p w14:paraId="503928FC" w14:textId="77777777" w:rsidR="00F4013A" w:rsidRPr="00202317" w:rsidRDefault="00F4013A" w:rsidP="00F4013A">
      <w:pPr>
        <w:spacing w:after="0"/>
        <w:rPr>
          <w:rFonts w:ascii="Arial" w:eastAsia="Times New Roman" w:hAnsi="Arial" w:cs="Arial"/>
          <w:b/>
          <w:iCs/>
          <w:sz w:val="28"/>
          <w:szCs w:val="28"/>
          <w:lang w:eastAsia="es-PE"/>
        </w:rPr>
      </w:pPr>
    </w:p>
    <w:p w14:paraId="3BE61C18" w14:textId="77777777" w:rsidR="00F4013A" w:rsidRDefault="00F4013A" w:rsidP="00F4013A">
      <w:pPr>
        <w:spacing w:after="0"/>
        <w:jc w:val="center"/>
        <w:rPr>
          <w:rFonts w:ascii="Arial" w:eastAsia="Times New Roman" w:hAnsi="Arial" w:cs="Arial"/>
          <w:sz w:val="32"/>
          <w:szCs w:val="32"/>
          <w:lang w:eastAsia="es-PE"/>
        </w:rPr>
      </w:pPr>
    </w:p>
    <w:p w14:paraId="05D0A8AD" w14:textId="77777777" w:rsidR="00F4013A" w:rsidRDefault="00F4013A" w:rsidP="00F4013A">
      <w:pPr>
        <w:spacing w:after="0"/>
        <w:jc w:val="center"/>
        <w:rPr>
          <w:rFonts w:ascii="Arial" w:eastAsia="Times New Roman" w:hAnsi="Arial" w:cs="Arial"/>
          <w:sz w:val="32"/>
          <w:szCs w:val="32"/>
          <w:lang w:eastAsia="es-PE"/>
        </w:rPr>
      </w:pPr>
    </w:p>
    <w:p w14:paraId="30E3B42A" w14:textId="77777777" w:rsidR="00F4013A" w:rsidRDefault="00F4013A" w:rsidP="00F4013A">
      <w:pPr>
        <w:spacing w:after="0"/>
        <w:jc w:val="center"/>
        <w:rPr>
          <w:rFonts w:ascii="Arial" w:eastAsia="Times New Roman" w:hAnsi="Arial" w:cs="Arial"/>
          <w:sz w:val="32"/>
          <w:szCs w:val="32"/>
          <w:lang w:eastAsia="es-PE"/>
        </w:rPr>
      </w:pPr>
    </w:p>
    <w:p w14:paraId="2A837564" w14:textId="77777777" w:rsidR="00F4013A" w:rsidRDefault="00F4013A" w:rsidP="00F4013A">
      <w:pPr>
        <w:spacing w:after="0"/>
        <w:jc w:val="center"/>
        <w:rPr>
          <w:rFonts w:ascii="Arial" w:eastAsia="Times New Roman" w:hAnsi="Arial" w:cs="Arial"/>
          <w:sz w:val="32"/>
          <w:szCs w:val="32"/>
          <w:lang w:eastAsia="es-PE"/>
        </w:rPr>
      </w:pPr>
    </w:p>
    <w:p w14:paraId="103B57C5" w14:textId="77777777" w:rsidR="00F4013A" w:rsidRPr="0020693D" w:rsidRDefault="00F4013A" w:rsidP="00F4013A">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4FA2DD42" w14:textId="77777777" w:rsidR="00F4013A" w:rsidRPr="003F5EBF" w:rsidRDefault="00F4013A" w:rsidP="00F4013A">
      <w:pPr>
        <w:spacing w:after="0"/>
        <w:jc w:val="center"/>
        <w:rPr>
          <w:rFonts w:ascii="Arial" w:eastAsia="Times New Roman" w:hAnsi="Arial" w:cs="Arial"/>
          <w:b/>
          <w:iCs/>
          <w:sz w:val="32"/>
          <w:szCs w:val="32"/>
          <w:lang w:eastAsia="es-PE"/>
        </w:rPr>
      </w:pPr>
      <w:r>
        <w:rPr>
          <w:rFonts w:ascii="Arial" w:eastAsia="Times New Roman" w:hAnsi="Arial" w:cs="Arial"/>
          <w:b/>
          <w:iCs/>
          <w:sz w:val="32"/>
          <w:szCs w:val="32"/>
          <w:lang w:eastAsia="es-PE"/>
        </w:rPr>
        <w:t>2025</w:t>
      </w:r>
    </w:p>
    <w:p w14:paraId="6C500CF7" w14:textId="77777777" w:rsidR="0079023D" w:rsidRDefault="0079023D" w:rsidP="003F7C2E">
      <w:pPr>
        <w:jc w:val="center"/>
      </w:pPr>
    </w:p>
    <w:p w14:paraId="7BDFFB0E" w14:textId="77777777" w:rsidR="003F7C2E" w:rsidRDefault="003F7C2E" w:rsidP="003F7C2E">
      <w:pPr>
        <w:jc w:val="center"/>
      </w:pPr>
    </w:p>
    <w:p w14:paraId="0FD44376" w14:textId="77777777" w:rsidR="003F7C2E" w:rsidRDefault="003F7C2E" w:rsidP="003F7C2E">
      <w:pPr>
        <w:jc w:val="center"/>
      </w:pPr>
    </w:p>
    <w:p w14:paraId="1764DB6E" w14:textId="77777777" w:rsidR="003F7C2E" w:rsidRDefault="003F7C2E" w:rsidP="003F7C2E">
      <w:pPr>
        <w:jc w:val="center"/>
      </w:pPr>
    </w:p>
    <w:p w14:paraId="025A02D2" w14:textId="77777777" w:rsidR="003F7C2E" w:rsidRDefault="003F7C2E" w:rsidP="003F7C2E">
      <w:pPr>
        <w:jc w:val="center"/>
      </w:pPr>
    </w:p>
    <w:p w14:paraId="52E87FF0" w14:textId="77777777" w:rsidR="003F7C2E" w:rsidRDefault="003F7C2E" w:rsidP="003F7C2E">
      <w:pPr>
        <w:jc w:val="center"/>
      </w:pPr>
    </w:p>
    <w:p w14:paraId="39FC03C4" w14:textId="77777777" w:rsidR="003F7C2E" w:rsidRDefault="003F7C2E" w:rsidP="003F7C2E">
      <w:pPr>
        <w:jc w:val="center"/>
      </w:pPr>
    </w:p>
    <w:p w14:paraId="1188B54F" w14:textId="77777777" w:rsidR="003F7C2E" w:rsidRDefault="003F7C2E" w:rsidP="003F7C2E">
      <w:pPr>
        <w:jc w:val="center"/>
      </w:pPr>
    </w:p>
    <w:p w14:paraId="52E9E09B" w14:textId="77777777" w:rsidR="003F7C2E" w:rsidRDefault="003F7C2E" w:rsidP="003F7C2E">
      <w:pPr>
        <w:jc w:val="center"/>
      </w:pPr>
    </w:p>
    <w:p w14:paraId="39963FE7" w14:textId="77777777" w:rsidR="003F7C2E" w:rsidRDefault="003F7C2E" w:rsidP="003F7C2E">
      <w:pPr>
        <w:jc w:val="center"/>
      </w:pPr>
    </w:p>
    <w:p w14:paraId="671554FE" w14:textId="5CC8FBA2" w:rsidR="00814F40" w:rsidRPr="003F7C2E" w:rsidRDefault="00814F40" w:rsidP="00814F40">
      <w:pPr>
        <w:widowControl w:val="0"/>
        <w:spacing w:after="0" w:line="240" w:lineRule="auto"/>
        <w:jc w:val="right"/>
        <w:rPr>
          <w:rFonts w:eastAsia="Times New Roman"/>
          <w:b/>
          <w:color w:val="000000"/>
          <w:kern w:val="0"/>
          <w:sz w:val="36"/>
          <w:szCs w:val="20"/>
          <w14:ligatures w14:val="none"/>
        </w:rPr>
      </w:pPr>
      <w:r w:rsidRPr="00814F40">
        <w:rPr>
          <w:rFonts w:eastAsia="Times New Roman"/>
          <w:b/>
          <w:color w:val="000000"/>
          <w:kern w:val="0"/>
          <w:sz w:val="36"/>
          <w:szCs w:val="20"/>
          <w14:ligatures w14:val="none"/>
        </w:rPr>
        <w:t xml:space="preserve">Sistema </w:t>
      </w:r>
      <w:r w:rsidRPr="00D53306">
        <w:rPr>
          <w:rFonts w:eastAsia="Times New Roman"/>
          <w:b/>
          <w:color w:val="000000"/>
          <w:kern w:val="0"/>
          <w:sz w:val="36"/>
          <w:szCs w:val="20"/>
          <w14:ligatures w14:val="none"/>
        </w:rPr>
        <w:t>Gestor de la Configuración del Software (GCS)</w:t>
      </w:r>
    </w:p>
    <w:p w14:paraId="083CBEDA" w14:textId="4DF57652" w:rsidR="00814F40" w:rsidRPr="00814F40" w:rsidRDefault="00814F40" w:rsidP="00814F40">
      <w:pPr>
        <w:widowControl w:val="0"/>
        <w:spacing w:after="0" w:line="240" w:lineRule="auto"/>
        <w:jc w:val="right"/>
        <w:rPr>
          <w:rFonts w:eastAsia="Times New Roman"/>
          <w:b/>
          <w:color w:val="000000"/>
          <w:kern w:val="0"/>
          <w:sz w:val="36"/>
          <w:szCs w:val="20"/>
          <w14:ligatures w14:val="none"/>
        </w:rPr>
      </w:pPr>
      <w:r w:rsidRPr="00814F40">
        <w:rPr>
          <w:rFonts w:eastAsia="Times New Roman"/>
          <w:b/>
          <w:i/>
          <w:color w:val="000000"/>
          <w:kern w:val="0"/>
          <w:sz w:val="36"/>
          <w:szCs w:val="20"/>
          <w14:ligatures w14:val="none"/>
        </w:rPr>
        <w:fldChar w:fldCharType="begin"/>
      </w:r>
      <w:r w:rsidRPr="00814F40">
        <w:rPr>
          <w:rFonts w:eastAsia="Times New Roman"/>
          <w:b/>
          <w:i/>
          <w:color w:val="000000"/>
          <w:kern w:val="0"/>
          <w:sz w:val="36"/>
          <w:szCs w:val="20"/>
          <w14:ligatures w14:val="none"/>
        </w:rPr>
        <w:instrText xml:space="preserve"> SUBJECT  \* MERGEFORMAT </w:instrText>
      </w:r>
      <w:r w:rsidRPr="00814F40">
        <w:rPr>
          <w:rFonts w:eastAsia="Times New Roman"/>
          <w:b/>
          <w:i/>
          <w:color w:val="000000"/>
          <w:kern w:val="0"/>
          <w:sz w:val="36"/>
          <w:szCs w:val="20"/>
          <w14:ligatures w14:val="none"/>
        </w:rPr>
        <w:fldChar w:fldCharType="end"/>
      </w:r>
    </w:p>
    <w:p w14:paraId="4293152C" w14:textId="77777777" w:rsidR="00F711E1" w:rsidRPr="00F711E1" w:rsidRDefault="00F711E1" w:rsidP="00F711E1">
      <w:pPr>
        <w:widowControl w:val="0"/>
        <w:spacing w:after="0" w:line="240" w:lineRule="auto"/>
        <w:jc w:val="right"/>
        <w:rPr>
          <w:rFonts w:eastAsia="Times New Roman"/>
          <w:b/>
          <w:color w:val="000000"/>
          <w:kern w:val="0"/>
          <w:sz w:val="36"/>
          <w:szCs w:val="20"/>
          <w14:ligatures w14:val="none"/>
        </w:rPr>
      </w:pPr>
      <w:r w:rsidRPr="00F711E1">
        <w:rPr>
          <w:rFonts w:eastAsia="Times New Roman"/>
          <w:b/>
          <w:color w:val="000000"/>
          <w:kern w:val="0"/>
          <w:sz w:val="36"/>
          <w:szCs w:val="20"/>
          <w14:ligatures w14:val="none"/>
        </w:rPr>
        <w:t>Documento de Arquitectura de Software</w:t>
      </w:r>
    </w:p>
    <w:p w14:paraId="48422F85" w14:textId="77777777" w:rsidR="00814F40" w:rsidRPr="00814F40" w:rsidRDefault="00814F40" w:rsidP="00814F40">
      <w:pPr>
        <w:widowControl w:val="0"/>
        <w:spacing w:after="0" w:line="240" w:lineRule="auto"/>
        <w:jc w:val="right"/>
        <w:rPr>
          <w:rFonts w:eastAsia="Times New Roman"/>
          <w:b/>
          <w:color w:val="000000"/>
          <w:kern w:val="0"/>
          <w:sz w:val="36"/>
          <w:szCs w:val="20"/>
          <w14:ligatures w14:val="none"/>
        </w:rPr>
      </w:pPr>
    </w:p>
    <w:p w14:paraId="2E25D2C4" w14:textId="7BF89A07" w:rsidR="00814F40" w:rsidRPr="00814F40" w:rsidRDefault="00814F40" w:rsidP="00814F40">
      <w:pPr>
        <w:widowControl w:val="0"/>
        <w:spacing w:after="0" w:line="240" w:lineRule="auto"/>
        <w:jc w:val="right"/>
        <w:rPr>
          <w:rFonts w:eastAsia="Times New Roman"/>
          <w:b/>
          <w:color w:val="000000"/>
          <w:kern w:val="0"/>
          <w:sz w:val="28"/>
          <w:szCs w:val="20"/>
          <w14:ligatures w14:val="none"/>
        </w:rPr>
      </w:pPr>
      <w:r w:rsidRPr="00814F40">
        <w:rPr>
          <w:rFonts w:eastAsia="Times New Roman"/>
          <w:b/>
          <w:color w:val="000000"/>
          <w:kern w:val="0"/>
          <w:sz w:val="28"/>
          <w:szCs w:val="20"/>
          <w14:ligatures w14:val="none"/>
        </w:rPr>
        <w:t>Versión 1.0</w:t>
      </w:r>
    </w:p>
    <w:p w14:paraId="71F020FD" w14:textId="77777777" w:rsidR="003F7C2E" w:rsidRDefault="003F7C2E" w:rsidP="003F7C2E">
      <w:pPr>
        <w:jc w:val="center"/>
      </w:pPr>
    </w:p>
    <w:p w14:paraId="28371B40" w14:textId="77777777" w:rsidR="0079023D" w:rsidRPr="006A28C3" w:rsidRDefault="0079023D" w:rsidP="003F7C2E">
      <w:pPr>
        <w:jc w:val="center"/>
      </w:pPr>
    </w:p>
    <w:p w14:paraId="651D29C2" w14:textId="77777777" w:rsidR="0079023D" w:rsidRPr="006A28C3" w:rsidRDefault="0079023D" w:rsidP="003F7C2E">
      <w:pPr>
        <w:jc w:val="center"/>
      </w:pPr>
    </w:p>
    <w:p w14:paraId="2AD7EA91" w14:textId="77777777" w:rsidR="0079023D" w:rsidRPr="006A28C3" w:rsidRDefault="0079023D" w:rsidP="003F7C2E">
      <w:pPr>
        <w:jc w:val="center"/>
      </w:pPr>
    </w:p>
    <w:p w14:paraId="384E9684" w14:textId="77777777" w:rsidR="0079023D" w:rsidRPr="006A28C3" w:rsidRDefault="0079023D" w:rsidP="003F7C2E">
      <w:pPr>
        <w:jc w:val="center"/>
      </w:pPr>
    </w:p>
    <w:p w14:paraId="39F117A0" w14:textId="77777777" w:rsidR="0079023D" w:rsidRPr="006A28C3" w:rsidRDefault="0079023D" w:rsidP="003F7C2E">
      <w:pPr>
        <w:jc w:val="center"/>
      </w:pPr>
    </w:p>
    <w:p w14:paraId="71242E83" w14:textId="77777777" w:rsidR="0079023D" w:rsidRPr="006A28C3" w:rsidRDefault="0079023D" w:rsidP="003F7C2E">
      <w:pPr>
        <w:jc w:val="center"/>
      </w:pPr>
    </w:p>
    <w:p w14:paraId="14194C2E" w14:textId="77777777" w:rsidR="0079023D" w:rsidRDefault="0079023D" w:rsidP="003F7C2E">
      <w:pPr>
        <w:jc w:val="center"/>
      </w:pPr>
    </w:p>
    <w:p w14:paraId="298C4C77" w14:textId="77777777" w:rsidR="0079023D" w:rsidRDefault="0079023D" w:rsidP="003F7C2E">
      <w:pPr>
        <w:jc w:val="center"/>
      </w:pPr>
    </w:p>
    <w:p w14:paraId="065E3D36" w14:textId="77777777" w:rsidR="0079023D" w:rsidRDefault="0079023D" w:rsidP="003F7C2E">
      <w:pPr>
        <w:jc w:val="center"/>
      </w:pPr>
    </w:p>
    <w:p w14:paraId="2921C486" w14:textId="77777777" w:rsidR="003F7C2E" w:rsidRDefault="003F7C2E" w:rsidP="003F7C2E">
      <w:pPr>
        <w:jc w:val="center"/>
      </w:pPr>
    </w:p>
    <w:p w14:paraId="4D0CCC39" w14:textId="77777777" w:rsidR="003F7C2E" w:rsidRDefault="003F7C2E" w:rsidP="003F7C2E">
      <w:pPr>
        <w:jc w:val="center"/>
      </w:pPr>
    </w:p>
    <w:p w14:paraId="452DA39C" w14:textId="77777777" w:rsidR="003F7C2E" w:rsidRDefault="003F7C2E" w:rsidP="003F7C2E">
      <w:pPr>
        <w:jc w:val="center"/>
      </w:pPr>
    </w:p>
    <w:p w14:paraId="74A49C31" w14:textId="513800A6" w:rsidR="003F7C2E" w:rsidRDefault="003F7C2E">
      <w: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3F7C2E" w:rsidRPr="006A147A" w14:paraId="2EC40918" w14:textId="77777777" w:rsidTr="00EE5943">
        <w:trPr>
          <w:trHeight w:val="284"/>
          <w:jc w:val="center"/>
        </w:trPr>
        <w:tc>
          <w:tcPr>
            <w:tcW w:w="9011" w:type="dxa"/>
            <w:gridSpan w:val="6"/>
            <w:tcBorders>
              <w:bottom w:val="single" w:sz="6" w:space="0" w:color="auto"/>
            </w:tcBorders>
            <w:shd w:val="clear" w:color="auto" w:fill="D9D9D9"/>
            <w:vAlign w:val="center"/>
          </w:tcPr>
          <w:p w14:paraId="4A40B09B" w14:textId="77777777" w:rsidR="003F7C2E" w:rsidRPr="0070130A" w:rsidRDefault="003F7C2E" w:rsidP="00EE5943">
            <w:pPr>
              <w:jc w:val="center"/>
              <w:rPr>
                <w:rFonts w:cs="Times-Roman"/>
                <w:sz w:val="14"/>
                <w:szCs w:val="24"/>
              </w:rPr>
            </w:pPr>
            <w:r w:rsidRPr="0070130A">
              <w:rPr>
                <w:rFonts w:cs="Times-Roman"/>
                <w:sz w:val="14"/>
                <w:szCs w:val="24"/>
              </w:rPr>
              <w:lastRenderedPageBreak/>
              <w:t>CONTROL DE VERSIONES</w:t>
            </w:r>
          </w:p>
        </w:tc>
      </w:tr>
      <w:tr w:rsidR="003F7C2E" w:rsidRPr="006A147A" w14:paraId="1E9D3D57" w14:textId="77777777" w:rsidTr="00EE5943">
        <w:trPr>
          <w:trHeight w:val="374"/>
          <w:jc w:val="center"/>
        </w:trPr>
        <w:tc>
          <w:tcPr>
            <w:tcW w:w="921" w:type="dxa"/>
            <w:shd w:val="clear" w:color="auto" w:fill="F2F2F2"/>
            <w:vAlign w:val="center"/>
          </w:tcPr>
          <w:p w14:paraId="319DAEF1" w14:textId="77777777" w:rsidR="003F7C2E" w:rsidRPr="0070130A" w:rsidRDefault="003F7C2E" w:rsidP="00EE594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094D297F" w14:textId="77777777" w:rsidR="003F7C2E" w:rsidRPr="0070130A" w:rsidRDefault="003F7C2E" w:rsidP="00EE594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03DADB9" w14:textId="77777777" w:rsidR="003F7C2E" w:rsidRPr="0070130A" w:rsidRDefault="003F7C2E" w:rsidP="00EE594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093E8214" w14:textId="77777777" w:rsidR="003F7C2E" w:rsidRPr="0070130A" w:rsidRDefault="003F7C2E" w:rsidP="00EE594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10F416" w14:textId="77777777" w:rsidR="003F7C2E" w:rsidRPr="0070130A" w:rsidRDefault="003F7C2E" w:rsidP="00EE594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B70BA06" w14:textId="77777777" w:rsidR="003F7C2E" w:rsidRPr="0070130A" w:rsidRDefault="003F7C2E" w:rsidP="00EE5943">
            <w:pPr>
              <w:jc w:val="center"/>
              <w:rPr>
                <w:rFonts w:cs="Times-Roman"/>
                <w:sz w:val="14"/>
                <w:szCs w:val="24"/>
              </w:rPr>
            </w:pPr>
            <w:r w:rsidRPr="0070130A">
              <w:rPr>
                <w:rFonts w:cs="Times-Roman"/>
                <w:sz w:val="14"/>
                <w:szCs w:val="24"/>
              </w:rPr>
              <w:t>Motivo</w:t>
            </w:r>
          </w:p>
        </w:tc>
      </w:tr>
      <w:tr w:rsidR="00F4013A" w:rsidRPr="006A147A" w14:paraId="4BC10F8A" w14:textId="77777777" w:rsidTr="00EE5943">
        <w:trPr>
          <w:trHeight w:val="227"/>
          <w:jc w:val="center"/>
        </w:trPr>
        <w:tc>
          <w:tcPr>
            <w:tcW w:w="921" w:type="dxa"/>
          </w:tcPr>
          <w:p w14:paraId="1146FF2F" w14:textId="3A02E589" w:rsidR="00F4013A" w:rsidRPr="0070130A" w:rsidRDefault="00F4013A" w:rsidP="00F4013A">
            <w:pPr>
              <w:jc w:val="center"/>
              <w:rPr>
                <w:rFonts w:cs="Times-Roman"/>
                <w:sz w:val="14"/>
                <w:szCs w:val="24"/>
              </w:rPr>
            </w:pPr>
            <w:r w:rsidRPr="0070130A">
              <w:rPr>
                <w:rFonts w:cs="Times-Roman"/>
                <w:sz w:val="14"/>
                <w:szCs w:val="24"/>
              </w:rPr>
              <w:t>1.0</w:t>
            </w:r>
          </w:p>
        </w:tc>
        <w:tc>
          <w:tcPr>
            <w:tcW w:w="1134" w:type="dxa"/>
          </w:tcPr>
          <w:p w14:paraId="6BB879F9" w14:textId="74BC3F72" w:rsidR="00F4013A" w:rsidRPr="0070130A" w:rsidRDefault="00F4013A" w:rsidP="00F4013A">
            <w:pPr>
              <w:jc w:val="center"/>
              <w:rPr>
                <w:rFonts w:cs="Times-Roman"/>
                <w:sz w:val="14"/>
                <w:szCs w:val="24"/>
              </w:rPr>
            </w:pPr>
            <w:r>
              <w:rPr>
                <w:rFonts w:cs="Times-Roman"/>
                <w:sz w:val="14"/>
                <w:szCs w:val="24"/>
              </w:rPr>
              <w:t>RMDC</w:t>
            </w:r>
          </w:p>
        </w:tc>
        <w:tc>
          <w:tcPr>
            <w:tcW w:w="1424" w:type="dxa"/>
          </w:tcPr>
          <w:p w14:paraId="1F2C45BD" w14:textId="0D0273DC" w:rsidR="00F4013A" w:rsidRPr="0070130A" w:rsidRDefault="00F4013A" w:rsidP="00F4013A">
            <w:pPr>
              <w:jc w:val="center"/>
              <w:rPr>
                <w:rFonts w:cs="Times-Roman"/>
                <w:sz w:val="14"/>
                <w:szCs w:val="24"/>
              </w:rPr>
            </w:pPr>
            <w:r>
              <w:rPr>
                <w:rFonts w:cs="Times-Roman"/>
                <w:sz w:val="14"/>
                <w:szCs w:val="24"/>
              </w:rPr>
              <w:t>RMDC</w:t>
            </w:r>
          </w:p>
        </w:tc>
        <w:tc>
          <w:tcPr>
            <w:tcW w:w="1482" w:type="dxa"/>
          </w:tcPr>
          <w:p w14:paraId="007C15F1" w14:textId="15054370" w:rsidR="00F4013A" w:rsidRPr="0070130A" w:rsidRDefault="00F4013A" w:rsidP="00F4013A">
            <w:pPr>
              <w:jc w:val="center"/>
              <w:rPr>
                <w:rFonts w:cs="Times-Roman"/>
                <w:sz w:val="14"/>
                <w:szCs w:val="24"/>
              </w:rPr>
            </w:pPr>
            <w:r>
              <w:rPr>
                <w:rFonts w:cs="Times-Roman"/>
                <w:sz w:val="14"/>
                <w:szCs w:val="24"/>
              </w:rPr>
              <w:t>PC</w:t>
            </w:r>
          </w:p>
        </w:tc>
        <w:tc>
          <w:tcPr>
            <w:tcW w:w="992" w:type="dxa"/>
            <w:vAlign w:val="center"/>
          </w:tcPr>
          <w:p w14:paraId="33626D75" w14:textId="6EE4155C" w:rsidR="00F4013A" w:rsidRPr="0070130A" w:rsidRDefault="00F4013A" w:rsidP="00F4013A">
            <w:pPr>
              <w:jc w:val="center"/>
              <w:rPr>
                <w:rFonts w:cs="Times-Roman"/>
                <w:sz w:val="14"/>
                <w:szCs w:val="24"/>
              </w:rPr>
            </w:pPr>
            <w:r>
              <w:rPr>
                <w:rFonts w:cs="Times-Roman"/>
                <w:sz w:val="14"/>
                <w:szCs w:val="24"/>
              </w:rPr>
              <w:t>1</w:t>
            </w:r>
            <w:r w:rsidR="00F711E1">
              <w:rPr>
                <w:rFonts w:cs="Times-Roman"/>
                <w:sz w:val="14"/>
                <w:szCs w:val="24"/>
              </w:rPr>
              <w:t>4</w:t>
            </w:r>
            <w:r>
              <w:rPr>
                <w:rFonts w:cs="Times-Roman"/>
                <w:sz w:val="14"/>
                <w:szCs w:val="24"/>
              </w:rPr>
              <w:t>/09/2025</w:t>
            </w:r>
          </w:p>
        </w:tc>
        <w:tc>
          <w:tcPr>
            <w:tcW w:w="3058" w:type="dxa"/>
            <w:vAlign w:val="center"/>
          </w:tcPr>
          <w:p w14:paraId="620DF01A" w14:textId="4B826280" w:rsidR="00F4013A" w:rsidRPr="0070130A" w:rsidRDefault="00F4013A" w:rsidP="00F4013A">
            <w:pPr>
              <w:rPr>
                <w:rFonts w:cs="Times-Roman"/>
                <w:sz w:val="14"/>
                <w:szCs w:val="24"/>
              </w:rPr>
            </w:pPr>
            <w:r w:rsidRPr="0070130A">
              <w:rPr>
                <w:rFonts w:cs="Times-Roman"/>
                <w:sz w:val="14"/>
                <w:szCs w:val="24"/>
              </w:rPr>
              <w:t>Versión Original</w:t>
            </w:r>
          </w:p>
        </w:tc>
      </w:tr>
      <w:tr w:rsidR="002F7FBD" w:rsidRPr="006A147A" w14:paraId="72773022" w14:textId="77777777" w:rsidTr="00EE5943">
        <w:trPr>
          <w:trHeight w:val="227"/>
          <w:jc w:val="center"/>
        </w:trPr>
        <w:tc>
          <w:tcPr>
            <w:tcW w:w="921" w:type="dxa"/>
          </w:tcPr>
          <w:p w14:paraId="5778CD6F" w14:textId="1B273F4B" w:rsidR="002F7FBD" w:rsidRPr="0070130A" w:rsidRDefault="002F7FBD" w:rsidP="002F7FBD">
            <w:pPr>
              <w:jc w:val="center"/>
              <w:rPr>
                <w:rFonts w:cs="Times-Roman"/>
                <w:sz w:val="14"/>
                <w:szCs w:val="24"/>
              </w:rPr>
            </w:pPr>
            <w:r>
              <w:rPr>
                <w:rFonts w:cs="Times-Roman"/>
                <w:sz w:val="14"/>
                <w:szCs w:val="24"/>
              </w:rPr>
              <w:t>2.0</w:t>
            </w:r>
          </w:p>
        </w:tc>
        <w:tc>
          <w:tcPr>
            <w:tcW w:w="1134" w:type="dxa"/>
          </w:tcPr>
          <w:p w14:paraId="506E002D" w14:textId="1FA4D09E" w:rsidR="002F7FBD" w:rsidRDefault="002F7FBD" w:rsidP="002F7FBD">
            <w:pPr>
              <w:jc w:val="center"/>
              <w:rPr>
                <w:rFonts w:cs="Times-Roman"/>
                <w:sz w:val="14"/>
                <w:szCs w:val="24"/>
              </w:rPr>
            </w:pPr>
            <w:r>
              <w:rPr>
                <w:rFonts w:cs="Times-Roman"/>
                <w:sz w:val="14"/>
                <w:szCs w:val="24"/>
              </w:rPr>
              <w:t>RMDC</w:t>
            </w:r>
          </w:p>
        </w:tc>
        <w:tc>
          <w:tcPr>
            <w:tcW w:w="1424" w:type="dxa"/>
          </w:tcPr>
          <w:p w14:paraId="2709AAEC" w14:textId="10E3F260" w:rsidR="002F7FBD" w:rsidRDefault="002F7FBD" w:rsidP="002F7FBD">
            <w:pPr>
              <w:jc w:val="center"/>
              <w:rPr>
                <w:rFonts w:cs="Times-Roman"/>
                <w:sz w:val="14"/>
                <w:szCs w:val="24"/>
              </w:rPr>
            </w:pPr>
            <w:r>
              <w:rPr>
                <w:rFonts w:cs="Times-Roman"/>
                <w:sz w:val="14"/>
                <w:szCs w:val="24"/>
              </w:rPr>
              <w:t>RMDC</w:t>
            </w:r>
          </w:p>
        </w:tc>
        <w:tc>
          <w:tcPr>
            <w:tcW w:w="1482" w:type="dxa"/>
          </w:tcPr>
          <w:p w14:paraId="38EEDAC7" w14:textId="13D61077" w:rsidR="002F7FBD" w:rsidRDefault="002F7FBD" w:rsidP="002F7FBD">
            <w:pPr>
              <w:jc w:val="center"/>
              <w:rPr>
                <w:rFonts w:cs="Times-Roman"/>
                <w:sz w:val="14"/>
                <w:szCs w:val="24"/>
              </w:rPr>
            </w:pPr>
            <w:r>
              <w:rPr>
                <w:rFonts w:cs="Times-Roman"/>
                <w:sz w:val="14"/>
                <w:szCs w:val="24"/>
              </w:rPr>
              <w:t>PC</w:t>
            </w:r>
          </w:p>
        </w:tc>
        <w:tc>
          <w:tcPr>
            <w:tcW w:w="992" w:type="dxa"/>
            <w:vAlign w:val="center"/>
          </w:tcPr>
          <w:p w14:paraId="3E4BE33A" w14:textId="091DFDFC" w:rsidR="002F7FBD" w:rsidRDefault="00F711E1" w:rsidP="002F7FBD">
            <w:pPr>
              <w:jc w:val="center"/>
              <w:rPr>
                <w:rFonts w:cs="Times-Roman"/>
                <w:sz w:val="14"/>
                <w:szCs w:val="24"/>
              </w:rPr>
            </w:pPr>
            <w:r>
              <w:rPr>
                <w:rFonts w:cs="Times-Roman"/>
                <w:sz w:val="14"/>
                <w:szCs w:val="24"/>
              </w:rPr>
              <w:t>2</w:t>
            </w:r>
            <w:r w:rsidR="002F7FBD">
              <w:rPr>
                <w:rFonts w:cs="Times-Roman"/>
                <w:sz w:val="14"/>
                <w:szCs w:val="24"/>
              </w:rPr>
              <w:t>1/10/2025</w:t>
            </w:r>
          </w:p>
        </w:tc>
        <w:tc>
          <w:tcPr>
            <w:tcW w:w="3058" w:type="dxa"/>
            <w:vAlign w:val="center"/>
          </w:tcPr>
          <w:p w14:paraId="0059073C" w14:textId="3AE4B64A" w:rsidR="002F7FBD" w:rsidRPr="0070130A" w:rsidRDefault="002F7FBD" w:rsidP="002F7FBD">
            <w:pPr>
              <w:rPr>
                <w:rFonts w:cs="Times-Roman"/>
                <w:sz w:val="14"/>
                <w:szCs w:val="24"/>
              </w:rPr>
            </w:pPr>
            <w:r>
              <w:rPr>
                <w:rFonts w:cs="Times-Roman"/>
                <w:sz w:val="14"/>
                <w:szCs w:val="24"/>
              </w:rPr>
              <w:t>Mejora del Documento</w:t>
            </w:r>
          </w:p>
        </w:tc>
      </w:tr>
    </w:tbl>
    <w:p w14:paraId="4E48190A" w14:textId="77777777" w:rsidR="00EA702F" w:rsidRDefault="00EA702F" w:rsidP="009E3133"/>
    <w:sdt>
      <w:sdtPr>
        <w:rPr>
          <w:rFonts w:asciiTheme="minorHAnsi" w:hAnsiTheme="minorHAnsi" w:cstheme="minorBidi"/>
          <w:lang w:val="es-ES"/>
        </w:rPr>
        <w:id w:val="801501286"/>
        <w:docPartObj>
          <w:docPartGallery w:val="Table of Contents"/>
          <w:docPartUnique/>
        </w:docPartObj>
      </w:sdtPr>
      <w:sdtEndPr>
        <w:rPr>
          <w:rFonts w:ascii="Times New Roman" w:hAnsi="Times New Roman" w:cs="Times New Roman"/>
        </w:rPr>
      </w:sdtEndPr>
      <w:sdtContent>
        <w:p w14:paraId="6054A449" w14:textId="1B3330EC" w:rsidR="0079023D" w:rsidRPr="008B7E10" w:rsidRDefault="003F7C2E" w:rsidP="008B7E10">
          <w:pPr>
            <w:jc w:val="center"/>
            <w:rPr>
              <w:b/>
              <w:bCs/>
              <w:sz w:val="28"/>
              <w:szCs w:val="24"/>
            </w:rPr>
          </w:pPr>
          <w:r w:rsidRPr="008B7E10">
            <w:rPr>
              <w:b/>
              <w:bCs/>
              <w:sz w:val="28"/>
              <w:szCs w:val="24"/>
            </w:rPr>
            <w:t>ÍNDICE</w:t>
          </w:r>
        </w:p>
        <w:p w14:paraId="12D7C059" w14:textId="6878BD18" w:rsidR="003534F9" w:rsidRDefault="0079023D">
          <w:pPr>
            <w:pStyle w:val="TDC1"/>
            <w:tabs>
              <w:tab w:val="left" w:pos="480"/>
              <w:tab w:val="right" w:leader="dot" w:pos="8494"/>
            </w:tabs>
            <w:rPr>
              <w:rFonts w:asciiTheme="minorHAnsi" w:eastAsiaTheme="minorEastAsia" w:hAnsiTheme="minorHAnsi" w:cstheme="minorBidi"/>
              <w:noProof/>
              <w:szCs w:val="24"/>
              <w:lang w:val="es-ES" w:eastAsia="es-ES" w:bidi="gu-IN"/>
            </w:rPr>
          </w:pPr>
          <w:r>
            <w:fldChar w:fldCharType="begin"/>
          </w:r>
          <w:r>
            <w:instrText xml:space="preserve"> TOC \o "1-3" \h \z \u </w:instrText>
          </w:r>
          <w:r>
            <w:fldChar w:fldCharType="separate"/>
          </w:r>
          <w:hyperlink w:anchor="_Toc212047668" w:history="1">
            <w:r w:rsidR="003534F9" w:rsidRPr="00711F40">
              <w:rPr>
                <w:rStyle w:val="Hipervnculo"/>
                <w:b/>
                <w:bCs/>
                <w:noProof/>
              </w:rPr>
              <w:t>1.</w:t>
            </w:r>
            <w:r w:rsidR="003534F9">
              <w:rPr>
                <w:rFonts w:asciiTheme="minorHAnsi" w:eastAsiaTheme="minorEastAsia" w:hAnsiTheme="minorHAnsi" w:cstheme="minorBidi"/>
                <w:noProof/>
                <w:szCs w:val="24"/>
                <w:lang w:val="es-ES" w:eastAsia="es-ES" w:bidi="gu-IN"/>
              </w:rPr>
              <w:tab/>
            </w:r>
            <w:r w:rsidR="003534F9" w:rsidRPr="00711F40">
              <w:rPr>
                <w:rStyle w:val="Hipervnculo"/>
                <w:b/>
                <w:bCs/>
                <w:noProof/>
              </w:rPr>
              <w:t>Introducción</w:t>
            </w:r>
            <w:r w:rsidR="003534F9">
              <w:rPr>
                <w:noProof/>
                <w:webHidden/>
              </w:rPr>
              <w:tab/>
            </w:r>
            <w:r w:rsidR="003534F9">
              <w:rPr>
                <w:noProof/>
                <w:webHidden/>
              </w:rPr>
              <w:fldChar w:fldCharType="begin"/>
            </w:r>
            <w:r w:rsidR="003534F9">
              <w:rPr>
                <w:noProof/>
                <w:webHidden/>
              </w:rPr>
              <w:instrText xml:space="preserve"> PAGEREF _Toc212047668 \h </w:instrText>
            </w:r>
            <w:r w:rsidR="003534F9">
              <w:rPr>
                <w:noProof/>
                <w:webHidden/>
              </w:rPr>
            </w:r>
            <w:r w:rsidR="003534F9">
              <w:rPr>
                <w:noProof/>
                <w:webHidden/>
              </w:rPr>
              <w:fldChar w:fldCharType="separate"/>
            </w:r>
            <w:r w:rsidR="003534F9">
              <w:rPr>
                <w:noProof/>
                <w:webHidden/>
              </w:rPr>
              <w:t>4</w:t>
            </w:r>
            <w:r w:rsidR="003534F9">
              <w:rPr>
                <w:noProof/>
                <w:webHidden/>
              </w:rPr>
              <w:fldChar w:fldCharType="end"/>
            </w:r>
          </w:hyperlink>
        </w:p>
        <w:p w14:paraId="79FACD1A" w14:textId="0F0986DD"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69" w:history="1">
            <w:r w:rsidRPr="00711F40">
              <w:rPr>
                <w:rStyle w:val="Hipervnculo"/>
                <w:b/>
                <w:bCs/>
                <w:noProof/>
              </w:rPr>
              <w:t>1.1.</w:t>
            </w:r>
            <w:r>
              <w:rPr>
                <w:rFonts w:asciiTheme="minorHAnsi" w:eastAsiaTheme="minorEastAsia" w:hAnsiTheme="minorHAnsi" w:cstheme="minorBidi"/>
                <w:noProof/>
                <w:szCs w:val="24"/>
                <w:lang w:val="es-ES" w:eastAsia="es-ES" w:bidi="gu-IN"/>
              </w:rPr>
              <w:tab/>
            </w:r>
            <w:r w:rsidRPr="00711F40">
              <w:rPr>
                <w:rStyle w:val="Hipervnculo"/>
                <w:b/>
                <w:bCs/>
                <w:noProof/>
              </w:rPr>
              <w:t>Propósito</w:t>
            </w:r>
            <w:r>
              <w:rPr>
                <w:noProof/>
                <w:webHidden/>
              </w:rPr>
              <w:tab/>
            </w:r>
            <w:r>
              <w:rPr>
                <w:noProof/>
                <w:webHidden/>
              </w:rPr>
              <w:fldChar w:fldCharType="begin"/>
            </w:r>
            <w:r>
              <w:rPr>
                <w:noProof/>
                <w:webHidden/>
              </w:rPr>
              <w:instrText xml:space="preserve"> PAGEREF _Toc212047669 \h </w:instrText>
            </w:r>
            <w:r>
              <w:rPr>
                <w:noProof/>
                <w:webHidden/>
              </w:rPr>
            </w:r>
            <w:r>
              <w:rPr>
                <w:noProof/>
                <w:webHidden/>
              </w:rPr>
              <w:fldChar w:fldCharType="separate"/>
            </w:r>
            <w:r>
              <w:rPr>
                <w:noProof/>
                <w:webHidden/>
              </w:rPr>
              <w:t>4</w:t>
            </w:r>
            <w:r>
              <w:rPr>
                <w:noProof/>
                <w:webHidden/>
              </w:rPr>
              <w:fldChar w:fldCharType="end"/>
            </w:r>
          </w:hyperlink>
        </w:p>
        <w:p w14:paraId="259B562F" w14:textId="1B62094E"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0" w:history="1">
            <w:r w:rsidRPr="00711F40">
              <w:rPr>
                <w:rStyle w:val="Hipervnculo"/>
                <w:b/>
                <w:bCs/>
                <w:noProof/>
              </w:rPr>
              <w:t>1.2.</w:t>
            </w:r>
            <w:r>
              <w:rPr>
                <w:rFonts w:asciiTheme="minorHAnsi" w:eastAsiaTheme="minorEastAsia" w:hAnsiTheme="minorHAnsi" w:cstheme="minorBidi"/>
                <w:noProof/>
                <w:szCs w:val="24"/>
                <w:lang w:val="es-ES" w:eastAsia="es-ES" w:bidi="gu-IN"/>
              </w:rPr>
              <w:tab/>
            </w:r>
            <w:r w:rsidRPr="00711F40">
              <w:rPr>
                <w:rStyle w:val="Hipervnculo"/>
                <w:b/>
                <w:bCs/>
                <w:noProof/>
              </w:rPr>
              <w:t>Alcance</w:t>
            </w:r>
            <w:r>
              <w:rPr>
                <w:noProof/>
                <w:webHidden/>
              </w:rPr>
              <w:tab/>
            </w:r>
            <w:r>
              <w:rPr>
                <w:noProof/>
                <w:webHidden/>
              </w:rPr>
              <w:fldChar w:fldCharType="begin"/>
            </w:r>
            <w:r>
              <w:rPr>
                <w:noProof/>
                <w:webHidden/>
              </w:rPr>
              <w:instrText xml:space="preserve"> PAGEREF _Toc212047670 \h </w:instrText>
            </w:r>
            <w:r>
              <w:rPr>
                <w:noProof/>
                <w:webHidden/>
              </w:rPr>
            </w:r>
            <w:r>
              <w:rPr>
                <w:noProof/>
                <w:webHidden/>
              </w:rPr>
              <w:fldChar w:fldCharType="separate"/>
            </w:r>
            <w:r>
              <w:rPr>
                <w:noProof/>
                <w:webHidden/>
              </w:rPr>
              <w:t>4</w:t>
            </w:r>
            <w:r>
              <w:rPr>
                <w:noProof/>
                <w:webHidden/>
              </w:rPr>
              <w:fldChar w:fldCharType="end"/>
            </w:r>
          </w:hyperlink>
        </w:p>
        <w:p w14:paraId="534606BD" w14:textId="28D98AED"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1" w:history="1">
            <w:r w:rsidRPr="00711F40">
              <w:rPr>
                <w:rStyle w:val="Hipervnculo"/>
                <w:b/>
                <w:bCs/>
                <w:noProof/>
              </w:rPr>
              <w:t>1.3.</w:t>
            </w:r>
            <w:r>
              <w:rPr>
                <w:rFonts w:asciiTheme="minorHAnsi" w:eastAsiaTheme="minorEastAsia" w:hAnsiTheme="minorHAnsi" w:cstheme="minorBidi"/>
                <w:noProof/>
                <w:szCs w:val="24"/>
                <w:lang w:val="es-ES" w:eastAsia="es-ES" w:bidi="gu-IN"/>
              </w:rPr>
              <w:tab/>
            </w:r>
            <w:r w:rsidRPr="00711F40">
              <w:rPr>
                <w:rStyle w:val="Hipervnculo"/>
                <w:b/>
                <w:bCs/>
                <w:noProof/>
              </w:rPr>
              <w:t>Definiciones, siglas y abreviaturas</w:t>
            </w:r>
            <w:r>
              <w:rPr>
                <w:noProof/>
                <w:webHidden/>
              </w:rPr>
              <w:tab/>
            </w:r>
            <w:r>
              <w:rPr>
                <w:noProof/>
                <w:webHidden/>
              </w:rPr>
              <w:fldChar w:fldCharType="begin"/>
            </w:r>
            <w:r>
              <w:rPr>
                <w:noProof/>
                <w:webHidden/>
              </w:rPr>
              <w:instrText xml:space="preserve"> PAGEREF _Toc212047671 \h </w:instrText>
            </w:r>
            <w:r>
              <w:rPr>
                <w:noProof/>
                <w:webHidden/>
              </w:rPr>
            </w:r>
            <w:r>
              <w:rPr>
                <w:noProof/>
                <w:webHidden/>
              </w:rPr>
              <w:fldChar w:fldCharType="separate"/>
            </w:r>
            <w:r>
              <w:rPr>
                <w:noProof/>
                <w:webHidden/>
              </w:rPr>
              <w:t>4</w:t>
            </w:r>
            <w:r>
              <w:rPr>
                <w:noProof/>
                <w:webHidden/>
              </w:rPr>
              <w:fldChar w:fldCharType="end"/>
            </w:r>
          </w:hyperlink>
        </w:p>
        <w:p w14:paraId="407D6D4E" w14:textId="4B9C3EBE"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2" w:history="1">
            <w:r w:rsidRPr="00711F40">
              <w:rPr>
                <w:rStyle w:val="Hipervnculo"/>
                <w:b/>
                <w:bCs/>
                <w:noProof/>
              </w:rPr>
              <w:t>1.4.</w:t>
            </w:r>
            <w:r>
              <w:rPr>
                <w:rFonts w:asciiTheme="minorHAnsi" w:eastAsiaTheme="minorEastAsia" w:hAnsiTheme="minorHAnsi" w:cstheme="minorBidi"/>
                <w:noProof/>
                <w:szCs w:val="24"/>
                <w:lang w:val="es-ES" w:eastAsia="es-ES" w:bidi="gu-IN"/>
              </w:rPr>
              <w:tab/>
            </w:r>
            <w:r w:rsidRPr="00711F40">
              <w:rPr>
                <w:rStyle w:val="Hipervnculo"/>
                <w:b/>
                <w:bCs/>
                <w:noProof/>
              </w:rPr>
              <w:t>Referencias</w:t>
            </w:r>
            <w:r>
              <w:rPr>
                <w:noProof/>
                <w:webHidden/>
              </w:rPr>
              <w:tab/>
            </w:r>
            <w:r>
              <w:rPr>
                <w:noProof/>
                <w:webHidden/>
              </w:rPr>
              <w:fldChar w:fldCharType="begin"/>
            </w:r>
            <w:r>
              <w:rPr>
                <w:noProof/>
                <w:webHidden/>
              </w:rPr>
              <w:instrText xml:space="preserve"> PAGEREF _Toc212047672 \h </w:instrText>
            </w:r>
            <w:r>
              <w:rPr>
                <w:noProof/>
                <w:webHidden/>
              </w:rPr>
            </w:r>
            <w:r>
              <w:rPr>
                <w:noProof/>
                <w:webHidden/>
              </w:rPr>
              <w:fldChar w:fldCharType="separate"/>
            </w:r>
            <w:r>
              <w:rPr>
                <w:noProof/>
                <w:webHidden/>
              </w:rPr>
              <w:t>5</w:t>
            </w:r>
            <w:r>
              <w:rPr>
                <w:noProof/>
                <w:webHidden/>
              </w:rPr>
              <w:fldChar w:fldCharType="end"/>
            </w:r>
          </w:hyperlink>
        </w:p>
        <w:p w14:paraId="26D731B7" w14:textId="12EC7DB0"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3" w:history="1">
            <w:r w:rsidRPr="00711F40">
              <w:rPr>
                <w:rStyle w:val="Hipervnculo"/>
                <w:b/>
                <w:bCs/>
                <w:noProof/>
              </w:rPr>
              <w:t>1.5.</w:t>
            </w:r>
            <w:r>
              <w:rPr>
                <w:rFonts w:asciiTheme="minorHAnsi" w:eastAsiaTheme="minorEastAsia" w:hAnsiTheme="minorHAnsi" w:cstheme="minorBidi"/>
                <w:noProof/>
                <w:szCs w:val="24"/>
                <w:lang w:val="es-ES" w:eastAsia="es-ES" w:bidi="gu-IN"/>
              </w:rPr>
              <w:tab/>
            </w:r>
            <w:r w:rsidRPr="00711F40">
              <w:rPr>
                <w:rStyle w:val="Hipervnculo"/>
                <w:b/>
                <w:bCs/>
                <w:noProof/>
              </w:rPr>
              <w:t>Visión General</w:t>
            </w:r>
            <w:r>
              <w:rPr>
                <w:noProof/>
                <w:webHidden/>
              </w:rPr>
              <w:tab/>
            </w:r>
            <w:r>
              <w:rPr>
                <w:noProof/>
                <w:webHidden/>
              </w:rPr>
              <w:fldChar w:fldCharType="begin"/>
            </w:r>
            <w:r>
              <w:rPr>
                <w:noProof/>
                <w:webHidden/>
              </w:rPr>
              <w:instrText xml:space="preserve"> PAGEREF _Toc212047673 \h </w:instrText>
            </w:r>
            <w:r>
              <w:rPr>
                <w:noProof/>
                <w:webHidden/>
              </w:rPr>
            </w:r>
            <w:r>
              <w:rPr>
                <w:noProof/>
                <w:webHidden/>
              </w:rPr>
              <w:fldChar w:fldCharType="separate"/>
            </w:r>
            <w:r>
              <w:rPr>
                <w:noProof/>
                <w:webHidden/>
              </w:rPr>
              <w:t>5</w:t>
            </w:r>
            <w:r>
              <w:rPr>
                <w:noProof/>
                <w:webHidden/>
              </w:rPr>
              <w:fldChar w:fldCharType="end"/>
            </w:r>
          </w:hyperlink>
        </w:p>
        <w:p w14:paraId="289AEDEF" w14:textId="7C4B7DD9" w:rsidR="003534F9" w:rsidRDefault="003534F9">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12047674" w:history="1">
            <w:r w:rsidRPr="00711F40">
              <w:rPr>
                <w:rStyle w:val="Hipervnculo"/>
                <w:b/>
                <w:bCs/>
                <w:noProof/>
              </w:rPr>
              <w:t>2.</w:t>
            </w:r>
            <w:r>
              <w:rPr>
                <w:rFonts w:asciiTheme="minorHAnsi" w:eastAsiaTheme="minorEastAsia" w:hAnsiTheme="minorHAnsi" w:cstheme="minorBidi"/>
                <w:noProof/>
                <w:szCs w:val="24"/>
                <w:lang w:val="es-ES" w:eastAsia="es-ES" w:bidi="gu-IN"/>
              </w:rPr>
              <w:tab/>
            </w:r>
            <w:r w:rsidRPr="00711F40">
              <w:rPr>
                <w:rStyle w:val="Hipervnculo"/>
                <w:b/>
                <w:bCs/>
                <w:noProof/>
              </w:rPr>
              <w:t>Representación Arquitectónica</w:t>
            </w:r>
            <w:r>
              <w:rPr>
                <w:noProof/>
                <w:webHidden/>
              </w:rPr>
              <w:tab/>
            </w:r>
            <w:r>
              <w:rPr>
                <w:noProof/>
                <w:webHidden/>
              </w:rPr>
              <w:fldChar w:fldCharType="begin"/>
            </w:r>
            <w:r>
              <w:rPr>
                <w:noProof/>
                <w:webHidden/>
              </w:rPr>
              <w:instrText xml:space="preserve"> PAGEREF _Toc212047674 \h </w:instrText>
            </w:r>
            <w:r>
              <w:rPr>
                <w:noProof/>
                <w:webHidden/>
              </w:rPr>
            </w:r>
            <w:r>
              <w:rPr>
                <w:noProof/>
                <w:webHidden/>
              </w:rPr>
              <w:fldChar w:fldCharType="separate"/>
            </w:r>
            <w:r>
              <w:rPr>
                <w:noProof/>
                <w:webHidden/>
              </w:rPr>
              <w:t>5</w:t>
            </w:r>
            <w:r>
              <w:rPr>
                <w:noProof/>
                <w:webHidden/>
              </w:rPr>
              <w:fldChar w:fldCharType="end"/>
            </w:r>
          </w:hyperlink>
        </w:p>
        <w:p w14:paraId="5AA6A2FE" w14:textId="52341D65"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5" w:history="1">
            <w:r w:rsidRPr="00711F40">
              <w:rPr>
                <w:rStyle w:val="Hipervnculo"/>
                <w:b/>
                <w:bCs/>
                <w:noProof/>
              </w:rPr>
              <w:t>2.1.</w:t>
            </w:r>
            <w:r>
              <w:rPr>
                <w:rFonts w:asciiTheme="minorHAnsi" w:eastAsiaTheme="minorEastAsia" w:hAnsiTheme="minorHAnsi" w:cstheme="minorBidi"/>
                <w:noProof/>
                <w:szCs w:val="24"/>
                <w:lang w:val="es-ES" w:eastAsia="es-ES" w:bidi="gu-IN"/>
              </w:rPr>
              <w:tab/>
            </w:r>
            <w:r w:rsidRPr="00711F40">
              <w:rPr>
                <w:rStyle w:val="Hipervnculo"/>
                <w:b/>
                <w:bCs/>
                <w:noProof/>
              </w:rPr>
              <w:t>Escenarios</w:t>
            </w:r>
            <w:r>
              <w:rPr>
                <w:noProof/>
                <w:webHidden/>
              </w:rPr>
              <w:tab/>
            </w:r>
            <w:r>
              <w:rPr>
                <w:noProof/>
                <w:webHidden/>
              </w:rPr>
              <w:fldChar w:fldCharType="begin"/>
            </w:r>
            <w:r>
              <w:rPr>
                <w:noProof/>
                <w:webHidden/>
              </w:rPr>
              <w:instrText xml:space="preserve"> PAGEREF _Toc212047675 \h </w:instrText>
            </w:r>
            <w:r>
              <w:rPr>
                <w:noProof/>
                <w:webHidden/>
              </w:rPr>
            </w:r>
            <w:r>
              <w:rPr>
                <w:noProof/>
                <w:webHidden/>
              </w:rPr>
              <w:fldChar w:fldCharType="separate"/>
            </w:r>
            <w:r>
              <w:rPr>
                <w:noProof/>
                <w:webHidden/>
              </w:rPr>
              <w:t>5</w:t>
            </w:r>
            <w:r>
              <w:rPr>
                <w:noProof/>
                <w:webHidden/>
              </w:rPr>
              <w:fldChar w:fldCharType="end"/>
            </w:r>
          </w:hyperlink>
        </w:p>
        <w:p w14:paraId="45C7DAD1" w14:textId="43F8F937"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6" w:history="1">
            <w:r w:rsidRPr="00711F40">
              <w:rPr>
                <w:rStyle w:val="Hipervnculo"/>
                <w:b/>
                <w:bCs/>
                <w:noProof/>
                <w:lang w:val="es-ES"/>
              </w:rPr>
              <w:t>2.2.</w:t>
            </w:r>
            <w:r>
              <w:rPr>
                <w:rFonts w:asciiTheme="minorHAnsi" w:eastAsiaTheme="minorEastAsia" w:hAnsiTheme="minorHAnsi" w:cstheme="minorBidi"/>
                <w:noProof/>
                <w:szCs w:val="24"/>
                <w:lang w:val="es-ES" w:eastAsia="es-ES" w:bidi="gu-IN"/>
              </w:rPr>
              <w:tab/>
            </w:r>
            <w:r w:rsidRPr="00711F40">
              <w:rPr>
                <w:rStyle w:val="Hipervnculo"/>
                <w:b/>
                <w:bCs/>
                <w:noProof/>
                <w:lang w:val="es-ES"/>
              </w:rPr>
              <w:t>Vista Lógica</w:t>
            </w:r>
            <w:r>
              <w:rPr>
                <w:noProof/>
                <w:webHidden/>
              </w:rPr>
              <w:tab/>
            </w:r>
            <w:r>
              <w:rPr>
                <w:noProof/>
                <w:webHidden/>
              </w:rPr>
              <w:fldChar w:fldCharType="begin"/>
            </w:r>
            <w:r>
              <w:rPr>
                <w:noProof/>
                <w:webHidden/>
              </w:rPr>
              <w:instrText xml:space="preserve"> PAGEREF _Toc212047676 \h </w:instrText>
            </w:r>
            <w:r>
              <w:rPr>
                <w:noProof/>
                <w:webHidden/>
              </w:rPr>
            </w:r>
            <w:r>
              <w:rPr>
                <w:noProof/>
                <w:webHidden/>
              </w:rPr>
              <w:fldChar w:fldCharType="separate"/>
            </w:r>
            <w:r>
              <w:rPr>
                <w:noProof/>
                <w:webHidden/>
              </w:rPr>
              <w:t>8</w:t>
            </w:r>
            <w:r>
              <w:rPr>
                <w:noProof/>
                <w:webHidden/>
              </w:rPr>
              <w:fldChar w:fldCharType="end"/>
            </w:r>
          </w:hyperlink>
        </w:p>
        <w:p w14:paraId="1F225706" w14:textId="085C684B"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7" w:history="1">
            <w:r w:rsidRPr="00711F40">
              <w:rPr>
                <w:rStyle w:val="Hipervnculo"/>
                <w:b/>
                <w:bCs/>
                <w:noProof/>
                <w:lang w:val="es-ES"/>
              </w:rPr>
              <w:t>2.3.</w:t>
            </w:r>
            <w:r>
              <w:rPr>
                <w:rFonts w:asciiTheme="minorHAnsi" w:eastAsiaTheme="minorEastAsia" w:hAnsiTheme="minorHAnsi" w:cstheme="minorBidi"/>
                <w:noProof/>
                <w:szCs w:val="24"/>
                <w:lang w:val="es-ES" w:eastAsia="es-ES" w:bidi="gu-IN"/>
              </w:rPr>
              <w:tab/>
            </w:r>
            <w:r w:rsidRPr="00711F40">
              <w:rPr>
                <w:rStyle w:val="Hipervnculo"/>
                <w:b/>
                <w:bCs/>
                <w:noProof/>
                <w:lang w:val="es-ES"/>
              </w:rPr>
              <w:t>Diagrama de Clases</w:t>
            </w:r>
            <w:r>
              <w:rPr>
                <w:noProof/>
                <w:webHidden/>
              </w:rPr>
              <w:tab/>
            </w:r>
            <w:r>
              <w:rPr>
                <w:noProof/>
                <w:webHidden/>
              </w:rPr>
              <w:fldChar w:fldCharType="begin"/>
            </w:r>
            <w:r>
              <w:rPr>
                <w:noProof/>
                <w:webHidden/>
              </w:rPr>
              <w:instrText xml:space="preserve"> PAGEREF _Toc212047677 \h </w:instrText>
            </w:r>
            <w:r>
              <w:rPr>
                <w:noProof/>
                <w:webHidden/>
              </w:rPr>
            </w:r>
            <w:r>
              <w:rPr>
                <w:noProof/>
                <w:webHidden/>
              </w:rPr>
              <w:fldChar w:fldCharType="separate"/>
            </w:r>
            <w:r>
              <w:rPr>
                <w:noProof/>
                <w:webHidden/>
              </w:rPr>
              <w:t>9</w:t>
            </w:r>
            <w:r>
              <w:rPr>
                <w:noProof/>
                <w:webHidden/>
              </w:rPr>
              <w:fldChar w:fldCharType="end"/>
            </w:r>
          </w:hyperlink>
        </w:p>
        <w:p w14:paraId="03714585" w14:textId="615D680D"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8" w:history="1">
            <w:r w:rsidRPr="00711F40">
              <w:rPr>
                <w:rStyle w:val="Hipervnculo"/>
                <w:b/>
                <w:bCs/>
                <w:noProof/>
              </w:rPr>
              <w:t>2.4.</w:t>
            </w:r>
            <w:r>
              <w:rPr>
                <w:rFonts w:asciiTheme="minorHAnsi" w:eastAsiaTheme="minorEastAsia" w:hAnsiTheme="minorHAnsi" w:cstheme="minorBidi"/>
                <w:noProof/>
                <w:szCs w:val="24"/>
                <w:lang w:val="es-ES" w:eastAsia="es-ES" w:bidi="gu-IN"/>
              </w:rPr>
              <w:tab/>
            </w:r>
            <w:r w:rsidRPr="00711F40">
              <w:rPr>
                <w:rStyle w:val="Hipervnculo"/>
                <w:b/>
                <w:bCs/>
                <w:noProof/>
              </w:rPr>
              <w:t>Diagrama de Secuencia</w:t>
            </w:r>
            <w:r>
              <w:rPr>
                <w:noProof/>
                <w:webHidden/>
              </w:rPr>
              <w:tab/>
            </w:r>
            <w:r>
              <w:rPr>
                <w:noProof/>
                <w:webHidden/>
              </w:rPr>
              <w:fldChar w:fldCharType="begin"/>
            </w:r>
            <w:r>
              <w:rPr>
                <w:noProof/>
                <w:webHidden/>
              </w:rPr>
              <w:instrText xml:space="preserve"> PAGEREF _Toc212047678 \h </w:instrText>
            </w:r>
            <w:r>
              <w:rPr>
                <w:noProof/>
                <w:webHidden/>
              </w:rPr>
            </w:r>
            <w:r>
              <w:rPr>
                <w:noProof/>
                <w:webHidden/>
              </w:rPr>
              <w:fldChar w:fldCharType="separate"/>
            </w:r>
            <w:r>
              <w:rPr>
                <w:noProof/>
                <w:webHidden/>
              </w:rPr>
              <w:t>11</w:t>
            </w:r>
            <w:r>
              <w:rPr>
                <w:noProof/>
                <w:webHidden/>
              </w:rPr>
              <w:fldChar w:fldCharType="end"/>
            </w:r>
          </w:hyperlink>
        </w:p>
        <w:p w14:paraId="2B84A59B" w14:textId="238CD71B"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79" w:history="1">
            <w:r w:rsidRPr="00711F40">
              <w:rPr>
                <w:rStyle w:val="Hipervnculo"/>
                <w:b/>
                <w:bCs/>
                <w:noProof/>
              </w:rPr>
              <w:t>2.5.</w:t>
            </w:r>
            <w:r>
              <w:rPr>
                <w:rFonts w:asciiTheme="minorHAnsi" w:eastAsiaTheme="minorEastAsia" w:hAnsiTheme="minorHAnsi" w:cstheme="minorBidi"/>
                <w:noProof/>
                <w:szCs w:val="24"/>
                <w:lang w:val="es-ES" w:eastAsia="es-ES" w:bidi="gu-IN"/>
              </w:rPr>
              <w:tab/>
            </w:r>
            <w:r w:rsidRPr="00711F40">
              <w:rPr>
                <w:rStyle w:val="Hipervnculo"/>
                <w:b/>
                <w:bCs/>
                <w:noProof/>
              </w:rPr>
              <w:t>Vista del Proceso</w:t>
            </w:r>
            <w:r>
              <w:rPr>
                <w:noProof/>
                <w:webHidden/>
              </w:rPr>
              <w:tab/>
            </w:r>
            <w:r>
              <w:rPr>
                <w:noProof/>
                <w:webHidden/>
              </w:rPr>
              <w:fldChar w:fldCharType="begin"/>
            </w:r>
            <w:r>
              <w:rPr>
                <w:noProof/>
                <w:webHidden/>
              </w:rPr>
              <w:instrText xml:space="preserve"> PAGEREF _Toc212047679 \h </w:instrText>
            </w:r>
            <w:r>
              <w:rPr>
                <w:noProof/>
                <w:webHidden/>
              </w:rPr>
            </w:r>
            <w:r>
              <w:rPr>
                <w:noProof/>
                <w:webHidden/>
              </w:rPr>
              <w:fldChar w:fldCharType="separate"/>
            </w:r>
            <w:r>
              <w:rPr>
                <w:noProof/>
                <w:webHidden/>
              </w:rPr>
              <w:t>13</w:t>
            </w:r>
            <w:r>
              <w:rPr>
                <w:noProof/>
                <w:webHidden/>
              </w:rPr>
              <w:fldChar w:fldCharType="end"/>
            </w:r>
          </w:hyperlink>
        </w:p>
        <w:p w14:paraId="1AD1FE2F" w14:textId="3B976004"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0" w:history="1">
            <w:r w:rsidRPr="00711F40">
              <w:rPr>
                <w:rStyle w:val="Hipervnculo"/>
                <w:b/>
                <w:bCs/>
                <w:noProof/>
              </w:rPr>
              <w:t>2.6.</w:t>
            </w:r>
            <w:r>
              <w:rPr>
                <w:rFonts w:asciiTheme="minorHAnsi" w:eastAsiaTheme="minorEastAsia" w:hAnsiTheme="minorHAnsi" w:cstheme="minorBidi"/>
                <w:noProof/>
                <w:szCs w:val="24"/>
                <w:lang w:val="es-ES" w:eastAsia="es-ES" w:bidi="gu-IN"/>
              </w:rPr>
              <w:tab/>
            </w:r>
            <w:r w:rsidRPr="00711F40">
              <w:rPr>
                <w:rStyle w:val="Hipervnculo"/>
                <w:b/>
                <w:bCs/>
                <w:noProof/>
              </w:rPr>
              <w:t>Vista del desarrollo</w:t>
            </w:r>
            <w:r>
              <w:rPr>
                <w:noProof/>
                <w:webHidden/>
              </w:rPr>
              <w:tab/>
            </w:r>
            <w:r>
              <w:rPr>
                <w:noProof/>
                <w:webHidden/>
              </w:rPr>
              <w:fldChar w:fldCharType="begin"/>
            </w:r>
            <w:r>
              <w:rPr>
                <w:noProof/>
                <w:webHidden/>
              </w:rPr>
              <w:instrText xml:space="preserve"> PAGEREF _Toc212047680 \h </w:instrText>
            </w:r>
            <w:r>
              <w:rPr>
                <w:noProof/>
                <w:webHidden/>
              </w:rPr>
            </w:r>
            <w:r>
              <w:rPr>
                <w:noProof/>
                <w:webHidden/>
              </w:rPr>
              <w:fldChar w:fldCharType="separate"/>
            </w:r>
            <w:r>
              <w:rPr>
                <w:noProof/>
                <w:webHidden/>
              </w:rPr>
              <w:t>16</w:t>
            </w:r>
            <w:r>
              <w:rPr>
                <w:noProof/>
                <w:webHidden/>
              </w:rPr>
              <w:fldChar w:fldCharType="end"/>
            </w:r>
          </w:hyperlink>
        </w:p>
        <w:p w14:paraId="05110082" w14:textId="1B202667"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1" w:history="1">
            <w:r w:rsidRPr="00711F40">
              <w:rPr>
                <w:rStyle w:val="Hipervnculo"/>
                <w:b/>
                <w:bCs/>
                <w:noProof/>
              </w:rPr>
              <w:t>2.7.</w:t>
            </w:r>
            <w:r>
              <w:rPr>
                <w:rFonts w:asciiTheme="minorHAnsi" w:eastAsiaTheme="minorEastAsia" w:hAnsiTheme="minorHAnsi" w:cstheme="minorBidi"/>
                <w:noProof/>
                <w:szCs w:val="24"/>
                <w:lang w:val="es-ES" w:eastAsia="es-ES" w:bidi="gu-IN"/>
              </w:rPr>
              <w:tab/>
            </w:r>
            <w:r w:rsidRPr="00711F40">
              <w:rPr>
                <w:rStyle w:val="Hipervnculo"/>
                <w:b/>
                <w:bCs/>
                <w:noProof/>
              </w:rPr>
              <w:t>Vista física</w:t>
            </w:r>
            <w:r>
              <w:rPr>
                <w:noProof/>
                <w:webHidden/>
              </w:rPr>
              <w:tab/>
            </w:r>
            <w:r>
              <w:rPr>
                <w:noProof/>
                <w:webHidden/>
              </w:rPr>
              <w:fldChar w:fldCharType="begin"/>
            </w:r>
            <w:r>
              <w:rPr>
                <w:noProof/>
                <w:webHidden/>
              </w:rPr>
              <w:instrText xml:space="preserve"> PAGEREF _Toc212047681 \h </w:instrText>
            </w:r>
            <w:r>
              <w:rPr>
                <w:noProof/>
                <w:webHidden/>
              </w:rPr>
            </w:r>
            <w:r>
              <w:rPr>
                <w:noProof/>
                <w:webHidden/>
              </w:rPr>
              <w:fldChar w:fldCharType="separate"/>
            </w:r>
            <w:r>
              <w:rPr>
                <w:noProof/>
                <w:webHidden/>
              </w:rPr>
              <w:t>16</w:t>
            </w:r>
            <w:r>
              <w:rPr>
                <w:noProof/>
                <w:webHidden/>
              </w:rPr>
              <w:fldChar w:fldCharType="end"/>
            </w:r>
          </w:hyperlink>
        </w:p>
        <w:p w14:paraId="784D2DE0" w14:textId="044F0C67" w:rsidR="003534F9" w:rsidRDefault="003534F9">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12047682" w:history="1">
            <w:r w:rsidRPr="00711F40">
              <w:rPr>
                <w:rStyle w:val="Hipervnculo"/>
                <w:b/>
                <w:bCs/>
                <w:noProof/>
              </w:rPr>
              <w:t>3.</w:t>
            </w:r>
            <w:r>
              <w:rPr>
                <w:rFonts w:asciiTheme="minorHAnsi" w:eastAsiaTheme="minorEastAsia" w:hAnsiTheme="minorHAnsi" w:cstheme="minorBidi"/>
                <w:noProof/>
                <w:szCs w:val="24"/>
                <w:lang w:val="es-ES" w:eastAsia="es-ES" w:bidi="gu-IN"/>
              </w:rPr>
              <w:tab/>
            </w:r>
            <w:r w:rsidRPr="00711F40">
              <w:rPr>
                <w:rStyle w:val="Hipervnculo"/>
                <w:b/>
                <w:bCs/>
                <w:noProof/>
              </w:rPr>
              <w:t>Objetivos y limitaciones arquitectónicas</w:t>
            </w:r>
            <w:r>
              <w:rPr>
                <w:noProof/>
                <w:webHidden/>
              </w:rPr>
              <w:tab/>
            </w:r>
            <w:r>
              <w:rPr>
                <w:noProof/>
                <w:webHidden/>
              </w:rPr>
              <w:fldChar w:fldCharType="begin"/>
            </w:r>
            <w:r>
              <w:rPr>
                <w:noProof/>
                <w:webHidden/>
              </w:rPr>
              <w:instrText xml:space="preserve"> PAGEREF _Toc212047682 \h </w:instrText>
            </w:r>
            <w:r>
              <w:rPr>
                <w:noProof/>
                <w:webHidden/>
              </w:rPr>
            </w:r>
            <w:r>
              <w:rPr>
                <w:noProof/>
                <w:webHidden/>
              </w:rPr>
              <w:fldChar w:fldCharType="separate"/>
            </w:r>
            <w:r>
              <w:rPr>
                <w:noProof/>
                <w:webHidden/>
              </w:rPr>
              <w:t>16</w:t>
            </w:r>
            <w:r>
              <w:rPr>
                <w:noProof/>
                <w:webHidden/>
              </w:rPr>
              <w:fldChar w:fldCharType="end"/>
            </w:r>
          </w:hyperlink>
        </w:p>
        <w:p w14:paraId="43E5E27C" w14:textId="512C8236"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3" w:history="1">
            <w:r w:rsidRPr="00711F40">
              <w:rPr>
                <w:rStyle w:val="Hipervnculo"/>
                <w:b/>
                <w:bCs/>
                <w:noProof/>
              </w:rPr>
              <w:t>3.1.</w:t>
            </w:r>
            <w:r>
              <w:rPr>
                <w:rFonts w:asciiTheme="minorHAnsi" w:eastAsiaTheme="minorEastAsia" w:hAnsiTheme="minorHAnsi" w:cstheme="minorBidi"/>
                <w:noProof/>
                <w:szCs w:val="24"/>
                <w:lang w:val="es-ES" w:eastAsia="es-ES" w:bidi="gu-IN"/>
              </w:rPr>
              <w:tab/>
            </w:r>
            <w:r w:rsidRPr="00711F40">
              <w:rPr>
                <w:rStyle w:val="Hipervnculo"/>
                <w:b/>
                <w:bCs/>
                <w:noProof/>
              </w:rPr>
              <w:t>Disponibilidad</w:t>
            </w:r>
            <w:r>
              <w:rPr>
                <w:noProof/>
                <w:webHidden/>
              </w:rPr>
              <w:tab/>
            </w:r>
            <w:r>
              <w:rPr>
                <w:noProof/>
                <w:webHidden/>
              </w:rPr>
              <w:fldChar w:fldCharType="begin"/>
            </w:r>
            <w:r>
              <w:rPr>
                <w:noProof/>
                <w:webHidden/>
              </w:rPr>
              <w:instrText xml:space="preserve"> PAGEREF _Toc212047683 \h </w:instrText>
            </w:r>
            <w:r>
              <w:rPr>
                <w:noProof/>
                <w:webHidden/>
              </w:rPr>
            </w:r>
            <w:r>
              <w:rPr>
                <w:noProof/>
                <w:webHidden/>
              </w:rPr>
              <w:fldChar w:fldCharType="separate"/>
            </w:r>
            <w:r>
              <w:rPr>
                <w:noProof/>
                <w:webHidden/>
              </w:rPr>
              <w:t>16</w:t>
            </w:r>
            <w:r>
              <w:rPr>
                <w:noProof/>
                <w:webHidden/>
              </w:rPr>
              <w:fldChar w:fldCharType="end"/>
            </w:r>
          </w:hyperlink>
        </w:p>
        <w:p w14:paraId="652E8F7A" w14:textId="23AB3655"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4" w:history="1">
            <w:r w:rsidRPr="00711F40">
              <w:rPr>
                <w:rStyle w:val="Hipervnculo"/>
                <w:b/>
                <w:bCs/>
                <w:noProof/>
              </w:rPr>
              <w:t>3.2.</w:t>
            </w:r>
            <w:r>
              <w:rPr>
                <w:rFonts w:asciiTheme="minorHAnsi" w:eastAsiaTheme="minorEastAsia" w:hAnsiTheme="minorHAnsi" w:cstheme="minorBidi"/>
                <w:noProof/>
                <w:szCs w:val="24"/>
                <w:lang w:val="es-ES" w:eastAsia="es-ES" w:bidi="gu-IN"/>
              </w:rPr>
              <w:tab/>
            </w:r>
            <w:r w:rsidRPr="00711F40">
              <w:rPr>
                <w:rStyle w:val="Hipervnculo"/>
                <w:b/>
                <w:bCs/>
                <w:noProof/>
              </w:rPr>
              <w:t>Seguridad</w:t>
            </w:r>
            <w:r>
              <w:rPr>
                <w:noProof/>
                <w:webHidden/>
              </w:rPr>
              <w:tab/>
            </w:r>
            <w:r>
              <w:rPr>
                <w:noProof/>
                <w:webHidden/>
              </w:rPr>
              <w:fldChar w:fldCharType="begin"/>
            </w:r>
            <w:r>
              <w:rPr>
                <w:noProof/>
                <w:webHidden/>
              </w:rPr>
              <w:instrText xml:space="preserve"> PAGEREF _Toc212047684 \h </w:instrText>
            </w:r>
            <w:r>
              <w:rPr>
                <w:noProof/>
                <w:webHidden/>
              </w:rPr>
            </w:r>
            <w:r>
              <w:rPr>
                <w:noProof/>
                <w:webHidden/>
              </w:rPr>
              <w:fldChar w:fldCharType="separate"/>
            </w:r>
            <w:r>
              <w:rPr>
                <w:noProof/>
                <w:webHidden/>
              </w:rPr>
              <w:t>17</w:t>
            </w:r>
            <w:r>
              <w:rPr>
                <w:noProof/>
                <w:webHidden/>
              </w:rPr>
              <w:fldChar w:fldCharType="end"/>
            </w:r>
          </w:hyperlink>
        </w:p>
        <w:p w14:paraId="464332C2" w14:textId="6FDB6158"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5" w:history="1">
            <w:r w:rsidRPr="00711F40">
              <w:rPr>
                <w:rStyle w:val="Hipervnculo"/>
                <w:b/>
                <w:bCs/>
                <w:noProof/>
              </w:rPr>
              <w:t>3.3.</w:t>
            </w:r>
            <w:r>
              <w:rPr>
                <w:rFonts w:asciiTheme="minorHAnsi" w:eastAsiaTheme="minorEastAsia" w:hAnsiTheme="minorHAnsi" w:cstheme="minorBidi"/>
                <w:noProof/>
                <w:szCs w:val="24"/>
                <w:lang w:val="es-ES" w:eastAsia="es-ES" w:bidi="gu-IN"/>
              </w:rPr>
              <w:tab/>
            </w:r>
            <w:r w:rsidRPr="00711F40">
              <w:rPr>
                <w:rStyle w:val="Hipervnculo"/>
                <w:b/>
                <w:bCs/>
                <w:noProof/>
              </w:rPr>
              <w:t>Adaptabilidad</w:t>
            </w:r>
            <w:r>
              <w:rPr>
                <w:noProof/>
                <w:webHidden/>
              </w:rPr>
              <w:tab/>
            </w:r>
            <w:r>
              <w:rPr>
                <w:noProof/>
                <w:webHidden/>
              </w:rPr>
              <w:fldChar w:fldCharType="begin"/>
            </w:r>
            <w:r>
              <w:rPr>
                <w:noProof/>
                <w:webHidden/>
              </w:rPr>
              <w:instrText xml:space="preserve"> PAGEREF _Toc212047685 \h </w:instrText>
            </w:r>
            <w:r>
              <w:rPr>
                <w:noProof/>
                <w:webHidden/>
              </w:rPr>
            </w:r>
            <w:r>
              <w:rPr>
                <w:noProof/>
                <w:webHidden/>
              </w:rPr>
              <w:fldChar w:fldCharType="separate"/>
            </w:r>
            <w:r>
              <w:rPr>
                <w:noProof/>
                <w:webHidden/>
              </w:rPr>
              <w:t>17</w:t>
            </w:r>
            <w:r>
              <w:rPr>
                <w:noProof/>
                <w:webHidden/>
              </w:rPr>
              <w:fldChar w:fldCharType="end"/>
            </w:r>
          </w:hyperlink>
        </w:p>
        <w:p w14:paraId="1AFF047C" w14:textId="7D5F9C13"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6" w:history="1">
            <w:r w:rsidRPr="00711F40">
              <w:rPr>
                <w:rStyle w:val="Hipervnculo"/>
                <w:b/>
                <w:bCs/>
                <w:noProof/>
              </w:rPr>
              <w:t>3.4.</w:t>
            </w:r>
            <w:r>
              <w:rPr>
                <w:rFonts w:asciiTheme="minorHAnsi" w:eastAsiaTheme="minorEastAsia" w:hAnsiTheme="minorHAnsi" w:cstheme="minorBidi"/>
                <w:noProof/>
                <w:szCs w:val="24"/>
                <w:lang w:val="es-ES" w:eastAsia="es-ES" w:bidi="gu-IN"/>
              </w:rPr>
              <w:tab/>
            </w:r>
            <w:r w:rsidRPr="00711F40">
              <w:rPr>
                <w:rStyle w:val="Hipervnculo"/>
                <w:b/>
                <w:bCs/>
                <w:noProof/>
              </w:rPr>
              <w:t>Rendimiento</w:t>
            </w:r>
            <w:r>
              <w:rPr>
                <w:noProof/>
                <w:webHidden/>
              </w:rPr>
              <w:tab/>
            </w:r>
            <w:r>
              <w:rPr>
                <w:noProof/>
                <w:webHidden/>
              </w:rPr>
              <w:fldChar w:fldCharType="begin"/>
            </w:r>
            <w:r>
              <w:rPr>
                <w:noProof/>
                <w:webHidden/>
              </w:rPr>
              <w:instrText xml:space="preserve"> PAGEREF _Toc212047686 \h </w:instrText>
            </w:r>
            <w:r>
              <w:rPr>
                <w:noProof/>
                <w:webHidden/>
              </w:rPr>
            </w:r>
            <w:r>
              <w:rPr>
                <w:noProof/>
                <w:webHidden/>
              </w:rPr>
              <w:fldChar w:fldCharType="separate"/>
            </w:r>
            <w:r>
              <w:rPr>
                <w:noProof/>
                <w:webHidden/>
              </w:rPr>
              <w:t>17</w:t>
            </w:r>
            <w:r>
              <w:rPr>
                <w:noProof/>
                <w:webHidden/>
              </w:rPr>
              <w:fldChar w:fldCharType="end"/>
            </w:r>
          </w:hyperlink>
        </w:p>
        <w:p w14:paraId="445BD1E1" w14:textId="3590BFC2" w:rsidR="003534F9" w:rsidRDefault="003534F9">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12047687" w:history="1">
            <w:r w:rsidRPr="00711F40">
              <w:rPr>
                <w:rStyle w:val="Hipervnculo"/>
                <w:b/>
                <w:bCs/>
                <w:noProof/>
              </w:rPr>
              <w:t>4.</w:t>
            </w:r>
            <w:r>
              <w:rPr>
                <w:rFonts w:asciiTheme="minorHAnsi" w:eastAsiaTheme="minorEastAsia" w:hAnsiTheme="minorHAnsi" w:cstheme="minorBidi"/>
                <w:noProof/>
                <w:szCs w:val="24"/>
                <w:lang w:val="es-ES" w:eastAsia="es-ES" w:bidi="gu-IN"/>
              </w:rPr>
              <w:tab/>
            </w:r>
            <w:r w:rsidRPr="00711F40">
              <w:rPr>
                <w:rStyle w:val="Hipervnculo"/>
                <w:b/>
                <w:bCs/>
                <w:noProof/>
              </w:rPr>
              <w:t>Análisis de Requerimientos</w:t>
            </w:r>
            <w:r>
              <w:rPr>
                <w:noProof/>
                <w:webHidden/>
              </w:rPr>
              <w:tab/>
            </w:r>
            <w:r>
              <w:rPr>
                <w:noProof/>
                <w:webHidden/>
              </w:rPr>
              <w:fldChar w:fldCharType="begin"/>
            </w:r>
            <w:r>
              <w:rPr>
                <w:noProof/>
                <w:webHidden/>
              </w:rPr>
              <w:instrText xml:space="preserve"> PAGEREF _Toc212047687 \h </w:instrText>
            </w:r>
            <w:r>
              <w:rPr>
                <w:noProof/>
                <w:webHidden/>
              </w:rPr>
            </w:r>
            <w:r>
              <w:rPr>
                <w:noProof/>
                <w:webHidden/>
              </w:rPr>
              <w:fldChar w:fldCharType="separate"/>
            </w:r>
            <w:r>
              <w:rPr>
                <w:noProof/>
                <w:webHidden/>
              </w:rPr>
              <w:t>18</w:t>
            </w:r>
            <w:r>
              <w:rPr>
                <w:noProof/>
                <w:webHidden/>
              </w:rPr>
              <w:fldChar w:fldCharType="end"/>
            </w:r>
          </w:hyperlink>
        </w:p>
        <w:p w14:paraId="118F6D7F" w14:textId="1F01C83B"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8" w:history="1">
            <w:r w:rsidRPr="00711F40">
              <w:rPr>
                <w:rStyle w:val="Hipervnculo"/>
                <w:b/>
                <w:bCs/>
                <w:noProof/>
              </w:rPr>
              <w:t>4.1.</w:t>
            </w:r>
            <w:r>
              <w:rPr>
                <w:rFonts w:asciiTheme="minorHAnsi" w:eastAsiaTheme="minorEastAsia" w:hAnsiTheme="minorHAnsi" w:cstheme="minorBidi"/>
                <w:noProof/>
                <w:szCs w:val="24"/>
                <w:lang w:val="es-ES" w:eastAsia="es-ES" w:bidi="gu-IN"/>
              </w:rPr>
              <w:tab/>
            </w:r>
            <w:r w:rsidRPr="00711F40">
              <w:rPr>
                <w:rStyle w:val="Hipervnculo"/>
                <w:b/>
                <w:bCs/>
                <w:noProof/>
              </w:rPr>
              <w:t>Requerimientos funcionales</w:t>
            </w:r>
            <w:r>
              <w:rPr>
                <w:noProof/>
                <w:webHidden/>
              </w:rPr>
              <w:tab/>
            </w:r>
            <w:r>
              <w:rPr>
                <w:noProof/>
                <w:webHidden/>
              </w:rPr>
              <w:fldChar w:fldCharType="begin"/>
            </w:r>
            <w:r>
              <w:rPr>
                <w:noProof/>
                <w:webHidden/>
              </w:rPr>
              <w:instrText xml:space="preserve"> PAGEREF _Toc212047688 \h </w:instrText>
            </w:r>
            <w:r>
              <w:rPr>
                <w:noProof/>
                <w:webHidden/>
              </w:rPr>
            </w:r>
            <w:r>
              <w:rPr>
                <w:noProof/>
                <w:webHidden/>
              </w:rPr>
              <w:fldChar w:fldCharType="separate"/>
            </w:r>
            <w:r>
              <w:rPr>
                <w:noProof/>
                <w:webHidden/>
              </w:rPr>
              <w:t>18</w:t>
            </w:r>
            <w:r>
              <w:rPr>
                <w:noProof/>
                <w:webHidden/>
              </w:rPr>
              <w:fldChar w:fldCharType="end"/>
            </w:r>
          </w:hyperlink>
        </w:p>
        <w:p w14:paraId="466862EC" w14:textId="0619BFFC"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89" w:history="1">
            <w:r w:rsidRPr="00711F40">
              <w:rPr>
                <w:rStyle w:val="Hipervnculo"/>
                <w:b/>
                <w:bCs/>
                <w:noProof/>
              </w:rPr>
              <w:t>4.2.</w:t>
            </w:r>
            <w:r>
              <w:rPr>
                <w:rFonts w:asciiTheme="minorHAnsi" w:eastAsiaTheme="minorEastAsia" w:hAnsiTheme="minorHAnsi" w:cstheme="minorBidi"/>
                <w:noProof/>
                <w:szCs w:val="24"/>
                <w:lang w:val="es-ES" w:eastAsia="es-ES" w:bidi="gu-IN"/>
              </w:rPr>
              <w:tab/>
            </w:r>
            <w:r w:rsidRPr="00711F40">
              <w:rPr>
                <w:rStyle w:val="Hipervnculo"/>
                <w:b/>
                <w:bCs/>
                <w:noProof/>
              </w:rPr>
              <w:t>Requerimientos no funcionales</w:t>
            </w:r>
            <w:r>
              <w:rPr>
                <w:noProof/>
                <w:webHidden/>
              </w:rPr>
              <w:tab/>
            </w:r>
            <w:r>
              <w:rPr>
                <w:noProof/>
                <w:webHidden/>
              </w:rPr>
              <w:fldChar w:fldCharType="begin"/>
            </w:r>
            <w:r>
              <w:rPr>
                <w:noProof/>
                <w:webHidden/>
              </w:rPr>
              <w:instrText xml:space="preserve"> PAGEREF _Toc212047689 \h </w:instrText>
            </w:r>
            <w:r>
              <w:rPr>
                <w:noProof/>
                <w:webHidden/>
              </w:rPr>
            </w:r>
            <w:r>
              <w:rPr>
                <w:noProof/>
                <w:webHidden/>
              </w:rPr>
              <w:fldChar w:fldCharType="separate"/>
            </w:r>
            <w:r>
              <w:rPr>
                <w:noProof/>
                <w:webHidden/>
              </w:rPr>
              <w:t>19</w:t>
            </w:r>
            <w:r>
              <w:rPr>
                <w:noProof/>
                <w:webHidden/>
              </w:rPr>
              <w:fldChar w:fldCharType="end"/>
            </w:r>
          </w:hyperlink>
        </w:p>
        <w:p w14:paraId="2DA7E402" w14:textId="45B19C16" w:rsidR="003534F9" w:rsidRDefault="003534F9">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12047690" w:history="1">
            <w:r w:rsidRPr="00711F40">
              <w:rPr>
                <w:rStyle w:val="Hipervnculo"/>
                <w:b/>
                <w:bCs/>
                <w:noProof/>
              </w:rPr>
              <w:t>5.</w:t>
            </w:r>
            <w:r>
              <w:rPr>
                <w:rFonts w:asciiTheme="minorHAnsi" w:eastAsiaTheme="minorEastAsia" w:hAnsiTheme="minorHAnsi" w:cstheme="minorBidi"/>
                <w:noProof/>
                <w:szCs w:val="24"/>
                <w:lang w:val="es-ES" w:eastAsia="es-ES" w:bidi="gu-IN"/>
              </w:rPr>
              <w:tab/>
            </w:r>
            <w:r w:rsidRPr="00711F40">
              <w:rPr>
                <w:rStyle w:val="Hipervnculo"/>
                <w:b/>
                <w:bCs/>
                <w:noProof/>
              </w:rPr>
              <w:t>ATRIBUTOS DE CALIDAD DEL SOFTWARE</w:t>
            </w:r>
            <w:r>
              <w:rPr>
                <w:noProof/>
                <w:webHidden/>
              </w:rPr>
              <w:tab/>
            </w:r>
            <w:r>
              <w:rPr>
                <w:noProof/>
                <w:webHidden/>
              </w:rPr>
              <w:fldChar w:fldCharType="begin"/>
            </w:r>
            <w:r>
              <w:rPr>
                <w:noProof/>
                <w:webHidden/>
              </w:rPr>
              <w:instrText xml:space="preserve"> PAGEREF _Toc212047690 \h </w:instrText>
            </w:r>
            <w:r>
              <w:rPr>
                <w:noProof/>
                <w:webHidden/>
              </w:rPr>
            </w:r>
            <w:r>
              <w:rPr>
                <w:noProof/>
                <w:webHidden/>
              </w:rPr>
              <w:fldChar w:fldCharType="separate"/>
            </w:r>
            <w:r>
              <w:rPr>
                <w:noProof/>
                <w:webHidden/>
              </w:rPr>
              <w:t>20</w:t>
            </w:r>
            <w:r>
              <w:rPr>
                <w:noProof/>
                <w:webHidden/>
              </w:rPr>
              <w:fldChar w:fldCharType="end"/>
            </w:r>
          </w:hyperlink>
        </w:p>
        <w:p w14:paraId="1CE2E643" w14:textId="12EE0121"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91" w:history="1">
            <w:r w:rsidRPr="00711F40">
              <w:rPr>
                <w:rStyle w:val="Hipervnculo"/>
                <w:b/>
                <w:bCs/>
                <w:noProof/>
              </w:rPr>
              <w:t>5.1.</w:t>
            </w:r>
            <w:r>
              <w:rPr>
                <w:rFonts w:asciiTheme="minorHAnsi" w:eastAsiaTheme="minorEastAsia" w:hAnsiTheme="minorHAnsi" w:cstheme="minorBidi"/>
                <w:noProof/>
                <w:szCs w:val="24"/>
                <w:lang w:val="es-ES" w:eastAsia="es-ES" w:bidi="gu-IN"/>
              </w:rPr>
              <w:tab/>
            </w:r>
            <w:r w:rsidRPr="00711F40">
              <w:rPr>
                <w:rStyle w:val="Hipervnculo"/>
                <w:b/>
                <w:bCs/>
                <w:noProof/>
              </w:rPr>
              <w:t>Escenario de Funcionalidad</w:t>
            </w:r>
            <w:r>
              <w:rPr>
                <w:noProof/>
                <w:webHidden/>
              </w:rPr>
              <w:tab/>
            </w:r>
            <w:r>
              <w:rPr>
                <w:noProof/>
                <w:webHidden/>
              </w:rPr>
              <w:fldChar w:fldCharType="begin"/>
            </w:r>
            <w:r>
              <w:rPr>
                <w:noProof/>
                <w:webHidden/>
              </w:rPr>
              <w:instrText xml:space="preserve"> PAGEREF _Toc212047691 \h </w:instrText>
            </w:r>
            <w:r>
              <w:rPr>
                <w:noProof/>
                <w:webHidden/>
              </w:rPr>
            </w:r>
            <w:r>
              <w:rPr>
                <w:noProof/>
                <w:webHidden/>
              </w:rPr>
              <w:fldChar w:fldCharType="separate"/>
            </w:r>
            <w:r>
              <w:rPr>
                <w:noProof/>
                <w:webHidden/>
              </w:rPr>
              <w:t>20</w:t>
            </w:r>
            <w:r>
              <w:rPr>
                <w:noProof/>
                <w:webHidden/>
              </w:rPr>
              <w:fldChar w:fldCharType="end"/>
            </w:r>
          </w:hyperlink>
        </w:p>
        <w:p w14:paraId="47A86165" w14:textId="64F15AC0"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92" w:history="1">
            <w:r w:rsidRPr="00711F40">
              <w:rPr>
                <w:rStyle w:val="Hipervnculo"/>
                <w:b/>
                <w:bCs/>
                <w:noProof/>
              </w:rPr>
              <w:t>5.2.</w:t>
            </w:r>
            <w:r>
              <w:rPr>
                <w:rFonts w:asciiTheme="minorHAnsi" w:eastAsiaTheme="minorEastAsia" w:hAnsiTheme="minorHAnsi" w:cstheme="minorBidi"/>
                <w:noProof/>
                <w:szCs w:val="24"/>
                <w:lang w:val="es-ES" w:eastAsia="es-ES" w:bidi="gu-IN"/>
              </w:rPr>
              <w:tab/>
            </w:r>
            <w:r w:rsidRPr="00711F40">
              <w:rPr>
                <w:rStyle w:val="Hipervnculo"/>
                <w:b/>
                <w:bCs/>
                <w:noProof/>
              </w:rPr>
              <w:t>Escenario de Usabilidad</w:t>
            </w:r>
            <w:r>
              <w:rPr>
                <w:noProof/>
                <w:webHidden/>
              </w:rPr>
              <w:tab/>
            </w:r>
            <w:r>
              <w:rPr>
                <w:noProof/>
                <w:webHidden/>
              </w:rPr>
              <w:fldChar w:fldCharType="begin"/>
            </w:r>
            <w:r>
              <w:rPr>
                <w:noProof/>
                <w:webHidden/>
              </w:rPr>
              <w:instrText xml:space="preserve"> PAGEREF _Toc212047692 \h </w:instrText>
            </w:r>
            <w:r>
              <w:rPr>
                <w:noProof/>
                <w:webHidden/>
              </w:rPr>
            </w:r>
            <w:r>
              <w:rPr>
                <w:noProof/>
                <w:webHidden/>
              </w:rPr>
              <w:fldChar w:fldCharType="separate"/>
            </w:r>
            <w:r>
              <w:rPr>
                <w:noProof/>
                <w:webHidden/>
              </w:rPr>
              <w:t>20</w:t>
            </w:r>
            <w:r>
              <w:rPr>
                <w:noProof/>
                <w:webHidden/>
              </w:rPr>
              <w:fldChar w:fldCharType="end"/>
            </w:r>
          </w:hyperlink>
        </w:p>
        <w:p w14:paraId="21AD3D5B" w14:textId="3F85ABBE"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93" w:history="1">
            <w:r w:rsidRPr="00711F40">
              <w:rPr>
                <w:rStyle w:val="Hipervnculo"/>
                <w:b/>
                <w:bCs/>
                <w:noProof/>
              </w:rPr>
              <w:t>5.3.</w:t>
            </w:r>
            <w:r>
              <w:rPr>
                <w:rFonts w:asciiTheme="minorHAnsi" w:eastAsiaTheme="minorEastAsia" w:hAnsiTheme="minorHAnsi" w:cstheme="minorBidi"/>
                <w:noProof/>
                <w:szCs w:val="24"/>
                <w:lang w:val="es-ES" w:eastAsia="es-ES" w:bidi="gu-IN"/>
              </w:rPr>
              <w:tab/>
            </w:r>
            <w:r w:rsidRPr="00711F40">
              <w:rPr>
                <w:rStyle w:val="Hipervnculo"/>
                <w:b/>
                <w:bCs/>
                <w:noProof/>
              </w:rPr>
              <w:t>Escenario de Confiabilidad</w:t>
            </w:r>
            <w:r>
              <w:rPr>
                <w:noProof/>
                <w:webHidden/>
              </w:rPr>
              <w:tab/>
            </w:r>
            <w:r>
              <w:rPr>
                <w:noProof/>
                <w:webHidden/>
              </w:rPr>
              <w:fldChar w:fldCharType="begin"/>
            </w:r>
            <w:r>
              <w:rPr>
                <w:noProof/>
                <w:webHidden/>
              </w:rPr>
              <w:instrText xml:space="preserve"> PAGEREF _Toc212047693 \h </w:instrText>
            </w:r>
            <w:r>
              <w:rPr>
                <w:noProof/>
                <w:webHidden/>
              </w:rPr>
            </w:r>
            <w:r>
              <w:rPr>
                <w:noProof/>
                <w:webHidden/>
              </w:rPr>
              <w:fldChar w:fldCharType="separate"/>
            </w:r>
            <w:r>
              <w:rPr>
                <w:noProof/>
                <w:webHidden/>
              </w:rPr>
              <w:t>20</w:t>
            </w:r>
            <w:r>
              <w:rPr>
                <w:noProof/>
                <w:webHidden/>
              </w:rPr>
              <w:fldChar w:fldCharType="end"/>
            </w:r>
          </w:hyperlink>
        </w:p>
        <w:p w14:paraId="0E17817C" w14:textId="3CFCBA93"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94" w:history="1">
            <w:r w:rsidRPr="00711F40">
              <w:rPr>
                <w:rStyle w:val="Hipervnculo"/>
                <w:b/>
                <w:bCs/>
                <w:noProof/>
              </w:rPr>
              <w:t>5.4.</w:t>
            </w:r>
            <w:r>
              <w:rPr>
                <w:rFonts w:asciiTheme="minorHAnsi" w:eastAsiaTheme="minorEastAsia" w:hAnsiTheme="minorHAnsi" w:cstheme="minorBidi"/>
                <w:noProof/>
                <w:szCs w:val="24"/>
                <w:lang w:val="es-ES" w:eastAsia="es-ES" w:bidi="gu-IN"/>
              </w:rPr>
              <w:tab/>
            </w:r>
            <w:r w:rsidRPr="00711F40">
              <w:rPr>
                <w:rStyle w:val="Hipervnculo"/>
                <w:b/>
                <w:bCs/>
                <w:noProof/>
              </w:rPr>
              <w:t>Escenario de Rendimiento</w:t>
            </w:r>
            <w:r>
              <w:rPr>
                <w:noProof/>
                <w:webHidden/>
              </w:rPr>
              <w:tab/>
            </w:r>
            <w:r>
              <w:rPr>
                <w:noProof/>
                <w:webHidden/>
              </w:rPr>
              <w:fldChar w:fldCharType="begin"/>
            </w:r>
            <w:r>
              <w:rPr>
                <w:noProof/>
                <w:webHidden/>
              </w:rPr>
              <w:instrText xml:space="preserve"> PAGEREF _Toc212047694 \h </w:instrText>
            </w:r>
            <w:r>
              <w:rPr>
                <w:noProof/>
                <w:webHidden/>
              </w:rPr>
            </w:r>
            <w:r>
              <w:rPr>
                <w:noProof/>
                <w:webHidden/>
              </w:rPr>
              <w:fldChar w:fldCharType="separate"/>
            </w:r>
            <w:r>
              <w:rPr>
                <w:noProof/>
                <w:webHidden/>
              </w:rPr>
              <w:t>21</w:t>
            </w:r>
            <w:r>
              <w:rPr>
                <w:noProof/>
                <w:webHidden/>
              </w:rPr>
              <w:fldChar w:fldCharType="end"/>
            </w:r>
          </w:hyperlink>
        </w:p>
        <w:p w14:paraId="36CF3914" w14:textId="5F895E7B" w:rsidR="003534F9" w:rsidRDefault="003534F9">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12047695" w:history="1">
            <w:r w:rsidRPr="00711F40">
              <w:rPr>
                <w:rStyle w:val="Hipervnculo"/>
                <w:b/>
                <w:bCs/>
                <w:noProof/>
              </w:rPr>
              <w:t>5.5.</w:t>
            </w:r>
            <w:r>
              <w:rPr>
                <w:rFonts w:asciiTheme="minorHAnsi" w:eastAsiaTheme="minorEastAsia" w:hAnsiTheme="minorHAnsi" w:cstheme="minorBidi"/>
                <w:noProof/>
                <w:szCs w:val="24"/>
                <w:lang w:val="es-ES" w:eastAsia="es-ES" w:bidi="gu-IN"/>
              </w:rPr>
              <w:tab/>
            </w:r>
            <w:r w:rsidRPr="00711F40">
              <w:rPr>
                <w:rStyle w:val="Hipervnculo"/>
                <w:b/>
                <w:bCs/>
                <w:noProof/>
              </w:rPr>
              <w:t>Escenario de Mantenibilidad</w:t>
            </w:r>
            <w:r>
              <w:rPr>
                <w:noProof/>
                <w:webHidden/>
              </w:rPr>
              <w:tab/>
            </w:r>
            <w:r>
              <w:rPr>
                <w:noProof/>
                <w:webHidden/>
              </w:rPr>
              <w:fldChar w:fldCharType="begin"/>
            </w:r>
            <w:r>
              <w:rPr>
                <w:noProof/>
                <w:webHidden/>
              </w:rPr>
              <w:instrText xml:space="preserve"> PAGEREF _Toc212047695 \h </w:instrText>
            </w:r>
            <w:r>
              <w:rPr>
                <w:noProof/>
                <w:webHidden/>
              </w:rPr>
            </w:r>
            <w:r>
              <w:rPr>
                <w:noProof/>
                <w:webHidden/>
              </w:rPr>
              <w:fldChar w:fldCharType="separate"/>
            </w:r>
            <w:r>
              <w:rPr>
                <w:noProof/>
                <w:webHidden/>
              </w:rPr>
              <w:t>21</w:t>
            </w:r>
            <w:r>
              <w:rPr>
                <w:noProof/>
                <w:webHidden/>
              </w:rPr>
              <w:fldChar w:fldCharType="end"/>
            </w:r>
          </w:hyperlink>
        </w:p>
        <w:p w14:paraId="406963FA" w14:textId="46CD9599" w:rsidR="00B86830" w:rsidRPr="00B86830" w:rsidRDefault="0079023D" w:rsidP="00814F40">
          <w:pPr>
            <w:rPr>
              <w:lang w:val="es-ES"/>
            </w:rPr>
          </w:pPr>
          <w:r>
            <w:rPr>
              <w:lang w:val="es-ES"/>
            </w:rPr>
            <w:fldChar w:fldCharType="end"/>
          </w:r>
        </w:p>
      </w:sdtContent>
    </w:sdt>
    <w:p w14:paraId="363209A2" w14:textId="77777777" w:rsidR="00B86830" w:rsidRDefault="00B86830" w:rsidP="00814F40"/>
    <w:p w14:paraId="36A738B6" w14:textId="184280E5" w:rsidR="00730E79" w:rsidRPr="00B86830" w:rsidRDefault="00730E79" w:rsidP="0054028B">
      <w:pPr>
        <w:pStyle w:val="Ttulo1"/>
        <w:rPr>
          <w:b/>
          <w:bCs/>
        </w:rPr>
      </w:pPr>
      <w:bookmarkStart w:id="0" w:name="_Toc212047668"/>
      <w:r w:rsidRPr="00B86830">
        <w:rPr>
          <w:b/>
          <w:bCs/>
        </w:rPr>
        <w:t>Introducción</w:t>
      </w:r>
      <w:bookmarkEnd w:id="0"/>
    </w:p>
    <w:p w14:paraId="48376F7D" w14:textId="1393D806" w:rsidR="00730E79" w:rsidRPr="00541BB5" w:rsidRDefault="00730E79" w:rsidP="00541BB5">
      <w:pPr>
        <w:pStyle w:val="Ttulo2"/>
        <w:rPr>
          <w:b/>
          <w:bCs/>
        </w:rPr>
      </w:pPr>
      <w:bookmarkStart w:id="1" w:name="_Toc212047669"/>
      <w:r w:rsidRPr="00541BB5">
        <w:rPr>
          <w:b/>
          <w:bCs/>
        </w:rPr>
        <w:t>Propósito</w:t>
      </w:r>
      <w:bookmarkEnd w:id="1"/>
    </w:p>
    <w:p w14:paraId="11BCF24B" w14:textId="77777777" w:rsidR="00730E79" w:rsidRPr="00730E79" w:rsidRDefault="00730E79" w:rsidP="00730E79">
      <w:pPr>
        <w:rPr>
          <w:lang w:val="es-ES"/>
        </w:rPr>
      </w:pPr>
      <w:r w:rsidRPr="00730E79">
        <w:rPr>
          <w:lang w:val="es-ES"/>
        </w:rPr>
        <w:t xml:space="preserve">Este documento describe la arquitectura del </w:t>
      </w:r>
      <w:r w:rsidRPr="00730E79">
        <w:rPr>
          <w:b/>
          <w:bCs/>
          <w:lang w:val="es-ES"/>
        </w:rPr>
        <w:t>GCS</w:t>
      </w:r>
      <w:r w:rsidRPr="00730E79">
        <w:rPr>
          <w:lang w:val="es-ES"/>
        </w:rPr>
        <w:t xml:space="preserve"> y cómo, mediante distintas vistas y modelos, el sistema cumplirá con los requisitos definidos en los entregables previos. Presenta una visión integradora (lógica, procesos, implementación, despliegue y datos) y detalla artefactos como diagramas de clases y de secuencia para clarificar la estructura interna y los flujos clave que sostienen la trazabilidad de cambios, control de versiones y gestión colaborativa. El objetivo principal es alinear a equipo técnico y partes interesadas en torno a decisiones técnicas y restricciones que hacen viable la versión inicial del producto. </w:t>
      </w:r>
    </w:p>
    <w:p w14:paraId="18A7DF98" w14:textId="4957D539" w:rsidR="00730E79" w:rsidRPr="00541BB5" w:rsidRDefault="00730E79" w:rsidP="00541BB5">
      <w:pPr>
        <w:pStyle w:val="Ttulo2"/>
        <w:rPr>
          <w:b/>
          <w:bCs/>
        </w:rPr>
      </w:pPr>
      <w:bookmarkStart w:id="2" w:name="_Toc212047670"/>
      <w:r w:rsidRPr="00541BB5">
        <w:rPr>
          <w:b/>
          <w:bCs/>
        </w:rPr>
        <w:t>Alcance</w:t>
      </w:r>
      <w:bookmarkEnd w:id="2"/>
    </w:p>
    <w:p w14:paraId="7B399478" w14:textId="77777777" w:rsidR="00730E79" w:rsidRPr="00730E79" w:rsidRDefault="00730E79" w:rsidP="00730E79">
      <w:pPr>
        <w:rPr>
          <w:lang w:val="es-ES"/>
        </w:rPr>
      </w:pPr>
      <w:r w:rsidRPr="00730E79">
        <w:rPr>
          <w:lang w:val="es-ES"/>
        </w:rPr>
        <w:t xml:space="preserve">El SAD cubre la versión R1 del GCS, que incluye: autenticación y registro de usuarios, gestión de proyectos y miembros, registro de cambios de configuración y consulta del historial (con vinculación manual de </w:t>
      </w:r>
      <w:proofErr w:type="spellStart"/>
      <w:r w:rsidRPr="00730E79">
        <w:rPr>
          <w:lang w:val="es-ES"/>
        </w:rPr>
        <w:t>commit</w:t>
      </w:r>
      <w:proofErr w:type="spellEnd"/>
      <w:r w:rsidRPr="00730E79">
        <w:rPr>
          <w:lang w:val="es-ES"/>
        </w:rPr>
        <w:t>/PR/MR). Las automatizaciones de integración continua (</w:t>
      </w:r>
      <w:proofErr w:type="spellStart"/>
      <w:r w:rsidRPr="00730E79">
        <w:rPr>
          <w:lang w:val="es-ES"/>
        </w:rPr>
        <w:t>webhooks</w:t>
      </w:r>
      <w:proofErr w:type="spellEnd"/>
      <w:r w:rsidRPr="00730E79">
        <w:rPr>
          <w:lang w:val="es-ES"/>
        </w:rPr>
        <w:t xml:space="preserve">), gestión de </w:t>
      </w:r>
      <w:proofErr w:type="spellStart"/>
      <w:r w:rsidRPr="00730E79">
        <w:rPr>
          <w:lang w:val="es-ES"/>
        </w:rPr>
        <w:t>releases</w:t>
      </w:r>
      <w:proofErr w:type="spellEnd"/>
      <w:r w:rsidRPr="00730E79">
        <w:rPr>
          <w:lang w:val="es-ES"/>
        </w:rPr>
        <w:t xml:space="preserve"> y capacidades QA avanzadas se consideran trabajo posterior. El alcance se centra en la arquitectura de un monolito ASP.NET MVC 5 desplegado en IIS con SQL Server 2016+, conforme a lo especificado en tus documentos previos. </w:t>
      </w:r>
    </w:p>
    <w:p w14:paraId="6B01C005" w14:textId="75C32763" w:rsidR="00730E79" w:rsidRPr="00541BB5" w:rsidRDefault="00730E79" w:rsidP="00541BB5">
      <w:pPr>
        <w:pStyle w:val="Ttulo2"/>
        <w:rPr>
          <w:b/>
          <w:bCs/>
        </w:rPr>
      </w:pPr>
      <w:bookmarkStart w:id="3" w:name="_Toc212047671"/>
      <w:r w:rsidRPr="00541BB5">
        <w:rPr>
          <w:b/>
          <w:bCs/>
        </w:rPr>
        <w:t>Definiciones, siglas y abreviaturas</w:t>
      </w:r>
      <w:bookmarkEnd w:id="3"/>
    </w:p>
    <w:p w14:paraId="3D30668B" w14:textId="7014A7E7" w:rsidR="00730E79" w:rsidRPr="00730E79" w:rsidRDefault="00730E79" w:rsidP="00730E79">
      <w:pPr>
        <w:numPr>
          <w:ilvl w:val="0"/>
          <w:numId w:val="22"/>
        </w:numPr>
        <w:rPr>
          <w:lang w:val="es-ES"/>
        </w:rPr>
      </w:pPr>
      <w:r w:rsidRPr="00730E79">
        <w:rPr>
          <w:b/>
          <w:bCs/>
          <w:lang w:val="es-ES"/>
        </w:rPr>
        <w:t>GCS</w:t>
      </w:r>
      <w:r w:rsidRPr="00730E79">
        <w:rPr>
          <w:lang w:val="es-ES"/>
        </w:rPr>
        <w:t>: Sistema Gestor de la Configuración del Software.</w:t>
      </w:r>
    </w:p>
    <w:p w14:paraId="04DABD8A" w14:textId="77777777" w:rsidR="00730E79" w:rsidRPr="00730E79" w:rsidRDefault="00730E79" w:rsidP="00730E79">
      <w:pPr>
        <w:numPr>
          <w:ilvl w:val="0"/>
          <w:numId w:val="22"/>
        </w:numPr>
        <w:rPr>
          <w:lang w:val="es-ES"/>
        </w:rPr>
      </w:pPr>
      <w:r w:rsidRPr="00730E79">
        <w:rPr>
          <w:b/>
          <w:bCs/>
          <w:lang w:val="es-ES"/>
        </w:rPr>
        <w:t>ASP.NET MVC 5</w:t>
      </w:r>
      <w:r w:rsidRPr="00730E79">
        <w:rPr>
          <w:lang w:val="es-ES"/>
        </w:rPr>
        <w:t>: Framework web del lado servidor en .NET Framework 4.7/4.8 (capa de presentación y control).</w:t>
      </w:r>
    </w:p>
    <w:p w14:paraId="56A5FED8" w14:textId="77777777" w:rsidR="00730E79" w:rsidRPr="00730E79" w:rsidRDefault="00730E79" w:rsidP="00730E79">
      <w:pPr>
        <w:numPr>
          <w:ilvl w:val="0"/>
          <w:numId w:val="22"/>
        </w:numPr>
        <w:rPr>
          <w:lang w:val="es-ES"/>
        </w:rPr>
      </w:pPr>
      <w:r w:rsidRPr="00730E79">
        <w:rPr>
          <w:b/>
          <w:bCs/>
          <w:lang w:val="es-ES"/>
        </w:rPr>
        <w:t>IIS</w:t>
      </w:r>
      <w:r w:rsidRPr="00730E79">
        <w:rPr>
          <w:lang w:val="es-ES"/>
        </w:rPr>
        <w:t xml:space="preserve">: Internet </w:t>
      </w:r>
      <w:proofErr w:type="spellStart"/>
      <w:r w:rsidRPr="00730E79">
        <w:rPr>
          <w:lang w:val="es-ES"/>
        </w:rPr>
        <w:t>Information</w:t>
      </w:r>
      <w:proofErr w:type="spellEnd"/>
      <w:r w:rsidRPr="00730E79">
        <w:rPr>
          <w:lang w:val="es-ES"/>
        </w:rPr>
        <w:t xml:space="preserve"> </w:t>
      </w:r>
      <w:proofErr w:type="spellStart"/>
      <w:r w:rsidRPr="00730E79">
        <w:rPr>
          <w:lang w:val="es-ES"/>
        </w:rPr>
        <w:t>Services</w:t>
      </w:r>
      <w:proofErr w:type="spellEnd"/>
      <w:r w:rsidRPr="00730E79">
        <w:rPr>
          <w:lang w:val="es-ES"/>
        </w:rPr>
        <w:t>; servidor web para hospedar la aplicación.</w:t>
      </w:r>
    </w:p>
    <w:p w14:paraId="392E88A6" w14:textId="77777777" w:rsidR="00730E79" w:rsidRPr="00730E79" w:rsidRDefault="00730E79" w:rsidP="00730E79">
      <w:pPr>
        <w:numPr>
          <w:ilvl w:val="0"/>
          <w:numId w:val="22"/>
        </w:numPr>
        <w:rPr>
          <w:lang w:val="es-ES"/>
        </w:rPr>
      </w:pPr>
      <w:r w:rsidRPr="00730E79">
        <w:rPr>
          <w:b/>
          <w:bCs/>
          <w:lang w:val="es-ES"/>
        </w:rPr>
        <w:t>SQL Server 2016+</w:t>
      </w:r>
      <w:r w:rsidRPr="00730E79">
        <w:rPr>
          <w:lang w:val="es-ES"/>
        </w:rPr>
        <w:t>: Gestor de base de datos transaccional del sistema.</w:t>
      </w:r>
    </w:p>
    <w:p w14:paraId="493D1C86" w14:textId="77777777" w:rsidR="00730E79" w:rsidRPr="00730E79" w:rsidRDefault="00730E79" w:rsidP="00730E79">
      <w:pPr>
        <w:numPr>
          <w:ilvl w:val="0"/>
          <w:numId w:val="22"/>
        </w:numPr>
        <w:rPr>
          <w:lang w:val="es-ES"/>
        </w:rPr>
      </w:pPr>
      <w:r w:rsidRPr="00730E79">
        <w:rPr>
          <w:b/>
          <w:bCs/>
          <w:lang w:val="es-ES"/>
        </w:rPr>
        <w:t>RF / RNF</w:t>
      </w:r>
      <w:r w:rsidRPr="00730E79">
        <w:rPr>
          <w:lang w:val="es-ES"/>
        </w:rPr>
        <w:t>: Requisitos Funcionales / Requisitos No Funcionales definidos en el SRS.</w:t>
      </w:r>
    </w:p>
    <w:p w14:paraId="487C20D0" w14:textId="77777777" w:rsidR="00730E79" w:rsidRPr="00730E79" w:rsidRDefault="00730E79" w:rsidP="00730E79">
      <w:pPr>
        <w:numPr>
          <w:ilvl w:val="0"/>
          <w:numId w:val="22"/>
        </w:numPr>
        <w:rPr>
          <w:lang w:val="es-ES"/>
        </w:rPr>
      </w:pPr>
      <w:r w:rsidRPr="00730E79">
        <w:rPr>
          <w:b/>
          <w:bCs/>
          <w:lang w:val="es-ES"/>
        </w:rPr>
        <w:t>BCE</w:t>
      </w:r>
      <w:r w:rsidRPr="00730E79">
        <w:rPr>
          <w:lang w:val="es-ES"/>
        </w:rPr>
        <w:t xml:space="preserve">: Patrón </w:t>
      </w:r>
      <w:proofErr w:type="spellStart"/>
      <w:r w:rsidRPr="00730E79">
        <w:rPr>
          <w:b/>
          <w:bCs/>
          <w:lang w:val="es-ES"/>
        </w:rPr>
        <w:t>Boundary</w:t>
      </w:r>
      <w:proofErr w:type="spellEnd"/>
      <w:r w:rsidRPr="00730E79">
        <w:rPr>
          <w:b/>
          <w:bCs/>
          <w:lang w:val="es-ES"/>
        </w:rPr>
        <w:t>–Control–</w:t>
      </w:r>
      <w:proofErr w:type="spellStart"/>
      <w:r w:rsidRPr="00730E79">
        <w:rPr>
          <w:b/>
          <w:bCs/>
          <w:lang w:val="es-ES"/>
        </w:rPr>
        <w:t>Entity</w:t>
      </w:r>
      <w:proofErr w:type="spellEnd"/>
      <w:r w:rsidRPr="00730E79">
        <w:rPr>
          <w:lang w:val="es-ES"/>
        </w:rPr>
        <w:t xml:space="preserve"> utilizado para análisis y diseño.</w:t>
      </w:r>
    </w:p>
    <w:p w14:paraId="5D03A720" w14:textId="77777777" w:rsidR="00730E79" w:rsidRPr="00730E79" w:rsidRDefault="00730E79" w:rsidP="00730E79">
      <w:pPr>
        <w:numPr>
          <w:ilvl w:val="0"/>
          <w:numId w:val="22"/>
        </w:numPr>
        <w:rPr>
          <w:lang w:val="es-ES"/>
        </w:rPr>
      </w:pPr>
      <w:r w:rsidRPr="00730E79">
        <w:rPr>
          <w:b/>
          <w:bCs/>
          <w:lang w:val="es-ES"/>
        </w:rPr>
        <w:t>PM/SM, Dev, QA, DevOps</w:t>
      </w:r>
      <w:r w:rsidRPr="00730E79">
        <w:rPr>
          <w:lang w:val="es-ES"/>
        </w:rPr>
        <w:t>: Perfiles de usuario definidos en los documentos previos del proyecto.</w:t>
      </w:r>
    </w:p>
    <w:p w14:paraId="702F4F1D" w14:textId="621C1B9C" w:rsidR="00730E79" w:rsidRDefault="00730E79" w:rsidP="00730E79">
      <w:pPr>
        <w:numPr>
          <w:ilvl w:val="0"/>
          <w:numId w:val="22"/>
        </w:numPr>
        <w:rPr>
          <w:lang w:val="es-ES"/>
        </w:rPr>
      </w:pPr>
      <w:r w:rsidRPr="00730E79">
        <w:rPr>
          <w:b/>
          <w:bCs/>
          <w:lang w:val="es-ES"/>
        </w:rPr>
        <w:t>CI/CD</w:t>
      </w:r>
      <w:r w:rsidRPr="00730E79">
        <w:rPr>
          <w:lang w:val="es-ES"/>
        </w:rPr>
        <w:t>: Integración y Despliegue Continuo.</w:t>
      </w:r>
      <w:r w:rsidRPr="00730E79">
        <w:rPr>
          <w:lang w:val="es-ES"/>
        </w:rPr>
        <w:br/>
      </w:r>
    </w:p>
    <w:p w14:paraId="710D1408" w14:textId="77777777" w:rsidR="00B86830" w:rsidRDefault="00B86830" w:rsidP="00B86830">
      <w:pPr>
        <w:rPr>
          <w:lang w:val="es-ES"/>
        </w:rPr>
      </w:pPr>
    </w:p>
    <w:p w14:paraId="658D796C" w14:textId="77777777" w:rsidR="00DD794E" w:rsidRDefault="00DD794E" w:rsidP="00B86830">
      <w:pPr>
        <w:rPr>
          <w:lang w:val="es-ES"/>
        </w:rPr>
      </w:pPr>
    </w:p>
    <w:p w14:paraId="397A8F27" w14:textId="77777777" w:rsidR="00DD794E" w:rsidRPr="00730E79" w:rsidRDefault="00DD794E" w:rsidP="00B86830">
      <w:pPr>
        <w:rPr>
          <w:lang w:val="es-ES"/>
        </w:rPr>
      </w:pPr>
    </w:p>
    <w:p w14:paraId="61FAF93A" w14:textId="004206D0" w:rsidR="00730E79" w:rsidRPr="00541BB5" w:rsidRDefault="00730E79" w:rsidP="00541BB5">
      <w:pPr>
        <w:pStyle w:val="Ttulo2"/>
        <w:rPr>
          <w:b/>
          <w:bCs/>
        </w:rPr>
      </w:pPr>
      <w:bookmarkStart w:id="4" w:name="_Toc212047672"/>
      <w:r w:rsidRPr="00541BB5">
        <w:rPr>
          <w:b/>
          <w:bCs/>
        </w:rPr>
        <w:lastRenderedPageBreak/>
        <w:t>Referencias</w:t>
      </w:r>
      <w:bookmarkEnd w:id="4"/>
    </w:p>
    <w:p w14:paraId="74382346" w14:textId="77777777" w:rsidR="00730E79" w:rsidRPr="00730E79" w:rsidRDefault="00730E79" w:rsidP="00730E79">
      <w:pPr>
        <w:numPr>
          <w:ilvl w:val="0"/>
          <w:numId w:val="23"/>
        </w:numPr>
        <w:rPr>
          <w:lang w:val="es-ES"/>
        </w:rPr>
      </w:pPr>
      <w:r w:rsidRPr="00730E79">
        <w:rPr>
          <w:b/>
          <w:bCs/>
          <w:lang w:val="es-ES"/>
        </w:rPr>
        <w:t>Informe de Factibilidad</w:t>
      </w:r>
      <w:r w:rsidRPr="00730E79">
        <w:rPr>
          <w:lang w:val="es-ES"/>
        </w:rPr>
        <w:t xml:space="preserve"> (FD01): alcance, costos y viabilidad del GCS.</w:t>
      </w:r>
    </w:p>
    <w:p w14:paraId="28AE2247" w14:textId="77777777" w:rsidR="00730E79" w:rsidRPr="00730E79" w:rsidRDefault="00730E79" w:rsidP="00730E79">
      <w:pPr>
        <w:numPr>
          <w:ilvl w:val="0"/>
          <w:numId w:val="23"/>
        </w:numPr>
        <w:rPr>
          <w:lang w:val="es-ES"/>
        </w:rPr>
      </w:pPr>
      <w:r w:rsidRPr="00730E79">
        <w:rPr>
          <w:b/>
          <w:bCs/>
          <w:lang w:val="es-ES"/>
        </w:rPr>
        <w:t>Informe de Visión</w:t>
      </w:r>
      <w:r w:rsidRPr="00730E79">
        <w:rPr>
          <w:lang w:val="es-ES"/>
        </w:rPr>
        <w:t xml:space="preserve"> (FD02): posicionamiento, perfiles de usuario y capacidades objetivo.</w:t>
      </w:r>
    </w:p>
    <w:p w14:paraId="3B65BC5C" w14:textId="7F8F364D" w:rsidR="00730E79" w:rsidRPr="00730E79" w:rsidRDefault="00730E79" w:rsidP="00730E79">
      <w:pPr>
        <w:numPr>
          <w:ilvl w:val="0"/>
          <w:numId w:val="23"/>
        </w:numPr>
        <w:rPr>
          <w:lang w:val="es-ES"/>
        </w:rPr>
      </w:pPr>
      <w:r w:rsidRPr="00730E79">
        <w:rPr>
          <w:b/>
          <w:bCs/>
          <w:lang w:val="es-ES"/>
        </w:rPr>
        <w:t>Informe SRS</w:t>
      </w:r>
      <w:r w:rsidRPr="00730E79">
        <w:rPr>
          <w:lang w:val="es-ES"/>
        </w:rPr>
        <w:t xml:space="preserve"> (FD03): requisitos funcionales y no funcionales priorizados para R1.</w:t>
      </w:r>
      <w:r w:rsidRPr="00730E79">
        <w:rPr>
          <w:lang w:val="es-ES"/>
        </w:rPr>
        <w:br/>
      </w:r>
    </w:p>
    <w:p w14:paraId="48F7E299" w14:textId="37BBCA73" w:rsidR="00730E79" w:rsidRPr="00541BB5" w:rsidRDefault="00730E79" w:rsidP="00541BB5">
      <w:pPr>
        <w:pStyle w:val="Ttulo2"/>
        <w:rPr>
          <w:b/>
          <w:bCs/>
        </w:rPr>
      </w:pPr>
      <w:bookmarkStart w:id="5" w:name="_Toc212047673"/>
      <w:r w:rsidRPr="00541BB5">
        <w:rPr>
          <w:b/>
          <w:bCs/>
        </w:rPr>
        <w:t>Visión General</w:t>
      </w:r>
      <w:bookmarkEnd w:id="5"/>
    </w:p>
    <w:p w14:paraId="68BCE4DE" w14:textId="793C5C0D" w:rsidR="00730E79" w:rsidRPr="00730E79" w:rsidRDefault="00730E79" w:rsidP="00730E79">
      <w:pPr>
        <w:rPr>
          <w:lang w:val="es-ES"/>
        </w:rPr>
      </w:pPr>
      <w:r w:rsidRPr="00730E79">
        <w:rPr>
          <w:lang w:val="es-ES"/>
        </w:rPr>
        <w:t>El GCS se concibe como una plataforma centralizada y robusta para estandarizar la gestión de configuración en equipos de desarrollo, con foco en trazabilidad (quién, qué y cuándo), control de versiones y colaboración. La arquitectura se documenta por vistas: lógica (capas y paquetes), proceso (flujo de ejecución en operaciones clave), implementación (componentes y mapeos), despliegue (nodos físicos) y datos (modelo relacional). Esta organización permite que los artefactos del diseño se lean de forma coherente y sirvan de guía a construcción y pruebas.</w:t>
      </w:r>
    </w:p>
    <w:p w14:paraId="0CEE6F6F" w14:textId="77777777" w:rsidR="00730E79" w:rsidRDefault="00730E79" w:rsidP="00814F40"/>
    <w:p w14:paraId="06756E19" w14:textId="36A4FF99" w:rsidR="00541BB5" w:rsidRPr="00DD794E" w:rsidRDefault="00541BB5" w:rsidP="0054028B">
      <w:pPr>
        <w:pStyle w:val="Ttulo1"/>
        <w:rPr>
          <w:b/>
          <w:bCs/>
        </w:rPr>
      </w:pPr>
      <w:bookmarkStart w:id="6" w:name="_Toc212047674"/>
      <w:r w:rsidRPr="00DD794E">
        <w:rPr>
          <w:b/>
          <w:bCs/>
        </w:rPr>
        <w:t>Representación Arquitectónica</w:t>
      </w:r>
      <w:bookmarkEnd w:id="6"/>
    </w:p>
    <w:p w14:paraId="0727667F" w14:textId="7131472D" w:rsidR="00541BB5" w:rsidRPr="00DD794E" w:rsidRDefault="00541BB5" w:rsidP="0054028B">
      <w:pPr>
        <w:pStyle w:val="Ttulo2"/>
        <w:rPr>
          <w:b/>
          <w:bCs/>
        </w:rPr>
      </w:pPr>
      <w:bookmarkStart w:id="7" w:name="_Toc212047675"/>
      <w:r w:rsidRPr="00DD794E">
        <w:rPr>
          <w:b/>
          <w:bCs/>
        </w:rPr>
        <w:t>Escenarios</w:t>
      </w:r>
      <w:bookmarkEnd w:id="7"/>
    </w:p>
    <w:p w14:paraId="303EC2D9" w14:textId="77777777" w:rsidR="004D4D35" w:rsidRPr="004D4D35" w:rsidRDefault="004D4D35" w:rsidP="004D4D35">
      <w:pPr>
        <w:rPr>
          <w:b/>
          <w:bCs/>
          <w:sz w:val="36"/>
        </w:rPr>
      </w:pPr>
      <w:r w:rsidRPr="004D4D35">
        <w:rPr>
          <w:b/>
          <w:bCs/>
        </w:rPr>
        <w:t>Escenario 1: Iniciar Sesión</w:t>
      </w:r>
    </w:p>
    <w:p w14:paraId="72C5D299" w14:textId="77777777" w:rsidR="004D4D35" w:rsidRDefault="004D4D35" w:rsidP="004D4D35">
      <w:pPr>
        <w:pStyle w:val="NormalWeb"/>
      </w:pPr>
      <w:r>
        <w:rPr>
          <w:rStyle w:val="Textoennegrita"/>
        </w:rPr>
        <w:t>Descripción:</w:t>
      </w:r>
      <w:r>
        <w:br/>
        <w:t>Un usuario del sistema (</w:t>
      </w:r>
      <w:proofErr w:type="spellStart"/>
      <w:r>
        <w:t>Admin</w:t>
      </w:r>
      <w:proofErr w:type="spellEnd"/>
      <w:r>
        <w:t>, PM/SM, Dev, QA o DevOps) accede a la plataforma para utilizar las funcionalidades del GCS.</w:t>
      </w:r>
    </w:p>
    <w:p w14:paraId="2A2D3AA2" w14:textId="77777777" w:rsidR="004D4D35" w:rsidRDefault="004D4D35" w:rsidP="004D4D35">
      <w:pPr>
        <w:pStyle w:val="NormalWeb"/>
      </w:pPr>
      <w:r>
        <w:rPr>
          <w:rStyle w:val="Textoennegrita"/>
        </w:rPr>
        <w:t>Flujo Principal:</w:t>
      </w:r>
      <w:r>
        <w:br/>
        <w:t>El usuario abre la página de inicio de sesión.</w:t>
      </w:r>
      <w:r>
        <w:br/>
        <w:t>• Ingresa su correo y contraseña.</w:t>
      </w:r>
      <w:r>
        <w:br/>
        <w:t>• El sistema valida las credenciales y crea la sesión.</w:t>
      </w:r>
      <w:r>
        <w:br/>
        <w:t>El sistema redirige al inicio del sistema.</w:t>
      </w:r>
      <w:r>
        <w:br/>
        <w:t>• Se muestra la pantalla de inicio o listado de proyectos según el rol.</w:t>
      </w:r>
      <w:r>
        <w:br/>
        <w:t>• El menú visible se ajusta a los permisos del usuario.</w:t>
      </w:r>
    </w:p>
    <w:p w14:paraId="242F26DB" w14:textId="16E2B4D0" w:rsidR="004D4D35" w:rsidRDefault="004D4D35" w:rsidP="004D4D35"/>
    <w:p w14:paraId="3FF25668" w14:textId="77777777" w:rsidR="004D4D35" w:rsidRPr="004D4D35" w:rsidRDefault="004D4D35" w:rsidP="004D4D35">
      <w:pPr>
        <w:rPr>
          <w:b/>
          <w:bCs/>
        </w:rPr>
      </w:pPr>
      <w:r w:rsidRPr="004D4D35">
        <w:rPr>
          <w:b/>
          <w:bCs/>
        </w:rPr>
        <w:t>Escenario 2: Registrar Usuario (política habilitada)</w:t>
      </w:r>
    </w:p>
    <w:p w14:paraId="4EE9AC1F" w14:textId="77777777" w:rsidR="004D4D35" w:rsidRDefault="004D4D35" w:rsidP="004D4D35">
      <w:pPr>
        <w:pStyle w:val="NormalWeb"/>
      </w:pPr>
      <w:r>
        <w:rPr>
          <w:rStyle w:val="Textoennegrita"/>
        </w:rPr>
        <w:t>Descripción:</w:t>
      </w:r>
      <w:r>
        <w:br/>
        <w:t>Se realiza el alta de un nuevo usuario para que pueda autenticarse y trabajar en el GCS.</w:t>
      </w:r>
    </w:p>
    <w:p w14:paraId="757D0104" w14:textId="77777777" w:rsidR="004D4D35" w:rsidRDefault="004D4D35" w:rsidP="004D4D35">
      <w:pPr>
        <w:pStyle w:val="NormalWeb"/>
      </w:pPr>
      <w:r>
        <w:rPr>
          <w:rStyle w:val="Textoennegrita"/>
        </w:rPr>
        <w:t>Flujo Principal:</w:t>
      </w:r>
      <w:r>
        <w:br/>
        <w:t>El usuario (o administrador, según política) accede a la opción “Registrarse”.</w:t>
      </w:r>
      <w:r>
        <w:br/>
        <w:t>• Se muestra el formulario de registro.</w:t>
      </w:r>
      <w:r>
        <w:br/>
      </w:r>
      <w:r>
        <w:lastRenderedPageBreak/>
        <w:t>Completa el formulario de registro.</w:t>
      </w:r>
      <w:r>
        <w:br/>
        <w:t>• Ingresa nombre, correo y contraseña (y confirmación).</w:t>
      </w:r>
      <w:r>
        <w:br/>
        <w:t>• El sistema valida campos obligatorios.</w:t>
      </w:r>
      <w:r>
        <w:br/>
        <w:t>Confirma el registro.</w:t>
      </w:r>
      <w:r>
        <w:br/>
        <w:t>• El sistema encripta la contraseña y guarda el usuario.</w:t>
      </w:r>
      <w:r>
        <w:br/>
        <w:t>El sistema muestra confirmación.</w:t>
      </w:r>
      <w:r>
        <w:br/>
        <w:t>• Se informa “registro exitoso” y se habilita el acceso mediante inicio de sesión.</w:t>
      </w:r>
    </w:p>
    <w:p w14:paraId="579CFBE6" w14:textId="208E8721" w:rsidR="004D4D35" w:rsidRDefault="004D4D35" w:rsidP="004D4D35"/>
    <w:p w14:paraId="3C7893BA" w14:textId="77777777" w:rsidR="004D4D35" w:rsidRPr="004D4D35" w:rsidRDefault="004D4D35" w:rsidP="004D4D35">
      <w:pPr>
        <w:rPr>
          <w:b/>
          <w:bCs/>
        </w:rPr>
      </w:pPr>
      <w:r w:rsidRPr="004D4D35">
        <w:rPr>
          <w:b/>
          <w:bCs/>
        </w:rPr>
        <w:t>Escenario 3: Crear Proyecto</w:t>
      </w:r>
    </w:p>
    <w:p w14:paraId="78C812FE" w14:textId="77777777" w:rsidR="004D4D35" w:rsidRDefault="004D4D35" w:rsidP="004D4D35">
      <w:pPr>
        <w:pStyle w:val="NormalWeb"/>
      </w:pPr>
      <w:r>
        <w:rPr>
          <w:rStyle w:val="Textoennegrita"/>
        </w:rPr>
        <w:t>Descripción:</w:t>
      </w:r>
      <w:r>
        <w:br/>
        <w:t>Un PM/SM crea un proyecto para organizar miembros, tareas y cambios de configuración.</w:t>
      </w:r>
    </w:p>
    <w:p w14:paraId="2E8DA4F8" w14:textId="77777777" w:rsidR="004D4D35" w:rsidRDefault="004D4D35" w:rsidP="004D4D35">
      <w:pPr>
        <w:pStyle w:val="NormalWeb"/>
      </w:pPr>
      <w:r>
        <w:rPr>
          <w:rStyle w:val="Textoennegrita"/>
        </w:rPr>
        <w:t>Flujo Principal:</w:t>
      </w:r>
      <w:r>
        <w:br/>
        <w:t>El PM/SM inicia sesión y va a “Proyectos”.</w:t>
      </w:r>
      <w:r>
        <w:br/>
        <w:t>• Selecciona “Crear Proyecto”.</w:t>
      </w:r>
      <w:r>
        <w:br/>
        <w:t>Completa el formulario del proyecto.</w:t>
      </w:r>
      <w:r>
        <w:br/>
        <w:t>• Ingresa nombre y descripción.</w:t>
      </w:r>
      <w:r>
        <w:br/>
        <w:t>Envía el formulario.</w:t>
      </w:r>
      <w:r>
        <w:br/>
        <w:t>• El sistema valida y registra el proyecto.</w:t>
      </w:r>
      <w:r>
        <w:br/>
        <w:t>El sistema redirige al detalle del proyecto.</w:t>
      </w:r>
      <w:r>
        <w:br/>
        <w:t>• Se muestra la vista “Detalle” del proyecto recientemente creado.</w:t>
      </w:r>
    </w:p>
    <w:p w14:paraId="0AFE79F7" w14:textId="7D0E16D3" w:rsidR="004D4D35" w:rsidRDefault="004D4D35" w:rsidP="004D4D35"/>
    <w:p w14:paraId="5F99B13A" w14:textId="77777777" w:rsidR="004D4D35" w:rsidRPr="004D4D35" w:rsidRDefault="004D4D35" w:rsidP="004D4D35">
      <w:pPr>
        <w:rPr>
          <w:b/>
          <w:bCs/>
        </w:rPr>
      </w:pPr>
      <w:r w:rsidRPr="004D4D35">
        <w:rPr>
          <w:b/>
          <w:bCs/>
        </w:rPr>
        <w:t>Escenario 4: Editar o Archivar Proyecto</w:t>
      </w:r>
    </w:p>
    <w:p w14:paraId="2630D643" w14:textId="77777777" w:rsidR="004D4D35" w:rsidRDefault="004D4D35" w:rsidP="004D4D35">
      <w:pPr>
        <w:pStyle w:val="NormalWeb"/>
      </w:pPr>
      <w:r>
        <w:rPr>
          <w:rStyle w:val="Textoennegrita"/>
        </w:rPr>
        <w:t>Descripción:</w:t>
      </w:r>
      <w:r>
        <w:br/>
        <w:t>Un PM/SM actualiza datos del proyecto o lo archiva para preservar su historial sin eliminarlo.</w:t>
      </w:r>
    </w:p>
    <w:p w14:paraId="3A989A2A" w14:textId="77777777" w:rsidR="004D4D35" w:rsidRDefault="004D4D35" w:rsidP="004D4D35">
      <w:pPr>
        <w:pStyle w:val="NormalWeb"/>
      </w:pPr>
      <w:r>
        <w:rPr>
          <w:rStyle w:val="Textoennegrita"/>
        </w:rPr>
        <w:t>Flujo Principal:</w:t>
      </w:r>
      <w:r>
        <w:br/>
        <w:t>El PM/SM navega al detalle del proyecto.</w:t>
      </w:r>
      <w:r>
        <w:br/>
        <w:t>• Selecciona “Editar” para modificar nombre o descripción.</w:t>
      </w:r>
      <w:r>
        <w:br/>
        <w:t>• Alternativamente, selecciona “Archivar Proyecto”.</w:t>
      </w:r>
      <w:r>
        <w:br/>
        <w:t>Confirma la acción.</w:t>
      </w:r>
      <w:r>
        <w:br/>
        <w:t>• El sistema aplica los cambios.</w:t>
      </w:r>
      <w:r>
        <w:br/>
        <w:t>El sistema muestra confirmación.</w:t>
      </w:r>
      <w:r>
        <w:br/>
        <w:t>• Proyectos archivados dejan de aparecer en listados activos y conservan su historial.</w:t>
      </w:r>
    </w:p>
    <w:p w14:paraId="0B5EFE39" w14:textId="7E617D3A" w:rsidR="004D4D35" w:rsidRDefault="004D4D35" w:rsidP="004D4D35"/>
    <w:p w14:paraId="564B96B0" w14:textId="77777777" w:rsidR="004D4D35" w:rsidRPr="004D4D35" w:rsidRDefault="004D4D35" w:rsidP="004D4D35">
      <w:pPr>
        <w:rPr>
          <w:b/>
          <w:bCs/>
        </w:rPr>
      </w:pPr>
      <w:r w:rsidRPr="004D4D35">
        <w:rPr>
          <w:b/>
          <w:bCs/>
        </w:rPr>
        <w:t>Escenario 5: Gestionar Miembros del Proyecto</w:t>
      </w:r>
    </w:p>
    <w:p w14:paraId="2CE0D0CE" w14:textId="77777777" w:rsidR="004D4D35" w:rsidRDefault="004D4D35" w:rsidP="004D4D35">
      <w:pPr>
        <w:pStyle w:val="NormalWeb"/>
      </w:pPr>
      <w:r>
        <w:rPr>
          <w:rStyle w:val="Textoennegrita"/>
        </w:rPr>
        <w:t>Descripción:</w:t>
      </w:r>
      <w:r>
        <w:br/>
        <w:t>El PM/SM gestiona quiénes participan en el proyecto y con qué rol interno del proyecto.</w:t>
      </w:r>
    </w:p>
    <w:p w14:paraId="47B733C5" w14:textId="77777777" w:rsidR="004D4D35" w:rsidRDefault="004D4D35" w:rsidP="004D4D35">
      <w:pPr>
        <w:pStyle w:val="NormalWeb"/>
      </w:pPr>
      <w:r>
        <w:rPr>
          <w:rStyle w:val="Textoennegrita"/>
        </w:rPr>
        <w:lastRenderedPageBreak/>
        <w:t>Flujo Principal:</w:t>
      </w:r>
      <w:r>
        <w:br/>
        <w:t>El PM/SM abre el detalle del proyecto y va a la pestaña “Miembros”.</w:t>
      </w:r>
      <w:r>
        <w:br/>
        <w:t>• Selecciona “Agregar Miembro”.</w:t>
      </w:r>
      <w:r>
        <w:br/>
        <w:t>Registra/selecciona al usuario y su rol en el proyecto.</w:t>
      </w:r>
      <w:r>
        <w:br/>
        <w:t>• Ingresa el correo del usuario o lo selecciona de un listado.</w:t>
      </w:r>
      <w:r>
        <w:br/>
        <w:t>• El sistema valida y guarda la relación Usuario–Proyecto y el rol asignado.</w:t>
      </w:r>
      <w:r>
        <w:br/>
        <w:t>El sistema actualiza la lista de miembros.</w:t>
      </w:r>
      <w:r>
        <w:br/>
        <w:t>• Se muestra el nuevo miembro en la tabla de miembros del proyecto.</w:t>
      </w:r>
      <w:r>
        <w:br/>
        <w:t>(En caso de retiro) El PM/SM selecciona “Quitar” en un miembro.</w:t>
      </w:r>
      <w:r>
        <w:br/>
        <w:t>• El sistema actualiza la asociación y refleja el cambio en la lista.</w:t>
      </w:r>
    </w:p>
    <w:p w14:paraId="5A49EA9A" w14:textId="4F43FD83" w:rsidR="004D4D35" w:rsidRDefault="004D4D35" w:rsidP="004D4D35"/>
    <w:p w14:paraId="60B9EE36" w14:textId="77777777" w:rsidR="004D4D35" w:rsidRPr="004D4D35" w:rsidRDefault="004D4D35" w:rsidP="004D4D35">
      <w:pPr>
        <w:rPr>
          <w:b/>
          <w:bCs/>
        </w:rPr>
      </w:pPr>
      <w:r w:rsidRPr="004D4D35">
        <w:rPr>
          <w:b/>
          <w:bCs/>
        </w:rPr>
        <w:t>Escenario 6: Registrar Cambio de Configuración</w:t>
      </w:r>
    </w:p>
    <w:p w14:paraId="57F46668" w14:textId="77777777" w:rsidR="004D4D35" w:rsidRDefault="004D4D35" w:rsidP="004D4D35">
      <w:pPr>
        <w:pStyle w:val="NormalWeb"/>
      </w:pPr>
      <w:r>
        <w:rPr>
          <w:rStyle w:val="Textoennegrita"/>
        </w:rPr>
        <w:t>Descripción:</w:t>
      </w:r>
      <w:r>
        <w:br/>
        <w:t>Un desarrollador documenta un cambio relevante en el proyecto para mantener trazabilidad.</w:t>
      </w:r>
    </w:p>
    <w:p w14:paraId="560986FC" w14:textId="77777777" w:rsidR="004D4D35" w:rsidRDefault="004D4D35" w:rsidP="004D4D35">
      <w:pPr>
        <w:pStyle w:val="NormalWeb"/>
      </w:pPr>
      <w:r>
        <w:rPr>
          <w:rStyle w:val="Textoennegrita"/>
        </w:rPr>
        <w:t>Flujo Principal:</w:t>
      </w:r>
      <w:r>
        <w:br/>
        <w:t>El Dev abre el detalle del proyecto y va a “Cambios”.</w:t>
      </w:r>
      <w:r>
        <w:br/>
        <w:t>• Selecciona “Registrar Cambio”.</w:t>
      </w:r>
      <w:r>
        <w:br/>
        <w:t>Completa el formulario de cambio.</w:t>
      </w:r>
      <w:r>
        <w:br/>
        <w:t>• Ingresa un resumen del cambio (qué se modificó).</w:t>
      </w:r>
      <w:r>
        <w:br/>
        <w:t>• El sistema asocia fecha y autor automáticamente.</w:t>
      </w:r>
      <w:r>
        <w:br/>
        <w:t>Guarda el cambio.</w:t>
      </w:r>
      <w:r>
        <w:br/>
        <w:t>• El sistema valida y registra el cambio.</w:t>
      </w:r>
      <w:r>
        <w:br/>
        <w:t>El sistema actualiza el historial.</w:t>
      </w:r>
      <w:r>
        <w:br/>
        <w:t>• Se muestra el nuevo cambio en la lista cronológica del proyecto.</w:t>
      </w:r>
    </w:p>
    <w:p w14:paraId="468C5E45" w14:textId="20D2BA5B" w:rsidR="004D4D35" w:rsidRDefault="004D4D35" w:rsidP="004D4D35"/>
    <w:p w14:paraId="1209460D" w14:textId="77777777" w:rsidR="004D4D35" w:rsidRPr="004D4D35" w:rsidRDefault="004D4D35" w:rsidP="004D4D35">
      <w:pPr>
        <w:rPr>
          <w:b/>
          <w:bCs/>
        </w:rPr>
      </w:pPr>
      <w:r w:rsidRPr="004D4D35">
        <w:rPr>
          <w:b/>
          <w:bCs/>
        </w:rPr>
        <w:t xml:space="preserve">Escenario 7: Vincular </w:t>
      </w:r>
      <w:proofErr w:type="spellStart"/>
      <w:r w:rsidRPr="004D4D35">
        <w:rPr>
          <w:b/>
          <w:bCs/>
        </w:rPr>
        <w:t>Commit</w:t>
      </w:r>
      <w:proofErr w:type="spellEnd"/>
      <w:r w:rsidRPr="004D4D35">
        <w:rPr>
          <w:b/>
          <w:bCs/>
        </w:rPr>
        <w:t>/PR/MR (manual)</w:t>
      </w:r>
    </w:p>
    <w:p w14:paraId="08D1110E" w14:textId="77777777" w:rsidR="004D4D35" w:rsidRDefault="004D4D35" w:rsidP="004D4D35">
      <w:pPr>
        <w:pStyle w:val="NormalWeb"/>
      </w:pPr>
      <w:r>
        <w:rPr>
          <w:rStyle w:val="Textoennegrita"/>
        </w:rPr>
        <w:t>Descripción:</w:t>
      </w:r>
      <w:r>
        <w:br/>
        <w:t xml:space="preserve">Un desarrollador asocia manualmente un </w:t>
      </w:r>
      <w:proofErr w:type="spellStart"/>
      <w:r>
        <w:t>commit</w:t>
      </w:r>
      <w:proofErr w:type="spellEnd"/>
      <w:r>
        <w:t xml:space="preserve"> o PR/MR de GitHub/</w:t>
      </w:r>
      <w:proofErr w:type="spellStart"/>
      <w:r>
        <w:t>GitLab</w:t>
      </w:r>
      <w:proofErr w:type="spellEnd"/>
      <w:r>
        <w:t xml:space="preserve"> a un cambio registrado.</w:t>
      </w:r>
    </w:p>
    <w:p w14:paraId="5787FFA1" w14:textId="77777777" w:rsidR="004D4D35" w:rsidRDefault="004D4D35" w:rsidP="004D4D35">
      <w:pPr>
        <w:pStyle w:val="NormalWeb"/>
      </w:pPr>
      <w:r>
        <w:rPr>
          <w:rStyle w:val="Textoennegrita"/>
        </w:rPr>
        <w:t>Flujo Principal:</w:t>
      </w:r>
      <w:r>
        <w:br/>
        <w:t>El Dev ingresa al detalle del proyecto y abre “Cambios”.</w:t>
      </w:r>
      <w:r>
        <w:br/>
        <w:t>• Selecciona el cambio deseado.</w:t>
      </w:r>
      <w:r>
        <w:br/>
        <w:t>• Elige “Agregar Referencia”.</w:t>
      </w:r>
      <w:r>
        <w:br/>
        <w:t>Completa la referencia del repositorio.</w:t>
      </w:r>
      <w:r>
        <w:br/>
        <w:t xml:space="preserve">• Pega hash o URL del </w:t>
      </w:r>
      <w:proofErr w:type="spellStart"/>
      <w:r>
        <w:t>commit</w:t>
      </w:r>
      <w:proofErr w:type="spellEnd"/>
      <w:r>
        <w:t>/PR/MR y el nombre del repositorio.</w:t>
      </w:r>
      <w:r>
        <w:br/>
        <w:t>Guarda la referencia.</w:t>
      </w:r>
      <w:r>
        <w:br/>
        <w:t>• El sistema valida el formato y actualiza el cambio con la referencia.</w:t>
      </w:r>
      <w:r>
        <w:br/>
        <w:t>El sistema muestra confirmación.</w:t>
      </w:r>
      <w:r>
        <w:br/>
        <w:t>• En el detalle del cambio aparece el enlace hacia el repositorio externo.</w:t>
      </w:r>
    </w:p>
    <w:p w14:paraId="1766B083" w14:textId="70E51E92" w:rsidR="004D4D35" w:rsidRDefault="004D4D35" w:rsidP="004D4D35"/>
    <w:p w14:paraId="598E5014" w14:textId="77777777" w:rsidR="004D4D35" w:rsidRPr="004D4D35" w:rsidRDefault="004D4D35" w:rsidP="004D4D35">
      <w:pPr>
        <w:rPr>
          <w:b/>
          <w:bCs/>
        </w:rPr>
      </w:pPr>
      <w:r w:rsidRPr="004D4D35">
        <w:rPr>
          <w:b/>
          <w:bCs/>
        </w:rPr>
        <w:lastRenderedPageBreak/>
        <w:t>Escenario 8: Ver Historial de Cambios</w:t>
      </w:r>
    </w:p>
    <w:p w14:paraId="43A2FBD6" w14:textId="77777777" w:rsidR="004D4D35" w:rsidRDefault="004D4D35" w:rsidP="004D4D35">
      <w:pPr>
        <w:pStyle w:val="NormalWeb"/>
      </w:pPr>
      <w:r>
        <w:rPr>
          <w:rStyle w:val="Textoennegrita"/>
        </w:rPr>
        <w:t>Descripción:</w:t>
      </w:r>
      <w:r>
        <w:br/>
        <w:t>Un usuario (PM/SM, Dev, QA o DevOps) consulta la cronología de cambios de un proyecto para auditar el avance.</w:t>
      </w:r>
    </w:p>
    <w:p w14:paraId="5EA42226" w14:textId="77777777" w:rsidR="004D4D35" w:rsidRDefault="004D4D35" w:rsidP="004D4D35">
      <w:pPr>
        <w:pStyle w:val="NormalWeb"/>
      </w:pPr>
      <w:r>
        <w:rPr>
          <w:rStyle w:val="Textoennegrita"/>
        </w:rPr>
        <w:t>Flujo Principal:</w:t>
      </w:r>
      <w:r>
        <w:br/>
        <w:t>El usuario abre el detalle del proyecto y va a “Historial”.</w:t>
      </w:r>
      <w:r>
        <w:br/>
        <w:t>• El sistema muestra la lista de cambios en orden cronológico.</w:t>
      </w:r>
      <w:r>
        <w:br/>
        <w:t>• Opcionalmente, el usuario filtra por autor o fecha.</w:t>
      </w:r>
      <w:r>
        <w:br/>
        <w:t>El usuario abre un cambio específico.</w:t>
      </w:r>
      <w:r>
        <w:br/>
        <w:t>• Visualiza el resumen, la fecha, el autor y las referencias (si existen).</w:t>
      </w:r>
      <w:r>
        <w:br/>
        <w:t>El usuario regresa a la lista.</w:t>
      </w:r>
      <w:r>
        <w:br/>
        <w:t>• Continúa con la revisión de otros cambios si lo requiere.</w:t>
      </w:r>
    </w:p>
    <w:p w14:paraId="63BF4462" w14:textId="3FC3160A" w:rsidR="00541BB5" w:rsidRPr="00DD794E" w:rsidRDefault="00541BB5" w:rsidP="0054028B">
      <w:pPr>
        <w:pStyle w:val="Ttulo2"/>
        <w:rPr>
          <w:b/>
          <w:bCs/>
          <w:lang w:val="es-ES"/>
        </w:rPr>
      </w:pPr>
      <w:bookmarkStart w:id="8" w:name="_Toc212047676"/>
      <w:r w:rsidRPr="00DD794E">
        <w:rPr>
          <w:b/>
          <w:bCs/>
          <w:lang w:val="es-ES"/>
        </w:rPr>
        <w:t>Vista Lógica</w:t>
      </w:r>
      <w:bookmarkEnd w:id="8"/>
    </w:p>
    <w:p w14:paraId="3BAF466F" w14:textId="7AB9DDD2" w:rsidR="00541BB5" w:rsidRPr="00541BB5" w:rsidRDefault="00541BB5" w:rsidP="00541BB5">
      <w:pPr>
        <w:rPr>
          <w:lang w:val="es-ES"/>
        </w:rPr>
      </w:pPr>
      <w:r w:rsidRPr="00541BB5">
        <w:rPr>
          <w:lang w:val="es-ES"/>
        </w:rPr>
        <w:t xml:space="preserve">Esta vista </w:t>
      </w:r>
      <w:r w:rsidRPr="00DD794E">
        <w:rPr>
          <w:lang w:val="es-ES"/>
        </w:rPr>
        <w:t>muestra los paquetes/</w:t>
      </w:r>
      <w:r w:rsidR="00DD794E" w:rsidRPr="00DD794E">
        <w:rPr>
          <w:lang w:val="es-ES"/>
        </w:rPr>
        <w:t>capas significativas</w:t>
      </w:r>
      <w:r w:rsidRPr="00DD794E">
        <w:rPr>
          <w:lang w:val="es-ES"/>
        </w:rPr>
        <w:t xml:space="preserve"> del diseño (</w:t>
      </w:r>
      <w:proofErr w:type="spellStart"/>
      <w:r w:rsidRPr="00DD794E">
        <w:rPr>
          <w:lang w:val="es-ES"/>
        </w:rPr>
        <w:t>Controllers</w:t>
      </w:r>
      <w:proofErr w:type="spellEnd"/>
      <w:r w:rsidRPr="00DD794E">
        <w:rPr>
          <w:lang w:val="es-ES"/>
        </w:rPr>
        <w:t xml:space="preserve">, </w:t>
      </w:r>
      <w:proofErr w:type="spellStart"/>
      <w:r w:rsidRPr="00DD794E">
        <w:rPr>
          <w:lang w:val="es-ES"/>
        </w:rPr>
        <w:t>Repositories</w:t>
      </w:r>
      <w:proofErr w:type="spellEnd"/>
      <w:r w:rsidRPr="00DD794E">
        <w:rPr>
          <w:lang w:val="es-ES"/>
        </w:rPr>
        <w:t xml:space="preserve">, </w:t>
      </w:r>
      <w:proofErr w:type="spellStart"/>
      <w:r w:rsidRPr="00DD794E">
        <w:rPr>
          <w:lang w:val="es-ES"/>
        </w:rPr>
        <w:t>Models</w:t>
      </w:r>
      <w:proofErr w:type="spellEnd"/>
      <w:r w:rsidRPr="00DD794E">
        <w:rPr>
          <w:lang w:val="es-ES"/>
        </w:rPr>
        <w:t xml:space="preserve">, </w:t>
      </w:r>
      <w:proofErr w:type="spellStart"/>
      <w:r w:rsidRPr="00DD794E">
        <w:rPr>
          <w:lang w:val="es-ES"/>
        </w:rPr>
        <w:t>Views</w:t>
      </w:r>
      <w:proofErr w:type="spellEnd"/>
      <w:r w:rsidRPr="00DD794E">
        <w:rPr>
          <w:lang w:val="es-ES"/>
        </w:rPr>
        <w:t xml:space="preserve">, </w:t>
      </w:r>
      <w:proofErr w:type="spellStart"/>
      <w:r w:rsidRPr="00DD794E">
        <w:rPr>
          <w:lang w:val="es-ES"/>
        </w:rPr>
        <w:t>ViewModels</w:t>
      </w:r>
      <w:proofErr w:type="spellEnd"/>
      <w:r w:rsidRPr="00DD794E">
        <w:rPr>
          <w:lang w:val="es-ES"/>
        </w:rPr>
        <w:t xml:space="preserve">, </w:t>
      </w:r>
      <w:proofErr w:type="spellStart"/>
      <w:r w:rsidRPr="00DD794E">
        <w:rPr>
          <w:lang w:val="es-ES"/>
        </w:rPr>
        <w:t>Utils</w:t>
      </w:r>
      <w:proofErr w:type="spellEnd"/>
      <w:r w:rsidRPr="00DD794E">
        <w:rPr>
          <w:lang w:val="es-ES"/>
        </w:rPr>
        <w:t xml:space="preserve">, </w:t>
      </w:r>
      <w:proofErr w:type="spellStart"/>
      <w:r w:rsidRPr="00DD794E">
        <w:rPr>
          <w:lang w:val="es-ES"/>
        </w:rPr>
        <w:t>App_Start</w:t>
      </w:r>
      <w:proofErr w:type="spellEnd"/>
      <w:r w:rsidRPr="00DD794E">
        <w:rPr>
          <w:lang w:val="es-ES"/>
        </w:rPr>
        <w:t>) y sus dependencias, tal como sugiere el ejemplo para “subsistemas (paquetes</w:t>
      </w:r>
      <w:r w:rsidRPr="00541BB5">
        <w:rPr>
          <w:lang w:val="es-ES"/>
        </w:rPr>
        <w:t xml:space="preserve">)”. </w:t>
      </w:r>
    </w:p>
    <w:p w14:paraId="6BAC960D" w14:textId="77777777" w:rsidR="00F711E1" w:rsidRDefault="00F711E1" w:rsidP="00541BB5"/>
    <w:p w14:paraId="034EEDF1" w14:textId="64747282" w:rsidR="00F711E1" w:rsidRDefault="004D4D35" w:rsidP="00814F40">
      <w:r w:rsidRPr="004D4D35">
        <w:rPr>
          <w:noProof/>
        </w:rPr>
        <w:drawing>
          <wp:inline distT="0" distB="0" distL="0" distR="0" wp14:anchorId="6259C3DC" wp14:editId="46DC6AA9">
            <wp:extent cx="5400040" cy="4303395"/>
            <wp:effectExtent l="0" t="0" r="0" b="1905"/>
            <wp:docPr id="16800550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5092" name="Imagen 1" descr="Interfaz de usuario gráfica, Aplicación&#10;&#10;El contenido generado por IA puede ser incorrecto."/>
                    <pic:cNvPicPr/>
                  </pic:nvPicPr>
                  <pic:blipFill>
                    <a:blip r:embed="rId9"/>
                    <a:stretch>
                      <a:fillRect/>
                    </a:stretch>
                  </pic:blipFill>
                  <pic:spPr>
                    <a:xfrm>
                      <a:off x="0" y="0"/>
                      <a:ext cx="5400040" cy="4303395"/>
                    </a:xfrm>
                    <a:prstGeom prst="rect">
                      <a:avLst/>
                    </a:prstGeom>
                  </pic:spPr>
                </pic:pic>
              </a:graphicData>
            </a:graphic>
          </wp:inline>
        </w:drawing>
      </w:r>
    </w:p>
    <w:p w14:paraId="68B5E343" w14:textId="77777777" w:rsidR="00F711E1" w:rsidRDefault="00F711E1" w:rsidP="00814F40"/>
    <w:p w14:paraId="38A77B13" w14:textId="77777777" w:rsidR="00F711E1" w:rsidRDefault="00F711E1" w:rsidP="00814F40"/>
    <w:p w14:paraId="27952A5B" w14:textId="77777777" w:rsidR="00F711E1" w:rsidRDefault="00F711E1" w:rsidP="00814F40"/>
    <w:p w14:paraId="6B0E9DF8" w14:textId="5CCA51A6" w:rsidR="00F711E1" w:rsidRPr="00DD794E" w:rsidRDefault="00954B9D" w:rsidP="00954B9D">
      <w:pPr>
        <w:pStyle w:val="Ttulo2"/>
        <w:rPr>
          <w:b/>
          <w:bCs/>
          <w:lang w:val="es-ES"/>
        </w:rPr>
      </w:pPr>
      <w:bookmarkStart w:id="9" w:name="_Toc212047677"/>
      <w:r w:rsidRPr="00DD794E">
        <w:rPr>
          <w:b/>
          <w:bCs/>
          <w:lang w:val="es-ES"/>
        </w:rPr>
        <w:t>Diagrama de Clases</w:t>
      </w:r>
      <w:bookmarkEnd w:id="9"/>
    </w:p>
    <w:p w14:paraId="6588EF0D" w14:textId="53B2E262" w:rsidR="00F711E1" w:rsidRPr="00954B9D" w:rsidRDefault="00954B9D" w:rsidP="00814F40">
      <w:pPr>
        <w:rPr>
          <w:b/>
          <w:bCs/>
        </w:rPr>
      </w:pPr>
      <w:r w:rsidRPr="00954B9D">
        <w:rPr>
          <w:b/>
          <w:bCs/>
        </w:rPr>
        <w:t>Diagrama de Clases — Controladores</w:t>
      </w:r>
    </w:p>
    <w:p w14:paraId="455C367E" w14:textId="7CB6D79C" w:rsidR="00F711E1" w:rsidRDefault="00954B9D" w:rsidP="00814F40">
      <w:r w:rsidRPr="00954B9D">
        <w:rPr>
          <w:noProof/>
        </w:rPr>
        <w:drawing>
          <wp:inline distT="0" distB="0" distL="0" distR="0" wp14:anchorId="0D7A81B9" wp14:editId="2587F014">
            <wp:extent cx="5400040" cy="2113915"/>
            <wp:effectExtent l="0" t="0" r="0" b="635"/>
            <wp:docPr id="55874319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3190" name="Imagen 1" descr="Interfaz de usuario gráfica, Texto&#10;&#10;El contenido generado por IA puede ser incorrecto."/>
                    <pic:cNvPicPr/>
                  </pic:nvPicPr>
                  <pic:blipFill>
                    <a:blip r:embed="rId10"/>
                    <a:stretch>
                      <a:fillRect/>
                    </a:stretch>
                  </pic:blipFill>
                  <pic:spPr>
                    <a:xfrm>
                      <a:off x="0" y="0"/>
                      <a:ext cx="5400040" cy="2113915"/>
                    </a:xfrm>
                    <a:prstGeom prst="rect">
                      <a:avLst/>
                    </a:prstGeom>
                  </pic:spPr>
                </pic:pic>
              </a:graphicData>
            </a:graphic>
          </wp:inline>
        </w:drawing>
      </w:r>
    </w:p>
    <w:p w14:paraId="52D3103F" w14:textId="6FA8DB09" w:rsidR="00F711E1" w:rsidRPr="00954B9D" w:rsidRDefault="00954B9D" w:rsidP="00814F40">
      <w:pPr>
        <w:rPr>
          <w:b/>
          <w:bCs/>
        </w:rPr>
      </w:pPr>
      <w:r w:rsidRPr="00954B9D">
        <w:rPr>
          <w:b/>
          <w:bCs/>
        </w:rPr>
        <w:t>Diagrama de Clases — Modelo de Dominio</w:t>
      </w:r>
    </w:p>
    <w:p w14:paraId="0DBC2C9D" w14:textId="709AC27F" w:rsidR="00F711E1" w:rsidRDefault="00954B9D" w:rsidP="00814F40">
      <w:r w:rsidRPr="00954B9D">
        <w:rPr>
          <w:noProof/>
        </w:rPr>
        <w:drawing>
          <wp:inline distT="0" distB="0" distL="0" distR="0" wp14:anchorId="7C2472E7" wp14:editId="44859472">
            <wp:extent cx="5400040" cy="4461510"/>
            <wp:effectExtent l="0" t="0" r="0" b="0"/>
            <wp:docPr id="11123892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89263" name="Imagen 1" descr="Diagrama&#10;&#10;El contenido generado por IA puede ser incorrecto."/>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5400040" cy="4461510"/>
                    </a:xfrm>
                    <a:prstGeom prst="rect">
                      <a:avLst/>
                    </a:prstGeom>
                  </pic:spPr>
                </pic:pic>
              </a:graphicData>
            </a:graphic>
          </wp:inline>
        </w:drawing>
      </w:r>
    </w:p>
    <w:p w14:paraId="67F81827" w14:textId="77777777" w:rsidR="00F711E1" w:rsidRDefault="00F711E1" w:rsidP="00814F40"/>
    <w:p w14:paraId="07B9785B" w14:textId="77777777" w:rsidR="00DD794E" w:rsidRDefault="00DD794E" w:rsidP="00814F40"/>
    <w:p w14:paraId="64265E7F" w14:textId="77777777" w:rsidR="00DD794E" w:rsidRDefault="00DD794E" w:rsidP="00814F40"/>
    <w:p w14:paraId="5AEA202B" w14:textId="6CA6C527" w:rsidR="00954B9D" w:rsidRPr="00954B9D" w:rsidRDefault="00954B9D" w:rsidP="00814F40">
      <w:pPr>
        <w:rPr>
          <w:b/>
          <w:bCs/>
        </w:rPr>
      </w:pPr>
      <w:r w:rsidRPr="00954B9D">
        <w:rPr>
          <w:b/>
          <w:bCs/>
        </w:rPr>
        <w:lastRenderedPageBreak/>
        <w:t>Diagrama de Clases — Repositorios</w:t>
      </w:r>
    </w:p>
    <w:p w14:paraId="6AAFF449" w14:textId="094D446E" w:rsidR="00954B9D" w:rsidRDefault="00954B9D" w:rsidP="00814F40">
      <w:r w:rsidRPr="00954B9D">
        <w:rPr>
          <w:noProof/>
        </w:rPr>
        <w:drawing>
          <wp:inline distT="0" distB="0" distL="0" distR="0" wp14:anchorId="7446E708" wp14:editId="2B0BE91E">
            <wp:extent cx="5400040" cy="2517140"/>
            <wp:effectExtent l="0" t="0" r="0" b="0"/>
            <wp:docPr id="51270753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7535" name="Imagen 1" descr="Imagen que contiene Interfaz de usuario gráfica&#10;&#10;El contenido generado por IA puede ser incorrecto."/>
                    <pic:cNvPicPr/>
                  </pic:nvPicPr>
                  <pic:blipFill>
                    <a:blip r:embed="rId13"/>
                    <a:stretch>
                      <a:fillRect/>
                    </a:stretch>
                  </pic:blipFill>
                  <pic:spPr>
                    <a:xfrm>
                      <a:off x="0" y="0"/>
                      <a:ext cx="5400040" cy="2517140"/>
                    </a:xfrm>
                    <a:prstGeom prst="rect">
                      <a:avLst/>
                    </a:prstGeom>
                  </pic:spPr>
                </pic:pic>
              </a:graphicData>
            </a:graphic>
          </wp:inline>
        </w:drawing>
      </w:r>
    </w:p>
    <w:p w14:paraId="35B7468C" w14:textId="71813E99" w:rsidR="00954B9D" w:rsidRDefault="00954B9D" w:rsidP="00814F40">
      <w:pPr>
        <w:rPr>
          <w:b/>
          <w:bCs/>
        </w:rPr>
      </w:pPr>
      <w:r w:rsidRPr="00954B9D">
        <w:rPr>
          <w:b/>
          <w:bCs/>
        </w:rPr>
        <w:t xml:space="preserve">Diagrama de Clases — Vistas &amp; </w:t>
      </w:r>
      <w:proofErr w:type="spellStart"/>
      <w:r w:rsidRPr="00954B9D">
        <w:rPr>
          <w:b/>
          <w:bCs/>
        </w:rPr>
        <w:t>ViewModels</w:t>
      </w:r>
      <w:proofErr w:type="spellEnd"/>
    </w:p>
    <w:p w14:paraId="787C9854" w14:textId="7E917DAA" w:rsidR="00DD794E" w:rsidRDefault="00DD794E" w:rsidP="00DD794E">
      <w:r w:rsidRPr="007B7E0C">
        <w:rPr>
          <w:noProof/>
        </w:rPr>
        <w:drawing>
          <wp:inline distT="0" distB="0" distL="0" distR="0" wp14:anchorId="2E8EE5D9" wp14:editId="35AA7230">
            <wp:extent cx="2361362" cy="5591057"/>
            <wp:effectExtent l="0" t="0" r="1270" b="0"/>
            <wp:docPr id="17835381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35586" name="Imagen 1" descr="Diagrama&#10;&#10;El contenido generado por IA puede ser incorrecto."/>
                    <pic:cNvPicPr/>
                  </pic:nvPicPr>
                  <pic:blipFill>
                    <a:blip r:embed="rId14"/>
                    <a:stretch>
                      <a:fillRect/>
                    </a:stretch>
                  </pic:blipFill>
                  <pic:spPr>
                    <a:xfrm>
                      <a:off x="0" y="0"/>
                      <a:ext cx="2377359" cy="5628933"/>
                    </a:xfrm>
                    <a:prstGeom prst="rect">
                      <a:avLst/>
                    </a:prstGeom>
                  </pic:spPr>
                </pic:pic>
              </a:graphicData>
            </a:graphic>
          </wp:inline>
        </w:drawing>
      </w:r>
    </w:p>
    <w:p w14:paraId="766A1D8F" w14:textId="77777777" w:rsidR="00954B9D" w:rsidRDefault="00954B9D" w:rsidP="00814F40"/>
    <w:p w14:paraId="0EA0AD53" w14:textId="77777777" w:rsidR="007B7E0C" w:rsidRPr="00DD794E" w:rsidRDefault="007B7E0C" w:rsidP="007B7E0C">
      <w:pPr>
        <w:pStyle w:val="Ttulo2"/>
        <w:rPr>
          <w:b/>
          <w:bCs/>
        </w:rPr>
      </w:pPr>
      <w:bookmarkStart w:id="10" w:name="_Toc171539099"/>
      <w:bookmarkStart w:id="11" w:name="_Toc212047678"/>
      <w:r w:rsidRPr="00DD794E">
        <w:rPr>
          <w:b/>
          <w:bCs/>
        </w:rPr>
        <w:t>Diagrama de Secuencia</w:t>
      </w:r>
      <w:bookmarkEnd w:id="10"/>
      <w:bookmarkEnd w:id="11"/>
    </w:p>
    <w:p w14:paraId="03274D03" w14:textId="6F2E524B" w:rsidR="00954B9D" w:rsidRDefault="00E11AA6" w:rsidP="00814F40">
      <w:r w:rsidRPr="00E11AA6">
        <w:t>Iniciar Sesión</w:t>
      </w:r>
    </w:p>
    <w:p w14:paraId="5036D266" w14:textId="394029E6" w:rsidR="00954B9D" w:rsidRDefault="00E11AA6" w:rsidP="00814F40">
      <w:r w:rsidRPr="00E11AA6">
        <w:rPr>
          <w:noProof/>
        </w:rPr>
        <w:drawing>
          <wp:inline distT="0" distB="0" distL="0" distR="0" wp14:anchorId="6D942130" wp14:editId="5D34A78C">
            <wp:extent cx="5400040" cy="2853055"/>
            <wp:effectExtent l="0" t="0" r="0" b="4445"/>
            <wp:docPr id="15312699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9986" name="Imagen 1" descr="Diagrama&#10;&#10;El contenido generado por IA puede ser incorrecto."/>
                    <pic:cNvPicPr/>
                  </pic:nvPicPr>
                  <pic:blipFill>
                    <a:blip r:embed="rId15"/>
                    <a:stretch>
                      <a:fillRect/>
                    </a:stretch>
                  </pic:blipFill>
                  <pic:spPr>
                    <a:xfrm>
                      <a:off x="0" y="0"/>
                      <a:ext cx="5400040" cy="2853055"/>
                    </a:xfrm>
                    <a:prstGeom prst="rect">
                      <a:avLst/>
                    </a:prstGeom>
                  </pic:spPr>
                </pic:pic>
              </a:graphicData>
            </a:graphic>
          </wp:inline>
        </w:drawing>
      </w:r>
    </w:p>
    <w:p w14:paraId="41CDB2C8" w14:textId="6134643E" w:rsidR="00954B9D" w:rsidRDefault="00E11AA6" w:rsidP="00814F40">
      <w:r w:rsidRPr="00E11AA6">
        <w:t>Crear Proyecto</w:t>
      </w:r>
    </w:p>
    <w:p w14:paraId="271304D9" w14:textId="6285A912" w:rsidR="00954B9D" w:rsidRDefault="00500DD6" w:rsidP="00814F40">
      <w:r w:rsidRPr="00500DD6">
        <w:rPr>
          <w:noProof/>
        </w:rPr>
        <w:drawing>
          <wp:inline distT="0" distB="0" distL="0" distR="0" wp14:anchorId="3CB40AEE" wp14:editId="738D5F63">
            <wp:extent cx="5400040" cy="2117725"/>
            <wp:effectExtent l="0" t="0" r="0" b="0"/>
            <wp:docPr id="4707065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6583" name="Imagen 1" descr="Diagrama&#10;&#10;El contenido generado por IA puede ser incorrecto."/>
                    <pic:cNvPicPr/>
                  </pic:nvPicPr>
                  <pic:blipFill>
                    <a:blip r:embed="rId16"/>
                    <a:stretch>
                      <a:fillRect/>
                    </a:stretch>
                  </pic:blipFill>
                  <pic:spPr>
                    <a:xfrm>
                      <a:off x="0" y="0"/>
                      <a:ext cx="5400040" cy="2117725"/>
                    </a:xfrm>
                    <a:prstGeom prst="rect">
                      <a:avLst/>
                    </a:prstGeom>
                  </pic:spPr>
                </pic:pic>
              </a:graphicData>
            </a:graphic>
          </wp:inline>
        </w:drawing>
      </w:r>
    </w:p>
    <w:p w14:paraId="6924B16A" w14:textId="77777777" w:rsidR="00954B9D" w:rsidRDefault="00954B9D" w:rsidP="00814F40"/>
    <w:p w14:paraId="6FBFC108" w14:textId="726993F5" w:rsidR="00954B9D" w:rsidRDefault="00E11AA6" w:rsidP="00814F40">
      <w:r w:rsidRPr="00E11AA6">
        <w:t>Agregar Miembro a Proyecto</w:t>
      </w:r>
    </w:p>
    <w:p w14:paraId="55C3775A" w14:textId="5B22B427" w:rsidR="00954B9D" w:rsidRDefault="00500DD6" w:rsidP="00814F40">
      <w:r w:rsidRPr="00500DD6">
        <w:rPr>
          <w:noProof/>
        </w:rPr>
        <w:drawing>
          <wp:inline distT="0" distB="0" distL="0" distR="0" wp14:anchorId="5D66327A" wp14:editId="76840922">
            <wp:extent cx="5400040" cy="1763395"/>
            <wp:effectExtent l="0" t="0" r="0" b="8255"/>
            <wp:docPr id="3893871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7185" name="Imagen 1" descr="Diagrama&#10;&#10;El contenido generado por IA puede ser incorrecto."/>
                    <pic:cNvPicPr/>
                  </pic:nvPicPr>
                  <pic:blipFill>
                    <a:blip r:embed="rId17"/>
                    <a:stretch>
                      <a:fillRect/>
                    </a:stretch>
                  </pic:blipFill>
                  <pic:spPr>
                    <a:xfrm>
                      <a:off x="0" y="0"/>
                      <a:ext cx="5400040" cy="1763395"/>
                    </a:xfrm>
                    <a:prstGeom prst="rect">
                      <a:avLst/>
                    </a:prstGeom>
                  </pic:spPr>
                </pic:pic>
              </a:graphicData>
            </a:graphic>
          </wp:inline>
        </w:drawing>
      </w:r>
    </w:p>
    <w:p w14:paraId="4E423E7B" w14:textId="0CCBFEE2" w:rsidR="00954B9D" w:rsidRDefault="00E11AA6" w:rsidP="00814F40">
      <w:r>
        <w:lastRenderedPageBreak/>
        <w:t>C</w:t>
      </w:r>
      <w:r w:rsidRPr="00E11AA6">
        <w:t>rear Tarea y Mover en Tablero</w:t>
      </w:r>
    </w:p>
    <w:p w14:paraId="34C8E9EF" w14:textId="6CA621AF" w:rsidR="00954B9D" w:rsidRDefault="00500DD6" w:rsidP="00814F40">
      <w:r w:rsidRPr="00500DD6">
        <w:rPr>
          <w:noProof/>
        </w:rPr>
        <w:drawing>
          <wp:inline distT="0" distB="0" distL="0" distR="0" wp14:anchorId="3C671C41" wp14:editId="0D865DA7">
            <wp:extent cx="5400040" cy="2586355"/>
            <wp:effectExtent l="0" t="0" r="0" b="4445"/>
            <wp:docPr id="3374802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0225" name="Imagen 1" descr="Diagrama&#10;&#10;El contenido generado por IA puede ser incorrecto."/>
                    <pic:cNvPicPr/>
                  </pic:nvPicPr>
                  <pic:blipFill>
                    <a:blip r:embed="rId18"/>
                    <a:stretch>
                      <a:fillRect/>
                    </a:stretch>
                  </pic:blipFill>
                  <pic:spPr>
                    <a:xfrm>
                      <a:off x="0" y="0"/>
                      <a:ext cx="5400040" cy="2586355"/>
                    </a:xfrm>
                    <a:prstGeom prst="rect">
                      <a:avLst/>
                    </a:prstGeom>
                  </pic:spPr>
                </pic:pic>
              </a:graphicData>
            </a:graphic>
          </wp:inline>
        </w:drawing>
      </w:r>
    </w:p>
    <w:p w14:paraId="4D9E0EED" w14:textId="67833920" w:rsidR="00954B9D" w:rsidRDefault="00500DD6" w:rsidP="00814F40">
      <w:r w:rsidRPr="00500DD6">
        <w:t>Registrar “Cambio de Configuración” y Vincular Commit/PR/MR</w:t>
      </w:r>
    </w:p>
    <w:p w14:paraId="3E8F1DE2" w14:textId="392D4080" w:rsidR="00954B9D" w:rsidRDefault="00500DD6" w:rsidP="00814F40">
      <w:r w:rsidRPr="00500DD6">
        <w:rPr>
          <w:noProof/>
        </w:rPr>
        <w:drawing>
          <wp:inline distT="0" distB="0" distL="0" distR="0" wp14:anchorId="18104F89" wp14:editId="512EB771">
            <wp:extent cx="5400040" cy="2280285"/>
            <wp:effectExtent l="0" t="0" r="0" b="5715"/>
            <wp:docPr id="21332302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30211" name="Imagen 1" descr="Diagrama&#10;&#10;El contenido generado por IA puede ser incorrecto."/>
                    <pic:cNvPicPr/>
                  </pic:nvPicPr>
                  <pic:blipFill>
                    <a:blip r:embed="rId19"/>
                    <a:stretch>
                      <a:fillRect/>
                    </a:stretch>
                  </pic:blipFill>
                  <pic:spPr>
                    <a:xfrm>
                      <a:off x="0" y="0"/>
                      <a:ext cx="5400040" cy="2280285"/>
                    </a:xfrm>
                    <a:prstGeom prst="rect">
                      <a:avLst/>
                    </a:prstGeom>
                  </pic:spPr>
                </pic:pic>
              </a:graphicData>
            </a:graphic>
          </wp:inline>
        </w:drawing>
      </w:r>
    </w:p>
    <w:p w14:paraId="546D8B79" w14:textId="77777777" w:rsidR="00954B9D" w:rsidRDefault="00954B9D" w:rsidP="00814F40"/>
    <w:p w14:paraId="6C94DE2F" w14:textId="77777777" w:rsidR="00954B9D" w:rsidRDefault="00954B9D" w:rsidP="00814F40"/>
    <w:p w14:paraId="061A8081" w14:textId="77777777" w:rsidR="00DD794E" w:rsidRDefault="00DD794E" w:rsidP="00814F40"/>
    <w:p w14:paraId="0FA06149" w14:textId="77777777" w:rsidR="00DD794E" w:rsidRDefault="00DD794E" w:rsidP="00814F40"/>
    <w:p w14:paraId="75B9E62B" w14:textId="77777777" w:rsidR="00DD794E" w:rsidRDefault="00DD794E" w:rsidP="00814F40"/>
    <w:p w14:paraId="1C0A8614" w14:textId="77777777" w:rsidR="00DD794E" w:rsidRDefault="00DD794E" w:rsidP="00814F40"/>
    <w:p w14:paraId="6B6CB7A8" w14:textId="77777777" w:rsidR="00DD794E" w:rsidRDefault="00DD794E" w:rsidP="00814F40"/>
    <w:p w14:paraId="2717ADB7" w14:textId="77777777" w:rsidR="00DD794E" w:rsidRDefault="00DD794E" w:rsidP="00814F40"/>
    <w:p w14:paraId="10F11A0D" w14:textId="77777777" w:rsidR="00DD794E" w:rsidRDefault="00DD794E" w:rsidP="00814F40"/>
    <w:p w14:paraId="208495FB" w14:textId="77777777" w:rsidR="00DD794E" w:rsidRDefault="00DD794E" w:rsidP="00814F40"/>
    <w:p w14:paraId="4E157406" w14:textId="77777777" w:rsidR="00DD794E" w:rsidRDefault="00DD794E" w:rsidP="00814F40"/>
    <w:p w14:paraId="481B4C45" w14:textId="77777777" w:rsidR="000B038D" w:rsidRPr="00DD794E" w:rsidRDefault="000B038D" w:rsidP="000B038D">
      <w:pPr>
        <w:pStyle w:val="Ttulo2"/>
        <w:rPr>
          <w:b/>
          <w:bCs/>
        </w:rPr>
      </w:pPr>
      <w:bookmarkStart w:id="12" w:name="_Toc171539100"/>
      <w:bookmarkStart w:id="13" w:name="_Toc212047679"/>
      <w:r w:rsidRPr="00DD794E">
        <w:rPr>
          <w:b/>
          <w:bCs/>
        </w:rPr>
        <w:lastRenderedPageBreak/>
        <w:t>Vista del Proceso</w:t>
      </w:r>
      <w:bookmarkEnd w:id="12"/>
      <w:bookmarkEnd w:id="13"/>
    </w:p>
    <w:p w14:paraId="359EA468" w14:textId="6D63329E" w:rsidR="00954B9D" w:rsidRDefault="000B038D" w:rsidP="00814F40">
      <w:r w:rsidRPr="000B038D">
        <w:t>Ciclo de vida de una petición MVC</w:t>
      </w:r>
    </w:p>
    <w:p w14:paraId="3F4876F2" w14:textId="31788064" w:rsidR="00954B9D" w:rsidRDefault="000B038D" w:rsidP="00814F40">
      <w:r w:rsidRPr="000B038D">
        <w:rPr>
          <w:noProof/>
        </w:rPr>
        <w:drawing>
          <wp:inline distT="0" distB="0" distL="0" distR="0" wp14:anchorId="76E24B99" wp14:editId="727A6408">
            <wp:extent cx="5400040" cy="4202430"/>
            <wp:effectExtent l="0" t="0" r="0" b="7620"/>
            <wp:docPr id="210874509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5096" name="Imagen 1" descr="Diagrama, Esquemático&#10;&#10;El contenido generado por IA puede ser incorrecto."/>
                    <pic:cNvPicPr/>
                  </pic:nvPicPr>
                  <pic:blipFill>
                    <a:blip r:embed="rId20"/>
                    <a:stretch>
                      <a:fillRect/>
                    </a:stretch>
                  </pic:blipFill>
                  <pic:spPr>
                    <a:xfrm>
                      <a:off x="0" y="0"/>
                      <a:ext cx="5400040" cy="4202430"/>
                    </a:xfrm>
                    <a:prstGeom prst="rect">
                      <a:avLst/>
                    </a:prstGeom>
                  </pic:spPr>
                </pic:pic>
              </a:graphicData>
            </a:graphic>
          </wp:inline>
        </w:drawing>
      </w:r>
    </w:p>
    <w:p w14:paraId="7F604C23" w14:textId="77777777" w:rsidR="00954B9D" w:rsidRDefault="00954B9D" w:rsidP="00814F40"/>
    <w:p w14:paraId="71947F88" w14:textId="474DC116" w:rsidR="00954B9D" w:rsidRDefault="000B038D" w:rsidP="00814F40">
      <w:r w:rsidRPr="000B038D">
        <w:t>Autenticación</w:t>
      </w:r>
    </w:p>
    <w:p w14:paraId="785BE524" w14:textId="2B2F1160" w:rsidR="00954B9D" w:rsidRDefault="000B038D" w:rsidP="00814F40">
      <w:r w:rsidRPr="000B038D">
        <w:rPr>
          <w:noProof/>
        </w:rPr>
        <w:drawing>
          <wp:inline distT="0" distB="0" distL="0" distR="0" wp14:anchorId="47BA4C7E" wp14:editId="61624EE0">
            <wp:extent cx="5400040" cy="3171190"/>
            <wp:effectExtent l="0" t="0" r="0" b="0"/>
            <wp:docPr id="20310396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9601" name="Imagen 1" descr="Diagrama&#10;&#10;El contenido generado por IA puede ser incorrecto."/>
                    <pic:cNvPicPr/>
                  </pic:nvPicPr>
                  <pic:blipFill>
                    <a:blip r:embed="rId21"/>
                    <a:stretch>
                      <a:fillRect/>
                    </a:stretch>
                  </pic:blipFill>
                  <pic:spPr>
                    <a:xfrm>
                      <a:off x="0" y="0"/>
                      <a:ext cx="5400040" cy="3171190"/>
                    </a:xfrm>
                    <a:prstGeom prst="rect">
                      <a:avLst/>
                    </a:prstGeom>
                  </pic:spPr>
                </pic:pic>
              </a:graphicData>
            </a:graphic>
          </wp:inline>
        </w:drawing>
      </w:r>
    </w:p>
    <w:p w14:paraId="31072F38" w14:textId="2A37A3A7" w:rsidR="000B038D" w:rsidRDefault="000B038D" w:rsidP="000B038D">
      <w:r w:rsidRPr="000B038D">
        <w:lastRenderedPageBreak/>
        <w:t>Crear Proyecto</w:t>
      </w:r>
    </w:p>
    <w:p w14:paraId="782CBBE7" w14:textId="5433A370" w:rsidR="000B038D" w:rsidRDefault="000B038D" w:rsidP="000B038D">
      <w:r w:rsidRPr="000B038D">
        <w:rPr>
          <w:noProof/>
        </w:rPr>
        <w:drawing>
          <wp:inline distT="0" distB="0" distL="0" distR="0" wp14:anchorId="5C11EA9C" wp14:editId="7712112F">
            <wp:extent cx="4689706" cy="3600000"/>
            <wp:effectExtent l="0" t="0" r="0" b="635"/>
            <wp:docPr id="10217854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85441" name="Imagen 1" descr="Interfaz de usuario gráfica&#10;&#10;El contenido generado por IA puede ser incorrecto."/>
                    <pic:cNvPicPr/>
                  </pic:nvPicPr>
                  <pic:blipFill>
                    <a:blip r:embed="rId22"/>
                    <a:stretch>
                      <a:fillRect/>
                    </a:stretch>
                  </pic:blipFill>
                  <pic:spPr>
                    <a:xfrm>
                      <a:off x="0" y="0"/>
                      <a:ext cx="4689706" cy="3600000"/>
                    </a:xfrm>
                    <a:prstGeom prst="rect">
                      <a:avLst/>
                    </a:prstGeom>
                  </pic:spPr>
                </pic:pic>
              </a:graphicData>
            </a:graphic>
          </wp:inline>
        </w:drawing>
      </w:r>
    </w:p>
    <w:p w14:paraId="72205A3E" w14:textId="77777777" w:rsidR="000B038D" w:rsidRDefault="000B038D" w:rsidP="000B038D"/>
    <w:p w14:paraId="60E8ED6D" w14:textId="136C8E33" w:rsidR="000B038D" w:rsidRDefault="000B038D" w:rsidP="000B038D">
      <w:r w:rsidRPr="000B038D">
        <w:t>Gestión de Miembros</w:t>
      </w:r>
    </w:p>
    <w:p w14:paraId="2B4D59B2" w14:textId="23D71400" w:rsidR="000B038D" w:rsidRDefault="000B038D" w:rsidP="000B038D">
      <w:r w:rsidRPr="000B038D">
        <w:rPr>
          <w:noProof/>
        </w:rPr>
        <w:drawing>
          <wp:inline distT="0" distB="0" distL="0" distR="0" wp14:anchorId="0D26FB60" wp14:editId="684D5B57">
            <wp:extent cx="5400040" cy="3585845"/>
            <wp:effectExtent l="0" t="0" r="0" b="0"/>
            <wp:docPr id="16572365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6523" name="Imagen 1" descr="Diagrama&#10;&#10;El contenido generado por IA puede ser incorrecto."/>
                    <pic:cNvPicPr/>
                  </pic:nvPicPr>
                  <pic:blipFill>
                    <a:blip r:embed="rId23"/>
                    <a:stretch>
                      <a:fillRect/>
                    </a:stretch>
                  </pic:blipFill>
                  <pic:spPr>
                    <a:xfrm>
                      <a:off x="0" y="0"/>
                      <a:ext cx="5400040" cy="3585845"/>
                    </a:xfrm>
                    <a:prstGeom prst="rect">
                      <a:avLst/>
                    </a:prstGeom>
                  </pic:spPr>
                </pic:pic>
              </a:graphicData>
            </a:graphic>
          </wp:inline>
        </w:drawing>
      </w:r>
    </w:p>
    <w:p w14:paraId="569C235F" w14:textId="77777777" w:rsidR="000B038D" w:rsidRDefault="000B038D" w:rsidP="000B038D"/>
    <w:p w14:paraId="6A87B286" w14:textId="77777777" w:rsidR="00DD794E" w:rsidRDefault="00DD794E" w:rsidP="000B038D"/>
    <w:p w14:paraId="5F69C76C" w14:textId="4E98ED2E" w:rsidR="000B038D" w:rsidRDefault="000B038D" w:rsidP="000B038D">
      <w:r w:rsidRPr="000B038D">
        <w:lastRenderedPageBreak/>
        <w:t>Tablero: Crear y Mover Tarea</w:t>
      </w:r>
    </w:p>
    <w:p w14:paraId="4187F071" w14:textId="1C277347" w:rsidR="000B038D" w:rsidRDefault="000B038D" w:rsidP="000B038D">
      <w:r w:rsidRPr="000B038D">
        <w:rPr>
          <w:noProof/>
        </w:rPr>
        <w:drawing>
          <wp:inline distT="0" distB="0" distL="0" distR="0" wp14:anchorId="307E3E57" wp14:editId="2A6C8669">
            <wp:extent cx="3429416" cy="3600000"/>
            <wp:effectExtent l="0" t="0" r="0" b="635"/>
            <wp:docPr id="1480839998"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9998" name="Imagen 1" descr="Diagrama, Tabla&#10;&#10;El contenido generado por IA puede ser incorrecto."/>
                    <pic:cNvPicPr/>
                  </pic:nvPicPr>
                  <pic:blipFill>
                    <a:blip r:embed="rId24"/>
                    <a:stretch>
                      <a:fillRect/>
                    </a:stretch>
                  </pic:blipFill>
                  <pic:spPr>
                    <a:xfrm>
                      <a:off x="0" y="0"/>
                      <a:ext cx="3429416" cy="3600000"/>
                    </a:xfrm>
                    <a:prstGeom prst="rect">
                      <a:avLst/>
                    </a:prstGeom>
                  </pic:spPr>
                </pic:pic>
              </a:graphicData>
            </a:graphic>
          </wp:inline>
        </w:drawing>
      </w:r>
    </w:p>
    <w:p w14:paraId="40629716" w14:textId="77777777" w:rsidR="000B038D" w:rsidRDefault="000B038D" w:rsidP="000B038D"/>
    <w:p w14:paraId="5634F3FF" w14:textId="46AE03EC" w:rsidR="000B038D" w:rsidRDefault="000B038D" w:rsidP="000B038D">
      <w:r w:rsidRPr="000B038D">
        <w:t>Cambios de Configuración y Referencias</w:t>
      </w:r>
    </w:p>
    <w:p w14:paraId="27B795F5" w14:textId="7E9BB3FD" w:rsidR="000B038D" w:rsidRDefault="000B038D" w:rsidP="000B038D">
      <w:r w:rsidRPr="000B038D">
        <w:rPr>
          <w:noProof/>
        </w:rPr>
        <w:drawing>
          <wp:inline distT="0" distB="0" distL="0" distR="0" wp14:anchorId="3654EB0B" wp14:editId="5F68FE78">
            <wp:extent cx="3527817" cy="3600000"/>
            <wp:effectExtent l="0" t="0" r="0" b="635"/>
            <wp:docPr id="1966901031"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1031" name="Imagen 1" descr="Diagrama, Tabla&#10;&#10;El contenido generado por IA puede ser incorrecto."/>
                    <pic:cNvPicPr/>
                  </pic:nvPicPr>
                  <pic:blipFill>
                    <a:blip r:embed="rId25"/>
                    <a:stretch>
                      <a:fillRect/>
                    </a:stretch>
                  </pic:blipFill>
                  <pic:spPr>
                    <a:xfrm>
                      <a:off x="0" y="0"/>
                      <a:ext cx="3527817" cy="3600000"/>
                    </a:xfrm>
                    <a:prstGeom prst="rect">
                      <a:avLst/>
                    </a:prstGeom>
                  </pic:spPr>
                </pic:pic>
              </a:graphicData>
            </a:graphic>
          </wp:inline>
        </w:drawing>
      </w:r>
    </w:p>
    <w:p w14:paraId="362471A6" w14:textId="77777777" w:rsidR="000B038D" w:rsidRDefault="000B038D" w:rsidP="000B038D"/>
    <w:p w14:paraId="7A488772" w14:textId="77777777" w:rsidR="00DD794E" w:rsidRDefault="00DD794E" w:rsidP="000B038D"/>
    <w:p w14:paraId="6F272981" w14:textId="77777777" w:rsidR="00B52778" w:rsidRPr="00DD794E" w:rsidRDefault="00B52778" w:rsidP="00DD794E">
      <w:pPr>
        <w:pStyle w:val="Ttulo2"/>
        <w:rPr>
          <w:b/>
          <w:bCs/>
        </w:rPr>
      </w:pPr>
      <w:bookmarkStart w:id="14" w:name="_Toc171539101"/>
      <w:bookmarkStart w:id="15" w:name="_Toc212047680"/>
      <w:r w:rsidRPr="00DD794E">
        <w:rPr>
          <w:b/>
          <w:bCs/>
        </w:rPr>
        <w:lastRenderedPageBreak/>
        <w:t>Vista del desarrollo</w:t>
      </w:r>
      <w:bookmarkEnd w:id="14"/>
      <w:bookmarkEnd w:id="15"/>
      <w:r w:rsidRPr="00DD794E">
        <w:rPr>
          <w:b/>
          <w:bCs/>
        </w:rPr>
        <w:t xml:space="preserve"> </w:t>
      </w:r>
    </w:p>
    <w:p w14:paraId="07042D59" w14:textId="2316455C" w:rsidR="000B038D" w:rsidRDefault="007667FB" w:rsidP="000B038D">
      <w:r>
        <w:rPr>
          <w:noProof/>
        </w:rPr>
        <w:drawing>
          <wp:inline distT="0" distB="0" distL="0" distR="0" wp14:anchorId="286FA042" wp14:editId="152313EA">
            <wp:extent cx="6464283" cy="753895"/>
            <wp:effectExtent l="0" t="0" r="0" b="8255"/>
            <wp:docPr id="12268158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38217" cy="774180"/>
                    </a:xfrm>
                    <a:prstGeom prst="rect">
                      <a:avLst/>
                    </a:prstGeom>
                    <a:noFill/>
                  </pic:spPr>
                </pic:pic>
              </a:graphicData>
            </a:graphic>
          </wp:inline>
        </w:drawing>
      </w:r>
    </w:p>
    <w:p w14:paraId="7CBF2220" w14:textId="77777777" w:rsidR="000B038D" w:rsidRDefault="000B038D" w:rsidP="000B038D"/>
    <w:p w14:paraId="7F7598D4" w14:textId="56BA0C2C" w:rsidR="000B038D" w:rsidRPr="00DD794E" w:rsidRDefault="007667FB" w:rsidP="00DD794E">
      <w:pPr>
        <w:pStyle w:val="Ttulo2"/>
        <w:rPr>
          <w:b/>
          <w:bCs/>
        </w:rPr>
      </w:pPr>
      <w:bookmarkStart w:id="16" w:name="_Toc212047681"/>
      <w:r w:rsidRPr="00DD794E">
        <w:rPr>
          <w:b/>
          <w:bCs/>
        </w:rPr>
        <w:t>Vista física</w:t>
      </w:r>
      <w:bookmarkEnd w:id="16"/>
    </w:p>
    <w:p w14:paraId="6E25A803" w14:textId="7BF3119A" w:rsidR="000B038D" w:rsidRDefault="007667FB" w:rsidP="000B038D">
      <w:r w:rsidRPr="007667FB">
        <w:drawing>
          <wp:inline distT="0" distB="0" distL="0" distR="0" wp14:anchorId="36F743D9" wp14:editId="26F68D6D">
            <wp:extent cx="5400040" cy="3027680"/>
            <wp:effectExtent l="0" t="0" r="0" b="1270"/>
            <wp:docPr id="8807523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52306" name="Imagen 1" descr="Diagrama&#10;&#10;El contenido generado por IA puede ser incorrecto."/>
                    <pic:cNvPicPr/>
                  </pic:nvPicPr>
                  <pic:blipFill>
                    <a:blip r:embed="rId27"/>
                    <a:stretch>
                      <a:fillRect/>
                    </a:stretch>
                  </pic:blipFill>
                  <pic:spPr>
                    <a:xfrm>
                      <a:off x="0" y="0"/>
                      <a:ext cx="5400040" cy="3027680"/>
                    </a:xfrm>
                    <a:prstGeom prst="rect">
                      <a:avLst/>
                    </a:prstGeom>
                  </pic:spPr>
                </pic:pic>
              </a:graphicData>
            </a:graphic>
          </wp:inline>
        </w:drawing>
      </w:r>
    </w:p>
    <w:p w14:paraId="0F5AD5EC" w14:textId="77777777" w:rsidR="000B038D" w:rsidRDefault="000B038D" w:rsidP="000B038D"/>
    <w:p w14:paraId="2FF8A6E8" w14:textId="77777777" w:rsidR="00A517D7" w:rsidRPr="00DD794E" w:rsidRDefault="00A517D7" w:rsidP="00A517D7">
      <w:pPr>
        <w:pStyle w:val="Ttulo1"/>
        <w:rPr>
          <w:b/>
          <w:bCs/>
        </w:rPr>
      </w:pPr>
      <w:bookmarkStart w:id="17" w:name="_Toc171539103"/>
      <w:bookmarkStart w:id="18" w:name="_Toc212047682"/>
      <w:r w:rsidRPr="00DD794E">
        <w:rPr>
          <w:b/>
          <w:bCs/>
        </w:rPr>
        <w:t>Objetivos y limitaciones arquitectónicas</w:t>
      </w:r>
      <w:bookmarkEnd w:id="17"/>
      <w:bookmarkEnd w:id="18"/>
    </w:p>
    <w:p w14:paraId="6F37E600" w14:textId="77777777" w:rsidR="00A517D7" w:rsidRPr="00DD794E" w:rsidRDefault="00A517D7" w:rsidP="00CF6769">
      <w:pPr>
        <w:pStyle w:val="Ttulo2"/>
        <w:rPr>
          <w:b/>
          <w:bCs/>
        </w:rPr>
      </w:pPr>
      <w:bookmarkStart w:id="19" w:name="_Toc171539104"/>
      <w:bookmarkStart w:id="20" w:name="_Toc212047683"/>
      <w:r w:rsidRPr="00DD794E">
        <w:rPr>
          <w:b/>
          <w:bCs/>
        </w:rPr>
        <w:t>Disponibilidad</w:t>
      </w:r>
      <w:bookmarkEnd w:id="19"/>
      <w:bookmarkEnd w:id="20"/>
    </w:p>
    <w:p w14:paraId="0A96DFA5" w14:textId="5005D007" w:rsidR="00A517D7" w:rsidRPr="008814AF" w:rsidRDefault="00335481" w:rsidP="00A517D7">
      <w:r w:rsidRPr="00335481">
        <w:t xml:space="preserve">El objetivo es mantener el sistema operativo de forma estable con una disponibilidad superior al 95%, evitando caídas prolongadas y pérdidas de trabajo. Para lograrlo, se utilizará una topología simple y estable basada en un despliegue monolítico en IIS con base de datos en SQL Server 2016 o superior. Se realizarán respaldos periódicos de la base de datos mediante scripts SQL configurables con SQL Server </w:t>
      </w:r>
      <w:proofErr w:type="spellStart"/>
      <w:r w:rsidRPr="00335481">
        <w:t>Agent</w:t>
      </w:r>
      <w:proofErr w:type="spellEnd"/>
      <w:r w:rsidRPr="00335481">
        <w:t xml:space="preserve"> o ejecutables manualmente según procedimientos documentados. La restauración del sistema será rápida gracias a una guía detallada para recuperar la aplicación (copias del </w:t>
      </w:r>
      <w:proofErr w:type="spellStart"/>
      <w:r w:rsidRPr="00335481">
        <w:rPr>
          <w:i/>
          <w:iCs/>
        </w:rPr>
        <w:t>Web.config</w:t>
      </w:r>
      <w:proofErr w:type="spellEnd"/>
      <w:r w:rsidRPr="00335481">
        <w:t xml:space="preserve"> y paquete publicable) y restaurar la base de datos. Además, se incluirá monitoreo básico mediante una página liviana de estado que responda 200 OK si la aplicación está activa, junto con la revisión regular de los registros de eventos. Las ventanas de mantenimiento se planificarán en bloques cortos y previamente anunciados, principalmente para cambios de esquema o actualizaciones. La validación de esta disponibilidad se realizará registrando eventos de error y tiempos de indisponibilidad, además de probar periódicamente la restauración en un entorno controlado para verificar la eficacia del procedimiento.</w:t>
      </w:r>
    </w:p>
    <w:p w14:paraId="590E859F" w14:textId="77777777" w:rsidR="00A517D7" w:rsidRPr="00CF6769" w:rsidRDefault="00A517D7" w:rsidP="00CF6769">
      <w:pPr>
        <w:pStyle w:val="Ttulo2"/>
        <w:rPr>
          <w:b/>
          <w:bCs/>
        </w:rPr>
      </w:pPr>
      <w:bookmarkStart w:id="21" w:name="_Toc171539105"/>
      <w:bookmarkStart w:id="22" w:name="_Toc212047684"/>
      <w:r w:rsidRPr="00CF6769">
        <w:rPr>
          <w:b/>
          <w:bCs/>
        </w:rPr>
        <w:lastRenderedPageBreak/>
        <w:t>Seguridad</w:t>
      </w:r>
      <w:bookmarkEnd w:id="21"/>
      <w:bookmarkEnd w:id="22"/>
    </w:p>
    <w:p w14:paraId="49D5DEF1" w14:textId="48732592" w:rsidR="00A517D7" w:rsidRPr="008814AF" w:rsidRDefault="00335481" w:rsidP="00A517D7">
      <w:r w:rsidRPr="00335481">
        <w:t>El propósito es proteger las credenciales y los datos de los proyectos, evitando accesos no autorizados y garantizando la integridad de la información. Se implementará autenticación y autorización basadas en roles mediante el uso de directivas [</w:t>
      </w:r>
      <w:proofErr w:type="spellStart"/>
      <w:r w:rsidRPr="00335481">
        <w:t>Authorize</w:t>
      </w:r>
      <w:proofErr w:type="spellEnd"/>
      <w:r w:rsidRPr="00335481">
        <w:t xml:space="preserve">] y validación de permisos en operaciones sensibles como gestión de usuarios o archivado de proyectos. Las contraseñas se almacenarán cifradas utilizando </w:t>
      </w:r>
      <w:proofErr w:type="spellStart"/>
      <w:r w:rsidRPr="00335481">
        <w:rPr>
          <w:i/>
          <w:iCs/>
        </w:rPr>
        <w:t>hashing</w:t>
      </w:r>
      <w:proofErr w:type="spellEnd"/>
      <w:r w:rsidRPr="00335481">
        <w:t xml:space="preserve"> seguro y nunca en texto plano. Todo el tráfico entre cliente y servidor se transmitirá mediante HTTPS, con certificados locales o institucionales configurados en IIS. Las cookies estarán marcadas como </w:t>
      </w:r>
      <w:proofErr w:type="spellStart"/>
      <w:r w:rsidRPr="00335481">
        <w:rPr>
          <w:i/>
          <w:iCs/>
        </w:rPr>
        <w:t>HttpOnly</w:t>
      </w:r>
      <w:proofErr w:type="spellEnd"/>
      <w:r w:rsidRPr="00335481">
        <w:t xml:space="preserve"> y </w:t>
      </w:r>
      <w:proofErr w:type="spellStart"/>
      <w:r w:rsidRPr="00335481">
        <w:rPr>
          <w:i/>
          <w:iCs/>
        </w:rPr>
        <w:t>Secure</w:t>
      </w:r>
      <w:proofErr w:type="spellEnd"/>
      <w:r w:rsidRPr="00335481">
        <w:t xml:space="preserve">, y las sesiones tendrán un tiempo de expiración razonable. Se aplicarán validaciones tanto en cliente como en servidor, junto con el uso de </w:t>
      </w:r>
      <w:proofErr w:type="spellStart"/>
      <w:r w:rsidRPr="00335481">
        <w:rPr>
          <w:i/>
          <w:iCs/>
        </w:rPr>
        <w:t>AntiForgeryToken</w:t>
      </w:r>
      <w:proofErr w:type="spellEnd"/>
      <w:r w:rsidRPr="00335481">
        <w:t xml:space="preserve"> en formularios POST para prevenir ataques CSRF. Asimismo, se utilizarán consultas parametrizadas y codificación HTML para evitar inyecciones, y el usuario de conexión a la base de datos contará solo con los privilegios necesarios. Se registrarán trazas mínimas para auditar operaciones clave como creación, edición o archivado de proyectos. La validación de seguridad incluirá pruebas con distintos roles para confirmar restricciones, revisión de </w:t>
      </w:r>
      <w:proofErr w:type="spellStart"/>
      <w:r w:rsidRPr="00335481">
        <w:t>endpoints</w:t>
      </w:r>
      <w:proofErr w:type="spellEnd"/>
      <w:r w:rsidRPr="00335481">
        <w:t xml:space="preserve"> POST sin token </w:t>
      </w:r>
      <w:proofErr w:type="spellStart"/>
      <w:r w:rsidRPr="00335481">
        <w:t>antifalsificación</w:t>
      </w:r>
      <w:proofErr w:type="spellEnd"/>
      <w:r w:rsidRPr="00335481">
        <w:t xml:space="preserve"> e intentos controlados de inyección para verificar la robustez del sistema.</w:t>
      </w:r>
    </w:p>
    <w:p w14:paraId="2CD6AF13" w14:textId="77777777" w:rsidR="00A517D7" w:rsidRPr="00CF6769" w:rsidRDefault="00A517D7" w:rsidP="00CF6769">
      <w:pPr>
        <w:pStyle w:val="Ttulo2"/>
        <w:rPr>
          <w:b/>
          <w:bCs/>
        </w:rPr>
      </w:pPr>
      <w:bookmarkStart w:id="23" w:name="_Toc171539106"/>
      <w:bookmarkStart w:id="24" w:name="_Toc212047685"/>
      <w:r w:rsidRPr="00CF6769">
        <w:rPr>
          <w:b/>
          <w:bCs/>
        </w:rPr>
        <w:t>Adaptabilidad</w:t>
      </w:r>
      <w:bookmarkEnd w:id="23"/>
      <w:bookmarkEnd w:id="24"/>
    </w:p>
    <w:p w14:paraId="070E9297" w14:textId="1580AE1C" w:rsidR="00A517D7" w:rsidRPr="008814AF" w:rsidRDefault="00335481" w:rsidP="00A517D7">
      <w:r w:rsidRPr="00335481">
        <w:t xml:space="preserve">El objetivo es facilitar la implementación de cambios y extensiones sin afectar el núcleo de la aplicación. Se seguirá una arquitectura por capas que separe claramente los controladores, repositorios, modelos, vistas y </w:t>
      </w:r>
      <w:proofErr w:type="spellStart"/>
      <w:r w:rsidRPr="00335481">
        <w:rPr>
          <w:i/>
          <w:iCs/>
        </w:rPr>
        <w:t>viewmodels</w:t>
      </w:r>
      <w:proofErr w:type="spellEnd"/>
      <w:r w:rsidRPr="00335481">
        <w:t xml:space="preserve">, favoreciendo el desacoplamiento y la mantenibilidad. Los contratos entre capas se definirán mediante interfaces (por ejemplo, </w:t>
      </w:r>
      <w:proofErr w:type="spellStart"/>
      <w:r w:rsidRPr="00335481">
        <w:rPr>
          <w:i/>
          <w:iCs/>
        </w:rPr>
        <w:t>IUsuarioRepository</w:t>
      </w:r>
      <w:proofErr w:type="spellEnd"/>
      <w:r w:rsidRPr="00335481">
        <w:t xml:space="preserve">, </w:t>
      </w:r>
      <w:proofErr w:type="spellStart"/>
      <w:r w:rsidRPr="00335481">
        <w:rPr>
          <w:i/>
          <w:iCs/>
        </w:rPr>
        <w:t>IProyectoRepository</w:t>
      </w:r>
      <w:proofErr w:type="spellEnd"/>
      <w:r w:rsidRPr="00335481">
        <w:t xml:space="preserve">), permitiendo sustituir o ampliar componentes sin modificar la lógica de control. La interfaz de usuario será modular, reutilizando </w:t>
      </w:r>
      <w:proofErr w:type="spellStart"/>
      <w:r w:rsidRPr="00335481">
        <w:rPr>
          <w:i/>
          <w:iCs/>
        </w:rPr>
        <w:t>partials</w:t>
      </w:r>
      <w:proofErr w:type="spellEnd"/>
      <w:r w:rsidRPr="00335481">
        <w:t xml:space="preserve"> y componentes comunes. Los parámetros configurables se mantendrán en el archivo </w:t>
      </w:r>
      <w:proofErr w:type="spellStart"/>
      <w:r w:rsidRPr="00335481">
        <w:rPr>
          <w:i/>
          <w:iCs/>
        </w:rPr>
        <w:t>Web.config</w:t>
      </w:r>
      <w:proofErr w:type="spellEnd"/>
      <w:r w:rsidRPr="00335481">
        <w:t xml:space="preserve"> en lugar de valores codificados, y se respetarán convenciones de nombres y comentarios breves para mantener coherencia en el código. Los scripts SQL se versionarán y documentarán en carpetas dedicadas para controlar cambios de esquema. La validación de la adaptabilidad se realizará introduciendo cambios menores (como agregar nuevos campos) y verificando su impacto limitado, además de comprobar que se pueden inyectar repositorios falsos o simulados sin alterar los controladores, demostrando así un correcto desacoplamiento.</w:t>
      </w:r>
    </w:p>
    <w:p w14:paraId="551A5E68" w14:textId="77777777" w:rsidR="00A517D7" w:rsidRPr="00DD794E" w:rsidRDefault="00A517D7" w:rsidP="00CF6769">
      <w:pPr>
        <w:pStyle w:val="Ttulo2"/>
        <w:rPr>
          <w:b/>
          <w:bCs/>
        </w:rPr>
      </w:pPr>
      <w:bookmarkStart w:id="25" w:name="_Toc171539107"/>
      <w:bookmarkStart w:id="26" w:name="_Toc212047686"/>
      <w:r w:rsidRPr="00DD794E">
        <w:rPr>
          <w:b/>
          <w:bCs/>
        </w:rPr>
        <w:t>Rendimiento</w:t>
      </w:r>
      <w:bookmarkEnd w:id="25"/>
      <w:bookmarkEnd w:id="26"/>
    </w:p>
    <w:p w14:paraId="34CCF621" w14:textId="77777777" w:rsidR="00335481" w:rsidRDefault="00335481" w:rsidP="00335481">
      <w:pPr>
        <w:pStyle w:val="NormalWeb"/>
      </w:pPr>
      <w:r>
        <w:t xml:space="preserve">El objetivo es garantizar una respuesta ágil y un rendimiento consistente en las operaciones CRUD de proyectos, miembros y tareas. Para ello, se optimizarán las consultas mediante índices en los campos más utilizados, como </w:t>
      </w:r>
      <w:proofErr w:type="gramStart"/>
      <w:r>
        <w:rPr>
          <w:rStyle w:val="nfasis"/>
        </w:rPr>
        <w:t>Proyecto(</w:t>
      </w:r>
      <w:proofErr w:type="spellStart"/>
      <w:proofErr w:type="gramEnd"/>
      <w:r>
        <w:rPr>
          <w:rStyle w:val="nfasis"/>
        </w:rPr>
        <w:t>Codigo</w:t>
      </w:r>
      <w:proofErr w:type="spellEnd"/>
      <w:r>
        <w:rPr>
          <w:rStyle w:val="nfasis"/>
        </w:rPr>
        <w:t xml:space="preserve">, </w:t>
      </w:r>
      <w:proofErr w:type="spellStart"/>
      <w:r>
        <w:rPr>
          <w:rStyle w:val="nfasis"/>
        </w:rPr>
        <w:t>IdUsuarioOwner</w:t>
      </w:r>
      <w:proofErr w:type="spellEnd"/>
      <w:r>
        <w:rPr>
          <w:rStyle w:val="nfasis"/>
        </w:rPr>
        <w:t>)</w:t>
      </w:r>
      <w:r>
        <w:t xml:space="preserve">, </w:t>
      </w:r>
      <w:proofErr w:type="spellStart"/>
      <w:proofErr w:type="gramStart"/>
      <w:r>
        <w:rPr>
          <w:rStyle w:val="nfasis"/>
        </w:rPr>
        <w:t>ProyectoTarea</w:t>
      </w:r>
      <w:proofErr w:type="spellEnd"/>
      <w:r>
        <w:rPr>
          <w:rStyle w:val="nfasis"/>
        </w:rPr>
        <w:t>(</w:t>
      </w:r>
      <w:proofErr w:type="spellStart"/>
      <w:proofErr w:type="gramEnd"/>
      <w:r>
        <w:rPr>
          <w:rStyle w:val="nfasis"/>
        </w:rPr>
        <w:t>IdProyecto</w:t>
      </w:r>
      <w:proofErr w:type="spellEnd"/>
      <w:r>
        <w:rPr>
          <w:rStyle w:val="nfasis"/>
        </w:rPr>
        <w:t xml:space="preserve">, </w:t>
      </w:r>
      <w:proofErr w:type="spellStart"/>
      <w:r>
        <w:rPr>
          <w:rStyle w:val="nfasis"/>
        </w:rPr>
        <w:t>IdColumna</w:t>
      </w:r>
      <w:proofErr w:type="spellEnd"/>
      <w:r>
        <w:rPr>
          <w:rStyle w:val="nfasis"/>
        </w:rPr>
        <w:t xml:space="preserve">, </w:t>
      </w:r>
      <w:proofErr w:type="spellStart"/>
      <w:r>
        <w:rPr>
          <w:rStyle w:val="nfasis"/>
        </w:rPr>
        <w:t>FechaCreacionUtc</w:t>
      </w:r>
      <w:proofErr w:type="spellEnd"/>
      <w:r>
        <w:rPr>
          <w:rStyle w:val="nfasis"/>
        </w:rPr>
        <w:t>)</w:t>
      </w:r>
      <w:r>
        <w:t xml:space="preserve"> y </w:t>
      </w:r>
      <w:proofErr w:type="spellStart"/>
      <w:proofErr w:type="gramStart"/>
      <w:r>
        <w:rPr>
          <w:rStyle w:val="nfasis"/>
        </w:rPr>
        <w:t>ProyectoMiembro</w:t>
      </w:r>
      <w:proofErr w:type="spellEnd"/>
      <w:r>
        <w:rPr>
          <w:rStyle w:val="nfasis"/>
        </w:rPr>
        <w:t>(</w:t>
      </w:r>
      <w:proofErr w:type="spellStart"/>
      <w:proofErr w:type="gramEnd"/>
      <w:r>
        <w:rPr>
          <w:rStyle w:val="nfasis"/>
        </w:rPr>
        <w:t>IdProyecto</w:t>
      </w:r>
      <w:proofErr w:type="spellEnd"/>
      <w:r>
        <w:rPr>
          <w:rStyle w:val="nfasis"/>
        </w:rPr>
        <w:t xml:space="preserve">, </w:t>
      </w:r>
      <w:proofErr w:type="spellStart"/>
      <w:r>
        <w:rPr>
          <w:rStyle w:val="nfasis"/>
        </w:rPr>
        <w:t>IdUsuario</w:t>
      </w:r>
      <w:proofErr w:type="spellEnd"/>
      <w:r>
        <w:rPr>
          <w:rStyle w:val="nfasis"/>
        </w:rPr>
        <w:t>)</w:t>
      </w:r>
      <w:r>
        <w:t xml:space="preserve">, además de las claves primarias y únicas existentes. Se aplicará paginación y filtrado en los listados, junto con </w:t>
      </w:r>
      <w:proofErr w:type="spellStart"/>
      <w:r>
        <w:t>bundling</w:t>
      </w:r>
      <w:proofErr w:type="spellEnd"/>
      <w:r>
        <w:t xml:space="preserve"> y </w:t>
      </w:r>
      <w:proofErr w:type="spellStart"/>
      <w:r>
        <w:t>minificación</w:t>
      </w:r>
      <w:proofErr w:type="spellEnd"/>
      <w:r>
        <w:t xml:space="preserve"> de CSS y JavaScript, compresión GZIP/</w:t>
      </w:r>
      <w:proofErr w:type="spellStart"/>
      <w:r>
        <w:t>Deflate</w:t>
      </w:r>
      <w:proofErr w:type="spellEnd"/>
      <w:r>
        <w:t xml:space="preserve"> en IIS y almacenamiento en caché de recursos estáticos. Se evitará el problema N+1 garantizando que los repositorios solo consulten los datos necesarios mediante </w:t>
      </w:r>
      <w:proofErr w:type="spellStart"/>
      <w:r>
        <w:rPr>
          <w:rStyle w:val="nfasis"/>
        </w:rPr>
        <w:t>joins</w:t>
      </w:r>
      <w:proofErr w:type="spellEnd"/>
      <w:r>
        <w:t xml:space="preserve"> o consultas específicas, y </w:t>
      </w:r>
      <w:r>
        <w:lastRenderedPageBreak/>
        <w:t>se priorizará una interfaz ligera con carga progresiva mediante AJAX donde sea apropiado. La validación del rendimiento incluirá mediciones de tiempos de respuesta en operaciones comunes y pruebas de carga con grandes volúmenes de datos (200–500 tareas) para asegurar que el sistema mantiene su fluidez gracias a la paginación y los índices aplicados.</w:t>
      </w:r>
    </w:p>
    <w:p w14:paraId="43927E06" w14:textId="77777777" w:rsidR="000B038D" w:rsidRDefault="000B038D" w:rsidP="000B038D"/>
    <w:p w14:paraId="16A9E4E1" w14:textId="77777777" w:rsidR="006822CB" w:rsidRPr="00DD794E" w:rsidRDefault="006822CB" w:rsidP="006822CB">
      <w:pPr>
        <w:pStyle w:val="Ttulo1"/>
        <w:rPr>
          <w:b/>
          <w:bCs/>
        </w:rPr>
      </w:pPr>
      <w:bookmarkStart w:id="27" w:name="_Toc171539108"/>
      <w:bookmarkStart w:id="28" w:name="_Toc212047687"/>
      <w:r w:rsidRPr="00DD794E">
        <w:rPr>
          <w:b/>
          <w:bCs/>
        </w:rPr>
        <w:t>Análisis de Requerimientos</w:t>
      </w:r>
      <w:bookmarkEnd w:id="27"/>
      <w:bookmarkEnd w:id="28"/>
    </w:p>
    <w:p w14:paraId="36F5CB57" w14:textId="77777777" w:rsidR="006822CB" w:rsidRPr="00DD794E" w:rsidRDefault="006822CB" w:rsidP="00CF6769">
      <w:pPr>
        <w:pStyle w:val="Ttulo2"/>
        <w:rPr>
          <w:b/>
          <w:bCs/>
        </w:rPr>
      </w:pPr>
      <w:bookmarkStart w:id="29" w:name="_Toc171539109"/>
      <w:bookmarkStart w:id="30" w:name="_Toc212047688"/>
      <w:r w:rsidRPr="00DD794E">
        <w:rPr>
          <w:b/>
          <w:bCs/>
        </w:rPr>
        <w:t>Requerimientos funcionales</w:t>
      </w:r>
      <w:bookmarkEnd w:id="29"/>
      <w:bookmarkEnd w:id="30"/>
    </w:p>
    <w:p w14:paraId="08C8FB32" w14:textId="77777777" w:rsidR="000B038D" w:rsidRDefault="000B038D" w:rsidP="000B038D"/>
    <w:tbl>
      <w:tblPr>
        <w:tblW w:w="5000" w:type="pct"/>
        <w:tblLayout w:type="fixed"/>
        <w:tblCellMar>
          <w:left w:w="70" w:type="dxa"/>
          <w:right w:w="70" w:type="dxa"/>
        </w:tblCellMar>
        <w:tblLook w:val="04A0" w:firstRow="1" w:lastRow="0" w:firstColumn="1" w:lastColumn="0" w:noHBand="0" w:noVBand="1"/>
      </w:tblPr>
      <w:tblGrid>
        <w:gridCol w:w="983"/>
        <w:gridCol w:w="1559"/>
        <w:gridCol w:w="2693"/>
        <w:gridCol w:w="1103"/>
        <w:gridCol w:w="1140"/>
        <w:gridCol w:w="1006"/>
      </w:tblGrid>
      <w:tr w:rsidR="006822CB" w:rsidRPr="006822CB" w14:paraId="7F202B7E" w14:textId="77777777" w:rsidTr="006822CB">
        <w:trPr>
          <w:trHeight w:val="330"/>
        </w:trPr>
        <w:tc>
          <w:tcPr>
            <w:tcW w:w="579" w:type="pct"/>
            <w:tcBorders>
              <w:top w:val="single" w:sz="8" w:space="0" w:color="000000"/>
              <w:left w:val="single" w:sz="8" w:space="0" w:color="000000"/>
              <w:bottom w:val="single" w:sz="8" w:space="0" w:color="000000"/>
              <w:right w:val="single" w:sz="8" w:space="0" w:color="auto"/>
            </w:tcBorders>
            <w:shd w:val="clear" w:color="000000" w:fill="009999"/>
            <w:vAlign w:val="center"/>
            <w:hideMark/>
          </w:tcPr>
          <w:p w14:paraId="4E58D48A"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ID</w:t>
            </w:r>
          </w:p>
        </w:tc>
        <w:tc>
          <w:tcPr>
            <w:tcW w:w="919" w:type="pct"/>
            <w:tcBorders>
              <w:top w:val="single" w:sz="8" w:space="0" w:color="000000"/>
              <w:left w:val="nil"/>
              <w:bottom w:val="single" w:sz="8" w:space="0" w:color="000000"/>
              <w:right w:val="single" w:sz="8" w:space="0" w:color="auto"/>
            </w:tcBorders>
            <w:shd w:val="clear" w:color="000000" w:fill="009999"/>
            <w:vAlign w:val="center"/>
            <w:hideMark/>
          </w:tcPr>
          <w:p w14:paraId="40DE9C9B"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Nombre</w:t>
            </w:r>
          </w:p>
        </w:tc>
        <w:tc>
          <w:tcPr>
            <w:tcW w:w="1587" w:type="pct"/>
            <w:tcBorders>
              <w:top w:val="single" w:sz="8" w:space="0" w:color="000000"/>
              <w:left w:val="nil"/>
              <w:bottom w:val="single" w:sz="8" w:space="0" w:color="000000"/>
              <w:right w:val="single" w:sz="8" w:space="0" w:color="auto"/>
            </w:tcBorders>
            <w:shd w:val="clear" w:color="000000" w:fill="009999"/>
            <w:vAlign w:val="center"/>
            <w:hideMark/>
          </w:tcPr>
          <w:p w14:paraId="372AC46B"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Descripción</w:t>
            </w:r>
          </w:p>
        </w:tc>
        <w:tc>
          <w:tcPr>
            <w:tcW w:w="650" w:type="pct"/>
            <w:tcBorders>
              <w:top w:val="single" w:sz="8" w:space="0" w:color="000000"/>
              <w:left w:val="nil"/>
              <w:bottom w:val="single" w:sz="8" w:space="0" w:color="000000"/>
              <w:right w:val="single" w:sz="8" w:space="0" w:color="auto"/>
            </w:tcBorders>
            <w:shd w:val="clear" w:color="000000" w:fill="009999"/>
            <w:vAlign w:val="center"/>
            <w:hideMark/>
          </w:tcPr>
          <w:p w14:paraId="7EBE1C1A"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Actores</w:t>
            </w:r>
          </w:p>
        </w:tc>
        <w:tc>
          <w:tcPr>
            <w:tcW w:w="672" w:type="pct"/>
            <w:tcBorders>
              <w:top w:val="single" w:sz="8" w:space="0" w:color="000000"/>
              <w:left w:val="nil"/>
              <w:bottom w:val="single" w:sz="8" w:space="0" w:color="000000"/>
              <w:right w:val="single" w:sz="8" w:space="0" w:color="auto"/>
            </w:tcBorders>
            <w:shd w:val="clear" w:color="000000" w:fill="009999"/>
            <w:vAlign w:val="center"/>
            <w:hideMark/>
          </w:tcPr>
          <w:p w14:paraId="5E490C7A"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Prioridad</w:t>
            </w:r>
          </w:p>
        </w:tc>
        <w:tc>
          <w:tcPr>
            <w:tcW w:w="593" w:type="pct"/>
            <w:tcBorders>
              <w:top w:val="single" w:sz="8" w:space="0" w:color="000000"/>
              <w:left w:val="nil"/>
              <w:bottom w:val="single" w:sz="8" w:space="0" w:color="000000"/>
              <w:right w:val="single" w:sz="8" w:space="0" w:color="auto"/>
            </w:tcBorders>
            <w:shd w:val="clear" w:color="000000" w:fill="009999"/>
            <w:vAlign w:val="center"/>
            <w:hideMark/>
          </w:tcPr>
          <w:p w14:paraId="3370880D"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Estado R1</w:t>
            </w:r>
          </w:p>
        </w:tc>
      </w:tr>
      <w:tr w:rsidR="006822CB" w:rsidRPr="006822CB" w14:paraId="4C10DE52" w14:textId="77777777" w:rsidTr="006822CB">
        <w:trPr>
          <w:trHeight w:val="330"/>
        </w:trPr>
        <w:tc>
          <w:tcPr>
            <w:tcW w:w="579" w:type="pct"/>
            <w:tcBorders>
              <w:top w:val="nil"/>
              <w:left w:val="single" w:sz="12" w:space="0" w:color="auto"/>
              <w:bottom w:val="single" w:sz="12" w:space="0" w:color="auto"/>
              <w:right w:val="single" w:sz="12" w:space="0" w:color="auto"/>
            </w:tcBorders>
            <w:vAlign w:val="center"/>
            <w:hideMark/>
          </w:tcPr>
          <w:p w14:paraId="103179A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RF-001</w:t>
            </w:r>
          </w:p>
        </w:tc>
        <w:tc>
          <w:tcPr>
            <w:tcW w:w="919" w:type="pct"/>
            <w:tcBorders>
              <w:top w:val="nil"/>
              <w:left w:val="nil"/>
              <w:bottom w:val="single" w:sz="12" w:space="0" w:color="auto"/>
              <w:right w:val="single" w:sz="12" w:space="0" w:color="auto"/>
            </w:tcBorders>
            <w:vAlign w:val="center"/>
            <w:hideMark/>
          </w:tcPr>
          <w:p w14:paraId="5514153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Autenticación (</w:t>
            </w:r>
            <w:proofErr w:type="spellStart"/>
            <w:r w:rsidRPr="006822CB">
              <w:rPr>
                <w:rFonts w:eastAsia="Times New Roman"/>
                <w:color w:val="000000"/>
                <w:kern w:val="0"/>
                <w:szCs w:val="24"/>
                <w:lang w:val="es-ES" w:eastAsia="es-ES" w:bidi="gu-IN"/>
                <w14:ligatures w14:val="none"/>
              </w:rPr>
              <w:t>Login</w:t>
            </w:r>
            <w:proofErr w:type="spellEnd"/>
            <w:r w:rsidRPr="006822CB">
              <w:rPr>
                <w:rFonts w:eastAsia="Times New Roman"/>
                <w:color w:val="000000"/>
                <w:kern w:val="0"/>
                <w:szCs w:val="24"/>
                <w:lang w:val="es-ES" w:eastAsia="es-ES" w:bidi="gu-IN"/>
                <w14:ligatures w14:val="none"/>
              </w:rPr>
              <w:t>)</w:t>
            </w:r>
          </w:p>
        </w:tc>
        <w:tc>
          <w:tcPr>
            <w:tcW w:w="1587" w:type="pct"/>
            <w:tcBorders>
              <w:top w:val="nil"/>
              <w:left w:val="nil"/>
              <w:bottom w:val="single" w:sz="12" w:space="0" w:color="auto"/>
              <w:right w:val="single" w:sz="12" w:space="0" w:color="auto"/>
            </w:tcBorders>
            <w:vAlign w:val="center"/>
            <w:hideMark/>
          </w:tcPr>
          <w:p w14:paraId="7E7FB9B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Permite a un usuario registrado iniciar sesión para usar el sistema.</w:t>
            </w:r>
          </w:p>
        </w:tc>
        <w:tc>
          <w:tcPr>
            <w:tcW w:w="650" w:type="pct"/>
            <w:tcBorders>
              <w:top w:val="nil"/>
              <w:left w:val="nil"/>
              <w:bottom w:val="single" w:sz="12" w:space="0" w:color="auto"/>
              <w:right w:val="single" w:sz="12" w:space="0" w:color="auto"/>
            </w:tcBorders>
            <w:vAlign w:val="center"/>
            <w:hideMark/>
          </w:tcPr>
          <w:p w14:paraId="0505C682"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Usuario</w:t>
            </w:r>
          </w:p>
        </w:tc>
        <w:tc>
          <w:tcPr>
            <w:tcW w:w="672" w:type="pct"/>
            <w:tcBorders>
              <w:top w:val="nil"/>
              <w:left w:val="nil"/>
              <w:bottom w:val="single" w:sz="12" w:space="0" w:color="auto"/>
              <w:right w:val="single" w:sz="12" w:space="0" w:color="auto"/>
            </w:tcBorders>
            <w:vAlign w:val="center"/>
            <w:hideMark/>
          </w:tcPr>
          <w:p w14:paraId="499D0EE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29520EDC"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0039E180"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3E2DC5C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RF-002</w:t>
            </w:r>
          </w:p>
        </w:tc>
        <w:tc>
          <w:tcPr>
            <w:tcW w:w="919" w:type="pct"/>
            <w:tcBorders>
              <w:top w:val="nil"/>
              <w:left w:val="nil"/>
              <w:bottom w:val="single" w:sz="12" w:space="0" w:color="auto"/>
              <w:right w:val="single" w:sz="12" w:space="0" w:color="auto"/>
            </w:tcBorders>
            <w:vAlign w:val="center"/>
            <w:hideMark/>
          </w:tcPr>
          <w:p w14:paraId="7D0A5DC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Registro de Usuarios</w:t>
            </w:r>
          </w:p>
        </w:tc>
        <w:tc>
          <w:tcPr>
            <w:tcW w:w="1587" w:type="pct"/>
            <w:tcBorders>
              <w:top w:val="nil"/>
              <w:left w:val="nil"/>
              <w:bottom w:val="single" w:sz="12" w:space="0" w:color="auto"/>
              <w:right w:val="single" w:sz="12" w:space="0" w:color="auto"/>
            </w:tcBorders>
            <w:vAlign w:val="center"/>
            <w:hideMark/>
          </w:tcPr>
          <w:p w14:paraId="11BBA0D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 de usuarios con datos mínimos (nombre, correo, contraseña) y confirmación.</w:t>
            </w:r>
          </w:p>
        </w:tc>
        <w:tc>
          <w:tcPr>
            <w:tcW w:w="650" w:type="pct"/>
            <w:tcBorders>
              <w:top w:val="nil"/>
              <w:left w:val="nil"/>
              <w:bottom w:val="single" w:sz="12" w:space="0" w:color="auto"/>
              <w:right w:val="single" w:sz="12" w:space="0" w:color="auto"/>
            </w:tcBorders>
            <w:vAlign w:val="center"/>
            <w:hideMark/>
          </w:tcPr>
          <w:p w14:paraId="6616F98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proofErr w:type="spellStart"/>
            <w:r w:rsidRPr="006822CB">
              <w:rPr>
                <w:rFonts w:eastAsia="Times New Roman"/>
                <w:color w:val="000000"/>
                <w:kern w:val="0"/>
                <w:szCs w:val="24"/>
                <w:lang w:val="es-ES" w:eastAsia="es-ES" w:bidi="gu-IN"/>
                <w14:ligatures w14:val="none"/>
              </w:rPr>
              <w:t>Admin</w:t>
            </w:r>
            <w:proofErr w:type="spellEnd"/>
          </w:p>
        </w:tc>
        <w:tc>
          <w:tcPr>
            <w:tcW w:w="672" w:type="pct"/>
            <w:tcBorders>
              <w:top w:val="nil"/>
              <w:left w:val="nil"/>
              <w:bottom w:val="single" w:sz="12" w:space="0" w:color="auto"/>
              <w:right w:val="single" w:sz="12" w:space="0" w:color="auto"/>
            </w:tcBorders>
            <w:vAlign w:val="center"/>
            <w:hideMark/>
          </w:tcPr>
          <w:p w14:paraId="1A708A10"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6A6D5A9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5D1A8C81"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478CA246"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RF-003</w:t>
            </w:r>
          </w:p>
        </w:tc>
        <w:tc>
          <w:tcPr>
            <w:tcW w:w="919" w:type="pct"/>
            <w:tcBorders>
              <w:top w:val="nil"/>
              <w:left w:val="nil"/>
              <w:bottom w:val="single" w:sz="12" w:space="0" w:color="auto"/>
              <w:right w:val="single" w:sz="12" w:space="0" w:color="auto"/>
            </w:tcBorders>
            <w:vAlign w:val="center"/>
            <w:hideMark/>
          </w:tcPr>
          <w:p w14:paraId="793A28C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Gestión de Roles y Permisos</w:t>
            </w:r>
          </w:p>
        </w:tc>
        <w:tc>
          <w:tcPr>
            <w:tcW w:w="1587" w:type="pct"/>
            <w:tcBorders>
              <w:top w:val="nil"/>
              <w:left w:val="nil"/>
              <w:bottom w:val="single" w:sz="12" w:space="0" w:color="auto"/>
              <w:right w:val="single" w:sz="12" w:space="0" w:color="auto"/>
            </w:tcBorders>
            <w:vAlign w:val="center"/>
            <w:hideMark/>
          </w:tcPr>
          <w:p w14:paraId="473C32B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Asignar roles (</w:t>
            </w:r>
            <w:proofErr w:type="spellStart"/>
            <w:r w:rsidRPr="006822CB">
              <w:rPr>
                <w:rFonts w:eastAsia="Times New Roman"/>
                <w:color w:val="000000"/>
                <w:kern w:val="0"/>
                <w:szCs w:val="24"/>
                <w:lang w:val="es-ES" w:eastAsia="es-ES" w:bidi="gu-IN"/>
                <w14:ligatures w14:val="none"/>
              </w:rPr>
              <w:t>Admin</w:t>
            </w:r>
            <w:proofErr w:type="spellEnd"/>
            <w:r w:rsidRPr="006822CB">
              <w:rPr>
                <w:rFonts w:eastAsia="Times New Roman"/>
                <w:color w:val="000000"/>
                <w:kern w:val="0"/>
                <w:szCs w:val="24"/>
                <w:lang w:val="es-ES" w:eastAsia="es-ES" w:bidi="gu-IN"/>
                <w14:ligatures w14:val="none"/>
              </w:rPr>
              <w:t>, PM/SM, Dev, QA, DevOps) y restringir acciones según rol.</w:t>
            </w:r>
          </w:p>
        </w:tc>
        <w:tc>
          <w:tcPr>
            <w:tcW w:w="650" w:type="pct"/>
            <w:tcBorders>
              <w:top w:val="nil"/>
              <w:left w:val="nil"/>
              <w:bottom w:val="single" w:sz="12" w:space="0" w:color="auto"/>
              <w:right w:val="single" w:sz="12" w:space="0" w:color="auto"/>
            </w:tcBorders>
            <w:vAlign w:val="center"/>
            <w:hideMark/>
          </w:tcPr>
          <w:p w14:paraId="6B7356A6"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proofErr w:type="spellStart"/>
            <w:r w:rsidRPr="006822CB">
              <w:rPr>
                <w:rFonts w:eastAsia="Times New Roman"/>
                <w:color w:val="000000"/>
                <w:kern w:val="0"/>
                <w:szCs w:val="24"/>
                <w:lang w:val="es-ES" w:eastAsia="es-ES" w:bidi="gu-IN"/>
                <w14:ligatures w14:val="none"/>
              </w:rPr>
              <w:t>Admin</w:t>
            </w:r>
            <w:proofErr w:type="spellEnd"/>
          </w:p>
        </w:tc>
        <w:tc>
          <w:tcPr>
            <w:tcW w:w="672" w:type="pct"/>
            <w:tcBorders>
              <w:top w:val="nil"/>
              <w:left w:val="nil"/>
              <w:bottom w:val="single" w:sz="12" w:space="0" w:color="auto"/>
              <w:right w:val="single" w:sz="12" w:space="0" w:color="auto"/>
            </w:tcBorders>
            <w:vAlign w:val="center"/>
            <w:hideMark/>
          </w:tcPr>
          <w:p w14:paraId="42CFFDE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404CCB28"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1473F75A"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5E8D1BE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RF-004</w:t>
            </w:r>
          </w:p>
        </w:tc>
        <w:tc>
          <w:tcPr>
            <w:tcW w:w="919" w:type="pct"/>
            <w:tcBorders>
              <w:top w:val="nil"/>
              <w:left w:val="nil"/>
              <w:bottom w:val="single" w:sz="12" w:space="0" w:color="auto"/>
              <w:right w:val="single" w:sz="12" w:space="0" w:color="auto"/>
            </w:tcBorders>
            <w:vAlign w:val="center"/>
            <w:hideMark/>
          </w:tcPr>
          <w:p w14:paraId="66758F5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Crear Proyecto</w:t>
            </w:r>
          </w:p>
        </w:tc>
        <w:tc>
          <w:tcPr>
            <w:tcW w:w="1587" w:type="pct"/>
            <w:tcBorders>
              <w:top w:val="nil"/>
              <w:left w:val="nil"/>
              <w:bottom w:val="single" w:sz="12" w:space="0" w:color="auto"/>
              <w:right w:val="single" w:sz="12" w:space="0" w:color="auto"/>
            </w:tcBorders>
            <w:vAlign w:val="center"/>
            <w:hideMark/>
          </w:tcPr>
          <w:p w14:paraId="4707FB0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Registrar proyectos con nombre, descripción y responsable.</w:t>
            </w:r>
          </w:p>
        </w:tc>
        <w:tc>
          <w:tcPr>
            <w:tcW w:w="650" w:type="pct"/>
            <w:tcBorders>
              <w:top w:val="nil"/>
              <w:left w:val="nil"/>
              <w:bottom w:val="single" w:sz="12" w:space="0" w:color="auto"/>
              <w:right w:val="single" w:sz="12" w:space="0" w:color="auto"/>
            </w:tcBorders>
            <w:vAlign w:val="center"/>
            <w:hideMark/>
          </w:tcPr>
          <w:p w14:paraId="18371FC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PM/SM</w:t>
            </w:r>
          </w:p>
        </w:tc>
        <w:tc>
          <w:tcPr>
            <w:tcW w:w="672" w:type="pct"/>
            <w:tcBorders>
              <w:top w:val="nil"/>
              <w:left w:val="nil"/>
              <w:bottom w:val="single" w:sz="12" w:space="0" w:color="auto"/>
              <w:right w:val="single" w:sz="12" w:space="0" w:color="auto"/>
            </w:tcBorders>
            <w:vAlign w:val="center"/>
            <w:hideMark/>
          </w:tcPr>
          <w:p w14:paraId="15C9F686"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00032A2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69BDE36B"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3FE4F67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RF-005</w:t>
            </w:r>
          </w:p>
        </w:tc>
        <w:tc>
          <w:tcPr>
            <w:tcW w:w="919" w:type="pct"/>
            <w:tcBorders>
              <w:top w:val="nil"/>
              <w:left w:val="nil"/>
              <w:bottom w:val="single" w:sz="12" w:space="0" w:color="auto"/>
              <w:right w:val="single" w:sz="12" w:space="0" w:color="auto"/>
            </w:tcBorders>
            <w:vAlign w:val="center"/>
            <w:hideMark/>
          </w:tcPr>
          <w:p w14:paraId="4DD0E2F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Editar/Archivar Proyecto</w:t>
            </w:r>
          </w:p>
        </w:tc>
        <w:tc>
          <w:tcPr>
            <w:tcW w:w="1587" w:type="pct"/>
            <w:tcBorders>
              <w:top w:val="nil"/>
              <w:left w:val="nil"/>
              <w:bottom w:val="single" w:sz="12" w:space="0" w:color="auto"/>
              <w:right w:val="single" w:sz="12" w:space="0" w:color="auto"/>
            </w:tcBorders>
            <w:vAlign w:val="center"/>
            <w:hideMark/>
          </w:tcPr>
          <w:p w14:paraId="619F7C0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Actualizar datos y archivar sin borrado físico.</w:t>
            </w:r>
          </w:p>
        </w:tc>
        <w:tc>
          <w:tcPr>
            <w:tcW w:w="650" w:type="pct"/>
            <w:tcBorders>
              <w:top w:val="nil"/>
              <w:left w:val="nil"/>
              <w:bottom w:val="single" w:sz="12" w:space="0" w:color="auto"/>
              <w:right w:val="single" w:sz="12" w:space="0" w:color="auto"/>
            </w:tcBorders>
            <w:vAlign w:val="center"/>
            <w:hideMark/>
          </w:tcPr>
          <w:p w14:paraId="3E6562F8"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PM/SM</w:t>
            </w:r>
          </w:p>
        </w:tc>
        <w:tc>
          <w:tcPr>
            <w:tcW w:w="672" w:type="pct"/>
            <w:tcBorders>
              <w:top w:val="nil"/>
              <w:left w:val="nil"/>
              <w:bottom w:val="single" w:sz="12" w:space="0" w:color="auto"/>
              <w:right w:val="single" w:sz="12" w:space="0" w:color="auto"/>
            </w:tcBorders>
            <w:vAlign w:val="center"/>
            <w:hideMark/>
          </w:tcPr>
          <w:p w14:paraId="5292A2C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5E7C8317"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1BCF4547"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34CA667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RF-006</w:t>
            </w:r>
          </w:p>
        </w:tc>
        <w:tc>
          <w:tcPr>
            <w:tcW w:w="919" w:type="pct"/>
            <w:tcBorders>
              <w:top w:val="nil"/>
              <w:left w:val="nil"/>
              <w:bottom w:val="single" w:sz="12" w:space="0" w:color="auto"/>
              <w:right w:val="single" w:sz="12" w:space="0" w:color="auto"/>
            </w:tcBorders>
            <w:vAlign w:val="center"/>
            <w:hideMark/>
          </w:tcPr>
          <w:p w14:paraId="53C916C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Gestionar Miembros del Proyecto</w:t>
            </w:r>
          </w:p>
        </w:tc>
        <w:tc>
          <w:tcPr>
            <w:tcW w:w="1587" w:type="pct"/>
            <w:tcBorders>
              <w:top w:val="nil"/>
              <w:left w:val="nil"/>
              <w:bottom w:val="single" w:sz="12" w:space="0" w:color="auto"/>
              <w:right w:val="single" w:sz="12" w:space="0" w:color="auto"/>
            </w:tcBorders>
            <w:vAlign w:val="center"/>
            <w:hideMark/>
          </w:tcPr>
          <w:p w14:paraId="647CAC2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Agregar/quitar miembros y definir rol dentro del proyecto.</w:t>
            </w:r>
          </w:p>
        </w:tc>
        <w:tc>
          <w:tcPr>
            <w:tcW w:w="650" w:type="pct"/>
            <w:tcBorders>
              <w:top w:val="nil"/>
              <w:left w:val="nil"/>
              <w:bottom w:val="single" w:sz="12" w:space="0" w:color="auto"/>
              <w:right w:val="single" w:sz="12" w:space="0" w:color="auto"/>
            </w:tcBorders>
            <w:vAlign w:val="center"/>
            <w:hideMark/>
          </w:tcPr>
          <w:p w14:paraId="1DE66EA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PM/SM</w:t>
            </w:r>
          </w:p>
        </w:tc>
        <w:tc>
          <w:tcPr>
            <w:tcW w:w="672" w:type="pct"/>
            <w:tcBorders>
              <w:top w:val="nil"/>
              <w:left w:val="nil"/>
              <w:bottom w:val="single" w:sz="12" w:space="0" w:color="auto"/>
              <w:right w:val="single" w:sz="12" w:space="0" w:color="auto"/>
            </w:tcBorders>
            <w:vAlign w:val="center"/>
            <w:hideMark/>
          </w:tcPr>
          <w:p w14:paraId="2C2ECB0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Media</w:t>
            </w:r>
          </w:p>
        </w:tc>
        <w:tc>
          <w:tcPr>
            <w:tcW w:w="593" w:type="pct"/>
            <w:tcBorders>
              <w:top w:val="nil"/>
              <w:left w:val="nil"/>
              <w:bottom w:val="single" w:sz="12" w:space="0" w:color="auto"/>
              <w:right w:val="single" w:sz="12" w:space="0" w:color="auto"/>
            </w:tcBorders>
            <w:vAlign w:val="center"/>
            <w:hideMark/>
          </w:tcPr>
          <w:p w14:paraId="1A2F1898"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r w:rsidR="006822CB" w:rsidRPr="006822CB" w14:paraId="2B678041"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79A1884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RF-007</w:t>
            </w:r>
          </w:p>
        </w:tc>
        <w:tc>
          <w:tcPr>
            <w:tcW w:w="919" w:type="pct"/>
            <w:tcBorders>
              <w:top w:val="nil"/>
              <w:left w:val="nil"/>
              <w:bottom w:val="single" w:sz="12" w:space="0" w:color="auto"/>
              <w:right w:val="single" w:sz="12" w:space="0" w:color="auto"/>
            </w:tcBorders>
            <w:vAlign w:val="center"/>
            <w:hideMark/>
          </w:tcPr>
          <w:p w14:paraId="44F5598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Registrar Cambio de Configuración</w:t>
            </w:r>
          </w:p>
        </w:tc>
        <w:tc>
          <w:tcPr>
            <w:tcW w:w="1587" w:type="pct"/>
            <w:tcBorders>
              <w:top w:val="nil"/>
              <w:left w:val="nil"/>
              <w:bottom w:val="single" w:sz="12" w:space="0" w:color="auto"/>
              <w:right w:val="single" w:sz="12" w:space="0" w:color="auto"/>
            </w:tcBorders>
            <w:vAlign w:val="center"/>
            <w:hideMark/>
          </w:tcPr>
          <w:p w14:paraId="1377FB7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Guardar un cambio con resumen, fecha, autor y proyecto asociado.</w:t>
            </w:r>
          </w:p>
        </w:tc>
        <w:tc>
          <w:tcPr>
            <w:tcW w:w="650" w:type="pct"/>
            <w:tcBorders>
              <w:top w:val="nil"/>
              <w:left w:val="nil"/>
              <w:bottom w:val="single" w:sz="12" w:space="0" w:color="auto"/>
              <w:right w:val="single" w:sz="12" w:space="0" w:color="auto"/>
            </w:tcBorders>
            <w:vAlign w:val="center"/>
            <w:hideMark/>
          </w:tcPr>
          <w:p w14:paraId="7CF5D36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Dev</w:t>
            </w:r>
          </w:p>
        </w:tc>
        <w:tc>
          <w:tcPr>
            <w:tcW w:w="672" w:type="pct"/>
            <w:tcBorders>
              <w:top w:val="nil"/>
              <w:left w:val="nil"/>
              <w:bottom w:val="single" w:sz="12" w:space="0" w:color="auto"/>
              <w:right w:val="single" w:sz="12" w:space="0" w:color="auto"/>
            </w:tcBorders>
            <w:vAlign w:val="center"/>
            <w:hideMark/>
          </w:tcPr>
          <w:p w14:paraId="7DBBD67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2A201237"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13F763D4"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3CB000E6"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RF-008</w:t>
            </w:r>
          </w:p>
        </w:tc>
        <w:tc>
          <w:tcPr>
            <w:tcW w:w="919" w:type="pct"/>
            <w:tcBorders>
              <w:top w:val="nil"/>
              <w:left w:val="nil"/>
              <w:bottom w:val="single" w:sz="12" w:space="0" w:color="auto"/>
              <w:right w:val="single" w:sz="12" w:space="0" w:color="auto"/>
            </w:tcBorders>
            <w:vAlign w:val="center"/>
            <w:hideMark/>
          </w:tcPr>
          <w:p w14:paraId="471F55B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 xml:space="preserve">Vincular </w:t>
            </w:r>
            <w:proofErr w:type="spellStart"/>
            <w:r w:rsidRPr="006822CB">
              <w:rPr>
                <w:rFonts w:eastAsia="Times New Roman"/>
                <w:color w:val="000000"/>
                <w:kern w:val="0"/>
                <w:szCs w:val="24"/>
                <w:lang w:val="es-ES" w:eastAsia="es-ES" w:bidi="gu-IN"/>
                <w14:ligatures w14:val="none"/>
              </w:rPr>
              <w:t>Commits</w:t>
            </w:r>
            <w:proofErr w:type="spellEnd"/>
            <w:r w:rsidRPr="006822CB">
              <w:rPr>
                <w:rFonts w:eastAsia="Times New Roman"/>
                <w:color w:val="000000"/>
                <w:kern w:val="0"/>
                <w:szCs w:val="24"/>
                <w:lang w:val="es-ES" w:eastAsia="es-ES" w:bidi="gu-IN"/>
                <w14:ligatures w14:val="none"/>
              </w:rPr>
              <w:t>/PR/MR</w:t>
            </w:r>
          </w:p>
        </w:tc>
        <w:tc>
          <w:tcPr>
            <w:tcW w:w="1587" w:type="pct"/>
            <w:tcBorders>
              <w:top w:val="nil"/>
              <w:left w:val="nil"/>
              <w:bottom w:val="single" w:sz="12" w:space="0" w:color="auto"/>
              <w:right w:val="single" w:sz="12" w:space="0" w:color="auto"/>
            </w:tcBorders>
            <w:vAlign w:val="center"/>
            <w:hideMark/>
          </w:tcPr>
          <w:p w14:paraId="182919D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 xml:space="preserve">Asociar manual (hash/URL) un </w:t>
            </w:r>
            <w:proofErr w:type="spellStart"/>
            <w:r w:rsidRPr="006822CB">
              <w:rPr>
                <w:rFonts w:eastAsia="Times New Roman"/>
                <w:color w:val="000000"/>
                <w:kern w:val="0"/>
                <w:szCs w:val="24"/>
                <w:lang w:val="es-ES" w:eastAsia="es-ES" w:bidi="gu-IN"/>
                <w14:ligatures w14:val="none"/>
              </w:rPr>
              <w:t>commit</w:t>
            </w:r>
            <w:proofErr w:type="spellEnd"/>
            <w:r w:rsidRPr="006822CB">
              <w:rPr>
                <w:rFonts w:eastAsia="Times New Roman"/>
                <w:color w:val="000000"/>
                <w:kern w:val="0"/>
                <w:szCs w:val="24"/>
                <w:lang w:val="es-ES" w:eastAsia="es-ES" w:bidi="gu-IN"/>
                <w14:ligatures w14:val="none"/>
              </w:rPr>
              <w:t>/PR/MR a un cambio/tarea/proyecto.</w:t>
            </w:r>
          </w:p>
        </w:tc>
        <w:tc>
          <w:tcPr>
            <w:tcW w:w="650" w:type="pct"/>
            <w:tcBorders>
              <w:top w:val="nil"/>
              <w:left w:val="nil"/>
              <w:bottom w:val="single" w:sz="12" w:space="0" w:color="auto"/>
              <w:right w:val="single" w:sz="12" w:space="0" w:color="auto"/>
            </w:tcBorders>
            <w:vAlign w:val="center"/>
            <w:hideMark/>
          </w:tcPr>
          <w:p w14:paraId="7BD203D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Dev</w:t>
            </w:r>
          </w:p>
        </w:tc>
        <w:tc>
          <w:tcPr>
            <w:tcW w:w="672" w:type="pct"/>
            <w:tcBorders>
              <w:top w:val="nil"/>
              <w:left w:val="nil"/>
              <w:bottom w:val="single" w:sz="12" w:space="0" w:color="auto"/>
              <w:right w:val="single" w:sz="12" w:space="0" w:color="auto"/>
            </w:tcBorders>
            <w:vAlign w:val="center"/>
            <w:hideMark/>
          </w:tcPr>
          <w:p w14:paraId="42E9E65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223630B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 (manual)</w:t>
            </w:r>
          </w:p>
        </w:tc>
      </w:tr>
      <w:tr w:rsidR="006822CB" w:rsidRPr="006822CB" w14:paraId="671ABBCB"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14BD67D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RF-009</w:t>
            </w:r>
          </w:p>
        </w:tc>
        <w:tc>
          <w:tcPr>
            <w:tcW w:w="919" w:type="pct"/>
            <w:tcBorders>
              <w:top w:val="nil"/>
              <w:left w:val="nil"/>
              <w:bottom w:val="single" w:sz="12" w:space="0" w:color="auto"/>
              <w:right w:val="single" w:sz="12" w:space="0" w:color="auto"/>
            </w:tcBorders>
            <w:vAlign w:val="center"/>
            <w:hideMark/>
          </w:tcPr>
          <w:p w14:paraId="4145D3A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Historial de Cambios por Proyecto</w:t>
            </w:r>
          </w:p>
        </w:tc>
        <w:tc>
          <w:tcPr>
            <w:tcW w:w="1587" w:type="pct"/>
            <w:tcBorders>
              <w:top w:val="nil"/>
              <w:left w:val="nil"/>
              <w:bottom w:val="single" w:sz="12" w:space="0" w:color="auto"/>
              <w:right w:val="single" w:sz="12" w:space="0" w:color="auto"/>
            </w:tcBorders>
            <w:vAlign w:val="center"/>
            <w:hideMark/>
          </w:tcPr>
          <w:p w14:paraId="2ED4EBF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Visualizar línea de tiempo de cambios por proyecto, con filtros básicos.</w:t>
            </w:r>
          </w:p>
        </w:tc>
        <w:tc>
          <w:tcPr>
            <w:tcW w:w="650" w:type="pct"/>
            <w:tcBorders>
              <w:top w:val="nil"/>
              <w:left w:val="nil"/>
              <w:bottom w:val="single" w:sz="12" w:space="0" w:color="auto"/>
              <w:right w:val="single" w:sz="12" w:space="0" w:color="auto"/>
            </w:tcBorders>
            <w:vAlign w:val="center"/>
            <w:hideMark/>
          </w:tcPr>
          <w:p w14:paraId="396CE46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Todos</w:t>
            </w:r>
          </w:p>
        </w:tc>
        <w:tc>
          <w:tcPr>
            <w:tcW w:w="672" w:type="pct"/>
            <w:tcBorders>
              <w:top w:val="nil"/>
              <w:left w:val="nil"/>
              <w:bottom w:val="single" w:sz="12" w:space="0" w:color="auto"/>
              <w:right w:val="single" w:sz="12" w:space="0" w:color="auto"/>
            </w:tcBorders>
            <w:vAlign w:val="center"/>
            <w:hideMark/>
          </w:tcPr>
          <w:p w14:paraId="218236E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Alta</w:t>
            </w:r>
          </w:p>
        </w:tc>
        <w:tc>
          <w:tcPr>
            <w:tcW w:w="593" w:type="pct"/>
            <w:tcBorders>
              <w:top w:val="nil"/>
              <w:left w:val="nil"/>
              <w:bottom w:val="single" w:sz="12" w:space="0" w:color="auto"/>
              <w:right w:val="single" w:sz="12" w:space="0" w:color="auto"/>
            </w:tcBorders>
            <w:vAlign w:val="center"/>
            <w:hideMark/>
          </w:tcPr>
          <w:p w14:paraId="1B820C3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Incluido</w:t>
            </w:r>
          </w:p>
        </w:tc>
      </w:tr>
      <w:tr w:rsidR="006822CB" w:rsidRPr="006822CB" w14:paraId="22D1EA89"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07A34E97"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RF-010</w:t>
            </w:r>
          </w:p>
        </w:tc>
        <w:tc>
          <w:tcPr>
            <w:tcW w:w="919" w:type="pct"/>
            <w:tcBorders>
              <w:top w:val="nil"/>
              <w:left w:val="nil"/>
              <w:bottom w:val="single" w:sz="12" w:space="0" w:color="auto"/>
              <w:right w:val="single" w:sz="12" w:space="0" w:color="auto"/>
            </w:tcBorders>
            <w:vAlign w:val="center"/>
            <w:hideMark/>
          </w:tcPr>
          <w:p w14:paraId="1F0AA34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Integración básica con GitHub/</w:t>
            </w:r>
            <w:proofErr w:type="spellStart"/>
            <w:r w:rsidRPr="006822CB">
              <w:rPr>
                <w:rFonts w:eastAsia="Times New Roman"/>
                <w:color w:val="000000"/>
                <w:kern w:val="0"/>
                <w:szCs w:val="24"/>
                <w:lang w:val="es-ES" w:eastAsia="es-ES" w:bidi="gu-IN"/>
                <w14:ligatures w14:val="none"/>
              </w:rPr>
              <w:t>GitLab</w:t>
            </w:r>
            <w:proofErr w:type="spellEnd"/>
          </w:p>
        </w:tc>
        <w:tc>
          <w:tcPr>
            <w:tcW w:w="1587" w:type="pct"/>
            <w:tcBorders>
              <w:top w:val="nil"/>
              <w:left w:val="nil"/>
              <w:bottom w:val="single" w:sz="12" w:space="0" w:color="auto"/>
              <w:right w:val="single" w:sz="12" w:space="0" w:color="auto"/>
            </w:tcBorders>
            <w:vAlign w:val="center"/>
            <w:hideMark/>
          </w:tcPr>
          <w:p w14:paraId="76271CB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 xml:space="preserve">Configurar repos y registrar eventos por </w:t>
            </w:r>
            <w:proofErr w:type="spellStart"/>
            <w:r w:rsidRPr="006822CB">
              <w:rPr>
                <w:rFonts w:eastAsia="Times New Roman"/>
                <w:color w:val="000000"/>
                <w:kern w:val="0"/>
                <w:szCs w:val="24"/>
                <w:lang w:val="es-ES" w:eastAsia="es-ES" w:bidi="gu-IN"/>
                <w14:ligatures w14:val="none"/>
              </w:rPr>
              <w:t>webhook</w:t>
            </w:r>
            <w:proofErr w:type="spellEnd"/>
            <w:r w:rsidRPr="006822CB">
              <w:rPr>
                <w:rFonts w:eastAsia="Times New Roman"/>
                <w:color w:val="000000"/>
                <w:kern w:val="0"/>
                <w:szCs w:val="24"/>
                <w:lang w:val="es-ES" w:eastAsia="es-ES" w:bidi="gu-IN"/>
                <w14:ligatures w14:val="none"/>
              </w:rPr>
              <w:t>/token.</w:t>
            </w:r>
          </w:p>
        </w:tc>
        <w:tc>
          <w:tcPr>
            <w:tcW w:w="650" w:type="pct"/>
            <w:tcBorders>
              <w:top w:val="nil"/>
              <w:left w:val="nil"/>
              <w:bottom w:val="single" w:sz="12" w:space="0" w:color="auto"/>
              <w:right w:val="single" w:sz="12" w:space="0" w:color="auto"/>
            </w:tcBorders>
            <w:vAlign w:val="center"/>
            <w:hideMark/>
          </w:tcPr>
          <w:p w14:paraId="558528E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DevOps</w:t>
            </w:r>
          </w:p>
        </w:tc>
        <w:tc>
          <w:tcPr>
            <w:tcW w:w="672" w:type="pct"/>
            <w:tcBorders>
              <w:top w:val="nil"/>
              <w:left w:val="nil"/>
              <w:bottom w:val="single" w:sz="12" w:space="0" w:color="auto"/>
              <w:right w:val="single" w:sz="12" w:space="0" w:color="auto"/>
            </w:tcBorders>
            <w:vAlign w:val="center"/>
            <w:hideMark/>
          </w:tcPr>
          <w:p w14:paraId="707E8446"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Media</w:t>
            </w:r>
          </w:p>
        </w:tc>
        <w:tc>
          <w:tcPr>
            <w:tcW w:w="593" w:type="pct"/>
            <w:tcBorders>
              <w:top w:val="nil"/>
              <w:left w:val="nil"/>
              <w:bottom w:val="single" w:sz="12" w:space="0" w:color="auto"/>
              <w:right w:val="single" w:sz="12" w:space="0" w:color="auto"/>
            </w:tcBorders>
            <w:vAlign w:val="center"/>
            <w:hideMark/>
          </w:tcPr>
          <w:p w14:paraId="40A55C47"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r w:rsidR="006822CB" w:rsidRPr="006822CB" w14:paraId="43FD70C6"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6A1F3BF8"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lastRenderedPageBreak/>
              <w:t>RF-011</w:t>
            </w:r>
          </w:p>
        </w:tc>
        <w:tc>
          <w:tcPr>
            <w:tcW w:w="919" w:type="pct"/>
            <w:tcBorders>
              <w:top w:val="nil"/>
              <w:left w:val="nil"/>
              <w:bottom w:val="single" w:sz="12" w:space="0" w:color="auto"/>
              <w:right w:val="single" w:sz="12" w:space="0" w:color="auto"/>
            </w:tcBorders>
            <w:vAlign w:val="center"/>
            <w:hideMark/>
          </w:tcPr>
          <w:p w14:paraId="4B4C8DC2"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Tablero Metodológico</w:t>
            </w:r>
          </w:p>
        </w:tc>
        <w:tc>
          <w:tcPr>
            <w:tcW w:w="1587" w:type="pct"/>
            <w:tcBorders>
              <w:top w:val="nil"/>
              <w:left w:val="nil"/>
              <w:bottom w:val="single" w:sz="12" w:space="0" w:color="auto"/>
              <w:right w:val="single" w:sz="12" w:space="0" w:color="auto"/>
            </w:tcBorders>
            <w:vAlign w:val="center"/>
            <w:hideMark/>
          </w:tcPr>
          <w:p w14:paraId="52E71E32"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Visualizar y mover tareas entre columnas (Por hacer/En progreso/Hecho).</w:t>
            </w:r>
          </w:p>
        </w:tc>
        <w:tc>
          <w:tcPr>
            <w:tcW w:w="650" w:type="pct"/>
            <w:tcBorders>
              <w:top w:val="nil"/>
              <w:left w:val="nil"/>
              <w:bottom w:val="single" w:sz="12" w:space="0" w:color="auto"/>
              <w:right w:val="single" w:sz="12" w:space="0" w:color="auto"/>
            </w:tcBorders>
            <w:vAlign w:val="center"/>
            <w:hideMark/>
          </w:tcPr>
          <w:p w14:paraId="077E526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PM/Dev</w:t>
            </w:r>
          </w:p>
        </w:tc>
        <w:tc>
          <w:tcPr>
            <w:tcW w:w="672" w:type="pct"/>
            <w:tcBorders>
              <w:top w:val="nil"/>
              <w:left w:val="nil"/>
              <w:bottom w:val="single" w:sz="12" w:space="0" w:color="auto"/>
              <w:right w:val="single" w:sz="12" w:space="0" w:color="auto"/>
            </w:tcBorders>
            <w:vAlign w:val="center"/>
            <w:hideMark/>
          </w:tcPr>
          <w:p w14:paraId="142B5AD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Media</w:t>
            </w:r>
          </w:p>
        </w:tc>
        <w:tc>
          <w:tcPr>
            <w:tcW w:w="593" w:type="pct"/>
            <w:tcBorders>
              <w:top w:val="nil"/>
              <w:left w:val="nil"/>
              <w:bottom w:val="single" w:sz="12" w:space="0" w:color="auto"/>
              <w:right w:val="single" w:sz="12" w:space="0" w:color="auto"/>
            </w:tcBorders>
            <w:vAlign w:val="center"/>
            <w:hideMark/>
          </w:tcPr>
          <w:p w14:paraId="5E497AE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r w:rsidR="006822CB" w:rsidRPr="006822CB" w14:paraId="7FADECA7"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6CDC28E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RF-012</w:t>
            </w:r>
          </w:p>
        </w:tc>
        <w:tc>
          <w:tcPr>
            <w:tcW w:w="919" w:type="pct"/>
            <w:tcBorders>
              <w:top w:val="nil"/>
              <w:left w:val="nil"/>
              <w:bottom w:val="single" w:sz="12" w:space="0" w:color="auto"/>
              <w:right w:val="single" w:sz="12" w:space="0" w:color="auto"/>
            </w:tcBorders>
            <w:vAlign w:val="center"/>
            <w:hideMark/>
          </w:tcPr>
          <w:p w14:paraId="55192E7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Gestión de Etiquetas y Tareas</w:t>
            </w:r>
          </w:p>
        </w:tc>
        <w:tc>
          <w:tcPr>
            <w:tcW w:w="1587" w:type="pct"/>
            <w:tcBorders>
              <w:top w:val="nil"/>
              <w:left w:val="nil"/>
              <w:bottom w:val="single" w:sz="12" w:space="0" w:color="auto"/>
              <w:right w:val="single" w:sz="12" w:space="0" w:color="auto"/>
            </w:tcBorders>
            <w:vAlign w:val="center"/>
            <w:hideMark/>
          </w:tcPr>
          <w:p w14:paraId="4219108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Crear etiquetas y tareas asociadas a proyectos y filtrarlas.</w:t>
            </w:r>
          </w:p>
        </w:tc>
        <w:tc>
          <w:tcPr>
            <w:tcW w:w="650" w:type="pct"/>
            <w:tcBorders>
              <w:top w:val="nil"/>
              <w:left w:val="nil"/>
              <w:bottom w:val="single" w:sz="12" w:space="0" w:color="auto"/>
              <w:right w:val="single" w:sz="12" w:space="0" w:color="auto"/>
            </w:tcBorders>
            <w:vAlign w:val="center"/>
            <w:hideMark/>
          </w:tcPr>
          <w:p w14:paraId="569B0D50"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PM/Dev</w:t>
            </w:r>
          </w:p>
        </w:tc>
        <w:tc>
          <w:tcPr>
            <w:tcW w:w="672" w:type="pct"/>
            <w:tcBorders>
              <w:top w:val="nil"/>
              <w:left w:val="nil"/>
              <w:bottom w:val="single" w:sz="12" w:space="0" w:color="auto"/>
              <w:right w:val="single" w:sz="12" w:space="0" w:color="auto"/>
            </w:tcBorders>
            <w:vAlign w:val="center"/>
            <w:hideMark/>
          </w:tcPr>
          <w:p w14:paraId="155A97D9"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Media</w:t>
            </w:r>
          </w:p>
        </w:tc>
        <w:tc>
          <w:tcPr>
            <w:tcW w:w="593" w:type="pct"/>
            <w:tcBorders>
              <w:top w:val="nil"/>
              <w:left w:val="nil"/>
              <w:bottom w:val="single" w:sz="12" w:space="0" w:color="auto"/>
              <w:right w:val="single" w:sz="12" w:space="0" w:color="auto"/>
            </w:tcBorders>
            <w:vAlign w:val="center"/>
            <w:hideMark/>
          </w:tcPr>
          <w:p w14:paraId="4F8014E1"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r w:rsidR="006822CB" w:rsidRPr="006822CB" w14:paraId="55C3FC2D"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4E5CB89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RF-013</w:t>
            </w:r>
          </w:p>
        </w:tc>
        <w:tc>
          <w:tcPr>
            <w:tcW w:w="919" w:type="pct"/>
            <w:tcBorders>
              <w:top w:val="nil"/>
              <w:left w:val="nil"/>
              <w:bottom w:val="single" w:sz="12" w:space="0" w:color="auto"/>
              <w:right w:val="single" w:sz="12" w:space="0" w:color="auto"/>
            </w:tcBorders>
            <w:vAlign w:val="center"/>
            <w:hideMark/>
          </w:tcPr>
          <w:p w14:paraId="5622E88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Notificaciones internas</w:t>
            </w:r>
          </w:p>
        </w:tc>
        <w:tc>
          <w:tcPr>
            <w:tcW w:w="1587" w:type="pct"/>
            <w:tcBorders>
              <w:top w:val="nil"/>
              <w:left w:val="nil"/>
              <w:bottom w:val="single" w:sz="12" w:space="0" w:color="auto"/>
              <w:right w:val="single" w:sz="12" w:space="0" w:color="auto"/>
            </w:tcBorders>
            <w:vAlign w:val="center"/>
            <w:hideMark/>
          </w:tcPr>
          <w:p w14:paraId="144045B0"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 xml:space="preserve">Mostrar </w:t>
            </w:r>
            <w:proofErr w:type="spellStart"/>
            <w:r w:rsidRPr="006822CB">
              <w:rPr>
                <w:rFonts w:eastAsia="Times New Roman"/>
                <w:color w:val="000000"/>
                <w:kern w:val="0"/>
                <w:szCs w:val="24"/>
                <w:lang w:val="es-ES" w:eastAsia="es-ES" w:bidi="gu-IN"/>
                <w14:ligatures w14:val="none"/>
              </w:rPr>
              <w:t>toasts</w:t>
            </w:r>
            <w:proofErr w:type="spellEnd"/>
            <w:r w:rsidRPr="006822CB">
              <w:rPr>
                <w:rFonts w:eastAsia="Times New Roman"/>
                <w:color w:val="000000"/>
                <w:kern w:val="0"/>
                <w:szCs w:val="24"/>
                <w:lang w:val="es-ES" w:eastAsia="es-ES" w:bidi="gu-IN"/>
                <w14:ligatures w14:val="none"/>
              </w:rPr>
              <w:t>/banners tras acciones importantes.</w:t>
            </w:r>
          </w:p>
        </w:tc>
        <w:tc>
          <w:tcPr>
            <w:tcW w:w="650" w:type="pct"/>
            <w:tcBorders>
              <w:top w:val="nil"/>
              <w:left w:val="nil"/>
              <w:bottom w:val="single" w:sz="12" w:space="0" w:color="auto"/>
              <w:right w:val="single" w:sz="12" w:space="0" w:color="auto"/>
            </w:tcBorders>
            <w:vAlign w:val="center"/>
            <w:hideMark/>
          </w:tcPr>
          <w:p w14:paraId="00BE29F6"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Todos</w:t>
            </w:r>
          </w:p>
        </w:tc>
        <w:tc>
          <w:tcPr>
            <w:tcW w:w="672" w:type="pct"/>
            <w:tcBorders>
              <w:top w:val="nil"/>
              <w:left w:val="nil"/>
              <w:bottom w:val="single" w:sz="12" w:space="0" w:color="auto"/>
              <w:right w:val="single" w:sz="12" w:space="0" w:color="auto"/>
            </w:tcBorders>
            <w:vAlign w:val="center"/>
            <w:hideMark/>
          </w:tcPr>
          <w:p w14:paraId="1A5C7E9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Media</w:t>
            </w:r>
          </w:p>
        </w:tc>
        <w:tc>
          <w:tcPr>
            <w:tcW w:w="593" w:type="pct"/>
            <w:tcBorders>
              <w:top w:val="nil"/>
              <w:left w:val="nil"/>
              <w:bottom w:val="single" w:sz="12" w:space="0" w:color="auto"/>
              <w:right w:val="single" w:sz="12" w:space="0" w:color="auto"/>
            </w:tcBorders>
            <w:vAlign w:val="center"/>
            <w:hideMark/>
          </w:tcPr>
          <w:p w14:paraId="69720202"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r w:rsidR="006822CB" w:rsidRPr="006822CB" w14:paraId="65546263"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5AAE2CA7"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RF-014</w:t>
            </w:r>
          </w:p>
        </w:tc>
        <w:tc>
          <w:tcPr>
            <w:tcW w:w="919" w:type="pct"/>
            <w:tcBorders>
              <w:top w:val="nil"/>
              <w:left w:val="nil"/>
              <w:bottom w:val="single" w:sz="12" w:space="0" w:color="auto"/>
              <w:right w:val="single" w:sz="12" w:space="0" w:color="auto"/>
            </w:tcBorders>
            <w:vAlign w:val="center"/>
            <w:hideMark/>
          </w:tcPr>
          <w:p w14:paraId="66F3E87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Validación previa de QA</w:t>
            </w:r>
          </w:p>
        </w:tc>
        <w:tc>
          <w:tcPr>
            <w:tcW w:w="1587" w:type="pct"/>
            <w:tcBorders>
              <w:top w:val="nil"/>
              <w:left w:val="nil"/>
              <w:bottom w:val="single" w:sz="12" w:space="0" w:color="auto"/>
              <w:right w:val="single" w:sz="12" w:space="0" w:color="auto"/>
            </w:tcBorders>
            <w:vAlign w:val="center"/>
            <w:hideMark/>
          </w:tcPr>
          <w:p w14:paraId="362B243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Registrar resultados de pruebas antes de liberar.</w:t>
            </w:r>
          </w:p>
        </w:tc>
        <w:tc>
          <w:tcPr>
            <w:tcW w:w="650" w:type="pct"/>
            <w:tcBorders>
              <w:top w:val="nil"/>
              <w:left w:val="nil"/>
              <w:bottom w:val="single" w:sz="12" w:space="0" w:color="auto"/>
              <w:right w:val="single" w:sz="12" w:space="0" w:color="auto"/>
            </w:tcBorders>
            <w:vAlign w:val="center"/>
            <w:hideMark/>
          </w:tcPr>
          <w:p w14:paraId="3018D77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QA</w:t>
            </w:r>
          </w:p>
        </w:tc>
        <w:tc>
          <w:tcPr>
            <w:tcW w:w="672" w:type="pct"/>
            <w:tcBorders>
              <w:top w:val="nil"/>
              <w:left w:val="nil"/>
              <w:bottom w:val="single" w:sz="12" w:space="0" w:color="auto"/>
              <w:right w:val="single" w:sz="12" w:space="0" w:color="auto"/>
            </w:tcBorders>
            <w:vAlign w:val="center"/>
            <w:hideMark/>
          </w:tcPr>
          <w:p w14:paraId="440E3A9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Baja</w:t>
            </w:r>
          </w:p>
        </w:tc>
        <w:tc>
          <w:tcPr>
            <w:tcW w:w="593" w:type="pct"/>
            <w:tcBorders>
              <w:top w:val="nil"/>
              <w:left w:val="nil"/>
              <w:bottom w:val="single" w:sz="12" w:space="0" w:color="auto"/>
              <w:right w:val="single" w:sz="12" w:space="0" w:color="auto"/>
            </w:tcBorders>
            <w:vAlign w:val="center"/>
            <w:hideMark/>
          </w:tcPr>
          <w:p w14:paraId="70EA3DD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r w:rsidR="006822CB" w:rsidRPr="006822CB" w14:paraId="125FFFC2" w14:textId="77777777" w:rsidTr="006822CB">
        <w:trPr>
          <w:trHeight w:val="345"/>
        </w:trPr>
        <w:tc>
          <w:tcPr>
            <w:tcW w:w="579" w:type="pct"/>
            <w:tcBorders>
              <w:top w:val="nil"/>
              <w:left w:val="single" w:sz="12" w:space="0" w:color="auto"/>
              <w:bottom w:val="single" w:sz="12" w:space="0" w:color="auto"/>
              <w:right w:val="single" w:sz="12" w:space="0" w:color="auto"/>
            </w:tcBorders>
            <w:vAlign w:val="center"/>
            <w:hideMark/>
          </w:tcPr>
          <w:p w14:paraId="714F49C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RF-015</w:t>
            </w:r>
          </w:p>
        </w:tc>
        <w:tc>
          <w:tcPr>
            <w:tcW w:w="919" w:type="pct"/>
            <w:tcBorders>
              <w:top w:val="nil"/>
              <w:left w:val="nil"/>
              <w:bottom w:val="single" w:sz="12" w:space="0" w:color="auto"/>
              <w:right w:val="single" w:sz="12" w:space="0" w:color="auto"/>
            </w:tcBorders>
            <w:vAlign w:val="center"/>
            <w:hideMark/>
          </w:tcPr>
          <w:p w14:paraId="09CF358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Registrar versión liberada (</w:t>
            </w:r>
            <w:proofErr w:type="spellStart"/>
            <w:r w:rsidRPr="006822CB">
              <w:rPr>
                <w:rFonts w:eastAsia="Times New Roman"/>
                <w:color w:val="000000"/>
                <w:kern w:val="0"/>
                <w:szCs w:val="24"/>
                <w:lang w:val="es-ES" w:eastAsia="es-ES" w:bidi="gu-IN"/>
                <w14:ligatures w14:val="none"/>
              </w:rPr>
              <w:t>Release</w:t>
            </w:r>
            <w:proofErr w:type="spellEnd"/>
            <w:r w:rsidRPr="006822CB">
              <w:rPr>
                <w:rFonts w:eastAsia="Times New Roman"/>
                <w:color w:val="000000"/>
                <w:kern w:val="0"/>
                <w:szCs w:val="24"/>
                <w:lang w:val="es-ES" w:eastAsia="es-ES" w:bidi="gu-IN"/>
                <w14:ligatures w14:val="none"/>
              </w:rPr>
              <w:t>)</w:t>
            </w:r>
          </w:p>
        </w:tc>
        <w:tc>
          <w:tcPr>
            <w:tcW w:w="1587" w:type="pct"/>
            <w:tcBorders>
              <w:top w:val="nil"/>
              <w:left w:val="nil"/>
              <w:bottom w:val="single" w:sz="12" w:space="0" w:color="auto"/>
              <w:right w:val="single" w:sz="12" w:space="0" w:color="auto"/>
            </w:tcBorders>
            <w:vAlign w:val="center"/>
            <w:hideMark/>
          </w:tcPr>
          <w:p w14:paraId="6D4495C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Registrar versión con fecha y notas por proyecto.</w:t>
            </w:r>
          </w:p>
        </w:tc>
        <w:tc>
          <w:tcPr>
            <w:tcW w:w="650" w:type="pct"/>
            <w:tcBorders>
              <w:top w:val="nil"/>
              <w:left w:val="nil"/>
              <w:bottom w:val="single" w:sz="12" w:space="0" w:color="auto"/>
              <w:right w:val="single" w:sz="12" w:space="0" w:color="auto"/>
            </w:tcBorders>
            <w:vAlign w:val="center"/>
            <w:hideMark/>
          </w:tcPr>
          <w:p w14:paraId="7B325C5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DevOps/PM</w:t>
            </w:r>
          </w:p>
        </w:tc>
        <w:tc>
          <w:tcPr>
            <w:tcW w:w="672" w:type="pct"/>
            <w:tcBorders>
              <w:top w:val="nil"/>
              <w:left w:val="nil"/>
              <w:bottom w:val="single" w:sz="12" w:space="0" w:color="auto"/>
              <w:right w:val="single" w:sz="12" w:space="0" w:color="auto"/>
            </w:tcBorders>
            <w:vAlign w:val="center"/>
            <w:hideMark/>
          </w:tcPr>
          <w:p w14:paraId="560E45C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Media</w:t>
            </w:r>
          </w:p>
        </w:tc>
        <w:tc>
          <w:tcPr>
            <w:tcW w:w="593" w:type="pct"/>
            <w:tcBorders>
              <w:top w:val="nil"/>
              <w:left w:val="nil"/>
              <w:bottom w:val="single" w:sz="12" w:space="0" w:color="auto"/>
              <w:right w:val="single" w:sz="12" w:space="0" w:color="auto"/>
            </w:tcBorders>
            <w:vAlign w:val="center"/>
            <w:hideMark/>
          </w:tcPr>
          <w:p w14:paraId="7C98F0E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Backlog</w:t>
            </w:r>
          </w:p>
        </w:tc>
      </w:tr>
    </w:tbl>
    <w:p w14:paraId="7BD7B104" w14:textId="77777777" w:rsidR="000B038D" w:rsidRDefault="000B038D" w:rsidP="000B038D"/>
    <w:p w14:paraId="7B77BC80" w14:textId="77777777" w:rsidR="000B038D" w:rsidRDefault="000B038D" w:rsidP="000B038D"/>
    <w:p w14:paraId="38FEECB7" w14:textId="77777777" w:rsidR="006822CB" w:rsidRPr="00DD794E" w:rsidRDefault="006822CB" w:rsidP="00CF6769">
      <w:pPr>
        <w:pStyle w:val="Ttulo2"/>
        <w:rPr>
          <w:b/>
          <w:bCs/>
        </w:rPr>
      </w:pPr>
      <w:bookmarkStart w:id="31" w:name="_Toc171539110"/>
      <w:bookmarkStart w:id="32" w:name="_Toc212047689"/>
      <w:r w:rsidRPr="00DD794E">
        <w:rPr>
          <w:b/>
          <w:bCs/>
        </w:rPr>
        <w:t>Requerimientos no funcionales</w:t>
      </w:r>
      <w:bookmarkEnd w:id="31"/>
      <w:bookmarkEnd w:id="32"/>
    </w:p>
    <w:tbl>
      <w:tblPr>
        <w:tblW w:w="5000" w:type="pct"/>
        <w:tblCellMar>
          <w:left w:w="70" w:type="dxa"/>
          <w:right w:w="70" w:type="dxa"/>
        </w:tblCellMar>
        <w:tblLook w:val="04A0" w:firstRow="1" w:lastRow="0" w:firstColumn="1" w:lastColumn="0" w:noHBand="0" w:noVBand="1"/>
      </w:tblPr>
      <w:tblGrid>
        <w:gridCol w:w="1124"/>
        <w:gridCol w:w="1822"/>
        <w:gridCol w:w="5538"/>
      </w:tblGrid>
      <w:tr w:rsidR="006822CB" w:rsidRPr="006822CB" w14:paraId="325BC538" w14:textId="77777777" w:rsidTr="006822CB">
        <w:trPr>
          <w:trHeight w:val="330"/>
        </w:trPr>
        <w:tc>
          <w:tcPr>
            <w:tcW w:w="662" w:type="pct"/>
            <w:tcBorders>
              <w:top w:val="single" w:sz="8" w:space="0" w:color="000000"/>
              <w:left w:val="single" w:sz="8" w:space="0" w:color="000000"/>
              <w:bottom w:val="single" w:sz="8" w:space="0" w:color="000000"/>
              <w:right w:val="single" w:sz="8" w:space="0" w:color="auto"/>
            </w:tcBorders>
            <w:shd w:val="clear" w:color="000000" w:fill="009999"/>
            <w:vAlign w:val="center"/>
            <w:hideMark/>
          </w:tcPr>
          <w:p w14:paraId="7B331B0A"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ID</w:t>
            </w:r>
          </w:p>
        </w:tc>
        <w:tc>
          <w:tcPr>
            <w:tcW w:w="1074" w:type="pct"/>
            <w:tcBorders>
              <w:top w:val="single" w:sz="8" w:space="0" w:color="000000"/>
              <w:left w:val="nil"/>
              <w:bottom w:val="single" w:sz="8" w:space="0" w:color="000000"/>
              <w:right w:val="single" w:sz="8" w:space="0" w:color="auto"/>
            </w:tcBorders>
            <w:shd w:val="clear" w:color="000000" w:fill="009999"/>
            <w:vAlign w:val="center"/>
            <w:hideMark/>
          </w:tcPr>
          <w:p w14:paraId="72A14BD6"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Categoría</w:t>
            </w:r>
          </w:p>
        </w:tc>
        <w:tc>
          <w:tcPr>
            <w:tcW w:w="3263" w:type="pct"/>
            <w:tcBorders>
              <w:top w:val="single" w:sz="8" w:space="0" w:color="000000"/>
              <w:left w:val="nil"/>
              <w:bottom w:val="single" w:sz="8" w:space="0" w:color="000000"/>
              <w:right w:val="single" w:sz="8" w:space="0" w:color="auto"/>
            </w:tcBorders>
            <w:shd w:val="clear" w:color="000000" w:fill="009999"/>
            <w:vAlign w:val="center"/>
            <w:hideMark/>
          </w:tcPr>
          <w:p w14:paraId="30E73EAA" w14:textId="77777777" w:rsidR="006822CB" w:rsidRPr="006822CB" w:rsidRDefault="006822CB" w:rsidP="006822CB">
            <w:pPr>
              <w:spacing w:after="0" w:line="240" w:lineRule="auto"/>
              <w:jc w:val="center"/>
              <w:rPr>
                <w:rFonts w:eastAsia="Times New Roman"/>
                <w:b/>
                <w:bCs/>
                <w:color w:val="000000"/>
                <w:kern w:val="0"/>
                <w:szCs w:val="24"/>
                <w:lang w:val="es-ES" w:eastAsia="es-ES" w:bidi="gu-IN"/>
                <w14:ligatures w14:val="none"/>
              </w:rPr>
            </w:pPr>
            <w:r w:rsidRPr="006822CB">
              <w:rPr>
                <w:rFonts w:eastAsia="Times New Roman"/>
                <w:b/>
                <w:bCs/>
                <w:color w:val="000000"/>
                <w:kern w:val="0"/>
                <w:szCs w:val="24"/>
                <w:lang w:val="es-ES" w:eastAsia="es-ES" w:bidi="gu-IN"/>
                <w14:ligatures w14:val="none"/>
              </w:rPr>
              <w:t>Especificación verificable</w:t>
            </w:r>
          </w:p>
        </w:tc>
      </w:tr>
      <w:tr w:rsidR="006822CB" w:rsidRPr="006822CB" w14:paraId="7E98AF3D" w14:textId="77777777" w:rsidTr="006822CB">
        <w:trPr>
          <w:trHeight w:val="330"/>
        </w:trPr>
        <w:tc>
          <w:tcPr>
            <w:tcW w:w="662" w:type="pct"/>
            <w:tcBorders>
              <w:top w:val="nil"/>
              <w:left w:val="single" w:sz="12" w:space="0" w:color="auto"/>
              <w:bottom w:val="single" w:sz="12" w:space="0" w:color="auto"/>
              <w:right w:val="single" w:sz="12" w:space="0" w:color="auto"/>
            </w:tcBorders>
            <w:vAlign w:val="center"/>
            <w:hideMark/>
          </w:tcPr>
          <w:p w14:paraId="05A9B76F"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RNF-001</w:t>
            </w:r>
          </w:p>
        </w:tc>
        <w:tc>
          <w:tcPr>
            <w:tcW w:w="1074" w:type="pct"/>
            <w:tcBorders>
              <w:top w:val="nil"/>
              <w:left w:val="nil"/>
              <w:bottom w:val="single" w:sz="12" w:space="0" w:color="auto"/>
              <w:right w:val="single" w:sz="12" w:space="0" w:color="auto"/>
            </w:tcBorders>
            <w:vAlign w:val="center"/>
            <w:hideMark/>
          </w:tcPr>
          <w:p w14:paraId="5AEED8B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Plataforma / Compatibilidad</w:t>
            </w:r>
          </w:p>
        </w:tc>
        <w:tc>
          <w:tcPr>
            <w:tcW w:w="3263" w:type="pct"/>
            <w:tcBorders>
              <w:top w:val="nil"/>
              <w:left w:val="nil"/>
              <w:bottom w:val="single" w:sz="12" w:space="0" w:color="auto"/>
              <w:right w:val="single" w:sz="12" w:space="0" w:color="auto"/>
            </w:tcBorders>
            <w:vAlign w:val="center"/>
            <w:hideMark/>
          </w:tcPr>
          <w:p w14:paraId="17FDCC70"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La aplicación debe operar en IIS sobre Windows Server 2016/2019 y conectarse a SQL Server 2016+.</w:t>
            </w:r>
          </w:p>
        </w:tc>
      </w:tr>
      <w:tr w:rsidR="006822CB" w:rsidRPr="006822CB" w14:paraId="4071606B"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4287AD19"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RNF-002</w:t>
            </w:r>
          </w:p>
        </w:tc>
        <w:tc>
          <w:tcPr>
            <w:tcW w:w="1074" w:type="pct"/>
            <w:tcBorders>
              <w:top w:val="nil"/>
              <w:left w:val="nil"/>
              <w:bottom w:val="single" w:sz="12" w:space="0" w:color="auto"/>
              <w:right w:val="single" w:sz="12" w:space="0" w:color="auto"/>
            </w:tcBorders>
            <w:vAlign w:val="center"/>
            <w:hideMark/>
          </w:tcPr>
          <w:p w14:paraId="6A086E52"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Cliente / Navegadores</w:t>
            </w:r>
          </w:p>
        </w:tc>
        <w:tc>
          <w:tcPr>
            <w:tcW w:w="3263" w:type="pct"/>
            <w:tcBorders>
              <w:top w:val="nil"/>
              <w:left w:val="nil"/>
              <w:bottom w:val="single" w:sz="12" w:space="0" w:color="auto"/>
              <w:right w:val="single" w:sz="12" w:space="0" w:color="auto"/>
            </w:tcBorders>
            <w:vAlign w:val="center"/>
            <w:hideMark/>
          </w:tcPr>
          <w:p w14:paraId="607D429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Debe funcionar en Chrome, Edge o Firefox actuales sin extensiones especiales.</w:t>
            </w:r>
          </w:p>
        </w:tc>
      </w:tr>
      <w:tr w:rsidR="006822CB" w:rsidRPr="006822CB" w14:paraId="0EEDE0E2"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588CCB7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RNF-003</w:t>
            </w:r>
          </w:p>
        </w:tc>
        <w:tc>
          <w:tcPr>
            <w:tcW w:w="1074" w:type="pct"/>
            <w:tcBorders>
              <w:top w:val="nil"/>
              <w:left w:val="nil"/>
              <w:bottom w:val="single" w:sz="12" w:space="0" w:color="auto"/>
              <w:right w:val="single" w:sz="12" w:space="0" w:color="auto"/>
            </w:tcBorders>
            <w:vAlign w:val="center"/>
            <w:hideMark/>
          </w:tcPr>
          <w:p w14:paraId="2C66E2A9"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Seguridad / Acceso</w:t>
            </w:r>
          </w:p>
        </w:tc>
        <w:tc>
          <w:tcPr>
            <w:tcW w:w="3263" w:type="pct"/>
            <w:tcBorders>
              <w:top w:val="nil"/>
              <w:left w:val="nil"/>
              <w:bottom w:val="single" w:sz="12" w:space="0" w:color="auto"/>
              <w:right w:val="single" w:sz="12" w:space="0" w:color="auto"/>
            </w:tcBorders>
            <w:vAlign w:val="center"/>
            <w:hideMark/>
          </w:tcPr>
          <w:p w14:paraId="021230FC"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 xml:space="preserve">Autenticación obligatoria; control de acceso por roles; contraseñas con hash; sesiones </w:t>
            </w:r>
            <w:proofErr w:type="spellStart"/>
            <w:r w:rsidRPr="006822CB">
              <w:rPr>
                <w:rFonts w:eastAsia="Times New Roman"/>
                <w:color w:val="000000"/>
                <w:kern w:val="0"/>
                <w:szCs w:val="24"/>
                <w:lang w:val="es-ES" w:eastAsia="es-ES" w:bidi="gu-IN"/>
                <w14:ligatures w14:val="none"/>
              </w:rPr>
              <w:t>expirables</w:t>
            </w:r>
            <w:proofErr w:type="spellEnd"/>
            <w:r w:rsidRPr="006822CB">
              <w:rPr>
                <w:rFonts w:eastAsia="Times New Roman"/>
                <w:color w:val="000000"/>
                <w:kern w:val="0"/>
                <w:szCs w:val="24"/>
                <w:lang w:val="es-ES" w:eastAsia="es-ES" w:bidi="gu-IN"/>
                <w14:ligatures w14:val="none"/>
              </w:rPr>
              <w:t>.</w:t>
            </w:r>
          </w:p>
        </w:tc>
      </w:tr>
      <w:tr w:rsidR="006822CB" w:rsidRPr="006822CB" w14:paraId="1B2D54C6"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56D8ED7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RNF-004</w:t>
            </w:r>
          </w:p>
        </w:tc>
        <w:tc>
          <w:tcPr>
            <w:tcW w:w="1074" w:type="pct"/>
            <w:tcBorders>
              <w:top w:val="nil"/>
              <w:left w:val="nil"/>
              <w:bottom w:val="single" w:sz="12" w:space="0" w:color="auto"/>
              <w:right w:val="single" w:sz="12" w:space="0" w:color="auto"/>
            </w:tcBorders>
            <w:vAlign w:val="center"/>
            <w:hideMark/>
          </w:tcPr>
          <w:p w14:paraId="5B1A8A8D"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Disponibilidad</w:t>
            </w:r>
          </w:p>
        </w:tc>
        <w:tc>
          <w:tcPr>
            <w:tcW w:w="3263" w:type="pct"/>
            <w:tcBorders>
              <w:top w:val="nil"/>
              <w:left w:val="nil"/>
              <w:bottom w:val="single" w:sz="12" w:space="0" w:color="auto"/>
              <w:right w:val="single" w:sz="12" w:space="0" w:color="auto"/>
            </w:tcBorders>
            <w:vAlign w:val="center"/>
            <w:hideMark/>
          </w:tcPr>
          <w:p w14:paraId="2442366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El sistema debe alcanzar &gt; 95% de disponibilidad (referencia de fiabilidad definida en la Visión).</w:t>
            </w:r>
          </w:p>
        </w:tc>
      </w:tr>
      <w:tr w:rsidR="006822CB" w:rsidRPr="006822CB" w14:paraId="63CCF331"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3519FD7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RNF-005</w:t>
            </w:r>
          </w:p>
        </w:tc>
        <w:tc>
          <w:tcPr>
            <w:tcW w:w="1074" w:type="pct"/>
            <w:tcBorders>
              <w:top w:val="nil"/>
              <w:left w:val="nil"/>
              <w:bottom w:val="single" w:sz="12" w:space="0" w:color="auto"/>
              <w:right w:val="single" w:sz="12" w:space="0" w:color="auto"/>
            </w:tcBorders>
            <w:vAlign w:val="center"/>
            <w:hideMark/>
          </w:tcPr>
          <w:p w14:paraId="411E317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Usabilidad</w:t>
            </w:r>
          </w:p>
        </w:tc>
        <w:tc>
          <w:tcPr>
            <w:tcW w:w="3263" w:type="pct"/>
            <w:tcBorders>
              <w:top w:val="nil"/>
              <w:left w:val="nil"/>
              <w:bottom w:val="single" w:sz="12" w:space="0" w:color="auto"/>
              <w:right w:val="single" w:sz="12" w:space="0" w:color="auto"/>
            </w:tcBorders>
            <w:vAlign w:val="center"/>
            <w:hideMark/>
          </w:tcPr>
          <w:p w14:paraId="3E5BD37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UI clara y consistente (</w:t>
            </w:r>
            <w:proofErr w:type="spellStart"/>
            <w:r w:rsidRPr="006822CB">
              <w:rPr>
                <w:rFonts w:eastAsia="Times New Roman"/>
                <w:color w:val="000000"/>
                <w:kern w:val="0"/>
                <w:szCs w:val="24"/>
                <w:lang w:val="es-ES" w:eastAsia="es-ES" w:bidi="gu-IN"/>
                <w14:ligatures w14:val="none"/>
              </w:rPr>
              <w:t>Razor</w:t>
            </w:r>
            <w:proofErr w:type="spellEnd"/>
            <w:r w:rsidRPr="006822CB">
              <w:rPr>
                <w:rFonts w:eastAsia="Times New Roman"/>
                <w:color w:val="000000"/>
                <w:kern w:val="0"/>
                <w:szCs w:val="24"/>
                <w:lang w:val="es-ES" w:eastAsia="es-ES" w:bidi="gu-IN"/>
                <w14:ligatures w14:val="none"/>
              </w:rPr>
              <w:t xml:space="preserve"> + jQuery/</w:t>
            </w:r>
            <w:proofErr w:type="spellStart"/>
            <w:r w:rsidRPr="006822CB">
              <w:rPr>
                <w:rFonts w:eastAsia="Times New Roman"/>
                <w:color w:val="000000"/>
                <w:kern w:val="0"/>
                <w:szCs w:val="24"/>
                <w:lang w:val="es-ES" w:eastAsia="es-ES" w:bidi="gu-IN"/>
                <w14:ligatures w14:val="none"/>
              </w:rPr>
              <w:t>TailwindCSS</w:t>
            </w:r>
            <w:proofErr w:type="spellEnd"/>
            <w:r w:rsidRPr="006822CB">
              <w:rPr>
                <w:rFonts w:eastAsia="Times New Roman"/>
                <w:color w:val="000000"/>
                <w:kern w:val="0"/>
                <w:szCs w:val="24"/>
                <w:lang w:val="es-ES" w:eastAsia="es-ES" w:bidi="gu-IN"/>
                <w14:ligatures w14:val="none"/>
              </w:rPr>
              <w:t>) con mensajes de error/</w:t>
            </w:r>
            <w:proofErr w:type="gramStart"/>
            <w:r w:rsidRPr="006822CB">
              <w:rPr>
                <w:rFonts w:eastAsia="Times New Roman"/>
                <w:color w:val="000000"/>
                <w:kern w:val="0"/>
                <w:szCs w:val="24"/>
                <w:lang w:val="es-ES" w:eastAsia="es-ES" w:bidi="gu-IN"/>
                <w14:ligatures w14:val="none"/>
              </w:rPr>
              <w:t>éxito comprensibles</w:t>
            </w:r>
            <w:proofErr w:type="gramEnd"/>
            <w:r w:rsidRPr="006822CB">
              <w:rPr>
                <w:rFonts w:eastAsia="Times New Roman"/>
                <w:color w:val="000000"/>
                <w:kern w:val="0"/>
                <w:szCs w:val="24"/>
                <w:lang w:val="es-ES" w:eastAsia="es-ES" w:bidi="gu-IN"/>
                <w14:ligatures w14:val="none"/>
              </w:rPr>
              <w:t>.</w:t>
            </w:r>
          </w:p>
        </w:tc>
      </w:tr>
      <w:tr w:rsidR="006822CB" w:rsidRPr="006822CB" w14:paraId="178BFE41"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489A930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RNF-006</w:t>
            </w:r>
          </w:p>
        </w:tc>
        <w:tc>
          <w:tcPr>
            <w:tcW w:w="1074" w:type="pct"/>
            <w:tcBorders>
              <w:top w:val="nil"/>
              <w:left w:val="nil"/>
              <w:bottom w:val="single" w:sz="12" w:space="0" w:color="auto"/>
              <w:right w:val="single" w:sz="12" w:space="0" w:color="auto"/>
            </w:tcBorders>
            <w:vAlign w:val="center"/>
            <w:hideMark/>
          </w:tcPr>
          <w:p w14:paraId="6D06CFBA"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Auditoría / Trazabilidad</w:t>
            </w:r>
          </w:p>
        </w:tc>
        <w:tc>
          <w:tcPr>
            <w:tcW w:w="3263" w:type="pct"/>
            <w:tcBorders>
              <w:top w:val="nil"/>
              <w:left w:val="nil"/>
              <w:bottom w:val="single" w:sz="12" w:space="0" w:color="auto"/>
              <w:right w:val="single" w:sz="12" w:space="0" w:color="auto"/>
            </w:tcBorders>
            <w:vAlign w:val="center"/>
            <w:hideMark/>
          </w:tcPr>
          <w:p w14:paraId="395BF327"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 xml:space="preserve">Registrar autor, fecha y acción en eventos clave (crear/editar/archivar, cambios y </w:t>
            </w:r>
            <w:proofErr w:type="spellStart"/>
            <w:r w:rsidRPr="006822CB">
              <w:rPr>
                <w:rFonts w:eastAsia="Times New Roman"/>
                <w:color w:val="000000"/>
                <w:kern w:val="0"/>
                <w:szCs w:val="24"/>
                <w:lang w:val="es-ES" w:eastAsia="es-ES" w:bidi="gu-IN"/>
                <w14:ligatures w14:val="none"/>
              </w:rPr>
              <w:t>releases</w:t>
            </w:r>
            <w:proofErr w:type="spellEnd"/>
            <w:r w:rsidRPr="006822CB">
              <w:rPr>
                <w:rFonts w:eastAsia="Times New Roman"/>
                <w:color w:val="000000"/>
                <w:kern w:val="0"/>
                <w:szCs w:val="24"/>
                <w:lang w:val="es-ES" w:eastAsia="es-ES" w:bidi="gu-IN"/>
                <w14:ligatures w14:val="none"/>
              </w:rPr>
              <w:t>).</w:t>
            </w:r>
          </w:p>
        </w:tc>
      </w:tr>
      <w:tr w:rsidR="006822CB" w:rsidRPr="006822CB" w14:paraId="4C082B08"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70A5CA58"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RNF-007</w:t>
            </w:r>
          </w:p>
        </w:tc>
        <w:tc>
          <w:tcPr>
            <w:tcW w:w="1074" w:type="pct"/>
            <w:tcBorders>
              <w:top w:val="nil"/>
              <w:left w:val="nil"/>
              <w:bottom w:val="single" w:sz="12" w:space="0" w:color="auto"/>
              <w:right w:val="single" w:sz="12" w:space="0" w:color="auto"/>
            </w:tcBorders>
            <w:vAlign w:val="center"/>
            <w:hideMark/>
          </w:tcPr>
          <w:p w14:paraId="23507DCB"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Respaldo / Recuperación</w:t>
            </w:r>
          </w:p>
        </w:tc>
        <w:tc>
          <w:tcPr>
            <w:tcW w:w="3263" w:type="pct"/>
            <w:tcBorders>
              <w:top w:val="nil"/>
              <w:left w:val="nil"/>
              <w:bottom w:val="single" w:sz="12" w:space="0" w:color="auto"/>
              <w:right w:val="single" w:sz="12" w:space="0" w:color="auto"/>
            </w:tcBorders>
            <w:vAlign w:val="center"/>
            <w:hideMark/>
          </w:tcPr>
          <w:p w14:paraId="61F696E8"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Debe existir respaldo periódico de BD y procedimiento simple de restauración documentado.</w:t>
            </w:r>
          </w:p>
        </w:tc>
      </w:tr>
      <w:tr w:rsidR="006822CB" w:rsidRPr="006822CB" w14:paraId="18AB2770"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7067A932"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RNF-008</w:t>
            </w:r>
          </w:p>
        </w:tc>
        <w:tc>
          <w:tcPr>
            <w:tcW w:w="1074" w:type="pct"/>
            <w:tcBorders>
              <w:top w:val="nil"/>
              <w:left w:val="nil"/>
              <w:bottom w:val="single" w:sz="12" w:space="0" w:color="auto"/>
              <w:right w:val="single" w:sz="12" w:space="0" w:color="auto"/>
            </w:tcBorders>
            <w:vAlign w:val="center"/>
            <w:hideMark/>
          </w:tcPr>
          <w:p w14:paraId="53D2D474"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Mantenibilidad</w:t>
            </w:r>
          </w:p>
        </w:tc>
        <w:tc>
          <w:tcPr>
            <w:tcW w:w="3263" w:type="pct"/>
            <w:tcBorders>
              <w:top w:val="nil"/>
              <w:left w:val="nil"/>
              <w:bottom w:val="single" w:sz="12" w:space="0" w:color="auto"/>
              <w:right w:val="single" w:sz="12" w:space="0" w:color="auto"/>
            </w:tcBorders>
            <w:vAlign w:val="center"/>
            <w:hideMark/>
          </w:tcPr>
          <w:p w14:paraId="5A2D588E"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Arquitectura por capas (</w:t>
            </w:r>
            <w:proofErr w:type="spellStart"/>
            <w:r w:rsidRPr="006822CB">
              <w:rPr>
                <w:rFonts w:eastAsia="Times New Roman"/>
                <w:color w:val="000000"/>
                <w:kern w:val="0"/>
                <w:szCs w:val="24"/>
                <w:lang w:val="es-ES" w:eastAsia="es-ES" w:bidi="gu-IN"/>
                <w14:ligatures w14:val="none"/>
              </w:rPr>
              <w:t>Controllers</w:t>
            </w:r>
            <w:proofErr w:type="spellEnd"/>
            <w:r w:rsidRPr="006822CB">
              <w:rPr>
                <w:rFonts w:eastAsia="Times New Roman"/>
                <w:color w:val="000000"/>
                <w:kern w:val="0"/>
                <w:szCs w:val="24"/>
                <w:lang w:val="es-ES" w:eastAsia="es-ES" w:bidi="gu-IN"/>
                <w14:ligatures w14:val="none"/>
              </w:rPr>
              <w:t xml:space="preserve">, </w:t>
            </w:r>
            <w:proofErr w:type="spellStart"/>
            <w:r w:rsidRPr="006822CB">
              <w:rPr>
                <w:rFonts w:eastAsia="Times New Roman"/>
                <w:color w:val="000000"/>
                <w:kern w:val="0"/>
                <w:szCs w:val="24"/>
                <w:lang w:val="es-ES" w:eastAsia="es-ES" w:bidi="gu-IN"/>
                <w14:ligatures w14:val="none"/>
              </w:rPr>
              <w:t>Repositories</w:t>
            </w:r>
            <w:proofErr w:type="spellEnd"/>
            <w:r w:rsidRPr="006822CB">
              <w:rPr>
                <w:rFonts w:eastAsia="Times New Roman"/>
                <w:color w:val="000000"/>
                <w:kern w:val="0"/>
                <w:szCs w:val="24"/>
                <w:lang w:val="es-ES" w:eastAsia="es-ES" w:bidi="gu-IN"/>
                <w14:ligatures w14:val="none"/>
              </w:rPr>
              <w:t xml:space="preserve">, </w:t>
            </w:r>
            <w:proofErr w:type="spellStart"/>
            <w:r w:rsidRPr="006822CB">
              <w:rPr>
                <w:rFonts w:eastAsia="Times New Roman"/>
                <w:color w:val="000000"/>
                <w:kern w:val="0"/>
                <w:szCs w:val="24"/>
                <w:lang w:val="es-ES" w:eastAsia="es-ES" w:bidi="gu-IN"/>
                <w14:ligatures w14:val="none"/>
              </w:rPr>
              <w:t>Models</w:t>
            </w:r>
            <w:proofErr w:type="spellEnd"/>
            <w:r w:rsidRPr="006822CB">
              <w:rPr>
                <w:rFonts w:eastAsia="Times New Roman"/>
                <w:color w:val="000000"/>
                <w:kern w:val="0"/>
                <w:szCs w:val="24"/>
                <w:lang w:val="es-ES" w:eastAsia="es-ES" w:bidi="gu-IN"/>
                <w14:ligatures w14:val="none"/>
              </w:rPr>
              <w:t xml:space="preserve">, </w:t>
            </w:r>
            <w:proofErr w:type="spellStart"/>
            <w:r w:rsidRPr="006822CB">
              <w:rPr>
                <w:rFonts w:eastAsia="Times New Roman"/>
                <w:color w:val="000000"/>
                <w:kern w:val="0"/>
                <w:szCs w:val="24"/>
                <w:lang w:val="es-ES" w:eastAsia="es-ES" w:bidi="gu-IN"/>
                <w14:ligatures w14:val="none"/>
              </w:rPr>
              <w:t>Views</w:t>
            </w:r>
            <w:proofErr w:type="spellEnd"/>
            <w:r w:rsidRPr="006822CB">
              <w:rPr>
                <w:rFonts w:eastAsia="Times New Roman"/>
                <w:color w:val="000000"/>
                <w:kern w:val="0"/>
                <w:szCs w:val="24"/>
                <w:lang w:val="es-ES" w:eastAsia="es-ES" w:bidi="gu-IN"/>
                <w14:ligatures w14:val="none"/>
              </w:rPr>
              <w:t>); código organizado por responsabilidades.</w:t>
            </w:r>
          </w:p>
        </w:tc>
      </w:tr>
      <w:tr w:rsidR="006822CB" w:rsidRPr="006822CB" w14:paraId="0EDC3DB1" w14:textId="77777777" w:rsidTr="006822CB">
        <w:trPr>
          <w:trHeight w:val="345"/>
        </w:trPr>
        <w:tc>
          <w:tcPr>
            <w:tcW w:w="662" w:type="pct"/>
            <w:tcBorders>
              <w:top w:val="nil"/>
              <w:left w:val="single" w:sz="12" w:space="0" w:color="auto"/>
              <w:bottom w:val="single" w:sz="12" w:space="0" w:color="auto"/>
              <w:right w:val="single" w:sz="12" w:space="0" w:color="auto"/>
            </w:tcBorders>
            <w:vAlign w:val="center"/>
            <w:hideMark/>
          </w:tcPr>
          <w:p w14:paraId="7914C41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RNF-009</w:t>
            </w:r>
          </w:p>
        </w:tc>
        <w:tc>
          <w:tcPr>
            <w:tcW w:w="1074" w:type="pct"/>
            <w:tcBorders>
              <w:top w:val="nil"/>
              <w:left w:val="nil"/>
              <w:bottom w:val="single" w:sz="12" w:space="0" w:color="auto"/>
              <w:right w:val="single" w:sz="12" w:space="0" w:color="auto"/>
            </w:tcBorders>
            <w:vAlign w:val="center"/>
            <w:hideMark/>
          </w:tcPr>
          <w:p w14:paraId="2CB35603"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Integración</w:t>
            </w:r>
          </w:p>
        </w:tc>
        <w:tc>
          <w:tcPr>
            <w:tcW w:w="3263" w:type="pct"/>
            <w:tcBorders>
              <w:top w:val="nil"/>
              <w:left w:val="nil"/>
              <w:bottom w:val="single" w:sz="12" w:space="0" w:color="auto"/>
              <w:right w:val="single" w:sz="12" w:space="0" w:color="auto"/>
            </w:tcBorders>
            <w:vAlign w:val="center"/>
            <w:hideMark/>
          </w:tcPr>
          <w:p w14:paraId="76F778A5" w14:textId="77777777" w:rsidR="006822CB" w:rsidRPr="006822CB" w:rsidRDefault="006822CB" w:rsidP="006822CB">
            <w:pPr>
              <w:spacing w:after="0" w:line="240" w:lineRule="auto"/>
              <w:jc w:val="center"/>
              <w:rPr>
                <w:rFonts w:eastAsia="Times New Roman"/>
                <w:color w:val="000000"/>
                <w:kern w:val="0"/>
                <w:szCs w:val="24"/>
                <w:lang w:val="es-ES" w:eastAsia="es-ES" w:bidi="gu-IN"/>
                <w14:ligatures w14:val="none"/>
              </w:rPr>
            </w:pPr>
            <w:r w:rsidRPr="006822CB">
              <w:rPr>
                <w:rFonts w:eastAsia="Times New Roman"/>
                <w:color w:val="000000"/>
                <w:kern w:val="0"/>
                <w:szCs w:val="24"/>
                <w:lang w:val="es-ES" w:eastAsia="es-ES" w:bidi="gu-IN"/>
                <w14:ligatures w14:val="none"/>
              </w:rPr>
              <w:t>La integración con GitHub/</w:t>
            </w:r>
            <w:proofErr w:type="spellStart"/>
            <w:r w:rsidRPr="006822CB">
              <w:rPr>
                <w:rFonts w:eastAsia="Times New Roman"/>
                <w:color w:val="000000"/>
                <w:kern w:val="0"/>
                <w:szCs w:val="24"/>
                <w:lang w:val="es-ES" w:eastAsia="es-ES" w:bidi="gu-IN"/>
                <w14:ligatures w14:val="none"/>
              </w:rPr>
              <w:t>GitLab</w:t>
            </w:r>
            <w:proofErr w:type="spellEnd"/>
            <w:r w:rsidRPr="006822CB">
              <w:rPr>
                <w:rFonts w:eastAsia="Times New Roman"/>
                <w:color w:val="000000"/>
                <w:kern w:val="0"/>
                <w:szCs w:val="24"/>
                <w:lang w:val="es-ES" w:eastAsia="es-ES" w:bidi="gu-IN"/>
                <w14:ligatures w14:val="none"/>
              </w:rPr>
              <w:t xml:space="preserve"> se realizará por </w:t>
            </w:r>
            <w:proofErr w:type="spellStart"/>
            <w:r w:rsidRPr="006822CB">
              <w:rPr>
                <w:rFonts w:eastAsia="Times New Roman"/>
                <w:color w:val="000000"/>
                <w:kern w:val="0"/>
                <w:szCs w:val="24"/>
                <w:lang w:val="es-ES" w:eastAsia="es-ES" w:bidi="gu-IN"/>
                <w14:ligatures w14:val="none"/>
              </w:rPr>
              <w:t>webhooks</w:t>
            </w:r>
            <w:proofErr w:type="spellEnd"/>
            <w:r w:rsidRPr="006822CB">
              <w:rPr>
                <w:rFonts w:eastAsia="Times New Roman"/>
                <w:color w:val="000000"/>
                <w:kern w:val="0"/>
                <w:szCs w:val="24"/>
                <w:lang w:val="es-ES" w:eastAsia="es-ES" w:bidi="gu-IN"/>
                <w14:ligatures w14:val="none"/>
              </w:rPr>
              <w:t xml:space="preserve"> y/o tokens (según configuración).</w:t>
            </w:r>
          </w:p>
        </w:tc>
      </w:tr>
    </w:tbl>
    <w:p w14:paraId="53BDE847" w14:textId="77777777" w:rsidR="000B038D" w:rsidRDefault="000B038D" w:rsidP="000B038D"/>
    <w:p w14:paraId="7939C3A1" w14:textId="77777777" w:rsidR="000B038D" w:rsidRDefault="000B038D" w:rsidP="000B038D"/>
    <w:p w14:paraId="3CC8FC38" w14:textId="77777777" w:rsidR="00DD794E" w:rsidRDefault="00DD794E" w:rsidP="000B038D"/>
    <w:p w14:paraId="6A5F4DB1" w14:textId="77777777" w:rsidR="00B86830" w:rsidRDefault="00B86830" w:rsidP="000B038D"/>
    <w:p w14:paraId="11AC85ED" w14:textId="77777777" w:rsidR="000B038D" w:rsidRDefault="000B038D" w:rsidP="000B038D"/>
    <w:p w14:paraId="21B9E601" w14:textId="77777777" w:rsidR="00B86830" w:rsidRPr="00DD794E" w:rsidRDefault="00B86830" w:rsidP="00B86830">
      <w:pPr>
        <w:pStyle w:val="Ttulo1"/>
        <w:rPr>
          <w:b/>
          <w:bCs/>
        </w:rPr>
      </w:pPr>
      <w:bookmarkStart w:id="33" w:name="_Toc212047690"/>
      <w:r w:rsidRPr="00DD794E">
        <w:rPr>
          <w:b/>
          <w:bCs/>
        </w:rPr>
        <w:lastRenderedPageBreak/>
        <w:t>ATRIBUTOS DE CALIDAD DEL SOFTWARE</w:t>
      </w:r>
      <w:bookmarkEnd w:id="33"/>
      <w:r w:rsidRPr="00DD794E">
        <w:rPr>
          <w:b/>
          <w:bCs/>
        </w:rPr>
        <w:t xml:space="preserve"> </w:t>
      </w:r>
    </w:p>
    <w:p w14:paraId="2E8BC9D8" w14:textId="77777777" w:rsidR="00B86830" w:rsidRPr="00DD794E" w:rsidRDefault="00B86830" w:rsidP="00B86830">
      <w:pPr>
        <w:pStyle w:val="Ttulo2"/>
        <w:rPr>
          <w:b/>
          <w:bCs/>
        </w:rPr>
      </w:pPr>
      <w:bookmarkStart w:id="34" w:name="_Toc212047691"/>
      <w:r w:rsidRPr="00DD794E">
        <w:rPr>
          <w:b/>
          <w:bCs/>
        </w:rPr>
        <w:t>Escenario de Funcionalidad</w:t>
      </w:r>
      <w:bookmarkEnd w:id="34"/>
      <w:r w:rsidRPr="00DD794E">
        <w:rPr>
          <w:b/>
          <w:bCs/>
        </w:rPr>
        <w:t xml:space="preserve"> </w:t>
      </w:r>
    </w:p>
    <w:tbl>
      <w:tblPr>
        <w:tblW w:w="5000" w:type="pct"/>
        <w:tblCellMar>
          <w:left w:w="70" w:type="dxa"/>
          <w:right w:w="70" w:type="dxa"/>
        </w:tblCellMar>
        <w:tblLook w:val="04A0" w:firstRow="1" w:lastRow="0" w:firstColumn="1" w:lastColumn="0" w:noHBand="0" w:noVBand="1"/>
      </w:tblPr>
      <w:tblGrid>
        <w:gridCol w:w="1397"/>
        <w:gridCol w:w="1195"/>
        <w:gridCol w:w="2195"/>
        <w:gridCol w:w="1655"/>
        <w:gridCol w:w="2042"/>
      </w:tblGrid>
      <w:tr w:rsidR="00B86830" w:rsidRPr="00B86830" w14:paraId="20BAD958" w14:textId="77777777" w:rsidTr="00B86830">
        <w:trPr>
          <w:trHeight w:val="315"/>
        </w:trPr>
        <w:tc>
          <w:tcPr>
            <w:tcW w:w="548" w:type="pct"/>
            <w:tcBorders>
              <w:top w:val="single" w:sz="8" w:space="0" w:color="auto"/>
              <w:left w:val="single" w:sz="8" w:space="0" w:color="auto"/>
              <w:bottom w:val="single" w:sz="8" w:space="0" w:color="auto"/>
              <w:right w:val="single" w:sz="8" w:space="0" w:color="auto"/>
            </w:tcBorders>
            <w:vAlign w:val="center"/>
            <w:hideMark/>
          </w:tcPr>
          <w:p w14:paraId="65BE57A3"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Escenario</w:t>
            </w:r>
          </w:p>
        </w:tc>
        <w:tc>
          <w:tcPr>
            <w:tcW w:w="512" w:type="pct"/>
            <w:tcBorders>
              <w:top w:val="single" w:sz="8" w:space="0" w:color="auto"/>
              <w:left w:val="nil"/>
              <w:bottom w:val="single" w:sz="8" w:space="0" w:color="auto"/>
              <w:right w:val="single" w:sz="8" w:space="0" w:color="auto"/>
            </w:tcBorders>
            <w:vAlign w:val="center"/>
            <w:hideMark/>
          </w:tcPr>
          <w:p w14:paraId="523504D2"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Contexto</w:t>
            </w:r>
          </w:p>
        </w:tc>
        <w:tc>
          <w:tcPr>
            <w:tcW w:w="1450" w:type="pct"/>
            <w:tcBorders>
              <w:top w:val="single" w:sz="8" w:space="0" w:color="auto"/>
              <w:left w:val="nil"/>
              <w:bottom w:val="single" w:sz="8" w:space="0" w:color="auto"/>
              <w:right w:val="single" w:sz="8" w:space="0" w:color="auto"/>
            </w:tcBorders>
            <w:vAlign w:val="center"/>
            <w:hideMark/>
          </w:tcPr>
          <w:p w14:paraId="5706C8C0"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Estímulo</w:t>
            </w:r>
          </w:p>
        </w:tc>
        <w:tc>
          <w:tcPr>
            <w:tcW w:w="1131" w:type="pct"/>
            <w:tcBorders>
              <w:top w:val="single" w:sz="8" w:space="0" w:color="auto"/>
              <w:left w:val="nil"/>
              <w:bottom w:val="single" w:sz="8" w:space="0" w:color="auto"/>
              <w:right w:val="single" w:sz="8" w:space="0" w:color="auto"/>
            </w:tcBorders>
            <w:vAlign w:val="center"/>
            <w:hideMark/>
          </w:tcPr>
          <w:p w14:paraId="3A504D22"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Respuesta esperada</w:t>
            </w:r>
          </w:p>
        </w:tc>
        <w:tc>
          <w:tcPr>
            <w:tcW w:w="1359" w:type="pct"/>
            <w:tcBorders>
              <w:top w:val="single" w:sz="8" w:space="0" w:color="auto"/>
              <w:left w:val="nil"/>
              <w:bottom w:val="single" w:sz="8" w:space="0" w:color="auto"/>
              <w:right w:val="single" w:sz="8" w:space="0" w:color="auto"/>
            </w:tcBorders>
            <w:vAlign w:val="center"/>
            <w:hideMark/>
          </w:tcPr>
          <w:p w14:paraId="35ABF3F5"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Medida de éxito</w:t>
            </w:r>
          </w:p>
        </w:tc>
      </w:tr>
      <w:tr w:rsidR="00B86830" w:rsidRPr="00B86830" w14:paraId="0E489F6F" w14:textId="77777777" w:rsidTr="00B86830">
        <w:trPr>
          <w:trHeight w:val="315"/>
        </w:trPr>
        <w:tc>
          <w:tcPr>
            <w:tcW w:w="548" w:type="pct"/>
            <w:tcBorders>
              <w:top w:val="nil"/>
              <w:left w:val="single" w:sz="8" w:space="0" w:color="auto"/>
              <w:bottom w:val="single" w:sz="8" w:space="0" w:color="auto"/>
              <w:right w:val="single" w:sz="8" w:space="0" w:color="auto"/>
            </w:tcBorders>
            <w:vAlign w:val="center"/>
            <w:hideMark/>
          </w:tcPr>
          <w:p w14:paraId="3B30C88E"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F-1 Cumplimiento de roles</w:t>
            </w:r>
          </w:p>
        </w:tc>
        <w:tc>
          <w:tcPr>
            <w:tcW w:w="512" w:type="pct"/>
            <w:tcBorders>
              <w:top w:val="nil"/>
              <w:left w:val="nil"/>
              <w:bottom w:val="single" w:sz="8" w:space="0" w:color="auto"/>
              <w:right w:val="single" w:sz="8" w:space="0" w:color="auto"/>
            </w:tcBorders>
            <w:vAlign w:val="center"/>
            <w:hideMark/>
          </w:tcPr>
          <w:p w14:paraId="598AC34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Usuario autenticado</w:t>
            </w:r>
          </w:p>
        </w:tc>
        <w:tc>
          <w:tcPr>
            <w:tcW w:w="1450" w:type="pct"/>
            <w:tcBorders>
              <w:top w:val="nil"/>
              <w:left w:val="nil"/>
              <w:bottom w:val="single" w:sz="8" w:space="0" w:color="auto"/>
              <w:right w:val="single" w:sz="8" w:space="0" w:color="auto"/>
            </w:tcBorders>
            <w:vAlign w:val="center"/>
            <w:hideMark/>
          </w:tcPr>
          <w:p w14:paraId="3B7276E0"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Accede a una acción restringida (p. ej., Archivar Proyecto) sin el rol requerido</w:t>
            </w:r>
          </w:p>
        </w:tc>
        <w:tc>
          <w:tcPr>
            <w:tcW w:w="1131" w:type="pct"/>
            <w:tcBorders>
              <w:top w:val="nil"/>
              <w:left w:val="nil"/>
              <w:bottom w:val="single" w:sz="8" w:space="0" w:color="auto"/>
              <w:right w:val="single" w:sz="8" w:space="0" w:color="auto"/>
            </w:tcBorders>
            <w:vAlign w:val="center"/>
            <w:hideMark/>
          </w:tcPr>
          <w:p w14:paraId="3147416C"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El sistema bloquea la acción y muestra mensaje claro</w:t>
            </w:r>
          </w:p>
        </w:tc>
        <w:tc>
          <w:tcPr>
            <w:tcW w:w="1359" w:type="pct"/>
            <w:tcBorders>
              <w:top w:val="nil"/>
              <w:left w:val="nil"/>
              <w:bottom w:val="single" w:sz="8" w:space="0" w:color="auto"/>
              <w:right w:val="single" w:sz="8" w:space="0" w:color="auto"/>
            </w:tcBorders>
            <w:vAlign w:val="center"/>
            <w:hideMark/>
          </w:tcPr>
          <w:p w14:paraId="15A5A21B"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Acción no ejecutada; HTTP 403/</w:t>
            </w:r>
            <w:proofErr w:type="spellStart"/>
            <w:r w:rsidRPr="00B86830">
              <w:rPr>
                <w:rFonts w:ascii="Aptos Narrow" w:eastAsia="Times New Roman" w:hAnsi="Aptos Narrow"/>
                <w:color w:val="000000"/>
                <w:kern w:val="0"/>
                <w:sz w:val="22"/>
                <w:lang w:val="es-ES" w:eastAsia="es-ES" w:bidi="gu-IN"/>
                <w14:ligatures w14:val="none"/>
              </w:rPr>
              <w:t>redirect</w:t>
            </w:r>
            <w:proofErr w:type="spellEnd"/>
            <w:r w:rsidRPr="00B86830">
              <w:rPr>
                <w:rFonts w:ascii="Aptos Narrow" w:eastAsia="Times New Roman" w:hAnsi="Aptos Narrow"/>
                <w:color w:val="000000"/>
                <w:kern w:val="0"/>
                <w:sz w:val="22"/>
                <w:lang w:val="es-ES" w:eastAsia="es-ES" w:bidi="gu-IN"/>
                <w14:ligatures w14:val="none"/>
              </w:rPr>
              <w:t>; registro de intento en log</w:t>
            </w:r>
          </w:p>
        </w:tc>
      </w:tr>
      <w:tr w:rsidR="00B86830" w:rsidRPr="00B86830" w14:paraId="4907DD0A" w14:textId="77777777" w:rsidTr="00B86830">
        <w:trPr>
          <w:trHeight w:val="315"/>
        </w:trPr>
        <w:tc>
          <w:tcPr>
            <w:tcW w:w="548" w:type="pct"/>
            <w:tcBorders>
              <w:top w:val="nil"/>
              <w:left w:val="single" w:sz="8" w:space="0" w:color="auto"/>
              <w:bottom w:val="single" w:sz="8" w:space="0" w:color="auto"/>
              <w:right w:val="single" w:sz="8" w:space="0" w:color="auto"/>
            </w:tcBorders>
            <w:vAlign w:val="center"/>
            <w:hideMark/>
          </w:tcPr>
          <w:p w14:paraId="13190C9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F-2 Trazabilidad de cambios</w:t>
            </w:r>
          </w:p>
        </w:tc>
        <w:tc>
          <w:tcPr>
            <w:tcW w:w="512" w:type="pct"/>
            <w:tcBorders>
              <w:top w:val="nil"/>
              <w:left w:val="nil"/>
              <w:bottom w:val="single" w:sz="8" w:space="0" w:color="auto"/>
              <w:right w:val="single" w:sz="8" w:space="0" w:color="auto"/>
            </w:tcBorders>
            <w:vAlign w:val="center"/>
            <w:hideMark/>
          </w:tcPr>
          <w:p w14:paraId="4304B73A"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Dev en Detalle del Proyecto</w:t>
            </w:r>
          </w:p>
        </w:tc>
        <w:tc>
          <w:tcPr>
            <w:tcW w:w="1450" w:type="pct"/>
            <w:tcBorders>
              <w:top w:val="nil"/>
              <w:left w:val="nil"/>
              <w:bottom w:val="single" w:sz="8" w:space="0" w:color="auto"/>
              <w:right w:val="single" w:sz="8" w:space="0" w:color="auto"/>
            </w:tcBorders>
            <w:vAlign w:val="center"/>
            <w:hideMark/>
          </w:tcPr>
          <w:p w14:paraId="26F5F2A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Registra un “cambio” con resumen y (opcional) URL de </w:t>
            </w:r>
            <w:proofErr w:type="spellStart"/>
            <w:r w:rsidRPr="00B86830">
              <w:rPr>
                <w:rFonts w:ascii="Aptos Narrow" w:eastAsia="Times New Roman" w:hAnsi="Aptos Narrow"/>
                <w:color w:val="000000"/>
                <w:kern w:val="0"/>
                <w:sz w:val="22"/>
                <w:lang w:val="es-ES" w:eastAsia="es-ES" w:bidi="gu-IN"/>
                <w14:ligatures w14:val="none"/>
              </w:rPr>
              <w:t>commit</w:t>
            </w:r>
            <w:proofErr w:type="spellEnd"/>
            <w:r w:rsidRPr="00B86830">
              <w:rPr>
                <w:rFonts w:ascii="Aptos Narrow" w:eastAsia="Times New Roman" w:hAnsi="Aptos Narrow"/>
                <w:color w:val="000000"/>
                <w:kern w:val="0"/>
                <w:sz w:val="22"/>
                <w:lang w:val="es-ES" w:eastAsia="es-ES" w:bidi="gu-IN"/>
                <w14:ligatures w14:val="none"/>
              </w:rPr>
              <w:t>/PR/MR</w:t>
            </w:r>
          </w:p>
        </w:tc>
        <w:tc>
          <w:tcPr>
            <w:tcW w:w="1131" w:type="pct"/>
            <w:tcBorders>
              <w:top w:val="nil"/>
              <w:left w:val="nil"/>
              <w:bottom w:val="single" w:sz="8" w:space="0" w:color="auto"/>
              <w:right w:val="single" w:sz="8" w:space="0" w:color="auto"/>
            </w:tcBorders>
            <w:vAlign w:val="center"/>
            <w:hideMark/>
          </w:tcPr>
          <w:p w14:paraId="446ACE8E"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El cambio se persiste con autor, fecha, resumen y referencia</w:t>
            </w:r>
          </w:p>
        </w:tc>
        <w:tc>
          <w:tcPr>
            <w:tcW w:w="1359" w:type="pct"/>
            <w:tcBorders>
              <w:top w:val="nil"/>
              <w:left w:val="nil"/>
              <w:bottom w:val="single" w:sz="8" w:space="0" w:color="auto"/>
              <w:right w:val="single" w:sz="8" w:space="0" w:color="auto"/>
            </w:tcBorders>
            <w:vAlign w:val="center"/>
            <w:hideMark/>
          </w:tcPr>
          <w:p w14:paraId="5082E7EA"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El cambio aparece en Historial; datos correctos en BD; enlace navegable</w:t>
            </w:r>
          </w:p>
        </w:tc>
      </w:tr>
    </w:tbl>
    <w:p w14:paraId="5C6408A0" w14:textId="77777777" w:rsidR="00B86830" w:rsidRDefault="00B86830" w:rsidP="000B038D"/>
    <w:p w14:paraId="128B4C9C" w14:textId="77777777" w:rsidR="00B86830" w:rsidRDefault="00B86830" w:rsidP="000B038D"/>
    <w:p w14:paraId="631EFDDB" w14:textId="77777777" w:rsidR="00B86830" w:rsidRPr="00DD794E" w:rsidRDefault="00B86830" w:rsidP="00B86830">
      <w:pPr>
        <w:pStyle w:val="Ttulo2"/>
        <w:rPr>
          <w:b/>
          <w:bCs/>
        </w:rPr>
      </w:pPr>
      <w:bookmarkStart w:id="35" w:name="_Toc212047692"/>
      <w:r w:rsidRPr="00DD794E">
        <w:rPr>
          <w:b/>
          <w:bCs/>
        </w:rPr>
        <w:t>Escenario de Usabilidad</w:t>
      </w:r>
      <w:bookmarkEnd w:id="35"/>
      <w:r w:rsidRPr="00DD794E">
        <w:rPr>
          <w:b/>
          <w:bCs/>
        </w:rPr>
        <w:t xml:space="preserve"> </w:t>
      </w:r>
    </w:p>
    <w:tbl>
      <w:tblPr>
        <w:tblW w:w="5000" w:type="pct"/>
        <w:tblCellMar>
          <w:left w:w="70" w:type="dxa"/>
          <w:right w:w="70" w:type="dxa"/>
        </w:tblCellMar>
        <w:tblLook w:val="04A0" w:firstRow="1" w:lastRow="0" w:firstColumn="1" w:lastColumn="0" w:noHBand="0" w:noVBand="1"/>
      </w:tblPr>
      <w:tblGrid>
        <w:gridCol w:w="1196"/>
        <w:gridCol w:w="1170"/>
        <w:gridCol w:w="2271"/>
        <w:gridCol w:w="1730"/>
        <w:gridCol w:w="2117"/>
      </w:tblGrid>
      <w:tr w:rsidR="00B86830" w:rsidRPr="00B86830" w14:paraId="2B9F206A" w14:textId="77777777" w:rsidTr="00B86830">
        <w:trPr>
          <w:trHeight w:val="315"/>
        </w:trPr>
        <w:tc>
          <w:tcPr>
            <w:tcW w:w="548" w:type="pct"/>
            <w:tcBorders>
              <w:top w:val="single" w:sz="8" w:space="0" w:color="auto"/>
              <w:left w:val="single" w:sz="8" w:space="0" w:color="auto"/>
              <w:bottom w:val="single" w:sz="8" w:space="0" w:color="auto"/>
              <w:right w:val="single" w:sz="8" w:space="0" w:color="auto"/>
            </w:tcBorders>
            <w:vAlign w:val="center"/>
            <w:hideMark/>
          </w:tcPr>
          <w:p w14:paraId="6611CD0E"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Escenario</w:t>
            </w:r>
          </w:p>
        </w:tc>
        <w:tc>
          <w:tcPr>
            <w:tcW w:w="512" w:type="pct"/>
            <w:tcBorders>
              <w:top w:val="single" w:sz="8" w:space="0" w:color="auto"/>
              <w:left w:val="nil"/>
              <w:bottom w:val="single" w:sz="8" w:space="0" w:color="auto"/>
              <w:right w:val="single" w:sz="8" w:space="0" w:color="auto"/>
            </w:tcBorders>
            <w:vAlign w:val="center"/>
            <w:hideMark/>
          </w:tcPr>
          <w:p w14:paraId="53F47BCF"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Contexto</w:t>
            </w:r>
          </w:p>
        </w:tc>
        <w:tc>
          <w:tcPr>
            <w:tcW w:w="1450" w:type="pct"/>
            <w:tcBorders>
              <w:top w:val="single" w:sz="8" w:space="0" w:color="auto"/>
              <w:left w:val="nil"/>
              <w:bottom w:val="single" w:sz="8" w:space="0" w:color="auto"/>
              <w:right w:val="single" w:sz="8" w:space="0" w:color="auto"/>
            </w:tcBorders>
            <w:vAlign w:val="center"/>
            <w:hideMark/>
          </w:tcPr>
          <w:p w14:paraId="653E995A"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Estímulo</w:t>
            </w:r>
          </w:p>
        </w:tc>
        <w:tc>
          <w:tcPr>
            <w:tcW w:w="1131" w:type="pct"/>
            <w:tcBorders>
              <w:top w:val="single" w:sz="8" w:space="0" w:color="auto"/>
              <w:left w:val="nil"/>
              <w:bottom w:val="single" w:sz="8" w:space="0" w:color="auto"/>
              <w:right w:val="single" w:sz="8" w:space="0" w:color="auto"/>
            </w:tcBorders>
            <w:vAlign w:val="center"/>
            <w:hideMark/>
          </w:tcPr>
          <w:p w14:paraId="2D8DF3C7"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Respuesta esperada</w:t>
            </w:r>
          </w:p>
        </w:tc>
        <w:tc>
          <w:tcPr>
            <w:tcW w:w="1359" w:type="pct"/>
            <w:tcBorders>
              <w:top w:val="single" w:sz="8" w:space="0" w:color="auto"/>
              <w:left w:val="nil"/>
              <w:bottom w:val="single" w:sz="8" w:space="0" w:color="auto"/>
              <w:right w:val="single" w:sz="8" w:space="0" w:color="auto"/>
            </w:tcBorders>
            <w:vAlign w:val="center"/>
            <w:hideMark/>
          </w:tcPr>
          <w:p w14:paraId="39CDEA37"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Medida de éxito</w:t>
            </w:r>
          </w:p>
        </w:tc>
      </w:tr>
      <w:tr w:rsidR="00B86830" w:rsidRPr="00B86830" w14:paraId="44933B58" w14:textId="77777777" w:rsidTr="00B86830">
        <w:trPr>
          <w:trHeight w:val="615"/>
        </w:trPr>
        <w:tc>
          <w:tcPr>
            <w:tcW w:w="548" w:type="pct"/>
            <w:tcBorders>
              <w:top w:val="nil"/>
              <w:left w:val="single" w:sz="8" w:space="0" w:color="auto"/>
              <w:bottom w:val="single" w:sz="8" w:space="0" w:color="auto"/>
              <w:right w:val="single" w:sz="8" w:space="0" w:color="auto"/>
            </w:tcBorders>
            <w:vAlign w:val="center"/>
            <w:hideMark/>
          </w:tcPr>
          <w:p w14:paraId="12AB5395"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U-1 Formularios claros</w:t>
            </w:r>
          </w:p>
        </w:tc>
        <w:tc>
          <w:tcPr>
            <w:tcW w:w="512" w:type="pct"/>
            <w:tcBorders>
              <w:top w:val="nil"/>
              <w:left w:val="nil"/>
              <w:bottom w:val="single" w:sz="8" w:space="0" w:color="auto"/>
              <w:right w:val="single" w:sz="8" w:space="0" w:color="auto"/>
            </w:tcBorders>
            <w:vAlign w:val="center"/>
            <w:hideMark/>
          </w:tcPr>
          <w:p w14:paraId="51B24322"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Pantallas de </w:t>
            </w:r>
            <w:proofErr w:type="spellStart"/>
            <w:r w:rsidRPr="00B86830">
              <w:rPr>
                <w:rFonts w:ascii="Aptos Narrow" w:eastAsia="Times New Roman" w:hAnsi="Aptos Narrow"/>
                <w:color w:val="000000"/>
                <w:kern w:val="0"/>
                <w:sz w:val="22"/>
                <w:lang w:val="es-ES" w:eastAsia="es-ES" w:bidi="gu-IN"/>
                <w14:ligatures w14:val="none"/>
              </w:rPr>
              <w:t>Login</w:t>
            </w:r>
            <w:proofErr w:type="spellEnd"/>
            <w:r w:rsidRPr="00B86830">
              <w:rPr>
                <w:rFonts w:ascii="Aptos Narrow" w:eastAsia="Times New Roman" w:hAnsi="Aptos Narrow"/>
                <w:color w:val="000000"/>
                <w:kern w:val="0"/>
                <w:sz w:val="22"/>
                <w:lang w:val="es-ES" w:eastAsia="es-ES" w:bidi="gu-IN"/>
                <w14:ligatures w14:val="none"/>
              </w:rPr>
              <w:t>/Crear Proyecto</w:t>
            </w:r>
          </w:p>
        </w:tc>
        <w:tc>
          <w:tcPr>
            <w:tcW w:w="1450" w:type="pct"/>
            <w:tcBorders>
              <w:top w:val="nil"/>
              <w:left w:val="nil"/>
              <w:bottom w:val="single" w:sz="8" w:space="0" w:color="auto"/>
              <w:right w:val="single" w:sz="8" w:space="0" w:color="auto"/>
            </w:tcBorders>
            <w:vAlign w:val="center"/>
            <w:hideMark/>
          </w:tcPr>
          <w:p w14:paraId="3EC65E8C"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Envío de formulario con campos vacíos o inválidos</w:t>
            </w:r>
          </w:p>
        </w:tc>
        <w:tc>
          <w:tcPr>
            <w:tcW w:w="1131" w:type="pct"/>
            <w:tcBorders>
              <w:top w:val="nil"/>
              <w:left w:val="nil"/>
              <w:bottom w:val="single" w:sz="8" w:space="0" w:color="auto"/>
              <w:right w:val="single" w:sz="8" w:space="0" w:color="auto"/>
            </w:tcBorders>
            <w:vAlign w:val="center"/>
            <w:hideMark/>
          </w:tcPr>
          <w:p w14:paraId="5B25E99D"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Se resaltan campos con mensajes cercanos y comprensibles</w:t>
            </w:r>
          </w:p>
        </w:tc>
        <w:tc>
          <w:tcPr>
            <w:tcW w:w="1359" w:type="pct"/>
            <w:tcBorders>
              <w:top w:val="nil"/>
              <w:left w:val="nil"/>
              <w:bottom w:val="single" w:sz="8" w:space="0" w:color="auto"/>
              <w:right w:val="single" w:sz="8" w:space="0" w:color="auto"/>
            </w:tcBorders>
            <w:vAlign w:val="center"/>
            <w:hideMark/>
          </w:tcPr>
          <w:p w14:paraId="5880142F"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No hay “errores silenciosos”; el usuario corrige y puede enviar con éxito</w:t>
            </w:r>
          </w:p>
        </w:tc>
      </w:tr>
      <w:tr w:rsidR="00B86830" w:rsidRPr="00B86830" w14:paraId="6EF2D898" w14:textId="77777777" w:rsidTr="00B86830">
        <w:trPr>
          <w:trHeight w:val="615"/>
        </w:trPr>
        <w:tc>
          <w:tcPr>
            <w:tcW w:w="548" w:type="pct"/>
            <w:tcBorders>
              <w:top w:val="nil"/>
              <w:left w:val="single" w:sz="8" w:space="0" w:color="auto"/>
              <w:bottom w:val="single" w:sz="8" w:space="0" w:color="auto"/>
              <w:right w:val="single" w:sz="8" w:space="0" w:color="auto"/>
            </w:tcBorders>
            <w:vAlign w:val="center"/>
            <w:hideMark/>
          </w:tcPr>
          <w:p w14:paraId="5F588ADD"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U-2 Flujo corto para tareas comunes</w:t>
            </w:r>
          </w:p>
        </w:tc>
        <w:tc>
          <w:tcPr>
            <w:tcW w:w="512" w:type="pct"/>
            <w:tcBorders>
              <w:top w:val="nil"/>
              <w:left w:val="nil"/>
              <w:bottom w:val="single" w:sz="8" w:space="0" w:color="auto"/>
              <w:right w:val="single" w:sz="8" w:space="0" w:color="auto"/>
            </w:tcBorders>
            <w:vAlign w:val="center"/>
            <w:hideMark/>
          </w:tcPr>
          <w:p w14:paraId="62D42FB4"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PM crea un proyecto</w:t>
            </w:r>
          </w:p>
        </w:tc>
        <w:tc>
          <w:tcPr>
            <w:tcW w:w="1450" w:type="pct"/>
            <w:tcBorders>
              <w:top w:val="nil"/>
              <w:left w:val="nil"/>
              <w:bottom w:val="single" w:sz="8" w:space="0" w:color="auto"/>
              <w:right w:val="single" w:sz="8" w:space="0" w:color="auto"/>
            </w:tcBorders>
            <w:vAlign w:val="center"/>
            <w:hideMark/>
          </w:tcPr>
          <w:p w14:paraId="0136EA0E"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Completa y envía el alta</w:t>
            </w:r>
          </w:p>
        </w:tc>
        <w:tc>
          <w:tcPr>
            <w:tcW w:w="1131" w:type="pct"/>
            <w:tcBorders>
              <w:top w:val="nil"/>
              <w:left w:val="nil"/>
              <w:bottom w:val="single" w:sz="8" w:space="0" w:color="auto"/>
              <w:right w:val="single" w:sz="8" w:space="0" w:color="auto"/>
            </w:tcBorders>
            <w:vAlign w:val="center"/>
            <w:hideMark/>
          </w:tcPr>
          <w:p w14:paraId="32BDD083"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Redirección directa a Detalle del Proyecto con </w:t>
            </w:r>
            <w:proofErr w:type="spellStart"/>
            <w:r w:rsidRPr="00B86830">
              <w:rPr>
                <w:rFonts w:ascii="Aptos Narrow" w:eastAsia="Times New Roman" w:hAnsi="Aptos Narrow"/>
                <w:color w:val="000000"/>
                <w:kern w:val="0"/>
                <w:sz w:val="22"/>
                <w:lang w:val="es-ES" w:eastAsia="es-ES" w:bidi="gu-IN"/>
                <w14:ligatures w14:val="none"/>
              </w:rPr>
              <w:t>toast</w:t>
            </w:r>
            <w:proofErr w:type="spellEnd"/>
            <w:r w:rsidRPr="00B86830">
              <w:rPr>
                <w:rFonts w:ascii="Aptos Narrow" w:eastAsia="Times New Roman" w:hAnsi="Aptos Narrow"/>
                <w:color w:val="000000"/>
                <w:kern w:val="0"/>
                <w:sz w:val="22"/>
                <w:lang w:val="es-ES" w:eastAsia="es-ES" w:bidi="gu-IN"/>
                <w14:ligatures w14:val="none"/>
              </w:rPr>
              <w:t xml:space="preserve"> de confirmación</w:t>
            </w:r>
          </w:p>
        </w:tc>
        <w:tc>
          <w:tcPr>
            <w:tcW w:w="1359" w:type="pct"/>
            <w:tcBorders>
              <w:top w:val="nil"/>
              <w:left w:val="nil"/>
              <w:bottom w:val="single" w:sz="8" w:space="0" w:color="auto"/>
              <w:right w:val="single" w:sz="8" w:space="0" w:color="auto"/>
            </w:tcBorders>
            <w:vAlign w:val="center"/>
            <w:hideMark/>
          </w:tcPr>
          <w:p w14:paraId="36F4F8A0"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Alta en ≤ 3 pasos; mensaje visible; sin recarga innecesaria</w:t>
            </w:r>
          </w:p>
        </w:tc>
      </w:tr>
    </w:tbl>
    <w:p w14:paraId="1064F80E" w14:textId="77777777" w:rsidR="00B86830" w:rsidRDefault="00B86830" w:rsidP="000B038D"/>
    <w:p w14:paraId="3E9C6064" w14:textId="77777777" w:rsidR="00B86830" w:rsidRPr="00DD794E" w:rsidRDefault="00B86830" w:rsidP="00B86830">
      <w:pPr>
        <w:pStyle w:val="Ttulo2"/>
        <w:rPr>
          <w:b/>
          <w:bCs/>
        </w:rPr>
      </w:pPr>
      <w:bookmarkStart w:id="36" w:name="_Toc212047693"/>
      <w:r w:rsidRPr="00DD794E">
        <w:rPr>
          <w:b/>
          <w:bCs/>
        </w:rPr>
        <w:t>Escenario de Confiabilidad</w:t>
      </w:r>
      <w:bookmarkEnd w:id="36"/>
      <w:r w:rsidRPr="00DD794E">
        <w:rPr>
          <w:b/>
          <w:bCs/>
        </w:rPr>
        <w:t xml:space="preserve"> </w:t>
      </w:r>
    </w:p>
    <w:tbl>
      <w:tblPr>
        <w:tblW w:w="5000" w:type="pct"/>
        <w:tblCellMar>
          <w:left w:w="70" w:type="dxa"/>
          <w:right w:w="70" w:type="dxa"/>
        </w:tblCellMar>
        <w:tblLook w:val="04A0" w:firstRow="1" w:lastRow="0" w:firstColumn="1" w:lastColumn="0" w:noHBand="0" w:noVBand="1"/>
      </w:tblPr>
      <w:tblGrid>
        <w:gridCol w:w="1409"/>
        <w:gridCol w:w="973"/>
        <w:gridCol w:w="2265"/>
        <w:gridCol w:w="1725"/>
        <w:gridCol w:w="2112"/>
      </w:tblGrid>
      <w:tr w:rsidR="00B86830" w:rsidRPr="00B86830" w14:paraId="50D9B000" w14:textId="77777777" w:rsidTr="00B86830">
        <w:trPr>
          <w:trHeight w:val="315"/>
        </w:trPr>
        <w:tc>
          <w:tcPr>
            <w:tcW w:w="548" w:type="pct"/>
            <w:tcBorders>
              <w:top w:val="single" w:sz="8" w:space="0" w:color="auto"/>
              <w:left w:val="single" w:sz="8" w:space="0" w:color="auto"/>
              <w:bottom w:val="single" w:sz="8" w:space="0" w:color="auto"/>
              <w:right w:val="single" w:sz="8" w:space="0" w:color="auto"/>
            </w:tcBorders>
            <w:vAlign w:val="center"/>
            <w:hideMark/>
          </w:tcPr>
          <w:p w14:paraId="4BF08D7C"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Escenario</w:t>
            </w:r>
          </w:p>
        </w:tc>
        <w:tc>
          <w:tcPr>
            <w:tcW w:w="512" w:type="pct"/>
            <w:tcBorders>
              <w:top w:val="single" w:sz="8" w:space="0" w:color="auto"/>
              <w:left w:val="nil"/>
              <w:bottom w:val="single" w:sz="8" w:space="0" w:color="auto"/>
              <w:right w:val="single" w:sz="8" w:space="0" w:color="auto"/>
            </w:tcBorders>
            <w:vAlign w:val="center"/>
            <w:hideMark/>
          </w:tcPr>
          <w:p w14:paraId="6670B67F"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Contexto</w:t>
            </w:r>
          </w:p>
        </w:tc>
        <w:tc>
          <w:tcPr>
            <w:tcW w:w="1450" w:type="pct"/>
            <w:tcBorders>
              <w:top w:val="single" w:sz="8" w:space="0" w:color="auto"/>
              <w:left w:val="nil"/>
              <w:bottom w:val="single" w:sz="8" w:space="0" w:color="auto"/>
              <w:right w:val="single" w:sz="8" w:space="0" w:color="auto"/>
            </w:tcBorders>
            <w:vAlign w:val="center"/>
            <w:hideMark/>
          </w:tcPr>
          <w:p w14:paraId="0D161363"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Estímulo</w:t>
            </w:r>
          </w:p>
        </w:tc>
        <w:tc>
          <w:tcPr>
            <w:tcW w:w="1131" w:type="pct"/>
            <w:tcBorders>
              <w:top w:val="single" w:sz="8" w:space="0" w:color="auto"/>
              <w:left w:val="nil"/>
              <w:bottom w:val="single" w:sz="8" w:space="0" w:color="auto"/>
              <w:right w:val="single" w:sz="8" w:space="0" w:color="auto"/>
            </w:tcBorders>
            <w:vAlign w:val="center"/>
            <w:hideMark/>
          </w:tcPr>
          <w:p w14:paraId="22F26A00"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Respuesta esperada</w:t>
            </w:r>
          </w:p>
        </w:tc>
        <w:tc>
          <w:tcPr>
            <w:tcW w:w="1359" w:type="pct"/>
            <w:tcBorders>
              <w:top w:val="single" w:sz="8" w:space="0" w:color="auto"/>
              <w:left w:val="nil"/>
              <w:bottom w:val="single" w:sz="8" w:space="0" w:color="auto"/>
              <w:right w:val="single" w:sz="8" w:space="0" w:color="auto"/>
            </w:tcBorders>
            <w:vAlign w:val="center"/>
            <w:hideMark/>
          </w:tcPr>
          <w:p w14:paraId="48D93BD8"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Medida de éxito</w:t>
            </w:r>
          </w:p>
        </w:tc>
      </w:tr>
      <w:tr w:rsidR="00B86830" w:rsidRPr="00B86830" w14:paraId="0E76A0E1" w14:textId="77777777" w:rsidTr="00B86830">
        <w:trPr>
          <w:trHeight w:val="615"/>
        </w:trPr>
        <w:tc>
          <w:tcPr>
            <w:tcW w:w="548" w:type="pct"/>
            <w:tcBorders>
              <w:top w:val="nil"/>
              <w:left w:val="single" w:sz="8" w:space="0" w:color="auto"/>
              <w:bottom w:val="single" w:sz="8" w:space="0" w:color="auto"/>
              <w:right w:val="single" w:sz="8" w:space="0" w:color="auto"/>
            </w:tcBorders>
            <w:vAlign w:val="center"/>
            <w:hideMark/>
          </w:tcPr>
          <w:p w14:paraId="4A41C45E"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C-1 Disponibilidad de referencia</w:t>
            </w:r>
          </w:p>
        </w:tc>
        <w:tc>
          <w:tcPr>
            <w:tcW w:w="512" w:type="pct"/>
            <w:tcBorders>
              <w:top w:val="nil"/>
              <w:left w:val="nil"/>
              <w:bottom w:val="single" w:sz="8" w:space="0" w:color="auto"/>
              <w:right w:val="single" w:sz="8" w:space="0" w:color="auto"/>
            </w:tcBorders>
            <w:vAlign w:val="center"/>
            <w:hideMark/>
          </w:tcPr>
          <w:p w14:paraId="5817383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Horario normal</w:t>
            </w:r>
          </w:p>
        </w:tc>
        <w:tc>
          <w:tcPr>
            <w:tcW w:w="1450" w:type="pct"/>
            <w:tcBorders>
              <w:top w:val="nil"/>
              <w:left w:val="nil"/>
              <w:bottom w:val="single" w:sz="8" w:space="0" w:color="auto"/>
              <w:right w:val="single" w:sz="8" w:space="0" w:color="auto"/>
            </w:tcBorders>
            <w:vAlign w:val="center"/>
            <w:hideMark/>
          </w:tcPr>
          <w:p w14:paraId="0DD48FAB"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Tráfico de uso regular</w:t>
            </w:r>
          </w:p>
        </w:tc>
        <w:tc>
          <w:tcPr>
            <w:tcW w:w="1131" w:type="pct"/>
            <w:tcBorders>
              <w:top w:val="nil"/>
              <w:left w:val="nil"/>
              <w:bottom w:val="single" w:sz="8" w:space="0" w:color="auto"/>
              <w:right w:val="single" w:sz="8" w:space="0" w:color="auto"/>
            </w:tcBorders>
            <w:vAlign w:val="center"/>
            <w:hideMark/>
          </w:tcPr>
          <w:p w14:paraId="2E984600"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La aplicación responde sin caídas prolongadas</w:t>
            </w:r>
          </w:p>
        </w:tc>
        <w:tc>
          <w:tcPr>
            <w:tcW w:w="1359" w:type="pct"/>
            <w:tcBorders>
              <w:top w:val="nil"/>
              <w:left w:val="nil"/>
              <w:bottom w:val="single" w:sz="8" w:space="0" w:color="auto"/>
              <w:right w:val="single" w:sz="8" w:space="0" w:color="auto"/>
            </w:tcBorders>
            <w:vAlign w:val="center"/>
            <w:hideMark/>
          </w:tcPr>
          <w:p w14:paraId="22C22E4A"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&gt; 95% de disponibilidad mensual (referencia de la Visión)</w:t>
            </w:r>
          </w:p>
        </w:tc>
      </w:tr>
      <w:tr w:rsidR="00B86830" w:rsidRPr="00B86830" w14:paraId="09F66479" w14:textId="77777777" w:rsidTr="00B86830">
        <w:trPr>
          <w:trHeight w:val="315"/>
        </w:trPr>
        <w:tc>
          <w:tcPr>
            <w:tcW w:w="548" w:type="pct"/>
            <w:tcBorders>
              <w:top w:val="nil"/>
              <w:left w:val="single" w:sz="8" w:space="0" w:color="auto"/>
              <w:bottom w:val="single" w:sz="8" w:space="0" w:color="auto"/>
              <w:right w:val="single" w:sz="8" w:space="0" w:color="auto"/>
            </w:tcBorders>
            <w:vAlign w:val="center"/>
            <w:hideMark/>
          </w:tcPr>
          <w:p w14:paraId="7806A2F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C-2 Recuperación ante fallo</w:t>
            </w:r>
          </w:p>
        </w:tc>
        <w:tc>
          <w:tcPr>
            <w:tcW w:w="512" w:type="pct"/>
            <w:tcBorders>
              <w:top w:val="nil"/>
              <w:left w:val="nil"/>
              <w:bottom w:val="single" w:sz="8" w:space="0" w:color="auto"/>
              <w:right w:val="single" w:sz="8" w:space="0" w:color="auto"/>
            </w:tcBorders>
            <w:vAlign w:val="center"/>
            <w:hideMark/>
          </w:tcPr>
          <w:p w14:paraId="31A6C5A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BD con </w:t>
            </w:r>
            <w:proofErr w:type="spellStart"/>
            <w:r w:rsidRPr="00B86830">
              <w:rPr>
                <w:rFonts w:ascii="Aptos Narrow" w:eastAsia="Times New Roman" w:hAnsi="Aptos Narrow"/>
                <w:color w:val="000000"/>
                <w:kern w:val="0"/>
                <w:sz w:val="22"/>
                <w:lang w:val="es-ES" w:eastAsia="es-ES" w:bidi="gu-IN"/>
                <w14:ligatures w14:val="none"/>
              </w:rPr>
              <w:t>backup</w:t>
            </w:r>
            <w:proofErr w:type="spellEnd"/>
            <w:r w:rsidRPr="00B86830">
              <w:rPr>
                <w:rFonts w:ascii="Aptos Narrow" w:eastAsia="Times New Roman" w:hAnsi="Aptos Narrow"/>
                <w:color w:val="000000"/>
                <w:kern w:val="0"/>
                <w:sz w:val="22"/>
                <w:lang w:val="es-ES" w:eastAsia="es-ES" w:bidi="gu-IN"/>
                <w14:ligatures w14:val="none"/>
              </w:rPr>
              <w:t xml:space="preserve"> vigente</w:t>
            </w:r>
          </w:p>
        </w:tc>
        <w:tc>
          <w:tcPr>
            <w:tcW w:w="1450" w:type="pct"/>
            <w:tcBorders>
              <w:top w:val="nil"/>
              <w:left w:val="nil"/>
              <w:bottom w:val="single" w:sz="8" w:space="0" w:color="auto"/>
              <w:right w:val="single" w:sz="8" w:space="0" w:color="auto"/>
            </w:tcBorders>
            <w:vAlign w:val="center"/>
            <w:hideMark/>
          </w:tcPr>
          <w:p w14:paraId="65F9957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Se simula pérdida de datos (entorno de prueba)</w:t>
            </w:r>
          </w:p>
        </w:tc>
        <w:tc>
          <w:tcPr>
            <w:tcW w:w="1131" w:type="pct"/>
            <w:tcBorders>
              <w:top w:val="nil"/>
              <w:left w:val="nil"/>
              <w:bottom w:val="single" w:sz="8" w:space="0" w:color="auto"/>
              <w:right w:val="single" w:sz="8" w:space="0" w:color="auto"/>
            </w:tcBorders>
            <w:vAlign w:val="center"/>
            <w:hideMark/>
          </w:tcPr>
          <w:p w14:paraId="32E81BD3"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Se ejecuta </w:t>
            </w:r>
            <w:proofErr w:type="spellStart"/>
            <w:r w:rsidRPr="00B86830">
              <w:rPr>
                <w:rFonts w:ascii="Aptos Narrow" w:eastAsia="Times New Roman" w:hAnsi="Aptos Narrow"/>
                <w:color w:val="000000"/>
                <w:kern w:val="0"/>
                <w:sz w:val="22"/>
                <w:lang w:val="es-ES" w:eastAsia="es-ES" w:bidi="gu-IN"/>
                <w14:ligatures w14:val="none"/>
              </w:rPr>
              <w:t>restore</w:t>
            </w:r>
            <w:proofErr w:type="spellEnd"/>
            <w:r w:rsidRPr="00B86830">
              <w:rPr>
                <w:rFonts w:ascii="Aptos Narrow" w:eastAsia="Times New Roman" w:hAnsi="Aptos Narrow"/>
                <w:color w:val="000000"/>
                <w:kern w:val="0"/>
                <w:sz w:val="22"/>
                <w:lang w:val="es-ES" w:eastAsia="es-ES" w:bidi="gu-IN"/>
                <w14:ligatures w14:val="none"/>
              </w:rPr>
              <w:t xml:space="preserve"> documentado y la </w:t>
            </w:r>
            <w:proofErr w:type="gramStart"/>
            <w:r w:rsidRPr="00B86830">
              <w:rPr>
                <w:rFonts w:ascii="Aptos Narrow" w:eastAsia="Times New Roman" w:hAnsi="Aptos Narrow"/>
                <w:color w:val="000000"/>
                <w:kern w:val="0"/>
                <w:sz w:val="22"/>
                <w:lang w:val="es-ES" w:eastAsia="es-ES" w:bidi="gu-IN"/>
                <w14:ligatures w14:val="none"/>
              </w:rPr>
              <w:t>app</w:t>
            </w:r>
            <w:proofErr w:type="gramEnd"/>
            <w:r w:rsidRPr="00B86830">
              <w:rPr>
                <w:rFonts w:ascii="Aptos Narrow" w:eastAsia="Times New Roman" w:hAnsi="Aptos Narrow"/>
                <w:color w:val="000000"/>
                <w:kern w:val="0"/>
                <w:sz w:val="22"/>
                <w:lang w:val="es-ES" w:eastAsia="es-ES" w:bidi="gu-IN"/>
                <w14:ligatures w14:val="none"/>
              </w:rPr>
              <w:t xml:space="preserve"> vuelve a operar</w:t>
            </w:r>
          </w:p>
        </w:tc>
        <w:tc>
          <w:tcPr>
            <w:tcW w:w="1359" w:type="pct"/>
            <w:tcBorders>
              <w:top w:val="nil"/>
              <w:left w:val="nil"/>
              <w:bottom w:val="single" w:sz="8" w:space="0" w:color="auto"/>
              <w:right w:val="single" w:sz="8" w:space="0" w:color="auto"/>
            </w:tcBorders>
            <w:vAlign w:val="center"/>
            <w:hideMark/>
          </w:tcPr>
          <w:p w14:paraId="0D80317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proofErr w:type="spellStart"/>
            <w:r w:rsidRPr="00B86830">
              <w:rPr>
                <w:rFonts w:ascii="Aptos Narrow" w:eastAsia="Times New Roman" w:hAnsi="Aptos Narrow"/>
                <w:color w:val="000000"/>
                <w:kern w:val="0"/>
                <w:sz w:val="22"/>
                <w:lang w:val="es-ES" w:eastAsia="es-ES" w:bidi="gu-IN"/>
                <w14:ligatures w14:val="none"/>
              </w:rPr>
              <w:t>Restore</w:t>
            </w:r>
            <w:proofErr w:type="spellEnd"/>
            <w:r w:rsidRPr="00B86830">
              <w:rPr>
                <w:rFonts w:ascii="Aptos Narrow" w:eastAsia="Times New Roman" w:hAnsi="Aptos Narrow"/>
                <w:color w:val="000000"/>
                <w:kern w:val="0"/>
                <w:sz w:val="22"/>
                <w:lang w:val="es-ES" w:eastAsia="es-ES" w:bidi="gu-IN"/>
                <w14:ligatures w14:val="none"/>
              </w:rPr>
              <w:t xml:space="preserve"> exitoso siguiendo el procedimiento; datos íntegros</w:t>
            </w:r>
          </w:p>
        </w:tc>
      </w:tr>
    </w:tbl>
    <w:p w14:paraId="1F8E7FD5" w14:textId="77777777" w:rsidR="00B86830" w:rsidRDefault="00B86830" w:rsidP="000B038D"/>
    <w:p w14:paraId="2837CA15" w14:textId="77777777" w:rsidR="00B86830" w:rsidRDefault="00B86830" w:rsidP="000B038D"/>
    <w:p w14:paraId="645098E0" w14:textId="77777777" w:rsidR="00B86830" w:rsidRDefault="00B86830" w:rsidP="000B038D"/>
    <w:p w14:paraId="52D1D353" w14:textId="77777777" w:rsidR="00B86830" w:rsidRPr="00DD794E" w:rsidRDefault="00B86830" w:rsidP="00B86830">
      <w:pPr>
        <w:pStyle w:val="Ttulo2"/>
        <w:rPr>
          <w:b/>
          <w:bCs/>
        </w:rPr>
      </w:pPr>
      <w:bookmarkStart w:id="37" w:name="_Toc212047694"/>
      <w:r w:rsidRPr="00DD794E">
        <w:rPr>
          <w:b/>
          <w:bCs/>
        </w:rPr>
        <w:lastRenderedPageBreak/>
        <w:t>Escenario de Rendimiento</w:t>
      </w:r>
      <w:bookmarkEnd w:id="37"/>
      <w:r w:rsidRPr="00DD794E">
        <w:rPr>
          <w:b/>
          <w:bCs/>
        </w:rPr>
        <w:t xml:space="preserve"> </w:t>
      </w:r>
    </w:p>
    <w:tbl>
      <w:tblPr>
        <w:tblW w:w="5000" w:type="pct"/>
        <w:tblCellMar>
          <w:left w:w="70" w:type="dxa"/>
          <w:right w:w="70" w:type="dxa"/>
        </w:tblCellMar>
        <w:tblLook w:val="04A0" w:firstRow="1" w:lastRow="0" w:firstColumn="1" w:lastColumn="0" w:noHBand="0" w:noVBand="1"/>
      </w:tblPr>
      <w:tblGrid>
        <w:gridCol w:w="1044"/>
        <w:gridCol w:w="1175"/>
        <w:gridCol w:w="2320"/>
        <w:gridCol w:w="1779"/>
        <w:gridCol w:w="2166"/>
      </w:tblGrid>
      <w:tr w:rsidR="00B86830" w:rsidRPr="00B86830" w14:paraId="0F6006A1" w14:textId="77777777" w:rsidTr="00B86830">
        <w:trPr>
          <w:trHeight w:val="315"/>
        </w:trPr>
        <w:tc>
          <w:tcPr>
            <w:tcW w:w="548" w:type="pct"/>
            <w:tcBorders>
              <w:top w:val="single" w:sz="8" w:space="0" w:color="auto"/>
              <w:left w:val="single" w:sz="8" w:space="0" w:color="auto"/>
              <w:bottom w:val="single" w:sz="8" w:space="0" w:color="auto"/>
              <w:right w:val="single" w:sz="8" w:space="0" w:color="auto"/>
            </w:tcBorders>
            <w:vAlign w:val="center"/>
            <w:hideMark/>
          </w:tcPr>
          <w:p w14:paraId="30BA575D"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Escenario</w:t>
            </w:r>
          </w:p>
        </w:tc>
        <w:tc>
          <w:tcPr>
            <w:tcW w:w="512" w:type="pct"/>
            <w:tcBorders>
              <w:top w:val="single" w:sz="8" w:space="0" w:color="auto"/>
              <w:left w:val="nil"/>
              <w:bottom w:val="single" w:sz="8" w:space="0" w:color="auto"/>
              <w:right w:val="single" w:sz="8" w:space="0" w:color="auto"/>
            </w:tcBorders>
            <w:vAlign w:val="center"/>
            <w:hideMark/>
          </w:tcPr>
          <w:p w14:paraId="77B66A64"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Contexto</w:t>
            </w:r>
          </w:p>
        </w:tc>
        <w:tc>
          <w:tcPr>
            <w:tcW w:w="1450" w:type="pct"/>
            <w:tcBorders>
              <w:top w:val="single" w:sz="8" w:space="0" w:color="auto"/>
              <w:left w:val="nil"/>
              <w:bottom w:val="single" w:sz="8" w:space="0" w:color="auto"/>
              <w:right w:val="single" w:sz="8" w:space="0" w:color="auto"/>
            </w:tcBorders>
            <w:vAlign w:val="center"/>
            <w:hideMark/>
          </w:tcPr>
          <w:p w14:paraId="2C1C75D7"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Estímulo</w:t>
            </w:r>
          </w:p>
        </w:tc>
        <w:tc>
          <w:tcPr>
            <w:tcW w:w="1131" w:type="pct"/>
            <w:tcBorders>
              <w:top w:val="single" w:sz="8" w:space="0" w:color="auto"/>
              <w:left w:val="nil"/>
              <w:bottom w:val="single" w:sz="8" w:space="0" w:color="auto"/>
              <w:right w:val="single" w:sz="8" w:space="0" w:color="auto"/>
            </w:tcBorders>
            <w:vAlign w:val="center"/>
            <w:hideMark/>
          </w:tcPr>
          <w:p w14:paraId="5AE18827"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Respuesta esperada</w:t>
            </w:r>
          </w:p>
        </w:tc>
        <w:tc>
          <w:tcPr>
            <w:tcW w:w="1359" w:type="pct"/>
            <w:tcBorders>
              <w:top w:val="single" w:sz="8" w:space="0" w:color="auto"/>
              <w:left w:val="nil"/>
              <w:bottom w:val="single" w:sz="8" w:space="0" w:color="auto"/>
              <w:right w:val="single" w:sz="8" w:space="0" w:color="auto"/>
            </w:tcBorders>
            <w:vAlign w:val="center"/>
            <w:hideMark/>
          </w:tcPr>
          <w:p w14:paraId="19313236"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Medida de éxito</w:t>
            </w:r>
          </w:p>
        </w:tc>
      </w:tr>
      <w:tr w:rsidR="00B86830" w:rsidRPr="00B86830" w14:paraId="1D116BF0" w14:textId="77777777" w:rsidTr="00B86830">
        <w:trPr>
          <w:trHeight w:val="315"/>
        </w:trPr>
        <w:tc>
          <w:tcPr>
            <w:tcW w:w="548" w:type="pct"/>
            <w:tcBorders>
              <w:top w:val="nil"/>
              <w:left w:val="single" w:sz="8" w:space="0" w:color="auto"/>
              <w:bottom w:val="single" w:sz="8" w:space="0" w:color="auto"/>
              <w:right w:val="single" w:sz="8" w:space="0" w:color="auto"/>
            </w:tcBorders>
            <w:vAlign w:val="center"/>
            <w:hideMark/>
          </w:tcPr>
          <w:p w14:paraId="71EB0D20"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R-1 Listado de proyectos</w:t>
            </w:r>
          </w:p>
        </w:tc>
        <w:tc>
          <w:tcPr>
            <w:tcW w:w="512" w:type="pct"/>
            <w:tcBorders>
              <w:top w:val="nil"/>
              <w:left w:val="nil"/>
              <w:bottom w:val="single" w:sz="8" w:space="0" w:color="auto"/>
              <w:right w:val="single" w:sz="8" w:space="0" w:color="auto"/>
            </w:tcBorders>
            <w:vAlign w:val="center"/>
            <w:hideMark/>
          </w:tcPr>
          <w:p w14:paraId="61637F22"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100–300 proyectos</w:t>
            </w:r>
          </w:p>
        </w:tc>
        <w:tc>
          <w:tcPr>
            <w:tcW w:w="1450" w:type="pct"/>
            <w:tcBorders>
              <w:top w:val="nil"/>
              <w:left w:val="nil"/>
              <w:bottom w:val="single" w:sz="8" w:space="0" w:color="auto"/>
              <w:right w:val="single" w:sz="8" w:space="0" w:color="auto"/>
            </w:tcBorders>
            <w:vAlign w:val="center"/>
            <w:hideMark/>
          </w:tcPr>
          <w:p w14:paraId="4111149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Carga de /Proyectos/</w:t>
            </w:r>
            <w:proofErr w:type="spellStart"/>
            <w:r w:rsidRPr="00B86830">
              <w:rPr>
                <w:rFonts w:ascii="Aptos Narrow" w:eastAsia="Times New Roman" w:hAnsi="Aptos Narrow"/>
                <w:color w:val="000000"/>
                <w:kern w:val="0"/>
                <w:sz w:val="22"/>
                <w:lang w:val="es-ES" w:eastAsia="es-ES" w:bidi="gu-IN"/>
                <w14:ligatures w14:val="none"/>
              </w:rPr>
              <w:t>Index</w:t>
            </w:r>
            <w:proofErr w:type="spellEnd"/>
            <w:r w:rsidRPr="00B86830">
              <w:rPr>
                <w:rFonts w:ascii="Aptos Narrow" w:eastAsia="Times New Roman" w:hAnsi="Aptos Narrow"/>
                <w:color w:val="000000"/>
                <w:kern w:val="0"/>
                <w:sz w:val="22"/>
                <w:lang w:val="es-ES" w:eastAsia="es-ES" w:bidi="gu-IN"/>
                <w14:ligatures w14:val="none"/>
              </w:rPr>
              <w:t xml:space="preserve"> con paginación</w:t>
            </w:r>
          </w:p>
        </w:tc>
        <w:tc>
          <w:tcPr>
            <w:tcW w:w="1131" w:type="pct"/>
            <w:tcBorders>
              <w:top w:val="nil"/>
              <w:left w:val="nil"/>
              <w:bottom w:val="single" w:sz="8" w:space="0" w:color="auto"/>
              <w:right w:val="single" w:sz="8" w:space="0" w:color="auto"/>
            </w:tcBorders>
            <w:vAlign w:val="center"/>
            <w:hideMark/>
          </w:tcPr>
          <w:p w14:paraId="474FCB82"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La vista lista la página solicitada sin bloqueos</w:t>
            </w:r>
          </w:p>
        </w:tc>
        <w:tc>
          <w:tcPr>
            <w:tcW w:w="1359" w:type="pct"/>
            <w:tcBorders>
              <w:top w:val="nil"/>
              <w:left w:val="nil"/>
              <w:bottom w:val="single" w:sz="8" w:space="0" w:color="auto"/>
              <w:right w:val="single" w:sz="8" w:space="0" w:color="auto"/>
            </w:tcBorders>
            <w:vAlign w:val="center"/>
            <w:hideMark/>
          </w:tcPr>
          <w:p w14:paraId="5B3F0E3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2 s en entorno local/</w:t>
            </w:r>
            <w:proofErr w:type="spellStart"/>
            <w:r w:rsidRPr="00B86830">
              <w:rPr>
                <w:rFonts w:ascii="Aptos Narrow" w:eastAsia="Times New Roman" w:hAnsi="Aptos Narrow"/>
                <w:color w:val="000000"/>
                <w:kern w:val="0"/>
                <w:sz w:val="22"/>
                <w:lang w:val="es-ES" w:eastAsia="es-ES" w:bidi="gu-IN"/>
                <w14:ligatures w14:val="none"/>
              </w:rPr>
              <w:t>lab</w:t>
            </w:r>
            <w:proofErr w:type="spellEnd"/>
            <w:r w:rsidRPr="00B86830">
              <w:rPr>
                <w:rFonts w:ascii="Aptos Narrow" w:eastAsia="Times New Roman" w:hAnsi="Aptos Narrow"/>
                <w:color w:val="000000"/>
                <w:kern w:val="0"/>
                <w:sz w:val="22"/>
                <w:lang w:val="es-ES" w:eastAsia="es-ES" w:bidi="gu-IN"/>
                <w14:ligatures w14:val="none"/>
              </w:rPr>
              <w:t xml:space="preserve"> con paginación activa</w:t>
            </w:r>
          </w:p>
        </w:tc>
      </w:tr>
      <w:tr w:rsidR="00B86830" w:rsidRPr="00B86830" w14:paraId="300761CD" w14:textId="77777777" w:rsidTr="00B86830">
        <w:trPr>
          <w:trHeight w:val="615"/>
        </w:trPr>
        <w:tc>
          <w:tcPr>
            <w:tcW w:w="548" w:type="pct"/>
            <w:tcBorders>
              <w:top w:val="nil"/>
              <w:left w:val="single" w:sz="8" w:space="0" w:color="auto"/>
              <w:bottom w:val="single" w:sz="8" w:space="0" w:color="auto"/>
              <w:right w:val="single" w:sz="8" w:space="0" w:color="auto"/>
            </w:tcBorders>
            <w:vAlign w:val="center"/>
            <w:hideMark/>
          </w:tcPr>
          <w:p w14:paraId="406697C0"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R-2 Tablero con tareas</w:t>
            </w:r>
          </w:p>
        </w:tc>
        <w:tc>
          <w:tcPr>
            <w:tcW w:w="512" w:type="pct"/>
            <w:tcBorders>
              <w:top w:val="nil"/>
              <w:left w:val="nil"/>
              <w:bottom w:val="single" w:sz="8" w:space="0" w:color="auto"/>
              <w:right w:val="single" w:sz="8" w:space="0" w:color="auto"/>
            </w:tcBorders>
            <w:vAlign w:val="center"/>
            <w:hideMark/>
          </w:tcPr>
          <w:p w14:paraId="3AD8781E"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200–500 tareas distribuidas en columnas</w:t>
            </w:r>
          </w:p>
        </w:tc>
        <w:tc>
          <w:tcPr>
            <w:tcW w:w="1450" w:type="pct"/>
            <w:tcBorders>
              <w:top w:val="nil"/>
              <w:left w:val="nil"/>
              <w:bottom w:val="single" w:sz="8" w:space="0" w:color="auto"/>
              <w:right w:val="single" w:sz="8" w:space="0" w:color="auto"/>
            </w:tcBorders>
            <w:vAlign w:val="center"/>
            <w:hideMark/>
          </w:tcPr>
          <w:p w14:paraId="1D84E8CC"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Mover tarjeta (drag &amp; </w:t>
            </w:r>
            <w:proofErr w:type="spellStart"/>
            <w:r w:rsidRPr="00B86830">
              <w:rPr>
                <w:rFonts w:ascii="Aptos Narrow" w:eastAsia="Times New Roman" w:hAnsi="Aptos Narrow"/>
                <w:color w:val="000000"/>
                <w:kern w:val="0"/>
                <w:sz w:val="22"/>
                <w:lang w:val="es-ES" w:eastAsia="es-ES" w:bidi="gu-IN"/>
                <w14:ligatures w14:val="none"/>
              </w:rPr>
              <w:t>drop</w:t>
            </w:r>
            <w:proofErr w:type="spellEnd"/>
            <w:r w:rsidRPr="00B86830">
              <w:rPr>
                <w:rFonts w:ascii="Aptos Narrow" w:eastAsia="Times New Roman" w:hAnsi="Aptos Narrow"/>
                <w:color w:val="000000"/>
                <w:kern w:val="0"/>
                <w:sz w:val="22"/>
                <w:lang w:val="es-ES" w:eastAsia="es-ES" w:bidi="gu-IN"/>
                <w14:ligatures w14:val="none"/>
              </w:rPr>
              <w:t>)</w:t>
            </w:r>
          </w:p>
        </w:tc>
        <w:tc>
          <w:tcPr>
            <w:tcW w:w="1131" w:type="pct"/>
            <w:tcBorders>
              <w:top w:val="nil"/>
              <w:left w:val="nil"/>
              <w:bottom w:val="single" w:sz="8" w:space="0" w:color="auto"/>
              <w:right w:val="single" w:sz="8" w:space="0" w:color="auto"/>
            </w:tcBorders>
            <w:vAlign w:val="center"/>
            <w:hideMark/>
          </w:tcPr>
          <w:p w14:paraId="0EE3A20B"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Actualiza columna/orden y refresca contadores</w:t>
            </w:r>
          </w:p>
        </w:tc>
        <w:tc>
          <w:tcPr>
            <w:tcW w:w="1359" w:type="pct"/>
            <w:tcBorders>
              <w:top w:val="nil"/>
              <w:left w:val="nil"/>
              <w:bottom w:val="single" w:sz="8" w:space="0" w:color="auto"/>
              <w:right w:val="single" w:sz="8" w:space="0" w:color="auto"/>
            </w:tcBorders>
            <w:vAlign w:val="center"/>
            <w:hideMark/>
          </w:tcPr>
          <w:p w14:paraId="4DCC41DC"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Confirmación en ≤ 1.5 s; sin errores de concurrencia</w:t>
            </w:r>
          </w:p>
        </w:tc>
      </w:tr>
    </w:tbl>
    <w:p w14:paraId="04FA05B0" w14:textId="77777777" w:rsidR="00B86830" w:rsidRDefault="00B86830" w:rsidP="000B038D"/>
    <w:p w14:paraId="1D06261F" w14:textId="102ABE43" w:rsidR="000B038D" w:rsidRPr="00DD794E" w:rsidRDefault="00B86830" w:rsidP="00B86830">
      <w:pPr>
        <w:pStyle w:val="Ttulo2"/>
        <w:rPr>
          <w:b/>
          <w:bCs/>
        </w:rPr>
      </w:pPr>
      <w:bookmarkStart w:id="38" w:name="_Toc212047695"/>
      <w:r w:rsidRPr="00DD794E">
        <w:rPr>
          <w:b/>
          <w:bCs/>
        </w:rPr>
        <w:t>Escenario de Mantenibilidad</w:t>
      </w:r>
      <w:bookmarkEnd w:id="38"/>
    </w:p>
    <w:tbl>
      <w:tblPr>
        <w:tblW w:w="5000" w:type="pct"/>
        <w:tblCellMar>
          <w:left w:w="70" w:type="dxa"/>
          <w:right w:w="70" w:type="dxa"/>
        </w:tblCellMar>
        <w:tblLook w:val="04A0" w:firstRow="1" w:lastRow="0" w:firstColumn="1" w:lastColumn="0" w:noHBand="0" w:noVBand="1"/>
      </w:tblPr>
      <w:tblGrid>
        <w:gridCol w:w="1044"/>
        <w:gridCol w:w="1415"/>
        <w:gridCol w:w="2240"/>
        <w:gridCol w:w="1699"/>
        <w:gridCol w:w="2086"/>
      </w:tblGrid>
      <w:tr w:rsidR="00B86830" w:rsidRPr="00B86830" w14:paraId="35D9DA02" w14:textId="77777777" w:rsidTr="00B86830">
        <w:trPr>
          <w:trHeight w:val="315"/>
        </w:trPr>
        <w:tc>
          <w:tcPr>
            <w:tcW w:w="548" w:type="pct"/>
            <w:tcBorders>
              <w:top w:val="single" w:sz="8" w:space="0" w:color="auto"/>
              <w:left w:val="single" w:sz="8" w:space="0" w:color="auto"/>
              <w:bottom w:val="single" w:sz="8" w:space="0" w:color="auto"/>
              <w:right w:val="single" w:sz="8" w:space="0" w:color="auto"/>
            </w:tcBorders>
            <w:vAlign w:val="center"/>
            <w:hideMark/>
          </w:tcPr>
          <w:p w14:paraId="71B493F4"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Escenario</w:t>
            </w:r>
          </w:p>
        </w:tc>
        <w:tc>
          <w:tcPr>
            <w:tcW w:w="512" w:type="pct"/>
            <w:tcBorders>
              <w:top w:val="single" w:sz="8" w:space="0" w:color="auto"/>
              <w:left w:val="nil"/>
              <w:bottom w:val="single" w:sz="8" w:space="0" w:color="auto"/>
              <w:right w:val="single" w:sz="8" w:space="0" w:color="auto"/>
            </w:tcBorders>
            <w:vAlign w:val="center"/>
            <w:hideMark/>
          </w:tcPr>
          <w:p w14:paraId="379CF48C"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Contexto</w:t>
            </w:r>
          </w:p>
        </w:tc>
        <w:tc>
          <w:tcPr>
            <w:tcW w:w="1450" w:type="pct"/>
            <w:tcBorders>
              <w:top w:val="single" w:sz="8" w:space="0" w:color="auto"/>
              <w:left w:val="nil"/>
              <w:bottom w:val="single" w:sz="8" w:space="0" w:color="auto"/>
              <w:right w:val="single" w:sz="8" w:space="0" w:color="auto"/>
            </w:tcBorders>
            <w:vAlign w:val="center"/>
            <w:hideMark/>
          </w:tcPr>
          <w:p w14:paraId="1B5E70E9"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Estímulo</w:t>
            </w:r>
          </w:p>
        </w:tc>
        <w:tc>
          <w:tcPr>
            <w:tcW w:w="1131" w:type="pct"/>
            <w:tcBorders>
              <w:top w:val="single" w:sz="8" w:space="0" w:color="auto"/>
              <w:left w:val="nil"/>
              <w:bottom w:val="single" w:sz="8" w:space="0" w:color="auto"/>
              <w:right w:val="single" w:sz="8" w:space="0" w:color="auto"/>
            </w:tcBorders>
            <w:vAlign w:val="center"/>
            <w:hideMark/>
          </w:tcPr>
          <w:p w14:paraId="111E4A27"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Respuesta esperada</w:t>
            </w:r>
          </w:p>
        </w:tc>
        <w:tc>
          <w:tcPr>
            <w:tcW w:w="1359" w:type="pct"/>
            <w:tcBorders>
              <w:top w:val="single" w:sz="8" w:space="0" w:color="auto"/>
              <w:left w:val="nil"/>
              <w:bottom w:val="single" w:sz="8" w:space="0" w:color="auto"/>
              <w:right w:val="single" w:sz="8" w:space="0" w:color="auto"/>
            </w:tcBorders>
            <w:vAlign w:val="center"/>
            <w:hideMark/>
          </w:tcPr>
          <w:p w14:paraId="520F73C9" w14:textId="77777777" w:rsidR="00B86830" w:rsidRPr="00B86830" w:rsidRDefault="00B86830" w:rsidP="00B86830">
            <w:pPr>
              <w:spacing w:after="0" w:line="240" w:lineRule="auto"/>
              <w:jc w:val="center"/>
              <w:rPr>
                <w:rFonts w:ascii="Aptos Narrow" w:eastAsia="Times New Roman" w:hAnsi="Aptos Narrow"/>
                <w:b/>
                <w:bCs/>
                <w:color w:val="000000"/>
                <w:kern w:val="0"/>
                <w:sz w:val="22"/>
                <w:lang w:val="es-ES" w:eastAsia="es-ES" w:bidi="gu-IN"/>
                <w14:ligatures w14:val="none"/>
              </w:rPr>
            </w:pPr>
            <w:r w:rsidRPr="00B86830">
              <w:rPr>
                <w:rFonts w:ascii="Aptos Narrow" w:eastAsia="Times New Roman" w:hAnsi="Aptos Narrow"/>
                <w:b/>
                <w:bCs/>
                <w:color w:val="000000"/>
                <w:kern w:val="0"/>
                <w:sz w:val="22"/>
                <w:lang w:val="es-ES" w:eastAsia="es-ES" w:bidi="gu-IN"/>
                <w14:ligatures w14:val="none"/>
              </w:rPr>
              <w:t>Medida de éxito</w:t>
            </w:r>
          </w:p>
        </w:tc>
      </w:tr>
      <w:tr w:rsidR="00B86830" w:rsidRPr="00B86830" w14:paraId="41C968CA" w14:textId="77777777" w:rsidTr="00B86830">
        <w:trPr>
          <w:trHeight w:val="915"/>
        </w:trPr>
        <w:tc>
          <w:tcPr>
            <w:tcW w:w="548" w:type="pct"/>
            <w:tcBorders>
              <w:top w:val="nil"/>
              <w:left w:val="single" w:sz="8" w:space="0" w:color="auto"/>
              <w:bottom w:val="single" w:sz="8" w:space="0" w:color="auto"/>
              <w:right w:val="single" w:sz="8" w:space="0" w:color="auto"/>
            </w:tcBorders>
            <w:vAlign w:val="center"/>
            <w:hideMark/>
          </w:tcPr>
          <w:p w14:paraId="018D5F7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M-1 Cambio pequeño en dominio</w:t>
            </w:r>
          </w:p>
        </w:tc>
        <w:tc>
          <w:tcPr>
            <w:tcW w:w="512" w:type="pct"/>
            <w:tcBorders>
              <w:top w:val="nil"/>
              <w:left w:val="nil"/>
              <w:bottom w:val="single" w:sz="8" w:space="0" w:color="auto"/>
              <w:right w:val="single" w:sz="8" w:space="0" w:color="auto"/>
            </w:tcBorders>
            <w:vAlign w:val="center"/>
            <w:hideMark/>
          </w:tcPr>
          <w:p w14:paraId="2793F874"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Agregar campo “</w:t>
            </w:r>
            <w:proofErr w:type="spellStart"/>
            <w:r w:rsidRPr="00B86830">
              <w:rPr>
                <w:rFonts w:ascii="Aptos Narrow" w:eastAsia="Times New Roman" w:hAnsi="Aptos Narrow"/>
                <w:color w:val="000000"/>
                <w:kern w:val="0"/>
                <w:sz w:val="22"/>
                <w:lang w:val="es-ES" w:eastAsia="es-ES" w:bidi="gu-IN"/>
                <w14:ligatures w14:val="none"/>
              </w:rPr>
              <w:t>Metodologia</w:t>
            </w:r>
            <w:proofErr w:type="spellEnd"/>
            <w:r w:rsidRPr="00B86830">
              <w:rPr>
                <w:rFonts w:ascii="Aptos Narrow" w:eastAsia="Times New Roman" w:hAnsi="Aptos Narrow"/>
                <w:color w:val="000000"/>
                <w:kern w:val="0"/>
                <w:sz w:val="22"/>
                <w:lang w:val="es-ES" w:eastAsia="es-ES" w:bidi="gu-IN"/>
                <w14:ligatures w14:val="none"/>
              </w:rPr>
              <w:t>” (ya contemplado en BD)</w:t>
            </w:r>
          </w:p>
        </w:tc>
        <w:tc>
          <w:tcPr>
            <w:tcW w:w="1450" w:type="pct"/>
            <w:tcBorders>
              <w:top w:val="nil"/>
              <w:left w:val="nil"/>
              <w:bottom w:val="single" w:sz="8" w:space="0" w:color="auto"/>
              <w:right w:val="single" w:sz="8" w:space="0" w:color="auto"/>
            </w:tcBorders>
            <w:vAlign w:val="center"/>
            <w:hideMark/>
          </w:tcPr>
          <w:p w14:paraId="72AF31A9"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Ajustar Modelo, </w:t>
            </w:r>
            <w:proofErr w:type="spellStart"/>
            <w:r w:rsidRPr="00B86830">
              <w:rPr>
                <w:rFonts w:ascii="Aptos Narrow" w:eastAsia="Times New Roman" w:hAnsi="Aptos Narrow"/>
                <w:color w:val="000000"/>
                <w:kern w:val="0"/>
                <w:sz w:val="22"/>
                <w:lang w:val="es-ES" w:eastAsia="es-ES" w:bidi="gu-IN"/>
                <w14:ligatures w14:val="none"/>
              </w:rPr>
              <w:t>ViewModel</w:t>
            </w:r>
            <w:proofErr w:type="spellEnd"/>
            <w:r w:rsidRPr="00B86830">
              <w:rPr>
                <w:rFonts w:ascii="Aptos Narrow" w:eastAsia="Times New Roman" w:hAnsi="Aptos Narrow"/>
                <w:color w:val="000000"/>
                <w:kern w:val="0"/>
                <w:sz w:val="22"/>
                <w:lang w:val="es-ES" w:eastAsia="es-ES" w:bidi="gu-IN"/>
                <w14:ligatures w14:val="none"/>
              </w:rPr>
              <w:t>, Vista y Repo</w:t>
            </w:r>
          </w:p>
        </w:tc>
        <w:tc>
          <w:tcPr>
            <w:tcW w:w="1131" w:type="pct"/>
            <w:tcBorders>
              <w:top w:val="nil"/>
              <w:left w:val="nil"/>
              <w:bottom w:val="single" w:sz="8" w:space="0" w:color="auto"/>
              <w:right w:val="single" w:sz="8" w:space="0" w:color="auto"/>
            </w:tcBorders>
            <w:vAlign w:val="center"/>
            <w:hideMark/>
          </w:tcPr>
          <w:p w14:paraId="46111C9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proofErr w:type="spellStart"/>
            <w:r w:rsidRPr="00B86830">
              <w:rPr>
                <w:rFonts w:ascii="Aptos Narrow" w:eastAsia="Times New Roman" w:hAnsi="Aptos Narrow"/>
                <w:color w:val="000000"/>
                <w:kern w:val="0"/>
                <w:sz w:val="22"/>
                <w:lang w:val="es-ES" w:eastAsia="es-ES" w:bidi="gu-IN"/>
                <w14:ligatures w14:val="none"/>
              </w:rPr>
              <w:t>Build</w:t>
            </w:r>
            <w:proofErr w:type="spellEnd"/>
            <w:r w:rsidRPr="00B86830">
              <w:rPr>
                <w:rFonts w:ascii="Aptos Narrow" w:eastAsia="Times New Roman" w:hAnsi="Aptos Narrow"/>
                <w:color w:val="000000"/>
                <w:kern w:val="0"/>
                <w:sz w:val="22"/>
                <w:lang w:val="es-ES" w:eastAsia="es-ES" w:bidi="gu-IN"/>
                <w14:ligatures w14:val="none"/>
              </w:rPr>
              <w:t xml:space="preserve"> sin errores; funcionalidad vigente sin romper otras pantallas</w:t>
            </w:r>
          </w:p>
        </w:tc>
        <w:tc>
          <w:tcPr>
            <w:tcW w:w="1359" w:type="pct"/>
            <w:tcBorders>
              <w:top w:val="nil"/>
              <w:left w:val="nil"/>
              <w:bottom w:val="single" w:sz="8" w:space="0" w:color="auto"/>
              <w:right w:val="single" w:sz="8" w:space="0" w:color="auto"/>
            </w:tcBorders>
            <w:vAlign w:val="center"/>
            <w:hideMark/>
          </w:tcPr>
          <w:p w14:paraId="1982963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Cambios acotados a capas afectadas; pruebas básicas pasan</w:t>
            </w:r>
          </w:p>
        </w:tc>
      </w:tr>
      <w:tr w:rsidR="00B86830" w:rsidRPr="00B86830" w14:paraId="1CA02CED" w14:textId="77777777" w:rsidTr="00B86830">
        <w:trPr>
          <w:trHeight w:val="615"/>
        </w:trPr>
        <w:tc>
          <w:tcPr>
            <w:tcW w:w="548" w:type="pct"/>
            <w:tcBorders>
              <w:top w:val="nil"/>
              <w:left w:val="single" w:sz="8" w:space="0" w:color="auto"/>
              <w:bottom w:val="single" w:sz="8" w:space="0" w:color="auto"/>
              <w:right w:val="single" w:sz="8" w:space="0" w:color="auto"/>
            </w:tcBorders>
            <w:vAlign w:val="center"/>
            <w:hideMark/>
          </w:tcPr>
          <w:p w14:paraId="66C5D8AF"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M-2 Sustituir acceso a datos (prueba)</w:t>
            </w:r>
          </w:p>
        </w:tc>
        <w:tc>
          <w:tcPr>
            <w:tcW w:w="512" w:type="pct"/>
            <w:tcBorders>
              <w:top w:val="nil"/>
              <w:left w:val="nil"/>
              <w:bottom w:val="single" w:sz="8" w:space="0" w:color="auto"/>
              <w:right w:val="single" w:sz="8" w:space="0" w:color="auto"/>
            </w:tcBorders>
            <w:vAlign w:val="center"/>
            <w:hideMark/>
          </w:tcPr>
          <w:p w14:paraId="4F16A078"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Test de controlador</w:t>
            </w:r>
          </w:p>
        </w:tc>
        <w:tc>
          <w:tcPr>
            <w:tcW w:w="1450" w:type="pct"/>
            <w:tcBorders>
              <w:top w:val="nil"/>
              <w:left w:val="nil"/>
              <w:bottom w:val="single" w:sz="8" w:space="0" w:color="auto"/>
              <w:right w:val="single" w:sz="8" w:space="0" w:color="auto"/>
            </w:tcBorders>
            <w:vAlign w:val="center"/>
            <w:hideMark/>
          </w:tcPr>
          <w:p w14:paraId="3216EED7"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Inyectar </w:t>
            </w:r>
            <w:proofErr w:type="spellStart"/>
            <w:r w:rsidRPr="00B86830">
              <w:rPr>
                <w:rFonts w:ascii="Aptos Narrow" w:eastAsia="Times New Roman" w:hAnsi="Aptos Narrow"/>
                <w:color w:val="000000"/>
                <w:kern w:val="0"/>
                <w:sz w:val="22"/>
                <w:lang w:val="es-ES" w:eastAsia="es-ES" w:bidi="gu-IN"/>
                <w14:ligatures w14:val="none"/>
              </w:rPr>
              <w:t>fake</w:t>
            </w:r>
            <w:proofErr w:type="spellEnd"/>
            <w:r w:rsidRPr="00B86830">
              <w:rPr>
                <w:rFonts w:ascii="Aptos Narrow" w:eastAsia="Times New Roman" w:hAnsi="Aptos Narrow"/>
                <w:color w:val="000000"/>
                <w:kern w:val="0"/>
                <w:sz w:val="22"/>
                <w:lang w:val="es-ES" w:eastAsia="es-ES" w:bidi="gu-IN"/>
                <w14:ligatures w14:val="none"/>
              </w:rPr>
              <w:t xml:space="preserve"> de </w:t>
            </w:r>
            <w:proofErr w:type="spellStart"/>
            <w:r w:rsidRPr="00B86830">
              <w:rPr>
                <w:rFonts w:ascii="Aptos Narrow" w:eastAsia="Times New Roman" w:hAnsi="Aptos Narrow"/>
                <w:color w:val="000000"/>
                <w:kern w:val="0"/>
                <w:sz w:val="22"/>
                <w:lang w:val="es-ES" w:eastAsia="es-ES" w:bidi="gu-IN"/>
                <w14:ligatures w14:val="none"/>
              </w:rPr>
              <w:t>IProyectoRepository</w:t>
            </w:r>
            <w:proofErr w:type="spellEnd"/>
          </w:p>
        </w:tc>
        <w:tc>
          <w:tcPr>
            <w:tcW w:w="1131" w:type="pct"/>
            <w:tcBorders>
              <w:top w:val="nil"/>
              <w:left w:val="nil"/>
              <w:bottom w:val="single" w:sz="8" w:space="0" w:color="auto"/>
              <w:right w:val="single" w:sz="8" w:space="0" w:color="auto"/>
            </w:tcBorders>
            <w:vAlign w:val="center"/>
            <w:hideMark/>
          </w:tcPr>
          <w:p w14:paraId="34D58061"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Controlador funciona sin tocar su código</w:t>
            </w:r>
          </w:p>
        </w:tc>
        <w:tc>
          <w:tcPr>
            <w:tcW w:w="1359" w:type="pct"/>
            <w:tcBorders>
              <w:top w:val="nil"/>
              <w:left w:val="nil"/>
              <w:bottom w:val="single" w:sz="8" w:space="0" w:color="auto"/>
              <w:right w:val="single" w:sz="8" w:space="0" w:color="auto"/>
            </w:tcBorders>
            <w:vAlign w:val="center"/>
            <w:hideMark/>
          </w:tcPr>
          <w:p w14:paraId="7DAACDA5" w14:textId="77777777" w:rsidR="00B86830" w:rsidRPr="00B86830" w:rsidRDefault="00B86830" w:rsidP="00B86830">
            <w:pPr>
              <w:spacing w:after="0" w:line="240" w:lineRule="auto"/>
              <w:rPr>
                <w:rFonts w:ascii="Aptos Narrow" w:eastAsia="Times New Roman" w:hAnsi="Aptos Narrow"/>
                <w:color w:val="000000"/>
                <w:kern w:val="0"/>
                <w:sz w:val="22"/>
                <w:lang w:val="es-ES" w:eastAsia="es-ES" w:bidi="gu-IN"/>
                <w14:ligatures w14:val="none"/>
              </w:rPr>
            </w:pPr>
            <w:r w:rsidRPr="00B86830">
              <w:rPr>
                <w:rFonts w:ascii="Aptos Narrow" w:eastAsia="Times New Roman" w:hAnsi="Aptos Narrow"/>
                <w:color w:val="000000"/>
                <w:kern w:val="0"/>
                <w:sz w:val="22"/>
                <w:lang w:val="es-ES" w:eastAsia="es-ES" w:bidi="gu-IN"/>
                <w14:ligatures w14:val="none"/>
              </w:rPr>
              <w:t xml:space="preserve">Pruebas de controlador corren con </w:t>
            </w:r>
            <w:proofErr w:type="spellStart"/>
            <w:r w:rsidRPr="00B86830">
              <w:rPr>
                <w:rFonts w:ascii="Aptos Narrow" w:eastAsia="Times New Roman" w:hAnsi="Aptos Narrow"/>
                <w:color w:val="000000"/>
                <w:kern w:val="0"/>
                <w:sz w:val="22"/>
                <w:lang w:val="es-ES" w:eastAsia="es-ES" w:bidi="gu-IN"/>
                <w14:ligatures w14:val="none"/>
              </w:rPr>
              <w:t>fake</w:t>
            </w:r>
            <w:proofErr w:type="spellEnd"/>
            <w:r w:rsidRPr="00B86830">
              <w:rPr>
                <w:rFonts w:ascii="Aptos Narrow" w:eastAsia="Times New Roman" w:hAnsi="Aptos Narrow"/>
                <w:color w:val="000000"/>
                <w:kern w:val="0"/>
                <w:sz w:val="22"/>
                <w:lang w:val="es-ES" w:eastAsia="es-ES" w:bidi="gu-IN"/>
                <w14:ligatures w14:val="none"/>
              </w:rPr>
              <w:t>; sin dependencias de BD</w:t>
            </w:r>
          </w:p>
        </w:tc>
      </w:tr>
    </w:tbl>
    <w:p w14:paraId="5BA72B83" w14:textId="77777777" w:rsidR="00B86830" w:rsidRDefault="00B86830" w:rsidP="000B038D"/>
    <w:p w14:paraId="41285D3B" w14:textId="77777777" w:rsidR="00B86830" w:rsidRDefault="00B86830" w:rsidP="000B038D"/>
    <w:p w14:paraId="326D8691" w14:textId="77777777" w:rsidR="000B038D" w:rsidRDefault="000B038D" w:rsidP="000B038D"/>
    <w:p w14:paraId="020E27BF" w14:textId="77777777" w:rsidR="000B038D" w:rsidRDefault="000B038D" w:rsidP="000B038D"/>
    <w:p w14:paraId="45DF6677" w14:textId="77777777" w:rsidR="000B038D" w:rsidRDefault="000B038D" w:rsidP="000B038D"/>
    <w:p w14:paraId="69319E35" w14:textId="77777777" w:rsidR="000B038D" w:rsidRDefault="000B038D" w:rsidP="000B038D"/>
    <w:p w14:paraId="26635479" w14:textId="77777777" w:rsidR="000B038D" w:rsidRDefault="000B038D" w:rsidP="000B038D"/>
    <w:p w14:paraId="339887D1" w14:textId="77777777" w:rsidR="000B038D" w:rsidRDefault="000B038D" w:rsidP="000B038D"/>
    <w:p w14:paraId="5F2498F6" w14:textId="77777777" w:rsidR="000B038D" w:rsidRDefault="000B038D" w:rsidP="000B038D"/>
    <w:p w14:paraId="7F5DFD9C" w14:textId="77777777" w:rsidR="000B038D" w:rsidRDefault="000B038D" w:rsidP="000B038D"/>
    <w:p w14:paraId="040935D6" w14:textId="77777777" w:rsidR="000B038D" w:rsidRDefault="000B038D" w:rsidP="000B038D"/>
    <w:p w14:paraId="1F65E160" w14:textId="77777777" w:rsidR="000B038D" w:rsidRDefault="000B038D" w:rsidP="000B038D"/>
    <w:sectPr w:rsidR="000B038D" w:rsidSect="00537F4D">
      <w:headerReference w:type="default" r:id="rId2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74A8" w14:textId="77777777" w:rsidR="00056A90" w:rsidRDefault="00056A90" w:rsidP="003F7C2E">
      <w:pPr>
        <w:spacing w:after="0" w:line="240" w:lineRule="auto"/>
      </w:pPr>
      <w:r>
        <w:separator/>
      </w:r>
    </w:p>
  </w:endnote>
  <w:endnote w:type="continuationSeparator" w:id="0">
    <w:p w14:paraId="15565E8F" w14:textId="77777777" w:rsidR="00056A90" w:rsidRDefault="00056A90" w:rsidP="003F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4FD63" w14:textId="77777777" w:rsidR="00056A90" w:rsidRDefault="00056A90" w:rsidP="003F7C2E">
      <w:pPr>
        <w:spacing w:after="0" w:line="240" w:lineRule="auto"/>
      </w:pPr>
      <w:r>
        <w:separator/>
      </w:r>
    </w:p>
  </w:footnote>
  <w:footnote w:type="continuationSeparator" w:id="0">
    <w:p w14:paraId="25392195" w14:textId="77777777" w:rsidR="00056A90" w:rsidRDefault="00056A90" w:rsidP="003F7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F06A" w14:textId="59C9E2C0" w:rsidR="003F7C2E" w:rsidRDefault="003F7C2E">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5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374DE9"/>
    <w:multiLevelType w:val="hybridMultilevel"/>
    <w:tmpl w:val="6646113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E07C57"/>
    <w:multiLevelType w:val="multilevel"/>
    <w:tmpl w:val="9DC29336"/>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9E969EC"/>
    <w:multiLevelType w:val="multilevel"/>
    <w:tmpl w:val="D41CC184"/>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EE175A5"/>
    <w:multiLevelType w:val="multilevel"/>
    <w:tmpl w:val="C1042FD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12A3306"/>
    <w:multiLevelType w:val="multilevel"/>
    <w:tmpl w:val="D98ECA6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lowerLetter"/>
      <w:lvlText w:val="%3)"/>
      <w:lvlJc w:val="left"/>
      <w:pPr>
        <w:ind w:left="360" w:hanging="36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65C748E"/>
    <w:multiLevelType w:val="hybridMultilevel"/>
    <w:tmpl w:val="569ADA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356986"/>
    <w:multiLevelType w:val="hybridMultilevel"/>
    <w:tmpl w:val="F15045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B459D1"/>
    <w:multiLevelType w:val="multilevel"/>
    <w:tmpl w:val="D20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146F0"/>
    <w:multiLevelType w:val="multilevel"/>
    <w:tmpl w:val="596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748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11B67BD"/>
    <w:multiLevelType w:val="multilevel"/>
    <w:tmpl w:val="491C39F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16467AB"/>
    <w:multiLevelType w:val="multilevel"/>
    <w:tmpl w:val="C2A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2481E"/>
    <w:multiLevelType w:val="multilevel"/>
    <w:tmpl w:val="CDE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151AD"/>
    <w:multiLevelType w:val="multilevel"/>
    <w:tmpl w:val="522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B233A"/>
    <w:multiLevelType w:val="multilevel"/>
    <w:tmpl w:val="291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44F1B"/>
    <w:multiLevelType w:val="multilevel"/>
    <w:tmpl w:val="31D649C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C4219A9"/>
    <w:multiLevelType w:val="multilevel"/>
    <w:tmpl w:val="8C3C4358"/>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6CEF628A"/>
    <w:multiLevelType w:val="multilevel"/>
    <w:tmpl w:val="7CAC2FE2"/>
    <w:lvl w:ilvl="0">
      <w:start w:val="1"/>
      <w:numFmt w:val="upperRoman"/>
      <w:lvlText w:val="%1."/>
      <w:lvlJc w:val="righ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C2321E3"/>
    <w:multiLevelType w:val="multilevel"/>
    <w:tmpl w:val="6DF84E7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60" w:hanging="36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F7C1264"/>
    <w:multiLevelType w:val="multilevel"/>
    <w:tmpl w:val="8B5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561570">
    <w:abstractNumId w:val="19"/>
  </w:num>
  <w:num w:numId="2" w16cid:durableId="392123873">
    <w:abstractNumId w:val="4"/>
  </w:num>
  <w:num w:numId="3" w16cid:durableId="112554856">
    <w:abstractNumId w:val="11"/>
  </w:num>
  <w:num w:numId="4" w16cid:durableId="272791741">
    <w:abstractNumId w:val="18"/>
  </w:num>
  <w:num w:numId="5" w16cid:durableId="1806972809">
    <w:abstractNumId w:val="2"/>
  </w:num>
  <w:num w:numId="6" w16cid:durableId="378936066">
    <w:abstractNumId w:val="17"/>
  </w:num>
  <w:num w:numId="7" w16cid:durableId="20010717">
    <w:abstractNumId w:val="16"/>
  </w:num>
  <w:num w:numId="8" w16cid:durableId="1627934040">
    <w:abstractNumId w:val="3"/>
  </w:num>
  <w:num w:numId="9" w16cid:durableId="759570456">
    <w:abstractNumId w:val="5"/>
  </w:num>
  <w:num w:numId="10" w16cid:durableId="69231635">
    <w:abstractNumId w:val="13"/>
  </w:num>
  <w:num w:numId="11" w16cid:durableId="291519472">
    <w:abstractNumId w:val="15"/>
  </w:num>
  <w:num w:numId="12" w16cid:durableId="1692493948">
    <w:abstractNumId w:val="12"/>
  </w:num>
  <w:num w:numId="13" w16cid:durableId="52584028">
    <w:abstractNumId w:val="9"/>
  </w:num>
  <w:num w:numId="14" w16cid:durableId="1148520652">
    <w:abstractNumId w:val="8"/>
  </w:num>
  <w:num w:numId="15" w16cid:durableId="440414785">
    <w:abstractNumId w:val="6"/>
  </w:num>
  <w:num w:numId="16" w16cid:durableId="1423644557">
    <w:abstractNumId w:val="7"/>
  </w:num>
  <w:num w:numId="17" w16cid:durableId="1432092884">
    <w:abstractNumId w:val="1"/>
  </w:num>
  <w:num w:numId="18" w16cid:durableId="122967505">
    <w:abstractNumId w:val="0"/>
  </w:num>
  <w:num w:numId="19" w16cid:durableId="655572618">
    <w:abstractNumId w:val="19"/>
  </w:num>
  <w:num w:numId="20" w16cid:durableId="1130898554">
    <w:abstractNumId w:val="19"/>
  </w:num>
  <w:num w:numId="21" w16cid:durableId="292105046">
    <w:abstractNumId w:val="19"/>
  </w:num>
  <w:num w:numId="22" w16cid:durableId="1560097006">
    <w:abstractNumId w:val="20"/>
  </w:num>
  <w:num w:numId="23" w16cid:durableId="2128968154">
    <w:abstractNumId w:val="14"/>
  </w:num>
  <w:num w:numId="24" w16cid:durableId="245454882">
    <w:abstractNumId w:val="19"/>
  </w:num>
  <w:num w:numId="25" w16cid:durableId="1317369998">
    <w:abstractNumId w:val="19"/>
  </w:num>
  <w:num w:numId="26" w16cid:durableId="1279684155">
    <w:abstractNumId w:val="19"/>
  </w:num>
  <w:num w:numId="27" w16cid:durableId="2018144046">
    <w:abstractNumId w:val="19"/>
  </w:num>
  <w:num w:numId="28" w16cid:durableId="694767917">
    <w:abstractNumId w:val="19"/>
  </w:num>
  <w:num w:numId="29" w16cid:durableId="1596859359">
    <w:abstractNumId w:val="19"/>
  </w:num>
  <w:num w:numId="30" w16cid:durableId="1063913295">
    <w:abstractNumId w:val="19"/>
  </w:num>
  <w:num w:numId="31" w16cid:durableId="1314606068">
    <w:abstractNumId w:val="19"/>
  </w:num>
  <w:num w:numId="32" w16cid:durableId="797377659">
    <w:abstractNumId w:val="19"/>
  </w:num>
  <w:num w:numId="33" w16cid:durableId="1587884067">
    <w:abstractNumId w:val="19"/>
  </w:num>
  <w:num w:numId="34" w16cid:durableId="2063940246">
    <w:abstractNumId w:val="19"/>
  </w:num>
  <w:num w:numId="35" w16cid:durableId="317881660">
    <w:abstractNumId w:val="10"/>
  </w:num>
  <w:num w:numId="36" w16cid:durableId="1253469188">
    <w:abstractNumId w:val="19"/>
  </w:num>
  <w:num w:numId="37" w16cid:durableId="31082497">
    <w:abstractNumId w:val="19"/>
  </w:num>
  <w:num w:numId="38" w16cid:durableId="750932865">
    <w:abstractNumId w:val="19"/>
  </w:num>
  <w:num w:numId="39" w16cid:durableId="976885025">
    <w:abstractNumId w:val="19"/>
  </w:num>
  <w:num w:numId="40" w16cid:durableId="1505584711">
    <w:abstractNumId w:val="19"/>
  </w:num>
  <w:num w:numId="41" w16cid:durableId="552277365">
    <w:abstractNumId w:val="19"/>
  </w:num>
  <w:num w:numId="42" w16cid:durableId="896205539">
    <w:abstractNumId w:val="19"/>
  </w:num>
  <w:num w:numId="43" w16cid:durableId="2024748374">
    <w:abstractNumId w:val="19"/>
  </w:num>
  <w:num w:numId="44" w16cid:durableId="641543826">
    <w:abstractNumId w:val="19"/>
  </w:num>
  <w:num w:numId="45" w16cid:durableId="49114436">
    <w:abstractNumId w:val="19"/>
  </w:num>
  <w:num w:numId="46" w16cid:durableId="1498424123">
    <w:abstractNumId w:val="19"/>
  </w:num>
  <w:num w:numId="47" w16cid:durableId="188890595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3D"/>
    <w:rsid w:val="00042043"/>
    <w:rsid w:val="0004478B"/>
    <w:rsid w:val="00056A90"/>
    <w:rsid w:val="000B038D"/>
    <w:rsid w:val="00116F10"/>
    <w:rsid w:val="001364DC"/>
    <w:rsid w:val="001403D4"/>
    <w:rsid w:val="00193291"/>
    <w:rsid w:val="0019332E"/>
    <w:rsid w:val="001945D8"/>
    <w:rsid w:val="001B7825"/>
    <w:rsid w:val="001B7C18"/>
    <w:rsid w:val="001E3F1E"/>
    <w:rsid w:val="0024110E"/>
    <w:rsid w:val="002F7FBD"/>
    <w:rsid w:val="00335481"/>
    <w:rsid w:val="00342DA5"/>
    <w:rsid w:val="003534F9"/>
    <w:rsid w:val="00363F56"/>
    <w:rsid w:val="00382CC0"/>
    <w:rsid w:val="0038617D"/>
    <w:rsid w:val="003A7E97"/>
    <w:rsid w:val="003F5EBF"/>
    <w:rsid w:val="003F7C2E"/>
    <w:rsid w:val="00411CA1"/>
    <w:rsid w:val="004268B5"/>
    <w:rsid w:val="00445157"/>
    <w:rsid w:val="00456105"/>
    <w:rsid w:val="004973BC"/>
    <w:rsid w:val="004A2088"/>
    <w:rsid w:val="004D4D35"/>
    <w:rsid w:val="004E44A5"/>
    <w:rsid w:val="00500DD6"/>
    <w:rsid w:val="005028B4"/>
    <w:rsid w:val="00525241"/>
    <w:rsid w:val="00527DFC"/>
    <w:rsid w:val="00537F4D"/>
    <w:rsid w:val="0054028B"/>
    <w:rsid w:val="00541BB5"/>
    <w:rsid w:val="00563E53"/>
    <w:rsid w:val="005C0FA2"/>
    <w:rsid w:val="005C1A64"/>
    <w:rsid w:val="005D50CE"/>
    <w:rsid w:val="005E58AD"/>
    <w:rsid w:val="005E607B"/>
    <w:rsid w:val="0062121D"/>
    <w:rsid w:val="006335C7"/>
    <w:rsid w:val="00633E38"/>
    <w:rsid w:val="006822CB"/>
    <w:rsid w:val="006E285B"/>
    <w:rsid w:val="00730E79"/>
    <w:rsid w:val="00763B4E"/>
    <w:rsid w:val="007667FB"/>
    <w:rsid w:val="0079023D"/>
    <w:rsid w:val="007B7E0C"/>
    <w:rsid w:val="007E6FA4"/>
    <w:rsid w:val="00814F40"/>
    <w:rsid w:val="00842716"/>
    <w:rsid w:val="0087079F"/>
    <w:rsid w:val="008B7E10"/>
    <w:rsid w:val="00905040"/>
    <w:rsid w:val="00906057"/>
    <w:rsid w:val="00917E1E"/>
    <w:rsid w:val="009409FE"/>
    <w:rsid w:val="00943817"/>
    <w:rsid w:val="00954B9D"/>
    <w:rsid w:val="00984B76"/>
    <w:rsid w:val="009A62D0"/>
    <w:rsid w:val="009E3133"/>
    <w:rsid w:val="00A517D7"/>
    <w:rsid w:val="00A754AA"/>
    <w:rsid w:val="00AD1EA8"/>
    <w:rsid w:val="00B10ABF"/>
    <w:rsid w:val="00B52726"/>
    <w:rsid w:val="00B52778"/>
    <w:rsid w:val="00B86444"/>
    <w:rsid w:val="00B86830"/>
    <w:rsid w:val="00BE49EC"/>
    <w:rsid w:val="00C0166D"/>
    <w:rsid w:val="00C9357F"/>
    <w:rsid w:val="00CB052A"/>
    <w:rsid w:val="00CB0E63"/>
    <w:rsid w:val="00CB500A"/>
    <w:rsid w:val="00CD2216"/>
    <w:rsid w:val="00CE14FC"/>
    <w:rsid w:val="00CE7DD1"/>
    <w:rsid w:val="00CF6769"/>
    <w:rsid w:val="00D06F67"/>
    <w:rsid w:val="00D07FCA"/>
    <w:rsid w:val="00D7579C"/>
    <w:rsid w:val="00DB275F"/>
    <w:rsid w:val="00DC3298"/>
    <w:rsid w:val="00DD794E"/>
    <w:rsid w:val="00DF1BE1"/>
    <w:rsid w:val="00DF4F0E"/>
    <w:rsid w:val="00E0369C"/>
    <w:rsid w:val="00E11AA6"/>
    <w:rsid w:val="00E161EB"/>
    <w:rsid w:val="00E2468C"/>
    <w:rsid w:val="00E3171C"/>
    <w:rsid w:val="00E71C16"/>
    <w:rsid w:val="00E7389F"/>
    <w:rsid w:val="00EA702F"/>
    <w:rsid w:val="00ED2280"/>
    <w:rsid w:val="00ED5329"/>
    <w:rsid w:val="00EE2F97"/>
    <w:rsid w:val="00EE3713"/>
    <w:rsid w:val="00EF5AF0"/>
    <w:rsid w:val="00F4013A"/>
    <w:rsid w:val="00F52364"/>
    <w:rsid w:val="00F711E1"/>
    <w:rsid w:val="00F97D37"/>
    <w:rsid w:val="00FA4462"/>
    <w:rsid w:val="00FB7435"/>
    <w:rsid w:val="00FC6DD8"/>
    <w:rsid w:val="00FF76EB"/>
  </w:rsids>
  <m:mathPr>
    <m:mathFont m:val="Cambria Math"/>
    <m:brkBin m:val="before"/>
    <m:brkBinSub m:val="--"/>
    <m:smallFrac m:val="0"/>
    <m:dispDef/>
    <m:lMargin m:val="0"/>
    <m:rMargin m:val="0"/>
    <m:defJc m:val="centerGroup"/>
    <m:wrapIndent m:val="1440"/>
    <m:intLim m:val="subSup"/>
    <m:naryLim m:val="undOvr"/>
  </m:mathPr>
  <w:themeFontLang w:val="es-PE"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3ABB"/>
  <w15:chartTrackingRefBased/>
  <w15:docId w15:val="{C0D4248C-9D03-4C71-8618-D3BDECDC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2E"/>
    <w:rPr>
      <w:rFonts w:ascii="Times New Roman" w:hAnsi="Times New Roman" w:cs="Times New Roman"/>
      <w:sz w:val="24"/>
    </w:rPr>
  </w:style>
  <w:style w:type="paragraph" w:styleId="Ttulo1">
    <w:name w:val="heading 1"/>
    <w:basedOn w:val="Prrafodelista"/>
    <w:next w:val="Normal"/>
    <w:link w:val="Ttulo1Car"/>
    <w:uiPriority w:val="9"/>
    <w:qFormat/>
    <w:rsid w:val="005C0FA2"/>
    <w:pPr>
      <w:numPr>
        <w:numId w:val="1"/>
      </w:numPr>
      <w:spacing w:before="120" w:line="360" w:lineRule="auto"/>
      <w:outlineLvl w:val="0"/>
    </w:pPr>
  </w:style>
  <w:style w:type="paragraph" w:styleId="Ttulo2">
    <w:name w:val="heading 2"/>
    <w:basedOn w:val="Normal"/>
    <w:next w:val="Normal"/>
    <w:link w:val="Ttulo2Car"/>
    <w:uiPriority w:val="9"/>
    <w:unhideWhenUsed/>
    <w:qFormat/>
    <w:rsid w:val="005C0FA2"/>
    <w:pPr>
      <w:numPr>
        <w:ilvl w:val="1"/>
        <w:numId w:val="1"/>
      </w:numPr>
      <w:spacing w:before="120" w:line="360" w:lineRule="auto"/>
      <w:outlineLvl w:val="1"/>
    </w:pPr>
  </w:style>
  <w:style w:type="paragraph" w:styleId="Ttulo3">
    <w:name w:val="heading 3"/>
    <w:basedOn w:val="Prrafodelista"/>
    <w:next w:val="Normal"/>
    <w:link w:val="Ttulo3Car"/>
    <w:uiPriority w:val="9"/>
    <w:unhideWhenUsed/>
    <w:qFormat/>
    <w:rsid w:val="007E6FA4"/>
    <w:pPr>
      <w:numPr>
        <w:ilvl w:val="2"/>
        <w:numId w:val="1"/>
      </w:numPr>
      <w:spacing w:before="120" w:line="360" w:lineRule="auto"/>
      <w:ind w:left="1428"/>
      <w:outlineLvl w:val="2"/>
    </w:pPr>
  </w:style>
  <w:style w:type="paragraph" w:styleId="Ttulo4">
    <w:name w:val="heading 4"/>
    <w:basedOn w:val="Ttulo3"/>
    <w:next w:val="Normal"/>
    <w:link w:val="Ttulo4Car"/>
    <w:uiPriority w:val="9"/>
    <w:unhideWhenUsed/>
    <w:qFormat/>
    <w:rsid w:val="00ED2280"/>
    <w:pPr>
      <w:numPr>
        <w:ilvl w:val="3"/>
      </w:numPr>
      <w:ind w:left="1428"/>
      <w:outlineLvl w:val="3"/>
    </w:pPr>
  </w:style>
  <w:style w:type="paragraph" w:styleId="Ttulo5">
    <w:name w:val="heading 5"/>
    <w:basedOn w:val="Normal"/>
    <w:next w:val="Normal"/>
    <w:link w:val="Ttulo5Car"/>
    <w:uiPriority w:val="9"/>
    <w:semiHidden/>
    <w:unhideWhenUsed/>
    <w:qFormat/>
    <w:rsid w:val="007902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2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2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2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2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FA2"/>
    <w:rPr>
      <w:rFonts w:ascii="Times New Roman" w:hAnsi="Times New Roman" w:cs="Times New Roman"/>
      <w:sz w:val="24"/>
    </w:rPr>
  </w:style>
  <w:style w:type="character" w:customStyle="1" w:styleId="Ttulo2Car">
    <w:name w:val="Título 2 Car"/>
    <w:basedOn w:val="Fuentedeprrafopredeter"/>
    <w:link w:val="Ttulo2"/>
    <w:uiPriority w:val="9"/>
    <w:rsid w:val="005C0FA2"/>
    <w:rPr>
      <w:rFonts w:ascii="Times New Roman" w:hAnsi="Times New Roman" w:cs="Times New Roman"/>
      <w:sz w:val="24"/>
    </w:rPr>
  </w:style>
  <w:style w:type="character" w:customStyle="1" w:styleId="Ttulo3Car">
    <w:name w:val="Título 3 Car"/>
    <w:basedOn w:val="Fuentedeprrafopredeter"/>
    <w:link w:val="Ttulo3"/>
    <w:uiPriority w:val="9"/>
    <w:rsid w:val="007E6FA4"/>
    <w:rPr>
      <w:rFonts w:ascii="Times New Roman" w:hAnsi="Times New Roman" w:cs="Times New Roman"/>
      <w:sz w:val="24"/>
    </w:rPr>
  </w:style>
  <w:style w:type="character" w:customStyle="1" w:styleId="Ttulo4Car">
    <w:name w:val="Título 4 Car"/>
    <w:basedOn w:val="Fuentedeprrafopredeter"/>
    <w:link w:val="Ttulo4"/>
    <w:uiPriority w:val="9"/>
    <w:rsid w:val="00ED2280"/>
    <w:rPr>
      <w:rFonts w:ascii="Times New Roman" w:hAnsi="Times New Roman" w:cs="Times New Roman"/>
      <w:sz w:val="24"/>
    </w:rPr>
  </w:style>
  <w:style w:type="character" w:customStyle="1" w:styleId="Ttulo5Car">
    <w:name w:val="Título 5 Car"/>
    <w:basedOn w:val="Fuentedeprrafopredeter"/>
    <w:link w:val="Ttulo5"/>
    <w:uiPriority w:val="9"/>
    <w:semiHidden/>
    <w:rsid w:val="007902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2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2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2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23D"/>
    <w:rPr>
      <w:rFonts w:eastAsiaTheme="majorEastAsia" w:cstheme="majorBidi"/>
      <w:color w:val="272727" w:themeColor="text1" w:themeTint="D8"/>
    </w:rPr>
  </w:style>
  <w:style w:type="paragraph" w:styleId="Ttulo">
    <w:name w:val="Title"/>
    <w:basedOn w:val="Normal"/>
    <w:next w:val="Normal"/>
    <w:link w:val="TtuloCar"/>
    <w:qFormat/>
    <w:rsid w:val="0079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902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2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2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23D"/>
    <w:pPr>
      <w:spacing w:before="160"/>
      <w:jc w:val="center"/>
    </w:pPr>
    <w:rPr>
      <w:i/>
      <w:iCs/>
      <w:color w:val="404040" w:themeColor="text1" w:themeTint="BF"/>
    </w:rPr>
  </w:style>
  <w:style w:type="character" w:customStyle="1" w:styleId="CitaCar">
    <w:name w:val="Cita Car"/>
    <w:basedOn w:val="Fuentedeprrafopredeter"/>
    <w:link w:val="Cita"/>
    <w:uiPriority w:val="29"/>
    <w:rsid w:val="0079023D"/>
    <w:rPr>
      <w:i/>
      <w:iCs/>
      <w:color w:val="404040" w:themeColor="text1" w:themeTint="BF"/>
    </w:rPr>
  </w:style>
  <w:style w:type="paragraph" w:styleId="Prrafodelista">
    <w:name w:val="List Paragraph"/>
    <w:basedOn w:val="Normal"/>
    <w:uiPriority w:val="34"/>
    <w:qFormat/>
    <w:rsid w:val="0079023D"/>
    <w:pPr>
      <w:ind w:left="720"/>
      <w:contextualSpacing/>
    </w:pPr>
  </w:style>
  <w:style w:type="character" w:styleId="nfasisintenso">
    <w:name w:val="Intense Emphasis"/>
    <w:basedOn w:val="Fuentedeprrafopredeter"/>
    <w:uiPriority w:val="21"/>
    <w:qFormat/>
    <w:rsid w:val="0079023D"/>
    <w:rPr>
      <w:i/>
      <w:iCs/>
      <w:color w:val="0F4761" w:themeColor="accent1" w:themeShade="BF"/>
    </w:rPr>
  </w:style>
  <w:style w:type="paragraph" w:styleId="Citadestacada">
    <w:name w:val="Intense Quote"/>
    <w:basedOn w:val="Normal"/>
    <w:next w:val="Normal"/>
    <w:link w:val="CitadestacadaCar"/>
    <w:uiPriority w:val="30"/>
    <w:qFormat/>
    <w:rsid w:val="0079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23D"/>
    <w:rPr>
      <w:i/>
      <w:iCs/>
      <w:color w:val="0F4761" w:themeColor="accent1" w:themeShade="BF"/>
    </w:rPr>
  </w:style>
  <w:style w:type="character" w:styleId="Referenciaintensa">
    <w:name w:val="Intense Reference"/>
    <w:basedOn w:val="Fuentedeprrafopredeter"/>
    <w:uiPriority w:val="32"/>
    <w:qFormat/>
    <w:rsid w:val="0079023D"/>
    <w:rPr>
      <w:b/>
      <w:bCs/>
      <w:smallCaps/>
      <w:color w:val="0F4761" w:themeColor="accent1" w:themeShade="BF"/>
      <w:spacing w:val="5"/>
    </w:rPr>
  </w:style>
  <w:style w:type="paragraph" w:styleId="TtuloTDC">
    <w:name w:val="TOC Heading"/>
    <w:basedOn w:val="Ttulo1"/>
    <w:next w:val="Normal"/>
    <w:uiPriority w:val="39"/>
    <w:unhideWhenUsed/>
    <w:qFormat/>
    <w:rsid w:val="0079023D"/>
    <w:pPr>
      <w:keepNext/>
      <w:keepLines/>
      <w:spacing w:before="240" w:after="0"/>
      <w:outlineLvl w:val="9"/>
    </w:pPr>
    <w:rPr>
      <w:rFonts w:asciiTheme="majorHAnsi" w:eastAsiaTheme="majorEastAsia" w:hAnsiTheme="majorHAnsi" w:cstheme="majorBid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79023D"/>
    <w:pPr>
      <w:spacing w:after="100"/>
    </w:pPr>
  </w:style>
  <w:style w:type="paragraph" w:styleId="TDC2">
    <w:name w:val="toc 2"/>
    <w:basedOn w:val="Normal"/>
    <w:next w:val="Normal"/>
    <w:autoRedefine/>
    <w:uiPriority w:val="39"/>
    <w:unhideWhenUsed/>
    <w:rsid w:val="0079023D"/>
    <w:pPr>
      <w:spacing w:after="100"/>
      <w:ind w:left="240"/>
    </w:pPr>
  </w:style>
  <w:style w:type="paragraph" w:styleId="TDC3">
    <w:name w:val="toc 3"/>
    <w:basedOn w:val="Normal"/>
    <w:next w:val="Normal"/>
    <w:autoRedefine/>
    <w:uiPriority w:val="39"/>
    <w:unhideWhenUsed/>
    <w:rsid w:val="0079023D"/>
    <w:pPr>
      <w:spacing w:after="100"/>
      <w:ind w:left="480"/>
    </w:pPr>
  </w:style>
  <w:style w:type="character" w:styleId="Hipervnculo">
    <w:name w:val="Hyperlink"/>
    <w:basedOn w:val="Fuentedeprrafopredeter"/>
    <w:uiPriority w:val="99"/>
    <w:unhideWhenUsed/>
    <w:rsid w:val="0079023D"/>
    <w:rPr>
      <w:color w:val="467886" w:themeColor="hyperlink"/>
      <w:u w:val="single"/>
    </w:rPr>
  </w:style>
  <w:style w:type="paragraph" w:styleId="Encabezado">
    <w:name w:val="header"/>
    <w:basedOn w:val="Normal"/>
    <w:link w:val="EncabezadoCar"/>
    <w:uiPriority w:val="99"/>
    <w:unhideWhenUsed/>
    <w:rsid w:val="003F7C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C2E"/>
    <w:rPr>
      <w:rFonts w:ascii="Times New Roman" w:hAnsi="Times New Roman" w:cs="Times New Roman"/>
    </w:rPr>
  </w:style>
  <w:style w:type="paragraph" w:styleId="Piedepgina">
    <w:name w:val="footer"/>
    <w:basedOn w:val="Normal"/>
    <w:link w:val="PiedepginaCar"/>
    <w:uiPriority w:val="99"/>
    <w:unhideWhenUsed/>
    <w:rsid w:val="003F7C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C2E"/>
    <w:rPr>
      <w:rFonts w:ascii="Times New Roman" w:hAnsi="Times New Roman" w:cs="Times New Roman"/>
    </w:rPr>
  </w:style>
  <w:style w:type="paragraph" w:styleId="NormalWeb">
    <w:name w:val="Normal (Web)"/>
    <w:basedOn w:val="Normal"/>
    <w:uiPriority w:val="99"/>
    <w:semiHidden/>
    <w:unhideWhenUsed/>
    <w:rsid w:val="00F4013A"/>
    <w:pPr>
      <w:spacing w:before="100" w:beforeAutospacing="1" w:after="100" w:afterAutospacing="1" w:line="240" w:lineRule="auto"/>
    </w:pPr>
    <w:rPr>
      <w:rFonts w:eastAsia="Times New Roman"/>
      <w:kern w:val="0"/>
      <w:szCs w:val="24"/>
      <w:lang w:val="es-ES" w:eastAsia="es-ES" w:bidi="gu-IN"/>
      <w14:ligatures w14:val="none"/>
    </w:rPr>
  </w:style>
  <w:style w:type="character" w:styleId="Textoennegrita">
    <w:name w:val="Strong"/>
    <w:basedOn w:val="Fuentedeprrafopredeter"/>
    <w:uiPriority w:val="22"/>
    <w:qFormat/>
    <w:rsid w:val="00F4013A"/>
    <w:rPr>
      <w:b/>
      <w:bCs/>
    </w:rPr>
  </w:style>
  <w:style w:type="character" w:styleId="nfasis">
    <w:name w:val="Emphasis"/>
    <w:basedOn w:val="Fuentedeprrafopredeter"/>
    <w:uiPriority w:val="20"/>
    <w:qFormat/>
    <w:rsid w:val="003354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6038-AA3B-428F-A260-99F29179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21</Pages>
  <Words>3303</Words>
  <Characters>18668</Characters>
  <Application>Microsoft Office Word</Application>
  <DocSecurity>0</DocSecurity>
  <Lines>718</Lines>
  <Paragraphs>332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Martin DE LA CRUZ CHOQUE</dc:creator>
  <cp:keywords/>
  <dc:description/>
  <cp:lastModifiedBy>Ricardo Miguel DE LA CRUZ CHOQUE</cp:lastModifiedBy>
  <cp:revision>39</cp:revision>
  <dcterms:created xsi:type="dcterms:W3CDTF">2024-04-12T03:42:00Z</dcterms:created>
  <dcterms:modified xsi:type="dcterms:W3CDTF">2025-10-22T22:47:00Z</dcterms:modified>
</cp:coreProperties>
</file>