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291A" w14:textId="77777777" w:rsidR="00B220E1" w:rsidRDefault="00000000">
      <w:pPr>
        <w:pStyle w:val="Textoindependiente"/>
        <w:ind w:left="3748"/>
        <w:rPr>
          <w:rFonts w:ascii="Times New Roman"/>
          <w:sz w:val="20"/>
        </w:rPr>
      </w:pPr>
      <w:r>
        <w:rPr>
          <w:rFonts w:ascii="Times New Roman"/>
          <w:noProof/>
          <w:sz w:val="20"/>
        </w:rPr>
        <w:drawing>
          <wp:inline distT="0" distB="0" distL="0" distR="0" wp14:anchorId="06D8AD64" wp14:editId="418081E9">
            <wp:extent cx="1007927" cy="1353502"/>
            <wp:effectExtent l="0" t="0" r="0" b="0"/>
            <wp:docPr id="1" name="Image 1" descr="C:\Users\EPIS\Documents\u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EPIS\Documents\upt.png"/>
                    <pic:cNvPicPr/>
                  </pic:nvPicPr>
                  <pic:blipFill>
                    <a:blip r:embed="rId7" cstate="print"/>
                    <a:stretch>
                      <a:fillRect/>
                    </a:stretch>
                  </pic:blipFill>
                  <pic:spPr>
                    <a:xfrm>
                      <a:off x="0" y="0"/>
                      <a:ext cx="1007927" cy="1353502"/>
                    </a:xfrm>
                    <a:prstGeom prst="rect">
                      <a:avLst/>
                    </a:prstGeom>
                  </pic:spPr>
                </pic:pic>
              </a:graphicData>
            </a:graphic>
          </wp:inline>
        </w:drawing>
      </w:r>
    </w:p>
    <w:p w14:paraId="0643B872" w14:textId="77777777" w:rsidR="00B220E1" w:rsidRDefault="00B220E1">
      <w:pPr>
        <w:pStyle w:val="Textoindependiente"/>
        <w:spacing w:before="131"/>
        <w:rPr>
          <w:rFonts w:ascii="Times New Roman"/>
          <w:sz w:val="36"/>
        </w:rPr>
      </w:pPr>
    </w:p>
    <w:p w14:paraId="6F079366" w14:textId="77777777" w:rsidR="00B220E1" w:rsidRDefault="00000000">
      <w:pPr>
        <w:spacing w:before="1"/>
        <w:ind w:left="32" w:right="469"/>
        <w:jc w:val="center"/>
        <w:rPr>
          <w:rFonts w:ascii="Arial"/>
          <w:b/>
          <w:sz w:val="36"/>
        </w:rPr>
      </w:pPr>
      <w:r>
        <w:rPr>
          <w:rFonts w:ascii="Arial"/>
          <w:b/>
          <w:sz w:val="36"/>
        </w:rPr>
        <w:t>UNIVERSIDAD</w:t>
      </w:r>
      <w:r>
        <w:rPr>
          <w:rFonts w:ascii="Arial"/>
          <w:b/>
          <w:spacing w:val="-11"/>
          <w:sz w:val="36"/>
        </w:rPr>
        <w:t xml:space="preserve"> </w:t>
      </w:r>
      <w:r>
        <w:rPr>
          <w:rFonts w:ascii="Arial"/>
          <w:b/>
          <w:sz w:val="36"/>
        </w:rPr>
        <w:t>PRIVADA</w:t>
      </w:r>
      <w:r>
        <w:rPr>
          <w:rFonts w:ascii="Arial"/>
          <w:b/>
          <w:spacing w:val="-9"/>
          <w:sz w:val="36"/>
        </w:rPr>
        <w:t xml:space="preserve"> </w:t>
      </w:r>
      <w:r>
        <w:rPr>
          <w:rFonts w:ascii="Arial"/>
          <w:b/>
          <w:sz w:val="36"/>
        </w:rPr>
        <w:t>DE</w:t>
      </w:r>
      <w:r>
        <w:rPr>
          <w:rFonts w:ascii="Arial"/>
          <w:b/>
          <w:spacing w:val="-9"/>
          <w:sz w:val="36"/>
        </w:rPr>
        <w:t xml:space="preserve"> </w:t>
      </w:r>
      <w:r>
        <w:rPr>
          <w:rFonts w:ascii="Arial"/>
          <w:b/>
          <w:spacing w:val="-2"/>
          <w:sz w:val="36"/>
        </w:rPr>
        <w:t>TACNA</w:t>
      </w:r>
    </w:p>
    <w:p w14:paraId="10AEB3C8" w14:textId="77777777" w:rsidR="00B220E1" w:rsidRDefault="00B220E1">
      <w:pPr>
        <w:pStyle w:val="Textoindependiente"/>
        <w:spacing w:before="65"/>
        <w:rPr>
          <w:rFonts w:ascii="Arial"/>
          <w:b/>
          <w:sz w:val="36"/>
        </w:rPr>
      </w:pPr>
    </w:p>
    <w:p w14:paraId="1933BFB9" w14:textId="77777777" w:rsidR="00B220E1" w:rsidRDefault="00000000">
      <w:pPr>
        <w:ind w:left="32" w:right="469"/>
        <w:jc w:val="center"/>
        <w:rPr>
          <w:rFonts w:ascii="Arial" w:hAnsi="Arial"/>
          <w:b/>
          <w:sz w:val="32"/>
        </w:rPr>
      </w:pPr>
      <w:r>
        <w:rPr>
          <w:rFonts w:ascii="Arial" w:hAnsi="Arial"/>
          <w:b/>
          <w:spacing w:val="-4"/>
          <w:sz w:val="32"/>
        </w:rPr>
        <w:t>FACULTAD</w:t>
      </w:r>
      <w:r>
        <w:rPr>
          <w:rFonts w:ascii="Arial" w:hAnsi="Arial"/>
          <w:b/>
          <w:spacing w:val="-17"/>
          <w:sz w:val="32"/>
        </w:rPr>
        <w:t xml:space="preserve"> </w:t>
      </w:r>
      <w:r>
        <w:rPr>
          <w:rFonts w:ascii="Arial" w:hAnsi="Arial"/>
          <w:b/>
          <w:spacing w:val="-4"/>
          <w:sz w:val="32"/>
        </w:rPr>
        <w:t>DE</w:t>
      </w:r>
      <w:r>
        <w:rPr>
          <w:rFonts w:ascii="Arial" w:hAnsi="Arial"/>
          <w:b/>
          <w:spacing w:val="-16"/>
          <w:sz w:val="32"/>
        </w:rPr>
        <w:t xml:space="preserve"> </w:t>
      </w:r>
      <w:r>
        <w:rPr>
          <w:rFonts w:ascii="Arial" w:hAnsi="Arial"/>
          <w:b/>
          <w:spacing w:val="-4"/>
          <w:sz w:val="32"/>
        </w:rPr>
        <w:t>INGENIERÍA</w:t>
      </w:r>
    </w:p>
    <w:p w14:paraId="714EDB4B" w14:textId="77777777" w:rsidR="00B220E1" w:rsidRDefault="00000000">
      <w:pPr>
        <w:spacing w:before="228"/>
        <w:ind w:left="32" w:right="469"/>
        <w:jc w:val="center"/>
        <w:rPr>
          <w:rFonts w:ascii="Arial" w:hAnsi="Arial"/>
          <w:b/>
          <w:sz w:val="32"/>
        </w:rPr>
      </w:pPr>
      <w:r>
        <w:rPr>
          <w:rFonts w:ascii="Arial" w:hAnsi="Arial"/>
          <w:b/>
          <w:sz w:val="32"/>
        </w:rPr>
        <w:t>Escuela</w:t>
      </w:r>
      <w:r>
        <w:rPr>
          <w:rFonts w:ascii="Arial" w:hAnsi="Arial"/>
          <w:b/>
          <w:spacing w:val="-7"/>
          <w:sz w:val="32"/>
        </w:rPr>
        <w:t xml:space="preserve"> </w:t>
      </w:r>
      <w:r>
        <w:rPr>
          <w:rFonts w:ascii="Arial" w:hAnsi="Arial"/>
          <w:b/>
          <w:sz w:val="32"/>
        </w:rPr>
        <w:t>Profesional</w:t>
      </w:r>
      <w:r>
        <w:rPr>
          <w:rFonts w:ascii="Arial" w:hAnsi="Arial"/>
          <w:b/>
          <w:spacing w:val="-6"/>
          <w:sz w:val="32"/>
        </w:rPr>
        <w:t xml:space="preserve"> </w:t>
      </w:r>
      <w:r>
        <w:rPr>
          <w:rFonts w:ascii="Arial" w:hAnsi="Arial"/>
          <w:b/>
          <w:sz w:val="32"/>
        </w:rPr>
        <w:t>de</w:t>
      </w:r>
      <w:r>
        <w:rPr>
          <w:rFonts w:ascii="Arial" w:hAnsi="Arial"/>
          <w:b/>
          <w:spacing w:val="-7"/>
          <w:sz w:val="32"/>
        </w:rPr>
        <w:t xml:space="preserve"> </w:t>
      </w:r>
      <w:r>
        <w:rPr>
          <w:rFonts w:ascii="Arial" w:hAnsi="Arial"/>
          <w:b/>
          <w:sz w:val="32"/>
        </w:rPr>
        <w:t>Ingeniería</w:t>
      </w:r>
      <w:r>
        <w:rPr>
          <w:rFonts w:ascii="Arial" w:hAnsi="Arial"/>
          <w:b/>
          <w:spacing w:val="-6"/>
          <w:sz w:val="32"/>
        </w:rPr>
        <w:t xml:space="preserve"> </w:t>
      </w:r>
      <w:r>
        <w:rPr>
          <w:rFonts w:ascii="Arial" w:hAnsi="Arial"/>
          <w:b/>
          <w:sz w:val="32"/>
        </w:rPr>
        <w:t>de</w:t>
      </w:r>
      <w:r>
        <w:rPr>
          <w:rFonts w:ascii="Arial" w:hAnsi="Arial"/>
          <w:b/>
          <w:spacing w:val="-6"/>
          <w:sz w:val="32"/>
        </w:rPr>
        <w:t xml:space="preserve"> </w:t>
      </w:r>
      <w:r>
        <w:rPr>
          <w:rFonts w:ascii="Arial" w:hAnsi="Arial"/>
          <w:b/>
          <w:spacing w:val="-2"/>
          <w:sz w:val="32"/>
        </w:rPr>
        <w:t>Sistemas</w:t>
      </w:r>
    </w:p>
    <w:p w14:paraId="793FCA33" w14:textId="77777777" w:rsidR="00B220E1" w:rsidRDefault="00B220E1">
      <w:pPr>
        <w:pStyle w:val="Textoindependiente"/>
        <w:rPr>
          <w:rFonts w:ascii="Arial"/>
          <w:b/>
          <w:sz w:val="32"/>
        </w:rPr>
      </w:pPr>
    </w:p>
    <w:p w14:paraId="1F3CED68" w14:textId="77777777" w:rsidR="00B220E1" w:rsidRDefault="00B220E1">
      <w:pPr>
        <w:pStyle w:val="Textoindependiente"/>
        <w:spacing w:before="37"/>
        <w:rPr>
          <w:rFonts w:ascii="Arial"/>
          <w:b/>
          <w:sz w:val="32"/>
        </w:rPr>
      </w:pPr>
    </w:p>
    <w:p w14:paraId="7F6C7164" w14:textId="77777777" w:rsidR="00B220E1" w:rsidRDefault="00000000">
      <w:pPr>
        <w:spacing w:before="1" w:line="259" w:lineRule="auto"/>
        <w:ind w:left="99" w:right="437"/>
        <w:jc w:val="center"/>
        <w:rPr>
          <w:rFonts w:ascii="Arial"/>
          <w:b/>
          <w:i/>
          <w:sz w:val="36"/>
        </w:rPr>
      </w:pPr>
      <w:r>
        <w:rPr>
          <w:rFonts w:ascii="Arial"/>
          <w:b/>
          <w:sz w:val="36"/>
        </w:rPr>
        <w:t>Proyecto</w:t>
      </w:r>
      <w:r>
        <w:rPr>
          <w:rFonts w:ascii="Arial"/>
          <w:b/>
          <w:spacing w:val="-6"/>
          <w:sz w:val="36"/>
        </w:rPr>
        <w:t xml:space="preserve"> </w:t>
      </w:r>
      <w:r>
        <w:rPr>
          <w:rFonts w:ascii="Arial"/>
          <w:b/>
          <w:i/>
          <w:sz w:val="36"/>
        </w:rPr>
        <w:t>WEB</w:t>
      </w:r>
      <w:r>
        <w:rPr>
          <w:rFonts w:ascii="Arial"/>
          <w:b/>
          <w:i/>
          <w:spacing w:val="-6"/>
          <w:sz w:val="36"/>
        </w:rPr>
        <w:t xml:space="preserve"> </w:t>
      </w:r>
      <w:r>
        <w:rPr>
          <w:rFonts w:ascii="Arial"/>
          <w:b/>
          <w:i/>
          <w:sz w:val="36"/>
        </w:rPr>
        <w:t>Sistema</w:t>
      </w:r>
      <w:r>
        <w:rPr>
          <w:rFonts w:ascii="Arial"/>
          <w:b/>
          <w:i/>
          <w:spacing w:val="-6"/>
          <w:sz w:val="36"/>
        </w:rPr>
        <w:t xml:space="preserve"> </w:t>
      </w:r>
      <w:r>
        <w:rPr>
          <w:rFonts w:ascii="Arial"/>
          <w:b/>
          <w:i/>
          <w:sz w:val="36"/>
        </w:rPr>
        <w:t>de</w:t>
      </w:r>
      <w:r>
        <w:rPr>
          <w:rFonts w:ascii="Arial"/>
          <w:b/>
          <w:i/>
          <w:spacing w:val="-6"/>
          <w:sz w:val="36"/>
        </w:rPr>
        <w:t xml:space="preserve"> </w:t>
      </w:r>
      <w:r>
        <w:rPr>
          <w:rFonts w:ascii="Arial"/>
          <w:b/>
          <w:i/>
          <w:sz w:val="36"/>
        </w:rPr>
        <w:t>Registro</w:t>
      </w:r>
      <w:r>
        <w:rPr>
          <w:rFonts w:ascii="Arial"/>
          <w:b/>
          <w:i/>
          <w:spacing w:val="-6"/>
          <w:sz w:val="36"/>
        </w:rPr>
        <w:t xml:space="preserve"> </w:t>
      </w:r>
      <w:r>
        <w:rPr>
          <w:rFonts w:ascii="Arial"/>
          <w:b/>
          <w:i/>
          <w:sz w:val="36"/>
        </w:rPr>
        <w:t>de</w:t>
      </w:r>
      <w:r>
        <w:rPr>
          <w:rFonts w:ascii="Arial"/>
          <w:b/>
          <w:i/>
          <w:spacing w:val="-6"/>
          <w:sz w:val="36"/>
        </w:rPr>
        <w:t xml:space="preserve"> </w:t>
      </w:r>
      <w:r>
        <w:rPr>
          <w:rFonts w:ascii="Arial"/>
          <w:b/>
          <w:i/>
          <w:sz w:val="36"/>
        </w:rPr>
        <w:t>Salud</w:t>
      </w:r>
      <w:r>
        <w:rPr>
          <w:rFonts w:ascii="Arial"/>
          <w:b/>
          <w:i/>
          <w:spacing w:val="-6"/>
          <w:sz w:val="36"/>
        </w:rPr>
        <w:t xml:space="preserve"> </w:t>
      </w:r>
      <w:r>
        <w:rPr>
          <w:rFonts w:ascii="Arial"/>
          <w:b/>
          <w:i/>
          <w:sz w:val="36"/>
        </w:rPr>
        <w:t xml:space="preserve">- </w:t>
      </w:r>
      <w:r>
        <w:rPr>
          <w:rFonts w:ascii="Arial"/>
          <w:b/>
          <w:i/>
          <w:spacing w:val="-2"/>
          <w:sz w:val="36"/>
        </w:rPr>
        <w:t>SIRESA</w:t>
      </w:r>
    </w:p>
    <w:p w14:paraId="7E46F585" w14:textId="77777777" w:rsidR="00B220E1" w:rsidRDefault="00B220E1">
      <w:pPr>
        <w:pStyle w:val="Textoindependiente"/>
        <w:spacing w:before="31"/>
        <w:rPr>
          <w:rFonts w:ascii="Arial"/>
          <w:b/>
          <w:i/>
          <w:sz w:val="36"/>
        </w:rPr>
      </w:pPr>
    </w:p>
    <w:p w14:paraId="0345FA9D" w14:textId="5B5DB38E" w:rsidR="00B220E1" w:rsidRDefault="00000000">
      <w:pPr>
        <w:spacing w:before="1"/>
        <w:ind w:left="32" w:right="469"/>
        <w:jc w:val="center"/>
        <w:rPr>
          <w:rFonts w:ascii="Arial" w:hAnsi="Arial"/>
          <w:i/>
          <w:sz w:val="32"/>
        </w:rPr>
      </w:pPr>
      <w:r>
        <w:rPr>
          <w:rFonts w:ascii="Arial MT" w:hAnsi="Arial MT"/>
          <w:sz w:val="32"/>
        </w:rPr>
        <w:t>Curso:</w:t>
      </w:r>
      <w:r>
        <w:rPr>
          <w:rFonts w:ascii="Arial MT" w:hAnsi="Arial MT"/>
          <w:spacing w:val="-9"/>
          <w:sz w:val="32"/>
        </w:rPr>
        <w:t xml:space="preserve"> </w:t>
      </w:r>
      <w:r w:rsidR="00213A63">
        <w:rPr>
          <w:rFonts w:ascii="Arial" w:hAnsi="Arial"/>
          <w:i/>
          <w:sz w:val="32"/>
        </w:rPr>
        <w:t>Patrones de Software</w:t>
      </w:r>
    </w:p>
    <w:p w14:paraId="2EABFFED" w14:textId="77777777" w:rsidR="00B220E1" w:rsidRDefault="00B220E1">
      <w:pPr>
        <w:pStyle w:val="Textoindependiente"/>
        <w:spacing w:before="58"/>
        <w:rPr>
          <w:rFonts w:ascii="Arial"/>
          <w:i/>
          <w:sz w:val="32"/>
        </w:rPr>
      </w:pPr>
    </w:p>
    <w:p w14:paraId="1785E4FE" w14:textId="4613AA0D" w:rsidR="00B220E1" w:rsidRDefault="00000000">
      <w:pPr>
        <w:ind w:left="32" w:right="469"/>
        <w:jc w:val="center"/>
        <w:rPr>
          <w:rFonts w:ascii="Arial"/>
          <w:i/>
          <w:sz w:val="32"/>
        </w:rPr>
      </w:pPr>
      <w:r>
        <w:rPr>
          <w:rFonts w:ascii="Arial MT"/>
          <w:sz w:val="32"/>
        </w:rPr>
        <w:t>Docente:</w:t>
      </w:r>
      <w:r>
        <w:rPr>
          <w:rFonts w:ascii="Arial MT"/>
          <w:spacing w:val="-8"/>
          <w:sz w:val="32"/>
        </w:rPr>
        <w:t xml:space="preserve"> </w:t>
      </w:r>
      <w:r w:rsidR="00213A63" w:rsidRPr="00213A63">
        <w:rPr>
          <w:rFonts w:ascii="Arial"/>
          <w:i/>
          <w:sz w:val="32"/>
        </w:rPr>
        <w:t>Mag. Patrick Cuadros Quiroga</w:t>
      </w:r>
    </w:p>
    <w:p w14:paraId="06AEB01B" w14:textId="77777777" w:rsidR="00B220E1" w:rsidRDefault="00B220E1">
      <w:pPr>
        <w:pStyle w:val="Textoindependiente"/>
        <w:spacing w:before="256"/>
        <w:rPr>
          <w:rFonts w:ascii="Arial"/>
          <w:i/>
          <w:sz w:val="32"/>
        </w:rPr>
      </w:pPr>
    </w:p>
    <w:p w14:paraId="76A6A863" w14:textId="77777777" w:rsidR="00B220E1" w:rsidRDefault="00000000">
      <w:pPr>
        <w:spacing w:before="1"/>
        <w:ind w:left="284"/>
        <w:rPr>
          <w:rFonts w:ascii="Arial MT"/>
          <w:spacing w:val="-2"/>
          <w:sz w:val="32"/>
        </w:rPr>
      </w:pPr>
      <w:r>
        <w:rPr>
          <w:rFonts w:ascii="Arial MT"/>
          <w:spacing w:val="-2"/>
          <w:sz w:val="32"/>
        </w:rPr>
        <w:t>Integrantes:</w:t>
      </w:r>
    </w:p>
    <w:p w14:paraId="538F2410" w14:textId="77777777" w:rsidR="00213A63" w:rsidRDefault="00213A63">
      <w:pPr>
        <w:spacing w:before="1"/>
        <w:ind w:left="284"/>
        <w:rPr>
          <w:rFonts w:ascii="Arial MT"/>
          <w:sz w:val="32"/>
        </w:rPr>
      </w:pPr>
    </w:p>
    <w:p w14:paraId="02E92F85" w14:textId="77777777" w:rsidR="00213A63" w:rsidRPr="00213A63" w:rsidRDefault="00213A63" w:rsidP="00213A63">
      <w:pPr>
        <w:pStyle w:val="Textoindependiente"/>
        <w:ind w:firstLine="284"/>
        <w:rPr>
          <w:rFonts w:ascii="Arial"/>
          <w:b/>
          <w:i/>
          <w:sz w:val="28"/>
          <w:szCs w:val="22"/>
        </w:rPr>
      </w:pPr>
      <w:r w:rsidRPr="00213A63">
        <w:rPr>
          <w:rFonts w:ascii="Arial"/>
          <w:b/>
          <w:i/>
          <w:sz w:val="28"/>
          <w:szCs w:val="22"/>
        </w:rPr>
        <w:t>Ancco Sua</w:t>
      </w:r>
      <w:r w:rsidRPr="00213A63">
        <w:rPr>
          <w:rFonts w:ascii="Arial"/>
          <w:b/>
          <w:i/>
          <w:sz w:val="28"/>
          <w:szCs w:val="22"/>
        </w:rPr>
        <w:t>ñ</w:t>
      </w:r>
      <w:r w:rsidRPr="00213A63">
        <w:rPr>
          <w:rFonts w:ascii="Arial"/>
          <w:b/>
          <w:i/>
          <w:sz w:val="28"/>
          <w:szCs w:val="22"/>
        </w:rPr>
        <w:t xml:space="preserve">a, Bruno Enrique </w:t>
      </w:r>
      <w:r w:rsidRPr="00213A63">
        <w:rPr>
          <w:rFonts w:ascii="Arial"/>
          <w:b/>
          <w:i/>
          <w:sz w:val="28"/>
          <w:szCs w:val="22"/>
        </w:rPr>
        <w:tab/>
      </w:r>
      <w:r w:rsidRPr="00213A63">
        <w:rPr>
          <w:rFonts w:ascii="Arial"/>
          <w:b/>
          <w:i/>
          <w:sz w:val="28"/>
          <w:szCs w:val="22"/>
        </w:rPr>
        <w:tab/>
        <w:t>(2023077472)</w:t>
      </w:r>
    </w:p>
    <w:p w14:paraId="46D0B4DE" w14:textId="77777777" w:rsidR="00213A63" w:rsidRPr="00213A63" w:rsidRDefault="00213A63" w:rsidP="00213A63">
      <w:pPr>
        <w:pStyle w:val="Textoindependiente"/>
        <w:ind w:firstLine="284"/>
        <w:rPr>
          <w:rFonts w:ascii="Arial"/>
          <w:b/>
          <w:i/>
          <w:sz w:val="28"/>
          <w:szCs w:val="22"/>
        </w:rPr>
      </w:pPr>
      <w:proofErr w:type="spellStart"/>
      <w:r w:rsidRPr="00213A63">
        <w:rPr>
          <w:rFonts w:ascii="Arial"/>
          <w:b/>
          <w:i/>
          <w:sz w:val="28"/>
          <w:szCs w:val="22"/>
        </w:rPr>
        <w:t>Huaman</w:t>
      </w:r>
      <w:proofErr w:type="spellEnd"/>
      <w:r w:rsidRPr="00213A63">
        <w:rPr>
          <w:rFonts w:ascii="Arial"/>
          <w:b/>
          <w:i/>
          <w:sz w:val="28"/>
          <w:szCs w:val="22"/>
        </w:rPr>
        <w:t xml:space="preserve"> Rivera, Roberto Carlos  </w:t>
      </w:r>
      <w:r w:rsidRPr="00213A63">
        <w:rPr>
          <w:rFonts w:ascii="Arial"/>
          <w:b/>
          <w:i/>
          <w:sz w:val="28"/>
          <w:szCs w:val="22"/>
        </w:rPr>
        <w:tab/>
        <w:t>(2021071077)</w:t>
      </w:r>
    </w:p>
    <w:p w14:paraId="21460467" w14:textId="4FB7814A" w:rsidR="00B220E1" w:rsidRDefault="00213A63" w:rsidP="00213A63">
      <w:pPr>
        <w:pStyle w:val="Textoindependiente"/>
        <w:ind w:firstLine="284"/>
        <w:rPr>
          <w:rFonts w:ascii="Arial"/>
          <w:b/>
          <w:i/>
          <w:sz w:val="28"/>
        </w:rPr>
      </w:pPr>
      <w:r w:rsidRPr="00213A63">
        <w:rPr>
          <w:rFonts w:ascii="Arial"/>
          <w:b/>
          <w:i/>
          <w:sz w:val="28"/>
          <w:szCs w:val="22"/>
        </w:rPr>
        <w:t>Rivera Mu</w:t>
      </w:r>
      <w:r w:rsidRPr="00213A63">
        <w:rPr>
          <w:rFonts w:ascii="Arial"/>
          <w:b/>
          <w:i/>
          <w:sz w:val="28"/>
          <w:szCs w:val="22"/>
        </w:rPr>
        <w:t>ñ</w:t>
      </w:r>
      <w:r w:rsidRPr="00213A63">
        <w:rPr>
          <w:rFonts w:ascii="Arial"/>
          <w:b/>
          <w:i/>
          <w:sz w:val="28"/>
          <w:szCs w:val="22"/>
        </w:rPr>
        <w:t xml:space="preserve">oz, Augusto </w:t>
      </w:r>
      <w:proofErr w:type="spellStart"/>
      <w:r w:rsidRPr="00213A63">
        <w:rPr>
          <w:rFonts w:ascii="Arial"/>
          <w:b/>
          <w:i/>
          <w:sz w:val="28"/>
          <w:szCs w:val="22"/>
        </w:rPr>
        <w:t>Joaquin</w:t>
      </w:r>
      <w:proofErr w:type="spellEnd"/>
      <w:r w:rsidRPr="00213A63">
        <w:rPr>
          <w:rFonts w:ascii="Arial"/>
          <w:b/>
          <w:i/>
          <w:sz w:val="28"/>
          <w:szCs w:val="22"/>
        </w:rPr>
        <w:t xml:space="preserve"> </w:t>
      </w:r>
      <w:r w:rsidRPr="00213A63">
        <w:rPr>
          <w:rFonts w:ascii="Arial"/>
          <w:b/>
          <w:i/>
          <w:sz w:val="28"/>
          <w:szCs w:val="22"/>
        </w:rPr>
        <w:tab/>
        <w:t>(2022073505)</w:t>
      </w:r>
    </w:p>
    <w:p w14:paraId="16239D31" w14:textId="77777777" w:rsidR="00B220E1" w:rsidRDefault="00B220E1">
      <w:pPr>
        <w:pStyle w:val="Textoindependiente"/>
        <w:rPr>
          <w:rFonts w:ascii="Arial"/>
          <w:b/>
          <w:i/>
          <w:sz w:val="28"/>
        </w:rPr>
      </w:pPr>
    </w:p>
    <w:p w14:paraId="06FB31DD" w14:textId="77777777" w:rsidR="00B220E1" w:rsidRDefault="00B220E1">
      <w:pPr>
        <w:pStyle w:val="Textoindependiente"/>
        <w:rPr>
          <w:rFonts w:ascii="Arial"/>
          <w:b/>
          <w:i/>
          <w:sz w:val="28"/>
        </w:rPr>
      </w:pPr>
    </w:p>
    <w:p w14:paraId="6DB4ADF8" w14:textId="77777777" w:rsidR="00B220E1" w:rsidRDefault="00B220E1">
      <w:pPr>
        <w:pStyle w:val="Textoindependiente"/>
        <w:spacing w:before="156"/>
        <w:rPr>
          <w:rFonts w:ascii="Arial"/>
          <w:b/>
          <w:i/>
          <w:sz w:val="28"/>
        </w:rPr>
      </w:pPr>
    </w:p>
    <w:p w14:paraId="4782F642" w14:textId="77777777" w:rsidR="00B220E1" w:rsidRDefault="00000000">
      <w:pPr>
        <w:ind w:left="32" w:right="469"/>
        <w:jc w:val="center"/>
        <w:rPr>
          <w:rFonts w:ascii="Arial" w:hAnsi="Arial"/>
          <w:b/>
          <w:sz w:val="32"/>
        </w:rPr>
      </w:pPr>
      <w:r>
        <w:rPr>
          <w:rFonts w:ascii="Arial" w:hAnsi="Arial"/>
          <w:b/>
          <w:sz w:val="32"/>
        </w:rPr>
        <w:t>Tacna</w:t>
      </w:r>
      <w:r>
        <w:rPr>
          <w:rFonts w:ascii="Arial" w:hAnsi="Arial"/>
          <w:b/>
          <w:spacing w:val="-15"/>
          <w:sz w:val="32"/>
        </w:rPr>
        <w:t xml:space="preserve"> </w:t>
      </w:r>
      <w:r>
        <w:rPr>
          <w:rFonts w:ascii="Arial" w:hAnsi="Arial"/>
          <w:b/>
          <w:sz w:val="32"/>
        </w:rPr>
        <w:t>–</w:t>
      </w:r>
      <w:r>
        <w:rPr>
          <w:rFonts w:ascii="Arial" w:hAnsi="Arial"/>
          <w:b/>
          <w:spacing w:val="-14"/>
          <w:sz w:val="32"/>
        </w:rPr>
        <w:t xml:space="preserve"> </w:t>
      </w:r>
      <w:r>
        <w:rPr>
          <w:rFonts w:ascii="Arial" w:hAnsi="Arial"/>
          <w:b/>
          <w:spacing w:val="-4"/>
          <w:sz w:val="32"/>
        </w:rPr>
        <w:t>Perú</w:t>
      </w:r>
    </w:p>
    <w:p w14:paraId="062E22DD" w14:textId="77777777" w:rsidR="00B220E1" w:rsidRDefault="00000000">
      <w:pPr>
        <w:spacing w:before="29"/>
        <w:ind w:left="32" w:right="469"/>
        <w:jc w:val="center"/>
        <w:rPr>
          <w:rFonts w:ascii="Arial"/>
          <w:b/>
          <w:i/>
          <w:sz w:val="32"/>
        </w:rPr>
      </w:pPr>
      <w:r>
        <w:rPr>
          <w:rFonts w:ascii="Arial"/>
          <w:b/>
          <w:i/>
          <w:spacing w:val="-4"/>
          <w:sz w:val="32"/>
        </w:rPr>
        <w:t>2025</w:t>
      </w:r>
    </w:p>
    <w:p w14:paraId="32FC2671" w14:textId="77777777" w:rsidR="00B220E1" w:rsidRDefault="00B220E1">
      <w:pPr>
        <w:jc w:val="center"/>
        <w:rPr>
          <w:rFonts w:ascii="Arial"/>
          <w:b/>
          <w:i/>
          <w:sz w:val="32"/>
        </w:rPr>
        <w:sectPr w:rsidR="00B220E1">
          <w:type w:val="continuous"/>
          <w:pgSz w:w="11920" w:h="16840"/>
          <w:pgMar w:top="1440" w:right="992" w:bottom="280" w:left="1417" w:header="720" w:footer="720" w:gutter="0"/>
          <w:cols w:space="720"/>
        </w:sectPr>
      </w:pPr>
    </w:p>
    <w:p w14:paraId="0E5B92B2" w14:textId="77777777" w:rsidR="00B220E1" w:rsidRDefault="00B220E1">
      <w:pPr>
        <w:pStyle w:val="Textoindependiente"/>
        <w:spacing w:before="4"/>
        <w:rPr>
          <w:rFonts w:ascii="Arial"/>
          <w:b/>
          <w:i/>
          <w:sz w:val="17"/>
        </w:rPr>
      </w:pPr>
    </w:p>
    <w:p w14:paraId="22D93004" w14:textId="77777777" w:rsidR="00B220E1" w:rsidRDefault="00B220E1">
      <w:pPr>
        <w:pStyle w:val="Textoindependiente"/>
        <w:spacing w:before="7"/>
        <w:rPr>
          <w:rFonts w:ascii="Arial"/>
          <w:b/>
          <w:i/>
          <w:sz w:val="3"/>
        </w:rPr>
      </w:pPr>
    </w:p>
    <w:tbl>
      <w:tblPr>
        <w:tblStyle w:val="TableNormal"/>
        <w:tblW w:w="0" w:type="auto"/>
        <w:tblInd w:w="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1140"/>
        <w:gridCol w:w="1420"/>
        <w:gridCol w:w="1480"/>
        <w:gridCol w:w="1000"/>
        <w:gridCol w:w="3060"/>
      </w:tblGrid>
      <w:tr w:rsidR="00B220E1" w14:paraId="6E211E2C" w14:textId="77777777">
        <w:trPr>
          <w:trHeight w:val="339"/>
        </w:trPr>
        <w:tc>
          <w:tcPr>
            <w:tcW w:w="9020" w:type="dxa"/>
            <w:gridSpan w:val="6"/>
            <w:shd w:val="clear" w:color="auto" w:fill="D9D9D9"/>
          </w:tcPr>
          <w:p w14:paraId="0113C2B4" w14:textId="77777777" w:rsidR="00B220E1" w:rsidRDefault="00000000">
            <w:pPr>
              <w:pStyle w:val="TableParagraph"/>
              <w:spacing w:before="10"/>
              <w:ind w:left="17"/>
              <w:jc w:val="center"/>
              <w:rPr>
                <w:sz w:val="14"/>
              </w:rPr>
            </w:pPr>
            <w:r>
              <w:rPr>
                <w:sz w:val="14"/>
              </w:rPr>
              <w:t>CONTROL</w:t>
            </w:r>
            <w:r>
              <w:rPr>
                <w:spacing w:val="-6"/>
                <w:sz w:val="14"/>
              </w:rPr>
              <w:t xml:space="preserve"> </w:t>
            </w:r>
            <w:r>
              <w:rPr>
                <w:sz w:val="14"/>
              </w:rPr>
              <w:t>DE</w:t>
            </w:r>
            <w:r>
              <w:rPr>
                <w:spacing w:val="-5"/>
                <w:sz w:val="14"/>
              </w:rPr>
              <w:t xml:space="preserve"> </w:t>
            </w:r>
            <w:r>
              <w:rPr>
                <w:spacing w:val="-2"/>
                <w:sz w:val="14"/>
              </w:rPr>
              <w:t>VERSIONES</w:t>
            </w:r>
          </w:p>
        </w:tc>
      </w:tr>
      <w:tr w:rsidR="00B220E1" w14:paraId="2510C421" w14:textId="77777777">
        <w:trPr>
          <w:trHeight w:val="380"/>
        </w:trPr>
        <w:tc>
          <w:tcPr>
            <w:tcW w:w="920" w:type="dxa"/>
            <w:shd w:val="clear" w:color="auto" w:fill="F1F1F1"/>
          </w:tcPr>
          <w:p w14:paraId="078F7354" w14:textId="77777777" w:rsidR="00B220E1" w:rsidRDefault="00000000">
            <w:pPr>
              <w:pStyle w:val="TableParagraph"/>
              <w:spacing w:before="25"/>
              <w:ind w:left="17"/>
              <w:jc w:val="center"/>
              <w:rPr>
                <w:sz w:val="14"/>
              </w:rPr>
            </w:pPr>
            <w:r>
              <w:rPr>
                <w:spacing w:val="-2"/>
                <w:sz w:val="14"/>
              </w:rPr>
              <w:t>Versión</w:t>
            </w:r>
          </w:p>
        </w:tc>
        <w:tc>
          <w:tcPr>
            <w:tcW w:w="1140" w:type="dxa"/>
            <w:shd w:val="clear" w:color="auto" w:fill="F1F1F1"/>
          </w:tcPr>
          <w:p w14:paraId="25480767" w14:textId="77777777" w:rsidR="00B220E1" w:rsidRDefault="00000000">
            <w:pPr>
              <w:pStyle w:val="TableParagraph"/>
              <w:spacing w:before="25"/>
              <w:ind w:left="12"/>
              <w:jc w:val="center"/>
              <w:rPr>
                <w:sz w:val="14"/>
              </w:rPr>
            </w:pPr>
            <w:r>
              <w:rPr>
                <w:sz w:val="14"/>
              </w:rPr>
              <w:t>Hecha</w:t>
            </w:r>
            <w:r>
              <w:rPr>
                <w:spacing w:val="-5"/>
                <w:sz w:val="14"/>
              </w:rPr>
              <w:t xml:space="preserve"> por</w:t>
            </w:r>
          </w:p>
        </w:tc>
        <w:tc>
          <w:tcPr>
            <w:tcW w:w="1420" w:type="dxa"/>
            <w:shd w:val="clear" w:color="auto" w:fill="F1F1F1"/>
          </w:tcPr>
          <w:p w14:paraId="5750C27F" w14:textId="77777777" w:rsidR="00B220E1" w:rsidRDefault="00000000">
            <w:pPr>
              <w:pStyle w:val="TableParagraph"/>
              <w:spacing w:before="25"/>
              <w:ind w:left="17"/>
              <w:jc w:val="center"/>
              <w:rPr>
                <w:sz w:val="14"/>
              </w:rPr>
            </w:pPr>
            <w:r>
              <w:rPr>
                <w:spacing w:val="-2"/>
                <w:sz w:val="14"/>
              </w:rPr>
              <w:t>Revisada</w:t>
            </w:r>
            <w:r>
              <w:rPr>
                <w:spacing w:val="6"/>
                <w:sz w:val="14"/>
              </w:rPr>
              <w:t xml:space="preserve"> </w:t>
            </w:r>
            <w:r>
              <w:rPr>
                <w:spacing w:val="-5"/>
                <w:sz w:val="14"/>
              </w:rPr>
              <w:t>por</w:t>
            </w:r>
          </w:p>
        </w:tc>
        <w:tc>
          <w:tcPr>
            <w:tcW w:w="1480" w:type="dxa"/>
            <w:shd w:val="clear" w:color="auto" w:fill="F1F1F1"/>
          </w:tcPr>
          <w:p w14:paraId="5042784C" w14:textId="77777777" w:rsidR="00B220E1" w:rsidRDefault="00000000">
            <w:pPr>
              <w:pStyle w:val="TableParagraph"/>
              <w:spacing w:before="25"/>
              <w:ind w:left="27"/>
              <w:jc w:val="center"/>
              <w:rPr>
                <w:sz w:val="14"/>
              </w:rPr>
            </w:pPr>
            <w:r>
              <w:rPr>
                <w:spacing w:val="-2"/>
                <w:sz w:val="14"/>
              </w:rPr>
              <w:t>Aprobada</w:t>
            </w:r>
            <w:r>
              <w:rPr>
                <w:spacing w:val="6"/>
                <w:sz w:val="14"/>
              </w:rPr>
              <w:t xml:space="preserve"> </w:t>
            </w:r>
            <w:r>
              <w:rPr>
                <w:spacing w:val="-5"/>
                <w:sz w:val="14"/>
              </w:rPr>
              <w:t>por</w:t>
            </w:r>
          </w:p>
        </w:tc>
        <w:tc>
          <w:tcPr>
            <w:tcW w:w="1000" w:type="dxa"/>
            <w:shd w:val="clear" w:color="auto" w:fill="F1F1F1"/>
          </w:tcPr>
          <w:p w14:paraId="210DE69C" w14:textId="77777777" w:rsidR="00B220E1" w:rsidRDefault="00000000">
            <w:pPr>
              <w:pStyle w:val="TableParagraph"/>
              <w:spacing w:before="25"/>
              <w:ind w:left="22"/>
              <w:jc w:val="center"/>
              <w:rPr>
                <w:sz w:val="14"/>
              </w:rPr>
            </w:pPr>
            <w:r>
              <w:rPr>
                <w:spacing w:val="-2"/>
                <w:sz w:val="14"/>
              </w:rPr>
              <w:t>Fecha</w:t>
            </w:r>
          </w:p>
        </w:tc>
        <w:tc>
          <w:tcPr>
            <w:tcW w:w="3060" w:type="dxa"/>
            <w:shd w:val="clear" w:color="auto" w:fill="F1F1F1"/>
          </w:tcPr>
          <w:p w14:paraId="2D54B0D6" w14:textId="77777777" w:rsidR="00B220E1" w:rsidRDefault="00000000">
            <w:pPr>
              <w:pStyle w:val="TableParagraph"/>
              <w:spacing w:before="25"/>
              <w:ind w:left="12"/>
              <w:jc w:val="center"/>
              <w:rPr>
                <w:sz w:val="14"/>
              </w:rPr>
            </w:pPr>
            <w:r>
              <w:rPr>
                <w:spacing w:val="-2"/>
                <w:sz w:val="14"/>
              </w:rPr>
              <w:t>Motivo</w:t>
            </w:r>
          </w:p>
        </w:tc>
      </w:tr>
      <w:tr w:rsidR="00B220E1" w14:paraId="796ABEB2" w14:textId="77777777">
        <w:trPr>
          <w:trHeight w:val="340"/>
        </w:trPr>
        <w:tc>
          <w:tcPr>
            <w:tcW w:w="920" w:type="dxa"/>
          </w:tcPr>
          <w:p w14:paraId="0F40FD48" w14:textId="77777777" w:rsidR="00B220E1" w:rsidRDefault="00000000">
            <w:pPr>
              <w:pStyle w:val="TableParagraph"/>
              <w:ind w:left="17"/>
              <w:jc w:val="center"/>
              <w:rPr>
                <w:sz w:val="14"/>
              </w:rPr>
            </w:pPr>
            <w:r>
              <w:rPr>
                <w:spacing w:val="-5"/>
                <w:sz w:val="14"/>
              </w:rPr>
              <w:t>1.0</w:t>
            </w:r>
          </w:p>
        </w:tc>
        <w:tc>
          <w:tcPr>
            <w:tcW w:w="1140" w:type="dxa"/>
          </w:tcPr>
          <w:p w14:paraId="4B417E16" w14:textId="77777777" w:rsidR="00B220E1" w:rsidRDefault="00000000">
            <w:pPr>
              <w:pStyle w:val="TableParagraph"/>
              <w:ind w:left="12"/>
              <w:jc w:val="center"/>
              <w:rPr>
                <w:sz w:val="14"/>
              </w:rPr>
            </w:pPr>
            <w:r>
              <w:rPr>
                <w:spacing w:val="-4"/>
                <w:sz w:val="14"/>
              </w:rPr>
              <w:t>SNMY</w:t>
            </w:r>
          </w:p>
        </w:tc>
        <w:tc>
          <w:tcPr>
            <w:tcW w:w="1420" w:type="dxa"/>
          </w:tcPr>
          <w:p w14:paraId="2A8EDE0C" w14:textId="77777777" w:rsidR="00B220E1" w:rsidRDefault="00000000">
            <w:pPr>
              <w:pStyle w:val="TableParagraph"/>
              <w:ind w:left="17"/>
              <w:jc w:val="center"/>
              <w:rPr>
                <w:sz w:val="14"/>
              </w:rPr>
            </w:pPr>
            <w:r>
              <w:rPr>
                <w:spacing w:val="-2"/>
                <w:sz w:val="14"/>
              </w:rPr>
              <w:t>EOLP/RHR/JLR</w:t>
            </w:r>
          </w:p>
        </w:tc>
        <w:tc>
          <w:tcPr>
            <w:tcW w:w="1480" w:type="dxa"/>
          </w:tcPr>
          <w:p w14:paraId="45E933D9" w14:textId="77777777" w:rsidR="00B220E1" w:rsidRDefault="00000000">
            <w:pPr>
              <w:pStyle w:val="TableParagraph"/>
              <w:ind w:left="27"/>
              <w:jc w:val="center"/>
              <w:rPr>
                <w:sz w:val="14"/>
              </w:rPr>
            </w:pPr>
            <w:r>
              <w:rPr>
                <w:spacing w:val="-5"/>
                <w:sz w:val="14"/>
              </w:rPr>
              <w:t>MPV</w:t>
            </w:r>
          </w:p>
        </w:tc>
        <w:tc>
          <w:tcPr>
            <w:tcW w:w="1000" w:type="dxa"/>
          </w:tcPr>
          <w:p w14:paraId="1E76DC3C" w14:textId="77777777" w:rsidR="00B220E1" w:rsidRDefault="00000000">
            <w:pPr>
              <w:pStyle w:val="TableParagraph"/>
              <w:ind w:left="22"/>
              <w:jc w:val="center"/>
              <w:rPr>
                <w:sz w:val="14"/>
              </w:rPr>
            </w:pPr>
            <w:r>
              <w:rPr>
                <w:spacing w:val="-2"/>
                <w:sz w:val="14"/>
              </w:rPr>
              <w:t>07/05/2025</w:t>
            </w:r>
          </w:p>
        </w:tc>
        <w:tc>
          <w:tcPr>
            <w:tcW w:w="3060" w:type="dxa"/>
          </w:tcPr>
          <w:p w14:paraId="50EB9973" w14:textId="77777777" w:rsidR="00B220E1" w:rsidRDefault="00000000">
            <w:pPr>
              <w:pStyle w:val="TableParagraph"/>
              <w:ind w:left="70"/>
              <w:rPr>
                <w:sz w:val="14"/>
              </w:rPr>
            </w:pPr>
            <w:r>
              <w:rPr>
                <w:spacing w:val="-2"/>
                <w:sz w:val="14"/>
              </w:rPr>
              <w:t>Versión Original</w:t>
            </w:r>
          </w:p>
        </w:tc>
      </w:tr>
      <w:tr w:rsidR="00B220E1" w14:paraId="7C8C7B92" w14:textId="77777777">
        <w:trPr>
          <w:trHeight w:val="340"/>
        </w:trPr>
        <w:tc>
          <w:tcPr>
            <w:tcW w:w="920" w:type="dxa"/>
          </w:tcPr>
          <w:p w14:paraId="0F229E6A" w14:textId="77777777" w:rsidR="00B220E1" w:rsidRDefault="00000000">
            <w:pPr>
              <w:pStyle w:val="TableParagraph"/>
              <w:spacing w:line="170" w:lineRule="exact"/>
              <w:ind w:left="17"/>
              <w:jc w:val="center"/>
              <w:rPr>
                <w:sz w:val="14"/>
              </w:rPr>
            </w:pPr>
            <w:r>
              <w:rPr>
                <w:spacing w:val="-5"/>
                <w:sz w:val="14"/>
              </w:rPr>
              <w:t>2.0</w:t>
            </w:r>
          </w:p>
        </w:tc>
        <w:tc>
          <w:tcPr>
            <w:tcW w:w="1140" w:type="dxa"/>
          </w:tcPr>
          <w:p w14:paraId="3E2403C7" w14:textId="77777777" w:rsidR="00B220E1" w:rsidRDefault="00000000">
            <w:pPr>
              <w:pStyle w:val="TableParagraph"/>
              <w:spacing w:line="170" w:lineRule="exact"/>
              <w:ind w:left="12"/>
              <w:jc w:val="center"/>
              <w:rPr>
                <w:sz w:val="14"/>
              </w:rPr>
            </w:pPr>
            <w:r>
              <w:rPr>
                <w:spacing w:val="-4"/>
                <w:sz w:val="14"/>
              </w:rPr>
              <w:t>SNMY</w:t>
            </w:r>
          </w:p>
        </w:tc>
        <w:tc>
          <w:tcPr>
            <w:tcW w:w="1420" w:type="dxa"/>
          </w:tcPr>
          <w:p w14:paraId="06B1B6C6" w14:textId="77777777" w:rsidR="00B220E1" w:rsidRDefault="00000000">
            <w:pPr>
              <w:pStyle w:val="TableParagraph"/>
              <w:spacing w:line="170" w:lineRule="exact"/>
              <w:ind w:left="17"/>
              <w:jc w:val="center"/>
              <w:rPr>
                <w:sz w:val="14"/>
              </w:rPr>
            </w:pPr>
            <w:r>
              <w:rPr>
                <w:spacing w:val="-2"/>
                <w:sz w:val="14"/>
              </w:rPr>
              <w:t>EOLP/RHR/JLR</w:t>
            </w:r>
          </w:p>
        </w:tc>
        <w:tc>
          <w:tcPr>
            <w:tcW w:w="1480" w:type="dxa"/>
          </w:tcPr>
          <w:p w14:paraId="6ABD765C" w14:textId="77777777" w:rsidR="00B220E1" w:rsidRDefault="00000000">
            <w:pPr>
              <w:pStyle w:val="TableParagraph"/>
              <w:spacing w:line="170" w:lineRule="exact"/>
              <w:ind w:left="27"/>
              <w:jc w:val="center"/>
              <w:rPr>
                <w:sz w:val="14"/>
              </w:rPr>
            </w:pPr>
            <w:r>
              <w:rPr>
                <w:spacing w:val="-5"/>
                <w:sz w:val="14"/>
              </w:rPr>
              <w:t>MPV</w:t>
            </w:r>
          </w:p>
        </w:tc>
        <w:tc>
          <w:tcPr>
            <w:tcW w:w="1000" w:type="dxa"/>
          </w:tcPr>
          <w:p w14:paraId="01729C9D" w14:textId="77777777" w:rsidR="00B220E1" w:rsidRDefault="00000000">
            <w:pPr>
              <w:pStyle w:val="TableParagraph"/>
              <w:spacing w:line="170" w:lineRule="exact"/>
              <w:ind w:left="22"/>
              <w:jc w:val="center"/>
              <w:rPr>
                <w:sz w:val="14"/>
              </w:rPr>
            </w:pPr>
            <w:r>
              <w:rPr>
                <w:spacing w:val="-2"/>
                <w:sz w:val="14"/>
              </w:rPr>
              <w:t>08/05/2025</w:t>
            </w:r>
          </w:p>
        </w:tc>
        <w:tc>
          <w:tcPr>
            <w:tcW w:w="3060" w:type="dxa"/>
          </w:tcPr>
          <w:p w14:paraId="24EEE9CF" w14:textId="77777777" w:rsidR="00B220E1" w:rsidRDefault="00000000">
            <w:pPr>
              <w:pStyle w:val="TableParagraph"/>
              <w:spacing w:line="170" w:lineRule="exact"/>
              <w:ind w:left="70"/>
              <w:rPr>
                <w:sz w:val="14"/>
              </w:rPr>
            </w:pPr>
            <w:r>
              <w:rPr>
                <w:spacing w:val="-2"/>
                <w:sz w:val="14"/>
              </w:rPr>
              <w:t>Completar</w:t>
            </w:r>
            <w:r>
              <w:rPr>
                <w:spacing w:val="8"/>
                <w:sz w:val="14"/>
              </w:rPr>
              <w:t xml:space="preserve"> </w:t>
            </w:r>
            <w:r>
              <w:rPr>
                <w:spacing w:val="-2"/>
                <w:sz w:val="14"/>
              </w:rPr>
              <w:t>documento</w:t>
            </w:r>
          </w:p>
        </w:tc>
      </w:tr>
    </w:tbl>
    <w:p w14:paraId="346D7F6C" w14:textId="77777777" w:rsidR="00B220E1" w:rsidRDefault="00B220E1">
      <w:pPr>
        <w:pStyle w:val="Textoindependiente"/>
        <w:rPr>
          <w:rFonts w:ascii="Arial"/>
          <w:b/>
          <w:i/>
          <w:sz w:val="36"/>
        </w:rPr>
      </w:pPr>
    </w:p>
    <w:p w14:paraId="67BE1957" w14:textId="77777777" w:rsidR="00B220E1" w:rsidRDefault="00B220E1">
      <w:pPr>
        <w:pStyle w:val="Textoindependiente"/>
        <w:rPr>
          <w:rFonts w:ascii="Arial"/>
          <w:b/>
          <w:i/>
          <w:sz w:val="36"/>
        </w:rPr>
      </w:pPr>
    </w:p>
    <w:p w14:paraId="02DF06E9" w14:textId="77777777" w:rsidR="00B220E1" w:rsidRDefault="00B220E1">
      <w:pPr>
        <w:pStyle w:val="Textoindependiente"/>
        <w:rPr>
          <w:rFonts w:ascii="Arial"/>
          <w:b/>
          <w:i/>
          <w:sz w:val="36"/>
        </w:rPr>
      </w:pPr>
    </w:p>
    <w:p w14:paraId="4118C620" w14:textId="77777777" w:rsidR="00B220E1" w:rsidRDefault="00B220E1">
      <w:pPr>
        <w:pStyle w:val="Textoindependiente"/>
        <w:rPr>
          <w:rFonts w:ascii="Arial"/>
          <w:b/>
          <w:i/>
          <w:sz w:val="36"/>
        </w:rPr>
      </w:pPr>
    </w:p>
    <w:p w14:paraId="6E759D48" w14:textId="77777777" w:rsidR="00B220E1" w:rsidRDefault="00B220E1">
      <w:pPr>
        <w:pStyle w:val="Textoindependiente"/>
        <w:rPr>
          <w:rFonts w:ascii="Arial"/>
          <w:b/>
          <w:i/>
          <w:sz w:val="36"/>
        </w:rPr>
      </w:pPr>
    </w:p>
    <w:p w14:paraId="311FB3F7" w14:textId="77777777" w:rsidR="00B220E1" w:rsidRDefault="00B220E1">
      <w:pPr>
        <w:pStyle w:val="Textoindependiente"/>
        <w:rPr>
          <w:rFonts w:ascii="Arial"/>
          <w:b/>
          <w:i/>
          <w:sz w:val="36"/>
        </w:rPr>
      </w:pPr>
    </w:p>
    <w:p w14:paraId="2847D848" w14:textId="77777777" w:rsidR="00B220E1" w:rsidRDefault="00B220E1">
      <w:pPr>
        <w:pStyle w:val="Textoindependiente"/>
        <w:rPr>
          <w:rFonts w:ascii="Arial"/>
          <w:b/>
          <w:i/>
          <w:sz w:val="36"/>
        </w:rPr>
      </w:pPr>
    </w:p>
    <w:p w14:paraId="67411BEB" w14:textId="77777777" w:rsidR="00B220E1" w:rsidRDefault="00B220E1">
      <w:pPr>
        <w:pStyle w:val="Textoindependiente"/>
        <w:spacing w:before="179"/>
        <w:rPr>
          <w:rFonts w:ascii="Arial"/>
          <w:b/>
          <w:i/>
          <w:sz w:val="36"/>
        </w:rPr>
      </w:pPr>
    </w:p>
    <w:p w14:paraId="47D8F770" w14:textId="77777777" w:rsidR="00B220E1" w:rsidRDefault="00000000">
      <w:pPr>
        <w:ind w:right="721"/>
        <w:jc w:val="right"/>
        <w:rPr>
          <w:rFonts w:ascii="Times New Roman"/>
          <w:b/>
          <w:i/>
          <w:sz w:val="36"/>
        </w:rPr>
      </w:pPr>
      <w:r>
        <w:rPr>
          <w:rFonts w:ascii="Times New Roman"/>
          <w:b/>
          <w:sz w:val="36"/>
        </w:rPr>
        <w:t>Sistema</w:t>
      </w:r>
      <w:r>
        <w:rPr>
          <w:rFonts w:ascii="Times New Roman"/>
          <w:b/>
          <w:spacing w:val="-6"/>
          <w:sz w:val="36"/>
        </w:rPr>
        <w:t xml:space="preserve"> </w:t>
      </w:r>
      <w:proofErr w:type="spellStart"/>
      <w:r>
        <w:rPr>
          <w:rFonts w:ascii="Times New Roman"/>
          <w:b/>
          <w:i/>
          <w:sz w:val="36"/>
        </w:rPr>
        <w:t>Sistema</w:t>
      </w:r>
      <w:proofErr w:type="spellEnd"/>
      <w:r>
        <w:rPr>
          <w:rFonts w:ascii="Times New Roman"/>
          <w:b/>
          <w:i/>
          <w:spacing w:val="-3"/>
          <w:sz w:val="36"/>
        </w:rPr>
        <w:t xml:space="preserve"> </w:t>
      </w:r>
      <w:r>
        <w:rPr>
          <w:rFonts w:ascii="Times New Roman"/>
          <w:b/>
          <w:i/>
          <w:sz w:val="36"/>
        </w:rPr>
        <w:t>Web</w:t>
      </w:r>
      <w:r>
        <w:rPr>
          <w:rFonts w:ascii="Times New Roman"/>
          <w:b/>
          <w:i/>
          <w:spacing w:val="-4"/>
          <w:sz w:val="36"/>
        </w:rPr>
        <w:t xml:space="preserve"> </w:t>
      </w:r>
      <w:r>
        <w:rPr>
          <w:rFonts w:ascii="Times New Roman"/>
          <w:b/>
          <w:i/>
          <w:sz w:val="36"/>
        </w:rPr>
        <w:t>de</w:t>
      </w:r>
      <w:r>
        <w:rPr>
          <w:rFonts w:ascii="Times New Roman"/>
          <w:b/>
          <w:i/>
          <w:spacing w:val="-3"/>
          <w:sz w:val="36"/>
        </w:rPr>
        <w:t xml:space="preserve"> </w:t>
      </w:r>
      <w:r>
        <w:rPr>
          <w:rFonts w:ascii="Times New Roman"/>
          <w:b/>
          <w:i/>
          <w:sz w:val="36"/>
        </w:rPr>
        <w:t>Registro</w:t>
      </w:r>
      <w:r>
        <w:rPr>
          <w:rFonts w:ascii="Times New Roman"/>
          <w:b/>
          <w:i/>
          <w:spacing w:val="-3"/>
          <w:sz w:val="36"/>
        </w:rPr>
        <w:t xml:space="preserve"> </w:t>
      </w:r>
      <w:r>
        <w:rPr>
          <w:rFonts w:ascii="Times New Roman"/>
          <w:b/>
          <w:i/>
          <w:sz w:val="36"/>
        </w:rPr>
        <w:t>de</w:t>
      </w:r>
      <w:r>
        <w:rPr>
          <w:rFonts w:ascii="Times New Roman"/>
          <w:b/>
          <w:i/>
          <w:spacing w:val="-4"/>
          <w:sz w:val="36"/>
        </w:rPr>
        <w:t xml:space="preserve"> </w:t>
      </w:r>
      <w:r>
        <w:rPr>
          <w:rFonts w:ascii="Times New Roman"/>
          <w:b/>
          <w:i/>
          <w:sz w:val="36"/>
        </w:rPr>
        <w:t>Salud</w:t>
      </w:r>
      <w:r>
        <w:rPr>
          <w:rFonts w:ascii="Times New Roman"/>
          <w:b/>
          <w:i/>
          <w:spacing w:val="-3"/>
          <w:sz w:val="36"/>
        </w:rPr>
        <w:t xml:space="preserve"> </w:t>
      </w:r>
      <w:r>
        <w:rPr>
          <w:rFonts w:ascii="Times New Roman"/>
          <w:b/>
          <w:i/>
          <w:sz w:val="36"/>
        </w:rPr>
        <w:t>-</w:t>
      </w:r>
      <w:r>
        <w:rPr>
          <w:rFonts w:ascii="Times New Roman"/>
          <w:b/>
          <w:i/>
          <w:spacing w:val="-3"/>
          <w:sz w:val="36"/>
        </w:rPr>
        <w:t xml:space="preserve"> </w:t>
      </w:r>
      <w:r>
        <w:rPr>
          <w:rFonts w:ascii="Times New Roman"/>
          <w:b/>
          <w:i/>
          <w:spacing w:val="-2"/>
          <w:sz w:val="36"/>
        </w:rPr>
        <w:t>SIRESA</w:t>
      </w:r>
    </w:p>
    <w:p w14:paraId="69996132" w14:textId="77777777" w:rsidR="00B220E1" w:rsidRDefault="00000000">
      <w:pPr>
        <w:ind w:right="721"/>
        <w:jc w:val="right"/>
        <w:rPr>
          <w:rFonts w:ascii="Times New Roman" w:hAnsi="Times New Roman"/>
          <w:b/>
          <w:sz w:val="36"/>
        </w:rPr>
      </w:pPr>
      <w:r>
        <w:rPr>
          <w:rFonts w:ascii="Times New Roman" w:hAnsi="Times New Roman"/>
          <w:b/>
          <w:sz w:val="36"/>
        </w:rPr>
        <w:t xml:space="preserve">Documento de </w:t>
      </w:r>
      <w:r>
        <w:rPr>
          <w:rFonts w:ascii="Times New Roman" w:hAnsi="Times New Roman"/>
          <w:b/>
          <w:spacing w:val="-2"/>
          <w:sz w:val="36"/>
        </w:rPr>
        <w:t>Visión</w:t>
      </w:r>
    </w:p>
    <w:p w14:paraId="3C32AF61" w14:textId="77777777" w:rsidR="00B220E1" w:rsidRDefault="00B220E1">
      <w:pPr>
        <w:pStyle w:val="Textoindependiente"/>
        <w:rPr>
          <w:rFonts w:ascii="Times New Roman"/>
          <w:b/>
          <w:sz w:val="36"/>
        </w:rPr>
      </w:pPr>
    </w:p>
    <w:p w14:paraId="7F7EEB82" w14:textId="77777777" w:rsidR="00B220E1" w:rsidRDefault="00000000">
      <w:pPr>
        <w:ind w:right="721"/>
        <w:jc w:val="right"/>
        <w:rPr>
          <w:rFonts w:ascii="Times New Roman" w:hAnsi="Times New Roman"/>
          <w:b/>
          <w:i/>
          <w:sz w:val="28"/>
        </w:rPr>
      </w:pPr>
      <w:r>
        <w:rPr>
          <w:rFonts w:ascii="Times New Roman" w:hAnsi="Times New Roman"/>
          <w:b/>
          <w:spacing w:val="-4"/>
          <w:sz w:val="28"/>
        </w:rPr>
        <w:t xml:space="preserve">Versión </w:t>
      </w:r>
      <w:r>
        <w:rPr>
          <w:rFonts w:ascii="Times New Roman" w:hAnsi="Times New Roman"/>
          <w:b/>
          <w:i/>
          <w:spacing w:val="-5"/>
          <w:sz w:val="28"/>
        </w:rPr>
        <w:t>2.0</w:t>
      </w:r>
    </w:p>
    <w:p w14:paraId="431DE12C" w14:textId="77777777" w:rsidR="00B220E1" w:rsidRDefault="00B220E1">
      <w:pPr>
        <w:jc w:val="right"/>
        <w:rPr>
          <w:rFonts w:ascii="Times New Roman" w:hAnsi="Times New Roman"/>
          <w:b/>
          <w:i/>
          <w:sz w:val="28"/>
        </w:rPr>
        <w:sectPr w:rsidR="00B220E1">
          <w:headerReference w:type="default" r:id="rId8"/>
          <w:footerReference w:type="default" r:id="rId9"/>
          <w:pgSz w:w="11920" w:h="16840"/>
          <w:pgMar w:top="1620" w:right="992" w:bottom="1180" w:left="1417" w:header="738" w:footer="992" w:gutter="0"/>
          <w:cols w:space="720"/>
        </w:sectPr>
      </w:pPr>
    </w:p>
    <w:p w14:paraId="6C543411" w14:textId="77777777" w:rsidR="00B220E1" w:rsidRDefault="00B220E1">
      <w:pPr>
        <w:pStyle w:val="Textoindependiente"/>
        <w:spacing w:before="7"/>
        <w:rPr>
          <w:rFonts w:ascii="Times New Roman"/>
          <w:b/>
          <w:i/>
          <w:sz w:val="3"/>
        </w:rPr>
      </w:pPr>
    </w:p>
    <w:tbl>
      <w:tblPr>
        <w:tblStyle w:val="TableNormal"/>
        <w:tblW w:w="0" w:type="auto"/>
        <w:tblInd w:w="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1140"/>
        <w:gridCol w:w="1420"/>
        <w:gridCol w:w="1480"/>
        <w:gridCol w:w="1000"/>
        <w:gridCol w:w="3060"/>
      </w:tblGrid>
      <w:tr w:rsidR="00B220E1" w14:paraId="402D0BE3" w14:textId="77777777">
        <w:trPr>
          <w:trHeight w:val="339"/>
        </w:trPr>
        <w:tc>
          <w:tcPr>
            <w:tcW w:w="9020" w:type="dxa"/>
            <w:gridSpan w:val="6"/>
            <w:shd w:val="clear" w:color="auto" w:fill="D9D9D9"/>
          </w:tcPr>
          <w:p w14:paraId="755E5D45" w14:textId="77777777" w:rsidR="00B220E1" w:rsidRDefault="00000000">
            <w:pPr>
              <w:pStyle w:val="TableParagraph"/>
              <w:spacing w:before="10"/>
              <w:ind w:left="17"/>
              <w:jc w:val="center"/>
              <w:rPr>
                <w:sz w:val="14"/>
              </w:rPr>
            </w:pPr>
            <w:r>
              <w:rPr>
                <w:sz w:val="14"/>
              </w:rPr>
              <w:t>CONTROL</w:t>
            </w:r>
            <w:r>
              <w:rPr>
                <w:spacing w:val="-6"/>
                <w:sz w:val="14"/>
              </w:rPr>
              <w:t xml:space="preserve"> </w:t>
            </w:r>
            <w:r>
              <w:rPr>
                <w:sz w:val="14"/>
              </w:rPr>
              <w:t>DE</w:t>
            </w:r>
            <w:r>
              <w:rPr>
                <w:spacing w:val="-5"/>
                <w:sz w:val="14"/>
              </w:rPr>
              <w:t xml:space="preserve"> </w:t>
            </w:r>
            <w:r>
              <w:rPr>
                <w:spacing w:val="-2"/>
                <w:sz w:val="14"/>
              </w:rPr>
              <w:t>VERSIONES</w:t>
            </w:r>
          </w:p>
        </w:tc>
      </w:tr>
      <w:tr w:rsidR="00B220E1" w14:paraId="74862349" w14:textId="77777777">
        <w:trPr>
          <w:trHeight w:val="380"/>
        </w:trPr>
        <w:tc>
          <w:tcPr>
            <w:tcW w:w="920" w:type="dxa"/>
            <w:shd w:val="clear" w:color="auto" w:fill="F1F1F1"/>
          </w:tcPr>
          <w:p w14:paraId="1B2DEBFE" w14:textId="77777777" w:rsidR="00B220E1" w:rsidRDefault="00000000">
            <w:pPr>
              <w:pStyle w:val="TableParagraph"/>
              <w:spacing w:before="25"/>
              <w:ind w:left="17"/>
              <w:jc w:val="center"/>
              <w:rPr>
                <w:sz w:val="14"/>
              </w:rPr>
            </w:pPr>
            <w:r>
              <w:rPr>
                <w:spacing w:val="-2"/>
                <w:sz w:val="14"/>
              </w:rPr>
              <w:t>Versión</w:t>
            </w:r>
          </w:p>
        </w:tc>
        <w:tc>
          <w:tcPr>
            <w:tcW w:w="1140" w:type="dxa"/>
            <w:shd w:val="clear" w:color="auto" w:fill="F1F1F1"/>
          </w:tcPr>
          <w:p w14:paraId="4BC331A9" w14:textId="77777777" w:rsidR="00B220E1" w:rsidRDefault="00000000">
            <w:pPr>
              <w:pStyle w:val="TableParagraph"/>
              <w:spacing w:before="25"/>
              <w:ind w:left="12"/>
              <w:jc w:val="center"/>
              <w:rPr>
                <w:sz w:val="14"/>
              </w:rPr>
            </w:pPr>
            <w:r>
              <w:rPr>
                <w:sz w:val="14"/>
              </w:rPr>
              <w:t>Hecha</w:t>
            </w:r>
            <w:r>
              <w:rPr>
                <w:spacing w:val="-5"/>
                <w:sz w:val="14"/>
              </w:rPr>
              <w:t xml:space="preserve"> por</w:t>
            </w:r>
          </w:p>
        </w:tc>
        <w:tc>
          <w:tcPr>
            <w:tcW w:w="1420" w:type="dxa"/>
            <w:shd w:val="clear" w:color="auto" w:fill="F1F1F1"/>
          </w:tcPr>
          <w:p w14:paraId="1A54F7B0" w14:textId="77777777" w:rsidR="00B220E1" w:rsidRDefault="00000000">
            <w:pPr>
              <w:pStyle w:val="TableParagraph"/>
              <w:spacing w:before="25"/>
              <w:ind w:left="17"/>
              <w:jc w:val="center"/>
              <w:rPr>
                <w:sz w:val="14"/>
              </w:rPr>
            </w:pPr>
            <w:r>
              <w:rPr>
                <w:spacing w:val="-2"/>
                <w:sz w:val="14"/>
              </w:rPr>
              <w:t>Revisada</w:t>
            </w:r>
            <w:r>
              <w:rPr>
                <w:spacing w:val="6"/>
                <w:sz w:val="14"/>
              </w:rPr>
              <w:t xml:space="preserve"> </w:t>
            </w:r>
            <w:r>
              <w:rPr>
                <w:spacing w:val="-5"/>
                <w:sz w:val="14"/>
              </w:rPr>
              <w:t>por</w:t>
            </w:r>
          </w:p>
        </w:tc>
        <w:tc>
          <w:tcPr>
            <w:tcW w:w="1480" w:type="dxa"/>
            <w:shd w:val="clear" w:color="auto" w:fill="F1F1F1"/>
          </w:tcPr>
          <w:p w14:paraId="48AEE5DE" w14:textId="77777777" w:rsidR="00B220E1" w:rsidRDefault="00000000">
            <w:pPr>
              <w:pStyle w:val="TableParagraph"/>
              <w:spacing w:before="25"/>
              <w:ind w:left="27"/>
              <w:jc w:val="center"/>
              <w:rPr>
                <w:sz w:val="14"/>
              </w:rPr>
            </w:pPr>
            <w:r>
              <w:rPr>
                <w:spacing w:val="-2"/>
                <w:sz w:val="14"/>
              </w:rPr>
              <w:t>Aprobada</w:t>
            </w:r>
            <w:r>
              <w:rPr>
                <w:spacing w:val="6"/>
                <w:sz w:val="14"/>
              </w:rPr>
              <w:t xml:space="preserve"> </w:t>
            </w:r>
            <w:r>
              <w:rPr>
                <w:spacing w:val="-5"/>
                <w:sz w:val="14"/>
              </w:rPr>
              <w:t>por</w:t>
            </w:r>
          </w:p>
        </w:tc>
        <w:tc>
          <w:tcPr>
            <w:tcW w:w="1000" w:type="dxa"/>
            <w:shd w:val="clear" w:color="auto" w:fill="F1F1F1"/>
          </w:tcPr>
          <w:p w14:paraId="78B541B3" w14:textId="77777777" w:rsidR="00B220E1" w:rsidRDefault="00000000">
            <w:pPr>
              <w:pStyle w:val="TableParagraph"/>
              <w:spacing w:before="25"/>
              <w:ind w:left="22"/>
              <w:jc w:val="center"/>
              <w:rPr>
                <w:sz w:val="14"/>
              </w:rPr>
            </w:pPr>
            <w:r>
              <w:rPr>
                <w:spacing w:val="-2"/>
                <w:sz w:val="14"/>
              </w:rPr>
              <w:t>Fecha</w:t>
            </w:r>
          </w:p>
        </w:tc>
        <w:tc>
          <w:tcPr>
            <w:tcW w:w="3060" w:type="dxa"/>
            <w:shd w:val="clear" w:color="auto" w:fill="F1F1F1"/>
          </w:tcPr>
          <w:p w14:paraId="5CA657E0" w14:textId="77777777" w:rsidR="00B220E1" w:rsidRDefault="00000000">
            <w:pPr>
              <w:pStyle w:val="TableParagraph"/>
              <w:spacing w:before="25"/>
              <w:ind w:left="12"/>
              <w:jc w:val="center"/>
              <w:rPr>
                <w:sz w:val="14"/>
              </w:rPr>
            </w:pPr>
            <w:r>
              <w:rPr>
                <w:spacing w:val="-2"/>
                <w:sz w:val="14"/>
              </w:rPr>
              <w:t>Motivo</w:t>
            </w:r>
          </w:p>
        </w:tc>
      </w:tr>
      <w:tr w:rsidR="00B220E1" w14:paraId="03E844E6" w14:textId="77777777">
        <w:trPr>
          <w:trHeight w:val="340"/>
        </w:trPr>
        <w:tc>
          <w:tcPr>
            <w:tcW w:w="920" w:type="dxa"/>
          </w:tcPr>
          <w:p w14:paraId="59048B79" w14:textId="77777777" w:rsidR="00B220E1" w:rsidRDefault="00000000">
            <w:pPr>
              <w:pStyle w:val="TableParagraph"/>
              <w:ind w:left="17"/>
              <w:jc w:val="center"/>
              <w:rPr>
                <w:sz w:val="14"/>
              </w:rPr>
            </w:pPr>
            <w:r>
              <w:rPr>
                <w:spacing w:val="-5"/>
                <w:sz w:val="14"/>
              </w:rPr>
              <w:t>1.0</w:t>
            </w:r>
          </w:p>
        </w:tc>
        <w:tc>
          <w:tcPr>
            <w:tcW w:w="1140" w:type="dxa"/>
          </w:tcPr>
          <w:p w14:paraId="1E6786C9" w14:textId="77777777" w:rsidR="00B220E1" w:rsidRDefault="00000000">
            <w:pPr>
              <w:pStyle w:val="TableParagraph"/>
              <w:ind w:left="12"/>
              <w:jc w:val="center"/>
              <w:rPr>
                <w:sz w:val="14"/>
              </w:rPr>
            </w:pPr>
            <w:r>
              <w:rPr>
                <w:spacing w:val="-4"/>
                <w:sz w:val="14"/>
              </w:rPr>
              <w:t>SNMY</w:t>
            </w:r>
          </w:p>
        </w:tc>
        <w:tc>
          <w:tcPr>
            <w:tcW w:w="1420" w:type="dxa"/>
          </w:tcPr>
          <w:p w14:paraId="04AAA118" w14:textId="77777777" w:rsidR="00B220E1" w:rsidRDefault="00000000">
            <w:pPr>
              <w:pStyle w:val="TableParagraph"/>
              <w:ind w:left="17"/>
              <w:jc w:val="center"/>
              <w:rPr>
                <w:sz w:val="14"/>
              </w:rPr>
            </w:pPr>
            <w:r>
              <w:rPr>
                <w:spacing w:val="-2"/>
                <w:sz w:val="14"/>
              </w:rPr>
              <w:t>EOLP/RHR/JLR</w:t>
            </w:r>
          </w:p>
        </w:tc>
        <w:tc>
          <w:tcPr>
            <w:tcW w:w="1480" w:type="dxa"/>
          </w:tcPr>
          <w:p w14:paraId="20F2C18E" w14:textId="77777777" w:rsidR="00B220E1" w:rsidRDefault="00000000">
            <w:pPr>
              <w:pStyle w:val="TableParagraph"/>
              <w:ind w:left="27"/>
              <w:jc w:val="center"/>
              <w:rPr>
                <w:sz w:val="14"/>
              </w:rPr>
            </w:pPr>
            <w:r>
              <w:rPr>
                <w:spacing w:val="-5"/>
                <w:sz w:val="14"/>
              </w:rPr>
              <w:t>MPV</w:t>
            </w:r>
          </w:p>
        </w:tc>
        <w:tc>
          <w:tcPr>
            <w:tcW w:w="1000" w:type="dxa"/>
          </w:tcPr>
          <w:p w14:paraId="1BF82208" w14:textId="77777777" w:rsidR="00B220E1" w:rsidRDefault="00000000">
            <w:pPr>
              <w:pStyle w:val="TableParagraph"/>
              <w:ind w:left="22"/>
              <w:jc w:val="center"/>
              <w:rPr>
                <w:sz w:val="14"/>
              </w:rPr>
            </w:pPr>
            <w:r>
              <w:rPr>
                <w:spacing w:val="-2"/>
                <w:sz w:val="14"/>
              </w:rPr>
              <w:t>07/05/2025</w:t>
            </w:r>
          </w:p>
        </w:tc>
        <w:tc>
          <w:tcPr>
            <w:tcW w:w="3060" w:type="dxa"/>
          </w:tcPr>
          <w:p w14:paraId="193E3E49" w14:textId="77777777" w:rsidR="00B220E1" w:rsidRDefault="00000000">
            <w:pPr>
              <w:pStyle w:val="TableParagraph"/>
              <w:ind w:left="70"/>
              <w:rPr>
                <w:sz w:val="14"/>
              </w:rPr>
            </w:pPr>
            <w:r>
              <w:rPr>
                <w:spacing w:val="-2"/>
                <w:sz w:val="14"/>
              </w:rPr>
              <w:t>Versión original</w:t>
            </w:r>
          </w:p>
        </w:tc>
      </w:tr>
      <w:tr w:rsidR="00B220E1" w14:paraId="514F28A2" w14:textId="77777777">
        <w:trPr>
          <w:trHeight w:val="340"/>
        </w:trPr>
        <w:tc>
          <w:tcPr>
            <w:tcW w:w="920" w:type="dxa"/>
          </w:tcPr>
          <w:p w14:paraId="00A7DEE2" w14:textId="77777777" w:rsidR="00B220E1" w:rsidRDefault="00000000">
            <w:pPr>
              <w:pStyle w:val="TableParagraph"/>
              <w:spacing w:line="170" w:lineRule="exact"/>
              <w:ind w:left="17"/>
              <w:jc w:val="center"/>
              <w:rPr>
                <w:sz w:val="14"/>
              </w:rPr>
            </w:pPr>
            <w:r>
              <w:rPr>
                <w:spacing w:val="-5"/>
                <w:sz w:val="14"/>
              </w:rPr>
              <w:t>2.0</w:t>
            </w:r>
          </w:p>
        </w:tc>
        <w:tc>
          <w:tcPr>
            <w:tcW w:w="1140" w:type="dxa"/>
          </w:tcPr>
          <w:p w14:paraId="431E47D6" w14:textId="77777777" w:rsidR="00B220E1" w:rsidRDefault="00000000">
            <w:pPr>
              <w:pStyle w:val="TableParagraph"/>
              <w:spacing w:line="170" w:lineRule="exact"/>
              <w:ind w:left="12"/>
              <w:jc w:val="center"/>
              <w:rPr>
                <w:sz w:val="14"/>
              </w:rPr>
            </w:pPr>
            <w:r>
              <w:rPr>
                <w:spacing w:val="-4"/>
                <w:sz w:val="14"/>
              </w:rPr>
              <w:t>SNMY</w:t>
            </w:r>
          </w:p>
        </w:tc>
        <w:tc>
          <w:tcPr>
            <w:tcW w:w="1420" w:type="dxa"/>
          </w:tcPr>
          <w:p w14:paraId="7BB6BE5F" w14:textId="77777777" w:rsidR="00B220E1" w:rsidRDefault="00000000">
            <w:pPr>
              <w:pStyle w:val="TableParagraph"/>
              <w:spacing w:line="170" w:lineRule="exact"/>
              <w:ind w:left="17"/>
              <w:jc w:val="center"/>
              <w:rPr>
                <w:sz w:val="14"/>
              </w:rPr>
            </w:pPr>
            <w:r>
              <w:rPr>
                <w:spacing w:val="-2"/>
                <w:sz w:val="14"/>
              </w:rPr>
              <w:t>EOLP/RHR/JLR</w:t>
            </w:r>
          </w:p>
        </w:tc>
        <w:tc>
          <w:tcPr>
            <w:tcW w:w="1480" w:type="dxa"/>
          </w:tcPr>
          <w:p w14:paraId="2CB241D1" w14:textId="77777777" w:rsidR="00B220E1" w:rsidRDefault="00000000">
            <w:pPr>
              <w:pStyle w:val="TableParagraph"/>
              <w:spacing w:line="170" w:lineRule="exact"/>
              <w:ind w:left="27"/>
              <w:jc w:val="center"/>
              <w:rPr>
                <w:sz w:val="14"/>
              </w:rPr>
            </w:pPr>
            <w:r>
              <w:rPr>
                <w:spacing w:val="-5"/>
                <w:sz w:val="14"/>
              </w:rPr>
              <w:t>MPV</w:t>
            </w:r>
          </w:p>
        </w:tc>
        <w:tc>
          <w:tcPr>
            <w:tcW w:w="1000" w:type="dxa"/>
          </w:tcPr>
          <w:p w14:paraId="4D93B9C7" w14:textId="77777777" w:rsidR="00B220E1" w:rsidRDefault="00000000">
            <w:pPr>
              <w:pStyle w:val="TableParagraph"/>
              <w:spacing w:line="170" w:lineRule="exact"/>
              <w:ind w:left="22"/>
              <w:jc w:val="center"/>
              <w:rPr>
                <w:sz w:val="14"/>
              </w:rPr>
            </w:pPr>
            <w:r>
              <w:rPr>
                <w:spacing w:val="-2"/>
                <w:sz w:val="14"/>
              </w:rPr>
              <w:t>08/05/2025</w:t>
            </w:r>
          </w:p>
        </w:tc>
        <w:tc>
          <w:tcPr>
            <w:tcW w:w="3060" w:type="dxa"/>
          </w:tcPr>
          <w:p w14:paraId="374AF2BE" w14:textId="77777777" w:rsidR="00B220E1" w:rsidRDefault="00000000">
            <w:pPr>
              <w:pStyle w:val="TableParagraph"/>
              <w:spacing w:line="170" w:lineRule="exact"/>
              <w:ind w:left="70"/>
              <w:rPr>
                <w:sz w:val="14"/>
              </w:rPr>
            </w:pPr>
            <w:r>
              <w:rPr>
                <w:spacing w:val="-2"/>
                <w:sz w:val="14"/>
              </w:rPr>
              <w:t>Completar</w:t>
            </w:r>
            <w:r>
              <w:rPr>
                <w:spacing w:val="8"/>
                <w:sz w:val="14"/>
              </w:rPr>
              <w:t xml:space="preserve"> </w:t>
            </w:r>
            <w:r>
              <w:rPr>
                <w:spacing w:val="-2"/>
                <w:sz w:val="14"/>
              </w:rPr>
              <w:t>documento</w:t>
            </w:r>
          </w:p>
        </w:tc>
      </w:tr>
    </w:tbl>
    <w:p w14:paraId="64D69EE0" w14:textId="77777777" w:rsidR="00B220E1" w:rsidRDefault="00B220E1">
      <w:pPr>
        <w:pStyle w:val="Textoindependiente"/>
        <w:rPr>
          <w:rFonts w:ascii="Times New Roman"/>
          <w:b/>
          <w:i/>
        </w:rPr>
      </w:pPr>
    </w:p>
    <w:p w14:paraId="1899D0EB" w14:textId="77777777" w:rsidR="00B220E1" w:rsidRDefault="00B220E1">
      <w:pPr>
        <w:pStyle w:val="Textoindependiente"/>
        <w:rPr>
          <w:rFonts w:ascii="Times New Roman"/>
          <w:b/>
          <w:i/>
        </w:rPr>
      </w:pPr>
    </w:p>
    <w:p w14:paraId="5FF07D2B" w14:textId="77777777" w:rsidR="00B220E1" w:rsidRDefault="00B220E1">
      <w:pPr>
        <w:pStyle w:val="Textoindependiente"/>
        <w:spacing w:before="85"/>
        <w:rPr>
          <w:rFonts w:ascii="Times New Roman"/>
          <w:b/>
          <w:i/>
        </w:rPr>
      </w:pPr>
    </w:p>
    <w:p w14:paraId="27FEC47F" w14:textId="77777777" w:rsidR="00B220E1" w:rsidRDefault="00000000">
      <w:pPr>
        <w:ind w:left="32" w:right="469"/>
        <w:jc w:val="center"/>
        <w:rPr>
          <w:rFonts w:ascii="Arial" w:hAnsi="Arial"/>
          <w:b/>
          <w:sz w:val="24"/>
        </w:rPr>
      </w:pPr>
      <w:r>
        <w:rPr>
          <w:rFonts w:ascii="Arial" w:hAnsi="Arial"/>
          <w:b/>
          <w:sz w:val="24"/>
        </w:rPr>
        <w:t xml:space="preserve">ÍNDICE </w:t>
      </w:r>
      <w:r>
        <w:rPr>
          <w:rFonts w:ascii="Arial" w:hAnsi="Arial"/>
          <w:b/>
          <w:spacing w:val="-2"/>
          <w:sz w:val="24"/>
        </w:rPr>
        <w:t>GENERAL</w:t>
      </w:r>
    </w:p>
    <w:p w14:paraId="73C508DC" w14:textId="77777777" w:rsidR="00B220E1" w:rsidRDefault="00B220E1">
      <w:pPr>
        <w:jc w:val="center"/>
        <w:rPr>
          <w:rFonts w:ascii="Arial" w:hAnsi="Arial"/>
          <w:b/>
          <w:sz w:val="24"/>
        </w:rPr>
        <w:sectPr w:rsidR="00B220E1">
          <w:headerReference w:type="default" r:id="rId10"/>
          <w:footerReference w:type="default" r:id="rId11"/>
          <w:pgSz w:w="11920" w:h="16840"/>
          <w:pgMar w:top="1620" w:right="992" w:bottom="1662" w:left="1417" w:header="738" w:footer="992" w:gutter="0"/>
          <w:cols w:space="720"/>
        </w:sectPr>
      </w:pPr>
    </w:p>
    <w:sdt>
      <w:sdtPr>
        <w:rPr>
          <w:rFonts w:ascii="Arial MT" w:eastAsia="Arial MT" w:hAnsi="Arial MT" w:cs="Arial MT"/>
          <w:sz w:val="20"/>
          <w:szCs w:val="20"/>
        </w:rPr>
        <w:id w:val="1693032316"/>
        <w:docPartObj>
          <w:docPartGallery w:val="Table of Contents"/>
          <w:docPartUnique/>
        </w:docPartObj>
      </w:sdtPr>
      <w:sdtContent>
        <w:p w14:paraId="68F1E01F" w14:textId="77777777" w:rsidR="00B220E1" w:rsidRDefault="00000000">
          <w:pPr>
            <w:pStyle w:val="TDC2"/>
            <w:numPr>
              <w:ilvl w:val="0"/>
              <w:numId w:val="14"/>
            </w:numPr>
            <w:tabs>
              <w:tab w:val="left" w:pos="943"/>
              <w:tab w:val="right" w:pos="8787"/>
            </w:tabs>
            <w:spacing w:before="967"/>
            <w:ind w:left="943" w:hanging="434"/>
          </w:pPr>
          <w:hyperlink w:anchor="_TOC_250024" w:history="1">
            <w:r>
              <w:rPr>
                <w:spacing w:val="-2"/>
              </w:rPr>
              <w:t>Introducción</w:t>
            </w:r>
            <w:r>
              <w:rPr>
                <w:rFonts w:ascii="Times New Roman" w:hAnsi="Times New Roman"/>
              </w:rPr>
              <w:tab/>
            </w:r>
            <w:r>
              <w:rPr>
                <w:spacing w:val="-10"/>
              </w:rPr>
              <w:t>1</w:t>
            </w:r>
          </w:hyperlink>
        </w:p>
        <w:p w14:paraId="222FFD60" w14:textId="77777777" w:rsidR="00B220E1" w:rsidRDefault="00000000">
          <w:pPr>
            <w:pStyle w:val="TDC2"/>
            <w:numPr>
              <w:ilvl w:val="1"/>
              <w:numId w:val="14"/>
            </w:numPr>
            <w:tabs>
              <w:tab w:val="left" w:pos="941"/>
              <w:tab w:val="right" w:pos="8787"/>
            </w:tabs>
            <w:spacing w:before="235"/>
            <w:ind w:left="941" w:hanging="432"/>
          </w:pPr>
          <w:hyperlink w:anchor="_TOC_250023" w:history="1">
            <w:r>
              <w:rPr>
                <w:spacing w:val="-2"/>
              </w:rPr>
              <w:t>Propósito</w:t>
            </w:r>
            <w:r>
              <w:rPr>
                <w:rFonts w:ascii="Times New Roman" w:hAnsi="Times New Roman"/>
              </w:rPr>
              <w:tab/>
            </w:r>
            <w:r>
              <w:rPr>
                <w:spacing w:val="-10"/>
              </w:rPr>
              <w:t>1</w:t>
            </w:r>
          </w:hyperlink>
        </w:p>
        <w:p w14:paraId="261805DF" w14:textId="77777777" w:rsidR="00B220E1" w:rsidRDefault="00000000">
          <w:pPr>
            <w:pStyle w:val="TDC2"/>
            <w:numPr>
              <w:ilvl w:val="1"/>
              <w:numId w:val="14"/>
            </w:numPr>
            <w:tabs>
              <w:tab w:val="left" w:pos="941"/>
              <w:tab w:val="right" w:pos="8787"/>
            </w:tabs>
            <w:ind w:left="941" w:hanging="432"/>
          </w:pPr>
          <w:hyperlink w:anchor="_TOC_250022" w:history="1">
            <w:r>
              <w:rPr>
                <w:spacing w:val="-2"/>
              </w:rPr>
              <w:t>Alcance</w:t>
            </w:r>
            <w:r>
              <w:rPr>
                <w:rFonts w:ascii="Times New Roman"/>
              </w:rPr>
              <w:tab/>
            </w:r>
            <w:r>
              <w:rPr>
                <w:spacing w:val="-10"/>
              </w:rPr>
              <w:t>1</w:t>
            </w:r>
          </w:hyperlink>
        </w:p>
        <w:p w14:paraId="02A6061F" w14:textId="77777777" w:rsidR="00B220E1" w:rsidRDefault="00000000">
          <w:pPr>
            <w:pStyle w:val="TDC2"/>
            <w:numPr>
              <w:ilvl w:val="1"/>
              <w:numId w:val="14"/>
            </w:numPr>
            <w:tabs>
              <w:tab w:val="left" w:pos="941"/>
              <w:tab w:val="right" w:pos="8787"/>
            </w:tabs>
            <w:ind w:left="941" w:hanging="432"/>
          </w:pPr>
          <w:hyperlink w:anchor="_TOC_250021" w:history="1">
            <w:r>
              <w:t>Definiciones,</w:t>
            </w:r>
            <w:r>
              <w:rPr>
                <w:spacing w:val="-8"/>
              </w:rPr>
              <w:t xml:space="preserve"> </w:t>
            </w:r>
            <w:r>
              <w:t>Siglas</w:t>
            </w:r>
            <w:r>
              <w:rPr>
                <w:spacing w:val="-7"/>
              </w:rPr>
              <w:t xml:space="preserve"> </w:t>
            </w:r>
            <w:r>
              <w:t>y</w:t>
            </w:r>
            <w:r>
              <w:rPr>
                <w:spacing w:val="-7"/>
              </w:rPr>
              <w:t xml:space="preserve"> </w:t>
            </w:r>
            <w:r>
              <w:rPr>
                <w:spacing w:val="-2"/>
              </w:rPr>
              <w:t>Abreviaturas</w:t>
            </w:r>
            <w:r>
              <w:rPr>
                <w:rFonts w:ascii="Times New Roman"/>
              </w:rPr>
              <w:tab/>
            </w:r>
            <w:r>
              <w:rPr>
                <w:spacing w:val="-10"/>
              </w:rPr>
              <w:t>1</w:t>
            </w:r>
          </w:hyperlink>
        </w:p>
        <w:p w14:paraId="36457907" w14:textId="77777777" w:rsidR="00B220E1" w:rsidRDefault="00000000">
          <w:pPr>
            <w:pStyle w:val="TDC2"/>
            <w:numPr>
              <w:ilvl w:val="1"/>
              <w:numId w:val="14"/>
            </w:numPr>
            <w:tabs>
              <w:tab w:val="left" w:pos="941"/>
              <w:tab w:val="right" w:pos="8787"/>
            </w:tabs>
            <w:ind w:left="941" w:hanging="432"/>
          </w:pPr>
          <w:hyperlink w:anchor="_TOC_250020" w:history="1">
            <w:r>
              <w:rPr>
                <w:spacing w:val="-2"/>
              </w:rPr>
              <w:t>Referencias</w:t>
            </w:r>
            <w:r>
              <w:rPr>
                <w:rFonts w:ascii="Times New Roman"/>
              </w:rPr>
              <w:tab/>
            </w:r>
            <w:r>
              <w:rPr>
                <w:spacing w:val="-10"/>
              </w:rPr>
              <w:t>1</w:t>
            </w:r>
          </w:hyperlink>
        </w:p>
        <w:p w14:paraId="2240CA01" w14:textId="77777777" w:rsidR="00B220E1" w:rsidRDefault="00000000">
          <w:pPr>
            <w:pStyle w:val="TDC2"/>
            <w:numPr>
              <w:ilvl w:val="1"/>
              <w:numId w:val="14"/>
            </w:numPr>
            <w:tabs>
              <w:tab w:val="left" w:pos="941"/>
              <w:tab w:val="right" w:pos="8787"/>
            </w:tabs>
            <w:spacing w:before="235"/>
            <w:ind w:left="941" w:hanging="432"/>
          </w:pPr>
          <w:r>
            <w:t>Visión</w:t>
          </w:r>
          <w:r>
            <w:rPr>
              <w:spacing w:val="-6"/>
            </w:rPr>
            <w:t xml:space="preserve"> </w:t>
          </w:r>
          <w:r>
            <w:rPr>
              <w:spacing w:val="-2"/>
            </w:rPr>
            <w:t>General</w:t>
          </w:r>
          <w:r>
            <w:rPr>
              <w:rFonts w:ascii="Times New Roman" w:hAnsi="Times New Roman"/>
            </w:rPr>
            <w:tab/>
          </w:r>
          <w:r>
            <w:rPr>
              <w:spacing w:val="-10"/>
            </w:rPr>
            <w:t>1</w:t>
          </w:r>
        </w:p>
        <w:p w14:paraId="2A924548" w14:textId="77777777" w:rsidR="00B220E1" w:rsidRDefault="00000000">
          <w:pPr>
            <w:pStyle w:val="TDC2"/>
            <w:numPr>
              <w:ilvl w:val="0"/>
              <w:numId w:val="14"/>
            </w:numPr>
            <w:tabs>
              <w:tab w:val="left" w:pos="943"/>
              <w:tab w:val="right" w:pos="8787"/>
            </w:tabs>
            <w:ind w:left="943" w:hanging="434"/>
          </w:pPr>
          <w:hyperlink w:anchor="_TOC_250019" w:history="1">
            <w:r>
              <w:rPr>
                <w:spacing w:val="-2"/>
              </w:rPr>
              <w:t>Posicionamiento</w:t>
            </w:r>
            <w:r>
              <w:rPr>
                <w:rFonts w:ascii="Times New Roman"/>
              </w:rPr>
              <w:tab/>
            </w:r>
            <w:r>
              <w:rPr>
                <w:spacing w:val="-10"/>
              </w:rPr>
              <w:t>1</w:t>
            </w:r>
          </w:hyperlink>
        </w:p>
        <w:p w14:paraId="4878A87B" w14:textId="77777777" w:rsidR="00B220E1" w:rsidRDefault="00000000">
          <w:pPr>
            <w:pStyle w:val="TDC2"/>
            <w:numPr>
              <w:ilvl w:val="1"/>
              <w:numId w:val="14"/>
            </w:numPr>
            <w:tabs>
              <w:tab w:val="left" w:pos="941"/>
              <w:tab w:val="right" w:pos="8787"/>
            </w:tabs>
            <w:ind w:left="941" w:hanging="432"/>
          </w:pPr>
          <w:hyperlink w:anchor="_TOC_250018" w:history="1">
            <w:r>
              <w:t>Oportunidad</w:t>
            </w:r>
            <w:r>
              <w:rPr>
                <w:spacing w:val="-7"/>
              </w:rPr>
              <w:t xml:space="preserve"> </w:t>
            </w:r>
            <w:r>
              <w:t>de</w:t>
            </w:r>
            <w:r>
              <w:rPr>
                <w:spacing w:val="-6"/>
              </w:rPr>
              <w:t xml:space="preserve"> </w:t>
            </w:r>
            <w:r>
              <w:rPr>
                <w:spacing w:val="-2"/>
              </w:rPr>
              <w:t>negocio</w:t>
            </w:r>
            <w:r>
              <w:rPr>
                <w:rFonts w:ascii="Times New Roman"/>
              </w:rPr>
              <w:tab/>
            </w:r>
            <w:r>
              <w:rPr>
                <w:spacing w:val="-10"/>
              </w:rPr>
              <w:t>1</w:t>
            </w:r>
          </w:hyperlink>
        </w:p>
        <w:p w14:paraId="57E461E8" w14:textId="77777777" w:rsidR="00B220E1" w:rsidRDefault="00000000">
          <w:pPr>
            <w:pStyle w:val="TDC2"/>
            <w:numPr>
              <w:ilvl w:val="1"/>
              <w:numId w:val="14"/>
            </w:numPr>
            <w:tabs>
              <w:tab w:val="left" w:pos="941"/>
              <w:tab w:val="right" w:pos="8787"/>
            </w:tabs>
            <w:ind w:left="941" w:hanging="432"/>
          </w:pPr>
          <w:hyperlink w:anchor="_TOC_250017" w:history="1">
            <w:r>
              <w:t>Definición</w:t>
            </w:r>
            <w:r>
              <w:rPr>
                <w:spacing w:val="-8"/>
              </w:rPr>
              <w:t xml:space="preserve"> </w:t>
            </w:r>
            <w:r>
              <w:t>del</w:t>
            </w:r>
            <w:r>
              <w:rPr>
                <w:spacing w:val="-7"/>
              </w:rPr>
              <w:t xml:space="preserve"> </w:t>
            </w:r>
            <w:r>
              <w:rPr>
                <w:spacing w:val="-2"/>
              </w:rPr>
              <w:t>problema</w:t>
            </w:r>
            <w:r>
              <w:rPr>
                <w:rFonts w:ascii="Times New Roman" w:hAnsi="Times New Roman"/>
              </w:rPr>
              <w:tab/>
            </w:r>
            <w:r>
              <w:rPr>
                <w:spacing w:val="-10"/>
              </w:rPr>
              <w:t>2</w:t>
            </w:r>
          </w:hyperlink>
        </w:p>
        <w:p w14:paraId="6F8CD858" w14:textId="77777777" w:rsidR="00B220E1" w:rsidRDefault="00000000">
          <w:pPr>
            <w:pStyle w:val="TDC2"/>
            <w:numPr>
              <w:ilvl w:val="0"/>
              <w:numId w:val="14"/>
            </w:numPr>
            <w:tabs>
              <w:tab w:val="left" w:pos="943"/>
              <w:tab w:val="right" w:pos="8787"/>
            </w:tabs>
            <w:spacing w:before="235"/>
            <w:ind w:left="943" w:hanging="434"/>
          </w:pPr>
          <w:hyperlink w:anchor="_TOC_250016" w:history="1">
            <w:r>
              <w:t>Descripción</w:t>
            </w:r>
            <w:r>
              <w:rPr>
                <w:spacing w:val="-7"/>
              </w:rPr>
              <w:t xml:space="preserve"> </w:t>
            </w:r>
            <w:r>
              <w:t>de</w:t>
            </w:r>
            <w:r>
              <w:rPr>
                <w:spacing w:val="-7"/>
              </w:rPr>
              <w:t xml:space="preserve"> </w:t>
            </w:r>
            <w:r>
              <w:t>los</w:t>
            </w:r>
            <w:r>
              <w:rPr>
                <w:spacing w:val="-7"/>
              </w:rPr>
              <w:t xml:space="preserve"> </w:t>
            </w:r>
            <w:r>
              <w:t>interesados</w:t>
            </w:r>
            <w:r>
              <w:rPr>
                <w:spacing w:val="-7"/>
              </w:rPr>
              <w:t xml:space="preserve"> </w:t>
            </w:r>
            <w:r>
              <w:t>y</w:t>
            </w:r>
            <w:r>
              <w:rPr>
                <w:spacing w:val="-6"/>
              </w:rPr>
              <w:t xml:space="preserve"> </w:t>
            </w:r>
            <w:r>
              <w:rPr>
                <w:spacing w:val="-2"/>
              </w:rPr>
              <w:t>usuarios</w:t>
            </w:r>
            <w:r>
              <w:rPr>
                <w:rFonts w:ascii="Times New Roman" w:hAnsi="Times New Roman"/>
              </w:rPr>
              <w:tab/>
            </w:r>
            <w:r>
              <w:rPr>
                <w:spacing w:val="-10"/>
              </w:rPr>
              <w:t>3</w:t>
            </w:r>
          </w:hyperlink>
        </w:p>
        <w:p w14:paraId="0954AAB9" w14:textId="77777777" w:rsidR="00B220E1" w:rsidRDefault="00000000">
          <w:pPr>
            <w:pStyle w:val="TDC2"/>
            <w:numPr>
              <w:ilvl w:val="1"/>
              <w:numId w:val="14"/>
            </w:numPr>
            <w:tabs>
              <w:tab w:val="left" w:pos="941"/>
              <w:tab w:val="right" w:pos="8787"/>
            </w:tabs>
            <w:ind w:left="941" w:hanging="432"/>
          </w:pPr>
          <w:hyperlink w:anchor="_TOC_250015" w:history="1">
            <w:r>
              <w:t>Resumen</w:t>
            </w:r>
            <w:r>
              <w:rPr>
                <w:spacing w:val="-5"/>
              </w:rPr>
              <w:t xml:space="preserve"> </w:t>
            </w:r>
            <w:r>
              <w:t>de</w:t>
            </w:r>
            <w:r>
              <w:rPr>
                <w:spacing w:val="-5"/>
              </w:rPr>
              <w:t xml:space="preserve"> </w:t>
            </w:r>
            <w:r>
              <w:t>los</w:t>
            </w:r>
            <w:r>
              <w:rPr>
                <w:spacing w:val="-5"/>
              </w:rPr>
              <w:t xml:space="preserve"> </w:t>
            </w:r>
            <w:r>
              <w:rPr>
                <w:spacing w:val="-2"/>
              </w:rPr>
              <w:t>interesados</w:t>
            </w:r>
            <w:r>
              <w:rPr>
                <w:rFonts w:ascii="Times New Roman"/>
              </w:rPr>
              <w:tab/>
            </w:r>
            <w:r>
              <w:rPr>
                <w:spacing w:val="-10"/>
              </w:rPr>
              <w:t>3</w:t>
            </w:r>
          </w:hyperlink>
        </w:p>
        <w:p w14:paraId="10262D56" w14:textId="77777777" w:rsidR="00B220E1" w:rsidRDefault="00000000">
          <w:pPr>
            <w:pStyle w:val="TDC2"/>
            <w:numPr>
              <w:ilvl w:val="1"/>
              <w:numId w:val="14"/>
            </w:numPr>
            <w:tabs>
              <w:tab w:val="left" w:pos="941"/>
              <w:tab w:val="right" w:pos="8787"/>
            </w:tabs>
            <w:ind w:left="941" w:hanging="432"/>
          </w:pPr>
          <w:hyperlink w:anchor="_TOC_250014" w:history="1">
            <w:r>
              <w:t>Resumen</w:t>
            </w:r>
            <w:r>
              <w:rPr>
                <w:spacing w:val="-5"/>
              </w:rPr>
              <w:t xml:space="preserve"> </w:t>
            </w:r>
            <w:r>
              <w:t>de</w:t>
            </w:r>
            <w:r>
              <w:rPr>
                <w:spacing w:val="-5"/>
              </w:rPr>
              <w:t xml:space="preserve"> </w:t>
            </w:r>
            <w:r>
              <w:t>los</w:t>
            </w:r>
            <w:r>
              <w:rPr>
                <w:spacing w:val="-5"/>
              </w:rPr>
              <w:t xml:space="preserve"> </w:t>
            </w:r>
            <w:r>
              <w:rPr>
                <w:spacing w:val="-2"/>
              </w:rPr>
              <w:t>usuarios</w:t>
            </w:r>
            <w:r>
              <w:rPr>
                <w:rFonts w:ascii="Times New Roman"/>
              </w:rPr>
              <w:tab/>
            </w:r>
            <w:r>
              <w:rPr>
                <w:spacing w:val="-10"/>
              </w:rPr>
              <w:t>3</w:t>
            </w:r>
          </w:hyperlink>
        </w:p>
        <w:p w14:paraId="23A60393" w14:textId="77777777" w:rsidR="00B220E1" w:rsidRDefault="00000000">
          <w:pPr>
            <w:pStyle w:val="TDC2"/>
            <w:numPr>
              <w:ilvl w:val="1"/>
              <w:numId w:val="14"/>
            </w:numPr>
            <w:tabs>
              <w:tab w:val="left" w:pos="941"/>
              <w:tab w:val="right" w:pos="8787"/>
            </w:tabs>
            <w:spacing w:before="235"/>
            <w:ind w:left="941" w:hanging="432"/>
          </w:pPr>
          <w:hyperlink w:anchor="_TOC_250013" w:history="1">
            <w:r>
              <w:t>Entorno</w:t>
            </w:r>
            <w:r>
              <w:rPr>
                <w:spacing w:val="-7"/>
              </w:rPr>
              <w:t xml:space="preserve"> </w:t>
            </w:r>
            <w:r>
              <w:t>de</w:t>
            </w:r>
            <w:r>
              <w:rPr>
                <w:spacing w:val="-6"/>
              </w:rPr>
              <w:t xml:space="preserve"> </w:t>
            </w:r>
            <w:r>
              <w:rPr>
                <w:spacing w:val="-2"/>
              </w:rPr>
              <w:t>usuario</w:t>
            </w:r>
            <w:r>
              <w:rPr>
                <w:rFonts w:ascii="Times New Roman"/>
              </w:rPr>
              <w:tab/>
            </w:r>
            <w:r>
              <w:rPr>
                <w:spacing w:val="-10"/>
              </w:rPr>
              <w:t>4</w:t>
            </w:r>
          </w:hyperlink>
        </w:p>
        <w:p w14:paraId="32E3F53F" w14:textId="77777777" w:rsidR="00B220E1" w:rsidRDefault="00000000">
          <w:pPr>
            <w:pStyle w:val="TDC2"/>
            <w:numPr>
              <w:ilvl w:val="1"/>
              <w:numId w:val="14"/>
            </w:numPr>
            <w:tabs>
              <w:tab w:val="left" w:pos="941"/>
              <w:tab w:val="right" w:pos="8787"/>
            </w:tabs>
            <w:ind w:left="941" w:hanging="432"/>
          </w:pPr>
          <w:hyperlink w:anchor="_TOC_250012" w:history="1">
            <w:r>
              <w:t>Perfiles</w:t>
            </w:r>
            <w:r>
              <w:rPr>
                <w:spacing w:val="-6"/>
              </w:rPr>
              <w:t xml:space="preserve"> </w:t>
            </w:r>
            <w:r>
              <w:t>de</w:t>
            </w:r>
            <w:r>
              <w:rPr>
                <w:spacing w:val="-6"/>
              </w:rPr>
              <w:t xml:space="preserve"> </w:t>
            </w:r>
            <w:r>
              <w:t>los</w:t>
            </w:r>
            <w:r>
              <w:rPr>
                <w:spacing w:val="-5"/>
              </w:rPr>
              <w:t xml:space="preserve"> </w:t>
            </w:r>
            <w:r>
              <w:rPr>
                <w:spacing w:val="-2"/>
              </w:rPr>
              <w:t>interesados</w:t>
            </w:r>
            <w:r>
              <w:rPr>
                <w:rFonts w:ascii="Times New Roman"/>
              </w:rPr>
              <w:tab/>
            </w:r>
            <w:r>
              <w:rPr>
                <w:spacing w:val="-10"/>
              </w:rPr>
              <w:t>4</w:t>
            </w:r>
          </w:hyperlink>
        </w:p>
        <w:p w14:paraId="6E44395E" w14:textId="77777777" w:rsidR="00B220E1" w:rsidRDefault="00000000">
          <w:pPr>
            <w:pStyle w:val="TDC2"/>
            <w:numPr>
              <w:ilvl w:val="1"/>
              <w:numId w:val="14"/>
            </w:numPr>
            <w:tabs>
              <w:tab w:val="left" w:pos="941"/>
              <w:tab w:val="right" w:pos="8787"/>
            </w:tabs>
            <w:ind w:left="941" w:hanging="432"/>
          </w:pPr>
          <w:r>
            <w:t>Perfiles</w:t>
          </w:r>
          <w:r>
            <w:rPr>
              <w:spacing w:val="-6"/>
            </w:rPr>
            <w:t xml:space="preserve"> </w:t>
          </w:r>
          <w:r>
            <w:t>de</w:t>
          </w:r>
          <w:r>
            <w:rPr>
              <w:spacing w:val="-6"/>
            </w:rPr>
            <w:t xml:space="preserve"> </w:t>
          </w:r>
          <w:r>
            <w:t>los</w:t>
          </w:r>
          <w:r>
            <w:rPr>
              <w:spacing w:val="-5"/>
            </w:rPr>
            <w:t xml:space="preserve"> </w:t>
          </w:r>
          <w:r>
            <w:rPr>
              <w:spacing w:val="-2"/>
            </w:rPr>
            <w:t>Usuarios</w:t>
          </w:r>
          <w:r>
            <w:rPr>
              <w:rFonts w:ascii="Times New Roman"/>
            </w:rPr>
            <w:tab/>
          </w:r>
          <w:r>
            <w:rPr>
              <w:spacing w:val="-10"/>
            </w:rPr>
            <w:t>4</w:t>
          </w:r>
        </w:p>
        <w:p w14:paraId="4A59AFED" w14:textId="77777777" w:rsidR="00B220E1" w:rsidRDefault="00000000">
          <w:pPr>
            <w:pStyle w:val="TDC2"/>
            <w:numPr>
              <w:ilvl w:val="1"/>
              <w:numId w:val="14"/>
            </w:numPr>
            <w:tabs>
              <w:tab w:val="left" w:pos="941"/>
              <w:tab w:val="right" w:pos="8787"/>
            </w:tabs>
            <w:ind w:left="941" w:hanging="432"/>
          </w:pPr>
          <w:hyperlink w:anchor="_TOC_250011" w:history="1">
            <w:r>
              <w:t>Necesidades</w:t>
            </w:r>
            <w:r>
              <w:rPr>
                <w:spacing w:val="-7"/>
              </w:rPr>
              <w:t xml:space="preserve"> </w:t>
            </w:r>
            <w:r>
              <w:t>de</w:t>
            </w:r>
            <w:r>
              <w:rPr>
                <w:spacing w:val="-7"/>
              </w:rPr>
              <w:t xml:space="preserve"> </w:t>
            </w:r>
            <w:r>
              <w:t>los</w:t>
            </w:r>
            <w:r>
              <w:rPr>
                <w:spacing w:val="-7"/>
              </w:rPr>
              <w:t xml:space="preserve"> </w:t>
            </w:r>
            <w:r>
              <w:t>interesados</w:t>
            </w:r>
            <w:r>
              <w:rPr>
                <w:spacing w:val="-7"/>
              </w:rPr>
              <w:t xml:space="preserve"> </w:t>
            </w:r>
            <w:r>
              <w:t>y</w:t>
            </w:r>
            <w:r>
              <w:rPr>
                <w:spacing w:val="-6"/>
              </w:rPr>
              <w:t xml:space="preserve"> </w:t>
            </w:r>
            <w:r>
              <w:rPr>
                <w:spacing w:val="-2"/>
              </w:rPr>
              <w:t>usuarios</w:t>
            </w:r>
            <w:r>
              <w:rPr>
                <w:rFonts w:ascii="Times New Roman"/>
              </w:rPr>
              <w:tab/>
            </w:r>
            <w:r>
              <w:rPr>
                <w:spacing w:val="-10"/>
              </w:rPr>
              <w:t>6</w:t>
            </w:r>
          </w:hyperlink>
        </w:p>
        <w:p w14:paraId="6DBEFCC6" w14:textId="77777777" w:rsidR="00B220E1" w:rsidRDefault="00000000">
          <w:pPr>
            <w:pStyle w:val="TDC2"/>
            <w:numPr>
              <w:ilvl w:val="0"/>
              <w:numId w:val="14"/>
            </w:numPr>
            <w:tabs>
              <w:tab w:val="left" w:pos="943"/>
              <w:tab w:val="right" w:pos="8787"/>
            </w:tabs>
            <w:spacing w:before="235"/>
            <w:ind w:left="943" w:hanging="434"/>
          </w:pPr>
          <w:hyperlink w:anchor="_TOC_250010" w:history="1">
            <w:r>
              <w:t>Vista</w:t>
            </w:r>
            <w:r>
              <w:rPr>
                <w:spacing w:val="-8"/>
              </w:rPr>
              <w:t xml:space="preserve"> </w:t>
            </w:r>
            <w:r>
              <w:t>General</w:t>
            </w:r>
            <w:r>
              <w:rPr>
                <w:spacing w:val="-8"/>
              </w:rPr>
              <w:t xml:space="preserve"> </w:t>
            </w:r>
            <w:r>
              <w:t>del</w:t>
            </w:r>
            <w:r>
              <w:rPr>
                <w:spacing w:val="-7"/>
              </w:rPr>
              <w:t xml:space="preserve"> </w:t>
            </w:r>
            <w:r>
              <w:rPr>
                <w:spacing w:val="-2"/>
              </w:rPr>
              <w:t>Producto</w:t>
            </w:r>
            <w:r>
              <w:rPr>
                <w:rFonts w:ascii="Times New Roman"/>
              </w:rPr>
              <w:tab/>
            </w:r>
            <w:r>
              <w:rPr>
                <w:spacing w:val="-10"/>
              </w:rPr>
              <w:t>7</w:t>
            </w:r>
          </w:hyperlink>
        </w:p>
        <w:p w14:paraId="52F4246D" w14:textId="77777777" w:rsidR="00B220E1" w:rsidRDefault="00000000">
          <w:pPr>
            <w:pStyle w:val="TDC2"/>
            <w:numPr>
              <w:ilvl w:val="1"/>
              <w:numId w:val="14"/>
            </w:numPr>
            <w:tabs>
              <w:tab w:val="left" w:pos="941"/>
              <w:tab w:val="right" w:pos="8787"/>
            </w:tabs>
            <w:ind w:left="941" w:hanging="432"/>
          </w:pPr>
          <w:hyperlink w:anchor="_TOC_250009" w:history="1">
            <w:r>
              <w:t>Perspectiva</w:t>
            </w:r>
            <w:r>
              <w:rPr>
                <w:spacing w:val="-12"/>
              </w:rPr>
              <w:t xml:space="preserve"> </w:t>
            </w:r>
            <w:r>
              <w:t>del</w:t>
            </w:r>
            <w:r>
              <w:rPr>
                <w:spacing w:val="-12"/>
              </w:rPr>
              <w:t xml:space="preserve"> </w:t>
            </w:r>
            <w:r>
              <w:rPr>
                <w:spacing w:val="-2"/>
              </w:rPr>
              <w:t>producto</w:t>
            </w:r>
            <w:r>
              <w:rPr>
                <w:rFonts w:ascii="Times New Roman"/>
              </w:rPr>
              <w:tab/>
            </w:r>
            <w:r>
              <w:rPr>
                <w:spacing w:val="-10"/>
              </w:rPr>
              <w:t>7</w:t>
            </w:r>
          </w:hyperlink>
        </w:p>
        <w:p w14:paraId="7B264408" w14:textId="77777777" w:rsidR="00B220E1" w:rsidRDefault="00000000">
          <w:pPr>
            <w:pStyle w:val="TDC2"/>
            <w:numPr>
              <w:ilvl w:val="1"/>
              <w:numId w:val="14"/>
            </w:numPr>
            <w:tabs>
              <w:tab w:val="left" w:pos="941"/>
              <w:tab w:val="right" w:pos="8787"/>
            </w:tabs>
            <w:ind w:left="941" w:hanging="432"/>
          </w:pPr>
          <w:hyperlink w:anchor="_TOC_250008" w:history="1">
            <w:r>
              <w:t>Resumen</w:t>
            </w:r>
            <w:r>
              <w:rPr>
                <w:spacing w:val="-6"/>
              </w:rPr>
              <w:t xml:space="preserve"> </w:t>
            </w:r>
            <w:r>
              <w:t>de</w:t>
            </w:r>
            <w:r>
              <w:rPr>
                <w:spacing w:val="-6"/>
              </w:rPr>
              <w:t xml:space="preserve"> </w:t>
            </w:r>
            <w:r>
              <w:rPr>
                <w:spacing w:val="-2"/>
              </w:rPr>
              <w:t>capacidades</w:t>
            </w:r>
            <w:r>
              <w:rPr>
                <w:rFonts w:ascii="Times New Roman"/>
              </w:rPr>
              <w:tab/>
            </w:r>
            <w:r>
              <w:rPr>
                <w:spacing w:val="-10"/>
              </w:rPr>
              <w:t>8</w:t>
            </w:r>
          </w:hyperlink>
        </w:p>
        <w:p w14:paraId="060CF054" w14:textId="77777777" w:rsidR="00B220E1" w:rsidRDefault="00000000">
          <w:pPr>
            <w:pStyle w:val="TDC2"/>
            <w:numPr>
              <w:ilvl w:val="1"/>
              <w:numId w:val="14"/>
            </w:numPr>
            <w:tabs>
              <w:tab w:val="left" w:pos="941"/>
              <w:tab w:val="right" w:pos="8787"/>
            </w:tabs>
            <w:spacing w:before="235" w:after="20"/>
            <w:ind w:left="941" w:hanging="432"/>
          </w:pPr>
          <w:hyperlink w:anchor="_TOC_250007" w:history="1">
            <w:r>
              <w:t>Suposiciones</w:t>
            </w:r>
            <w:r>
              <w:rPr>
                <w:spacing w:val="-7"/>
              </w:rPr>
              <w:t xml:space="preserve"> </w:t>
            </w:r>
            <w:r>
              <w:t>y</w:t>
            </w:r>
            <w:r>
              <w:rPr>
                <w:spacing w:val="-6"/>
              </w:rPr>
              <w:t xml:space="preserve"> </w:t>
            </w:r>
            <w:r>
              <w:rPr>
                <w:spacing w:val="-2"/>
              </w:rPr>
              <w:t>dependencias</w:t>
            </w:r>
            <w:r>
              <w:rPr>
                <w:rFonts w:ascii="Times New Roman"/>
              </w:rPr>
              <w:tab/>
            </w:r>
            <w:r>
              <w:rPr>
                <w:spacing w:val="-10"/>
              </w:rPr>
              <w:t>8</w:t>
            </w:r>
          </w:hyperlink>
        </w:p>
        <w:p w14:paraId="396C7F16" w14:textId="77777777" w:rsidR="00B220E1" w:rsidRDefault="00000000">
          <w:pPr>
            <w:pStyle w:val="TDC2"/>
            <w:numPr>
              <w:ilvl w:val="1"/>
              <w:numId w:val="14"/>
            </w:numPr>
            <w:tabs>
              <w:tab w:val="left" w:pos="941"/>
              <w:tab w:val="right" w:pos="8787"/>
            </w:tabs>
            <w:spacing w:before="59"/>
            <w:ind w:left="941" w:hanging="432"/>
          </w:pPr>
          <w:hyperlink w:anchor="_TOC_250006" w:history="1">
            <w:r>
              <w:t>Costos</w:t>
            </w:r>
            <w:r>
              <w:rPr>
                <w:spacing w:val="-6"/>
              </w:rPr>
              <w:t xml:space="preserve"> </w:t>
            </w:r>
            <w:r>
              <w:t>y</w:t>
            </w:r>
            <w:r>
              <w:rPr>
                <w:spacing w:val="-5"/>
              </w:rPr>
              <w:t xml:space="preserve"> </w:t>
            </w:r>
            <w:r>
              <w:rPr>
                <w:spacing w:val="-2"/>
              </w:rPr>
              <w:t>precios</w:t>
            </w:r>
            <w:r>
              <w:rPr>
                <w:rFonts w:ascii="Times New Roman"/>
              </w:rPr>
              <w:tab/>
            </w:r>
            <w:r>
              <w:rPr>
                <w:spacing w:val="-10"/>
              </w:rPr>
              <w:t>9</w:t>
            </w:r>
          </w:hyperlink>
        </w:p>
        <w:p w14:paraId="12544E27" w14:textId="77777777" w:rsidR="00B220E1" w:rsidRDefault="00000000">
          <w:pPr>
            <w:pStyle w:val="TDC2"/>
            <w:numPr>
              <w:ilvl w:val="1"/>
              <w:numId w:val="14"/>
            </w:numPr>
            <w:tabs>
              <w:tab w:val="left" w:pos="941"/>
              <w:tab w:val="right" w:pos="8787"/>
            </w:tabs>
            <w:ind w:left="941" w:hanging="432"/>
          </w:pPr>
          <w:hyperlink w:anchor="_TOC_250005" w:history="1">
            <w:r>
              <w:t>Licenciamiento</w:t>
            </w:r>
            <w:r>
              <w:rPr>
                <w:spacing w:val="-10"/>
              </w:rPr>
              <w:t xml:space="preserve"> </w:t>
            </w:r>
            <w:r>
              <w:t>e</w:t>
            </w:r>
            <w:r>
              <w:rPr>
                <w:spacing w:val="-9"/>
              </w:rPr>
              <w:t xml:space="preserve"> </w:t>
            </w:r>
            <w:r>
              <w:rPr>
                <w:spacing w:val="-2"/>
              </w:rPr>
              <w:t>instalación</w:t>
            </w:r>
            <w:r>
              <w:rPr>
                <w:rFonts w:ascii="Times New Roman" w:hAnsi="Times New Roman"/>
              </w:rPr>
              <w:tab/>
            </w:r>
            <w:r>
              <w:rPr>
                <w:spacing w:val="-10"/>
              </w:rPr>
              <w:t>9</w:t>
            </w:r>
          </w:hyperlink>
        </w:p>
        <w:p w14:paraId="4746FBDE" w14:textId="77777777" w:rsidR="00B220E1" w:rsidRDefault="00000000">
          <w:pPr>
            <w:pStyle w:val="TDC2"/>
            <w:numPr>
              <w:ilvl w:val="0"/>
              <w:numId w:val="14"/>
            </w:numPr>
            <w:tabs>
              <w:tab w:val="left" w:pos="943"/>
              <w:tab w:val="right" w:pos="8787"/>
            </w:tabs>
            <w:ind w:left="943" w:hanging="434"/>
          </w:pPr>
          <w:hyperlink w:anchor="_TOC_250004" w:history="1">
            <w:r>
              <w:rPr>
                <w:spacing w:val="-2"/>
              </w:rPr>
              <w:t>Características</w:t>
            </w:r>
            <w:r>
              <w:rPr>
                <w:spacing w:val="4"/>
              </w:rPr>
              <w:t xml:space="preserve"> </w:t>
            </w:r>
            <w:r>
              <w:rPr>
                <w:spacing w:val="-2"/>
              </w:rPr>
              <w:t>del</w:t>
            </w:r>
            <w:r>
              <w:rPr>
                <w:spacing w:val="5"/>
              </w:rPr>
              <w:t xml:space="preserve"> </w:t>
            </w:r>
            <w:r>
              <w:rPr>
                <w:spacing w:val="-2"/>
              </w:rPr>
              <w:t>producto</w:t>
            </w:r>
            <w:r>
              <w:rPr>
                <w:rFonts w:ascii="Times New Roman" w:hAnsi="Times New Roman"/>
              </w:rPr>
              <w:tab/>
            </w:r>
            <w:r>
              <w:rPr>
                <w:spacing w:val="-10"/>
              </w:rPr>
              <w:t>9</w:t>
            </w:r>
          </w:hyperlink>
        </w:p>
        <w:p w14:paraId="09395B5A" w14:textId="77777777" w:rsidR="00B220E1" w:rsidRDefault="00000000">
          <w:pPr>
            <w:pStyle w:val="TDC2"/>
            <w:numPr>
              <w:ilvl w:val="0"/>
              <w:numId w:val="14"/>
            </w:numPr>
            <w:tabs>
              <w:tab w:val="left" w:pos="943"/>
              <w:tab w:val="right" w:pos="8787"/>
            </w:tabs>
            <w:spacing w:before="235"/>
            <w:ind w:left="943" w:hanging="434"/>
          </w:pPr>
          <w:hyperlink w:anchor="_TOC_250003" w:history="1">
            <w:r>
              <w:rPr>
                <w:spacing w:val="-2"/>
              </w:rPr>
              <w:t>Restricciones</w:t>
            </w:r>
            <w:r>
              <w:rPr>
                <w:rFonts w:ascii="Times New Roman"/>
              </w:rPr>
              <w:tab/>
            </w:r>
            <w:r>
              <w:rPr>
                <w:spacing w:val="-5"/>
              </w:rPr>
              <w:t>10</w:t>
            </w:r>
          </w:hyperlink>
        </w:p>
        <w:p w14:paraId="78724E27" w14:textId="77777777" w:rsidR="00B220E1" w:rsidRDefault="00000000">
          <w:pPr>
            <w:pStyle w:val="TDC2"/>
            <w:numPr>
              <w:ilvl w:val="0"/>
              <w:numId w:val="14"/>
            </w:numPr>
            <w:tabs>
              <w:tab w:val="left" w:pos="943"/>
              <w:tab w:val="right" w:pos="8787"/>
            </w:tabs>
            <w:ind w:left="943" w:hanging="434"/>
          </w:pPr>
          <w:hyperlink w:anchor="_TOC_250002" w:history="1">
            <w:r>
              <w:t>Rangos</w:t>
            </w:r>
            <w:r>
              <w:rPr>
                <w:spacing w:val="-5"/>
              </w:rPr>
              <w:t xml:space="preserve"> </w:t>
            </w:r>
            <w:r>
              <w:t>de</w:t>
            </w:r>
            <w:r>
              <w:rPr>
                <w:spacing w:val="-4"/>
              </w:rPr>
              <w:t xml:space="preserve"> </w:t>
            </w:r>
            <w:r>
              <w:rPr>
                <w:spacing w:val="-2"/>
              </w:rPr>
              <w:t>calidad</w:t>
            </w:r>
            <w:r>
              <w:rPr>
                <w:rFonts w:ascii="Times New Roman"/>
              </w:rPr>
              <w:tab/>
            </w:r>
            <w:r>
              <w:rPr>
                <w:spacing w:val="-5"/>
              </w:rPr>
              <w:t>10</w:t>
            </w:r>
          </w:hyperlink>
        </w:p>
        <w:p w14:paraId="542D32CA" w14:textId="77777777" w:rsidR="00B220E1" w:rsidRDefault="00000000">
          <w:pPr>
            <w:pStyle w:val="TDC2"/>
            <w:numPr>
              <w:ilvl w:val="0"/>
              <w:numId w:val="14"/>
            </w:numPr>
            <w:tabs>
              <w:tab w:val="left" w:pos="943"/>
              <w:tab w:val="right" w:pos="8787"/>
            </w:tabs>
            <w:ind w:left="943" w:hanging="434"/>
          </w:pPr>
          <w:hyperlink w:anchor="_TOC_250001" w:history="1">
            <w:r>
              <w:t>Precedencia</w:t>
            </w:r>
            <w:r>
              <w:rPr>
                <w:spacing w:val="-7"/>
              </w:rPr>
              <w:t xml:space="preserve"> </w:t>
            </w:r>
            <w:r>
              <w:t>y</w:t>
            </w:r>
            <w:r>
              <w:rPr>
                <w:spacing w:val="-7"/>
              </w:rPr>
              <w:t xml:space="preserve"> </w:t>
            </w:r>
            <w:r>
              <w:rPr>
                <w:spacing w:val="-2"/>
              </w:rPr>
              <w:t>Prioridad</w:t>
            </w:r>
            <w:r>
              <w:rPr>
                <w:rFonts w:ascii="Times New Roman"/>
              </w:rPr>
              <w:tab/>
            </w:r>
            <w:r>
              <w:rPr>
                <w:spacing w:val="-5"/>
              </w:rPr>
              <w:t>10</w:t>
            </w:r>
          </w:hyperlink>
        </w:p>
        <w:p w14:paraId="65025CB4" w14:textId="77777777" w:rsidR="00B220E1" w:rsidRDefault="00000000">
          <w:pPr>
            <w:pStyle w:val="TDC2"/>
            <w:numPr>
              <w:ilvl w:val="0"/>
              <w:numId w:val="14"/>
            </w:numPr>
            <w:tabs>
              <w:tab w:val="left" w:pos="943"/>
              <w:tab w:val="right" w:pos="8787"/>
            </w:tabs>
            <w:ind w:left="943" w:hanging="434"/>
          </w:pPr>
          <w:hyperlink w:anchor="_TOC_250000" w:history="1">
            <w:r>
              <w:t>Otros</w:t>
            </w:r>
            <w:r>
              <w:rPr>
                <w:spacing w:val="-11"/>
              </w:rPr>
              <w:t xml:space="preserve"> </w:t>
            </w:r>
            <w:r>
              <w:t>requerimientos</w:t>
            </w:r>
            <w:r>
              <w:rPr>
                <w:spacing w:val="-10"/>
              </w:rPr>
              <w:t xml:space="preserve"> </w:t>
            </w:r>
            <w:r>
              <w:t>del</w:t>
            </w:r>
            <w:r>
              <w:rPr>
                <w:spacing w:val="-10"/>
              </w:rPr>
              <w:t xml:space="preserve"> </w:t>
            </w:r>
            <w:r>
              <w:rPr>
                <w:spacing w:val="-2"/>
              </w:rPr>
              <w:t>producto</w:t>
            </w:r>
            <w:r>
              <w:rPr>
                <w:rFonts w:ascii="Times New Roman"/>
              </w:rPr>
              <w:tab/>
            </w:r>
            <w:r>
              <w:rPr>
                <w:spacing w:val="-5"/>
              </w:rPr>
              <w:t>10</w:t>
            </w:r>
          </w:hyperlink>
        </w:p>
        <w:p w14:paraId="26AB3FC2" w14:textId="77777777" w:rsidR="00B220E1" w:rsidRDefault="00000000">
          <w:pPr>
            <w:pStyle w:val="TDC3"/>
            <w:numPr>
              <w:ilvl w:val="0"/>
              <w:numId w:val="13"/>
            </w:numPr>
            <w:tabs>
              <w:tab w:val="left" w:pos="1175"/>
              <w:tab w:val="right" w:pos="8787"/>
            </w:tabs>
            <w:spacing w:before="257"/>
            <w:ind w:left="1175" w:hanging="231"/>
          </w:pPr>
          <w:r>
            <w:t>Estándares</w:t>
          </w:r>
          <w:r>
            <w:rPr>
              <w:spacing w:val="-10"/>
            </w:rPr>
            <w:t xml:space="preserve"> </w:t>
          </w:r>
          <w:r>
            <w:rPr>
              <w:spacing w:val="-2"/>
            </w:rPr>
            <w:t>legales</w:t>
          </w:r>
          <w:r>
            <w:rPr>
              <w:rFonts w:ascii="Times New Roman" w:hAnsi="Times New Roman"/>
            </w:rPr>
            <w:tab/>
          </w:r>
          <w:r>
            <w:rPr>
              <w:spacing w:val="-5"/>
            </w:rPr>
            <w:t>32</w:t>
          </w:r>
        </w:p>
        <w:p w14:paraId="12B9AB34" w14:textId="77777777" w:rsidR="00B220E1" w:rsidRDefault="00000000">
          <w:pPr>
            <w:pStyle w:val="TDC3"/>
            <w:numPr>
              <w:ilvl w:val="0"/>
              <w:numId w:val="13"/>
            </w:numPr>
            <w:tabs>
              <w:tab w:val="left" w:pos="1164"/>
              <w:tab w:val="right" w:pos="8787"/>
            </w:tabs>
            <w:spacing w:before="272"/>
            <w:ind w:left="1164" w:hanging="220"/>
          </w:pPr>
          <w:r>
            <w:t>Estándares</w:t>
          </w:r>
          <w:r>
            <w:rPr>
              <w:spacing w:val="-6"/>
            </w:rPr>
            <w:t xml:space="preserve"> </w:t>
          </w:r>
          <w:r>
            <w:t>de</w:t>
          </w:r>
          <w:r>
            <w:rPr>
              <w:spacing w:val="-6"/>
            </w:rPr>
            <w:t xml:space="preserve"> </w:t>
          </w:r>
          <w:r>
            <w:rPr>
              <w:spacing w:val="-2"/>
            </w:rPr>
            <w:t>comunicación</w:t>
          </w:r>
          <w:r>
            <w:rPr>
              <w:rFonts w:ascii="Times New Roman" w:hAnsi="Times New Roman"/>
            </w:rPr>
            <w:tab/>
          </w:r>
          <w:r>
            <w:rPr>
              <w:spacing w:val="-5"/>
            </w:rPr>
            <w:t>37</w:t>
          </w:r>
        </w:p>
        <w:p w14:paraId="77E9A66E" w14:textId="77777777" w:rsidR="00B220E1" w:rsidRDefault="00000000">
          <w:pPr>
            <w:pStyle w:val="TDC3"/>
            <w:numPr>
              <w:ilvl w:val="0"/>
              <w:numId w:val="13"/>
            </w:numPr>
            <w:tabs>
              <w:tab w:val="left" w:pos="1175"/>
              <w:tab w:val="right" w:pos="8787"/>
            </w:tabs>
            <w:ind w:left="1175" w:hanging="231"/>
          </w:pPr>
          <w:r>
            <w:t>Estándares</w:t>
          </w:r>
          <w:r>
            <w:rPr>
              <w:spacing w:val="-6"/>
            </w:rPr>
            <w:t xml:space="preserve"> </w:t>
          </w:r>
          <w:r>
            <w:t>de</w:t>
          </w:r>
          <w:r>
            <w:rPr>
              <w:spacing w:val="-6"/>
            </w:rPr>
            <w:t xml:space="preserve"> </w:t>
          </w:r>
          <w:r>
            <w:t>cumplimiento</w:t>
          </w:r>
          <w:r>
            <w:rPr>
              <w:spacing w:val="-5"/>
            </w:rPr>
            <w:t xml:space="preserve"> </w:t>
          </w:r>
          <w:r>
            <w:t>de</w:t>
          </w:r>
          <w:r>
            <w:rPr>
              <w:spacing w:val="-6"/>
            </w:rPr>
            <w:t xml:space="preserve"> </w:t>
          </w:r>
          <w:r>
            <w:t>la</w:t>
          </w:r>
          <w:r>
            <w:rPr>
              <w:spacing w:val="-5"/>
            </w:rPr>
            <w:t xml:space="preserve"> </w:t>
          </w:r>
          <w:r>
            <w:rPr>
              <w:spacing w:val="-2"/>
            </w:rPr>
            <w:t>plataforma</w:t>
          </w:r>
          <w:r>
            <w:rPr>
              <w:rFonts w:ascii="Times New Roman" w:hAnsi="Times New Roman"/>
            </w:rPr>
            <w:tab/>
          </w:r>
          <w:r>
            <w:rPr>
              <w:spacing w:val="-5"/>
            </w:rPr>
            <w:t>42</w:t>
          </w:r>
        </w:p>
        <w:p w14:paraId="59A2C12C" w14:textId="77777777" w:rsidR="00B220E1" w:rsidRDefault="00000000">
          <w:pPr>
            <w:pStyle w:val="TDC3"/>
            <w:numPr>
              <w:ilvl w:val="0"/>
              <w:numId w:val="13"/>
            </w:numPr>
            <w:tabs>
              <w:tab w:val="left" w:pos="1175"/>
              <w:tab w:val="right" w:pos="8787"/>
            </w:tabs>
            <w:ind w:left="1175" w:hanging="231"/>
          </w:pPr>
          <w:r>
            <w:t>Estándares</w:t>
          </w:r>
          <w:r>
            <w:rPr>
              <w:spacing w:val="-5"/>
            </w:rPr>
            <w:t xml:space="preserve"> </w:t>
          </w:r>
          <w:r>
            <w:t>de</w:t>
          </w:r>
          <w:r>
            <w:rPr>
              <w:spacing w:val="-5"/>
            </w:rPr>
            <w:t xml:space="preserve"> </w:t>
          </w:r>
          <w:r>
            <w:t>calidad</w:t>
          </w:r>
          <w:r>
            <w:rPr>
              <w:spacing w:val="-5"/>
            </w:rPr>
            <w:t xml:space="preserve"> </w:t>
          </w:r>
          <w:r>
            <w:t>y</w:t>
          </w:r>
          <w:r>
            <w:rPr>
              <w:spacing w:val="-5"/>
            </w:rPr>
            <w:t xml:space="preserve"> </w:t>
          </w:r>
          <w:r>
            <w:rPr>
              <w:spacing w:val="-2"/>
            </w:rPr>
            <w:t>seguridad</w:t>
          </w:r>
          <w:r>
            <w:rPr>
              <w:rFonts w:ascii="Times New Roman" w:hAnsi="Times New Roman"/>
            </w:rPr>
            <w:tab/>
          </w:r>
          <w:r>
            <w:rPr>
              <w:spacing w:val="-5"/>
            </w:rPr>
            <w:t>42</w:t>
          </w:r>
        </w:p>
        <w:p w14:paraId="53D98E86" w14:textId="77777777" w:rsidR="00B220E1" w:rsidRDefault="00000000">
          <w:pPr>
            <w:pStyle w:val="TDC1"/>
            <w:tabs>
              <w:tab w:val="right" w:pos="8787"/>
            </w:tabs>
            <w:spacing w:before="247"/>
          </w:pPr>
          <w:r>
            <w:rPr>
              <w:spacing w:val="-2"/>
            </w:rPr>
            <w:t>CONCLUSIONES</w:t>
          </w:r>
          <w:r>
            <w:rPr>
              <w:rFonts w:ascii="Times New Roman"/>
            </w:rPr>
            <w:tab/>
          </w:r>
          <w:r>
            <w:rPr>
              <w:spacing w:val="-5"/>
            </w:rPr>
            <w:t>46</w:t>
          </w:r>
        </w:p>
        <w:p w14:paraId="5C3D86D7" w14:textId="77777777" w:rsidR="00B220E1" w:rsidRDefault="00000000">
          <w:pPr>
            <w:pStyle w:val="TDC1"/>
            <w:tabs>
              <w:tab w:val="right" w:pos="8787"/>
            </w:tabs>
          </w:pPr>
          <w:r>
            <w:rPr>
              <w:spacing w:val="-2"/>
            </w:rPr>
            <w:t>RECOMENDACIONES</w:t>
          </w:r>
          <w:r>
            <w:rPr>
              <w:rFonts w:ascii="Times New Roman"/>
            </w:rPr>
            <w:tab/>
          </w:r>
          <w:r>
            <w:rPr>
              <w:spacing w:val="-5"/>
            </w:rPr>
            <w:t>46</w:t>
          </w:r>
        </w:p>
        <w:p w14:paraId="3F6ACFFB" w14:textId="77777777" w:rsidR="00B220E1" w:rsidRDefault="00000000">
          <w:pPr>
            <w:pStyle w:val="TDC1"/>
            <w:tabs>
              <w:tab w:val="right" w:pos="8787"/>
            </w:tabs>
          </w:pPr>
          <w:r>
            <w:rPr>
              <w:spacing w:val="-2"/>
            </w:rPr>
            <w:t>BIBLIOGRAFÍA</w:t>
          </w:r>
          <w:r>
            <w:rPr>
              <w:rFonts w:ascii="Times New Roman" w:hAnsi="Times New Roman"/>
            </w:rPr>
            <w:tab/>
          </w:r>
          <w:r>
            <w:rPr>
              <w:spacing w:val="-5"/>
            </w:rPr>
            <w:t>46</w:t>
          </w:r>
        </w:p>
        <w:p w14:paraId="7FB99CE8" w14:textId="77777777" w:rsidR="00B220E1" w:rsidRDefault="00000000">
          <w:pPr>
            <w:pStyle w:val="TDC1"/>
            <w:tabs>
              <w:tab w:val="right" w:pos="8787"/>
            </w:tabs>
          </w:pPr>
          <w:r>
            <w:rPr>
              <w:spacing w:val="-2"/>
            </w:rPr>
            <w:t>WEBGRAFÍA</w:t>
          </w:r>
          <w:r>
            <w:rPr>
              <w:rFonts w:ascii="Times New Roman" w:hAnsi="Times New Roman"/>
            </w:rPr>
            <w:tab/>
          </w:r>
          <w:r>
            <w:rPr>
              <w:spacing w:val="-5"/>
            </w:rPr>
            <w:t>46</w:t>
          </w:r>
        </w:p>
      </w:sdtContent>
    </w:sdt>
    <w:p w14:paraId="0EC5707D" w14:textId="77777777" w:rsidR="00B220E1" w:rsidRDefault="00B220E1">
      <w:pPr>
        <w:pStyle w:val="TDC1"/>
        <w:sectPr w:rsidR="00B220E1">
          <w:type w:val="continuous"/>
          <w:pgSz w:w="11920" w:h="16840"/>
          <w:pgMar w:top="1638" w:right="992" w:bottom="1662" w:left="1417" w:header="738" w:footer="992" w:gutter="0"/>
          <w:cols w:space="720"/>
        </w:sectPr>
      </w:pPr>
    </w:p>
    <w:p w14:paraId="477916CB" w14:textId="77777777" w:rsidR="00B220E1" w:rsidRDefault="00B220E1">
      <w:pPr>
        <w:pStyle w:val="Textoindependiente"/>
        <w:rPr>
          <w:rFonts w:ascii="Arial MT"/>
          <w:sz w:val="28"/>
        </w:rPr>
      </w:pPr>
    </w:p>
    <w:p w14:paraId="0B6C4A1B" w14:textId="77777777" w:rsidR="00B220E1" w:rsidRDefault="00B220E1">
      <w:pPr>
        <w:pStyle w:val="Textoindependiente"/>
        <w:rPr>
          <w:rFonts w:ascii="Arial MT"/>
          <w:sz w:val="28"/>
        </w:rPr>
      </w:pPr>
    </w:p>
    <w:p w14:paraId="5463B7E9" w14:textId="77777777" w:rsidR="00B220E1" w:rsidRDefault="00B220E1">
      <w:pPr>
        <w:pStyle w:val="Textoindependiente"/>
        <w:spacing w:before="46"/>
        <w:rPr>
          <w:rFonts w:ascii="Arial MT"/>
          <w:sz w:val="28"/>
        </w:rPr>
      </w:pPr>
    </w:p>
    <w:p w14:paraId="10935823" w14:textId="77777777" w:rsidR="00B220E1" w:rsidRDefault="00000000">
      <w:pPr>
        <w:pStyle w:val="Ttulo1"/>
        <w:numPr>
          <w:ilvl w:val="0"/>
          <w:numId w:val="12"/>
        </w:numPr>
        <w:tabs>
          <w:tab w:val="left" w:pos="1002"/>
        </w:tabs>
        <w:ind w:left="1002" w:hanging="358"/>
        <w:jc w:val="both"/>
      </w:pPr>
      <w:bookmarkStart w:id="0" w:name="_TOC_250024"/>
      <w:bookmarkEnd w:id="0"/>
      <w:r>
        <w:rPr>
          <w:spacing w:val="-2"/>
        </w:rPr>
        <w:t>Introducción</w:t>
      </w:r>
    </w:p>
    <w:p w14:paraId="7FA8FF2B" w14:textId="77777777" w:rsidR="00B220E1" w:rsidRDefault="00000000">
      <w:pPr>
        <w:pStyle w:val="Textoindependiente"/>
        <w:spacing w:before="187" w:line="360" w:lineRule="auto"/>
        <w:ind w:left="1004" w:right="721"/>
        <w:jc w:val="both"/>
      </w:pPr>
      <w:r>
        <w:t>En la actualidad, la fiscalización sanitaria de establecimientos de expendio de bebidas y comidas representa un componente esencial para garantizar la</w:t>
      </w:r>
      <w:r>
        <w:rPr>
          <w:spacing w:val="-6"/>
        </w:rPr>
        <w:t xml:space="preserve"> </w:t>
      </w:r>
      <w:r>
        <w:t>salud pública. Sin embargo, muchas de estas labores aún se realizan de manera manual o con herramientas dispersas, lo que limita la trazabilidad, la transparencia y la eficiencia en los procesos de control y seguimiento.</w:t>
      </w:r>
    </w:p>
    <w:p w14:paraId="11520744" w14:textId="77777777" w:rsidR="00B220E1" w:rsidRDefault="00000000">
      <w:pPr>
        <w:pStyle w:val="Textoindependiente"/>
        <w:spacing w:before="160" w:line="360" w:lineRule="auto"/>
        <w:ind w:left="1004" w:right="723"/>
        <w:jc w:val="both"/>
      </w:pPr>
      <w:r>
        <w:t>Este documento presenta la visión de un sistema web de registros de salud, cuyo objetivo principal es digitalizar y optimizar el proceso de fiscalización de establecimientos del rubro alimentario. A través de esta plataforma, se permitirá registrar de forma estructurada la información de cada establecimiento inspeccionado, junto con el estado de su evaluación sanitaria: aprobado (color verde), rechazado (color rojo) o en proceso de revisión (color amarillo), representando estos estados con un sistema visual tipo semáforo.</w:t>
      </w:r>
    </w:p>
    <w:p w14:paraId="12ED6BE3" w14:textId="77777777" w:rsidR="00B220E1" w:rsidRDefault="00000000">
      <w:pPr>
        <w:pStyle w:val="Textoindependiente"/>
        <w:spacing w:before="160" w:line="360" w:lineRule="auto"/>
        <w:ind w:left="1004" w:right="723"/>
        <w:jc w:val="both"/>
      </w:pPr>
      <w:r>
        <w:t>La implementación del sistema busca no solo centralizar y asegurar la información, sino también mejorar la toma de decisiones por parte de las autoridades de salud, agilizar la supervisión, y ofrecer una herramienta accesible para la gestión y consulta de los</w:t>
      </w:r>
      <w:r>
        <w:rPr>
          <w:spacing w:val="-4"/>
        </w:rPr>
        <w:t xml:space="preserve"> </w:t>
      </w:r>
      <w:r>
        <w:t>resultados</w:t>
      </w:r>
      <w:r>
        <w:rPr>
          <w:spacing w:val="-4"/>
        </w:rPr>
        <w:t xml:space="preserve"> </w:t>
      </w:r>
      <w:r>
        <w:t>de</w:t>
      </w:r>
      <w:r>
        <w:rPr>
          <w:spacing w:val="-4"/>
        </w:rPr>
        <w:t xml:space="preserve"> </w:t>
      </w:r>
      <w:r>
        <w:t>fiscalización</w:t>
      </w:r>
      <w:r>
        <w:rPr>
          <w:spacing w:val="-4"/>
        </w:rPr>
        <w:t xml:space="preserve"> </w:t>
      </w:r>
      <w:r>
        <w:t>en</w:t>
      </w:r>
      <w:r>
        <w:rPr>
          <w:spacing w:val="-4"/>
        </w:rPr>
        <w:t xml:space="preserve"> </w:t>
      </w:r>
      <w:r>
        <w:t>tiempo real. Este documento define los objetivos, características clave, usuarios previstos y alcances funcionales de la solución propuesta.</w:t>
      </w:r>
    </w:p>
    <w:p w14:paraId="39508F13" w14:textId="77777777" w:rsidR="00B220E1" w:rsidRDefault="00B220E1">
      <w:pPr>
        <w:pStyle w:val="Textoindependiente"/>
        <w:spacing w:line="360" w:lineRule="auto"/>
        <w:jc w:val="both"/>
        <w:sectPr w:rsidR="00B220E1">
          <w:pgSz w:w="11920" w:h="16840"/>
          <w:pgMar w:top="1620" w:right="992" w:bottom="1180" w:left="1417" w:header="738" w:footer="992" w:gutter="0"/>
          <w:cols w:space="720"/>
        </w:sectPr>
      </w:pPr>
    </w:p>
    <w:p w14:paraId="628D9ACD" w14:textId="77777777" w:rsidR="00B220E1" w:rsidRDefault="00B220E1">
      <w:pPr>
        <w:pStyle w:val="Textoindependiente"/>
      </w:pPr>
    </w:p>
    <w:p w14:paraId="6D788E93" w14:textId="77777777" w:rsidR="00B220E1" w:rsidRDefault="00B220E1">
      <w:pPr>
        <w:pStyle w:val="Textoindependiente"/>
      </w:pPr>
    </w:p>
    <w:p w14:paraId="45029104" w14:textId="77777777" w:rsidR="00B220E1" w:rsidRDefault="00B220E1">
      <w:pPr>
        <w:pStyle w:val="Textoindependiente"/>
        <w:spacing w:before="238"/>
      </w:pPr>
    </w:p>
    <w:p w14:paraId="0E822AC9" w14:textId="77777777" w:rsidR="00B220E1" w:rsidRDefault="00000000">
      <w:pPr>
        <w:pStyle w:val="Prrafodelista"/>
        <w:numPr>
          <w:ilvl w:val="1"/>
          <w:numId w:val="12"/>
        </w:numPr>
        <w:tabs>
          <w:tab w:val="left" w:pos="645"/>
        </w:tabs>
        <w:ind w:hanging="361"/>
        <w:jc w:val="both"/>
        <w:rPr>
          <w:b/>
          <w:sz w:val="24"/>
        </w:rPr>
      </w:pPr>
      <w:bookmarkStart w:id="1" w:name="_TOC_250023"/>
      <w:bookmarkEnd w:id="1"/>
      <w:r>
        <w:rPr>
          <w:b/>
          <w:spacing w:val="-2"/>
          <w:sz w:val="24"/>
        </w:rPr>
        <w:t>Propósito</w:t>
      </w:r>
    </w:p>
    <w:p w14:paraId="32B01CD0" w14:textId="77777777" w:rsidR="00B220E1" w:rsidRDefault="00000000">
      <w:pPr>
        <w:pStyle w:val="Textoindependiente"/>
        <w:spacing w:before="183" w:line="360" w:lineRule="auto"/>
        <w:ind w:left="284" w:right="723"/>
        <w:jc w:val="both"/>
      </w:pPr>
      <w:r>
        <w:t>El propósito de este documento es establecer una visión clara y compartida sobre el desarrollo e implementación de un sistema web de registros de salud, orientado a gestionar la fiscalización de establecimientos de expendio de bebidas y comidas. Este sistema permitirá registrar, visualizar y monitorear el estado sanitario de dichos establecimientos tras ser inspeccionados por las autoridades competentes.</w:t>
      </w:r>
    </w:p>
    <w:p w14:paraId="294E2F75" w14:textId="77777777" w:rsidR="00B220E1" w:rsidRDefault="00000000">
      <w:pPr>
        <w:pStyle w:val="Textoindependiente"/>
        <w:spacing w:before="160" w:line="360" w:lineRule="auto"/>
        <w:ind w:left="284" w:right="723"/>
        <w:jc w:val="both"/>
      </w:pPr>
      <w:r>
        <w:t>El documento servirá como guía para los desarrolladores, responsables de salud pública, fiscalizadores y demás partes interesadas, definiendo los objetivos generales, las funcionalidades clave, los usuarios del sistema y las restricciones operativas. Su finalidad es asegurar una comprensión común de las expectativas del producto y facilitar su diseño e implementación alineados con las necesidades del sector salud.</w:t>
      </w:r>
    </w:p>
    <w:p w14:paraId="377F5174" w14:textId="77777777" w:rsidR="00B220E1" w:rsidRDefault="00B220E1">
      <w:pPr>
        <w:pStyle w:val="Textoindependiente"/>
      </w:pPr>
    </w:p>
    <w:p w14:paraId="2A64A097" w14:textId="77777777" w:rsidR="00B220E1" w:rsidRDefault="00B220E1">
      <w:pPr>
        <w:pStyle w:val="Textoindependiente"/>
        <w:spacing w:before="103"/>
      </w:pPr>
    </w:p>
    <w:p w14:paraId="71718556" w14:textId="77777777" w:rsidR="00B220E1" w:rsidRDefault="00000000">
      <w:pPr>
        <w:pStyle w:val="Prrafodelista"/>
        <w:numPr>
          <w:ilvl w:val="1"/>
          <w:numId w:val="12"/>
        </w:numPr>
        <w:tabs>
          <w:tab w:val="left" w:pos="645"/>
        </w:tabs>
        <w:ind w:hanging="361"/>
        <w:rPr>
          <w:b/>
          <w:sz w:val="24"/>
        </w:rPr>
      </w:pPr>
      <w:bookmarkStart w:id="2" w:name="_TOC_250022"/>
      <w:bookmarkEnd w:id="2"/>
      <w:r>
        <w:rPr>
          <w:b/>
          <w:spacing w:val="-2"/>
          <w:sz w:val="24"/>
        </w:rPr>
        <w:t>Alcance</w:t>
      </w:r>
    </w:p>
    <w:p w14:paraId="2B153532" w14:textId="77777777" w:rsidR="00B220E1" w:rsidRDefault="00000000">
      <w:pPr>
        <w:pStyle w:val="Textoindependiente"/>
        <w:spacing w:before="183" w:line="360" w:lineRule="auto"/>
        <w:ind w:left="284" w:right="41"/>
      </w:pPr>
      <w:r>
        <w:t>El</w:t>
      </w:r>
      <w:r>
        <w:rPr>
          <w:spacing w:val="40"/>
        </w:rPr>
        <w:t xml:space="preserve"> </w:t>
      </w:r>
      <w:r>
        <w:t>sistema</w:t>
      </w:r>
      <w:r>
        <w:rPr>
          <w:spacing w:val="40"/>
        </w:rPr>
        <w:t xml:space="preserve"> </w:t>
      </w:r>
      <w:r>
        <w:t>web</w:t>
      </w:r>
      <w:r>
        <w:rPr>
          <w:spacing w:val="38"/>
        </w:rPr>
        <w:t xml:space="preserve"> </w:t>
      </w:r>
      <w:r>
        <w:t>abarca</w:t>
      </w:r>
      <w:r>
        <w:rPr>
          <w:spacing w:val="38"/>
        </w:rPr>
        <w:t xml:space="preserve"> </w:t>
      </w:r>
      <w:r>
        <w:t>las</w:t>
      </w:r>
      <w:r>
        <w:rPr>
          <w:spacing w:val="38"/>
        </w:rPr>
        <w:t xml:space="preserve"> </w:t>
      </w:r>
      <w:r>
        <w:t>siguientes</w:t>
      </w:r>
      <w:r>
        <w:rPr>
          <w:spacing w:val="38"/>
        </w:rPr>
        <w:t xml:space="preserve"> </w:t>
      </w:r>
      <w:r>
        <w:t>funcionalidades</w:t>
      </w:r>
      <w:r>
        <w:rPr>
          <w:spacing w:val="38"/>
        </w:rPr>
        <w:t xml:space="preserve"> </w:t>
      </w:r>
      <w:r>
        <w:t>y</w:t>
      </w:r>
      <w:r>
        <w:rPr>
          <w:spacing w:val="38"/>
        </w:rPr>
        <w:t xml:space="preserve"> </w:t>
      </w:r>
      <w:r>
        <w:t>características</w:t>
      </w:r>
      <w:r>
        <w:rPr>
          <w:spacing w:val="38"/>
        </w:rPr>
        <w:t xml:space="preserve"> </w:t>
      </w:r>
      <w:r>
        <w:t>dentro</w:t>
      </w:r>
      <w:r>
        <w:rPr>
          <w:spacing w:val="38"/>
        </w:rPr>
        <w:t xml:space="preserve"> </w:t>
      </w:r>
      <w:r>
        <w:t>de</w:t>
      </w:r>
      <w:r>
        <w:rPr>
          <w:spacing w:val="38"/>
        </w:rPr>
        <w:t xml:space="preserve"> </w:t>
      </w:r>
      <w:r>
        <w:t>su primera fase de implementación:</w:t>
      </w:r>
    </w:p>
    <w:p w14:paraId="67A689DE" w14:textId="77777777" w:rsidR="00B220E1" w:rsidRDefault="00000000">
      <w:pPr>
        <w:pStyle w:val="Prrafodelista"/>
        <w:numPr>
          <w:ilvl w:val="2"/>
          <w:numId w:val="12"/>
        </w:numPr>
        <w:tabs>
          <w:tab w:val="left" w:pos="1004"/>
        </w:tabs>
        <w:spacing w:before="160" w:line="360" w:lineRule="auto"/>
        <w:ind w:right="728"/>
        <w:rPr>
          <w:sz w:val="24"/>
        </w:rPr>
      </w:pPr>
      <w:r>
        <w:rPr>
          <w:sz w:val="24"/>
        </w:rPr>
        <w:t>Registro</w:t>
      </w:r>
      <w:r>
        <w:rPr>
          <w:spacing w:val="80"/>
          <w:sz w:val="24"/>
        </w:rPr>
        <w:t xml:space="preserve"> </w:t>
      </w:r>
      <w:r>
        <w:rPr>
          <w:sz w:val="24"/>
        </w:rPr>
        <w:t>de</w:t>
      </w:r>
      <w:r>
        <w:rPr>
          <w:spacing w:val="80"/>
          <w:sz w:val="24"/>
        </w:rPr>
        <w:t xml:space="preserve"> </w:t>
      </w:r>
      <w:r>
        <w:rPr>
          <w:sz w:val="24"/>
        </w:rPr>
        <w:t>establecimientos:</w:t>
      </w:r>
      <w:r>
        <w:rPr>
          <w:spacing w:val="80"/>
          <w:sz w:val="24"/>
        </w:rPr>
        <w:t xml:space="preserve"> </w:t>
      </w:r>
      <w:r>
        <w:rPr>
          <w:sz w:val="24"/>
        </w:rPr>
        <w:t>Ingreso</w:t>
      </w:r>
      <w:r>
        <w:rPr>
          <w:spacing w:val="80"/>
          <w:sz w:val="24"/>
        </w:rPr>
        <w:t xml:space="preserve"> </w:t>
      </w:r>
      <w:r>
        <w:rPr>
          <w:sz w:val="24"/>
        </w:rPr>
        <w:t>de</w:t>
      </w:r>
      <w:r>
        <w:rPr>
          <w:spacing w:val="80"/>
          <w:sz w:val="24"/>
        </w:rPr>
        <w:t xml:space="preserve"> </w:t>
      </w:r>
      <w:r>
        <w:rPr>
          <w:sz w:val="24"/>
        </w:rPr>
        <w:t>datos</w:t>
      </w:r>
      <w:r>
        <w:rPr>
          <w:spacing w:val="80"/>
          <w:sz w:val="24"/>
        </w:rPr>
        <w:t xml:space="preserve"> </w:t>
      </w:r>
      <w:r>
        <w:rPr>
          <w:sz w:val="24"/>
        </w:rPr>
        <w:t>generales</w:t>
      </w:r>
      <w:r>
        <w:rPr>
          <w:spacing w:val="80"/>
          <w:sz w:val="24"/>
        </w:rPr>
        <w:t xml:space="preserve"> </w:t>
      </w:r>
      <w:r>
        <w:rPr>
          <w:sz w:val="24"/>
        </w:rPr>
        <w:t>de</w:t>
      </w:r>
      <w:r>
        <w:rPr>
          <w:spacing w:val="80"/>
          <w:sz w:val="24"/>
        </w:rPr>
        <w:t xml:space="preserve"> </w:t>
      </w:r>
      <w:r>
        <w:rPr>
          <w:sz w:val="24"/>
        </w:rPr>
        <w:t>cada</w:t>
      </w:r>
      <w:r>
        <w:rPr>
          <w:spacing w:val="80"/>
          <w:sz w:val="24"/>
        </w:rPr>
        <w:t xml:space="preserve"> </w:t>
      </w:r>
      <w:r>
        <w:rPr>
          <w:sz w:val="24"/>
        </w:rPr>
        <w:t>local inspeccionado (nombre, dirección, tipo de servicio, etc.).</w:t>
      </w:r>
    </w:p>
    <w:p w14:paraId="7B03E728" w14:textId="77777777" w:rsidR="00B220E1" w:rsidRDefault="00000000">
      <w:pPr>
        <w:pStyle w:val="Prrafodelista"/>
        <w:numPr>
          <w:ilvl w:val="2"/>
          <w:numId w:val="12"/>
        </w:numPr>
        <w:tabs>
          <w:tab w:val="left" w:pos="1004"/>
        </w:tabs>
        <w:spacing w:line="360" w:lineRule="auto"/>
        <w:ind w:right="729"/>
        <w:rPr>
          <w:sz w:val="24"/>
        </w:rPr>
      </w:pPr>
      <w:r>
        <w:rPr>
          <w:sz w:val="24"/>
        </w:rPr>
        <w:t>Gestión</w:t>
      </w:r>
      <w:r>
        <w:rPr>
          <w:spacing w:val="80"/>
          <w:w w:val="150"/>
          <w:sz w:val="24"/>
        </w:rPr>
        <w:t xml:space="preserve"> </w:t>
      </w:r>
      <w:r>
        <w:rPr>
          <w:sz w:val="24"/>
        </w:rPr>
        <w:t>de</w:t>
      </w:r>
      <w:r>
        <w:rPr>
          <w:spacing w:val="80"/>
          <w:sz w:val="24"/>
        </w:rPr>
        <w:t xml:space="preserve"> </w:t>
      </w:r>
      <w:r>
        <w:rPr>
          <w:sz w:val="24"/>
        </w:rPr>
        <w:t>fiscalizaciones:</w:t>
      </w:r>
      <w:r>
        <w:rPr>
          <w:spacing w:val="80"/>
          <w:sz w:val="24"/>
        </w:rPr>
        <w:t xml:space="preserve"> </w:t>
      </w:r>
      <w:r>
        <w:rPr>
          <w:sz w:val="24"/>
        </w:rPr>
        <w:t>Registro</w:t>
      </w:r>
      <w:r>
        <w:rPr>
          <w:spacing w:val="80"/>
          <w:sz w:val="24"/>
        </w:rPr>
        <w:t xml:space="preserve"> </w:t>
      </w:r>
      <w:r>
        <w:rPr>
          <w:sz w:val="24"/>
        </w:rPr>
        <w:t>de</w:t>
      </w:r>
      <w:r>
        <w:rPr>
          <w:spacing w:val="80"/>
          <w:sz w:val="24"/>
        </w:rPr>
        <w:t xml:space="preserve"> </w:t>
      </w:r>
      <w:r>
        <w:rPr>
          <w:sz w:val="24"/>
        </w:rPr>
        <w:t>visitas</w:t>
      </w:r>
      <w:r>
        <w:rPr>
          <w:spacing w:val="80"/>
          <w:sz w:val="24"/>
        </w:rPr>
        <w:t xml:space="preserve"> </w:t>
      </w:r>
      <w:r>
        <w:rPr>
          <w:sz w:val="24"/>
        </w:rPr>
        <w:t>sanitarias</w:t>
      </w:r>
      <w:r>
        <w:rPr>
          <w:spacing w:val="80"/>
          <w:sz w:val="24"/>
        </w:rPr>
        <w:t xml:space="preserve"> </w:t>
      </w:r>
      <w:r>
        <w:rPr>
          <w:sz w:val="24"/>
        </w:rPr>
        <w:t>con</w:t>
      </w:r>
      <w:r>
        <w:rPr>
          <w:spacing w:val="80"/>
          <w:sz w:val="24"/>
        </w:rPr>
        <w:t xml:space="preserve"> </w:t>
      </w:r>
      <w:r>
        <w:rPr>
          <w:sz w:val="24"/>
        </w:rPr>
        <w:t>resultados</w:t>
      </w:r>
      <w:r>
        <w:rPr>
          <w:spacing w:val="80"/>
          <w:sz w:val="24"/>
        </w:rPr>
        <w:t xml:space="preserve"> </w:t>
      </w:r>
      <w:r>
        <w:rPr>
          <w:sz w:val="24"/>
        </w:rPr>
        <w:t>detallados de la inspección.</w:t>
      </w:r>
    </w:p>
    <w:p w14:paraId="5FC7DDBE" w14:textId="77777777" w:rsidR="00B220E1" w:rsidRDefault="00000000">
      <w:pPr>
        <w:pStyle w:val="Prrafodelista"/>
        <w:numPr>
          <w:ilvl w:val="2"/>
          <w:numId w:val="12"/>
        </w:numPr>
        <w:tabs>
          <w:tab w:val="left" w:pos="1004"/>
          <w:tab w:val="left" w:pos="2304"/>
          <w:tab w:val="left" w:pos="2798"/>
          <w:tab w:val="left" w:pos="3688"/>
          <w:tab w:val="left" w:pos="4835"/>
          <w:tab w:val="left" w:pos="6268"/>
          <w:tab w:val="left" w:pos="7056"/>
          <w:tab w:val="left" w:pos="7590"/>
          <w:tab w:val="left" w:pos="8480"/>
        </w:tabs>
        <w:spacing w:line="360" w:lineRule="auto"/>
        <w:ind w:right="727"/>
        <w:rPr>
          <w:sz w:val="24"/>
        </w:rPr>
      </w:pPr>
      <w:r>
        <w:rPr>
          <w:spacing w:val="-2"/>
          <w:sz w:val="24"/>
        </w:rPr>
        <w:t>Asignación</w:t>
      </w:r>
      <w:r>
        <w:rPr>
          <w:sz w:val="24"/>
        </w:rPr>
        <w:tab/>
      </w:r>
      <w:r>
        <w:rPr>
          <w:spacing w:val="-6"/>
          <w:sz w:val="24"/>
        </w:rPr>
        <w:t>de</w:t>
      </w:r>
      <w:r>
        <w:rPr>
          <w:sz w:val="24"/>
        </w:rPr>
        <w:tab/>
      </w:r>
      <w:r>
        <w:rPr>
          <w:spacing w:val="-2"/>
          <w:sz w:val="24"/>
        </w:rPr>
        <w:t>estado</w:t>
      </w:r>
      <w:r>
        <w:rPr>
          <w:sz w:val="24"/>
        </w:rPr>
        <w:tab/>
      </w:r>
      <w:r>
        <w:rPr>
          <w:spacing w:val="-2"/>
          <w:sz w:val="24"/>
        </w:rPr>
        <w:t>sanitario:</w:t>
      </w:r>
      <w:r>
        <w:rPr>
          <w:sz w:val="24"/>
        </w:rPr>
        <w:tab/>
      </w:r>
      <w:r>
        <w:rPr>
          <w:spacing w:val="-2"/>
          <w:sz w:val="24"/>
        </w:rPr>
        <w:t>Clasificación</w:t>
      </w:r>
      <w:r>
        <w:rPr>
          <w:sz w:val="24"/>
        </w:rPr>
        <w:tab/>
      </w:r>
      <w:r>
        <w:rPr>
          <w:spacing w:val="-2"/>
          <w:sz w:val="24"/>
        </w:rPr>
        <w:t>visual</w:t>
      </w:r>
      <w:r>
        <w:rPr>
          <w:sz w:val="24"/>
        </w:rPr>
        <w:tab/>
      </w:r>
      <w:r>
        <w:rPr>
          <w:spacing w:val="-4"/>
          <w:sz w:val="24"/>
        </w:rPr>
        <w:t>del</w:t>
      </w:r>
      <w:r>
        <w:rPr>
          <w:sz w:val="24"/>
        </w:rPr>
        <w:tab/>
      </w:r>
      <w:r>
        <w:rPr>
          <w:spacing w:val="-2"/>
          <w:sz w:val="24"/>
        </w:rPr>
        <w:t>estado</w:t>
      </w:r>
      <w:r>
        <w:rPr>
          <w:sz w:val="24"/>
        </w:rPr>
        <w:tab/>
      </w:r>
      <w:r>
        <w:rPr>
          <w:spacing w:val="-4"/>
          <w:sz w:val="24"/>
        </w:rPr>
        <w:t xml:space="preserve">del </w:t>
      </w:r>
      <w:r>
        <w:rPr>
          <w:sz w:val="24"/>
        </w:rPr>
        <w:t>establecimiento mediante un esquema de colores:</w:t>
      </w:r>
    </w:p>
    <w:p w14:paraId="1192B7BD" w14:textId="77777777" w:rsidR="00B220E1" w:rsidRDefault="00000000">
      <w:pPr>
        <w:pStyle w:val="Prrafodelista"/>
        <w:numPr>
          <w:ilvl w:val="3"/>
          <w:numId w:val="12"/>
        </w:numPr>
        <w:tabs>
          <w:tab w:val="left" w:pos="1693"/>
        </w:tabs>
        <w:spacing w:line="296" w:lineRule="exact"/>
        <w:ind w:left="1693" w:hanging="359"/>
        <w:rPr>
          <w:sz w:val="24"/>
        </w:rPr>
      </w:pPr>
      <w:r>
        <w:rPr>
          <w:spacing w:val="-2"/>
          <w:sz w:val="24"/>
        </w:rPr>
        <w:t>Verde:</w:t>
      </w:r>
      <w:r>
        <w:rPr>
          <w:spacing w:val="-4"/>
          <w:sz w:val="24"/>
        </w:rPr>
        <w:t xml:space="preserve"> </w:t>
      </w:r>
      <w:r>
        <w:rPr>
          <w:spacing w:val="-2"/>
          <w:sz w:val="24"/>
        </w:rPr>
        <w:t>Aprobado</w:t>
      </w:r>
    </w:p>
    <w:p w14:paraId="449F8ED9" w14:textId="77777777" w:rsidR="00B220E1" w:rsidRDefault="00000000">
      <w:pPr>
        <w:pStyle w:val="Prrafodelista"/>
        <w:numPr>
          <w:ilvl w:val="3"/>
          <w:numId w:val="12"/>
        </w:numPr>
        <w:tabs>
          <w:tab w:val="left" w:pos="1693"/>
        </w:tabs>
        <w:spacing w:before="132"/>
        <w:ind w:left="1693" w:hanging="359"/>
        <w:rPr>
          <w:sz w:val="24"/>
        </w:rPr>
      </w:pPr>
      <w:r>
        <w:rPr>
          <w:sz w:val="24"/>
        </w:rPr>
        <w:t>Rojo:</w:t>
      </w:r>
      <w:r>
        <w:rPr>
          <w:spacing w:val="-5"/>
          <w:sz w:val="24"/>
        </w:rPr>
        <w:t xml:space="preserve"> </w:t>
      </w:r>
      <w:r>
        <w:rPr>
          <w:spacing w:val="-2"/>
          <w:sz w:val="24"/>
        </w:rPr>
        <w:t>Rechazado</w:t>
      </w:r>
    </w:p>
    <w:p w14:paraId="3837F5B9" w14:textId="77777777" w:rsidR="00B220E1" w:rsidRDefault="00000000">
      <w:pPr>
        <w:pStyle w:val="Prrafodelista"/>
        <w:numPr>
          <w:ilvl w:val="3"/>
          <w:numId w:val="12"/>
        </w:numPr>
        <w:tabs>
          <w:tab w:val="left" w:pos="1693"/>
        </w:tabs>
        <w:spacing w:before="132"/>
        <w:ind w:left="1693" w:hanging="359"/>
        <w:rPr>
          <w:sz w:val="24"/>
        </w:rPr>
      </w:pPr>
      <w:r>
        <w:rPr>
          <w:sz w:val="24"/>
        </w:rPr>
        <w:t>Amarillo:</w:t>
      </w:r>
      <w:r>
        <w:rPr>
          <w:spacing w:val="-1"/>
          <w:sz w:val="24"/>
        </w:rPr>
        <w:t xml:space="preserve"> </w:t>
      </w:r>
      <w:r>
        <w:rPr>
          <w:sz w:val="24"/>
        </w:rPr>
        <w:t>En</w:t>
      </w:r>
      <w:r>
        <w:rPr>
          <w:spacing w:val="-1"/>
          <w:sz w:val="24"/>
        </w:rPr>
        <w:t xml:space="preserve"> </w:t>
      </w:r>
      <w:r>
        <w:rPr>
          <w:sz w:val="24"/>
        </w:rPr>
        <w:t>proceso</w:t>
      </w:r>
      <w:r>
        <w:rPr>
          <w:spacing w:val="-1"/>
          <w:sz w:val="24"/>
        </w:rPr>
        <w:t xml:space="preserve"> </w:t>
      </w:r>
      <w:r>
        <w:rPr>
          <w:sz w:val="24"/>
        </w:rPr>
        <w:t>de</w:t>
      </w:r>
      <w:r>
        <w:rPr>
          <w:spacing w:val="-1"/>
          <w:sz w:val="24"/>
        </w:rPr>
        <w:t xml:space="preserve"> </w:t>
      </w:r>
      <w:r>
        <w:rPr>
          <w:spacing w:val="-2"/>
          <w:sz w:val="24"/>
        </w:rPr>
        <w:t>revisión</w:t>
      </w:r>
    </w:p>
    <w:p w14:paraId="55DA7A58" w14:textId="77777777" w:rsidR="00B220E1" w:rsidRDefault="00000000">
      <w:pPr>
        <w:pStyle w:val="Prrafodelista"/>
        <w:numPr>
          <w:ilvl w:val="2"/>
          <w:numId w:val="12"/>
        </w:numPr>
        <w:tabs>
          <w:tab w:val="left" w:pos="989"/>
        </w:tabs>
        <w:spacing w:before="144" w:line="360" w:lineRule="auto"/>
        <w:ind w:left="989" w:right="725" w:hanging="285"/>
        <w:rPr>
          <w:sz w:val="24"/>
        </w:rPr>
      </w:pPr>
      <w:r>
        <w:rPr>
          <w:sz w:val="24"/>
        </w:rPr>
        <w:t>Consulta y búsqueda: Interfaz para que los usuarios autorizados puedan filtrar establecimientos por estado, ubicación, tipo, y fechas de inspección.</w:t>
      </w:r>
    </w:p>
    <w:p w14:paraId="39946E64" w14:textId="77777777" w:rsidR="00B220E1" w:rsidRDefault="00000000">
      <w:pPr>
        <w:pStyle w:val="Prrafodelista"/>
        <w:numPr>
          <w:ilvl w:val="2"/>
          <w:numId w:val="12"/>
        </w:numPr>
        <w:tabs>
          <w:tab w:val="left" w:pos="1003"/>
        </w:tabs>
        <w:ind w:left="1003" w:hanging="359"/>
        <w:rPr>
          <w:sz w:val="24"/>
        </w:rPr>
      </w:pPr>
      <w:r>
        <w:rPr>
          <w:sz w:val="24"/>
        </w:rPr>
        <w:t>Historial</w:t>
      </w:r>
      <w:r>
        <w:rPr>
          <w:spacing w:val="-3"/>
          <w:sz w:val="24"/>
        </w:rPr>
        <w:t xml:space="preserve"> </w:t>
      </w:r>
      <w:r>
        <w:rPr>
          <w:sz w:val="24"/>
        </w:rPr>
        <w:t>de</w:t>
      </w:r>
      <w:r>
        <w:rPr>
          <w:spacing w:val="-2"/>
          <w:sz w:val="24"/>
        </w:rPr>
        <w:t xml:space="preserve"> </w:t>
      </w:r>
      <w:r>
        <w:rPr>
          <w:sz w:val="24"/>
        </w:rPr>
        <w:t>visitas:</w:t>
      </w:r>
      <w:r>
        <w:rPr>
          <w:spacing w:val="-2"/>
          <w:sz w:val="24"/>
        </w:rPr>
        <w:t xml:space="preserve"> </w:t>
      </w:r>
      <w:r>
        <w:rPr>
          <w:sz w:val="24"/>
        </w:rPr>
        <w:t>Acceso</w:t>
      </w:r>
      <w:r>
        <w:rPr>
          <w:spacing w:val="-3"/>
          <w:sz w:val="24"/>
        </w:rPr>
        <w:t xml:space="preserve"> </w:t>
      </w:r>
      <w:r>
        <w:rPr>
          <w:sz w:val="24"/>
        </w:rPr>
        <w:t>al</w:t>
      </w:r>
      <w:r>
        <w:rPr>
          <w:spacing w:val="-2"/>
          <w:sz w:val="24"/>
        </w:rPr>
        <w:t xml:space="preserve"> </w:t>
      </w:r>
      <w:r>
        <w:rPr>
          <w:sz w:val="24"/>
        </w:rPr>
        <w:t>historial</w:t>
      </w:r>
      <w:r>
        <w:rPr>
          <w:spacing w:val="-2"/>
          <w:sz w:val="24"/>
        </w:rPr>
        <w:t xml:space="preserve"> </w:t>
      </w:r>
      <w:r>
        <w:rPr>
          <w:sz w:val="24"/>
        </w:rPr>
        <w:t>de</w:t>
      </w:r>
      <w:r>
        <w:rPr>
          <w:spacing w:val="-3"/>
          <w:sz w:val="24"/>
        </w:rPr>
        <w:t xml:space="preserve"> </w:t>
      </w:r>
      <w:r>
        <w:rPr>
          <w:sz w:val="24"/>
        </w:rPr>
        <w:t>fiscalizaciones</w:t>
      </w:r>
      <w:r>
        <w:rPr>
          <w:spacing w:val="-2"/>
          <w:sz w:val="24"/>
        </w:rPr>
        <w:t xml:space="preserve"> </w:t>
      </w:r>
      <w:r>
        <w:rPr>
          <w:sz w:val="24"/>
        </w:rPr>
        <w:t>por</w:t>
      </w:r>
      <w:r>
        <w:rPr>
          <w:spacing w:val="-2"/>
          <w:sz w:val="24"/>
        </w:rPr>
        <w:t xml:space="preserve"> establecimiento.</w:t>
      </w:r>
    </w:p>
    <w:p w14:paraId="0E5BC5CD" w14:textId="77777777" w:rsidR="00B220E1" w:rsidRDefault="00B220E1">
      <w:pPr>
        <w:pStyle w:val="Prrafodelista"/>
        <w:rPr>
          <w:sz w:val="24"/>
        </w:rPr>
        <w:sectPr w:rsidR="00B220E1">
          <w:pgSz w:w="11920" w:h="16840"/>
          <w:pgMar w:top="1620" w:right="992" w:bottom="1180" w:left="1417" w:header="738" w:footer="992" w:gutter="0"/>
          <w:cols w:space="720"/>
        </w:sectPr>
      </w:pPr>
    </w:p>
    <w:p w14:paraId="71C00A48" w14:textId="77777777" w:rsidR="00B220E1" w:rsidRDefault="00000000">
      <w:pPr>
        <w:pStyle w:val="Prrafodelista"/>
        <w:numPr>
          <w:ilvl w:val="2"/>
          <w:numId w:val="12"/>
        </w:numPr>
        <w:tabs>
          <w:tab w:val="left" w:pos="1004"/>
        </w:tabs>
        <w:spacing w:before="59" w:line="360" w:lineRule="auto"/>
        <w:ind w:right="735"/>
        <w:rPr>
          <w:sz w:val="24"/>
        </w:rPr>
      </w:pPr>
      <w:r>
        <w:rPr>
          <w:sz w:val="24"/>
        </w:rPr>
        <w:lastRenderedPageBreak/>
        <w:t>Control</w:t>
      </w:r>
      <w:r>
        <w:rPr>
          <w:spacing w:val="80"/>
          <w:w w:val="150"/>
          <w:sz w:val="24"/>
        </w:rPr>
        <w:t xml:space="preserve"> </w:t>
      </w:r>
      <w:r>
        <w:rPr>
          <w:sz w:val="24"/>
        </w:rPr>
        <w:t>de</w:t>
      </w:r>
      <w:r>
        <w:rPr>
          <w:spacing w:val="80"/>
          <w:w w:val="150"/>
          <w:sz w:val="24"/>
        </w:rPr>
        <w:t xml:space="preserve"> </w:t>
      </w:r>
      <w:r>
        <w:rPr>
          <w:sz w:val="24"/>
        </w:rPr>
        <w:t>acceso</w:t>
      </w:r>
      <w:r>
        <w:rPr>
          <w:spacing w:val="80"/>
          <w:w w:val="150"/>
          <w:sz w:val="24"/>
        </w:rPr>
        <w:t xml:space="preserve"> </w:t>
      </w:r>
      <w:r>
        <w:rPr>
          <w:sz w:val="24"/>
        </w:rPr>
        <w:t>por</w:t>
      </w:r>
      <w:r>
        <w:rPr>
          <w:spacing w:val="80"/>
          <w:w w:val="150"/>
          <w:sz w:val="24"/>
        </w:rPr>
        <w:t xml:space="preserve"> </w:t>
      </w:r>
      <w:r>
        <w:rPr>
          <w:sz w:val="24"/>
        </w:rPr>
        <w:t>roles:</w:t>
      </w:r>
      <w:r>
        <w:rPr>
          <w:spacing w:val="80"/>
          <w:w w:val="150"/>
          <w:sz w:val="24"/>
        </w:rPr>
        <w:t xml:space="preserve"> </w:t>
      </w:r>
      <w:r>
        <w:rPr>
          <w:sz w:val="24"/>
        </w:rPr>
        <w:t>Módulos</w:t>
      </w:r>
      <w:r>
        <w:rPr>
          <w:spacing w:val="80"/>
          <w:w w:val="150"/>
          <w:sz w:val="24"/>
        </w:rPr>
        <w:t xml:space="preserve"> </w:t>
      </w:r>
      <w:r>
        <w:rPr>
          <w:sz w:val="24"/>
        </w:rPr>
        <w:t>diferenciados</w:t>
      </w:r>
      <w:r>
        <w:rPr>
          <w:spacing w:val="80"/>
          <w:sz w:val="24"/>
        </w:rPr>
        <w:t xml:space="preserve"> </w:t>
      </w:r>
      <w:r>
        <w:rPr>
          <w:sz w:val="24"/>
        </w:rPr>
        <w:t>para</w:t>
      </w:r>
      <w:r>
        <w:rPr>
          <w:spacing w:val="80"/>
          <w:sz w:val="24"/>
        </w:rPr>
        <w:t xml:space="preserve"> </w:t>
      </w:r>
      <w:r>
        <w:rPr>
          <w:sz w:val="24"/>
        </w:rPr>
        <w:t>inspectores, supervisores y administradores.</w:t>
      </w:r>
    </w:p>
    <w:p w14:paraId="6F5770ED" w14:textId="77777777" w:rsidR="00B220E1" w:rsidRDefault="00000000">
      <w:pPr>
        <w:pStyle w:val="Prrafodelista"/>
        <w:numPr>
          <w:ilvl w:val="2"/>
          <w:numId w:val="12"/>
        </w:numPr>
        <w:tabs>
          <w:tab w:val="left" w:pos="1004"/>
        </w:tabs>
        <w:spacing w:line="360" w:lineRule="auto"/>
        <w:ind w:right="725"/>
        <w:rPr>
          <w:sz w:val="24"/>
        </w:rPr>
      </w:pPr>
      <w:r>
        <w:rPr>
          <w:sz w:val="24"/>
        </w:rPr>
        <w:t>Soporte</w:t>
      </w:r>
      <w:r>
        <w:rPr>
          <w:spacing w:val="40"/>
          <w:sz w:val="24"/>
        </w:rPr>
        <w:t xml:space="preserve"> </w:t>
      </w:r>
      <w:r>
        <w:rPr>
          <w:sz w:val="24"/>
        </w:rPr>
        <w:t>para</w:t>
      </w:r>
      <w:r>
        <w:rPr>
          <w:spacing w:val="40"/>
          <w:sz w:val="24"/>
        </w:rPr>
        <w:t xml:space="preserve"> </w:t>
      </w:r>
      <w:r>
        <w:rPr>
          <w:sz w:val="24"/>
        </w:rPr>
        <w:t>reportes:</w:t>
      </w:r>
      <w:r>
        <w:rPr>
          <w:spacing w:val="40"/>
          <w:sz w:val="24"/>
        </w:rPr>
        <w:t xml:space="preserve"> </w:t>
      </w:r>
      <w:r>
        <w:rPr>
          <w:sz w:val="24"/>
        </w:rPr>
        <w:t>Generación</w:t>
      </w:r>
      <w:r>
        <w:rPr>
          <w:spacing w:val="37"/>
          <w:sz w:val="24"/>
        </w:rPr>
        <w:t xml:space="preserve"> </w:t>
      </w:r>
      <w:r>
        <w:rPr>
          <w:sz w:val="24"/>
        </w:rPr>
        <w:t>de</w:t>
      </w:r>
      <w:r>
        <w:rPr>
          <w:spacing w:val="37"/>
          <w:sz w:val="24"/>
        </w:rPr>
        <w:t xml:space="preserve"> </w:t>
      </w:r>
      <w:r>
        <w:rPr>
          <w:sz w:val="24"/>
        </w:rPr>
        <w:t>reportes</w:t>
      </w:r>
      <w:r>
        <w:rPr>
          <w:spacing w:val="37"/>
          <w:sz w:val="24"/>
        </w:rPr>
        <w:t xml:space="preserve"> </w:t>
      </w:r>
      <w:r>
        <w:rPr>
          <w:sz w:val="24"/>
        </w:rPr>
        <w:t>mensuales</w:t>
      </w:r>
      <w:r>
        <w:rPr>
          <w:spacing w:val="37"/>
          <w:sz w:val="24"/>
        </w:rPr>
        <w:t xml:space="preserve"> </w:t>
      </w:r>
      <w:r>
        <w:rPr>
          <w:sz w:val="24"/>
        </w:rPr>
        <w:t>y</w:t>
      </w:r>
      <w:r>
        <w:rPr>
          <w:spacing w:val="37"/>
          <w:sz w:val="24"/>
        </w:rPr>
        <w:t xml:space="preserve"> </w:t>
      </w:r>
      <w:r>
        <w:rPr>
          <w:sz w:val="24"/>
        </w:rPr>
        <w:t>exportación</w:t>
      </w:r>
      <w:r>
        <w:rPr>
          <w:spacing w:val="37"/>
          <w:sz w:val="24"/>
        </w:rPr>
        <w:t xml:space="preserve"> </w:t>
      </w:r>
      <w:r>
        <w:rPr>
          <w:sz w:val="24"/>
        </w:rPr>
        <w:t>de datos relevantes para auditorías o análisis estadístico.</w:t>
      </w:r>
    </w:p>
    <w:p w14:paraId="08942F35" w14:textId="77777777" w:rsidR="00B220E1" w:rsidRDefault="00B220E1">
      <w:pPr>
        <w:pStyle w:val="Textoindependiente"/>
      </w:pPr>
    </w:p>
    <w:p w14:paraId="37E3C884" w14:textId="77777777" w:rsidR="00B220E1" w:rsidRDefault="00B220E1">
      <w:pPr>
        <w:pStyle w:val="Textoindependiente"/>
        <w:spacing w:before="103"/>
      </w:pPr>
    </w:p>
    <w:p w14:paraId="389035A3" w14:textId="77777777" w:rsidR="00B220E1" w:rsidRDefault="00000000">
      <w:pPr>
        <w:pStyle w:val="Prrafodelista"/>
        <w:numPr>
          <w:ilvl w:val="1"/>
          <w:numId w:val="12"/>
        </w:numPr>
        <w:tabs>
          <w:tab w:val="left" w:pos="645"/>
        </w:tabs>
        <w:ind w:hanging="361"/>
        <w:jc w:val="both"/>
        <w:rPr>
          <w:b/>
          <w:sz w:val="24"/>
        </w:rPr>
      </w:pPr>
      <w:bookmarkStart w:id="3" w:name="_TOC_250021"/>
      <w:r>
        <w:rPr>
          <w:b/>
          <w:sz w:val="24"/>
        </w:rPr>
        <w:t>Definiciones,</w:t>
      </w:r>
      <w:r>
        <w:rPr>
          <w:b/>
          <w:spacing w:val="-1"/>
          <w:sz w:val="24"/>
        </w:rPr>
        <w:t xml:space="preserve"> </w:t>
      </w:r>
      <w:r>
        <w:rPr>
          <w:b/>
          <w:sz w:val="24"/>
        </w:rPr>
        <w:t>siglas</w:t>
      </w:r>
      <w:r>
        <w:rPr>
          <w:b/>
          <w:spacing w:val="-1"/>
          <w:sz w:val="24"/>
        </w:rPr>
        <w:t xml:space="preserve"> </w:t>
      </w:r>
      <w:r>
        <w:rPr>
          <w:b/>
          <w:sz w:val="24"/>
        </w:rPr>
        <w:t xml:space="preserve">y </w:t>
      </w:r>
      <w:bookmarkEnd w:id="3"/>
      <w:r>
        <w:rPr>
          <w:b/>
          <w:spacing w:val="-2"/>
          <w:sz w:val="24"/>
        </w:rPr>
        <w:t>abreviaturas</w:t>
      </w:r>
    </w:p>
    <w:p w14:paraId="0F668536" w14:textId="77777777" w:rsidR="00B220E1" w:rsidRDefault="00000000">
      <w:pPr>
        <w:pStyle w:val="Textoindependiente"/>
        <w:spacing w:before="183" w:line="360" w:lineRule="auto"/>
        <w:ind w:left="1004" w:right="726" w:hanging="360"/>
        <w:jc w:val="both"/>
      </w:pPr>
      <w:r>
        <w:rPr>
          <w:b/>
        </w:rPr>
        <w:t>-</w:t>
      </w:r>
      <w:r>
        <w:rPr>
          <w:b/>
          <w:spacing w:val="80"/>
        </w:rPr>
        <w:t xml:space="preserve"> </w:t>
      </w:r>
      <w:r>
        <w:rPr>
          <w:b/>
        </w:rPr>
        <w:t xml:space="preserve">UML (Lenguaje de Modelado Unificado) : </w:t>
      </w:r>
      <w:r>
        <w:t>Es lenguaje de modelado visual</w:t>
      </w:r>
      <w:r>
        <w:rPr>
          <w:spacing w:val="80"/>
        </w:rPr>
        <w:t xml:space="preserve"> </w:t>
      </w:r>
      <w:r>
        <w:t>común y semántica y sintácticamente rico para la arquitectura, el diseño y la implementación de sistemas de software complejos, tanto en estructura como en comportamiento.</w:t>
      </w:r>
    </w:p>
    <w:p w14:paraId="6B1117AB" w14:textId="77777777" w:rsidR="00B220E1" w:rsidRDefault="00B220E1">
      <w:pPr>
        <w:pStyle w:val="Textoindependiente"/>
      </w:pPr>
    </w:p>
    <w:p w14:paraId="09C5FE06" w14:textId="77777777" w:rsidR="00B220E1" w:rsidRDefault="00B220E1">
      <w:pPr>
        <w:pStyle w:val="Textoindependiente"/>
        <w:spacing w:before="50"/>
      </w:pPr>
    </w:p>
    <w:p w14:paraId="0BAEEC3F" w14:textId="77777777" w:rsidR="00B220E1" w:rsidRDefault="00000000">
      <w:pPr>
        <w:pStyle w:val="Prrafodelista"/>
        <w:numPr>
          <w:ilvl w:val="1"/>
          <w:numId w:val="12"/>
        </w:numPr>
        <w:tabs>
          <w:tab w:val="left" w:pos="645"/>
        </w:tabs>
        <w:ind w:hanging="361"/>
        <w:jc w:val="both"/>
        <w:rPr>
          <w:b/>
          <w:sz w:val="24"/>
        </w:rPr>
      </w:pPr>
      <w:bookmarkStart w:id="4" w:name="_TOC_250020"/>
      <w:bookmarkEnd w:id="4"/>
      <w:r>
        <w:rPr>
          <w:b/>
          <w:spacing w:val="-2"/>
          <w:sz w:val="24"/>
        </w:rPr>
        <w:t>Referencias</w:t>
      </w:r>
    </w:p>
    <w:p w14:paraId="50A9EBFA" w14:textId="77777777" w:rsidR="00B220E1" w:rsidRDefault="00000000">
      <w:pPr>
        <w:pStyle w:val="Textoindependiente"/>
        <w:tabs>
          <w:tab w:val="left" w:pos="1003"/>
        </w:tabs>
        <w:spacing w:before="184"/>
        <w:ind w:left="644"/>
      </w:pPr>
      <w:r>
        <w:rPr>
          <w:spacing w:val="-10"/>
        </w:rPr>
        <w:t>-</w:t>
      </w:r>
      <w:r>
        <w:tab/>
        <w:t>Documento</w:t>
      </w:r>
      <w:r>
        <w:rPr>
          <w:spacing w:val="-5"/>
        </w:rPr>
        <w:t xml:space="preserve"> </w:t>
      </w:r>
      <w:r>
        <w:t>Informe</w:t>
      </w:r>
      <w:r>
        <w:rPr>
          <w:spacing w:val="-5"/>
        </w:rPr>
        <w:t xml:space="preserve"> </w:t>
      </w:r>
      <w:r>
        <w:t>de</w:t>
      </w:r>
      <w:r>
        <w:rPr>
          <w:spacing w:val="-4"/>
        </w:rPr>
        <w:t xml:space="preserve"> </w:t>
      </w:r>
      <w:r>
        <w:rPr>
          <w:spacing w:val="-2"/>
        </w:rPr>
        <w:t>Factibilidad</w:t>
      </w:r>
    </w:p>
    <w:p w14:paraId="21CEAD6A" w14:textId="77777777" w:rsidR="00B220E1" w:rsidRDefault="00B220E1">
      <w:pPr>
        <w:pStyle w:val="Textoindependiente"/>
      </w:pPr>
    </w:p>
    <w:p w14:paraId="10DF7BF3" w14:textId="77777777" w:rsidR="00B220E1" w:rsidRDefault="00B220E1">
      <w:pPr>
        <w:pStyle w:val="Textoindependiente"/>
        <w:spacing w:before="126"/>
      </w:pPr>
    </w:p>
    <w:p w14:paraId="68A2D4D8" w14:textId="77777777" w:rsidR="00B220E1" w:rsidRDefault="00000000">
      <w:pPr>
        <w:pStyle w:val="Prrafodelista"/>
        <w:numPr>
          <w:ilvl w:val="0"/>
          <w:numId w:val="12"/>
        </w:numPr>
        <w:tabs>
          <w:tab w:val="left" w:pos="1003"/>
        </w:tabs>
        <w:ind w:left="1003" w:hanging="359"/>
        <w:rPr>
          <w:b/>
          <w:sz w:val="24"/>
        </w:rPr>
      </w:pPr>
      <w:bookmarkStart w:id="5" w:name="_TOC_250019"/>
      <w:bookmarkEnd w:id="5"/>
      <w:r>
        <w:rPr>
          <w:b/>
          <w:spacing w:val="-2"/>
          <w:sz w:val="24"/>
        </w:rPr>
        <w:t>Posicionamiento</w:t>
      </w:r>
    </w:p>
    <w:p w14:paraId="49CC4BD1" w14:textId="77777777" w:rsidR="00B220E1" w:rsidRDefault="00000000">
      <w:pPr>
        <w:pStyle w:val="Prrafodelista"/>
        <w:numPr>
          <w:ilvl w:val="1"/>
          <w:numId w:val="12"/>
        </w:numPr>
        <w:tabs>
          <w:tab w:val="left" w:pos="1365"/>
        </w:tabs>
        <w:spacing w:before="183"/>
        <w:ind w:left="1365" w:hanging="361"/>
        <w:jc w:val="both"/>
        <w:rPr>
          <w:b/>
          <w:sz w:val="24"/>
        </w:rPr>
      </w:pPr>
      <w:bookmarkStart w:id="6" w:name="_TOC_250018"/>
      <w:r>
        <w:rPr>
          <w:b/>
          <w:sz w:val="24"/>
        </w:rPr>
        <w:t xml:space="preserve">Oportunidad de </w:t>
      </w:r>
      <w:bookmarkEnd w:id="6"/>
      <w:r>
        <w:rPr>
          <w:b/>
          <w:spacing w:val="-2"/>
          <w:sz w:val="24"/>
        </w:rPr>
        <w:t>negocio</w:t>
      </w:r>
    </w:p>
    <w:p w14:paraId="3D85799A" w14:textId="77777777" w:rsidR="00B220E1" w:rsidRDefault="00000000">
      <w:pPr>
        <w:pStyle w:val="Textoindependiente"/>
        <w:spacing w:before="183" w:line="360" w:lineRule="auto"/>
        <w:ind w:left="1004" w:right="724"/>
        <w:jc w:val="both"/>
      </w:pPr>
      <w:r>
        <w:t>La creciente preocupación por la salud pública y la inocuidad alimentaria ha puesto en evidencia la necesidad de contar con herramientas tecnológicas modernas que permitan gestionar eficazmente las fiscalizaciones sanitarias. Actualmente, muchos procesos de inspección y</w:t>
      </w:r>
      <w:r>
        <w:rPr>
          <w:spacing w:val="-7"/>
        </w:rPr>
        <w:t xml:space="preserve"> </w:t>
      </w:r>
      <w:r>
        <w:t>registro</w:t>
      </w:r>
      <w:r>
        <w:rPr>
          <w:spacing w:val="-7"/>
        </w:rPr>
        <w:t xml:space="preserve"> </w:t>
      </w:r>
      <w:r>
        <w:t>de</w:t>
      </w:r>
      <w:r>
        <w:rPr>
          <w:spacing w:val="-7"/>
        </w:rPr>
        <w:t xml:space="preserve"> </w:t>
      </w:r>
      <w:r>
        <w:t>establecimientos</w:t>
      </w:r>
      <w:r>
        <w:rPr>
          <w:spacing w:val="-7"/>
        </w:rPr>
        <w:t xml:space="preserve"> </w:t>
      </w:r>
      <w:r>
        <w:t>de expendio de</w:t>
      </w:r>
      <w:r>
        <w:rPr>
          <w:spacing w:val="-5"/>
        </w:rPr>
        <w:t xml:space="preserve"> </w:t>
      </w:r>
      <w:r>
        <w:t>alimentos</w:t>
      </w:r>
      <w:r>
        <w:rPr>
          <w:spacing w:val="-5"/>
        </w:rPr>
        <w:t xml:space="preserve"> </w:t>
      </w:r>
      <w:r>
        <w:t>se</w:t>
      </w:r>
      <w:r>
        <w:rPr>
          <w:spacing w:val="-5"/>
        </w:rPr>
        <w:t xml:space="preserve"> </w:t>
      </w:r>
      <w:r>
        <w:t>realizan</w:t>
      </w:r>
      <w:r>
        <w:rPr>
          <w:spacing w:val="-5"/>
        </w:rPr>
        <w:t xml:space="preserve"> </w:t>
      </w:r>
      <w:r>
        <w:t>de</w:t>
      </w:r>
      <w:r>
        <w:rPr>
          <w:spacing w:val="-5"/>
        </w:rPr>
        <w:t xml:space="preserve"> </w:t>
      </w:r>
      <w:r>
        <w:t>forma</w:t>
      </w:r>
      <w:r>
        <w:rPr>
          <w:spacing w:val="-5"/>
        </w:rPr>
        <w:t xml:space="preserve"> </w:t>
      </w:r>
      <w:r>
        <w:t>manual</w:t>
      </w:r>
      <w:r>
        <w:rPr>
          <w:spacing w:val="-5"/>
        </w:rPr>
        <w:t xml:space="preserve"> </w:t>
      </w:r>
      <w:r>
        <w:t>o</w:t>
      </w:r>
      <w:r>
        <w:rPr>
          <w:spacing w:val="-5"/>
        </w:rPr>
        <w:t xml:space="preserve"> </w:t>
      </w:r>
      <w:r>
        <w:t>con</w:t>
      </w:r>
      <w:r>
        <w:rPr>
          <w:spacing w:val="-5"/>
        </w:rPr>
        <w:t xml:space="preserve"> </w:t>
      </w:r>
      <w:r>
        <w:t>sistemas</w:t>
      </w:r>
      <w:r>
        <w:rPr>
          <w:spacing w:val="-5"/>
        </w:rPr>
        <w:t xml:space="preserve"> </w:t>
      </w:r>
      <w:r>
        <w:t>dispersos,</w:t>
      </w:r>
      <w:r>
        <w:rPr>
          <w:spacing w:val="-5"/>
        </w:rPr>
        <w:t xml:space="preserve"> </w:t>
      </w:r>
      <w:r>
        <w:t>lo que</w:t>
      </w:r>
      <w:r>
        <w:rPr>
          <w:spacing w:val="-6"/>
        </w:rPr>
        <w:t xml:space="preserve"> </w:t>
      </w:r>
      <w:r>
        <w:t>genera</w:t>
      </w:r>
      <w:r>
        <w:rPr>
          <w:spacing w:val="-6"/>
        </w:rPr>
        <w:t xml:space="preserve"> </w:t>
      </w:r>
      <w:r>
        <w:t>duplicidad</w:t>
      </w:r>
      <w:r>
        <w:rPr>
          <w:spacing w:val="-6"/>
        </w:rPr>
        <w:t xml:space="preserve"> </w:t>
      </w:r>
      <w:r>
        <w:t>de</w:t>
      </w:r>
      <w:r>
        <w:rPr>
          <w:spacing w:val="-6"/>
        </w:rPr>
        <w:t xml:space="preserve"> </w:t>
      </w:r>
      <w:r>
        <w:t>esfuerzos,</w:t>
      </w:r>
      <w:r>
        <w:rPr>
          <w:spacing w:val="-6"/>
        </w:rPr>
        <w:t xml:space="preserve"> </w:t>
      </w:r>
      <w:r>
        <w:t>errores</w:t>
      </w:r>
      <w:r>
        <w:rPr>
          <w:spacing w:val="-6"/>
        </w:rPr>
        <w:t xml:space="preserve"> </w:t>
      </w:r>
      <w:r>
        <w:t>humanos,</w:t>
      </w:r>
      <w:r>
        <w:rPr>
          <w:spacing w:val="-6"/>
        </w:rPr>
        <w:t xml:space="preserve"> </w:t>
      </w:r>
      <w:r>
        <w:t>pérdida</w:t>
      </w:r>
      <w:r>
        <w:rPr>
          <w:spacing w:val="-6"/>
        </w:rPr>
        <w:t xml:space="preserve"> </w:t>
      </w:r>
      <w:r>
        <w:t>de</w:t>
      </w:r>
      <w:r>
        <w:rPr>
          <w:spacing w:val="-6"/>
        </w:rPr>
        <w:t xml:space="preserve"> </w:t>
      </w:r>
      <w:r>
        <w:t>información</w:t>
      </w:r>
      <w:r>
        <w:rPr>
          <w:spacing w:val="-6"/>
        </w:rPr>
        <w:t xml:space="preserve"> </w:t>
      </w:r>
      <w:r>
        <w:t>y demoras en la toma de decisiones.</w:t>
      </w:r>
    </w:p>
    <w:p w14:paraId="4496D945" w14:textId="77777777" w:rsidR="00B220E1" w:rsidRDefault="00000000">
      <w:pPr>
        <w:pStyle w:val="Textoindependiente"/>
        <w:spacing w:before="160" w:line="360" w:lineRule="auto"/>
        <w:ind w:left="1004" w:right="723"/>
        <w:jc w:val="both"/>
      </w:pPr>
      <w:r>
        <w:t>La implementación de un sistema web de registros de salud representa una oportunidad estratégica para digitalizar el proceso de fiscalización sanitaria, mejorando la trazabilidad, transparencia y eficiencia en el control de establecimientos de bebidas y comidas. Además, permite centralizar la información</w:t>
      </w:r>
      <w:r>
        <w:rPr>
          <w:spacing w:val="57"/>
          <w:w w:val="150"/>
        </w:rPr>
        <w:t xml:space="preserve"> </w:t>
      </w:r>
      <w:r>
        <w:t>en</w:t>
      </w:r>
      <w:r>
        <w:rPr>
          <w:spacing w:val="58"/>
          <w:w w:val="150"/>
        </w:rPr>
        <w:t xml:space="preserve"> </w:t>
      </w:r>
      <w:r>
        <w:t>tiempo</w:t>
      </w:r>
      <w:r>
        <w:rPr>
          <w:spacing w:val="58"/>
          <w:w w:val="150"/>
        </w:rPr>
        <w:t xml:space="preserve"> </w:t>
      </w:r>
      <w:r>
        <w:t>real,</w:t>
      </w:r>
      <w:r>
        <w:rPr>
          <w:spacing w:val="58"/>
          <w:w w:val="150"/>
        </w:rPr>
        <w:t xml:space="preserve"> </w:t>
      </w:r>
      <w:r>
        <w:t>generar</w:t>
      </w:r>
      <w:r>
        <w:rPr>
          <w:spacing w:val="58"/>
          <w:w w:val="150"/>
        </w:rPr>
        <w:t xml:space="preserve"> </w:t>
      </w:r>
      <w:r>
        <w:t>reportes</w:t>
      </w:r>
      <w:r>
        <w:rPr>
          <w:spacing w:val="58"/>
          <w:w w:val="150"/>
        </w:rPr>
        <w:t xml:space="preserve"> </w:t>
      </w:r>
      <w:r>
        <w:t>automáticos</w:t>
      </w:r>
      <w:r>
        <w:rPr>
          <w:spacing w:val="71"/>
        </w:rPr>
        <w:t xml:space="preserve"> </w:t>
      </w:r>
      <w:r>
        <w:t>y</w:t>
      </w:r>
      <w:r>
        <w:rPr>
          <w:spacing w:val="70"/>
        </w:rPr>
        <w:t xml:space="preserve"> </w:t>
      </w:r>
      <w:r>
        <w:t>brindar</w:t>
      </w:r>
      <w:r>
        <w:rPr>
          <w:spacing w:val="71"/>
        </w:rPr>
        <w:t xml:space="preserve"> </w:t>
      </w:r>
      <w:r>
        <w:rPr>
          <w:spacing w:val="-5"/>
        </w:rPr>
        <w:t>una</w:t>
      </w:r>
    </w:p>
    <w:p w14:paraId="6A19FB1D" w14:textId="77777777" w:rsidR="00B220E1" w:rsidRDefault="00B220E1">
      <w:pPr>
        <w:pStyle w:val="Textoindependiente"/>
        <w:spacing w:line="360" w:lineRule="auto"/>
        <w:jc w:val="both"/>
        <w:sectPr w:rsidR="00B220E1">
          <w:pgSz w:w="11920" w:h="16840"/>
          <w:pgMar w:top="1620" w:right="992" w:bottom="1180" w:left="1417" w:header="738" w:footer="992" w:gutter="0"/>
          <w:cols w:space="720"/>
        </w:sectPr>
      </w:pPr>
    </w:p>
    <w:p w14:paraId="01C37995" w14:textId="77777777" w:rsidR="00B220E1" w:rsidRDefault="00000000">
      <w:pPr>
        <w:pStyle w:val="Textoindependiente"/>
        <w:spacing w:before="59" w:line="360" w:lineRule="auto"/>
        <w:ind w:left="1004" w:right="731"/>
        <w:jc w:val="both"/>
      </w:pPr>
      <w:r>
        <w:lastRenderedPageBreak/>
        <w:t xml:space="preserve">representación visual (semáforo) clara del estado sanitario de cada local </w:t>
      </w:r>
      <w:r>
        <w:rPr>
          <w:spacing w:val="-2"/>
        </w:rPr>
        <w:t>inspeccionado.</w:t>
      </w:r>
    </w:p>
    <w:p w14:paraId="431BE7C6" w14:textId="77777777" w:rsidR="00B220E1" w:rsidRDefault="00000000">
      <w:pPr>
        <w:pStyle w:val="Textoindependiente"/>
        <w:spacing w:before="160" w:line="360" w:lineRule="auto"/>
        <w:ind w:left="1004" w:right="727"/>
        <w:jc w:val="both"/>
      </w:pPr>
      <w:r>
        <w:t>Esta solución no solo mejora los procesos internos del área de salud pública, sino que también refuerza la confianza ciudadana, al garantizar que los establecimientos cumplen con los estándares sanitarios requeridos.</w:t>
      </w:r>
    </w:p>
    <w:p w14:paraId="20977BF0" w14:textId="77777777" w:rsidR="00B220E1" w:rsidRDefault="00B220E1">
      <w:pPr>
        <w:pStyle w:val="Textoindependiente"/>
      </w:pPr>
    </w:p>
    <w:p w14:paraId="6E7A6AF8" w14:textId="77777777" w:rsidR="00B220E1" w:rsidRDefault="00B220E1">
      <w:pPr>
        <w:pStyle w:val="Textoindependiente"/>
        <w:spacing w:before="50"/>
      </w:pPr>
    </w:p>
    <w:p w14:paraId="6966A28E" w14:textId="77777777" w:rsidR="00B220E1" w:rsidRDefault="00000000">
      <w:pPr>
        <w:pStyle w:val="Prrafodelista"/>
        <w:numPr>
          <w:ilvl w:val="1"/>
          <w:numId w:val="12"/>
        </w:numPr>
        <w:tabs>
          <w:tab w:val="left" w:pos="1365"/>
        </w:tabs>
        <w:ind w:left="1365" w:hanging="361"/>
        <w:rPr>
          <w:b/>
          <w:sz w:val="24"/>
        </w:rPr>
      </w:pPr>
      <w:bookmarkStart w:id="7" w:name="_TOC_250017"/>
      <w:r>
        <w:rPr>
          <w:b/>
          <w:sz w:val="24"/>
        </w:rPr>
        <w:t>Definición</w:t>
      </w:r>
      <w:r>
        <w:rPr>
          <w:b/>
          <w:spacing w:val="-1"/>
          <w:sz w:val="24"/>
        </w:rPr>
        <w:t xml:space="preserve"> </w:t>
      </w:r>
      <w:r>
        <w:rPr>
          <w:b/>
          <w:sz w:val="24"/>
        </w:rPr>
        <w:t>del</w:t>
      </w:r>
      <w:r>
        <w:rPr>
          <w:b/>
          <w:spacing w:val="-1"/>
          <w:sz w:val="24"/>
        </w:rPr>
        <w:t xml:space="preserve"> </w:t>
      </w:r>
      <w:bookmarkEnd w:id="7"/>
      <w:r>
        <w:rPr>
          <w:b/>
          <w:spacing w:val="-2"/>
          <w:sz w:val="24"/>
        </w:rPr>
        <w:t>Problema</w:t>
      </w:r>
    </w:p>
    <w:p w14:paraId="2177022C" w14:textId="77777777" w:rsidR="00B220E1" w:rsidRDefault="00000000">
      <w:pPr>
        <w:pStyle w:val="Textoindependiente"/>
        <w:spacing w:before="184" w:line="360" w:lineRule="auto"/>
        <w:ind w:left="989" w:right="730"/>
        <w:jc w:val="both"/>
      </w:pPr>
      <w:r>
        <w:t>El proceso actual de fiscalización sanitaria a establecimientos de bebidas y comidas presenta múltiples deficiencias, entre ellas:</w:t>
      </w:r>
    </w:p>
    <w:p w14:paraId="6D9B0AA1" w14:textId="77777777" w:rsidR="00B220E1" w:rsidRDefault="00000000">
      <w:pPr>
        <w:pStyle w:val="Prrafodelista"/>
        <w:numPr>
          <w:ilvl w:val="2"/>
          <w:numId w:val="12"/>
        </w:numPr>
        <w:tabs>
          <w:tab w:val="left" w:pos="1424"/>
        </w:tabs>
        <w:spacing w:before="240" w:line="360" w:lineRule="auto"/>
        <w:ind w:left="1424" w:right="1333" w:hanging="285"/>
        <w:rPr>
          <w:sz w:val="24"/>
        </w:rPr>
      </w:pPr>
      <w:r>
        <w:rPr>
          <w:sz w:val="24"/>
        </w:rPr>
        <w:t>Uso</w:t>
      </w:r>
      <w:r>
        <w:rPr>
          <w:spacing w:val="-7"/>
          <w:sz w:val="24"/>
        </w:rPr>
        <w:t xml:space="preserve"> </w:t>
      </w:r>
      <w:r>
        <w:rPr>
          <w:sz w:val="24"/>
        </w:rPr>
        <w:t>de</w:t>
      </w:r>
      <w:r>
        <w:rPr>
          <w:spacing w:val="-7"/>
          <w:sz w:val="24"/>
        </w:rPr>
        <w:t xml:space="preserve"> </w:t>
      </w:r>
      <w:r>
        <w:rPr>
          <w:sz w:val="24"/>
        </w:rPr>
        <w:t>registros</w:t>
      </w:r>
      <w:r>
        <w:rPr>
          <w:spacing w:val="-7"/>
          <w:sz w:val="24"/>
        </w:rPr>
        <w:t xml:space="preserve"> </w:t>
      </w:r>
      <w:r>
        <w:rPr>
          <w:sz w:val="24"/>
        </w:rPr>
        <w:t>físicos</w:t>
      </w:r>
      <w:r>
        <w:rPr>
          <w:spacing w:val="-7"/>
          <w:sz w:val="24"/>
        </w:rPr>
        <w:t xml:space="preserve"> </w:t>
      </w:r>
      <w:r>
        <w:rPr>
          <w:sz w:val="24"/>
        </w:rPr>
        <w:t>o</w:t>
      </w:r>
      <w:r>
        <w:rPr>
          <w:spacing w:val="-7"/>
          <w:sz w:val="24"/>
        </w:rPr>
        <w:t xml:space="preserve"> </w:t>
      </w:r>
      <w:r>
        <w:rPr>
          <w:sz w:val="24"/>
        </w:rPr>
        <w:t>no</w:t>
      </w:r>
      <w:r>
        <w:rPr>
          <w:spacing w:val="-7"/>
          <w:sz w:val="24"/>
        </w:rPr>
        <w:t xml:space="preserve"> </w:t>
      </w:r>
      <w:r>
        <w:rPr>
          <w:sz w:val="24"/>
        </w:rPr>
        <w:t>estandarizados</w:t>
      </w:r>
      <w:r>
        <w:rPr>
          <w:spacing w:val="-7"/>
          <w:sz w:val="24"/>
        </w:rPr>
        <w:t xml:space="preserve"> </w:t>
      </w:r>
      <w:r>
        <w:rPr>
          <w:sz w:val="24"/>
        </w:rPr>
        <w:t>que</w:t>
      </w:r>
      <w:r>
        <w:rPr>
          <w:spacing w:val="-7"/>
          <w:sz w:val="24"/>
        </w:rPr>
        <w:t xml:space="preserve"> </w:t>
      </w:r>
      <w:r>
        <w:rPr>
          <w:sz w:val="24"/>
        </w:rPr>
        <w:t>dificultan</w:t>
      </w:r>
      <w:r>
        <w:rPr>
          <w:spacing w:val="-7"/>
          <w:sz w:val="24"/>
        </w:rPr>
        <w:t xml:space="preserve"> </w:t>
      </w:r>
      <w:r>
        <w:rPr>
          <w:sz w:val="24"/>
        </w:rPr>
        <w:t>el</w:t>
      </w:r>
      <w:r>
        <w:rPr>
          <w:spacing w:val="-7"/>
          <w:sz w:val="24"/>
        </w:rPr>
        <w:t xml:space="preserve"> </w:t>
      </w:r>
      <w:r>
        <w:rPr>
          <w:sz w:val="24"/>
        </w:rPr>
        <w:t>control</w:t>
      </w:r>
      <w:r>
        <w:rPr>
          <w:spacing w:val="-7"/>
          <w:sz w:val="24"/>
        </w:rPr>
        <w:t xml:space="preserve"> </w:t>
      </w:r>
      <w:r>
        <w:rPr>
          <w:sz w:val="24"/>
        </w:rPr>
        <w:t>y seguimiento histórico.</w:t>
      </w:r>
    </w:p>
    <w:p w14:paraId="6FF3A89D" w14:textId="77777777" w:rsidR="00B220E1" w:rsidRDefault="00B220E1">
      <w:pPr>
        <w:pStyle w:val="Textoindependiente"/>
        <w:spacing w:before="146"/>
      </w:pPr>
    </w:p>
    <w:p w14:paraId="71987F0D" w14:textId="77777777" w:rsidR="00B220E1" w:rsidRDefault="00000000">
      <w:pPr>
        <w:pStyle w:val="Prrafodelista"/>
        <w:numPr>
          <w:ilvl w:val="2"/>
          <w:numId w:val="12"/>
        </w:numPr>
        <w:tabs>
          <w:tab w:val="left" w:pos="1424"/>
        </w:tabs>
        <w:spacing w:line="360" w:lineRule="auto"/>
        <w:ind w:left="1424" w:right="882" w:hanging="285"/>
        <w:rPr>
          <w:sz w:val="24"/>
        </w:rPr>
      </w:pPr>
      <w:r>
        <w:rPr>
          <w:sz w:val="24"/>
        </w:rPr>
        <w:t>Falta</w:t>
      </w:r>
      <w:r>
        <w:rPr>
          <w:spacing w:val="-6"/>
          <w:sz w:val="24"/>
        </w:rPr>
        <w:t xml:space="preserve"> </w:t>
      </w:r>
      <w:r>
        <w:rPr>
          <w:sz w:val="24"/>
        </w:rPr>
        <w:t>de</w:t>
      </w:r>
      <w:r>
        <w:rPr>
          <w:spacing w:val="-6"/>
          <w:sz w:val="24"/>
        </w:rPr>
        <w:t xml:space="preserve"> </w:t>
      </w:r>
      <w:r>
        <w:rPr>
          <w:sz w:val="24"/>
        </w:rPr>
        <w:t>acceso</w:t>
      </w:r>
      <w:r>
        <w:rPr>
          <w:spacing w:val="-6"/>
          <w:sz w:val="24"/>
        </w:rPr>
        <w:t xml:space="preserve"> </w:t>
      </w:r>
      <w:r>
        <w:rPr>
          <w:sz w:val="24"/>
        </w:rPr>
        <w:t>inmediato</w:t>
      </w:r>
      <w:r>
        <w:rPr>
          <w:spacing w:val="-6"/>
          <w:sz w:val="24"/>
        </w:rPr>
        <w:t xml:space="preserve"> </w:t>
      </w:r>
      <w:r>
        <w:rPr>
          <w:sz w:val="24"/>
        </w:rPr>
        <w:t>a</w:t>
      </w:r>
      <w:r>
        <w:rPr>
          <w:spacing w:val="-6"/>
          <w:sz w:val="24"/>
        </w:rPr>
        <w:t xml:space="preserve"> </w:t>
      </w:r>
      <w:r>
        <w:rPr>
          <w:sz w:val="24"/>
        </w:rPr>
        <w:t>los</w:t>
      </w:r>
      <w:r>
        <w:rPr>
          <w:spacing w:val="-6"/>
          <w:sz w:val="24"/>
        </w:rPr>
        <w:t xml:space="preserve"> </w:t>
      </w:r>
      <w:r>
        <w:rPr>
          <w:sz w:val="24"/>
        </w:rPr>
        <w:t>resultados</w:t>
      </w:r>
      <w:r>
        <w:rPr>
          <w:spacing w:val="-6"/>
          <w:sz w:val="24"/>
        </w:rPr>
        <w:t xml:space="preserve"> </w:t>
      </w:r>
      <w:r>
        <w:rPr>
          <w:sz w:val="24"/>
        </w:rPr>
        <w:t>de</w:t>
      </w:r>
      <w:r>
        <w:rPr>
          <w:spacing w:val="-6"/>
          <w:sz w:val="24"/>
        </w:rPr>
        <w:t xml:space="preserve"> </w:t>
      </w:r>
      <w:r>
        <w:rPr>
          <w:sz w:val="24"/>
        </w:rPr>
        <w:t>fiscalización</w:t>
      </w:r>
      <w:r>
        <w:rPr>
          <w:spacing w:val="-6"/>
          <w:sz w:val="24"/>
        </w:rPr>
        <w:t xml:space="preserve"> </w:t>
      </w:r>
      <w:r>
        <w:rPr>
          <w:sz w:val="24"/>
        </w:rPr>
        <w:t>por</w:t>
      </w:r>
      <w:r>
        <w:rPr>
          <w:spacing w:val="-6"/>
          <w:sz w:val="24"/>
        </w:rPr>
        <w:t xml:space="preserve"> </w:t>
      </w:r>
      <w:r>
        <w:rPr>
          <w:sz w:val="24"/>
        </w:rPr>
        <w:t>parte</w:t>
      </w:r>
      <w:r>
        <w:rPr>
          <w:spacing w:val="-6"/>
          <w:sz w:val="24"/>
        </w:rPr>
        <w:t xml:space="preserve"> </w:t>
      </w:r>
      <w:r>
        <w:rPr>
          <w:sz w:val="24"/>
        </w:rPr>
        <w:t>de</w:t>
      </w:r>
      <w:r>
        <w:rPr>
          <w:spacing w:val="-6"/>
          <w:sz w:val="24"/>
        </w:rPr>
        <w:t xml:space="preserve"> </w:t>
      </w:r>
      <w:r>
        <w:rPr>
          <w:sz w:val="24"/>
        </w:rPr>
        <w:t>los supervisores y tomadores de decisiones.</w:t>
      </w:r>
    </w:p>
    <w:p w14:paraId="024F04D8" w14:textId="77777777" w:rsidR="00B220E1" w:rsidRDefault="00B220E1">
      <w:pPr>
        <w:pStyle w:val="Textoindependiente"/>
        <w:spacing w:before="146"/>
      </w:pPr>
    </w:p>
    <w:p w14:paraId="2C799455" w14:textId="77777777" w:rsidR="00B220E1" w:rsidRDefault="00000000">
      <w:pPr>
        <w:pStyle w:val="Prrafodelista"/>
        <w:numPr>
          <w:ilvl w:val="2"/>
          <w:numId w:val="12"/>
        </w:numPr>
        <w:tabs>
          <w:tab w:val="left" w:pos="1424"/>
        </w:tabs>
        <w:spacing w:before="1" w:line="360" w:lineRule="auto"/>
        <w:ind w:left="1424" w:right="1131" w:hanging="285"/>
        <w:rPr>
          <w:sz w:val="24"/>
        </w:rPr>
      </w:pPr>
      <w:r>
        <w:rPr>
          <w:sz w:val="24"/>
        </w:rPr>
        <w:t>Dificultad</w:t>
      </w:r>
      <w:r>
        <w:rPr>
          <w:spacing w:val="-8"/>
          <w:sz w:val="24"/>
        </w:rPr>
        <w:t xml:space="preserve"> </w:t>
      </w:r>
      <w:r>
        <w:rPr>
          <w:sz w:val="24"/>
        </w:rPr>
        <w:t>para</w:t>
      </w:r>
      <w:r>
        <w:rPr>
          <w:spacing w:val="-8"/>
          <w:sz w:val="24"/>
        </w:rPr>
        <w:t xml:space="preserve"> </w:t>
      </w:r>
      <w:r>
        <w:rPr>
          <w:sz w:val="24"/>
        </w:rPr>
        <w:t>identificar</w:t>
      </w:r>
      <w:r>
        <w:rPr>
          <w:spacing w:val="-8"/>
          <w:sz w:val="24"/>
        </w:rPr>
        <w:t xml:space="preserve"> </w:t>
      </w:r>
      <w:r>
        <w:rPr>
          <w:sz w:val="24"/>
        </w:rPr>
        <w:t>rápidamente</w:t>
      </w:r>
      <w:r>
        <w:rPr>
          <w:spacing w:val="-8"/>
          <w:sz w:val="24"/>
        </w:rPr>
        <w:t xml:space="preserve"> </w:t>
      </w:r>
      <w:r>
        <w:rPr>
          <w:sz w:val="24"/>
        </w:rPr>
        <w:t>el</w:t>
      </w:r>
      <w:r>
        <w:rPr>
          <w:spacing w:val="-8"/>
          <w:sz w:val="24"/>
        </w:rPr>
        <w:t xml:space="preserve"> </w:t>
      </w:r>
      <w:r>
        <w:rPr>
          <w:sz w:val="24"/>
        </w:rPr>
        <w:t>estado</w:t>
      </w:r>
      <w:r>
        <w:rPr>
          <w:spacing w:val="-8"/>
          <w:sz w:val="24"/>
        </w:rPr>
        <w:t xml:space="preserve"> </w:t>
      </w:r>
      <w:r>
        <w:rPr>
          <w:sz w:val="24"/>
        </w:rPr>
        <w:t>sanitario</w:t>
      </w:r>
      <w:r>
        <w:rPr>
          <w:spacing w:val="-8"/>
          <w:sz w:val="24"/>
        </w:rPr>
        <w:t xml:space="preserve"> </w:t>
      </w:r>
      <w:r>
        <w:rPr>
          <w:sz w:val="24"/>
        </w:rPr>
        <w:t>de</w:t>
      </w:r>
      <w:r>
        <w:rPr>
          <w:spacing w:val="-8"/>
          <w:sz w:val="24"/>
        </w:rPr>
        <w:t xml:space="preserve"> </w:t>
      </w:r>
      <w:r>
        <w:rPr>
          <w:sz w:val="24"/>
        </w:rPr>
        <w:t>los</w:t>
      </w:r>
      <w:r>
        <w:rPr>
          <w:spacing w:val="-8"/>
          <w:sz w:val="24"/>
        </w:rPr>
        <w:t xml:space="preserve"> </w:t>
      </w:r>
      <w:r>
        <w:rPr>
          <w:sz w:val="24"/>
        </w:rPr>
        <w:t xml:space="preserve">locales </w:t>
      </w:r>
      <w:r>
        <w:rPr>
          <w:spacing w:val="-2"/>
          <w:sz w:val="24"/>
        </w:rPr>
        <w:t>inspeccionados.</w:t>
      </w:r>
    </w:p>
    <w:p w14:paraId="4F3C4DC2" w14:textId="77777777" w:rsidR="00B220E1" w:rsidRDefault="00B220E1">
      <w:pPr>
        <w:pStyle w:val="Textoindependiente"/>
        <w:spacing w:before="146"/>
      </w:pPr>
    </w:p>
    <w:p w14:paraId="577FE3E4" w14:textId="77777777" w:rsidR="00B220E1" w:rsidRDefault="00000000">
      <w:pPr>
        <w:pStyle w:val="Prrafodelista"/>
        <w:numPr>
          <w:ilvl w:val="2"/>
          <w:numId w:val="12"/>
        </w:numPr>
        <w:tabs>
          <w:tab w:val="left" w:pos="1423"/>
        </w:tabs>
        <w:ind w:left="1423" w:hanging="284"/>
        <w:rPr>
          <w:sz w:val="24"/>
        </w:rPr>
      </w:pPr>
      <w:r>
        <w:rPr>
          <w:sz w:val="24"/>
        </w:rPr>
        <w:t>Imposibilidad</w:t>
      </w:r>
      <w:r>
        <w:rPr>
          <w:spacing w:val="-4"/>
          <w:sz w:val="24"/>
        </w:rPr>
        <w:t xml:space="preserve"> </w:t>
      </w:r>
      <w:r>
        <w:rPr>
          <w:sz w:val="24"/>
        </w:rPr>
        <w:t>de</w:t>
      </w:r>
      <w:r>
        <w:rPr>
          <w:spacing w:val="-4"/>
          <w:sz w:val="24"/>
        </w:rPr>
        <w:t xml:space="preserve"> </w:t>
      </w:r>
      <w:r>
        <w:rPr>
          <w:sz w:val="24"/>
        </w:rPr>
        <w:t>generar</w:t>
      </w:r>
      <w:r>
        <w:rPr>
          <w:spacing w:val="-3"/>
          <w:sz w:val="24"/>
        </w:rPr>
        <w:t xml:space="preserve"> </w:t>
      </w:r>
      <w:r>
        <w:rPr>
          <w:sz w:val="24"/>
        </w:rPr>
        <w:t>reportes</w:t>
      </w:r>
      <w:r>
        <w:rPr>
          <w:spacing w:val="-4"/>
          <w:sz w:val="24"/>
        </w:rPr>
        <w:t xml:space="preserve"> </w:t>
      </w:r>
      <w:r>
        <w:rPr>
          <w:sz w:val="24"/>
        </w:rPr>
        <w:t>ágiles</w:t>
      </w:r>
      <w:r>
        <w:rPr>
          <w:spacing w:val="-3"/>
          <w:sz w:val="24"/>
        </w:rPr>
        <w:t xml:space="preserve"> </w:t>
      </w:r>
      <w:r>
        <w:rPr>
          <w:sz w:val="24"/>
        </w:rPr>
        <w:t>y</w:t>
      </w:r>
      <w:r>
        <w:rPr>
          <w:spacing w:val="-4"/>
          <w:sz w:val="24"/>
        </w:rPr>
        <w:t xml:space="preserve"> </w:t>
      </w:r>
      <w:r>
        <w:rPr>
          <w:sz w:val="24"/>
        </w:rPr>
        <w:t>estadísticas</w:t>
      </w:r>
      <w:r>
        <w:rPr>
          <w:spacing w:val="-3"/>
          <w:sz w:val="24"/>
        </w:rPr>
        <w:t xml:space="preserve"> </w:t>
      </w:r>
      <w:r>
        <w:rPr>
          <w:spacing w:val="-2"/>
          <w:sz w:val="24"/>
        </w:rPr>
        <w:t>consolidadas.</w:t>
      </w:r>
    </w:p>
    <w:p w14:paraId="6056888E" w14:textId="77777777" w:rsidR="00B220E1" w:rsidRDefault="00B220E1">
      <w:pPr>
        <w:pStyle w:val="Textoindependiente"/>
      </w:pPr>
    </w:p>
    <w:p w14:paraId="72C18A8C" w14:textId="77777777" w:rsidR="00B220E1" w:rsidRDefault="00B220E1">
      <w:pPr>
        <w:pStyle w:val="Textoindependiente"/>
      </w:pPr>
    </w:p>
    <w:p w14:paraId="05ED0A55" w14:textId="77777777" w:rsidR="00B220E1" w:rsidRDefault="00000000">
      <w:pPr>
        <w:pStyle w:val="Prrafodelista"/>
        <w:numPr>
          <w:ilvl w:val="2"/>
          <w:numId w:val="12"/>
        </w:numPr>
        <w:tabs>
          <w:tab w:val="left" w:pos="1424"/>
        </w:tabs>
        <w:spacing w:line="360" w:lineRule="auto"/>
        <w:ind w:left="1424" w:right="736" w:hanging="285"/>
        <w:rPr>
          <w:sz w:val="24"/>
        </w:rPr>
      </w:pPr>
      <w:r>
        <w:rPr>
          <w:sz w:val="24"/>
        </w:rPr>
        <w:t>Riesgo</w:t>
      </w:r>
      <w:r>
        <w:rPr>
          <w:spacing w:val="-7"/>
          <w:sz w:val="24"/>
        </w:rPr>
        <w:t xml:space="preserve"> </w:t>
      </w:r>
      <w:r>
        <w:rPr>
          <w:sz w:val="24"/>
        </w:rPr>
        <w:t>de</w:t>
      </w:r>
      <w:r>
        <w:rPr>
          <w:spacing w:val="-7"/>
          <w:sz w:val="24"/>
        </w:rPr>
        <w:t xml:space="preserve"> </w:t>
      </w:r>
      <w:r>
        <w:rPr>
          <w:sz w:val="24"/>
        </w:rPr>
        <w:t>pérdida</w:t>
      </w:r>
      <w:r>
        <w:rPr>
          <w:spacing w:val="-7"/>
          <w:sz w:val="24"/>
        </w:rPr>
        <w:t xml:space="preserve"> </w:t>
      </w:r>
      <w:r>
        <w:rPr>
          <w:sz w:val="24"/>
        </w:rPr>
        <w:t>o</w:t>
      </w:r>
      <w:r>
        <w:rPr>
          <w:spacing w:val="-7"/>
          <w:sz w:val="24"/>
        </w:rPr>
        <w:t xml:space="preserve"> </w:t>
      </w:r>
      <w:r>
        <w:rPr>
          <w:sz w:val="24"/>
        </w:rPr>
        <w:t>alteración</w:t>
      </w:r>
      <w:r>
        <w:rPr>
          <w:spacing w:val="-7"/>
          <w:sz w:val="24"/>
        </w:rPr>
        <w:t xml:space="preserve"> </w:t>
      </w:r>
      <w:r>
        <w:rPr>
          <w:sz w:val="24"/>
        </w:rPr>
        <w:t>de</w:t>
      </w:r>
      <w:r>
        <w:rPr>
          <w:spacing w:val="-7"/>
          <w:sz w:val="24"/>
        </w:rPr>
        <w:t xml:space="preserve"> </w:t>
      </w:r>
      <w:r>
        <w:rPr>
          <w:sz w:val="24"/>
        </w:rPr>
        <w:t>información</w:t>
      </w:r>
      <w:r>
        <w:rPr>
          <w:spacing w:val="-7"/>
          <w:sz w:val="24"/>
        </w:rPr>
        <w:t xml:space="preserve"> </w:t>
      </w:r>
      <w:r>
        <w:rPr>
          <w:sz w:val="24"/>
        </w:rPr>
        <w:t>crítica</w:t>
      </w:r>
      <w:r>
        <w:rPr>
          <w:spacing w:val="-7"/>
          <w:sz w:val="24"/>
        </w:rPr>
        <w:t xml:space="preserve"> </w:t>
      </w:r>
      <w:r>
        <w:rPr>
          <w:sz w:val="24"/>
        </w:rPr>
        <w:t>en</w:t>
      </w:r>
      <w:r>
        <w:rPr>
          <w:spacing w:val="-7"/>
          <w:sz w:val="24"/>
        </w:rPr>
        <w:t xml:space="preserve"> </w:t>
      </w:r>
      <w:r>
        <w:rPr>
          <w:sz w:val="24"/>
        </w:rPr>
        <w:t>formatos</w:t>
      </w:r>
      <w:r>
        <w:rPr>
          <w:spacing w:val="-7"/>
          <w:sz w:val="24"/>
        </w:rPr>
        <w:t xml:space="preserve"> </w:t>
      </w:r>
      <w:r>
        <w:rPr>
          <w:sz w:val="24"/>
        </w:rPr>
        <w:t>manuales o aislados.</w:t>
      </w:r>
    </w:p>
    <w:p w14:paraId="71B220E3" w14:textId="77777777" w:rsidR="00B220E1" w:rsidRDefault="00B220E1">
      <w:pPr>
        <w:pStyle w:val="Textoindependiente"/>
      </w:pPr>
    </w:p>
    <w:p w14:paraId="59A4A5A4" w14:textId="77777777" w:rsidR="00B220E1" w:rsidRDefault="00B220E1">
      <w:pPr>
        <w:pStyle w:val="Textoindependiente"/>
        <w:spacing w:before="93"/>
      </w:pPr>
    </w:p>
    <w:p w14:paraId="1C73641D" w14:textId="77777777" w:rsidR="00B220E1" w:rsidRDefault="00000000">
      <w:pPr>
        <w:pStyle w:val="Textoindependiente"/>
        <w:spacing w:before="1" w:line="360" w:lineRule="auto"/>
        <w:ind w:left="989" w:right="721"/>
        <w:jc w:val="both"/>
      </w:pPr>
      <w:r>
        <w:t>Estas limitaciones reducen la capacidad operativa de las autoridades de salud, afectan la eficiencia del proceso de fiscalización y aumentan el riesgo sanitario para la población. Por ello, se</w:t>
      </w:r>
      <w:r>
        <w:rPr>
          <w:spacing w:val="-4"/>
        </w:rPr>
        <w:t xml:space="preserve"> </w:t>
      </w:r>
      <w:r>
        <w:t>hace</w:t>
      </w:r>
      <w:r>
        <w:rPr>
          <w:spacing w:val="-4"/>
        </w:rPr>
        <w:t xml:space="preserve"> </w:t>
      </w:r>
      <w:r>
        <w:t>necesario</w:t>
      </w:r>
      <w:r>
        <w:rPr>
          <w:spacing w:val="-4"/>
        </w:rPr>
        <w:t xml:space="preserve"> </w:t>
      </w:r>
      <w:r>
        <w:t>un</w:t>
      </w:r>
      <w:r>
        <w:rPr>
          <w:spacing w:val="-4"/>
        </w:rPr>
        <w:t xml:space="preserve"> </w:t>
      </w:r>
      <w:r>
        <w:t>sistema</w:t>
      </w:r>
      <w:r>
        <w:rPr>
          <w:spacing w:val="-4"/>
        </w:rPr>
        <w:t xml:space="preserve"> </w:t>
      </w:r>
      <w:r>
        <w:t>web</w:t>
      </w:r>
      <w:r>
        <w:rPr>
          <w:spacing w:val="-4"/>
        </w:rPr>
        <w:t xml:space="preserve"> </w:t>
      </w:r>
      <w:r>
        <w:t>especializado</w:t>
      </w:r>
      <w:r>
        <w:rPr>
          <w:spacing w:val="-4"/>
        </w:rPr>
        <w:t xml:space="preserve"> </w:t>
      </w:r>
      <w:r>
        <w:t>que automatice, centralice y mejore el proceso completo de registro, evaluación y seguimiento de establecimientos fiscalizados.</w:t>
      </w:r>
    </w:p>
    <w:p w14:paraId="11D476B8" w14:textId="77777777" w:rsidR="00B220E1" w:rsidRDefault="00B220E1">
      <w:pPr>
        <w:pStyle w:val="Textoindependiente"/>
        <w:spacing w:line="360" w:lineRule="auto"/>
        <w:jc w:val="both"/>
        <w:sectPr w:rsidR="00B220E1">
          <w:pgSz w:w="11920" w:h="16840"/>
          <w:pgMar w:top="1620" w:right="992" w:bottom="1180" w:left="1417" w:header="738" w:footer="992" w:gutter="0"/>
          <w:cols w:space="720"/>
        </w:sectPr>
      </w:pPr>
    </w:p>
    <w:p w14:paraId="1EDB1D94" w14:textId="77777777" w:rsidR="00B220E1" w:rsidRDefault="00B220E1">
      <w:pPr>
        <w:pStyle w:val="Textoindependiente"/>
        <w:spacing w:before="242"/>
      </w:pPr>
    </w:p>
    <w:p w14:paraId="570A7B19" w14:textId="77777777" w:rsidR="00B220E1" w:rsidRDefault="00000000">
      <w:pPr>
        <w:pStyle w:val="Prrafodelista"/>
        <w:numPr>
          <w:ilvl w:val="0"/>
          <w:numId w:val="12"/>
        </w:numPr>
        <w:tabs>
          <w:tab w:val="left" w:pos="1003"/>
        </w:tabs>
        <w:ind w:left="1003" w:hanging="359"/>
        <w:rPr>
          <w:b/>
          <w:sz w:val="24"/>
        </w:rPr>
      </w:pPr>
      <w:bookmarkStart w:id="8" w:name="_TOC_250016"/>
      <w:r>
        <w:rPr>
          <w:b/>
          <w:sz w:val="24"/>
        </w:rPr>
        <w:t>Descripción</w:t>
      </w:r>
      <w:r>
        <w:rPr>
          <w:b/>
          <w:spacing w:val="-2"/>
          <w:sz w:val="24"/>
        </w:rPr>
        <w:t xml:space="preserve"> </w:t>
      </w:r>
      <w:r>
        <w:rPr>
          <w:b/>
          <w:sz w:val="24"/>
        </w:rPr>
        <w:t>de</w:t>
      </w:r>
      <w:r>
        <w:rPr>
          <w:b/>
          <w:spacing w:val="-2"/>
          <w:sz w:val="24"/>
        </w:rPr>
        <w:t xml:space="preserve"> </w:t>
      </w:r>
      <w:r>
        <w:rPr>
          <w:b/>
          <w:sz w:val="24"/>
        </w:rPr>
        <w:t>los</w:t>
      </w:r>
      <w:r>
        <w:rPr>
          <w:b/>
          <w:spacing w:val="-2"/>
          <w:sz w:val="24"/>
        </w:rPr>
        <w:t xml:space="preserve"> </w:t>
      </w:r>
      <w:r>
        <w:rPr>
          <w:b/>
          <w:sz w:val="24"/>
        </w:rPr>
        <w:t>interesados</w:t>
      </w:r>
      <w:r>
        <w:rPr>
          <w:b/>
          <w:spacing w:val="-2"/>
          <w:sz w:val="24"/>
        </w:rPr>
        <w:t xml:space="preserve"> </w:t>
      </w:r>
      <w:r>
        <w:rPr>
          <w:b/>
          <w:sz w:val="24"/>
        </w:rPr>
        <w:t>y</w:t>
      </w:r>
      <w:r>
        <w:rPr>
          <w:b/>
          <w:spacing w:val="-1"/>
          <w:sz w:val="24"/>
        </w:rPr>
        <w:t xml:space="preserve"> </w:t>
      </w:r>
      <w:bookmarkEnd w:id="8"/>
      <w:r>
        <w:rPr>
          <w:b/>
          <w:spacing w:val="-2"/>
          <w:sz w:val="24"/>
        </w:rPr>
        <w:t>usuarios</w:t>
      </w:r>
    </w:p>
    <w:p w14:paraId="48216119" w14:textId="77777777" w:rsidR="00B220E1" w:rsidRDefault="00000000">
      <w:pPr>
        <w:pStyle w:val="Prrafodelista"/>
        <w:numPr>
          <w:ilvl w:val="1"/>
          <w:numId w:val="12"/>
        </w:numPr>
        <w:tabs>
          <w:tab w:val="left" w:pos="1365"/>
        </w:tabs>
        <w:spacing w:before="184"/>
        <w:ind w:left="1365" w:hanging="361"/>
        <w:jc w:val="both"/>
        <w:rPr>
          <w:b/>
          <w:sz w:val="24"/>
        </w:rPr>
      </w:pPr>
      <w:bookmarkStart w:id="9" w:name="_TOC_250015"/>
      <w:r>
        <w:rPr>
          <w:b/>
          <w:sz w:val="24"/>
        </w:rPr>
        <w:t>Resumen</w:t>
      </w:r>
      <w:r>
        <w:rPr>
          <w:b/>
          <w:spacing w:val="-2"/>
          <w:sz w:val="24"/>
        </w:rPr>
        <w:t xml:space="preserve"> </w:t>
      </w:r>
      <w:r>
        <w:rPr>
          <w:b/>
          <w:sz w:val="24"/>
        </w:rPr>
        <w:t>de</w:t>
      </w:r>
      <w:r>
        <w:rPr>
          <w:b/>
          <w:spacing w:val="-1"/>
          <w:sz w:val="24"/>
        </w:rPr>
        <w:t xml:space="preserve"> </w:t>
      </w:r>
      <w:r>
        <w:rPr>
          <w:b/>
          <w:sz w:val="24"/>
        </w:rPr>
        <w:t>los</w:t>
      </w:r>
      <w:r>
        <w:rPr>
          <w:b/>
          <w:spacing w:val="-1"/>
          <w:sz w:val="24"/>
        </w:rPr>
        <w:t xml:space="preserve"> </w:t>
      </w:r>
      <w:bookmarkEnd w:id="9"/>
      <w:r>
        <w:rPr>
          <w:b/>
          <w:spacing w:val="-2"/>
          <w:sz w:val="24"/>
        </w:rPr>
        <w:t>interesados</w:t>
      </w:r>
    </w:p>
    <w:p w14:paraId="4396CEF4" w14:textId="77777777" w:rsidR="00B220E1" w:rsidRDefault="00000000">
      <w:pPr>
        <w:pStyle w:val="Textoindependiente"/>
        <w:spacing w:before="183" w:line="259" w:lineRule="auto"/>
        <w:ind w:left="1004" w:right="721"/>
        <w:jc w:val="both"/>
      </w:pPr>
      <w:r>
        <w:t>Los principales interesados en el sistema web de registros de salud son las autoridades de salud pública, fiscalizadores sanitarios, supervisores, desarrolladores del</w:t>
      </w:r>
      <w:r>
        <w:rPr>
          <w:spacing w:val="-8"/>
        </w:rPr>
        <w:t xml:space="preserve"> </w:t>
      </w:r>
      <w:r>
        <w:t>sistema</w:t>
      </w:r>
      <w:r>
        <w:rPr>
          <w:spacing w:val="-8"/>
        </w:rPr>
        <w:t xml:space="preserve"> </w:t>
      </w:r>
      <w:r>
        <w:t>y,</w:t>
      </w:r>
      <w:r>
        <w:rPr>
          <w:spacing w:val="-8"/>
        </w:rPr>
        <w:t xml:space="preserve"> </w:t>
      </w:r>
      <w:r>
        <w:t>en</w:t>
      </w:r>
      <w:r>
        <w:rPr>
          <w:spacing w:val="-8"/>
        </w:rPr>
        <w:t xml:space="preserve"> </w:t>
      </w:r>
      <w:r>
        <w:t>forma</w:t>
      </w:r>
      <w:r>
        <w:rPr>
          <w:spacing w:val="-8"/>
        </w:rPr>
        <w:t xml:space="preserve"> </w:t>
      </w:r>
      <w:r>
        <w:t>indirecta,</w:t>
      </w:r>
      <w:r>
        <w:rPr>
          <w:spacing w:val="-8"/>
        </w:rPr>
        <w:t xml:space="preserve"> </w:t>
      </w:r>
      <w:r>
        <w:t>la</w:t>
      </w:r>
      <w:r>
        <w:rPr>
          <w:spacing w:val="-8"/>
        </w:rPr>
        <w:t xml:space="preserve"> </w:t>
      </w:r>
      <w:r>
        <w:t>ciudadanía.</w:t>
      </w:r>
      <w:r>
        <w:rPr>
          <w:spacing w:val="-8"/>
        </w:rPr>
        <w:t xml:space="preserve"> </w:t>
      </w:r>
      <w:r>
        <w:t>Las</w:t>
      </w:r>
      <w:r>
        <w:rPr>
          <w:spacing w:val="-8"/>
        </w:rPr>
        <w:t xml:space="preserve"> </w:t>
      </w:r>
      <w:r>
        <w:t>autoridades y fiscalizadores requieren una herramienta eficiente para registrar, evaluar y hacer seguimiento a las inspecciones sanitarias, mientras que los supervisores necesitan acceso inmediato y confiable a la información para la toma de decisiones. Los desarrolladores son responsables de implementar la solución técnica, alineada con los requisitos del sector. Finalmente, los ciudadanos se benefician al confiar en que los establecimientos cumplen con los estándares sanitarios establecidos.</w:t>
      </w:r>
    </w:p>
    <w:p w14:paraId="0B8E3C70" w14:textId="77777777" w:rsidR="00B220E1" w:rsidRDefault="00B220E1">
      <w:pPr>
        <w:pStyle w:val="Textoindependiente"/>
      </w:pPr>
    </w:p>
    <w:p w14:paraId="6AB14756" w14:textId="77777777" w:rsidR="00B220E1" w:rsidRDefault="00B220E1">
      <w:pPr>
        <w:pStyle w:val="Textoindependiente"/>
        <w:spacing w:before="47"/>
      </w:pPr>
    </w:p>
    <w:p w14:paraId="2E0AA65B" w14:textId="77777777" w:rsidR="00B220E1" w:rsidRDefault="00000000">
      <w:pPr>
        <w:pStyle w:val="Prrafodelista"/>
        <w:numPr>
          <w:ilvl w:val="1"/>
          <w:numId w:val="12"/>
        </w:numPr>
        <w:tabs>
          <w:tab w:val="left" w:pos="1365"/>
        </w:tabs>
        <w:ind w:left="1365" w:hanging="361"/>
        <w:jc w:val="both"/>
        <w:rPr>
          <w:b/>
          <w:sz w:val="24"/>
        </w:rPr>
      </w:pPr>
      <w:bookmarkStart w:id="10" w:name="_TOC_250014"/>
      <w:r>
        <w:rPr>
          <w:b/>
          <w:sz w:val="24"/>
        </w:rPr>
        <w:t>Resumen</w:t>
      </w:r>
      <w:r>
        <w:rPr>
          <w:b/>
          <w:spacing w:val="-4"/>
          <w:sz w:val="24"/>
        </w:rPr>
        <w:t xml:space="preserve"> </w:t>
      </w:r>
      <w:r>
        <w:rPr>
          <w:b/>
          <w:sz w:val="24"/>
        </w:rPr>
        <w:t>de</w:t>
      </w:r>
      <w:r>
        <w:rPr>
          <w:b/>
          <w:spacing w:val="-1"/>
          <w:sz w:val="24"/>
        </w:rPr>
        <w:t xml:space="preserve"> </w:t>
      </w:r>
      <w:r>
        <w:rPr>
          <w:b/>
          <w:sz w:val="24"/>
        </w:rPr>
        <w:t>los</w:t>
      </w:r>
      <w:r>
        <w:rPr>
          <w:b/>
          <w:spacing w:val="-1"/>
          <w:sz w:val="24"/>
        </w:rPr>
        <w:t xml:space="preserve"> </w:t>
      </w:r>
      <w:bookmarkEnd w:id="10"/>
      <w:r>
        <w:rPr>
          <w:b/>
          <w:spacing w:val="-2"/>
          <w:sz w:val="24"/>
        </w:rPr>
        <w:t>usuarios</w:t>
      </w:r>
    </w:p>
    <w:p w14:paraId="699CAB0D" w14:textId="77777777" w:rsidR="00B220E1" w:rsidRDefault="00000000">
      <w:pPr>
        <w:pStyle w:val="Textoindependiente"/>
        <w:spacing w:before="184" w:line="360" w:lineRule="auto"/>
        <w:ind w:left="1004" w:right="722"/>
        <w:jc w:val="both"/>
      </w:pPr>
      <w:r>
        <w:t>En este proyecto consideramos a todos los usuarios que utilizaran el sistema, considerando los mismos funcionarios del Policlínico Municipal, los visitadores</w:t>
      </w:r>
      <w:r>
        <w:rPr>
          <w:spacing w:val="40"/>
        </w:rPr>
        <w:t xml:space="preserve"> </w:t>
      </w:r>
      <w:r>
        <w:t>a</w:t>
      </w:r>
      <w:r>
        <w:rPr>
          <w:spacing w:val="-6"/>
        </w:rPr>
        <w:t xml:space="preserve"> </w:t>
      </w:r>
      <w:r>
        <w:t>los</w:t>
      </w:r>
      <w:r>
        <w:rPr>
          <w:spacing w:val="-6"/>
        </w:rPr>
        <w:t xml:space="preserve"> </w:t>
      </w:r>
      <w:r>
        <w:t>establecimientos,</w:t>
      </w:r>
      <w:r>
        <w:rPr>
          <w:spacing w:val="-6"/>
        </w:rPr>
        <w:t xml:space="preserve"> </w:t>
      </w:r>
      <w:r>
        <w:t>los</w:t>
      </w:r>
      <w:r>
        <w:rPr>
          <w:spacing w:val="-6"/>
        </w:rPr>
        <w:t xml:space="preserve"> </w:t>
      </w:r>
      <w:r>
        <w:t>fiscalizadores</w:t>
      </w:r>
      <w:r>
        <w:rPr>
          <w:spacing w:val="-6"/>
        </w:rPr>
        <w:t xml:space="preserve"> </w:t>
      </w:r>
      <w:r>
        <w:t>y</w:t>
      </w:r>
      <w:r>
        <w:rPr>
          <w:spacing w:val="-6"/>
        </w:rPr>
        <w:t xml:space="preserve"> </w:t>
      </w:r>
      <w:r>
        <w:t>los</w:t>
      </w:r>
      <w:r>
        <w:rPr>
          <w:spacing w:val="-6"/>
        </w:rPr>
        <w:t xml:space="preserve"> </w:t>
      </w:r>
      <w:r>
        <w:t>usuarios</w:t>
      </w:r>
      <w:r>
        <w:rPr>
          <w:spacing w:val="-6"/>
        </w:rPr>
        <w:t xml:space="preserve"> </w:t>
      </w:r>
      <w:r>
        <w:t>externos,</w:t>
      </w:r>
      <w:r>
        <w:rPr>
          <w:spacing w:val="-6"/>
        </w:rPr>
        <w:t xml:space="preserve"> </w:t>
      </w:r>
      <w:r>
        <w:t>los</w:t>
      </w:r>
      <w:r>
        <w:rPr>
          <w:spacing w:val="-6"/>
        </w:rPr>
        <w:t xml:space="preserve"> </w:t>
      </w:r>
      <w:r>
        <w:t>ciudadanos, que desean consultar la información disponible.</w:t>
      </w:r>
    </w:p>
    <w:p w14:paraId="3A5B0231" w14:textId="77777777" w:rsidR="00B220E1" w:rsidRDefault="00000000">
      <w:pPr>
        <w:pStyle w:val="Prrafodelista"/>
        <w:numPr>
          <w:ilvl w:val="1"/>
          <w:numId w:val="12"/>
        </w:numPr>
        <w:tabs>
          <w:tab w:val="left" w:pos="1365"/>
        </w:tabs>
        <w:spacing w:before="160"/>
        <w:ind w:left="1365" w:hanging="361"/>
        <w:jc w:val="both"/>
        <w:rPr>
          <w:b/>
          <w:sz w:val="24"/>
        </w:rPr>
      </w:pPr>
      <w:bookmarkStart w:id="11" w:name="_TOC_250013"/>
      <w:r>
        <w:rPr>
          <w:b/>
          <w:sz w:val="24"/>
        </w:rPr>
        <w:t>Entorno</w:t>
      </w:r>
      <w:r>
        <w:rPr>
          <w:b/>
          <w:spacing w:val="-3"/>
          <w:sz w:val="24"/>
        </w:rPr>
        <w:t xml:space="preserve"> </w:t>
      </w:r>
      <w:r>
        <w:rPr>
          <w:b/>
          <w:sz w:val="24"/>
        </w:rPr>
        <w:t>de</w:t>
      </w:r>
      <w:r>
        <w:rPr>
          <w:b/>
          <w:spacing w:val="-3"/>
          <w:sz w:val="24"/>
        </w:rPr>
        <w:t xml:space="preserve"> </w:t>
      </w:r>
      <w:bookmarkEnd w:id="11"/>
      <w:r>
        <w:rPr>
          <w:b/>
          <w:spacing w:val="-2"/>
          <w:sz w:val="24"/>
        </w:rPr>
        <w:t>usuario</w:t>
      </w:r>
    </w:p>
    <w:p w14:paraId="506FDDED" w14:textId="77777777" w:rsidR="00B220E1" w:rsidRDefault="00000000">
      <w:pPr>
        <w:pStyle w:val="Textoindependiente"/>
        <w:spacing w:before="183" w:line="259" w:lineRule="auto"/>
        <w:ind w:left="1004" w:right="725"/>
        <w:jc w:val="both"/>
      </w:pPr>
      <w:r>
        <w:t>El sistema web de registros de salud estará diseñado para ser accesible, funcional</w:t>
      </w:r>
      <w:r>
        <w:rPr>
          <w:spacing w:val="-6"/>
        </w:rPr>
        <w:t xml:space="preserve"> </w:t>
      </w:r>
      <w:r>
        <w:t>y</w:t>
      </w:r>
      <w:r>
        <w:rPr>
          <w:spacing w:val="-6"/>
        </w:rPr>
        <w:t xml:space="preserve"> </w:t>
      </w:r>
      <w:r>
        <w:t>seguro</w:t>
      </w:r>
      <w:r>
        <w:rPr>
          <w:spacing w:val="-6"/>
        </w:rPr>
        <w:t xml:space="preserve"> </w:t>
      </w:r>
      <w:r>
        <w:t>para</w:t>
      </w:r>
      <w:r>
        <w:rPr>
          <w:spacing w:val="-6"/>
        </w:rPr>
        <w:t xml:space="preserve"> </w:t>
      </w:r>
      <w:r>
        <w:t>los</w:t>
      </w:r>
      <w:r>
        <w:rPr>
          <w:spacing w:val="-6"/>
        </w:rPr>
        <w:t xml:space="preserve"> </w:t>
      </w:r>
      <w:r>
        <w:t>distintos</w:t>
      </w:r>
      <w:r>
        <w:rPr>
          <w:spacing w:val="-6"/>
        </w:rPr>
        <w:t xml:space="preserve"> </w:t>
      </w:r>
      <w:r>
        <w:t>tipos</w:t>
      </w:r>
      <w:r>
        <w:rPr>
          <w:spacing w:val="-6"/>
        </w:rPr>
        <w:t xml:space="preserve"> </w:t>
      </w:r>
      <w:r>
        <w:t>de</w:t>
      </w:r>
      <w:r>
        <w:rPr>
          <w:spacing w:val="-6"/>
        </w:rPr>
        <w:t xml:space="preserve"> </w:t>
      </w:r>
      <w:r>
        <w:t>usuarios</w:t>
      </w:r>
      <w:r>
        <w:rPr>
          <w:spacing w:val="-6"/>
        </w:rPr>
        <w:t xml:space="preserve"> </w:t>
      </w:r>
      <w:r>
        <w:t>que</w:t>
      </w:r>
      <w:r>
        <w:rPr>
          <w:spacing w:val="-6"/>
        </w:rPr>
        <w:t xml:space="preserve"> </w:t>
      </w:r>
      <w:r>
        <w:t>interactúan</w:t>
      </w:r>
      <w:r>
        <w:rPr>
          <w:spacing w:val="-6"/>
        </w:rPr>
        <w:t xml:space="preserve"> </w:t>
      </w:r>
      <w:r>
        <w:t>con</w:t>
      </w:r>
      <w:r>
        <w:rPr>
          <w:spacing w:val="-6"/>
        </w:rPr>
        <w:t xml:space="preserve"> </w:t>
      </w:r>
      <w:r>
        <w:t>él.</w:t>
      </w:r>
      <w:r>
        <w:rPr>
          <w:spacing w:val="-6"/>
        </w:rPr>
        <w:t xml:space="preserve"> </w:t>
      </w:r>
      <w:r>
        <w:t>Su entorno de usuario se compondrá de interfaces web responsivas, organizadas por roles,</w:t>
      </w:r>
      <w:r>
        <w:rPr>
          <w:spacing w:val="-5"/>
        </w:rPr>
        <w:t xml:space="preserve"> </w:t>
      </w:r>
      <w:r>
        <w:t>con</w:t>
      </w:r>
      <w:r>
        <w:rPr>
          <w:spacing w:val="-5"/>
        </w:rPr>
        <w:t xml:space="preserve"> </w:t>
      </w:r>
      <w:r>
        <w:t>el</w:t>
      </w:r>
      <w:r>
        <w:rPr>
          <w:spacing w:val="-5"/>
        </w:rPr>
        <w:t xml:space="preserve"> </w:t>
      </w:r>
      <w:r>
        <w:t>objetivo</w:t>
      </w:r>
      <w:r>
        <w:rPr>
          <w:spacing w:val="-5"/>
        </w:rPr>
        <w:t xml:space="preserve"> </w:t>
      </w:r>
      <w:r>
        <w:t>de</w:t>
      </w:r>
      <w:r>
        <w:rPr>
          <w:spacing w:val="-5"/>
        </w:rPr>
        <w:t xml:space="preserve"> </w:t>
      </w:r>
      <w:r>
        <w:t>facilitar</w:t>
      </w:r>
      <w:r>
        <w:rPr>
          <w:spacing w:val="-5"/>
        </w:rPr>
        <w:t xml:space="preserve"> </w:t>
      </w:r>
      <w:r>
        <w:t>la</w:t>
      </w:r>
      <w:r>
        <w:rPr>
          <w:spacing w:val="-5"/>
        </w:rPr>
        <w:t xml:space="preserve"> </w:t>
      </w:r>
      <w:r>
        <w:t>navegación,</w:t>
      </w:r>
      <w:r>
        <w:rPr>
          <w:spacing w:val="-5"/>
        </w:rPr>
        <w:t xml:space="preserve"> </w:t>
      </w:r>
      <w:r>
        <w:t>la</w:t>
      </w:r>
      <w:r>
        <w:rPr>
          <w:spacing w:val="-5"/>
        </w:rPr>
        <w:t xml:space="preserve"> </w:t>
      </w:r>
      <w:r>
        <w:t>gestión</w:t>
      </w:r>
      <w:r>
        <w:rPr>
          <w:spacing w:val="-5"/>
        </w:rPr>
        <w:t xml:space="preserve"> </w:t>
      </w:r>
      <w:r>
        <w:t>de</w:t>
      </w:r>
      <w:r>
        <w:rPr>
          <w:spacing w:val="-5"/>
        </w:rPr>
        <w:t xml:space="preserve"> </w:t>
      </w:r>
      <w:r>
        <w:t>datos</w:t>
      </w:r>
      <w:r>
        <w:rPr>
          <w:spacing w:val="-5"/>
        </w:rPr>
        <w:t xml:space="preserve"> </w:t>
      </w:r>
      <w:r>
        <w:t>y</w:t>
      </w:r>
      <w:r>
        <w:rPr>
          <w:spacing w:val="-5"/>
        </w:rPr>
        <w:t xml:space="preserve"> </w:t>
      </w:r>
      <w:r>
        <w:t>la</w:t>
      </w:r>
      <w:r>
        <w:rPr>
          <w:spacing w:val="-5"/>
        </w:rPr>
        <w:t xml:space="preserve"> </w:t>
      </w:r>
      <w:r>
        <w:t>toma de decisiones.</w:t>
      </w:r>
    </w:p>
    <w:p w14:paraId="6EA1BBEA" w14:textId="77777777" w:rsidR="00B220E1" w:rsidRDefault="00B220E1">
      <w:pPr>
        <w:pStyle w:val="Textoindependiente"/>
      </w:pPr>
    </w:p>
    <w:p w14:paraId="4DB2F2A6" w14:textId="77777777" w:rsidR="00B220E1" w:rsidRDefault="00B220E1">
      <w:pPr>
        <w:pStyle w:val="Textoindependiente"/>
        <w:spacing w:before="49"/>
      </w:pPr>
    </w:p>
    <w:p w14:paraId="6513A0D8" w14:textId="77777777" w:rsidR="00B220E1" w:rsidRDefault="00000000">
      <w:pPr>
        <w:pStyle w:val="Textoindependiente"/>
        <w:ind w:left="1004"/>
        <w:jc w:val="both"/>
      </w:pPr>
      <w:r>
        <w:t>Características</w:t>
      </w:r>
      <w:r>
        <w:rPr>
          <w:spacing w:val="-7"/>
        </w:rPr>
        <w:t xml:space="preserve"> </w:t>
      </w:r>
      <w:r>
        <w:t>generales</w:t>
      </w:r>
      <w:r>
        <w:rPr>
          <w:spacing w:val="-7"/>
        </w:rPr>
        <w:t xml:space="preserve"> </w:t>
      </w:r>
      <w:r>
        <w:t>del</w:t>
      </w:r>
      <w:r>
        <w:rPr>
          <w:spacing w:val="-6"/>
        </w:rPr>
        <w:t xml:space="preserve"> </w:t>
      </w:r>
      <w:r>
        <w:rPr>
          <w:spacing w:val="-2"/>
        </w:rPr>
        <w:t>entorno:</w:t>
      </w:r>
    </w:p>
    <w:p w14:paraId="3D0E76CE" w14:textId="77777777" w:rsidR="00B220E1" w:rsidRDefault="00000000">
      <w:pPr>
        <w:pStyle w:val="Prrafodelista"/>
        <w:numPr>
          <w:ilvl w:val="0"/>
          <w:numId w:val="11"/>
        </w:numPr>
        <w:tabs>
          <w:tab w:val="left" w:pos="1724"/>
        </w:tabs>
        <w:spacing w:before="183" w:line="259" w:lineRule="auto"/>
        <w:ind w:right="723"/>
        <w:jc w:val="both"/>
        <w:rPr>
          <w:sz w:val="24"/>
        </w:rPr>
      </w:pPr>
      <w:r>
        <w:rPr>
          <w:sz w:val="24"/>
        </w:rPr>
        <w:t>Basado en navegador web: Accesible desde Google Chrome, Mozilla Firefox, Microsoft Edge y navegadores modernos, sin necesidad de instalar software adicional.</w:t>
      </w:r>
    </w:p>
    <w:p w14:paraId="6EF08BBC" w14:textId="77777777" w:rsidR="00B220E1" w:rsidRDefault="00000000">
      <w:pPr>
        <w:pStyle w:val="Prrafodelista"/>
        <w:numPr>
          <w:ilvl w:val="0"/>
          <w:numId w:val="11"/>
        </w:numPr>
        <w:tabs>
          <w:tab w:val="left" w:pos="1724"/>
        </w:tabs>
        <w:spacing w:line="259" w:lineRule="auto"/>
        <w:ind w:right="731"/>
        <w:jc w:val="both"/>
        <w:rPr>
          <w:sz w:val="24"/>
        </w:rPr>
      </w:pPr>
      <w:r>
        <w:rPr>
          <w:sz w:val="24"/>
        </w:rPr>
        <w:t>Interfaz</w:t>
      </w:r>
      <w:r>
        <w:rPr>
          <w:spacing w:val="-10"/>
          <w:sz w:val="24"/>
        </w:rPr>
        <w:t xml:space="preserve"> </w:t>
      </w:r>
      <w:r>
        <w:rPr>
          <w:sz w:val="24"/>
        </w:rPr>
        <w:t>intuitiva</w:t>
      </w:r>
      <w:r>
        <w:rPr>
          <w:spacing w:val="-10"/>
          <w:sz w:val="24"/>
        </w:rPr>
        <w:t xml:space="preserve"> </w:t>
      </w:r>
      <w:r>
        <w:rPr>
          <w:sz w:val="24"/>
        </w:rPr>
        <w:t>y</w:t>
      </w:r>
      <w:r>
        <w:rPr>
          <w:spacing w:val="-10"/>
          <w:sz w:val="24"/>
        </w:rPr>
        <w:t xml:space="preserve"> </w:t>
      </w:r>
      <w:r>
        <w:rPr>
          <w:sz w:val="24"/>
        </w:rPr>
        <w:t>responsiva:</w:t>
      </w:r>
      <w:r>
        <w:rPr>
          <w:spacing w:val="-10"/>
          <w:sz w:val="24"/>
        </w:rPr>
        <w:t xml:space="preserve"> </w:t>
      </w:r>
      <w:r>
        <w:rPr>
          <w:sz w:val="24"/>
        </w:rPr>
        <w:t>El</w:t>
      </w:r>
      <w:r>
        <w:rPr>
          <w:spacing w:val="-10"/>
          <w:sz w:val="24"/>
        </w:rPr>
        <w:t xml:space="preserve"> </w:t>
      </w:r>
      <w:r>
        <w:rPr>
          <w:sz w:val="24"/>
        </w:rPr>
        <w:t>sistema</w:t>
      </w:r>
      <w:r>
        <w:rPr>
          <w:spacing w:val="-10"/>
          <w:sz w:val="24"/>
        </w:rPr>
        <w:t xml:space="preserve"> </w:t>
      </w:r>
      <w:r>
        <w:rPr>
          <w:sz w:val="24"/>
        </w:rPr>
        <w:t>contará</w:t>
      </w:r>
      <w:r>
        <w:rPr>
          <w:spacing w:val="-10"/>
          <w:sz w:val="24"/>
        </w:rPr>
        <w:t xml:space="preserve"> </w:t>
      </w:r>
      <w:r>
        <w:rPr>
          <w:sz w:val="24"/>
        </w:rPr>
        <w:t>con</w:t>
      </w:r>
      <w:r>
        <w:rPr>
          <w:spacing w:val="-10"/>
          <w:sz w:val="24"/>
        </w:rPr>
        <w:t xml:space="preserve"> </w:t>
      </w:r>
      <w:r>
        <w:rPr>
          <w:sz w:val="24"/>
        </w:rPr>
        <w:t>una</w:t>
      </w:r>
      <w:r>
        <w:rPr>
          <w:spacing w:val="-10"/>
          <w:sz w:val="24"/>
        </w:rPr>
        <w:t xml:space="preserve"> </w:t>
      </w:r>
      <w:r>
        <w:rPr>
          <w:sz w:val="24"/>
        </w:rPr>
        <w:t>interfaz</w:t>
      </w:r>
      <w:r>
        <w:rPr>
          <w:spacing w:val="-10"/>
          <w:sz w:val="24"/>
        </w:rPr>
        <w:t xml:space="preserve"> </w:t>
      </w:r>
      <w:r>
        <w:rPr>
          <w:sz w:val="24"/>
        </w:rPr>
        <w:t>gráfica amigable,</w:t>
      </w:r>
      <w:r>
        <w:rPr>
          <w:spacing w:val="40"/>
          <w:sz w:val="24"/>
        </w:rPr>
        <w:t xml:space="preserve"> </w:t>
      </w:r>
      <w:r>
        <w:rPr>
          <w:sz w:val="24"/>
        </w:rPr>
        <w:t>con menús, botones y formularios claros.</w:t>
      </w:r>
    </w:p>
    <w:p w14:paraId="1D2D8F67" w14:textId="77777777" w:rsidR="00B220E1" w:rsidRDefault="00000000">
      <w:pPr>
        <w:pStyle w:val="Prrafodelista"/>
        <w:numPr>
          <w:ilvl w:val="0"/>
          <w:numId w:val="11"/>
        </w:numPr>
        <w:tabs>
          <w:tab w:val="left" w:pos="1724"/>
        </w:tabs>
        <w:spacing w:line="259" w:lineRule="auto"/>
        <w:ind w:right="731"/>
        <w:jc w:val="both"/>
        <w:rPr>
          <w:sz w:val="24"/>
        </w:rPr>
      </w:pPr>
      <w:r>
        <w:rPr>
          <w:sz w:val="24"/>
        </w:rPr>
        <w:t>Paneles diferenciados por rol:</w:t>
      </w:r>
      <w:r>
        <w:rPr>
          <w:spacing w:val="-7"/>
          <w:sz w:val="24"/>
        </w:rPr>
        <w:t xml:space="preserve"> </w:t>
      </w:r>
      <w:r>
        <w:rPr>
          <w:sz w:val="24"/>
        </w:rPr>
        <w:t>El</w:t>
      </w:r>
      <w:r>
        <w:rPr>
          <w:spacing w:val="-7"/>
          <w:sz w:val="24"/>
        </w:rPr>
        <w:t xml:space="preserve"> </w:t>
      </w:r>
      <w:r>
        <w:rPr>
          <w:sz w:val="24"/>
        </w:rPr>
        <w:t>contenido</w:t>
      </w:r>
      <w:r>
        <w:rPr>
          <w:spacing w:val="-7"/>
          <w:sz w:val="24"/>
        </w:rPr>
        <w:t xml:space="preserve"> </w:t>
      </w:r>
      <w:r>
        <w:rPr>
          <w:sz w:val="24"/>
        </w:rPr>
        <w:t>mostrado</w:t>
      </w:r>
      <w:r>
        <w:rPr>
          <w:spacing w:val="-7"/>
          <w:sz w:val="24"/>
        </w:rPr>
        <w:t xml:space="preserve"> </w:t>
      </w:r>
      <w:r>
        <w:rPr>
          <w:sz w:val="24"/>
        </w:rPr>
        <w:t>se</w:t>
      </w:r>
      <w:r>
        <w:rPr>
          <w:spacing w:val="-7"/>
          <w:sz w:val="24"/>
        </w:rPr>
        <w:t xml:space="preserve"> </w:t>
      </w:r>
      <w:r>
        <w:rPr>
          <w:sz w:val="24"/>
        </w:rPr>
        <w:t>ajusta</w:t>
      </w:r>
      <w:r>
        <w:rPr>
          <w:spacing w:val="-7"/>
          <w:sz w:val="24"/>
        </w:rPr>
        <w:t xml:space="preserve"> </w:t>
      </w:r>
      <w:r>
        <w:rPr>
          <w:sz w:val="24"/>
        </w:rPr>
        <w:t>al</w:t>
      </w:r>
      <w:r>
        <w:rPr>
          <w:spacing w:val="-7"/>
          <w:sz w:val="24"/>
        </w:rPr>
        <w:t xml:space="preserve"> </w:t>
      </w:r>
      <w:r>
        <w:rPr>
          <w:sz w:val="24"/>
        </w:rPr>
        <w:t>tipo</w:t>
      </w:r>
      <w:r>
        <w:rPr>
          <w:spacing w:val="-7"/>
          <w:sz w:val="24"/>
        </w:rPr>
        <w:t xml:space="preserve"> </w:t>
      </w:r>
      <w:r>
        <w:rPr>
          <w:sz w:val="24"/>
        </w:rPr>
        <w:t>de usuario que inicia sesión, mostrando solo las opciones y datos pertinentes para su función (ej. inspector, supervisor, administrador).</w:t>
      </w:r>
    </w:p>
    <w:p w14:paraId="77E32FAA" w14:textId="77777777" w:rsidR="00B220E1" w:rsidRDefault="00B220E1">
      <w:pPr>
        <w:pStyle w:val="Prrafodelista"/>
        <w:spacing w:line="259" w:lineRule="auto"/>
        <w:jc w:val="both"/>
        <w:rPr>
          <w:sz w:val="24"/>
        </w:rPr>
        <w:sectPr w:rsidR="00B220E1">
          <w:pgSz w:w="11920" w:h="16840"/>
          <w:pgMar w:top="1620" w:right="992" w:bottom="1180" w:left="1417" w:header="738" w:footer="992" w:gutter="0"/>
          <w:cols w:space="720"/>
        </w:sectPr>
      </w:pPr>
    </w:p>
    <w:p w14:paraId="61A89760" w14:textId="77777777" w:rsidR="00B220E1" w:rsidRDefault="00000000">
      <w:pPr>
        <w:pStyle w:val="Prrafodelista"/>
        <w:numPr>
          <w:ilvl w:val="0"/>
          <w:numId w:val="11"/>
        </w:numPr>
        <w:tabs>
          <w:tab w:val="left" w:pos="1724"/>
        </w:tabs>
        <w:spacing w:before="59" w:line="259" w:lineRule="auto"/>
        <w:ind w:right="726"/>
        <w:jc w:val="both"/>
        <w:rPr>
          <w:sz w:val="24"/>
        </w:rPr>
      </w:pPr>
      <w:r>
        <w:rPr>
          <w:sz w:val="24"/>
        </w:rPr>
        <w:lastRenderedPageBreak/>
        <w:t xml:space="preserve">Visualización con colores tipo </w:t>
      </w:r>
      <w:proofErr w:type="spellStart"/>
      <w:r>
        <w:rPr>
          <w:sz w:val="24"/>
        </w:rPr>
        <w:t>semáforo:Los</w:t>
      </w:r>
      <w:proofErr w:type="spellEnd"/>
      <w:r>
        <w:rPr>
          <w:sz w:val="24"/>
        </w:rPr>
        <w:t xml:space="preserve"> establecimientos fiscalizados se visualizarán con colores según su estado.</w:t>
      </w:r>
    </w:p>
    <w:p w14:paraId="1BC41937" w14:textId="77777777" w:rsidR="00B220E1" w:rsidRDefault="00B220E1">
      <w:pPr>
        <w:pStyle w:val="Textoindependiente"/>
      </w:pPr>
    </w:p>
    <w:p w14:paraId="4D081691" w14:textId="77777777" w:rsidR="00B220E1" w:rsidRDefault="00B220E1">
      <w:pPr>
        <w:pStyle w:val="Textoindependiente"/>
        <w:spacing w:before="50"/>
      </w:pPr>
    </w:p>
    <w:p w14:paraId="4A568C5F" w14:textId="77777777" w:rsidR="00B220E1" w:rsidRDefault="00000000">
      <w:pPr>
        <w:pStyle w:val="Prrafodelista"/>
        <w:numPr>
          <w:ilvl w:val="1"/>
          <w:numId w:val="11"/>
        </w:numPr>
        <w:tabs>
          <w:tab w:val="left" w:pos="2443"/>
        </w:tabs>
        <w:ind w:left="2443" w:hanging="359"/>
        <w:rPr>
          <w:sz w:val="24"/>
        </w:rPr>
      </w:pPr>
      <w:r>
        <w:rPr>
          <w:spacing w:val="-2"/>
          <w:sz w:val="24"/>
        </w:rPr>
        <w:t>Verde:</w:t>
      </w:r>
      <w:r>
        <w:rPr>
          <w:spacing w:val="-4"/>
          <w:sz w:val="24"/>
        </w:rPr>
        <w:t xml:space="preserve"> </w:t>
      </w:r>
      <w:r>
        <w:rPr>
          <w:spacing w:val="-2"/>
          <w:sz w:val="24"/>
        </w:rPr>
        <w:t>Aprobado</w:t>
      </w:r>
    </w:p>
    <w:p w14:paraId="7553EE3A" w14:textId="77777777" w:rsidR="00B220E1" w:rsidRDefault="00000000">
      <w:pPr>
        <w:pStyle w:val="Prrafodelista"/>
        <w:numPr>
          <w:ilvl w:val="1"/>
          <w:numId w:val="11"/>
        </w:numPr>
        <w:tabs>
          <w:tab w:val="left" w:pos="2443"/>
        </w:tabs>
        <w:spacing w:before="23"/>
        <w:ind w:left="2443" w:hanging="359"/>
        <w:rPr>
          <w:sz w:val="24"/>
        </w:rPr>
      </w:pPr>
      <w:r>
        <w:rPr>
          <w:sz w:val="24"/>
        </w:rPr>
        <w:t>Rojo:</w:t>
      </w:r>
      <w:r>
        <w:rPr>
          <w:spacing w:val="-5"/>
          <w:sz w:val="24"/>
        </w:rPr>
        <w:t xml:space="preserve"> </w:t>
      </w:r>
      <w:r>
        <w:rPr>
          <w:spacing w:val="-2"/>
          <w:sz w:val="24"/>
        </w:rPr>
        <w:t>Rechazado</w:t>
      </w:r>
    </w:p>
    <w:p w14:paraId="2FE71F7B" w14:textId="77777777" w:rsidR="00B220E1" w:rsidRDefault="00000000">
      <w:pPr>
        <w:pStyle w:val="Prrafodelista"/>
        <w:numPr>
          <w:ilvl w:val="1"/>
          <w:numId w:val="11"/>
        </w:numPr>
        <w:tabs>
          <w:tab w:val="left" w:pos="2443"/>
        </w:tabs>
        <w:spacing w:before="23"/>
        <w:ind w:left="2443" w:hanging="359"/>
        <w:rPr>
          <w:sz w:val="24"/>
        </w:rPr>
      </w:pPr>
      <w:r>
        <w:rPr>
          <w:sz w:val="24"/>
        </w:rPr>
        <w:t>Amarillo:</w:t>
      </w:r>
      <w:r>
        <w:rPr>
          <w:spacing w:val="-1"/>
          <w:sz w:val="24"/>
        </w:rPr>
        <w:t xml:space="preserve"> </w:t>
      </w:r>
      <w:r>
        <w:rPr>
          <w:sz w:val="24"/>
        </w:rPr>
        <w:t>En</w:t>
      </w:r>
      <w:r>
        <w:rPr>
          <w:spacing w:val="-1"/>
          <w:sz w:val="24"/>
        </w:rPr>
        <w:t xml:space="preserve"> </w:t>
      </w:r>
      <w:r>
        <w:rPr>
          <w:sz w:val="24"/>
        </w:rPr>
        <w:t>proceso</w:t>
      </w:r>
      <w:r>
        <w:rPr>
          <w:spacing w:val="-1"/>
          <w:sz w:val="24"/>
        </w:rPr>
        <w:t xml:space="preserve"> </w:t>
      </w:r>
      <w:r>
        <w:rPr>
          <w:sz w:val="24"/>
        </w:rPr>
        <w:t>de</w:t>
      </w:r>
      <w:r>
        <w:rPr>
          <w:spacing w:val="-1"/>
          <w:sz w:val="24"/>
        </w:rPr>
        <w:t xml:space="preserve"> </w:t>
      </w:r>
      <w:r>
        <w:rPr>
          <w:spacing w:val="-2"/>
          <w:sz w:val="24"/>
        </w:rPr>
        <w:t>revisión</w:t>
      </w:r>
    </w:p>
    <w:p w14:paraId="50AF87A0" w14:textId="77777777" w:rsidR="00B220E1" w:rsidRDefault="00B220E1">
      <w:pPr>
        <w:pStyle w:val="Textoindependiente"/>
      </w:pPr>
    </w:p>
    <w:p w14:paraId="78F2EC13" w14:textId="77777777" w:rsidR="00B220E1" w:rsidRDefault="00B220E1">
      <w:pPr>
        <w:pStyle w:val="Textoindependiente"/>
        <w:spacing w:before="73"/>
      </w:pPr>
    </w:p>
    <w:p w14:paraId="1A5784C6" w14:textId="77777777" w:rsidR="00B220E1" w:rsidRDefault="00000000">
      <w:pPr>
        <w:pStyle w:val="Prrafodelista"/>
        <w:numPr>
          <w:ilvl w:val="0"/>
          <w:numId w:val="11"/>
        </w:numPr>
        <w:tabs>
          <w:tab w:val="left" w:pos="1724"/>
        </w:tabs>
        <w:spacing w:before="1" w:line="259" w:lineRule="auto"/>
        <w:ind w:right="734"/>
        <w:jc w:val="both"/>
        <w:rPr>
          <w:sz w:val="24"/>
        </w:rPr>
      </w:pPr>
      <w:r>
        <w:rPr>
          <w:sz w:val="24"/>
        </w:rPr>
        <w:t>Formulario</w:t>
      </w:r>
      <w:r>
        <w:rPr>
          <w:spacing w:val="-8"/>
          <w:sz w:val="24"/>
        </w:rPr>
        <w:t xml:space="preserve"> </w:t>
      </w:r>
      <w:r>
        <w:rPr>
          <w:sz w:val="24"/>
        </w:rPr>
        <w:t>de</w:t>
      </w:r>
      <w:r>
        <w:rPr>
          <w:spacing w:val="-8"/>
          <w:sz w:val="24"/>
        </w:rPr>
        <w:t xml:space="preserve"> </w:t>
      </w:r>
      <w:r>
        <w:rPr>
          <w:sz w:val="24"/>
        </w:rPr>
        <w:t>registro</w:t>
      </w:r>
      <w:r>
        <w:rPr>
          <w:spacing w:val="-8"/>
          <w:sz w:val="24"/>
        </w:rPr>
        <w:t xml:space="preserve"> </w:t>
      </w:r>
      <w:r>
        <w:rPr>
          <w:sz w:val="24"/>
        </w:rPr>
        <w:t>de</w:t>
      </w:r>
      <w:r>
        <w:rPr>
          <w:spacing w:val="-8"/>
          <w:sz w:val="24"/>
        </w:rPr>
        <w:t xml:space="preserve"> </w:t>
      </w:r>
      <w:r>
        <w:rPr>
          <w:sz w:val="24"/>
        </w:rPr>
        <w:t>fiscalización:</w:t>
      </w:r>
      <w:r>
        <w:rPr>
          <w:spacing w:val="-8"/>
          <w:sz w:val="24"/>
        </w:rPr>
        <w:t xml:space="preserve"> </w:t>
      </w:r>
      <w:r>
        <w:rPr>
          <w:sz w:val="24"/>
        </w:rPr>
        <w:t>Diseñado</w:t>
      </w:r>
      <w:r>
        <w:rPr>
          <w:spacing w:val="-8"/>
          <w:sz w:val="24"/>
        </w:rPr>
        <w:t xml:space="preserve"> </w:t>
      </w:r>
      <w:r>
        <w:rPr>
          <w:sz w:val="24"/>
        </w:rPr>
        <w:t>para</w:t>
      </w:r>
      <w:r>
        <w:rPr>
          <w:spacing w:val="-8"/>
          <w:sz w:val="24"/>
        </w:rPr>
        <w:t xml:space="preserve"> </w:t>
      </w:r>
      <w:r>
        <w:rPr>
          <w:sz w:val="24"/>
        </w:rPr>
        <w:t>permitir</w:t>
      </w:r>
      <w:r>
        <w:rPr>
          <w:spacing w:val="-8"/>
          <w:sz w:val="24"/>
        </w:rPr>
        <w:t xml:space="preserve"> </w:t>
      </w:r>
      <w:r>
        <w:rPr>
          <w:sz w:val="24"/>
        </w:rPr>
        <w:t>el</w:t>
      </w:r>
      <w:r>
        <w:rPr>
          <w:spacing w:val="-8"/>
          <w:sz w:val="24"/>
        </w:rPr>
        <w:t xml:space="preserve"> </w:t>
      </w:r>
      <w:r>
        <w:rPr>
          <w:sz w:val="24"/>
        </w:rPr>
        <w:t xml:space="preserve">ingreso rápido y ordenado de los datos de inspección: nombre del establecimiento, ubicación, resultados, observaciones y estado </w:t>
      </w:r>
      <w:r>
        <w:rPr>
          <w:spacing w:val="-2"/>
          <w:sz w:val="24"/>
        </w:rPr>
        <w:t>asignado.</w:t>
      </w:r>
    </w:p>
    <w:p w14:paraId="2A8D5AC0" w14:textId="77777777" w:rsidR="00B220E1" w:rsidRDefault="00000000">
      <w:pPr>
        <w:pStyle w:val="Prrafodelista"/>
        <w:numPr>
          <w:ilvl w:val="0"/>
          <w:numId w:val="11"/>
        </w:numPr>
        <w:tabs>
          <w:tab w:val="left" w:pos="1724"/>
        </w:tabs>
        <w:spacing w:line="259" w:lineRule="auto"/>
        <w:ind w:right="733"/>
        <w:jc w:val="both"/>
        <w:rPr>
          <w:sz w:val="24"/>
        </w:rPr>
      </w:pPr>
      <w:r>
        <w:rPr>
          <w:sz w:val="24"/>
        </w:rPr>
        <w:t>Búsqueda y filtros dinámicos: El usuario podrá buscar establecimientos por nombre, estado, fecha, inspector, zona, entre otros criterios.</w:t>
      </w:r>
    </w:p>
    <w:p w14:paraId="0BDF41C8" w14:textId="77777777" w:rsidR="00B220E1" w:rsidRDefault="00000000">
      <w:pPr>
        <w:pStyle w:val="Prrafodelista"/>
        <w:numPr>
          <w:ilvl w:val="0"/>
          <w:numId w:val="11"/>
        </w:numPr>
        <w:tabs>
          <w:tab w:val="left" w:pos="1724"/>
        </w:tabs>
        <w:spacing w:line="259" w:lineRule="auto"/>
        <w:ind w:right="723"/>
        <w:jc w:val="both"/>
        <w:rPr>
          <w:sz w:val="24"/>
        </w:rPr>
      </w:pPr>
      <w:r>
        <w:rPr>
          <w:sz w:val="24"/>
        </w:rPr>
        <w:t xml:space="preserve">Módulo de reportes: Se ofrecerá una sección para generar reportes automáticos, exportables en PDF o Excel, de acuerdo a filtros </w:t>
      </w:r>
      <w:r>
        <w:rPr>
          <w:spacing w:val="-2"/>
          <w:sz w:val="24"/>
        </w:rPr>
        <w:t>establecidos.</w:t>
      </w:r>
    </w:p>
    <w:p w14:paraId="0EEB5AD2" w14:textId="77777777" w:rsidR="00B220E1" w:rsidRDefault="00000000">
      <w:pPr>
        <w:pStyle w:val="Prrafodelista"/>
        <w:numPr>
          <w:ilvl w:val="0"/>
          <w:numId w:val="11"/>
        </w:numPr>
        <w:tabs>
          <w:tab w:val="left" w:pos="1724"/>
        </w:tabs>
        <w:spacing w:line="259" w:lineRule="auto"/>
        <w:ind w:right="722"/>
        <w:jc w:val="both"/>
        <w:rPr>
          <w:sz w:val="24"/>
        </w:rPr>
      </w:pPr>
      <w:r>
        <w:rPr>
          <w:sz w:val="24"/>
        </w:rPr>
        <w:t>Seguridad y control de acceso: Cada usuario accede con un nombre de usuario y</w:t>
      </w:r>
      <w:r>
        <w:rPr>
          <w:spacing w:val="-6"/>
          <w:sz w:val="24"/>
        </w:rPr>
        <w:t xml:space="preserve"> </w:t>
      </w:r>
      <w:r>
        <w:rPr>
          <w:sz w:val="24"/>
        </w:rPr>
        <w:t>contraseña,</w:t>
      </w:r>
      <w:r>
        <w:rPr>
          <w:spacing w:val="-6"/>
          <w:sz w:val="24"/>
        </w:rPr>
        <w:t xml:space="preserve"> </w:t>
      </w:r>
      <w:r>
        <w:rPr>
          <w:sz w:val="24"/>
        </w:rPr>
        <w:t>y</w:t>
      </w:r>
      <w:r>
        <w:rPr>
          <w:spacing w:val="-6"/>
          <w:sz w:val="24"/>
        </w:rPr>
        <w:t xml:space="preserve"> </w:t>
      </w:r>
      <w:r>
        <w:rPr>
          <w:sz w:val="24"/>
        </w:rPr>
        <w:t>las</w:t>
      </w:r>
      <w:r>
        <w:rPr>
          <w:spacing w:val="-6"/>
          <w:sz w:val="24"/>
        </w:rPr>
        <w:t xml:space="preserve"> </w:t>
      </w:r>
      <w:r>
        <w:rPr>
          <w:sz w:val="24"/>
        </w:rPr>
        <w:t>funcionalidades</w:t>
      </w:r>
      <w:r>
        <w:rPr>
          <w:spacing w:val="-6"/>
          <w:sz w:val="24"/>
        </w:rPr>
        <w:t xml:space="preserve"> </w:t>
      </w:r>
      <w:r>
        <w:rPr>
          <w:sz w:val="24"/>
        </w:rPr>
        <w:t>estarán</w:t>
      </w:r>
      <w:r>
        <w:rPr>
          <w:spacing w:val="-6"/>
          <w:sz w:val="24"/>
        </w:rPr>
        <w:t xml:space="preserve"> </w:t>
      </w:r>
      <w:r>
        <w:rPr>
          <w:sz w:val="24"/>
        </w:rPr>
        <w:t>restringidas</w:t>
      </w:r>
      <w:r>
        <w:rPr>
          <w:spacing w:val="-6"/>
          <w:sz w:val="24"/>
        </w:rPr>
        <w:t xml:space="preserve"> </w:t>
      </w:r>
      <w:r>
        <w:rPr>
          <w:sz w:val="24"/>
        </w:rPr>
        <w:t>según</w:t>
      </w:r>
      <w:r>
        <w:rPr>
          <w:spacing w:val="-6"/>
          <w:sz w:val="24"/>
        </w:rPr>
        <w:t xml:space="preserve"> </w:t>
      </w:r>
      <w:r>
        <w:rPr>
          <w:sz w:val="24"/>
        </w:rPr>
        <w:t>su nivel de permiso.</w:t>
      </w:r>
    </w:p>
    <w:p w14:paraId="7607D080" w14:textId="77777777" w:rsidR="00B220E1" w:rsidRDefault="00B220E1">
      <w:pPr>
        <w:pStyle w:val="Textoindependiente"/>
      </w:pPr>
    </w:p>
    <w:p w14:paraId="24D6B0C5" w14:textId="77777777" w:rsidR="00B220E1" w:rsidRDefault="00B220E1">
      <w:pPr>
        <w:pStyle w:val="Textoindependiente"/>
        <w:spacing w:before="47"/>
      </w:pPr>
    </w:p>
    <w:p w14:paraId="5B482931" w14:textId="77777777" w:rsidR="00B220E1" w:rsidRDefault="00000000">
      <w:pPr>
        <w:pStyle w:val="Prrafodelista"/>
        <w:numPr>
          <w:ilvl w:val="1"/>
          <w:numId w:val="12"/>
        </w:numPr>
        <w:tabs>
          <w:tab w:val="left" w:pos="1365"/>
        </w:tabs>
        <w:ind w:left="1365" w:hanging="361"/>
        <w:rPr>
          <w:b/>
          <w:sz w:val="24"/>
        </w:rPr>
      </w:pPr>
      <w:bookmarkStart w:id="12" w:name="_TOC_250012"/>
      <w:r>
        <w:rPr>
          <w:b/>
          <w:sz w:val="24"/>
        </w:rPr>
        <w:t>Perfiles</w:t>
      </w:r>
      <w:r>
        <w:rPr>
          <w:b/>
          <w:spacing w:val="-2"/>
          <w:sz w:val="24"/>
        </w:rPr>
        <w:t xml:space="preserve"> </w:t>
      </w:r>
      <w:r>
        <w:rPr>
          <w:b/>
          <w:sz w:val="24"/>
        </w:rPr>
        <w:t>de</w:t>
      </w:r>
      <w:r>
        <w:rPr>
          <w:b/>
          <w:spacing w:val="-1"/>
          <w:sz w:val="24"/>
        </w:rPr>
        <w:t xml:space="preserve"> </w:t>
      </w:r>
      <w:r>
        <w:rPr>
          <w:b/>
          <w:sz w:val="24"/>
        </w:rPr>
        <w:t>los</w:t>
      </w:r>
      <w:r>
        <w:rPr>
          <w:b/>
          <w:spacing w:val="-1"/>
          <w:sz w:val="24"/>
        </w:rPr>
        <w:t xml:space="preserve"> </w:t>
      </w:r>
      <w:bookmarkEnd w:id="12"/>
      <w:r>
        <w:rPr>
          <w:b/>
          <w:spacing w:val="-2"/>
          <w:sz w:val="24"/>
        </w:rPr>
        <w:t>interesados</w:t>
      </w:r>
    </w:p>
    <w:p w14:paraId="7A611C68" w14:textId="77777777" w:rsidR="00B220E1" w:rsidRDefault="00B220E1">
      <w:pPr>
        <w:pStyle w:val="Textoindependiente"/>
        <w:rPr>
          <w:b/>
          <w:sz w:val="20"/>
        </w:rPr>
      </w:pPr>
    </w:p>
    <w:p w14:paraId="7A8BB94A" w14:textId="77777777" w:rsidR="00B220E1" w:rsidRDefault="00B220E1">
      <w:pPr>
        <w:pStyle w:val="Textoindependiente"/>
        <w:spacing w:before="158"/>
        <w:rPr>
          <w:b/>
          <w:sz w:val="20"/>
        </w:rPr>
      </w:pPr>
    </w:p>
    <w:tbl>
      <w:tblPr>
        <w:tblStyle w:val="TableNormal"/>
        <w:tblW w:w="0" w:type="auto"/>
        <w:tblInd w:w="1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60"/>
        <w:gridCol w:w="2580"/>
        <w:gridCol w:w="2580"/>
      </w:tblGrid>
      <w:tr w:rsidR="00B220E1" w14:paraId="35AB34DF" w14:textId="77777777">
        <w:trPr>
          <w:trHeight w:val="500"/>
        </w:trPr>
        <w:tc>
          <w:tcPr>
            <w:tcW w:w="2560" w:type="dxa"/>
          </w:tcPr>
          <w:p w14:paraId="5D50414B" w14:textId="77777777" w:rsidR="00B220E1" w:rsidRDefault="00000000">
            <w:pPr>
              <w:pStyle w:val="TableParagraph"/>
              <w:spacing w:before="113"/>
              <w:ind w:left="742"/>
              <w:rPr>
                <w:b/>
                <w:sz w:val="24"/>
              </w:rPr>
            </w:pPr>
            <w:r>
              <w:rPr>
                <w:b/>
                <w:spacing w:val="-2"/>
                <w:sz w:val="24"/>
              </w:rPr>
              <w:t>Interesado</w:t>
            </w:r>
          </w:p>
        </w:tc>
        <w:tc>
          <w:tcPr>
            <w:tcW w:w="2580" w:type="dxa"/>
          </w:tcPr>
          <w:p w14:paraId="6AE5CC5C" w14:textId="77777777" w:rsidR="00B220E1" w:rsidRDefault="00000000">
            <w:pPr>
              <w:pStyle w:val="TableParagraph"/>
              <w:spacing w:before="113"/>
              <w:ind w:left="385"/>
              <w:rPr>
                <w:b/>
                <w:sz w:val="24"/>
              </w:rPr>
            </w:pPr>
            <w:r>
              <w:rPr>
                <w:b/>
                <w:sz w:val="24"/>
              </w:rPr>
              <w:t>Rol</w:t>
            </w:r>
            <w:r>
              <w:rPr>
                <w:b/>
                <w:spacing w:val="-2"/>
                <w:sz w:val="24"/>
              </w:rPr>
              <w:t xml:space="preserve"> </w:t>
            </w:r>
            <w:r>
              <w:rPr>
                <w:b/>
                <w:sz w:val="24"/>
              </w:rPr>
              <w:t>en</w:t>
            </w:r>
            <w:r>
              <w:rPr>
                <w:b/>
                <w:spacing w:val="-2"/>
                <w:sz w:val="24"/>
              </w:rPr>
              <w:t xml:space="preserve"> </w:t>
            </w:r>
            <w:r>
              <w:rPr>
                <w:b/>
                <w:sz w:val="24"/>
              </w:rPr>
              <w:t>el</w:t>
            </w:r>
            <w:r>
              <w:rPr>
                <w:b/>
                <w:spacing w:val="-1"/>
                <w:sz w:val="24"/>
              </w:rPr>
              <w:t xml:space="preserve"> </w:t>
            </w:r>
            <w:r>
              <w:rPr>
                <w:b/>
                <w:spacing w:val="-2"/>
                <w:sz w:val="24"/>
              </w:rPr>
              <w:t>proyecto</w:t>
            </w:r>
          </w:p>
        </w:tc>
        <w:tc>
          <w:tcPr>
            <w:tcW w:w="2580" w:type="dxa"/>
          </w:tcPr>
          <w:p w14:paraId="0CDDD7C4" w14:textId="77777777" w:rsidR="00B220E1" w:rsidRDefault="00000000">
            <w:pPr>
              <w:pStyle w:val="TableParagraph"/>
              <w:spacing w:before="113"/>
              <w:ind w:left="2"/>
              <w:jc w:val="center"/>
              <w:rPr>
                <w:b/>
                <w:sz w:val="24"/>
              </w:rPr>
            </w:pPr>
            <w:r>
              <w:rPr>
                <w:b/>
                <w:spacing w:val="-2"/>
                <w:sz w:val="24"/>
              </w:rPr>
              <w:t>Interés</w:t>
            </w:r>
          </w:p>
        </w:tc>
      </w:tr>
      <w:tr w:rsidR="00B220E1" w14:paraId="29865F2E" w14:textId="77777777">
        <w:trPr>
          <w:trHeight w:val="2540"/>
        </w:trPr>
        <w:tc>
          <w:tcPr>
            <w:tcW w:w="2560" w:type="dxa"/>
          </w:tcPr>
          <w:p w14:paraId="04183179" w14:textId="77777777" w:rsidR="00B220E1" w:rsidRDefault="00000000">
            <w:pPr>
              <w:pStyle w:val="TableParagraph"/>
              <w:spacing w:before="111"/>
              <w:ind w:left="105" w:right="123"/>
              <w:rPr>
                <w:sz w:val="24"/>
              </w:rPr>
            </w:pPr>
            <w:r>
              <w:rPr>
                <w:sz w:val="24"/>
              </w:rPr>
              <w:t>Policlínico</w:t>
            </w:r>
            <w:r>
              <w:rPr>
                <w:spacing w:val="80"/>
                <w:sz w:val="24"/>
              </w:rPr>
              <w:t xml:space="preserve"> </w:t>
            </w:r>
            <w:r>
              <w:rPr>
                <w:sz w:val="24"/>
              </w:rPr>
              <w:t>Municipal</w:t>
            </w:r>
            <w:r>
              <w:rPr>
                <w:spacing w:val="40"/>
                <w:sz w:val="24"/>
              </w:rPr>
              <w:t xml:space="preserve"> </w:t>
            </w:r>
            <w:r>
              <w:rPr>
                <w:sz w:val="24"/>
              </w:rPr>
              <w:t xml:space="preserve">/ </w:t>
            </w:r>
            <w:r>
              <w:rPr>
                <w:spacing w:val="-2"/>
                <w:sz w:val="24"/>
              </w:rPr>
              <w:t>Municipalidad</w:t>
            </w:r>
            <w:r>
              <w:rPr>
                <w:spacing w:val="40"/>
                <w:sz w:val="24"/>
              </w:rPr>
              <w:t xml:space="preserve"> </w:t>
            </w:r>
            <w:r>
              <w:rPr>
                <w:sz w:val="24"/>
              </w:rPr>
              <w:t>Provincial de Tacna</w:t>
            </w:r>
          </w:p>
        </w:tc>
        <w:tc>
          <w:tcPr>
            <w:tcW w:w="2580" w:type="dxa"/>
          </w:tcPr>
          <w:p w14:paraId="2F2E95FF" w14:textId="77777777" w:rsidR="00B220E1" w:rsidRDefault="00000000">
            <w:pPr>
              <w:pStyle w:val="TableParagraph"/>
              <w:spacing w:before="111"/>
              <w:ind w:left="95"/>
              <w:rPr>
                <w:sz w:val="24"/>
              </w:rPr>
            </w:pPr>
            <w:r>
              <w:rPr>
                <w:sz w:val="24"/>
              </w:rPr>
              <w:t>Promotor</w:t>
            </w:r>
            <w:r>
              <w:rPr>
                <w:spacing w:val="-10"/>
                <w:sz w:val="24"/>
              </w:rPr>
              <w:t xml:space="preserve"> </w:t>
            </w:r>
            <w:r>
              <w:rPr>
                <w:sz w:val="24"/>
              </w:rPr>
              <w:t>institucional</w:t>
            </w:r>
            <w:r>
              <w:rPr>
                <w:spacing w:val="-13"/>
                <w:sz w:val="24"/>
              </w:rPr>
              <w:t xml:space="preserve"> </w:t>
            </w:r>
            <w:r>
              <w:rPr>
                <w:sz w:val="24"/>
              </w:rPr>
              <w:t>y usuario estratégico</w:t>
            </w:r>
          </w:p>
        </w:tc>
        <w:tc>
          <w:tcPr>
            <w:tcW w:w="2580" w:type="dxa"/>
          </w:tcPr>
          <w:p w14:paraId="293D2377" w14:textId="77777777" w:rsidR="00B220E1" w:rsidRDefault="00000000">
            <w:pPr>
              <w:pStyle w:val="TableParagraph"/>
              <w:tabs>
                <w:tab w:val="left" w:pos="2209"/>
              </w:tabs>
              <w:spacing w:before="111"/>
              <w:ind w:right="94"/>
              <w:jc w:val="both"/>
              <w:rPr>
                <w:sz w:val="24"/>
              </w:rPr>
            </w:pPr>
            <w:r>
              <w:rPr>
                <w:sz w:val="24"/>
              </w:rPr>
              <w:t xml:space="preserve">Contar con una herramienta moderna que centralice la </w:t>
            </w:r>
            <w:r>
              <w:rPr>
                <w:spacing w:val="-2"/>
                <w:sz w:val="24"/>
              </w:rPr>
              <w:t>información</w:t>
            </w:r>
            <w:r>
              <w:rPr>
                <w:sz w:val="24"/>
              </w:rPr>
              <w:tab/>
            </w:r>
            <w:r>
              <w:rPr>
                <w:spacing w:val="-6"/>
                <w:sz w:val="24"/>
              </w:rPr>
              <w:t xml:space="preserve">de </w:t>
            </w:r>
            <w:r>
              <w:rPr>
                <w:sz w:val="24"/>
              </w:rPr>
              <w:t>fiscalizaciones,</w:t>
            </w:r>
            <w:r>
              <w:rPr>
                <w:spacing w:val="-14"/>
                <w:sz w:val="24"/>
              </w:rPr>
              <w:t xml:space="preserve"> </w:t>
            </w:r>
            <w:r>
              <w:rPr>
                <w:sz w:val="24"/>
              </w:rPr>
              <w:t>facilite</w:t>
            </w:r>
            <w:r>
              <w:rPr>
                <w:spacing w:val="-14"/>
                <w:sz w:val="24"/>
              </w:rPr>
              <w:t xml:space="preserve"> </w:t>
            </w:r>
            <w:r>
              <w:rPr>
                <w:sz w:val="24"/>
              </w:rPr>
              <w:t>la toma de decisiones y permita el control sanitario eficiente.</w:t>
            </w:r>
          </w:p>
        </w:tc>
      </w:tr>
      <w:tr w:rsidR="00B220E1" w14:paraId="33917B72" w14:textId="77777777">
        <w:trPr>
          <w:trHeight w:val="2259"/>
        </w:trPr>
        <w:tc>
          <w:tcPr>
            <w:tcW w:w="2560" w:type="dxa"/>
          </w:tcPr>
          <w:p w14:paraId="22FE1E1C" w14:textId="77777777" w:rsidR="00B220E1" w:rsidRDefault="00000000">
            <w:pPr>
              <w:pStyle w:val="TableParagraph"/>
              <w:spacing w:before="119"/>
              <w:ind w:left="105"/>
              <w:rPr>
                <w:sz w:val="24"/>
              </w:rPr>
            </w:pPr>
            <w:r>
              <w:rPr>
                <w:sz w:val="24"/>
              </w:rPr>
              <w:t>Inspectores</w:t>
            </w:r>
            <w:r>
              <w:rPr>
                <w:spacing w:val="-7"/>
                <w:sz w:val="24"/>
              </w:rPr>
              <w:t xml:space="preserve"> </w:t>
            </w:r>
            <w:r>
              <w:rPr>
                <w:spacing w:val="-2"/>
                <w:sz w:val="24"/>
              </w:rPr>
              <w:t>Sanitarios</w:t>
            </w:r>
          </w:p>
        </w:tc>
        <w:tc>
          <w:tcPr>
            <w:tcW w:w="2580" w:type="dxa"/>
          </w:tcPr>
          <w:p w14:paraId="09D5ED12" w14:textId="77777777" w:rsidR="00B220E1" w:rsidRDefault="00000000">
            <w:pPr>
              <w:pStyle w:val="TableParagraph"/>
              <w:spacing w:before="119"/>
              <w:ind w:left="95"/>
              <w:rPr>
                <w:sz w:val="24"/>
              </w:rPr>
            </w:pPr>
            <w:r>
              <w:rPr>
                <w:sz w:val="24"/>
              </w:rPr>
              <w:t xml:space="preserve">Usuarios </w:t>
            </w:r>
            <w:r>
              <w:rPr>
                <w:spacing w:val="-2"/>
                <w:sz w:val="24"/>
              </w:rPr>
              <w:t>operativos</w:t>
            </w:r>
          </w:p>
        </w:tc>
        <w:tc>
          <w:tcPr>
            <w:tcW w:w="2580" w:type="dxa"/>
          </w:tcPr>
          <w:p w14:paraId="6EF4774B" w14:textId="77777777" w:rsidR="00B220E1" w:rsidRDefault="00000000">
            <w:pPr>
              <w:pStyle w:val="TableParagraph"/>
              <w:spacing w:before="119"/>
              <w:ind w:right="93"/>
              <w:jc w:val="both"/>
              <w:rPr>
                <w:sz w:val="24"/>
              </w:rPr>
            </w:pPr>
            <w:r>
              <w:rPr>
                <w:sz w:val="24"/>
              </w:rPr>
              <w:t>Disponer de una plataforma rápida y sencilla para registrar inspecciones,</w:t>
            </w:r>
            <w:r>
              <w:rPr>
                <w:spacing w:val="-14"/>
                <w:sz w:val="24"/>
              </w:rPr>
              <w:t xml:space="preserve"> </w:t>
            </w:r>
            <w:r>
              <w:rPr>
                <w:sz w:val="24"/>
              </w:rPr>
              <w:t xml:space="preserve">establecer estados sanitarios y acceder al historial de </w:t>
            </w:r>
            <w:r>
              <w:rPr>
                <w:spacing w:val="-2"/>
                <w:sz w:val="24"/>
              </w:rPr>
              <w:t>establecimientos.</w:t>
            </w:r>
          </w:p>
        </w:tc>
      </w:tr>
    </w:tbl>
    <w:p w14:paraId="6F39A059" w14:textId="77777777" w:rsidR="00B220E1" w:rsidRDefault="00B220E1">
      <w:pPr>
        <w:pStyle w:val="TableParagraph"/>
        <w:jc w:val="both"/>
        <w:rPr>
          <w:sz w:val="24"/>
        </w:rPr>
        <w:sectPr w:rsidR="00B220E1">
          <w:pgSz w:w="11920" w:h="16840"/>
          <w:pgMar w:top="1620" w:right="992" w:bottom="1180" w:left="1417" w:header="738" w:footer="992" w:gutter="0"/>
          <w:cols w:space="720"/>
        </w:sectPr>
      </w:pPr>
    </w:p>
    <w:p w14:paraId="10C971AB" w14:textId="77777777" w:rsidR="00B220E1" w:rsidRDefault="00B220E1">
      <w:pPr>
        <w:pStyle w:val="Textoindependiente"/>
        <w:spacing w:before="5"/>
        <w:rPr>
          <w:b/>
          <w:sz w:val="3"/>
        </w:rPr>
      </w:pPr>
    </w:p>
    <w:tbl>
      <w:tblPr>
        <w:tblStyle w:val="TableNormal"/>
        <w:tblW w:w="0" w:type="auto"/>
        <w:tblInd w:w="1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60"/>
        <w:gridCol w:w="2580"/>
        <w:gridCol w:w="2580"/>
      </w:tblGrid>
      <w:tr w:rsidR="00B220E1" w14:paraId="6053FFA8" w14:textId="77777777">
        <w:trPr>
          <w:trHeight w:val="2260"/>
        </w:trPr>
        <w:tc>
          <w:tcPr>
            <w:tcW w:w="2560" w:type="dxa"/>
          </w:tcPr>
          <w:p w14:paraId="1B1A6000" w14:textId="77777777" w:rsidR="00B220E1" w:rsidRDefault="00000000">
            <w:pPr>
              <w:pStyle w:val="TableParagraph"/>
              <w:tabs>
                <w:tab w:val="left" w:pos="2350"/>
              </w:tabs>
              <w:spacing w:before="117"/>
              <w:ind w:left="105"/>
              <w:rPr>
                <w:sz w:val="24"/>
              </w:rPr>
            </w:pPr>
            <w:r>
              <w:rPr>
                <w:spacing w:val="-2"/>
                <w:sz w:val="24"/>
              </w:rPr>
              <w:t>Supervisores</w:t>
            </w:r>
            <w:r>
              <w:rPr>
                <w:sz w:val="24"/>
              </w:rPr>
              <w:tab/>
            </w:r>
            <w:r>
              <w:rPr>
                <w:spacing w:val="-10"/>
                <w:sz w:val="24"/>
              </w:rPr>
              <w:t>/</w:t>
            </w:r>
          </w:p>
          <w:p w14:paraId="5DE1A049" w14:textId="77777777" w:rsidR="00B220E1" w:rsidRDefault="00000000">
            <w:pPr>
              <w:pStyle w:val="TableParagraph"/>
              <w:tabs>
                <w:tab w:val="left" w:pos="2190"/>
              </w:tabs>
              <w:ind w:left="105" w:right="102"/>
              <w:rPr>
                <w:sz w:val="24"/>
              </w:rPr>
            </w:pPr>
            <w:r>
              <w:rPr>
                <w:spacing w:val="-2"/>
                <w:sz w:val="24"/>
              </w:rPr>
              <w:t>Coordinadores</w:t>
            </w:r>
            <w:r>
              <w:rPr>
                <w:sz w:val="24"/>
              </w:rPr>
              <w:tab/>
            </w:r>
            <w:r>
              <w:rPr>
                <w:spacing w:val="-6"/>
                <w:sz w:val="24"/>
              </w:rPr>
              <w:t xml:space="preserve">de </w:t>
            </w:r>
            <w:r>
              <w:rPr>
                <w:spacing w:val="-2"/>
                <w:sz w:val="24"/>
              </w:rPr>
              <w:t>Fiscalización</w:t>
            </w:r>
          </w:p>
        </w:tc>
        <w:tc>
          <w:tcPr>
            <w:tcW w:w="2580" w:type="dxa"/>
          </w:tcPr>
          <w:p w14:paraId="33CF0AE1" w14:textId="77777777" w:rsidR="00B220E1" w:rsidRDefault="00000000">
            <w:pPr>
              <w:pStyle w:val="TableParagraph"/>
              <w:spacing w:before="117"/>
              <w:ind w:left="95"/>
              <w:rPr>
                <w:sz w:val="24"/>
              </w:rPr>
            </w:pPr>
            <w:r>
              <w:rPr>
                <w:sz w:val="24"/>
              </w:rPr>
              <w:t>Validadores</w:t>
            </w:r>
            <w:r>
              <w:rPr>
                <w:spacing w:val="76"/>
                <w:sz w:val="24"/>
              </w:rPr>
              <w:t xml:space="preserve"> </w:t>
            </w:r>
            <w:r>
              <w:rPr>
                <w:sz w:val="24"/>
              </w:rPr>
              <w:t>y</w:t>
            </w:r>
            <w:r>
              <w:rPr>
                <w:spacing w:val="40"/>
                <w:sz w:val="24"/>
              </w:rPr>
              <w:t xml:space="preserve"> </w:t>
            </w:r>
            <w:r>
              <w:rPr>
                <w:sz w:val="24"/>
              </w:rPr>
              <w:t xml:space="preserve">usuarios </w:t>
            </w:r>
            <w:r>
              <w:rPr>
                <w:spacing w:val="-2"/>
                <w:sz w:val="24"/>
              </w:rPr>
              <w:t>analíticos</w:t>
            </w:r>
          </w:p>
        </w:tc>
        <w:tc>
          <w:tcPr>
            <w:tcW w:w="2580" w:type="dxa"/>
          </w:tcPr>
          <w:p w14:paraId="28E124F8" w14:textId="77777777" w:rsidR="00B220E1" w:rsidRDefault="00000000">
            <w:pPr>
              <w:pStyle w:val="TableParagraph"/>
              <w:tabs>
                <w:tab w:val="left" w:pos="1209"/>
                <w:tab w:val="left" w:pos="1700"/>
                <w:tab w:val="left" w:pos="2162"/>
              </w:tabs>
              <w:spacing w:before="117"/>
              <w:ind w:right="95"/>
              <w:jc w:val="both"/>
              <w:rPr>
                <w:sz w:val="24"/>
              </w:rPr>
            </w:pPr>
            <w:r>
              <w:rPr>
                <w:sz w:val="24"/>
              </w:rPr>
              <w:t xml:space="preserve">Poder revisar y validar </w:t>
            </w:r>
            <w:r>
              <w:rPr>
                <w:spacing w:val="-4"/>
                <w:sz w:val="24"/>
              </w:rPr>
              <w:t>las</w:t>
            </w:r>
            <w:r>
              <w:rPr>
                <w:sz w:val="24"/>
              </w:rPr>
              <w:tab/>
            </w:r>
            <w:r>
              <w:rPr>
                <w:spacing w:val="-2"/>
                <w:sz w:val="24"/>
              </w:rPr>
              <w:t>inspecciones realizadas,</w:t>
            </w:r>
            <w:r>
              <w:rPr>
                <w:sz w:val="24"/>
              </w:rPr>
              <w:tab/>
            </w:r>
            <w:r>
              <w:rPr>
                <w:sz w:val="24"/>
              </w:rPr>
              <w:tab/>
            </w:r>
            <w:r>
              <w:rPr>
                <w:spacing w:val="-2"/>
                <w:sz w:val="24"/>
              </w:rPr>
              <w:t xml:space="preserve">generar </w:t>
            </w:r>
            <w:r>
              <w:rPr>
                <w:sz w:val="24"/>
              </w:rPr>
              <w:t xml:space="preserve">reportes y hacer </w:t>
            </w:r>
            <w:r>
              <w:rPr>
                <w:spacing w:val="-2"/>
                <w:sz w:val="24"/>
              </w:rPr>
              <w:t>seguimiento</w:t>
            </w:r>
            <w:r>
              <w:rPr>
                <w:sz w:val="24"/>
              </w:rPr>
              <w:tab/>
            </w:r>
            <w:r>
              <w:rPr>
                <w:sz w:val="24"/>
              </w:rPr>
              <w:tab/>
            </w:r>
            <w:r>
              <w:rPr>
                <w:spacing w:val="-4"/>
                <w:sz w:val="24"/>
              </w:rPr>
              <w:t xml:space="preserve">del </w:t>
            </w:r>
            <w:r>
              <w:rPr>
                <w:sz w:val="24"/>
              </w:rPr>
              <w:t xml:space="preserve">desempeño de los </w:t>
            </w:r>
            <w:r>
              <w:rPr>
                <w:spacing w:val="-2"/>
                <w:sz w:val="24"/>
              </w:rPr>
              <w:t>inspectores.</w:t>
            </w:r>
          </w:p>
        </w:tc>
      </w:tr>
      <w:tr w:rsidR="00B220E1" w14:paraId="1ECF0A96" w14:textId="77777777">
        <w:trPr>
          <w:trHeight w:val="1959"/>
        </w:trPr>
        <w:tc>
          <w:tcPr>
            <w:tcW w:w="2560" w:type="dxa"/>
          </w:tcPr>
          <w:p w14:paraId="1183A767" w14:textId="77777777" w:rsidR="00B220E1" w:rsidRDefault="00000000">
            <w:pPr>
              <w:pStyle w:val="TableParagraph"/>
              <w:spacing w:before="113"/>
              <w:ind w:left="105" w:right="123"/>
              <w:rPr>
                <w:sz w:val="24"/>
              </w:rPr>
            </w:pPr>
            <w:r>
              <w:rPr>
                <w:sz w:val="24"/>
              </w:rPr>
              <w:t>Área de Tecnologías de la Información (TI)</w:t>
            </w:r>
          </w:p>
        </w:tc>
        <w:tc>
          <w:tcPr>
            <w:tcW w:w="2580" w:type="dxa"/>
          </w:tcPr>
          <w:p w14:paraId="02B9C5F5" w14:textId="77777777" w:rsidR="00B220E1" w:rsidRDefault="00000000">
            <w:pPr>
              <w:pStyle w:val="TableParagraph"/>
              <w:tabs>
                <w:tab w:val="left" w:pos="1138"/>
                <w:tab w:val="left" w:pos="2213"/>
                <w:tab w:val="left" w:pos="2344"/>
              </w:tabs>
              <w:spacing w:before="113"/>
              <w:ind w:left="95" w:right="94"/>
              <w:rPr>
                <w:sz w:val="24"/>
              </w:rPr>
            </w:pPr>
            <w:r>
              <w:rPr>
                <w:spacing w:val="-2"/>
                <w:sz w:val="24"/>
              </w:rPr>
              <w:t>Equipo</w:t>
            </w:r>
            <w:r>
              <w:rPr>
                <w:sz w:val="24"/>
              </w:rPr>
              <w:tab/>
            </w:r>
            <w:r>
              <w:rPr>
                <w:spacing w:val="-2"/>
                <w:sz w:val="24"/>
              </w:rPr>
              <w:t>técnico</w:t>
            </w:r>
            <w:r>
              <w:rPr>
                <w:sz w:val="24"/>
              </w:rPr>
              <w:tab/>
            </w:r>
            <w:r>
              <w:rPr>
                <w:spacing w:val="-6"/>
                <w:sz w:val="24"/>
              </w:rPr>
              <w:t xml:space="preserve">de </w:t>
            </w:r>
            <w:r>
              <w:rPr>
                <w:spacing w:val="-2"/>
                <w:sz w:val="24"/>
              </w:rPr>
              <w:t>soporte</w:t>
            </w:r>
            <w:r>
              <w:rPr>
                <w:sz w:val="24"/>
              </w:rPr>
              <w:tab/>
            </w:r>
            <w:r>
              <w:rPr>
                <w:sz w:val="24"/>
              </w:rPr>
              <w:tab/>
            </w:r>
            <w:r>
              <w:rPr>
                <w:sz w:val="24"/>
              </w:rPr>
              <w:tab/>
            </w:r>
            <w:r>
              <w:rPr>
                <w:spacing w:val="-10"/>
                <w:sz w:val="24"/>
              </w:rPr>
              <w:t>e</w:t>
            </w:r>
          </w:p>
          <w:p w14:paraId="2BEBE993" w14:textId="77777777" w:rsidR="00B220E1" w:rsidRDefault="00000000">
            <w:pPr>
              <w:pStyle w:val="TableParagraph"/>
              <w:ind w:left="95"/>
              <w:rPr>
                <w:sz w:val="24"/>
              </w:rPr>
            </w:pPr>
            <w:r>
              <w:rPr>
                <w:spacing w:val="-2"/>
                <w:sz w:val="24"/>
              </w:rPr>
              <w:t>implementación</w:t>
            </w:r>
          </w:p>
        </w:tc>
        <w:tc>
          <w:tcPr>
            <w:tcW w:w="2580" w:type="dxa"/>
          </w:tcPr>
          <w:p w14:paraId="146C6E45" w14:textId="77777777" w:rsidR="00B220E1" w:rsidRDefault="00000000">
            <w:pPr>
              <w:pStyle w:val="TableParagraph"/>
              <w:tabs>
                <w:tab w:val="left" w:pos="1667"/>
                <w:tab w:val="left" w:pos="2343"/>
              </w:tabs>
              <w:spacing w:before="113"/>
              <w:ind w:right="94"/>
              <w:rPr>
                <w:sz w:val="24"/>
              </w:rPr>
            </w:pPr>
            <w:r>
              <w:rPr>
                <w:sz w:val="24"/>
              </w:rPr>
              <w:t>Gestionar</w:t>
            </w:r>
            <w:r>
              <w:rPr>
                <w:spacing w:val="-5"/>
                <w:sz w:val="24"/>
              </w:rPr>
              <w:t xml:space="preserve"> </w:t>
            </w:r>
            <w:r>
              <w:rPr>
                <w:sz w:val="24"/>
              </w:rPr>
              <w:t>la</w:t>
            </w:r>
            <w:r>
              <w:rPr>
                <w:spacing w:val="-5"/>
                <w:sz w:val="24"/>
              </w:rPr>
              <w:t xml:space="preserve"> </w:t>
            </w:r>
            <w:r>
              <w:rPr>
                <w:sz w:val="24"/>
              </w:rPr>
              <w:t xml:space="preserve">instalación, </w:t>
            </w:r>
            <w:r>
              <w:rPr>
                <w:spacing w:val="-2"/>
                <w:sz w:val="24"/>
              </w:rPr>
              <w:t>mantenimiento</w:t>
            </w:r>
            <w:r>
              <w:rPr>
                <w:sz w:val="24"/>
              </w:rPr>
              <w:tab/>
            </w:r>
            <w:r>
              <w:rPr>
                <w:sz w:val="24"/>
              </w:rPr>
              <w:tab/>
            </w:r>
            <w:r>
              <w:rPr>
                <w:spacing w:val="-10"/>
                <w:sz w:val="24"/>
              </w:rPr>
              <w:t xml:space="preserve">y </w:t>
            </w:r>
            <w:r>
              <w:rPr>
                <w:sz w:val="24"/>
              </w:rPr>
              <w:t>seguridad</w:t>
            </w:r>
            <w:r>
              <w:rPr>
                <w:spacing w:val="80"/>
                <w:sz w:val="24"/>
              </w:rPr>
              <w:t xml:space="preserve"> </w:t>
            </w:r>
            <w:r>
              <w:rPr>
                <w:sz w:val="24"/>
              </w:rPr>
              <w:t>del</w:t>
            </w:r>
            <w:r>
              <w:rPr>
                <w:spacing w:val="40"/>
                <w:sz w:val="24"/>
              </w:rPr>
              <w:t xml:space="preserve"> </w:t>
            </w:r>
            <w:r>
              <w:rPr>
                <w:sz w:val="24"/>
              </w:rPr>
              <w:t xml:space="preserve">sistema, </w:t>
            </w:r>
            <w:r>
              <w:rPr>
                <w:spacing w:val="-2"/>
                <w:sz w:val="24"/>
              </w:rPr>
              <w:t>asegurando disponibilidad</w:t>
            </w:r>
            <w:r>
              <w:rPr>
                <w:sz w:val="24"/>
              </w:rPr>
              <w:tab/>
              <w:t>y</w:t>
            </w:r>
            <w:r>
              <w:rPr>
                <w:spacing w:val="80"/>
                <w:sz w:val="24"/>
              </w:rPr>
              <w:t xml:space="preserve"> </w:t>
            </w:r>
            <w:r>
              <w:rPr>
                <w:sz w:val="24"/>
              </w:rPr>
              <w:t xml:space="preserve">buen </w:t>
            </w:r>
            <w:r>
              <w:rPr>
                <w:spacing w:val="-2"/>
                <w:sz w:val="24"/>
              </w:rPr>
              <w:t>rendimiento.</w:t>
            </w:r>
          </w:p>
        </w:tc>
      </w:tr>
      <w:tr w:rsidR="00B220E1" w14:paraId="679C689F" w14:textId="77777777">
        <w:trPr>
          <w:trHeight w:val="1680"/>
        </w:trPr>
        <w:tc>
          <w:tcPr>
            <w:tcW w:w="2560" w:type="dxa"/>
          </w:tcPr>
          <w:p w14:paraId="07D5D4D8" w14:textId="77777777" w:rsidR="00B220E1" w:rsidRDefault="00000000">
            <w:pPr>
              <w:pStyle w:val="TableParagraph"/>
              <w:tabs>
                <w:tab w:val="left" w:pos="1412"/>
              </w:tabs>
              <w:spacing w:before="116"/>
              <w:ind w:left="105" w:right="94"/>
              <w:rPr>
                <w:sz w:val="24"/>
              </w:rPr>
            </w:pPr>
            <w:r>
              <w:rPr>
                <w:spacing w:val="-2"/>
                <w:sz w:val="24"/>
              </w:rPr>
              <w:t>Ciudadanía</w:t>
            </w:r>
            <w:r>
              <w:rPr>
                <w:sz w:val="24"/>
              </w:rPr>
              <w:tab/>
            </w:r>
            <w:r>
              <w:rPr>
                <w:spacing w:val="-2"/>
                <w:sz w:val="24"/>
              </w:rPr>
              <w:t>(población general)</w:t>
            </w:r>
          </w:p>
        </w:tc>
        <w:tc>
          <w:tcPr>
            <w:tcW w:w="2580" w:type="dxa"/>
          </w:tcPr>
          <w:p w14:paraId="3153065C" w14:textId="77777777" w:rsidR="00B220E1" w:rsidRDefault="00000000">
            <w:pPr>
              <w:pStyle w:val="TableParagraph"/>
              <w:tabs>
                <w:tab w:val="left" w:pos="1174"/>
                <w:tab w:val="left" w:pos="2367"/>
              </w:tabs>
              <w:spacing w:before="116"/>
              <w:ind w:left="95" w:right="98"/>
              <w:rPr>
                <w:sz w:val="24"/>
              </w:rPr>
            </w:pPr>
            <w:r>
              <w:rPr>
                <w:spacing w:val="-2"/>
                <w:sz w:val="24"/>
              </w:rPr>
              <w:t>Usuario</w:t>
            </w:r>
            <w:r>
              <w:rPr>
                <w:sz w:val="24"/>
              </w:rPr>
              <w:tab/>
            </w:r>
            <w:r>
              <w:rPr>
                <w:spacing w:val="-2"/>
                <w:sz w:val="24"/>
              </w:rPr>
              <w:t>indirecto</w:t>
            </w:r>
            <w:r>
              <w:rPr>
                <w:sz w:val="24"/>
              </w:rPr>
              <w:tab/>
            </w:r>
            <w:r>
              <w:rPr>
                <w:spacing w:val="-10"/>
                <w:sz w:val="24"/>
              </w:rPr>
              <w:t xml:space="preserve">/ </w:t>
            </w:r>
            <w:r>
              <w:rPr>
                <w:spacing w:val="-2"/>
                <w:sz w:val="24"/>
              </w:rPr>
              <w:t>beneficiario</w:t>
            </w:r>
          </w:p>
        </w:tc>
        <w:tc>
          <w:tcPr>
            <w:tcW w:w="2580" w:type="dxa"/>
          </w:tcPr>
          <w:p w14:paraId="5927D17C" w14:textId="77777777" w:rsidR="00B220E1" w:rsidRDefault="00000000">
            <w:pPr>
              <w:pStyle w:val="TableParagraph"/>
              <w:spacing w:before="116"/>
              <w:ind w:right="92"/>
              <w:jc w:val="both"/>
              <w:rPr>
                <w:sz w:val="24"/>
              </w:rPr>
            </w:pPr>
            <w:r>
              <w:rPr>
                <w:sz w:val="24"/>
              </w:rPr>
              <w:t>Tener la certeza de que los establecimientos que</w:t>
            </w:r>
            <w:r>
              <w:rPr>
                <w:spacing w:val="-14"/>
                <w:sz w:val="24"/>
              </w:rPr>
              <w:t xml:space="preserve"> </w:t>
            </w:r>
            <w:r>
              <w:rPr>
                <w:sz w:val="24"/>
              </w:rPr>
              <w:t>frecuentan</w:t>
            </w:r>
            <w:r>
              <w:rPr>
                <w:spacing w:val="-14"/>
                <w:sz w:val="24"/>
              </w:rPr>
              <w:t xml:space="preserve"> </w:t>
            </w:r>
            <w:r>
              <w:rPr>
                <w:sz w:val="24"/>
              </w:rPr>
              <w:t>han</w:t>
            </w:r>
            <w:r>
              <w:rPr>
                <w:spacing w:val="-13"/>
                <w:sz w:val="24"/>
              </w:rPr>
              <w:t xml:space="preserve"> </w:t>
            </w:r>
            <w:r>
              <w:rPr>
                <w:sz w:val="24"/>
              </w:rPr>
              <w:t>sido fiscalizados y conocer</w:t>
            </w:r>
            <w:r>
              <w:rPr>
                <w:spacing w:val="40"/>
                <w:sz w:val="24"/>
              </w:rPr>
              <w:t xml:space="preserve"> </w:t>
            </w:r>
            <w:r>
              <w:rPr>
                <w:sz w:val="24"/>
              </w:rPr>
              <w:t>su estado sanitario.</w:t>
            </w:r>
          </w:p>
        </w:tc>
      </w:tr>
    </w:tbl>
    <w:p w14:paraId="76668F26" w14:textId="77777777" w:rsidR="00B220E1" w:rsidRDefault="00B220E1">
      <w:pPr>
        <w:pStyle w:val="Textoindependiente"/>
        <w:rPr>
          <w:b/>
        </w:rPr>
      </w:pPr>
    </w:p>
    <w:p w14:paraId="578E9A84" w14:textId="77777777" w:rsidR="00B220E1" w:rsidRDefault="00B220E1">
      <w:pPr>
        <w:pStyle w:val="Textoindependiente"/>
        <w:rPr>
          <w:b/>
        </w:rPr>
      </w:pPr>
    </w:p>
    <w:p w14:paraId="14CAA195" w14:textId="77777777" w:rsidR="00B220E1" w:rsidRDefault="00B220E1">
      <w:pPr>
        <w:pStyle w:val="Textoindependiente"/>
        <w:spacing w:before="75"/>
        <w:rPr>
          <w:b/>
        </w:rPr>
      </w:pPr>
    </w:p>
    <w:p w14:paraId="3CA58C9F" w14:textId="77777777" w:rsidR="00B220E1" w:rsidRDefault="00000000">
      <w:pPr>
        <w:pStyle w:val="Prrafodelista"/>
        <w:numPr>
          <w:ilvl w:val="1"/>
          <w:numId w:val="12"/>
        </w:numPr>
        <w:tabs>
          <w:tab w:val="left" w:pos="1365"/>
        </w:tabs>
        <w:ind w:left="1365" w:hanging="361"/>
        <w:rPr>
          <w:b/>
          <w:sz w:val="24"/>
        </w:rPr>
      </w:pPr>
      <w:r>
        <w:rPr>
          <w:b/>
          <w:sz w:val="24"/>
        </w:rPr>
        <w:t>Perfiles</w:t>
      </w:r>
      <w:r>
        <w:rPr>
          <w:b/>
          <w:spacing w:val="-4"/>
          <w:sz w:val="24"/>
        </w:rPr>
        <w:t xml:space="preserve"> </w:t>
      </w:r>
      <w:r>
        <w:rPr>
          <w:b/>
          <w:sz w:val="24"/>
        </w:rPr>
        <w:t>de</w:t>
      </w:r>
      <w:r>
        <w:rPr>
          <w:b/>
          <w:spacing w:val="-2"/>
          <w:sz w:val="24"/>
        </w:rPr>
        <w:t xml:space="preserve"> usuarios</w:t>
      </w:r>
    </w:p>
    <w:p w14:paraId="36109225" w14:textId="77777777" w:rsidR="00B220E1" w:rsidRDefault="00B220E1">
      <w:pPr>
        <w:pStyle w:val="Textoindependiente"/>
        <w:rPr>
          <w:b/>
          <w:sz w:val="20"/>
        </w:rPr>
      </w:pPr>
    </w:p>
    <w:p w14:paraId="34C35BE0" w14:textId="77777777" w:rsidR="00B220E1" w:rsidRDefault="00B220E1">
      <w:pPr>
        <w:pStyle w:val="Textoindependiente"/>
        <w:spacing w:before="166"/>
        <w:rPr>
          <w:b/>
          <w:sz w:val="20"/>
        </w:rPr>
      </w:pPr>
    </w:p>
    <w:tbl>
      <w:tblPr>
        <w:tblStyle w:val="TableNormal"/>
        <w:tblW w:w="0" w:type="auto"/>
        <w:tblInd w:w="1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80"/>
        <w:gridCol w:w="2580"/>
        <w:gridCol w:w="3240"/>
      </w:tblGrid>
      <w:tr w:rsidR="00B220E1" w14:paraId="6DEE3BE8" w14:textId="77777777">
        <w:trPr>
          <w:trHeight w:val="480"/>
        </w:trPr>
        <w:tc>
          <w:tcPr>
            <w:tcW w:w="2580" w:type="dxa"/>
          </w:tcPr>
          <w:p w14:paraId="45A87053" w14:textId="77777777" w:rsidR="00B220E1" w:rsidRDefault="00000000">
            <w:pPr>
              <w:pStyle w:val="TableParagraph"/>
              <w:spacing w:before="105"/>
              <w:ind w:left="2" w:right="1"/>
              <w:jc w:val="center"/>
              <w:rPr>
                <w:b/>
                <w:sz w:val="24"/>
              </w:rPr>
            </w:pPr>
            <w:r>
              <w:rPr>
                <w:b/>
                <w:spacing w:val="-2"/>
                <w:sz w:val="24"/>
              </w:rPr>
              <w:t>Perfil</w:t>
            </w:r>
          </w:p>
        </w:tc>
        <w:tc>
          <w:tcPr>
            <w:tcW w:w="2580" w:type="dxa"/>
          </w:tcPr>
          <w:p w14:paraId="69E9F2B9" w14:textId="77777777" w:rsidR="00B220E1" w:rsidRDefault="00000000">
            <w:pPr>
              <w:pStyle w:val="TableParagraph"/>
              <w:spacing w:before="105"/>
              <w:ind w:left="701"/>
              <w:rPr>
                <w:b/>
                <w:sz w:val="24"/>
              </w:rPr>
            </w:pPr>
            <w:r>
              <w:rPr>
                <w:b/>
                <w:spacing w:val="-2"/>
                <w:sz w:val="24"/>
              </w:rPr>
              <w:t>Descripción</w:t>
            </w:r>
          </w:p>
        </w:tc>
        <w:tc>
          <w:tcPr>
            <w:tcW w:w="3240" w:type="dxa"/>
          </w:tcPr>
          <w:p w14:paraId="4F11837D" w14:textId="77777777" w:rsidR="00B220E1" w:rsidRDefault="00000000">
            <w:pPr>
              <w:pStyle w:val="TableParagraph"/>
              <w:spacing w:before="105"/>
              <w:ind w:left="17"/>
              <w:jc w:val="center"/>
              <w:rPr>
                <w:b/>
                <w:sz w:val="24"/>
              </w:rPr>
            </w:pPr>
            <w:r>
              <w:rPr>
                <w:b/>
                <w:spacing w:val="-2"/>
                <w:sz w:val="24"/>
              </w:rPr>
              <w:t>Funciones</w:t>
            </w:r>
          </w:p>
        </w:tc>
      </w:tr>
      <w:tr w:rsidR="00B220E1" w14:paraId="0759D486" w14:textId="77777777">
        <w:trPr>
          <w:trHeight w:val="2559"/>
        </w:trPr>
        <w:tc>
          <w:tcPr>
            <w:tcW w:w="2580" w:type="dxa"/>
          </w:tcPr>
          <w:p w14:paraId="677D29E4" w14:textId="77777777" w:rsidR="00B220E1" w:rsidRDefault="00000000">
            <w:pPr>
              <w:pStyle w:val="TableParagraph"/>
              <w:spacing w:before="123"/>
              <w:ind w:left="95"/>
              <w:rPr>
                <w:sz w:val="24"/>
              </w:rPr>
            </w:pPr>
            <w:r>
              <w:rPr>
                <w:spacing w:val="-2"/>
                <w:sz w:val="24"/>
              </w:rPr>
              <w:t>Administrador</w:t>
            </w:r>
          </w:p>
        </w:tc>
        <w:tc>
          <w:tcPr>
            <w:tcW w:w="2580" w:type="dxa"/>
          </w:tcPr>
          <w:p w14:paraId="47BCFE59" w14:textId="77777777" w:rsidR="00B220E1" w:rsidRDefault="00000000">
            <w:pPr>
              <w:pStyle w:val="TableParagraph"/>
              <w:spacing w:before="123"/>
              <w:ind w:left="95" w:right="96"/>
              <w:jc w:val="both"/>
              <w:rPr>
                <w:sz w:val="24"/>
              </w:rPr>
            </w:pPr>
            <w:r>
              <w:rPr>
                <w:sz w:val="24"/>
              </w:rPr>
              <w:t>Usuario</w:t>
            </w:r>
            <w:r>
              <w:rPr>
                <w:spacing w:val="-3"/>
                <w:sz w:val="24"/>
              </w:rPr>
              <w:t xml:space="preserve"> </w:t>
            </w:r>
            <w:r>
              <w:rPr>
                <w:sz w:val="24"/>
              </w:rPr>
              <w:t>encargado</w:t>
            </w:r>
            <w:r>
              <w:rPr>
                <w:spacing w:val="-14"/>
                <w:sz w:val="24"/>
              </w:rPr>
              <w:t xml:space="preserve"> </w:t>
            </w:r>
            <w:r>
              <w:rPr>
                <w:sz w:val="24"/>
              </w:rPr>
              <w:t>de</w:t>
            </w:r>
            <w:r>
              <w:rPr>
                <w:spacing w:val="-14"/>
                <w:sz w:val="24"/>
              </w:rPr>
              <w:t xml:space="preserve"> </w:t>
            </w:r>
            <w:r>
              <w:rPr>
                <w:sz w:val="24"/>
              </w:rPr>
              <w:t>la configuración global</w:t>
            </w:r>
            <w:r>
              <w:rPr>
                <w:spacing w:val="-6"/>
                <w:sz w:val="24"/>
              </w:rPr>
              <w:t xml:space="preserve"> </w:t>
            </w:r>
            <w:r>
              <w:rPr>
                <w:sz w:val="24"/>
              </w:rPr>
              <w:t>del sistema y la gestión de usuarios.</w:t>
            </w:r>
            <w:r>
              <w:rPr>
                <w:spacing w:val="-14"/>
                <w:sz w:val="24"/>
              </w:rPr>
              <w:t xml:space="preserve"> </w:t>
            </w:r>
            <w:r>
              <w:rPr>
                <w:sz w:val="24"/>
              </w:rPr>
              <w:t>Generalmente personal de TI o supervisión general.</w:t>
            </w:r>
          </w:p>
        </w:tc>
        <w:tc>
          <w:tcPr>
            <w:tcW w:w="3240" w:type="dxa"/>
          </w:tcPr>
          <w:p w14:paraId="3876731A" w14:textId="77777777" w:rsidR="00B220E1" w:rsidRDefault="00000000">
            <w:pPr>
              <w:pStyle w:val="TableParagraph"/>
              <w:numPr>
                <w:ilvl w:val="0"/>
                <w:numId w:val="10"/>
              </w:numPr>
              <w:tabs>
                <w:tab w:val="left" w:pos="403"/>
                <w:tab w:val="left" w:pos="1203"/>
                <w:tab w:val="left" w:pos="1999"/>
                <w:tab w:val="left" w:pos="2327"/>
              </w:tabs>
              <w:spacing w:before="123"/>
              <w:ind w:right="89" w:firstLine="0"/>
              <w:rPr>
                <w:sz w:val="24"/>
              </w:rPr>
            </w:pPr>
            <w:r>
              <w:rPr>
                <w:spacing w:val="-2"/>
                <w:sz w:val="24"/>
              </w:rPr>
              <w:t>Crear,</w:t>
            </w:r>
            <w:r>
              <w:rPr>
                <w:sz w:val="24"/>
              </w:rPr>
              <w:tab/>
            </w:r>
            <w:r>
              <w:rPr>
                <w:spacing w:val="-2"/>
                <w:sz w:val="24"/>
              </w:rPr>
              <w:t>editar</w:t>
            </w:r>
            <w:r>
              <w:rPr>
                <w:sz w:val="24"/>
              </w:rPr>
              <w:tab/>
            </w:r>
            <w:r>
              <w:rPr>
                <w:spacing w:val="-10"/>
                <w:sz w:val="24"/>
              </w:rPr>
              <w:t>y</w:t>
            </w:r>
            <w:r>
              <w:rPr>
                <w:sz w:val="24"/>
              </w:rPr>
              <w:tab/>
            </w:r>
            <w:r>
              <w:rPr>
                <w:spacing w:val="-2"/>
                <w:sz w:val="24"/>
              </w:rPr>
              <w:t xml:space="preserve">eliminar </w:t>
            </w:r>
            <w:r>
              <w:rPr>
                <w:sz w:val="24"/>
              </w:rPr>
              <w:t>cuentas de usuario.</w:t>
            </w:r>
          </w:p>
          <w:p w14:paraId="332A6CF6" w14:textId="77777777" w:rsidR="00B220E1" w:rsidRDefault="00000000">
            <w:pPr>
              <w:pStyle w:val="TableParagraph"/>
              <w:numPr>
                <w:ilvl w:val="0"/>
                <w:numId w:val="10"/>
              </w:numPr>
              <w:tabs>
                <w:tab w:val="left" w:pos="223"/>
              </w:tabs>
              <w:ind w:left="223" w:hanging="127"/>
              <w:rPr>
                <w:sz w:val="24"/>
              </w:rPr>
            </w:pPr>
            <w:r>
              <w:rPr>
                <w:sz w:val="24"/>
              </w:rPr>
              <w:t xml:space="preserve">Asignar </w:t>
            </w:r>
            <w:r>
              <w:rPr>
                <w:spacing w:val="-2"/>
                <w:sz w:val="24"/>
              </w:rPr>
              <w:t>roles.</w:t>
            </w:r>
          </w:p>
          <w:p w14:paraId="7DA2DBE6" w14:textId="77777777" w:rsidR="00B220E1" w:rsidRDefault="00000000">
            <w:pPr>
              <w:pStyle w:val="TableParagraph"/>
              <w:numPr>
                <w:ilvl w:val="0"/>
                <w:numId w:val="10"/>
              </w:numPr>
              <w:tabs>
                <w:tab w:val="left" w:pos="343"/>
              </w:tabs>
              <w:ind w:right="90" w:firstLine="0"/>
              <w:rPr>
                <w:sz w:val="24"/>
              </w:rPr>
            </w:pPr>
            <w:r>
              <w:rPr>
                <w:sz w:val="24"/>
              </w:rPr>
              <w:t>Configurar</w:t>
            </w:r>
            <w:r>
              <w:rPr>
                <w:spacing w:val="80"/>
                <w:sz w:val="24"/>
              </w:rPr>
              <w:t xml:space="preserve"> </w:t>
            </w:r>
            <w:r>
              <w:rPr>
                <w:sz w:val="24"/>
              </w:rPr>
              <w:t>parámetros</w:t>
            </w:r>
            <w:r>
              <w:rPr>
                <w:spacing w:val="79"/>
                <w:sz w:val="24"/>
              </w:rPr>
              <w:t xml:space="preserve"> </w:t>
            </w:r>
            <w:r>
              <w:rPr>
                <w:sz w:val="24"/>
              </w:rPr>
              <w:t xml:space="preserve">del </w:t>
            </w:r>
            <w:r>
              <w:rPr>
                <w:spacing w:val="-2"/>
                <w:sz w:val="24"/>
              </w:rPr>
              <w:t>sistema.</w:t>
            </w:r>
          </w:p>
          <w:p w14:paraId="6BDB1225" w14:textId="77777777" w:rsidR="00B220E1" w:rsidRDefault="00000000">
            <w:pPr>
              <w:pStyle w:val="TableParagraph"/>
              <w:numPr>
                <w:ilvl w:val="0"/>
                <w:numId w:val="10"/>
              </w:numPr>
              <w:tabs>
                <w:tab w:val="left" w:pos="223"/>
              </w:tabs>
              <w:ind w:left="223" w:hanging="127"/>
              <w:rPr>
                <w:sz w:val="24"/>
              </w:rPr>
            </w:pPr>
            <w:r>
              <w:rPr>
                <w:sz w:val="24"/>
              </w:rPr>
              <w:t>Ver</w:t>
            </w:r>
            <w:r>
              <w:rPr>
                <w:spacing w:val="-5"/>
                <w:sz w:val="24"/>
              </w:rPr>
              <w:t xml:space="preserve"> </w:t>
            </w:r>
            <w:r>
              <w:rPr>
                <w:sz w:val="24"/>
              </w:rPr>
              <w:t>todos</w:t>
            </w:r>
            <w:r>
              <w:rPr>
                <w:spacing w:val="-5"/>
                <w:sz w:val="24"/>
              </w:rPr>
              <w:t xml:space="preserve"> </w:t>
            </w:r>
            <w:r>
              <w:rPr>
                <w:sz w:val="24"/>
              </w:rPr>
              <w:t>los</w:t>
            </w:r>
            <w:r>
              <w:rPr>
                <w:spacing w:val="-5"/>
                <w:sz w:val="24"/>
              </w:rPr>
              <w:t xml:space="preserve"> </w:t>
            </w:r>
            <w:r>
              <w:rPr>
                <w:spacing w:val="-2"/>
                <w:sz w:val="24"/>
              </w:rPr>
              <w:t>registros.</w:t>
            </w:r>
          </w:p>
          <w:p w14:paraId="4E53FE91" w14:textId="77777777" w:rsidR="00B220E1" w:rsidRDefault="00000000">
            <w:pPr>
              <w:pStyle w:val="TableParagraph"/>
              <w:numPr>
                <w:ilvl w:val="0"/>
                <w:numId w:val="10"/>
              </w:numPr>
              <w:tabs>
                <w:tab w:val="left" w:pos="358"/>
              </w:tabs>
              <w:ind w:right="86" w:firstLine="0"/>
              <w:rPr>
                <w:sz w:val="24"/>
              </w:rPr>
            </w:pPr>
            <w:r>
              <w:rPr>
                <w:sz w:val="24"/>
              </w:rPr>
              <w:t>Supervisar</w:t>
            </w:r>
            <w:r>
              <w:rPr>
                <w:spacing w:val="80"/>
                <w:sz w:val="24"/>
              </w:rPr>
              <w:t xml:space="preserve"> </w:t>
            </w:r>
            <w:r>
              <w:rPr>
                <w:sz w:val="24"/>
              </w:rPr>
              <w:t>logs</w:t>
            </w:r>
            <w:r>
              <w:rPr>
                <w:spacing w:val="80"/>
                <w:sz w:val="24"/>
              </w:rPr>
              <w:t xml:space="preserve"> </w:t>
            </w:r>
            <w:r>
              <w:rPr>
                <w:sz w:val="24"/>
              </w:rPr>
              <w:t>y</w:t>
            </w:r>
            <w:r>
              <w:rPr>
                <w:spacing w:val="80"/>
                <w:sz w:val="24"/>
              </w:rPr>
              <w:t xml:space="preserve"> </w:t>
            </w:r>
            <w:r>
              <w:rPr>
                <w:sz w:val="24"/>
              </w:rPr>
              <w:t xml:space="preserve">realizar </w:t>
            </w:r>
            <w:r>
              <w:rPr>
                <w:spacing w:val="-2"/>
                <w:sz w:val="24"/>
              </w:rPr>
              <w:t>respaldos.</w:t>
            </w:r>
          </w:p>
        </w:tc>
      </w:tr>
      <w:tr w:rsidR="00B220E1" w14:paraId="0E1E3648" w14:textId="77777777">
        <w:trPr>
          <w:trHeight w:val="2540"/>
        </w:trPr>
        <w:tc>
          <w:tcPr>
            <w:tcW w:w="2580" w:type="dxa"/>
          </w:tcPr>
          <w:p w14:paraId="1C3AD5F9" w14:textId="77777777" w:rsidR="00B220E1" w:rsidRDefault="00000000">
            <w:pPr>
              <w:pStyle w:val="TableParagraph"/>
              <w:spacing w:before="112"/>
              <w:ind w:left="95"/>
              <w:rPr>
                <w:sz w:val="24"/>
              </w:rPr>
            </w:pPr>
            <w:r>
              <w:rPr>
                <w:sz w:val="24"/>
              </w:rPr>
              <w:t>Visitador</w:t>
            </w:r>
            <w:r>
              <w:rPr>
                <w:spacing w:val="-2"/>
                <w:sz w:val="24"/>
              </w:rPr>
              <w:t xml:space="preserve"> </w:t>
            </w:r>
            <w:r>
              <w:rPr>
                <w:sz w:val="24"/>
              </w:rPr>
              <w:t>o</w:t>
            </w:r>
            <w:r>
              <w:rPr>
                <w:spacing w:val="-1"/>
                <w:sz w:val="24"/>
              </w:rPr>
              <w:t xml:space="preserve"> </w:t>
            </w:r>
            <w:r>
              <w:rPr>
                <w:spacing w:val="-2"/>
                <w:sz w:val="24"/>
              </w:rPr>
              <w:t>inspector</w:t>
            </w:r>
          </w:p>
        </w:tc>
        <w:tc>
          <w:tcPr>
            <w:tcW w:w="2580" w:type="dxa"/>
          </w:tcPr>
          <w:p w14:paraId="182F7B44" w14:textId="77777777" w:rsidR="00B220E1" w:rsidRDefault="00000000">
            <w:pPr>
              <w:pStyle w:val="TableParagraph"/>
              <w:tabs>
                <w:tab w:val="left" w:pos="1519"/>
              </w:tabs>
              <w:spacing w:before="112"/>
              <w:ind w:left="95" w:right="94"/>
              <w:jc w:val="both"/>
              <w:rPr>
                <w:sz w:val="24"/>
              </w:rPr>
            </w:pPr>
            <w:r>
              <w:rPr>
                <w:spacing w:val="-2"/>
                <w:sz w:val="24"/>
              </w:rPr>
              <w:t>Usuario</w:t>
            </w:r>
            <w:r>
              <w:rPr>
                <w:sz w:val="24"/>
              </w:rPr>
              <w:tab/>
            </w:r>
            <w:r>
              <w:rPr>
                <w:spacing w:val="-2"/>
                <w:sz w:val="24"/>
              </w:rPr>
              <w:t xml:space="preserve">operativo </w:t>
            </w:r>
            <w:r>
              <w:rPr>
                <w:sz w:val="24"/>
              </w:rPr>
              <w:t>responsable de realizar las inspecciones y registrar</w:t>
            </w:r>
            <w:r>
              <w:rPr>
                <w:spacing w:val="-14"/>
                <w:sz w:val="24"/>
              </w:rPr>
              <w:t xml:space="preserve"> </w:t>
            </w:r>
            <w:r>
              <w:rPr>
                <w:sz w:val="24"/>
              </w:rPr>
              <w:t>los</w:t>
            </w:r>
            <w:r>
              <w:rPr>
                <w:spacing w:val="-13"/>
                <w:sz w:val="24"/>
              </w:rPr>
              <w:t xml:space="preserve"> </w:t>
            </w:r>
            <w:r>
              <w:rPr>
                <w:sz w:val="24"/>
              </w:rPr>
              <w:t>datos</w:t>
            </w:r>
            <w:r>
              <w:rPr>
                <w:spacing w:val="-14"/>
                <w:sz w:val="24"/>
              </w:rPr>
              <w:t xml:space="preserve"> </w:t>
            </w:r>
            <w:r>
              <w:rPr>
                <w:sz w:val="24"/>
              </w:rPr>
              <w:t>de</w:t>
            </w:r>
            <w:r>
              <w:rPr>
                <w:spacing w:val="-13"/>
                <w:sz w:val="24"/>
              </w:rPr>
              <w:t xml:space="preserve"> </w:t>
            </w:r>
            <w:r>
              <w:rPr>
                <w:sz w:val="24"/>
              </w:rPr>
              <w:t xml:space="preserve">los </w:t>
            </w:r>
            <w:r>
              <w:rPr>
                <w:spacing w:val="-2"/>
                <w:sz w:val="24"/>
              </w:rPr>
              <w:t>establecimientos.</w:t>
            </w:r>
          </w:p>
        </w:tc>
        <w:tc>
          <w:tcPr>
            <w:tcW w:w="3240" w:type="dxa"/>
          </w:tcPr>
          <w:p w14:paraId="70988FF4" w14:textId="77777777" w:rsidR="00B220E1" w:rsidRDefault="00000000">
            <w:pPr>
              <w:pStyle w:val="TableParagraph"/>
              <w:numPr>
                <w:ilvl w:val="0"/>
                <w:numId w:val="9"/>
              </w:numPr>
              <w:tabs>
                <w:tab w:val="left" w:pos="868"/>
                <w:tab w:val="left" w:pos="2430"/>
              </w:tabs>
              <w:spacing w:before="112"/>
              <w:ind w:right="90" w:firstLine="0"/>
              <w:rPr>
                <w:sz w:val="24"/>
              </w:rPr>
            </w:pPr>
            <w:r>
              <w:rPr>
                <w:spacing w:val="-2"/>
                <w:sz w:val="24"/>
              </w:rPr>
              <w:t>Registrar</w:t>
            </w:r>
            <w:r>
              <w:rPr>
                <w:sz w:val="24"/>
              </w:rPr>
              <w:tab/>
            </w:r>
            <w:r>
              <w:rPr>
                <w:spacing w:val="-2"/>
                <w:sz w:val="24"/>
              </w:rPr>
              <w:t>nuevos establecimientos</w:t>
            </w:r>
          </w:p>
          <w:p w14:paraId="27D782F2" w14:textId="77777777" w:rsidR="00B220E1" w:rsidRDefault="00000000">
            <w:pPr>
              <w:pStyle w:val="TableParagraph"/>
              <w:numPr>
                <w:ilvl w:val="0"/>
                <w:numId w:val="9"/>
              </w:numPr>
              <w:tabs>
                <w:tab w:val="left" w:pos="478"/>
                <w:tab w:val="left" w:pos="1579"/>
                <w:tab w:val="left" w:pos="2888"/>
              </w:tabs>
              <w:ind w:right="84" w:firstLine="0"/>
              <w:rPr>
                <w:sz w:val="24"/>
              </w:rPr>
            </w:pPr>
            <w:r>
              <w:rPr>
                <w:spacing w:val="-2"/>
                <w:sz w:val="24"/>
              </w:rPr>
              <w:t>Ingresar</w:t>
            </w:r>
            <w:r>
              <w:rPr>
                <w:sz w:val="24"/>
              </w:rPr>
              <w:tab/>
            </w:r>
            <w:r>
              <w:rPr>
                <w:spacing w:val="-2"/>
                <w:sz w:val="24"/>
              </w:rPr>
              <w:t>resultados</w:t>
            </w:r>
            <w:r>
              <w:rPr>
                <w:sz w:val="24"/>
              </w:rPr>
              <w:tab/>
            </w:r>
            <w:r>
              <w:rPr>
                <w:spacing w:val="-6"/>
                <w:sz w:val="24"/>
              </w:rPr>
              <w:t xml:space="preserve">de </w:t>
            </w:r>
            <w:r>
              <w:rPr>
                <w:spacing w:val="-2"/>
                <w:sz w:val="24"/>
              </w:rPr>
              <w:t>fiscalizaciones</w:t>
            </w:r>
          </w:p>
          <w:p w14:paraId="11C748C5" w14:textId="77777777" w:rsidR="00B220E1" w:rsidRDefault="00000000">
            <w:pPr>
              <w:pStyle w:val="TableParagraph"/>
              <w:numPr>
                <w:ilvl w:val="0"/>
                <w:numId w:val="9"/>
              </w:numPr>
              <w:tabs>
                <w:tab w:val="left" w:pos="418"/>
                <w:tab w:val="left" w:pos="1393"/>
                <w:tab w:val="left" w:pos="2283"/>
              </w:tabs>
              <w:ind w:right="86" w:firstLine="0"/>
              <w:rPr>
                <w:sz w:val="24"/>
              </w:rPr>
            </w:pPr>
            <w:r>
              <w:rPr>
                <w:spacing w:val="-2"/>
                <w:sz w:val="24"/>
              </w:rPr>
              <w:t>Asignar</w:t>
            </w:r>
            <w:r>
              <w:rPr>
                <w:sz w:val="24"/>
              </w:rPr>
              <w:tab/>
            </w:r>
            <w:r>
              <w:rPr>
                <w:spacing w:val="-2"/>
                <w:sz w:val="24"/>
              </w:rPr>
              <w:t>estado</w:t>
            </w:r>
            <w:r>
              <w:rPr>
                <w:sz w:val="24"/>
              </w:rPr>
              <w:tab/>
            </w:r>
            <w:r>
              <w:rPr>
                <w:spacing w:val="-2"/>
                <w:sz w:val="24"/>
              </w:rPr>
              <w:t xml:space="preserve">sanitario </w:t>
            </w:r>
            <w:r>
              <w:rPr>
                <w:sz w:val="24"/>
              </w:rPr>
              <w:t>(verde, rojo, amarillo)</w:t>
            </w:r>
          </w:p>
          <w:p w14:paraId="253F72A7" w14:textId="77777777" w:rsidR="00B220E1" w:rsidRDefault="00000000">
            <w:pPr>
              <w:pStyle w:val="TableParagraph"/>
              <w:numPr>
                <w:ilvl w:val="0"/>
                <w:numId w:val="9"/>
              </w:numPr>
              <w:tabs>
                <w:tab w:val="left" w:pos="433"/>
                <w:tab w:val="left" w:pos="1253"/>
                <w:tab w:val="left" w:pos="2040"/>
                <w:tab w:val="left" w:pos="2535"/>
              </w:tabs>
              <w:ind w:right="84" w:firstLine="0"/>
              <w:rPr>
                <w:sz w:val="24"/>
              </w:rPr>
            </w:pPr>
            <w:r>
              <w:rPr>
                <w:spacing w:val="-2"/>
                <w:sz w:val="24"/>
              </w:rPr>
              <w:t>Editar</w:t>
            </w:r>
            <w:r>
              <w:rPr>
                <w:sz w:val="24"/>
              </w:rPr>
              <w:tab/>
            </w:r>
            <w:r>
              <w:rPr>
                <w:spacing w:val="-2"/>
                <w:sz w:val="24"/>
              </w:rPr>
              <w:t>datos</w:t>
            </w:r>
            <w:r>
              <w:rPr>
                <w:sz w:val="24"/>
              </w:rPr>
              <w:tab/>
            </w:r>
            <w:r>
              <w:rPr>
                <w:spacing w:val="-6"/>
                <w:sz w:val="24"/>
              </w:rPr>
              <w:t>de</w:t>
            </w:r>
            <w:r>
              <w:rPr>
                <w:sz w:val="24"/>
              </w:rPr>
              <w:tab/>
            </w:r>
            <w:r>
              <w:rPr>
                <w:spacing w:val="-2"/>
                <w:sz w:val="24"/>
              </w:rPr>
              <w:t xml:space="preserve">visitas </w:t>
            </w:r>
            <w:r>
              <w:rPr>
                <w:sz w:val="24"/>
              </w:rPr>
              <w:t>realizadas por él</w:t>
            </w:r>
          </w:p>
        </w:tc>
      </w:tr>
    </w:tbl>
    <w:p w14:paraId="381511D1" w14:textId="77777777" w:rsidR="00B220E1" w:rsidRDefault="00B220E1">
      <w:pPr>
        <w:pStyle w:val="TableParagraph"/>
        <w:rPr>
          <w:sz w:val="24"/>
        </w:rPr>
        <w:sectPr w:rsidR="00B220E1">
          <w:pgSz w:w="11920" w:h="16840"/>
          <w:pgMar w:top="1620" w:right="992" w:bottom="1180" w:left="1417" w:header="738" w:footer="992" w:gutter="0"/>
          <w:cols w:space="720"/>
        </w:sectPr>
      </w:pPr>
    </w:p>
    <w:p w14:paraId="1B595878" w14:textId="77777777" w:rsidR="00B220E1" w:rsidRDefault="00B220E1">
      <w:pPr>
        <w:pStyle w:val="Textoindependiente"/>
        <w:spacing w:before="5"/>
        <w:rPr>
          <w:b/>
          <w:sz w:val="3"/>
        </w:rPr>
      </w:pPr>
    </w:p>
    <w:tbl>
      <w:tblPr>
        <w:tblStyle w:val="TableNormal"/>
        <w:tblW w:w="0" w:type="auto"/>
        <w:tblInd w:w="1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80"/>
        <w:gridCol w:w="2580"/>
        <w:gridCol w:w="3240"/>
      </w:tblGrid>
      <w:tr w:rsidR="00B220E1" w14:paraId="26F9453D" w14:textId="77777777">
        <w:trPr>
          <w:trHeight w:val="800"/>
        </w:trPr>
        <w:tc>
          <w:tcPr>
            <w:tcW w:w="2580" w:type="dxa"/>
          </w:tcPr>
          <w:p w14:paraId="4DA3A964" w14:textId="77777777" w:rsidR="00B220E1" w:rsidRDefault="00B220E1">
            <w:pPr>
              <w:pStyle w:val="TableParagraph"/>
              <w:ind w:left="0"/>
              <w:rPr>
                <w:rFonts w:ascii="Times New Roman"/>
                <w:sz w:val="24"/>
              </w:rPr>
            </w:pPr>
          </w:p>
        </w:tc>
        <w:tc>
          <w:tcPr>
            <w:tcW w:w="2580" w:type="dxa"/>
          </w:tcPr>
          <w:p w14:paraId="1AA64B34" w14:textId="77777777" w:rsidR="00B220E1" w:rsidRDefault="00B220E1">
            <w:pPr>
              <w:pStyle w:val="TableParagraph"/>
              <w:ind w:left="0"/>
              <w:rPr>
                <w:rFonts w:ascii="Times New Roman"/>
                <w:sz w:val="24"/>
              </w:rPr>
            </w:pPr>
          </w:p>
        </w:tc>
        <w:tc>
          <w:tcPr>
            <w:tcW w:w="3240" w:type="dxa"/>
          </w:tcPr>
          <w:p w14:paraId="789FD69D" w14:textId="77777777" w:rsidR="00B220E1" w:rsidRDefault="00000000">
            <w:pPr>
              <w:pStyle w:val="TableParagraph"/>
              <w:tabs>
                <w:tab w:val="left" w:pos="508"/>
                <w:tab w:val="left" w:pos="1779"/>
                <w:tab w:val="left" w:pos="2889"/>
              </w:tabs>
              <w:spacing w:before="117"/>
              <w:ind w:right="82"/>
              <w:rPr>
                <w:sz w:val="24"/>
              </w:rPr>
            </w:pPr>
            <w:r>
              <w:rPr>
                <w:spacing w:val="-10"/>
                <w:sz w:val="24"/>
              </w:rPr>
              <w:t>-</w:t>
            </w:r>
            <w:r>
              <w:rPr>
                <w:sz w:val="24"/>
              </w:rPr>
              <w:tab/>
            </w:r>
            <w:r>
              <w:rPr>
                <w:spacing w:val="-2"/>
                <w:sz w:val="24"/>
              </w:rPr>
              <w:t>Consultar</w:t>
            </w:r>
            <w:r>
              <w:rPr>
                <w:sz w:val="24"/>
              </w:rPr>
              <w:tab/>
            </w:r>
            <w:r>
              <w:rPr>
                <w:spacing w:val="-2"/>
                <w:sz w:val="24"/>
              </w:rPr>
              <w:t>historial</w:t>
            </w:r>
            <w:r>
              <w:rPr>
                <w:sz w:val="24"/>
              </w:rPr>
              <w:tab/>
            </w:r>
            <w:r>
              <w:rPr>
                <w:spacing w:val="-6"/>
                <w:sz w:val="24"/>
              </w:rPr>
              <w:t xml:space="preserve">de </w:t>
            </w:r>
            <w:r>
              <w:rPr>
                <w:sz w:val="24"/>
              </w:rPr>
              <w:t>inspecciones propias</w:t>
            </w:r>
          </w:p>
        </w:tc>
      </w:tr>
      <w:tr w:rsidR="00B220E1" w14:paraId="037F74B7" w14:textId="77777777">
        <w:trPr>
          <w:trHeight w:val="3119"/>
        </w:trPr>
        <w:tc>
          <w:tcPr>
            <w:tcW w:w="2580" w:type="dxa"/>
          </w:tcPr>
          <w:p w14:paraId="43E206E8" w14:textId="77777777" w:rsidR="00B220E1" w:rsidRDefault="00000000">
            <w:pPr>
              <w:pStyle w:val="TableParagraph"/>
              <w:spacing w:before="108"/>
              <w:ind w:left="95"/>
              <w:rPr>
                <w:sz w:val="24"/>
              </w:rPr>
            </w:pPr>
            <w:r>
              <w:rPr>
                <w:spacing w:val="-2"/>
                <w:sz w:val="24"/>
              </w:rPr>
              <w:t>Fiscalizador</w:t>
            </w:r>
          </w:p>
        </w:tc>
        <w:tc>
          <w:tcPr>
            <w:tcW w:w="2580" w:type="dxa"/>
          </w:tcPr>
          <w:p w14:paraId="512FD2A3" w14:textId="77777777" w:rsidR="00B220E1" w:rsidRDefault="00000000">
            <w:pPr>
              <w:pStyle w:val="TableParagraph"/>
              <w:spacing w:before="108"/>
              <w:ind w:left="95" w:right="93"/>
              <w:jc w:val="both"/>
              <w:rPr>
                <w:sz w:val="24"/>
              </w:rPr>
            </w:pPr>
            <w:r>
              <w:rPr>
                <w:sz w:val="24"/>
              </w:rPr>
              <w:t>Usuario con funciones de revisión, validación y control</w:t>
            </w:r>
            <w:r>
              <w:rPr>
                <w:spacing w:val="-4"/>
                <w:sz w:val="24"/>
              </w:rPr>
              <w:t xml:space="preserve"> </w:t>
            </w:r>
            <w:r>
              <w:rPr>
                <w:sz w:val="24"/>
              </w:rPr>
              <w:t>de</w:t>
            </w:r>
            <w:r>
              <w:rPr>
                <w:spacing w:val="-3"/>
                <w:sz w:val="24"/>
              </w:rPr>
              <w:t xml:space="preserve"> </w:t>
            </w:r>
            <w:r>
              <w:rPr>
                <w:sz w:val="24"/>
              </w:rPr>
              <w:t>calidad</w:t>
            </w:r>
            <w:r>
              <w:rPr>
                <w:spacing w:val="-14"/>
                <w:sz w:val="24"/>
              </w:rPr>
              <w:t xml:space="preserve"> </w:t>
            </w:r>
            <w:r>
              <w:rPr>
                <w:sz w:val="24"/>
              </w:rPr>
              <w:t xml:space="preserve">sobre el trabajo de los </w:t>
            </w:r>
            <w:r>
              <w:rPr>
                <w:spacing w:val="-2"/>
                <w:sz w:val="24"/>
              </w:rPr>
              <w:t>inspectores.</w:t>
            </w:r>
          </w:p>
        </w:tc>
        <w:tc>
          <w:tcPr>
            <w:tcW w:w="3240" w:type="dxa"/>
          </w:tcPr>
          <w:p w14:paraId="32B0A7AF" w14:textId="77777777" w:rsidR="00B220E1" w:rsidRDefault="00000000">
            <w:pPr>
              <w:pStyle w:val="TableParagraph"/>
              <w:numPr>
                <w:ilvl w:val="0"/>
                <w:numId w:val="8"/>
              </w:numPr>
              <w:tabs>
                <w:tab w:val="left" w:pos="583"/>
                <w:tab w:val="left" w:pos="1923"/>
                <w:tab w:val="left" w:pos="2862"/>
              </w:tabs>
              <w:spacing w:before="108"/>
              <w:ind w:right="91" w:firstLine="0"/>
              <w:rPr>
                <w:sz w:val="24"/>
              </w:rPr>
            </w:pPr>
            <w:r>
              <w:rPr>
                <w:spacing w:val="-2"/>
                <w:sz w:val="24"/>
              </w:rPr>
              <w:t>Visualizar</w:t>
            </w:r>
            <w:r>
              <w:rPr>
                <w:sz w:val="24"/>
              </w:rPr>
              <w:tab/>
            </w:r>
            <w:r>
              <w:rPr>
                <w:spacing w:val="-4"/>
                <w:sz w:val="24"/>
              </w:rPr>
              <w:t>todas</w:t>
            </w:r>
            <w:r>
              <w:rPr>
                <w:sz w:val="24"/>
              </w:rPr>
              <w:tab/>
            </w:r>
            <w:r>
              <w:rPr>
                <w:spacing w:val="-4"/>
                <w:sz w:val="24"/>
              </w:rPr>
              <w:t xml:space="preserve">las </w:t>
            </w:r>
            <w:r>
              <w:rPr>
                <w:spacing w:val="-2"/>
                <w:sz w:val="24"/>
              </w:rPr>
              <w:t>fiscalizaciones</w:t>
            </w:r>
          </w:p>
          <w:p w14:paraId="3E1DB0B4" w14:textId="77777777" w:rsidR="00B220E1" w:rsidRDefault="00000000">
            <w:pPr>
              <w:pStyle w:val="TableParagraph"/>
              <w:numPr>
                <w:ilvl w:val="0"/>
                <w:numId w:val="8"/>
              </w:numPr>
              <w:tabs>
                <w:tab w:val="left" w:pos="298"/>
              </w:tabs>
              <w:ind w:right="90" w:firstLine="0"/>
              <w:rPr>
                <w:sz w:val="24"/>
              </w:rPr>
            </w:pPr>
            <w:r>
              <w:rPr>
                <w:sz w:val="24"/>
              </w:rPr>
              <w:t>Validar</w:t>
            </w:r>
            <w:r>
              <w:rPr>
                <w:spacing w:val="40"/>
                <w:sz w:val="24"/>
              </w:rPr>
              <w:t xml:space="preserve"> </w:t>
            </w:r>
            <w:r>
              <w:rPr>
                <w:sz w:val="24"/>
              </w:rPr>
              <w:t>o</w:t>
            </w:r>
            <w:r>
              <w:rPr>
                <w:spacing w:val="38"/>
                <w:sz w:val="24"/>
              </w:rPr>
              <w:t xml:space="preserve"> </w:t>
            </w:r>
            <w:r>
              <w:rPr>
                <w:sz w:val="24"/>
              </w:rPr>
              <w:t>rechazar</w:t>
            </w:r>
            <w:r>
              <w:rPr>
                <w:spacing w:val="38"/>
                <w:sz w:val="24"/>
              </w:rPr>
              <w:t xml:space="preserve"> </w:t>
            </w:r>
            <w:r>
              <w:rPr>
                <w:sz w:val="24"/>
              </w:rPr>
              <w:t xml:space="preserve">registros </w:t>
            </w:r>
            <w:r>
              <w:rPr>
                <w:spacing w:val="-2"/>
                <w:sz w:val="24"/>
              </w:rPr>
              <w:t>ingresados</w:t>
            </w:r>
          </w:p>
          <w:p w14:paraId="1410B1D9" w14:textId="77777777" w:rsidR="00B220E1" w:rsidRDefault="00000000">
            <w:pPr>
              <w:pStyle w:val="TableParagraph"/>
              <w:numPr>
                <w:ilvl w:val="0"/>
                <w:numId w:val="8"/>
              </w:numPr>
              <w:tabs>
                <w:tab w:val="left" w:pos="298"/>
              </w:tabs>
              <w:ind w:right="87" w:firstLine="0"/>
              <w:rPr>
                <w:sz w:val="24"/>
              </w:rPr>
            </w:pPr>
            <w:r>
              <w:rPr>
                <w:sz w:val="24"/>
              </w:rPr>
              <w:t>Generar</w:t>
            </w:r>
            <w:r>
              <w:rPr>
                <w:spacing w:val="40"/>
                <w:sz w:val="24"/>
              </w:rPr>
              <w:t xml:space="preserve"> </w:t>
            </w:r>
            <w:r>
              <w:rPr>
                <w:sz w:val="24"/>
              </w:rPr>
              <w:t>reportes</w:t>
            </w:r>
            <w:r>
              <w:rPr>
                <w:spacing w:val="40"/>
                <w:sz w:val="24"/>
              </w:rPr>
              <w:t xml:space="preserve"> </w:t>
            </w:r>
            <w:r>
              <w:rPr>
                <w:sz w:val="24"/>
              </w:rPr>
              <w:t>por</w:t>
            </w:r>
            <w:r>
              <w:rPr>
                <w:spacing w:val="40"/>
                <w:sz w:val="24"/>
              </w:rPr>
              <w:t xml:space="preserve"> </w:t>
            </w:r>
            <w:r>
              <w:rPr>
                <w:sz w:val="24"/>
              </w:rPr>
              <w:t>zona, fecha o inspector</w:t>
            </w:r>
          </w:p>
          <w:p w14:paraId="5F839E1C" w14:textId="77777777" w:rsidR="00B220E1" w:rsidRDefault="00000000">
            <w:pPr>
              <w:pStyle w:val="TableParagraph"/>
              <w:numPr>
                <w:ilvl w:val="0"/>
                <w:numId w:val="8"/>
              </w:numPr>
              <w:tabs>
                <w:tab w:val="left" w:pos="463"/>
                <w:tab w:val="left" w:pos="1344"/>
                <w:tab w:val="left" w:pos="3016"/>
              </w:tabs>
              <w:ind w:right="86" w:firstLine="0"/>
              <w:rPr>
                <w:sz w:val="24"/>
              </w:rPr>
            </w:pPr>
            <w:r>
              <w:rPr>
                <w:spacing w:val="-2"/>
                <w:sz w:val="24"/>
              </w:rPr>
              <w:t>Enviar</w:t>
            </w:r>
            <w:r>
              <w:rPr>
                <w:sz w:val="24"/>
              </w:rPr>
              <w:tab/>
            </w:r>
            <w:r>
              <w:rPr>
                <w:spacing w:val="-2"/>
                <w:sz w:val="24"/>
              </w:rPr>
              <w:t>observaciones</w:t>
            </w:r>
            <w:r>
              <w:rPr>
                <w:sz w:val="24"/>
              </w:rPr>
              <w:tab/>
            </w:r>
            <w:r>
              <w:rPr>
                <w:spacing w:val="-10"/>
                <w:sz w:val="24"/>
              </w:rPr>
              <w:t xml:space="preserve">a </w:t>
            </w:r>
            <w:r>
              <w:rPr>
                <w:spacing w:val="-2"/>
                <w:sz w:val="24"/>
              </w:rPr>
              <w:t>inspectores</w:t>
            </w:r>
          </w:p>
          <w:p w14:paraId="57556E90" w14:textId="77777777" w:rsidR="00B220E1" w:rsidRDefault="00000000">
            <w:pPr>
              <w:pStyle w:val="TableParagraph"/>
              <w:numPr>
                <w:ilvl w:val="0"/>
                <w:numId w:val="8"/>
              </w:numPr>
              <w:tabs>
                <w:tab w:val="left" w:pos="268"/>
              </w:tabs>
              <w:ind w:right="86" w:firstLine="0"/>
              <w:rPr>
                <w:sz w:val="24"/>
              </w:rPr>
            </w:pPr>
            <w:r>
              <w:rPr>
                <w:sz w:val="24"/>
              </w:rPr>
              <w:t>Exportar</w:t>
            </w:r>
            <w:r>
              <w:rPr>
                <w:spacing w:val="27"/>
                <w:sz w:val="24"/>
              </w:rPr>
              <w:t xml:space="preserve"> </w:t>
            </w:r>
            <w:r>
              <w:rPr>
                <w:sz w:val="24"/>
              </w:rPr>
              <w:t>estadísticas</w:t>
            </w:r>
            <w:r>
              <w:rPr>
                <w:spacing w:val="27"/>
                <w:sz w:val="24"/>
              </w:rPr>
              <w:t xml:space="preserve"> </w:t>
            </w:r>
            <w:r>
              <w:rPr>
                <w:sz w:val="24"/>
              </w:rPr>
              <w:t>en PDF o Excel</w:t>
            </w:r>
          </w:p>
        </w:tc>
      </w:tr>
      <w:tr w:rsidR="00B220E1" w14:paraId="1253B59D" w14:textId="77777777">
        <w:trPr>
          <w:trHeight w:val="1680"/>
        </w:trPr>
        <w:tc>
          <w:tcPr>
            <w:tcW w:w="2580" w:type="dxa"/>
          </w:tcPr>
          <w:p w14:paraId="4BAD4142" w14:textId="77777777" w:rsidR="00B220E1" w:rsidRDefault="00000000">
            <w:pPr>
              <w:pStyle w:val="TableParagraph"/>
              <w:spacing w:before="123"/>
              <w:ind w:left="95"/>
              <w:rPr>
                <w:sz w:val="24"/>
              </w:rPr>
            </w:pPr>
            <w:r>
              <w:rPr>
                <w:spacing w:val="-2"/>
                <w:sz w:val="24"/>
              </w:rPr>
              <w:t>Ciudadano</w:t>
            </w:r>
          </w:p>
        </w:tc>
        <w:tc>
          <w:tcPr>
            <w:tcW w:w="2580" w:type="dxa"/>
          </w:tcPr>
          <w:p w14:paraId="50AD6455" w14:textId="77777777" w:rsidR="00B220E1" w:rsidRDefault="00000000">
            <w:pPr>
              <w:pStyle w:val="TableParagraph"/>
              <w:spacing w:before="123"/>
              <w:ind w:left="95" w:right="98"/>
              <w:jc w:val="both"/>
              <w:rPr>
                <w:sz w:val="24"/>
              </w:rPr>
            </w:pPr>
            <w:r>
              <w:rPr>
                <w:sz w:val="24"/>
              </w:rPr>
              <w:t>Usuario externo con acceso limitado para consultar</w:t>
            </w:r>
            <w:r>
              <w:rPr>
                <w:spacing w:val="78"/>
                <w:sz w:val="24"/>
              </w:rPr>
              <w:t xml:space="preserve">    </w:t>
            </w:r>
            <w:r>
              <w:rPr>
                <w:sz w:val="24"/>
              </w:rPr>
              <w:t>si</w:t>
            </w:r>
            <w:r>
              <w:rPr>
                <w:spacing w:val="75"/>
                <w:sz w:val="24"/>
              </w:rPr>
              <w:t xml:space="preserve">    </w:t>
            </w:r>
            <w:r>
              <w:rPr>
                <w:spacing w:val="-5"/>
                <w:sz w:val="24"/>
              </w:rPr>
              <w:t>un</w:t>
            </w:r>
          </w:p>
          <w:p w14:paraId="26EEE52D" w14:textId="77777777" w:rsidR="00B220E1" w:rsidRDefault="00000000">
            <w:pPr>
              <w:pStyle w:val="TableParagraph"/>
              <w:ind w:left="95" w:right="99"/>
              <w:jc w:val="both"/>
              <w:rPr>
                <w:sz w:val="24"/>
              </w:rPr>
            </w:pPr>
            <w:r>
              <w:rPr>
                <w:sz w:val="24"/>
              </w:rPr>
              <w:t>establecimiento fue fiscalizado y su estado.</w:t>
            </w:r>
          </w:p>
        </w:tc>
        <w:tc>
          <w:tcPr>
            <w:tcW w:w="3240" w:type="dxa"/>
          </w:tcPr>
          <w:p w14:paraId="35DAB016" w14:textId="77777777" w:rsidR="00B220E1" w:rsidRDefault="00000000">
            <w:pPr>
              <w:pStyle w:val="TableParagraph"/>
              <w:numPr>
                <w:ilvl w:val="0"/>
                <w:numId w:val="7"/>
              </w:numPr>
              <w:tabs>
                <w:tab w:val="left" w:pos="313"/>
              </w:tabs>
              <w:spacing w:before="123"/>
              <w:ind w:right="90" w:firstLine="0"/>
              <w:rPr>
                <w:sz w:val="24"/>
              </w:rPr>
            </w:pPr>
            <w:r>
              <w:rPr>
                <w:sz w:val="24"/>
              </w:rPr>
              <w:t>Buscar</w:t>
            </w:r>
            <w:r>
              <w:rPr>
                <w:spacing w:val="40"/>
                <w:sz w:val="24"/>
              </w:rPr>
              <w:t xml:space="preserve"> </w:t>
            </w:r>
            <w:r>
              <w:rPr>
                <w:sz w:val="24"/>
              </w:rPr>
              <w:t>establecimiento</w:t>
            </w:r>
            <w:r>
              <w:rPr>
                <w:spacing w:val="40"/>
                <w:sz w:val="24"/>
              </w:rPr>
              <w:t xml:space="preserve"> </w:t>
            </w:r>
            <w:r>
              <w:rPr>
                <w:sz w:val="24"/>
              </w:rPr>
              <w:t>por nombre o ubicación</w:t>
            </w:r>
          </w:p>
          <w:p w14:paraId="21A21370" w14:textId="77777777" w:rsidR="00B220E1" w:rsidRDefault="00000000">
            <w:pPr>
              <w:pStyle w:val="TableParagraph"/>
              <w:numPr>
                <w:ilvl w:val="0"/>
                <w:numId w:val="7"/>
              </w:numPr>
              <w:tabs>
                <w:tab w:val="left" w:pos="223"/>
              </w:tabs>
              <w:ind w:left="223" w:hanging="127"/>
              <w:rPr>
                <w:sz w:val="24"/>
              </w:rPr>
            </w:pPr>
            <w:r>
              <w:rPr>
                <w:sz w:val="24"/>
              </w:rPr>
              <w:t>Ver</w:t>
            </w:r>
            <w:r>
              <w:rPr>
                <w:spacing w:val="-7"/>
                <w:sz w:val="24"/>
              </w:rPr>
              <w:t xml:space="preserve"> </w:t>
            </w:r>
            <w:r>
              <w:rPr>
                <w:sz w:val="24"/>
              </w:rPr>
              <w:t>estado</w:t>
            </w:r>
            <w:r>
              <w:rPr>
                <w:spacing w:val="-7"/>
                <w:sz w:val="24"/>
              </w:rPr>
              <w:t xml:space="preserve"> </w:t>
            </w:r>
            <w:r>
              <w:rPr>
                <w:sz w:val="24"/>
              </w:rPr>
              <w:t>sanitario</w:t>
            </w:r>
            <w:r>
              <w:rPr>
                <w:spacing w:val="-7"/>
                <w:sz w:val="24"/>
              </w:rPr>
              <w:t xml:space="preserve"> </w:t>
            </w:r>
            <w:r>
              <w:rPr>
                <w:spacing w:val="-2"/>
                <w:sz w:val="24"/>
              </w:rPr>
              <w:t>(color)</w:t>
            </w:r>
          </w:p>
          <w:p w14:paraId="61D06230" w14:textId="77777777" w:rsidR="00B220E1" w:rsidRDefault="00000000">
            <w:pPr>
              <w:pStyle w:val="TableParagraph"/>
              <w:numPr>
                <w:ilvl w:val="0"/>
                <w:numId w:val="7"/>
              </w:numPr>
              <w:tabs>
                <w:tab w:val="left" w:pos="268"/>
              </w:tabs>
              <w:ind w:right="78" w:firstLine="0"/>
              <w:rPr>
                <w:sz w:val="24"/>
              </w:rPr>
            </w:pPr>
            <w:r>
              <w:rPr>
                <w:sz w:val="24"/>
              </w:rPr>
              <w:t>No</w:t>
            </w:r>
            <w:r>
              <w:rPr>
                <w:spacing w:val="32"/>
                <w:sz w:val="24"/>
              </w:rPr>
              <w:t xml:space="preserve"> </w:t>
            </w:r>
            <w:r>
              <w:rPr>
                <w:sz w:val="24"/>
              </w:rPr>
              <w:t>puede</w:t>
            </w:r>
            <w:r>
              <w:rPr>
                <w:spacing w:val="32"/>
                <w:sz w:val="24"/>
              </w:rPr>
              <w:t xml:space="preserve"> </w:t>
            </w:r>
            <w:r>
              <w:rPr>
                <w:sz w:val="24"/>
              </w:rPr>
              <w:t>editar</w:t>
            </w:r>
            <w:r>
              <w:rPr>
                <w:spacing w:val="32"/>
                <w:sz w:val="24"/>
              </w:rPr>
              <w:t xml:space="preserve"> </w:t>
            </w:r>
            <w:r>
              <w:rPr>
                <w:sz w:val="24"/>
              </w:rPr>
              <w:t>ni</w:t>
            </w:r>
            <w:r>
              <w:rPr>
                <w:spacing w:val="32"/>
                <w:sz w:val="24"/>
              </w:rPr>
              <w:t xml:space="preserve"> </w:t>
            </w:r>
            <w:r>
              <w:rPr>
                <w:sz w:val="24"/>
              </w:rPr>
              <w:t xml:space="preserve">registrar </w:t>
            </w:r>
            <w:r>
              <w:rPr>
                <w:spacing w:val="-2"/>
                <w:sz w:val="24"/>
              </w:rPr>
              <w:t>información</w:t>
            </w:r>
          </w:p>
        </w:tc>
      </w:tr>
    </w:tbl>
    <w:p w14:paraId="306B0A46" w14:textId="77777777" w:rsidR="00B220E1" w:rsidRDefault="00B220E1">
      <w:pPr>
        <w:pStyle w:val="Textoindependiente"/>
        <w:rPr>
          <w:b/>
        </w:rPr>
      </w:pPr>
    </w:p>
    <w:p w14:paraId="1575E8CA" w14:textId="77777777" w:rsidR="00B220E1" w:rsidRDefault="00B220E1">
      <w:pPr>
        <w:pStyle w:val="Textoindependiente"/>
        <w:rPr>
          <w:b/>
        </w:rPr>
      </w:pPr>
    </w:p>
    <w:p w14:paraId="67703A30" w14:textId="77777777" w:rsidR="00B220E1" w:rsidRDefault="00B220E1">
      <w:pPr>
        <w:pStyle w:val="Textoindependiente"/>
        <w:spacing w:before="82"/>
        <w:rPr>
          <w:b/>
        </w:rPr>
      </w:pPr>
    </w:p>
    <w:p w14:paraId="5775351A" w14:textId="77777777" w:rsidR="00B220E1" w:rsidRDefault="00000000">
      <w:pPr>
        <w:pStyle w:val="Prrafodelista"/>
        <w:numPr>
          <w:ilvl w:val="1"/>
          <w:numId w:val="12"/>
        </w:numPr>
        <w:tabs>
          <w:tab w:val="left" w:pos="1350"/>
        </w:tabs>
        <w:ind w:left="1350" w:hanging="361"/>
        <w:rPr>
          <w:b/>
          <w:sz w:val="24"/>
        </w:rPr>
      </w:pPr>
      <w:bookmarkStart w:id="13" w:name="_TOC_250011"/>
      <w:r>
        <w:rPr>
          <w:b/>
          <w:sz w:val="24"/>
        </w:rPr>
        <w:t>Necesidades</w:t>
      </w:r>
      <w:r>
        <w:rPr>
          <w:b/>
          <w:spacing w:val="-2"/>
          <w:sz w:val="24"/>
        </w:rPr>
        <w:t xml:space="preserve"> </w:t>
      </w:r>
      <w:r>
        <w:rPr>
          <w:b/>
          <w:sz w:val="24"/>
        </w:rPr>
        <w:t>de</w:t>
      </w:r>
      <w:r>
        <w:rPr>
          <w:b/>
          <w:spacing w:val="-2"/>
          <w:sz w:val="24"/>
        </w:rPr>
        <w:t xml:space="preserve"> </w:t>
      </w:r>
      <w:r>
        <w:rPr>
          <w:b/>
          <w:sz w:val="24"/>
        </w:rPr>
        <w:t>los</w:t>
      </w:r>
      <w:r>
        <w:rPr>
          <w:b/>
          <w:spacing w:val="-2"/>
          <w:sz w:val="24"/>
        </w:rPr>
        <w:t xml:space="preserve"> </w:t>
      </w:r>
      <w:r>
        <w:rPr>
          <w:b/>
          <w:sz w:val="24"/>
        </w:rPr>
        <w:t>interesados</w:t>
      </w:r>
      <w:r>
        <w:rPr>
          <w:b/>
          <w:spacing w:val="-2"/>
          <w:sz w:val="24"/>
        </w:rPr>
        <w:t xml:space="preserve"> </w:t>
      </w:r>
      <w:r>
        <w:rPr>
          <w:b/>
          <w:sz w:val="24"/>
        </w:rPr>
        <w:t>y</w:t>
      </w:r>
      <w:r>
        <w:rPr>
          <w:b/>
          <w:spacing w:val="-1"/>
          <w:sz w:val="24"/>
        </w:rPr>
        <w:t xml:space="preserve"> </w:t>
      </w:r>
      <w:bookmarkEnd w:id="13"/>
      <w:r>
        <w:rPr>
          <w:b/>
          <w:spacing w:val="-2"/>
          <w:sz w:val="24"/>
        </w:rPr>
        <w:t>usuarios</w:t>
      </w:r>
    </w:p>
    <w:p w14:paraId="46831557" w14:textId="77777777" w:rsidR="00B220E1" w:rsidRDefault="00B220E1">
      <w:pPr>
        <w:pStyle w:val="Textoindependiente"/>
        <w:rPr>
          <w:b/>
          <w:sz w:val="20"/>
        </w:rPr>
      </w:pPr>
    </w:p>
    <w:p w14:paraId="2DD67DDA" w14:textId="77777777" w:rsidR="00B220E1" w:rsidRDefault="00B220E1">
      <w:pPr>
        <w:pStyle w:val="Textoindependiente"/>
        <w:rPr>
          <w:b/>
          <w:sz w:val="20"/>
        </w:rPr>
      </w:pPr>
    </w:p>
    <w:p w14:paraId="18A6E678" w14:textId="77777777" w:rsidR="00B220E1" w:rsidRDefault="00B220E1">
      <w:pPr>
        <w:pStyle w:val="Textoindependiente"/>
        <w:rPr>
          <w:b/>
          <w:sz w:val="20"/>
        </w:rPr>
      </w:pPr>
    </w:p>
    <w:p w14:paraId="55E44E01" w14:textId="77777777" w:rsidR="00B220E1" w:rsidRDefault="00B220E1">
      <w:pPr>
        <w:pStyle w:val="Textoindependiente"/>
        <w:rPr>
          <w:b/>
          <w:sz w:val="20"/>
        </w:rPr>
      </w:pPr>
    </w:p>
    <w:p w14:paraId="32914FFC" w14:textId="77777777" w:rsidR="00B220E1" w:rsidRDefault="00B220E1">
      <w:pPr>
        <w:pStyle w:val="Textoindependiente"/>
        <w:spacing w:before="69"/>
        <w:rPr>
          <w:b/>
          <w:sz w:val="20"/>
        </w:rPr>
      </w:pPr>
    </w:p>
    <w:tbl>
      <w:tblPr>
        <w:tblStyle w:val="TableNormal"/>
        <w:tblW w:w="0" w:type="auto"/>
        <w:tblInd w:w="1051" w:type="dxa"/>
        <w:tblLayout w:type="fixed"/>
        <w:tblLook w:val="01E0" w:firstRow="1" w:lastRow="1" w:firstColumn="1" w:lastColumn="1" w:noHBand="0" w:noVBand="0"/>
      </w:tblPr>
      <w:tblGrid>
        <w:gridCol w:w="3753"/>
        <w:gridCol w:w="3922"/>
      </w:tblGrid>
      <w:tr w:rsidR="00B220E1" w14:paraId="497A89C9" w14:textId="77777777">
        <w:trPr>
          <w:trHeight w:val="463"/>
        </w:trPr>
        <w:tc>
          <w:tcPr>
            <w:tcW w:w="3753" w:type="dxa"/>
          </w:tcPr>
          <w:p w14:paraId="0BB6454D" w14:textId="77777777" w:rsidR="00B220E1" w:rsidRDefault="00000000">
            <w:pPr>
              <w:pStyle w:val="TableParagraph"/>
              <w:spacing w:line="244" w:lineRule="exact"/>
              <w:ind w:left="50"/>
              <w:rPr>
                <w:sz w:val="24"/>
              </w:rPr>
            </w:pPr>
            <w:r>
              <w:rPr>
                <w:color w:val="FF0000"/>
                <w:spacing w:val="-2"/>
                <w:sz w:val="24"/>
              </w:rPr>
              <w:t>Interesados</w:t>
            </w:r>
          </w:p>
        </w:tc>
        <w:tc>
          <w:tcPr>
            <w:tcW w:w="3922" w:type="dxa"/>
          </w:tcPr>
          <w:p w14:paraId="6A8D4AC6" w14:textId="77777777" w:rsidR="00B220E1" w:rsidRDefault="00000000">
            <w:pPr>
              <w:pStyle w:val="TableParagraph"/>
              <w:spacing w:line="244" w:lineRule="exact"/>
              <w:ind w:left="1241"/>
              <w:rPr>
                <w:sz w:val="24"/>
              </w:rPr>
            </w:pPr>
            <w:r>
              <w:rPr>
                <w:sz w:val="24"/>
              </w:rPr>
              <w:t xml:space="preserve">Necesidades </w:t>
            </w:r>
            <w:r>
              <w:rPr>
                <w:spacing w:val="-2"/>
                <w:sz w:val="24"/>
              </w:rPr>
              <w:t>identificadas</w:t>
            </w:r>
          </w:p>
        </w:tc>
      </w:tr>
      <w:tr w:rsidR="00B220E1" w14:paraId="2869C3CD" w14:textId="77777777">
        <w:trPr>
          <w:trHeight w:val="1954"/>
        </w:trPr>
        <w:tc>
          <w:tcPr>
            <w:tcW w:w="3753" w:type="dxa"/>
          </w:tcPr>
          <w:p w14:paraId="7D04C785" w14:textId="77777777" w:rsidR="00B220E1" w:rsidRDefault="00000000">
            <w:pPr>
              <w:pStyle w:val="TableParagraph"/>
              <w:spacing w:before="174" w:line="391" w:lineRule="auto"/>
              <w:ind w:left="50" w:right="403"/>
              <w:rPr>
                <w:sz w:val="24"/>
              </w:rPr>
            </w:pPr>
            <w:r>
              <w:rPr>
                <w:sz w:val="24"/>
              </w:rPr>
              <w:t>Policlínico Municipal / Municipalidad</w:t>
            </w:r>
            <w:r>
              <w:rPr>
                <w:spacing w:val="-14"/>
                <w:sz w:val="24"/>
              </w:rPr>
              <w:t xml:space="preserve"> </w:t>
            </w:r>
            <w:r>
              <w:rPr>
                <w:sz w:val="24"/>
              </w:rPr>
              <w:t>Provincial</w:t>
            </w:r>
            <w:r>
              <w:rPr>
                <w:spacing w:val="-14"/>
                <w:sz w:val="24"/>
              </w:rPr>
              <w:t xml:space="preserve"> </w:t>
            </w:r>
            <w:r>
              <w:rPr>
                <w:sz w:val="24"/>
              </w:rPr>
              <w:t>de</w:t>
            </w:r>
            <w:r>
              <w:rPr>
                <w:spacing w:val="-13"/>
                <w:sz w:val="24"/>
              </w:rPr>
              <w:t xml:space="preserve"> </w:t>
            </w:r>
            <w:r>
              <w:rPr>
                <w:sz w:val="24"/>
              </w:rPr>
              <w:t>Tacna</w:t>
            </w:r>
          </w:p>
        </w:tc>
        <w:tc>
          <w:tcPr>
            <w:tcW w:w="3922" w:type="dxa"/>
          </w:tcPr>
          <w:p w14:paraId="3B6741E9" w14:textId="77777777" w:rsidR="00B220E1" w:rsidRDefault="00000000">
            <w:pPr>
              <w:pStyle w:val="TableParagraph"/>
              <w:numPr>
                <w:ilvl w:val="0"/>
                <w:numId w:val="6"/>
              </w:numPr>
              <w:tabs>
                <w:tab w:val="left" w:pos="668"/>
              </w:tabs>
              <w:spacing w:before="174" w:line="259" w:lineRule="auto"/>
              <w:ind w:left="406" w:right="47" w:firstLine="0"/>
              <w:rPr>
                <w:sz w:val="24"/>
              </w:rPr>
            </w:pPr>
            <w:r>
              <w:rPr>
                <w:sz w:val="24"/>
              </w:rPr>
              <w:t>Centralizar</w:t>
            </w:r>
            <w:r>
              <w:rPr>
                <w:spacing w:val="80"/>
                <w:sz w:val="24"/>
              </w:rPr>
              <w:t xml:space="preserve"> </w:t>
            </w:r>
            <w:r>
              <w:rPr>
                <w:sz w:val="24"/>
              </w:rPr>
              <w:t>la</w:t>
            </w:r>
            <w:r>
              <w:rPr>
                <w:spacing w:val="80"/>
                <w:sz w:val="24"/>
              </w:rPr>
              <w:t xml:space="preserve"> </w:t>
            </w:r>
            <w:r>
              <w:rPr>
                <w:sz w:val="24"/>
              </w:rPr>
              <w:t>información</w:t>
            </w:r>
            <w:r>
              <w:rPr>
                <w:spacing w:val="80"/>
                <w:sz w:val="24"/>
              </w:rPr>
              <w:t xml:space="preserve"> </w:t>
            </w:r>
            <w:r>
              <w:rPr>
                <w:sz w:val="24"/>
              </w:rPr>
              <w:t xml:space="preserve">de </w:t>
            </w:r>
            <w:r>
              <w:rPr>
                <w:spacing w:val="-2"/>
                <w:sz w:val="24"/>
              </w:rPr>
              <w:t>fiscalizaciones</w:t>
            </w:r>
          </w:p>
          <w:p w14:paraId="03586695" w14:textId="77777777" w:rsidR="00B220E1" w:rsidRDefault="00000000">
            <w:pPr>
              <w:pStyle w:val="TableParagraph"/>
              <w:numPr>
                <w:ilvl w:val="0"/>
                <w:numId w:val="6"/>
              </w:numPr>
              <w:tabs>
                <w:tab w:val="left" w:pos="533"/>
              </w:tabs>
              <w:spacing w:before="160"/>
              <w:ind w:left="533" w:hanging="127"/>
              <w:rPr>
                <w:sz w:val="24"/>
              </w:rPr>
            </w:pPr>
            <w:r>
              <w:rPr>
                <w:sz w:val="24"/>
              </w:rPr>
              <w:t>Mejor</w:t>
            </w:r>
            <w:r>
              <w:rPr>
                <w:spacing w:val="-4"/>
                <w:sz w:val="24"/>
              </w:rPr>
              <w:t xml:space="preserve"> </w:t>
            </w:r>
            <w:r>
              <w:rPr>
                <w:sz w:val="24"/>
              </w:rPr>
              <w:t>Control</w:t>
            </w:r>
            <w:r>
              <w:rPr>
                <w:spacing w:val="-3"/>
                <w:sz w:val="24"/>
              </w:rPr>
              <w:t xml:space="preserve"> </w:t>
            </w:r>
            <w:r>
              <w:rPr>
                <w:sz w:val="24"/>
              </w:rPr>
              <w:t>sanitario</w:t>
            </w:r>
            <w:r>
              <w:rPr>
                <w:spacing w:val="-3"/>
                <w:sz w:val="24"/>
              </w:rPr>
              <w:t xml:space="preserve"> </w:t>
            </w:r>
            <w:r>
              <w:rPr>
                <w:spacing w:val="-2"/>
                <w:sz w:val="24"/>
              </w:rPr>
              <w:t>eficiente.</w:t>
            </w:r>
          </w:p>
          <w:p w14:paraId="71641AEC" w14:textId="77777777" w:rsidR="00B220E1" w:rsidRDefault="00000000">
            <w:pPr>
              <w:pStyle w:val="TableParagraph"/>
              <w:numPr>
                <w:ilvl w:val="0"/>
                <w:numId w:val="6"/>
              </w:numPr>
              <w:tabs>
                <w:tab w:val="left" w:pos="533"/>
              </w:tabs>
              <w:spacing w:before="183"/>
              <w:ind w:left="533" w:hanging="127"/>
              <w:rPr>
                <w:sz w:val="24"/>
              </w:rPr>
            </w:pPr>
            <w:r>
              <w:rPr>
                <w:sz w:val="24"/>
              </w:rPr>
              <w:t>Acceso</w:t>
            </w:r>
            <w:r>
              <w:rPr>
                <w:spacing w:val="-2"/>
                <w:sz w:val="24"/>
              </w:rPr>
              <w:t xml:space="preserve"> </w:t>
            </w:r>
            <w:r>
              <w:rPr>
                <w:sz w:val="24"/>
              </w:rPr>
              <w:t>a</w:t>
            </w:r>
            <w:r>
              <w:rPr>
                <w:spacing w:val="-2"/>
                <w:sz w:val="24"/>
              </w:rPr>
              <w:t xml:space="preserve"> </w:t>
            </w:r>
            <w:r>
              <w:rPr>
                <w:sz w:val="24"/>
              </w:rPr>
              <w:t>informes</w:t>
            </w:r>
            <w:r>
              <w:rPr>
                <w:spacing w:val="-2"/>
                <w:sz w:val="24"/>
              </w:rPr>
              <w:t xml:space="preserve"> </w:t>
            </w:r>
            <w:r>
              <w:rPr>
                <w:sz w:val="24"/>
              </w:rPr>
              <w:t>de</w:t>
            </w:r>
            <w:r>
              <w:rPr>
                <w:spacing w:val="-2"/>
                <w:sz w:val="24"/>
              </w:rPr>
              <w:t xml:space="preserve"> consola</w:t>
            </w:r>
          </w:p>
        </w:tc>
      </w:tr>
      <w:tr w:rsidR="00B220E1" w14:paraId="78E4A80F" w14:textId="77777777">
        <w:trPr>
          <w:trHeight w:val="1638"/>
        </w:trPr>
        <w:tc>
          <w:tcPr>
            <w:tcW w:w="3753" w:type="dxa"/>
          </w:tcPr>
          <w:p w14:paraId="7C8950E2" w14:textId="77777777" w:rsidR="00B220E1" w:rsidRDefault="00000000">
            <w:pPr>
              <w:pStyle w:val="TableParagraph"/>
              <w:spacing w:before="174"/>
              <w:ind w:left="50"/>
              <w:rPr>
                <w:sz w:val="24"/>
              </w:rPr>
            </w:pPr>
            <w:r>
              <w:rPr>
                <w:sz w:val="24"/>
              </w:rPr>
              <w:t>Inspectores</w:t>
            </w:r>
            <w:r>
              <w:rPr>
                <w:spacing w:val="-7"/>
                <w:sz w:val="24"/>
              </w:rPr>
              <w:t xml:space="preserve"> </w:t>
            </w:r>
            <w:r>
              <w:rPr>
                <w:spacing w:val="-2"/>
                <w:sz w:val="24"/>
              </w:rPr>
              <w:t>Sanitarios</w:t>
            </w:r>
          </w:p>
        </w:tc>
        <w:tc>
          <w:tcPr>
            <w:tcW w:w="3922" w:type="dxa"/>
          </w:tcPr>
          <w:p w14:paraId="3AF0DDE5" w14:textId="77777777" w:rsidR="00B220E1" w:rsidRDefault="00000000">
            <w:pPr>
              <w:pStyle w:val="TableParagraph"/>
              <w:numPr>
                <w:ilvl w:val="0"/>
                <w:numId w:val="5"/>
              </w:numPr>
              <w:tabs>
                <w:tab w:val="left" w:pos="533"/>
              </w:tabs>
              <w:spacing w:before="174"/>
              <w:ind w:left="533" w:hanging="127"/>
              <w:rPr>
                <w:sz w:val="24"/>
              </w:rPr>
            </w:pPr>
            <w:r>
              <w:rPr>
                <w:spacing w:val="-2"/>
                <w:sz w:val="24"/>
              </w:rPr>
              <w:t>Registrador</w:t>
            </w:r>
          </w:p>
          <w:p w14:paraId="457D7455" w14:textId="77777777" w:rsidR="00B220E1" w:rsidRDefault="00000000">
            <w:pPr>
              <w:pStyle w:val="TableParagraph"/>
              <w:numPr>
                <w:ilvl w:val="0"/>
                <w:numId w:val="5"/>
              </w:numPr>
              <w:tabs>
                <w:tab w:val="left" w:pos="533"/>
              </w:tabs>
              <w:spacing w:before="183" w:line="391" w:lineRule="auto"/>
              <w:ind w:left="406" w:right="690" w:firstLine="0"/>
              <w:rPr>
                <w:sz w:val="24"/>
              </w:rPr>
            </w:pPr>
            <w:r>
              <w:rPr>
                <w:sz w:val="24"/>
              </w:rPr>
              <w:t>Asignar</w:t>
            </w:r>
            <w:r>
              <w:rPr>
                <w:spacing w:val="-14"/>
                <w:sz w:val="24"/>
              </w:rPr>
              <w:t xml:space="preserve"> </w:t>
            </w:r>
            <w:r>
              <w:rPr>
                <w:sz w:val="24"/>
              </w:rPr>
              <w:t>estados</w:t>
            </w:r>
            <w:r>
              <w:rPr>
                <w:spacing w:val="-14"/>
                <w:sz w:val="24"/>
              </w:rPr>
              <w:t xml:space="preserve"> </w:t>
            </w:r>
            <w:r>
              <w:rPr>
                <w:sz w:val="24"/>
              </w:rPr>
              <w:t>sanitarios</w:t>
            </w:r>
            <w:r>
              <w:rPr>
                <w:spacing w:val="-13"/>
                <w:sz w:val="24"/>
              </w:rPr>
              <w:t xml:space="preserve"> </w:t>
            </w:r>
            <w:r>
              <w:rPr>
                <w:sz w:val="24"/>
              </w:rPr>
              <w:t xml:space="preserve">a </w:t>
            </w:r>
            <w:r>
              <w:rPr>
                <w:spacing w:val="-2"/>
                <w:sz w:val="24"/>
              </w:rPr>
              <w:t>Consultar</w:t>
            </w:r>
          </w:p>
        </w:tc>
      </w:tr>
      <w:tr w:rsidR="00B220E1" w14:paraId="490895CC" w14:textId="77777777">
        <w:trPr>
          <w:trHeight w:val="939"/>
        </w:trPr>
        <w:tc>
          <w:tcPr>
            <w:tcW w:w="3753" w:type="dxa"/>
          </w:tcPr>
          <w:p w14:paraId="771036B7" w14:textId="77777777" w:rsidR="00B220E1" w:rsidRDefault="00000000">
            <w:pPr>
              <w:pStyle w:val="TableParagraph"/>
              <w:spacing w:before="174"/>
              <w:ind w:left="50"/>
              <w:rPr>
                <w:sz w:val="24"/>
              </w:rPr>
            </w:pPr>
            <w:r>
              <w:rPr>
                <w:sz w:val="24"/>
              </w:rPr>
              <w:t>Supervisores</w:t>
            </w:r>
            <w:r>
              <w:rPr>
                <w:spacing w:val="-2"/>
                <w:sz w:val="24"/>
              </w:rPr>
              <w:t xml:space="preserve"> </w:t>
            </w:r>
            <w:r>
              <w:rPr>
                <w:spacing w:val="-10"/>
                <w:sz w:val="24"/>
              </w:rPr>
              <w:t>/</w:t>
            </w:r>
          </w:p>
          <w:p w14:paraId="441000A4" w14:textId="77777777" w:rsidR="00B220E1" w:rsidRDefault="00000000">
            <w:pPr>
              <w:pStyle w:val="TableParagraph"/>
              <w:spacing w:before="183" w:line="269" w:lineRule="exact"/>
              <w:ind w:left="50"/>
              <w:rPr>
                <w:sz w:val="24"/>
              </w:rPr>
            </w:pPr>
            <w:r>
              <w:rPr>
                <w:sz w:val="24"/>
              </w:rPr>
              <w:t>Coordinadores</w:t>
            </w:r>
            <w:r>
              <w:rPr>
                <w:spacing w:val="-4"/>
                <w:sz w:val="24"/>
              </w:rPr>
              <w:t xml:space="preserve"> </w:t>
            </w:r>
            <w:r>
              <w:rPr>
                <w:sz w:val="24"/>
              </w:rPr>
              <w:t>de</w:t>
            </w:r>
            <w:r>
              <w:rPr>
                <w:spacing w:val="-4"/>
                <w:sz w:val="24"/>
              </w:rPr>
              <w:t xml:space="preserve"> </w:t>
            </w:r>
            <w:r>
              <w:rPr>
                <w:spacing w:val="-2"/>
                <w:sz w:val="24"/>
              </w:rPr>
              <w:t>Fiscalización</w:t>
            </w:r>
          </w:p>
        </w:tc>
        <w:tc>
          <w:tcPr>
            <w:tcW w:w="3922" w:type="dxa"/>
          </w:tcPr>
          <w:p w14:paraId="34F57EA7" w14:textId="77777777" w:rsidR="00B220E1" w:rsidRDefault="00000000">
            <w:pPr>
              <w:pStyle w:val="TableParagraph"/>
              <w:spacing w:before="174" w:line="259" w:lineRule="auto"/>
              <w:ind w:left="406"/>
              <w:rPr>
                <w:sz w:val="24"/>
              </w:rPr>
            </w:pPr>
            <w:r>
              <w:rPr>
                <w:sz w:val="24"/>
              </w:rPr>
              <w:t>-</w:t>
            </w:r>
            <w:r>
              <w:rPr>
                <w:spacing w:val="40"/>
                <w:sz w:val="24"/>
              </w:rPr>
              <w:t xml:space="preserve"> </w:t>
            </w:r>
            <w:r>
              <w:rPr>
                <w:sz w:val="24"/>
              </w:rPr>
              <w:t>Validar</w:t>
            </w:r>
            <w:r>
              <w:rPr>
                <w:spacing w:val="40"/>
                <w:sz w:val="24"/>
              </w:rPr>
              <w:t xml:space="preserve"> </w:t>
            </w:r>
            <w:r>
              <w:rPr>
                <w:sz w:val="24"/>
              </w:rPr>
              <w:t>o</w:t>
            </w:r>
            <w:r>
              <w:rPr>
                <w:spacing w:val="40"/>
                <w:sz w:val="24"/>
              </w:rPr>
              <w:t xml:space="preserve"> </w:t>
            </w:r>
            <w:r>
              <w:rPr>
                <w:sz w:val="24"/>
              </w:rPr>
              <w:t>rechazar</w:t>
            </w:r>
            <w:r>
              <w:rPr>
                <w:spacing w:val="40"/>
                <w:sz w:val="24"/>
              </w:rPr>
              <w:t xml:space="preserve"> </w:t>
            </w:r>
            <w:r>
              <w:rPr>
                <w:sz w:val="24"/>
              </w:rPr>
              <w:t>registros</w:t>
            </w:r>
            <w:r>
              <w:rPr>
                <w:spacing w:val="62"/>
                <w:sz w:val="24"/>
              </w:rPr>
              <w:t xml:space="preserve"> </w:t>
            </w:r>
            <w:r>
              <w:rPr>
                <w:sz w:val="24"/>
              </w:rPr>
              <w:t xml:space="preserve">de </w:t>
            </w:r>
            <w:r>
              <w:rPr>
                <w:spacing w:val="-2"/>
                <w:sz w:val="24"/>
              </w:rPr>
              <w:t>inspectores.</w:t>
            </w:r>
          </w:p>
        </w:tc>
      </w:tr>
    </w:tbl>
    <w:p w14:paraId="696797BC" w14:textId="77777777" w:rsidR="00B220E1" w:rsidRDefault="00B220E1">
      <w:pPr>
        <w:pStyle w:val="TableParagraph"/>
        <w:spacing w:line="259" w:lineRule="auto"/>
        <w:rPr>
          <w:sz w:val="24"/>
        </w:rPr>
        <w:sectPr w:rsidR="00B220E1">
          <w:pgSz w:w="11920" w:h="16840"/>
          <w:pgMar w:top="1620" w:right="992" w:bottom="1180" w:left="1417" w:header="738" w:footer="992" w:gutter="0"/>
          <w:cols w:space="720"/>
        </w:sectPr>
      </w:pPr>
    </w:p>
    <w:p w14:paraId="46350554" w14:textId="77777777" w:rsidR="00B220E1" w:rsidRDefault="00B220E1">
      <w:pPr>
        <w:pStyle w:val="Textoindependiente"/>
        <w:spacing w:before="5"/>
        <w:rPr>
          <w:b/>
          <w:sz w:val="17"/>
        </w:rPr>
      </w:pPr>
    </w:p>
    <w:tbl>
      <w:tblPr>
        <w:tblStyle w:val="TableNormal"/>
        <w:tblW w:w="0" w:type="auto"/>
        <w:tblInd w:w="1051" w:type="dxa"/>
        <w:tblLayout w:type="fixed"/>
        <w:tblLook w:val="01E0" w:firstRow="1" w:lastRow="1" w:firstColumn="1" w:lastColumn="1" w:noHBand="0" w:noVBand="0"/>
      </w:tblPr>
      <w:tblGrid>
        <w:gridCol w:w="3617"/>
        <w:gridCol w:w="4072"/>
      </w:tblGrid>
      <w:tr w:rsidR="00B220E1" w14:paraId="376B887F" w14:textId="77777777">
        <w:trPr>
          <w:trHeight w:val="939"/>
        </w:trPr>
        <w:tc>
          <w:tcPr>
            <w:tcW w:w="3617" w:type="dxa"/>
          </w:tcPr>
          <w:p w14:paraId="7B1A2EEB" w14:textId="77777777" w:rsidR="00B220E1" w:rsidRDefault="00B220E1">
            <w:pPr>
              <w:pStyle w:val="TableParagraph"/>
              <w:ind w:left="0"/>
              <w:rPr>
                <w:rFonts w:ascii="Times New Roman"/>
              </w:rPr>
            </w:pPr>
          </w:p>
        </w:tc>
        <w:tc>
          <w:tcPr>
            <w:tcW w:w="4072" w:type="dxa"/>
          </w:tcPr>
          <w:p w14:paraId="3686F18C" w14:textId="77777777" w:rsidR="00B220E1" w:rsidRDefault="00000000">
            <w:pPr>
              <w:pStyle w:val="TableParagraph"/>
              <w:numPr>
                <w:ilvl w:val="0"/>
                <w:numId w:val="4"/>
              </w:numPr>
              <w:tabs>
                <w:tab w:val="left" w:pos="669"/>
              </w:tabs>
              <w:spacing w:line="244" w:lineRule="exact"/>
              <w:ind w:left="669" w:hanging="127"/>
              <w:rPr>
                <w:sz w:val="24"/>
              </w:rPr>
            </w:pPr>
            <w:r>
              <w:rPr>
                <w:sz w:val="24"/>
              </w:rPr>
              <w:t>Generar</w:t>
            </w:r>
            <w:r>
              <w:rPr>
                <w:spacing w:val="-9"/>
                <w:sz w:val="24"/>
              </w:rPr>
              <w:t xml:space="preserve"> </w:t>
            </w:r>
            <w:r>
              <w:rPr>
                <w:sz w:val="24"/>
              </w:rPr>
              <w:t>informes</w:t>
            </w:r>
            <w:r>
              <w:rPr>
                <w:spacing w:val="-6"/>
                <w:sz w:val="24"/>
              </w:rPr>
              <w:t xml:space="preserve"> </w:t>
            </w:r>
            <w:r>
              <w:rPr>
                <w:spacing w:val="-5"/>
                <w:sz w:val="24"/>
              </w:rPr>
              <w:t>por</w:t>
            </w:r>
          </w:p>
          <w:p w14:paraId="71ED4B38" w14:textId="77777777" w:rsidR="00B220E1" w:rsidRDefault="00000000">
            <w:pPr>
              <w:pStyle w:val="TableParagraph"/>
              <w:numPr>
                <w:ilvl w:val="0"/>
                <w:numId w:val="4"/>
              </w:numPr>
              <w:tabs>
                <w:tab w:val="left" w:pos="669"/>
              </w:tabs>
              <w:spacing w:before="183"/>
              <w:ind w:left="669" w:hanging="127"/>
              <w:rPr>
                <w:sz w:val="24"/>
              </w:rPr>
            </w:pPr>
            <w:r>
              <w:rPr>
                <w:sz w:val="24"/>
              </w:rPr>
              <w:t>Monitorear</w:t>
            </w:r>
            <w:r>
              <w:rPr>
                <w:spacing w:val="-7"/>
                <w:sz w:val="24"/>
              </w:rPr>
              <w:t xml:space="preserve"> </w:t>
            </w:r>
            <w:r>
              <w:rPr>
                <w:spacing w:val="-5"/>
                <w:sz w:val="24"/>
              </w:rPr>
              <w:t>el</w:t>
            </w:r>
          </w:p>
        </w:tc>
      </w:tr>
      <w:tr w:rsidR="00B220E1" w14:paraId="62528320" w14:textId="77777777">
        <w:trPr>
          <w:trHeight w:val="1954"/>
        </w:trPr>
        <w:tc>
          <w:tcPr>
            <w:tcW w:w="3617" w:type="dxa"/>
          </w:tcPr>
          <w:p w14:paraId="3360525E" w14:textId="77777777" w:rsidR="00B220E1" w:rsidRDefault="00000000">
            <w:pPr>
              <w:pStyle w:val="TableParagraph"/>
              <w:spacing w:before="174" w:line="391" w:lineRule="auto"/>
              <w:ind w:left="50" w:right="1381"/>
              <w:rPr>
                <w:sz w:val="24"/>
              </w:rPr>
            </w:pPr>
            <w:r>
              <w:rPr>
                <w:sz w:val="24"/>
              </w:rPr>
              <w:t>Área de Tecnologías de</w:t>
            </w:r>
            <w:r>
              <w:rPr>
                <w:spacing w:val="-14"/>
                <w:sz w:val="24"/>
              </w:rPr>
              <w:t xml:space="preserve"> </w:t>
            </w:r>
            <w:r>
              <w:rPr>
                <w:sz w:val="24"/>
              </w:rPr>
              <w:t>la</w:t>
            </w:r>
            <w:r>
              <w:rPr>
                <w:spacing w:val="-14"/>
                <w:sz w:val="24"/>
              </w:rPr>
              <w:t xml:space="preserve"> </w:t>
            </w:r>
            <w:r>
              <w:rPr>
                <w:sz w:val="24"/>
              </w:rPr>
              <w:t>Información</w:t>
            </w:r>
            <w:r>
              <w:rPr>
                <w:spacing w:val="-13"/>
                <w:sz w:val="24"/>
              </w:rPr>
              <w:t xml:space="preserve"> </w:t>
            </w:r>
            <w:r>
              <w:rPr>
                <w:sz w:val="24"/>
              </w:rPr>
              <w:t>(TI)</w:t>
            </w:r>
          </w:p>
        </w:tc>
        <w:tc>
          <w:tcPr>
            <w:tcW w:w="4072" w:type="dxa"/>
          </w:tcPr>
          <w:p w14:paraId="1144BF03" w14:textId="77777777" w:rsidR="00B220E1" w:rsidRDefault="00000000">
            <w:pPr>
              <w:pStyle w:val="TableParagraph"/>
              <w:numPr>
                <w:ilvl w:val="0"/>
                <w:numId w:val="3"/>
              </w:numPr>
              <w:tabs>
                <w:tab w:val="left" w:pos="669"/>
              </w:tabs>
              <w:spacing w:before="174"/>
              <w:ind w:left="669" w:hanging="127"/>
              <w:rPr>
                <w:sz w:val="24"/>
              </w:rPr>
            </w:pPr>
            <w:r>
              <w:rPr>
                <w:sz w:val="24"/>
              </w:rPr>
              <w:t>Configurar</w:t>
            </w:r>
            <w:r>
              <w:rPr>
                <w:spacing w:val="-4"/>
                <w:sz w:val="24"/>
              </w:rPr>
              <w:t xml:space="preserve"> </w:t>
            </w:r>
            <w:r>
              <w:rPr>
                <w:sz w:val="24"/>
              </w:rPr>
              <w:t>y</w:t>
            </w:r>
            <w:r>
              <w:rPr>
                <w:spacing w:val="-3"/>
                <w:sz w:val="24"/>
              </w:rPr>
              <w:t xml:space="preserve"> </w:t>
            </w:r>
            <w:r>
              <w:rPr>
                <w:sz w:val="24"/>
              </w:rPr>
              <w:t>mantener</w:t>
            </w:r>
            <w:r>
              <w:rPr>
                <w:spacing w:val="-3"/>
                <w:sz w:val="24"/>
              </w:rPr>
              <w:t xml:space="preserve"> </w:t>
            </w:r>
            <w:r>
              <w:rPr>
                <w:sz w:val="24"/>
              </w:rPr>
              <w:t>el</w:t>
            </w:r>
            <w:r>
              <w:rPr>
                <w:spacing w:val="-3"/>
                <w:sz w:val="24"/>
              </w:rPr>
              <w:t xml:space="preserve"> </w:t>
            </w:r>
            <w:r>
              <w:rPr>
                <w:spacing w:val="-2"/>
                <w:sz w:val="24"/>
              </w:rPr>
              <w:t>sistema</w:t>
            </w:r>
          </w:p>
          <w:p w14:paraId="156087EC" w14:textId="77777777" w:rsidR="00B220E1" w:rsidRDefault="00000000">
            <w:pPr>
              <w:pStyle w:val="TableParagraph"/>
              <w:numPr>
                <w:ilvl w:val="0"/>
                <w:numId w:val="3"/>
              </w:numPr>
              <w:tabs>
                <w:tab w:val="left" w:pos="835"/>
                <w:tab w:val="left" w:pos="2048"/>
                <w:tab w:val="left" w:pos="3211"/>
                <w:tab w:val="left" w:pos="3524"/>
              </w:tabs>
              <w:spacing w:before="183" w:line="259" w:lineRule="auto"/>
              <w:ind w:left="542" w:right="48" w:firstLine="0"/>
              <w:rPr>
                <w:sz w:val="24"/>
              </w:rPr>
            </w:pPr>
            <w:r>
              <w:rPr>
                <w:spacing w:val="-2"/>
                <w:sz w:val="24"/>
              </w:rPr>
              <w:t>Garantizar</w:t>
            </w:r>
            <w:r>
              <w:rPr>
                <w:sz w:val="24"/>
              </w:rPr>
              <w:tab/>
            </w:r>
            <w:r>
              <w:rPr>
                <w:spacing w:val="-2"/>
                <w:sz w:val="24"/>
              </w:rPr>
              <w:t>seguridad</w:t>
            </w:r>
            <w:r>
              <w:rPr>
                <w:sz w:val="24"/>
              </w:rPr>
              <w:tab/>
            </w:r>
            <w:r>
              <w:rPr>
                <w:spacing w:val="-10"/>
                <w:sz w:val="24"/>
              </w:rPr>
              <w:t>y</w:t>
            </w:r>
            <w:r>
              <w:rPr>
                <w:sz w:val="24"/>
              </w:rPr>
              <w:tab/>
            </w:r>
            <w:r>
              <w:rPr>
                <w:spacing w:val="-4"/>
                <w:sz w:val="24"/>
              </w:rPr>
              <w:t xml:space="preserve">buen </w:t>
            </w:r>
            <w:r>
              <w:rPr>
                <w:spacing w:val="-2"/>
                <w:sz w:val="24"/>
              </w:rPr>
              <w:t>rendimiento</w:t>
            </w:r>
          </w:p>
          <w:p w14:paraId="334B1432" w14:textId="77777777" w:rsidR="00B220E1" w:rsidRDefault="00000000">
            <w:pPr>
              <w:pStyle w:val="TableParagraph"/>
              <w:numPr>
                <w:ilvl w:val="0"/>
                <w:numId w:val="3"/>
              </w:numPr>
              <w:tabs>
                <w:tab w:val="left" w:pos="669"/>
              </w:tabs>
              <w:spacing w:before="160"/>
              <w:ind w:left="669" w:hanging="127"/>
              <w:rPr>
                <w:sz w:val="24"/>
              </w:rPr>
            </w:pPr>
            <w:r>
              <w:rPr>
                <w:sz w:val="24"/>
              </w:rPr>
              <w:t>Administrar</w:t>
            </w:r>
            <w:r>
              <w:rPr>
                <w:spacing w:val="-8"/>
                <w:sz w:val="24"/>
              </w:rPr>
              <w:t xml:space="preserve"> </w:t>
            </w:r>
            <w:r>
              <w:rPr>
                <w:spacing w:val="-2"/>
                <w:sz w:val="24"/>
              </w:rPr>
              <w:t>cuentas</w:t>
            </w:r>
          </w:p>
        </w:tc>
      </w:tr>
      <w:tr w:rsidR="00B220E1" w14:paraId="737658FD" w14:textId="77777777">
        <w:trPr>
          <w:trHeight w:val="1415"/>
        </w:trPr>
        <w:tc>
          <w:tcPr>
            <w:tcW w:w="3617" w:type="dxa"/>
          </w:tcPr>
          <w:p w14:paraId="127D4EF9" w14:textId="77777777" w:rsidR="00B220E1" w:rsidRDefault="00000000">
            <w:pPr>
              <w:pStyle w:val="TableParagraph"/>
              <w:spacing w:before="174"/>
              <w:ind w:left="50"/>
              <w:rPr>
                <w:sz w:val="24"/>
              </w:rPr>
            </w:pPr>
            <w:r>
              <w:rPr>
                <w:sz w:val="24"/>
              </w:rPr>
              <w:t xml:space="preserve">Ciudadanía (población </w:t>
            </w:r>
            <w:r>
              <w:rPr>
                <w:spacing w:val="-2"/>
                <w:sz w:val="24"/>
              </w:rPr>
              <w:t>general)</w:t>
            </w:r>
          </w:p>
        </w:tc>
        <w:tc>
          <w:tcPr>
            <w:tcW w:w="4072" w:type="dxa"/>
          </w:tcPr>
          <w:p w14:paraId="6C4B72F5" w14:textId="77777777" w:rsidR="00B220E1" w:rsidRDefault="00000000">
            <w:pPr>
              <w:pStyle w:val="TableParagraph"/>
              <w:numPr>
                <w:ilvl w:val="0"/>
                <w:numId w:val="2"/>
              </w:numPr>
              <w:tabs>
                <w:tab w:val="left" w:pos="669"/>
              </w:tabs>
              <w:spacing w:before="174"/>
              <w:ind w:left="669" w:hanging="127"/>
              <w:rPr>
                <w:sz w:val="24"/>
              </w:rPr>
            </w:pPr>
            <w:r>
              <w:rPr>
                <w:spacing w:val="-2"/>
                <w:sz w:val="24"/>
              </w:rPr>
              <w:t>Consultar</w:t>
            </w:r>
          </w:p>
          <w:p w14:paraId="25860C4E" w14:textId="77777777" w:rsidR="00B220E1" w:rsidRDefault="00000000">
            <w:pPr>
              <w:pStyle w:val="TableParagraph"/>
              <w:numPr>
                <w:ilvl w:val="0"/>
                <w:numId w:val="2"/>
              </w:numPr>
              <w:tabs>
                <w:tab w:val="left" w:pos="669"/>
              </w:tabs>
              <w:spacing w:before="183"/>
              <w:ind w:left="669" w:hanging="127"/>
              <w:rPr>
                <w:sz w:val="24"/>
              </w:rPr>
            </w:pPr>
            <w:r>
              <w:rPr>
                <w:sz w:val="24"/>
              </w:rPr>
              <w:t>Ver</w:t>
            </w:r>
            <w:r>
              <w:rPr>
                <w:spacing w:val="-8"/>
                <w:sz w:val="24"/>
              </w:rPr>
              <w:t xml:space="preserve"> </w:t>
            </w:r>
            <w:r>
              <w:rPr>
                <w:sz w:val="24"/>
              </w:rPr>
              <w:t>su</w:t>
            </w:r>
            <w:r>
              <w:rPr>
                <w:spacing w:val="-6"/>
                <w:sz w:val="24"/>
              </w:rPr>
              <w:t xml:space="preserve"> </w:t>
            </w:r>
            <w:r>
              <w:rPr>
                <w:sz w:val="24"/>
              </w:rPr>
              <w:t>estado</w:t>
            </w:r>
            <w:r>
              <w:rPr>
                <w:spacing w:val="-6"/>
                <w:sz w:val="24"/>
              </w:rPr>
              <w:t xml:space="preserve"> </w:t>
            </w:r>
            <w:r>
              <w:rPr>
                <w:spacing w:val="-2"/>
                <w:sz w:val="24"/>
              </w:rPr>
              <w:t>sanitario</w:t>
            </w:r>
          </w:p>
          <w:p w14:paraId="2292C403" w14:textId="77777777" w:rsidR="00B220E1" w:rsidRDefault="00000000">
            <w:pPr>
              <w:pStyle w:val="TableParagraph"/>
              <w:numPr>
                <w:ilvl w:val="0"/>
                <w:numId w:val="2"/>
              </w:numPr>
              <w:tabs>
                <w:tab w:val="left" w:pos="669"/>
              </w:tabs>
              <w:spacing w:before="184" w:line="269" w:lineRule="exact"/>
              <w:ind w:left="669" w:hanging="127"/>
              <w:rPr>
                <w:sz w:val="24"/>
              </w:rPr>
            </w:pPr>
            <w:r>
              <w:rPr>
                <w:sz w:val="24"/>
              </w:rPr>
              <w:t>Confiar</w:t>
            </w:r>
            <w:r>
              <w:rPr>
                <w:spacing w:val="-1"/>
                <w:sz w:val="24"/>
              </w:rPr>
              <w:t xml:space="preserve"> </w:t>
            </w:r>
            <w:r>
              <w:rPr>
                <w:sz w:val="24"/>
              </w:rPr>
              <w:t>en</w:t>
            </w:r>
            <w:r>
              <w:rPr>
                <w:spacing w:val="-1"/>
                <w:sz w:val="24"/>
              </w:rPr>
              <w:t xml:space="preserve"> </w:t>
            </w:r>
            <w:r>
              <w:rPr>
                <w:sz w:val="24"/>
              </w:rPr>
              <w:t xml:space="preserve">la </w:t>
            </w:r>
            <w:r>
              <w:rPr>
                <w:spacing w:val="-2"/>
                <w:sz w:val="24"/>
              </w:rPr>
              <w:t>inoculación</w:t>
            </w:r>
          </w:p>
        </w:tc>
      </w:tr>
    </w:tbl>
    <w:p w14:paraId="1E40E111" w14:textId="77777777" w:rsidR="00B220E1" w:rsidRDefault="00B220E1">
      <w:pPr>
        <w:pStyle w:val="Textoindependiente"/>
        <w:rPr>
          <w:b/>
          <w:sz w:val="26"/>
        </w:rPr>
      </w:pPr>
    </w:p>
    <w:p w14:paraId="3A070618" w14:textId="77777777" w:rsidR="00B220E1" w:rsidRDefault="00B220E1">
      <w:pPr>
        <w:pStyle w:val="Textoindependiente"/>
        <w:spacing w:before="255"/>
        <w:rPr>
          <w:b/>
          <w:sz w:val="26"/>
        </w:rPr>
      </w:pPr>
    </w:p>
    <w:p w14:paraId="3A81940C" w14:textId="77777777" w:rsidR="00B220E1" w:rsidRDefault="00000000">
      <w:pPr>
        <w:ind w:left="989"/>
        <w:rPr>
          <w:b/>
          <w:sz w:val="26"/>
        </w:rPr>
      </w:pPr>
      <w:r>
        <w:rPr>
          <w:b/>
          <w:color w:val="FF0000"/>
          <w:sz w:val="26"/>
          <w:u w:val="single" w:color="FF0000"/>
        </w:rPr>
        <w:t>Necesidades</w:t>
      </w:r>
      <w:r>
        <w:rPr>
          <w:b/>
          <w:color w:val="FF0000"/>
          <w:spacing w:val="-9"/>
          <w:sz w:val="26"/>
          <w:u w:val="single" w:color="FF0000"/>
        </w:rPr>
        <w:t xml:space="preserve"> </w:t>
      </w:r>
      <w:r>
        <w:rPr>
          <w:b/>
          <w:color w:val="FF0000"/>
          <w:sz w:val="26"/>
          <w:u w:val="single" w:color="FF0000"/>
        </w:rPr>
        <w:t>por</w:t>
      </w:r>
      <w:r>
        <w:rPr>
          <w:b/>
          <w:color w:val="FF0000"/>
          <w:spacing w:val="-7"/>
          <w:sz w:val="26"/>
          <w:u w:val="single" w:color="FF0000"/>
        </w:rPr>
        <w:t xml:space="preserve"> </w:t>
      </w:r>
      <w:r>
        <w:rPr>
          <w:b/>
          <w:color w:val="FF0000"/>
          <w:sz w:val="26"/>
          <w:u w:val="single" w:color="FF0000"/>
        </w:rPr>
        <w:t>Perfiles</w:t>
      </w:r>
      <w:r>
        <w:rPr>
          <w:b/>
          <w:color w:val="FF0000"/>
          <w:spacing w:val="-7"/>
          <w:sz w:val="26"/>
          <w:u w:val="single" w:color="FF0000"/>
        </w:rPr>
        <w:t xml:space="preserve"> </w:t>
      </w:r>
      <w:r>
        <w:rPr>
          <w:b/>
          <w:color w:val="FF0000"/>
          <w:sz w:val="26"/>
          <w:u w:val="single" w:color="FF0000"/>
        </w:rPr>
        <w:t>de</w:t>
      </w:r>
      <w:r>
        <w:rPr>
          <w:b/>
          <w:color w:val="FF0000"/>
          <w:spacing w:val="-7"/>
          <w:sz w:val="26"/>
          <w:u w:val="single" w:color="FF0000"/>
        </w:rPr>
        <w:t xml:space="preserve"> </w:t>
      </w:r>
      <w:r>
        <w:rPr>
          <w:b/>
          <w:color w:val="FF0000"/>
          <w:spacing w:val="-2"/>
          <w:sz w:val="26"/>
          <w:u w:val="single" w:color="FF0000"/>
        </w:rPr>
        <w:t>Usuario</w:t>
      </w:r>
    </w:p>
    <w:p w14:paraId="18195539" w14:textId="77777777" w:rsidR="00B220E1" w:rsidRDefault="00B220E1">
      <w:pPr>
        <w:pStyle w:val="Textoindependiente"/>
        <w:spacing w:before="237"/>
        <w:rPr>
          <w:b/>
          <w:sz w:val="26"/>
        </w:rPr>
      </w:pPr>
    </w:p>
    <w:p w14:paraId="1EE71C6A" w14:textId="77777777" w:rsidR="00B220E1" w:rsidRDefault="00000000">
      <w:pPr>
        <w:tabs>
          <w:tab w:val="left" w:pos="5323"/>
        </w:tabs>
        <w:ind w:left="1004"/>
      </w:pPr>
      <w:r>
        <w:t>Perfil</w:t>
      </w:r>
      <w:r>
        <w:rPr>
          <w:spacing w:val="-6"/>
        </w:rPr>
        <w:t xml:space="preserve"> </w:t>
      </w:r>
      <w:r>
        <w:t>de</w:t>
      </w:r>
      <w:r>
        <w:rPr>
          <w:spacing w:val="-6"/>
        </w:rPr>
        <w:t xml:space="preserve"> </w:t>
      </w:r>
      <w:r>
        <w:rPr>
          <w:spacing w:val="-2"/>
        </w:rPr>
        <w:t>Usuario</w:t>
      </w:r>
      <w:r>
        <w:tab/>
        <w:t>Necesidades</w:t>
      </w:r>
      <w:r>
        <w:rPr>
          <w:spacing w:val="-13"/>
        </w:rPr>
        <w:t xml:space="preserve"> </w:t>
      </w:r>
      <w:r>
        <w:rPr>
          <w:spacing w:val="-2"/>
        </w:rPr>
        <w:t>Identificadas</w:t>
      </w:r>
    </w:p>
    <w:p w14:paraId="2339C488" w14:textId="77777777" w:rsidR="00B220E1" w:rsidRDefault="00000000">
      <w:pPr>
        <w:tabs>
          <w:tab w:val="left" w:pos="5323"/>
        </w:tabs>
        <w:spacing w:before="181"/>
        <w:ind w:left="1004"/>
      </w:pPr>
      <w:r>
        <w:rPr>
          <w:spacing w:val="-2"/>
        </w:rPr>
        <w:t>Administrador</w:t>
      </w:r>
      <w:r>
        <w:tab/>
        <w:t>-</w:t>
      </w:r>
      <w:r>
        <w:rPr>
          <w:spacing w:val="32"/>
        </w:rPr>
        <w:t xml:space="preserve"> </w:t>
      </w:r>
      <w:r>
        <w:t>Crear,</w:t>
      </w:r>
      <w:r>
        <w:rPr>
          <w:spacing w:val="-7"/>
        </w:rPr>
        <w:t xml:space="preserve"> </w:t>
      </w:r>
      <w:r>
        <w:t>editar</w:t>
      </w:r>
      <w:r>
        <w:rPr>
          <w:spacing w:val="-8"/>
        </w:rPr>
        <w:t xml:space="preserve"> </w:t>
      </w:r>
      <w:r>
        <w:t>y</w:t>
      </w:r>
      <w:r>
        <w:rPr>
          <w:spacing w:val="-7"/>
        </w:rPr>
        <w:t xml:space="preserve"> </w:t>
      </w:r>
      <w:r>
        <w:t>eliminar</w:t>
      </w:r>
      <w:r>
        <w:rPr>
          <w:spacing w:val="-7"/>
        </w:rPr>
        <w:t xml:space="preserve"> </w:t>
      </w:r>
      <w:r>
        <w:rPr>
          <w:spacing w:val="-2"/>
        </w:rPr>
        <w:t>cuentas</w:t>
      </w:r>
    </w:p>
    <w:p w14:paraId="7A356DD2" w14:textId="77777777" w:rsidR="00B220E1" w:rsidRDefault="00000000">
      <w:pPr>
        <w:pStyle w:val="Prrafodelista"/>
        <w:numPr>
          <w:ilvl w:val="0"/>
          <w:numId w:val="1"/>
        </w:numPr>
        <w:tabs>
          <w:tab w:val="left" w:pos="5440"/>
        </w:tabs>
        <w:spacing w:before="182"/>
        <w:ind w:left="5440" w:hanging="116"/>
      </w:pPr>
      <w:r>
        <w:t>Asignar</w:t>
      </w:r>
      <w:r>
        <w:rPr>
          <w:spacing w:val="-6"/>
        </w:rPr>
        <w:t xml:space="preserve"> </w:t>
      </w:r>
      <w:r>
        <w:t>roles</w:t>
      </w:r>
      <w:r>
        <w:rPr>
          <w:spacing w:val="-5"/>
        </w:rPr>
        <w:t xml:space="preserve"> </w:t>
      </w:r>
      <w:r>
        <w:t>y</w:t>
      </w:r>
      <w:r>
        <w:rPr>
          <w:spacing w:val="-5"/>
        </w:rPr>
        <w:t xml:space="preserve"> </w:t>
      </w:r>
      <w:r>
        <w:rPr>
          <w:spacing w:val="-2"/>
        </w:rPr>
        <w:t>permisos</w:t>
      </w:r>
    </w:p>
    <w:p w14:paraId="6EC2F803" w14:textId="77777777" w:rsidR="00B220E1" w:rsidRDefault="00000000">
      <w:pPr>
        <w:pStyle w:val="Prrafodelista"/>
        <w:numPr>
          <w:ilvl w:val="0"/>
          <w:numId w:val="1"/>
        </w:numPr>
        <w:tabs>
          <w:tab w:val="left" w:pos="5440"/>
        </w:tabs>
        <w:spacing w:before="181"/>
        <w:ind w:left="5440" w:hanging="116"/>
      </w:pPr>
      <w:r>
        <w:rPr>
          <w:spacing w:val="-2"/>
        </w:rPr>
        <w:t>Configurar</w:t>
      </w:r>
      <w:r>
        <w:rPr>
          <w:spacing w:val="2"/>
        </w:rPr>
        <w:t xml:space="preserve"> </w:t>
      </w:r>
      <w:r>
        <w:rPr>
          <w:spacing w:val="-2"/>
        </w:rPr>
        <w:t>Parámetros</w:t>
      </w:r>
      <w:r>
        <w:rPr>
          <w:spacing w:val="2"/>
        </w:rPr>
        <w:t xml:space="preserve"> </w:t>
      </w:r>
      <w:r>
        <w:rPr>
          <w:spacing w:val="-2"/>
        </w:rPr>
        <w:t>del</w:t>
      </w:r>
      <w:r>
        <w:rPr>
          <w:spacing w:val="2"/>
        </w:rPr>
        <w:t xml:space="preserve"> </w:t>
      </w:r>
      <w:r>
        <w:rPr>
          <w:spacing w:val="-2"/>
        </w:rPr>
        <w:t>Sistema.</w:t>
      </w:r>
    </w:p>
    <w:p w14:paraId="48B18C7E" w14:textId="77777777" w:rsidR="00B220E1" w:rsidRDefault="00B220E1">
      <w:pPr>
        <w:pStyle w:val="Textoindependiente"/>
        <w:rPr>
          <w:sz w:val="22"/>
        </w:rPr>
      </w:pPr>
    </w:p>
    <w:p w14:paraId="5E678BEC" w14:textId="77777777" w:rsidR="00B220E1" w:rsidRDefault="00B220E1">
      <w:pPr>
        <w:pStyle w:val="Textoindependiente"/>
        <w:spacing w:before="94"/>
        <w:rPr>
          <w:sz w:val="22"/>
        </w:rPr>
      </w:pPr>
    </w:p>
    <w:p w14:paraId="456FC7E2" w14:textId="77777777" w:rsidR="00B220E1" w:rsidRDefault="00000000">
      <w:pPr>
        <w:tabs>
          <w:tab w:val="left" w:pos="5323"/>
        </w:tabs>
        <w:ind w:left="1004"/>
      </w:pPr>
      <w:r>
        <w:rPr>
          <w:spacing w:val="-2"/>
        </w:rPr>
        <w:t>Inspector/Visitante</w:t>
      </w:r>
      <w:r>
        <w:tab/>
        <w:t>-</w:t>
      </w:r>
      <w:r>
        <w:rPr>
          <w:spacing w:val="-9"/>
        </w:rPr>
        <w:t xml:space="preserve"> </w:t>
      </w:r>
      <w:r>
        <w:t>Ingresar</w:t>
      </w:r>
      <w:r>
        <w:rPr>
          <w:spacing w:val="-6"/>
        </w:rPr>
        <w:t xml:space="preserve"> </w:t>
      </w:r>
      <w:r>
        <w:t>resultados</w:t>
      </w:r>
      <w:r>
        <w:rPr>
          <w:spacing w:val="-7"/>
        </w:rPr>
        <w:t xml:space="preserve"> </w:t>
      </w:r>
      <w:r>
        <w:t>y</w:t>
      </w:r>
      <w:r>
        <w:rPr>
          <w:spacing w:val="-6"/>
        </w:rPr>
        <w:t xml:space="preserve"> </w:t>
      </w:r>
      <w:r>
        <w:rPr>
          <w:spacing w:val="-2"/>
        </w:rPr>
        <w:t>observaciones</w:t>
      </w:r>
    </w:p>
    <w:p w14:paraId="6C53F933" w14:textId="77777777" w:rsidR="00B220E1" w:rsidRDefault="00000000">
      <w:pPr>
        <w:pStyle w:val="Prrafodelista"/>
        <w:numPr>
          <w:ilvl w:val="0"/>
          <w:numId w:val="1"/>
        </w:numPr>
        <w:tabs>
          <w:tab w:val="left" w:pos="5440"/>
        </w:tabs>
        <w:spacing w:before="181"/>
        <w:ind w:left="5440" w:hanging="116"/>
      </w:pPr>
      <w:r>
        <w:t>Asignar</w:t>
      </w:r>
      <w:r>
        <w:rPr>
          <w:spacing w:val="-9"/>
        </w:rPr>
        <w:t xml:space="preserve"> </w:t>
      </w:r>
      <w:r>
        <w:t>estado</w:t>
      </w:r>
      <w:r>
        <w:rPr>
          <w:spacing w:val="-8"/>
        </w:rPr>
        <w:t xml:space="preserve"> </w:t>
      </w:r>
      <w:r>
        <w:rPr>
          <w:spacing w:val="-2"/>
        </w:rPr>
        <w:t>sanitario</w:t>
      </w:r>
    </w:p>
    <w:p w14:paraId="6C8BFA08" w14:textId="77777777" w:rsidR="00B220E1" w:rsidRDefault="00000000">
      <w:pPr>
        <w:pStyle w:val="Prrafodelista"/>
        <w:numPr>
          <w:ilvl w:val="0"/>
          <w:numId w:val="1"/>
        </w:numPr>
        <w:tabs>
          <w:tab w:val="left" w:pos="5440"/>
        </w:tabs>
        <w:spacing w:before="182"/>
        <w:ind w:left="5440" w:hanging="116"/>
      </w:pPr>
      <w:r>
        <w:t>Consultar</w:t>
      </w:r>
      <w:r>
        <w:rPr>
          <w:spacing w:val="-12"/>
        </w:rPr>
        <w:t xml:space="preserve"> </w:t>
      </w:r>
      <w:r>
        <w:t>historial</w:t>
      </w:r>
      <w:r>
        <w:rPr>
          <w:spacing w:val="-12"/>
        </w:rPr>
        <w:t xml:space="preserve"> </w:t>
      </w:r>
      <w:r>
        <w:rPr>
          <w:spacing w:val="-2"/>
        </w:rPr>
        <w:t>propio.</w:t>
      </w:r>
    </w:p>
    <w:p w14:paraId="5104034F" w14:textId="77777777" w:rsidR="00B220E1" w:rsidRDefault="00B220E1">
      <w:pPr>
        <w:pStyle w:val="Textoindependiente"/>
        <w:rPr>
          <w:sz w:val="22"/>
        </w:rPr>
      </w:pPr>
    </w:p>
    <w:p w14:paraId="21FFD806" w14:textId="77777777" w:rsidR="00B220E1" w:rsidRDefault="00B220E1">
      <w:pPr>
        <w:pStyle w:val="Textoindependiente"/>
        <w:spacing w:before="93"/>
        <w:rPr>
          <w:sz w:val="22"/>
        </w:rPr>
      </w:pPr>
    </w:p>
    <w:p w14:paraId="6F0F2E5A" w14:textId="77777777" w:rsidR="00B220E1" w:rsidRDefault="00000000">
      <w:pPr>
        <w:tabs>
          <w:tab w:val="left" w:pos="5323"/>
        </w:tabs>
        <w:ind w:left="1004"/>
      </w:pPr>
      <w:r>
        <w:rPr>
          <w:spacing w:val="-2"/>
        </w:rPr>
        <w:t>Fiscalizador</w:t>
      </w:r>
      <w:r>
        <w:tab/>
        <w:t>-</w:t>
      </w:r>
      <w:r>
        <w:rPr>
          <w:spacing w:val="-9"/>
        </w:rPr>
        <w:t xml:space="preserve"> </w:t>
      </w:r>
      <w:r>
        <w:t>Visualizar</w:t>
      </w:r>
      <w:r>
        <w:rPr>
          <w:spacing w:val="-6"/>
        </w:rPr>
        <w:t xml:space="preserve"> </w:t>
      </w:r>
      <w:r>
        <w:t>y</w:t>
      </w:r>
      <w:r>
        <w:rPr>
          <w:spacing w:val="-6"/>
        </w:rPr>
        <w:t xml:space="preserve"> </w:t>
      </w:r>
      <w:r>
        <w:t>validar</w:t>
      </w:r>
      <w:r>
        <w:rPr>
          <w:spacing w:val="-6"/>
        </w:rPr>
        <w:t xml:space="preserve"> </w:t>
      </w:r>
      <w:r>
        <w:rPr>
          <w:spacing w:val="-2"/>
        </w:rPr>
        <w:t>fiscalizaciones</w:t>
      </w:r>
    </w:p>
    <w:p w14:paraId="34721A2C" w14:textId="77777777" w:rsidR="00B220E1" w:rsidRDefault="00000000">
      <w:pPr>
        <w:pStyle w:val="Prrafodelista"/>
        <w:numPr>
          <w:ilvl w:val="0"/>
          <w:numId w:val="1"/>
        </w:numPr>
        <w:tabs>
          <w:tab w:val="left" w:pos="5440"/>
        </w:tabs>
        <w:spacing w:before="182"/>
        <w:ind w:left="5440" w:hanging="116"/>
      </w:pPr>
      <w:r>
        <w:t>Generar</w:t>
      </w:r>
      <w:r>
        <w:rPr>
          <w:spacing w:val="-9"/>
        </w:rPr>
        <w:t xml:space="preserve"> </w:t>
      </w:r>
      <w:r>
        <w:t>Informes</w:t>
      </w:r>
      <w:r>
        <w:rPr>
          <w:spacing w:val="-9"/>
        </w:rPr>
        <w:t xml:space="preserve"> </w:t>
      </w:r>
      <w:r>
        <w:t>por</w:t>
      </w:r>
      <w:r>
        <w:rPr>
          <w:spacing w:val="-9"/>
        </w:rPr>
        <w:t xml:space="preserve"> </w:t>
      </w:r>
      <w:r>
        <w:t>zona,</w:t>
      </w:r>
      <w:r>
        <w:rPr>
          <w:spacing w:val="-9"/>
        </w:rPr>
        <w:t xml:space="preserve"> </w:t>
      </w:r>
      <w:r>
        <w:rPr>
          <w:spacing w:val="-2"/>
        </w:rPr>
        <w:t>fecha</w:t>
      </w:r>
    </w:p>
    <w:p w14:paraId="1862DDFB" w14:textId="77777777" w:rsidR="00B220E1" w:rsidRDefault="00000000">
      <w:pPr>
        <w:pStyle w:val="Prrafodelista"/>
        <w:numPr>
          <w:ilvl w:val="0"/>
          <w:numId w:val="1"/>
        </w:numPr>
        <w:tabs>
          <w:tab w:val="left" w:pos="5440"/>
        </w:tabs>
        <w:spacing w:before="181"/>
        <w:ind w:left="5440" w:hanging="116"/>
      </w:pPr>
      <w:r>
        <w:t>Realizar</w:t>
      </w:r>
      <w:r>
        <w:rPr>
          <w:spacing w:val="-10"/>
        </w:rPr>
        <w:t xml:space="preserve"> </w:t>
      </w:r>
      <w:r>
        <w:t>control</w:t>
      </w:r>
      <w:r>
        <w:rPr>
          <w:spacing w:val="-10"/>
        </w:rPr>
        <w:t xml:space="preserve"> </w:t>
      </w:r>
      <w:r>
        <w:t>de</w:t>
      </w:r>
      <w:r>
        <w:rPr>
          <w:spacing w:val="-9"/>
        </w:rPr>
        <w:t xml:space="preserve"> </w:t>
      </w:r>
      <w:r>
        <w:rPr>
          <w:spacing w:val="-2"/>
        </w:rPr>
        <w:t>calidad.</w:t>
      </w:r>
    </w:p>
    <w:p w14:paraId="23EAB16A" w14:textId="77777777" w:rsidR="00B220E1" w:rsidRDefault="00B220E1">
      <w:pPr>
        <w:pStyle w:val="Textoindependiente"/>
        <w:rPr>
          <w:sz w:val="22"/>
        </w:rPr>
      </w:pPr>
    </w:p>
    <w:p w14:paraId="7DA4F111" w14:textId="77777777" w:rsidR="00B220E1" w:rsidRDefault="00B220E1">
      <w:pPr>
        <w:pStyle w:val="Textoindependiente"/>
        <w:spacing w:before="94"/>
        <w:rPr>
          <w:sz w:val="22"/>
        </w:rPr>
      </w:pPr>
    </w:p>
    <w:p w14:paraId="3BC116E8" w14:textId="77777777" w:rsidR="00B220E1" w:rsidRDefault="00000000">
      <w:pPr>
        <w:tabs>
          <w:tab w:val="left" w:pos="5323"/>
        </w:tabs>
        <w:ind w:left="1004"/>
      </w:pPr>
      <w:r>
        <w:rPr>
          <w:spacing w:val="-2"/>
        </w:rPr>
        <w:t>Ciudadano</w:t>
      </w:r>
      <w:r>
        <w:tab/>
        <w:t>-</w:t>
      </w:r>
      <w:r>
        <w:rPr>
          <w:spacing w:val="-3"/>
        </w:rPr>
        <w:t xml:space="preserve"> </w:t>
      </w:r>
      <w:r>
        <w:rPr>
          <w:spacing w:val="-2"/>
        </w:rPr>
        <w:t>Buscar</w:t>
      </w:r>
    </w:p>
    <w:p w14:paraId="79989453" w14:textId="77777777" w:rsidR="00B220E1" w:rsidRDefault="00000000">
      <w:pPr>
        <w:spacing w:before="181"/>
        <w:ind w:left="5324"/>
      </w:pPr>
      <w:r>
        <w:t>-Consultar</w:t>
      </w:r>
      <w:r>
        <w:rPr>
          <w:spacing w:val="-12"/>
        </w:rPr>
        <w:t xml:space="preserve"> </w:t>
      </w:r>
      <w:r>
        <w:rPr>
          <w:spacing w:val="-2"/>
        </w:rPr>
        <w:t>estado</w:t>
      </w:r>
    </w:p>
    <w:p w14:paraId="6D7F3062" w14:textId="77777777" w:rsidR="00B220E1" w:rsidRDefault="00000000">
      <w:pPr>
        <w:spacing w:before="181"/>
        <w:ind w:left="5324"/>
      </w:pPr>
      <w:r>
        <w:t>-No</w:t>
      </w:r>
      <w:r>
        <w:rPr>
          <w:spacing w:val="-8"/>
        </w:rPr>
        <w:t xml:space="preserve"> </w:t>
      </w:r>
      <w:r>
        <w:t>registrar</w:t>
      </w:r>
      <w:r>
        <w:rPr>
          <w:spacing w:val="-7"/>
        </w:rPr>
        <w:t xml:space="preserve"> </w:t>
      </w:r>
      <w:r>
        <w:t>ni</w:t>
      </w:r>
      <w:r>
        <w:rPr>
          <w:spacing w:val="-8"/>
        </w:rPr>
        <w:t xml:space="preserve"> </w:t>
      </w:r>
      <w:r>
        <w:t>editar</w:t>
      </w:r>
      <w:r>
        <w:rPr>
          <w:spacing w:val="-7"/>
        </w:rPr>
        <w:t xml:space="preserve"> </w:t>
      </w:r>
      <w:r>
        <w:rPr>
          <w:spacing w:val="-2"/>
        </w:rPr>
        <w:t>datos</w:t>
      </w:r>
    </w:p>
    <w:p w14:paraId="436FFFBC" w14:textId="77777777" w:rsidR="00B220E1" w:rsidRDefault="00B220E1">
      <w:pPr>
        <w:sectPr w:rsidR="00B220E1">
          <w:pgSz w:w="11920" w:h="16840"/>
          <w:pgMar w:top="1620" w:right="992" w:bottom="1180" w:left="1417" w:header="738" w:footer="992" w:gutter="0"/>
          <w:cols w:space="720"/>
        </w:sectPr>
      </w:pPr>
    </w:p>
    <w:p w14:paraId="3AB2AAEF" w14:textId="77777777" w:rsidR="00B220E1" w:rsidRDefault="00B220E1">
      <w:pPr>
        <w:pStyle w:val="Textoindependiente"/>
      </w:pPr>
    </w:p>
    <w:p w14:paraId="73547248" w14:textId="77777777" w:rsidR="00B220E1" w:rsidRDefault="00B220E1">
      <w:pPr>
        <w:pStyle w:val="Textoindependiente"/>
      </w:pPr>
    </w:p>
    <w:p w14:paraId="09B11DBC" w14:textId="77777777" w:rsidR="00B220E1" w:rsidRDefault="00B220E1">
      <w:pPr>
        <w:pStyle w:val="Textoindependiente"/>
      </w:pPr>
    </w:p>
    <w:p w14:paraId="6ACE6639" w14:textId="77777777" w:rsidR="00B220E1" w:rsidRDefault="00B220E1">
      <w:pPr>
        <w:pStyle w:val="Textoindependiente"/>
      </w:pPr>
    </w:p>
    <w:p w14:paraId="0B348A01" w14:textId="77777777" w:rsidR="00B220E1" w:rsidRDefault="00B220E1">
      <w:pPr>
        <w:pStyle w:val="Textoindependiente"/>
        <w:spacing w:before="180"/>
      </w:pPr>
    </w:p>
    <w:p w14:paraId="799EEE0D" w14:textId="77777777" w:rsidR="00B220E1" w:rsidRDefault="00000000">
      <w:pPr>
        <w:pStyle w:val="Prrafodelista"/>
        <w:numPr>
          <w:ilvl w:val="0"/>
          <w:numId w:val="12"/>
        </w:numPr>
        <w:tabs>
          <w:tab w:val="left" w:pos="1003"/>
        </w:tabs>
        <w:ind w:left="1003" w:hanging="359"/>
        <w:rPr>
          <w:b/>
          <w:sz w:val="24"/>
        </w:rPr>
      </w:pPr>
      <w:bookmarkStart w:id="14" w:name="_TOC_250010"/>
      <w:r>
        <w:rPr>
          <w:b/>
          <w:sz w:val="24"/>
        </w:rPr>
        <w:t>Vista</w:t>
      </w:r>
      <w:r>
        <w:rPr>
          <w:b/>
          <w:spacing w:val="-4"/>
          <w:sz w:val="24"/>
        </w:rPr>
        <w:t xml:space="preserve"> </w:t>
      </w:r>
      <w:r>
        <w:rPr>
          <w:b/>
          <w:sz w:val="24"/>
        </w:rPr>
        <w:t>General</w:t>
      </w:r>
      <w:r>
        <w:rPr>
          <w:b/>
          <w:spacing w:val="-4"/>
          <w:sz w:val="24"/>
        </w:rPr>
        <w:t xml:space="preserve"> </w:t>
      </w:r>
      <w:r>
        <w:rPr>
          <w:b/>
          <w:sz w:val="24"/>
        </w:rPr>
        <w:t>del</w:t>
      </w:r>
      <w:r>
        <w:rPr>
          <w:b/>
          <w:spacing w:val="-4"/>
          <w:sz w:val="24"/>
        </w:rPr>
        <w:t xml:space="preserve"> </w:t>
      </w:r>
      <w:bookmarkEnd w:id="14"/>
      <w:r>
        <w:rPr>
          <w:b/>
          <w:spacing w:val="-2"/>
          <w:sz w:val="24"/>
        </w:rPr>
        <w:t>Producto</w:t>
      </w:r>
    </w:p>
    <w:p w14:paraId="611F5092" w14:textId="77777777" w:rsidR="00B220E1" w:rsidRDefault="00000000">
      <w:pPr>
        <w:pStyle w:val="Prrafodelista"/>
        <w:numPr>
          <w:ilvl w:val="1"/>
          <w:numId w:val="12"/>
        </w:numPr>
        <w:tabs>
          <w:tab w:val="left" w:pos="1365"/>
        </w:tabs>
        <w:spacing w:before="183"/>
        <w:ind w:left="1365" w:hanging="361"/>
        <w:rPr>
          <w:b/>
          <w:sz w:val="24"/>
        </w:rPr>
      </w:pPr>
      <w:bookmarkStart w:id="15" w:name="_TOC_250009"/>
      <w:r>
        <w:rPr>
          <w:b/>
          <w:sz w:val="24"/>
        </w:rPr>
        <w:t>Perspectiva</w:t>
      </w:r>
      <w:r>
        <w:rPr>
          <w:b/>
          <w:spacing w:val="-6"/>
          <w:sz w:val="24"/>
        </w:rPr>
        <w:t xml:space="preserve"> </w:t>
      </w:r>
      <w:r>
        <w:rPr>
          <w:b/>
          <w:sz w:val="24"/>
        </w:rPr>
        <w:t>del</w:t>
      </w:r>
      <w:r>
        <w:rPr>
          <w:b/>
          <w:spacing w:val="-5"/>
          <w:sz w:val="24"/>
        </w:rPr>
        <w:t xml:space="preserve"> </w:t>
      </w:r>
      <w:bookmarkEnd w:id="15"/>
      <w:r>
        <w:rPr>
          <w:b/>
          <w:spacing w:val="-2"/>
          <w:sz w:val="24"/>
        </w:rPr>
        <w:t>Producto</w:t>
      </w:r>
    </w:p>
    <w:p w14:paraId="0962E7F4" w14:textId="77777777" w:rsidR="00B220E1" w:rsidRDefault="00000000">
      <w:pPr>
        <w:pStyle w:val="Textoindependiente"/>
        <w:spacing w:before="183" w:line="259" w:lineRule="auto"/>
        <w:ind w:left="1004" w:right="723"/>
        <w:jc w:val="both"/>
      </w:pPr>
      <w:r>
        <w:t>El sistema web de registros de salud se presenta como una solución digital centralizada para modernizar</w:t>
      </w:r>
      <w:r>
        <w:rPr>
          <w:spacing w:val="-7"/>
        </w:rPr>
        <w:t xml:space="preserve"> </w:t>
      </w:r>
      <w:r>
        <w:t>y</w:t>
      </w:r>
      <w:r>
        <w:rPr>
          <w:spacing w:val="-7"/>
        </w:rPr>
        <w:t xml:space="preserve"> </w:t>
      </w:r>
      <w:r>
        <w:t>optimizar</w:t>
      </w:r>
      <w:r>
        <w:rPr>
          <w:spacing w:val="-7"/>
        </w:rPr>
        <w:t xml:space="preserve"> </w:t>
      </w:r>
      <w:r>
        <w:t>el</w:t>
      </w:r>
      <w:r>
        <w:rPr>
          <w:spacing w:val="-7"/>
        </w:rPr>
        <w:t xml:space="preserve"> </w:t>
      </w:r>
      <w:r>
        <w:t>proceso</w:t>
      </w:r>
      <w:r>
        <w:rPr>
          <w:spacing w:val="-7"/>
        </w:rPr>
        <w:t xml:space="preserve"> </w:t>
      </w:r>
      <w:r>
        <w:t>de</w:t>
      </w:r>
      <w:r>
        <w:rPr>
          <w:spacing w:val="-7"/>
        </w:rPr>
        <w:t xml:space="preserve"> </w:t>
      </w:r>
      <w:r>
        <w:t>fiscalización</w:t>
      </w:r>
      <w:r>
        <w:rPr>
          <w:spacing w:val="-7"/>
        </w:rPr>
        <w:t xml:space="preserve"> </w:t>
      </w:r>
      <w:r>
        <w:t>sanitaria</w:t>
      </w:r>
      <w:r>
        <w:rPr>
          <w:spacing w:val="-7"/>
        </w:rPr>
        <w:t xml:space="preserve"> </w:t>
      </w:r>
      <w:r>
        <w:t>en establecimientos de expendio de bebidas y comidas. Su propósito es reemplazar los métodos manuales actuales por una plataforma accesible, segura y visualmente clara, que permita registrar, monitorear y consultar el estado sanitario de los locales mediante un esquema tipo semáforo. El</w:t>
      </w:r>
      <w:r>
        <w:rPr>
          <w:spacing w:val="40"/>
        </w:rPr>
        <w:t xml:space="preserve"> </w:t>
      </w:r>
      <w:r>
        <w:t>producto está orientado a mejorar la trazabilidad, transparencia y</w:t>
      </w:r>
      <w:r>
        <w:rPr>
          <w:spacing w:val="-6"/>
        </w:rPr>
        <w:t xml:space="preserve"> </w:t>
      </w:r>
      <w:r>
        <w:t>eficiencia</w:t>
      </w:r>
      <w:r>
        <w:rPr>
          <w:spacing w:val="-6"/>
        </w:rPr>
        <w:t xml:space="preserve"> </w:t>
      </w:r>
      <w:r>
        <w:t>de las autoridades de salud, facilitando la toma de decisiones y fortaleciendo la confianza ciudadana en el control sanitario.</w:t>
      </w:r>
    </w:p>
    <w:p w14:paraId="3269393C" w14:textId="77777777" w:rsidR="00B220E1" w:rsidRDefault="00B220E1">
      <w:pPr>
        <w:pStyle w:val="Textoindependiente"/>
      </w:pPr>
    </w:p>
    <w:p w14:paraId="09C5721D" w14:textId="77777777" w:rsidR="00B220E1" w:rsidRDefault="00B220E1">
      <w:pPr>
        <w:pStyle w:val="Textoindependiente"/>
        <w:spacing w:before="48"/>
      </w:pPr>
    </w:p>
    <w:p w14:paraId="76B788AA" w14:textId="77777777" w:rsidR="00B220E1" w:rsidRDefault="00000000">
      <w:pPr>
        <w:pStyle w:val="Prrafodelista"/>
        <w:numPr>
          <w:ilvl w:val="1"/>
          <w:numId w:val="12"/>
        </w:numPr>
        <w:tabs>
          <w:tab w:val="left" w:pos="1365"/>
        </w:tabs>
        <w:spacing w:before="1"/>
        <w:ind w:left="1365" w:hanging="361"/>
        <w:rPr>
          <w:b/>
          <w:sz w:val="24"/>
        </w:rPr>
      </w:pPr>
      <w:bookmarkStart w:id="16" w:name="_TOC_250008"/>
      <w:r>
        <w:rPr>
          <w:b/>
          <w:sz w:val="24"/>
        </w:rPr>
        <w:t>Resumen</w:t>
      </w:r>
      <w:r>
        <w:rPr>
          <w:b/>
          <w:spacing w:val="-2"/>
          <w:sz w:val="24"/>
        </w:rPr>
        <w:t xml:space="preserve"> </w:t>
      </w:r>
      <w:r>
        <w:rPr>
          <w:b/>
          <w:sz w:val="24"/>
        </w:rPr>
        <w:t>de</w:t>
      </w:r>
      <w:bookmarkEnd w:id="16"/>
      <w:r>
        <w:rPr>
          <w:b/>
          <w:spacing w:val="-2"/>
          <w:sz w:val="24"/>
        </w:rPr>
        <w:t xml:space="preserve"> capacidades</w:t>
      </w:r>
    </w:p>
    <w:p w14:paraId="7A02E28E" w14:textId="77777777" w:rsidR="00B220E1" w:rsidRDefault="00000000">
      <w:pPr>
        <w:pStyle w:val="Textoindependiente"/>
        <w:spacing w:before="183" w:line="259" w:lineRule="auto"/>
        <w:ind w:left="1004" w:right="732"/>
        <w:jc w:val="both"/>
      </w:pPr>
      <w:r>
        <w:t>Registro estructurado de establecimientos: Permite ingresar datos generales como nombre, dirección y tipo de servicio de los locales inspeccionados.</w:t>
      </w:r>
    </w:p>
    <w:p w14:paraId="5BBA6B14" w14:textId="77777777" w:rsidR="00B220E1" w:rsidRDefault="00B220E1">
      <w:pPr>
        <w:pStyle w:val="Textoindependiente"/>
        <w:spacing w:before="182"/>
      </w:pPr>
    </w:p>
    <w:p w14:paraId="19AAC419" w14:textId="77777777" w:rsidR="00B220E1" w:rsidRDefault="00000000">
      <w:pPr>
        <w:pStyle w:val="Textoindependiente"/>
        <w:spacing w:line="259" w:lineRule="auto"/>
        <w:ind w:left="1004" w:right="736"/>
        <w:jc w:val="both"/>
      </w:pPr>
      <w:r>
        <w:t>Gestión de fiscalizaciones: Registro detallado Registro detallado de visitas sanitarias con resultados, observaciones y asignación de estado sanitario.</w:t>
      </w:r>
    </w:p>
    <w:p w14:paraId="4731A0CA" w14:textId="77777777" w:rsidR="00B220E1" w:rsidRDefault="00B220E1">
      <w:pPr>
        <w:pStyle w:val="Textoindependiente"/>
        <w:spacing w:before="183"/>
      </w:pPr>
    </w:p>
    <w:p w14:paraId="55F23794" w14:textId="77777777" w:rsidR="00B220E1" w:rsidRDefault="00000000">
      <w:pPr>
        <w:pStyle w:val="Textoindependiente"/>
        <w:spacing w:line="259" w:lineRule="auto"/>
        <w:ind w:left="1004" w:right="734"/>
        <w:jc w:val="both"/>
      </w:pPr>
      <w:r>
        <w:t xml:space="preserve">Visualización del estado con semáforo: Clasificación </w:t>
      </w:r>
      <w:proofErr w:type="spellStart"/>
      <w:r>
        <w:t>sanitariainterpretación</w:t>
      </w:r>
      <w:proofErr w:type="spellEnd"/>
      <w:r>
        <w:t xml:space="preserve"> rápida .Clasificación sanitaria clara</w:t>
      </w:r>
      <w:r>
        <w:rPr>
          <w:spacing w:val="-9"/>
        </w:rPr>
        <w:t xml:space="preserve"> </w:t>
      </w:r>
      <w:r>
        <w:t>mediante</w:t>
      </w:r>
      <w:r>
        <w:rPr>
          <w:spacing w:val="-9"/>
        </w:rPr>
        <w:t xml:space="preserve"> </w:t>
      </w:r>
      <w:r>
        <w:t>colores</w:t>
      </w:r>
      <w:r>
        <w:rPr>
          <w:spacing w:val="-9"/>
        </w:rPr>
        <w:t xml:space="preserve"> </w:t>
      </w:r>
      <w:r>
        <w:t>(verde,</w:t>
      </w:r>
      <w:r>
        <w:rPr>
          <w:spacing w:val="-9"/>
        </w:rPr>
        <w:t xml:space="preserve"> </w:t>
      </w:r>
      <w:r>
        <w:t>rojo,</w:t>
      </w:r>
      <w:r>
        <w:rPr>
          <w:spacing w:val="-9"/>
        </w:rPr>
        <w:t xml:space="preserve"> </w:t>
      </w:r>
      <w:r>
        <w:t>amarillo)</w:t>
      </w:r>
      <w:r>
        <w:rPr>
          <w:spacing w:val="-9"/>
        </w:rPr>
        <w:t xml:space="preserve"> </w:t>
      </w:r>
      <w:r>
        <w:t>para una interpretación rápida.</w:t>
      </w:r>
    </w:p>
    <w:p w14:paraId="484B0C92" w14:textId="77777777" w:rsidR="00B220E1" w:rsidRDefault="00B220E1">
      <w:pPr>
        <w:pStyle w:val="Textoindependiente"/>
        <w:spacing w:before="182"/>
      </w:pPr>
    </w:p>
    <w:p w14:paraId="022E14C9" w14:textId="77777777" w:rsidR="00B220E1" w:rsidRDefault="00000000">
      <w:pPr>
        <w:pStyle w:val="Textoindependiente"/>
        <w:spacing w:before="1" w:line="259" w:lineRule="auto"/>
        <w:ind w:left="1004" w:right="729"/>
        <w:jc w:val="both"/>
      </w:pPr>
      <w:r>
        <w:t>Consultas y filtros dinámicos: Búsqueda por nombre, ubicación,</w:t>
      </w:r>
      <w:r>
        <w:rPr>
          <w:spacing w:val="-7"/>
        </w:rPr>
        <w:t xml:space="preserve"> </w:t>
      </w:r>
      <w:r>
        <w:t>estado,</w:t>
      </w:r>
      <w:r>
        <w:rPr>
          <w:spacing w:val="-7"/>
        </w:rPr>
        <w:t xml:space="preserve"> </w:t>
      </w:r>
      <w:r>
        <w:t xml:space="preserve">fechas, inspector, entre otros </w:t>
      </w:r>
      <w:proofErr w:type="spellStart"/>
      <w:r>
        <w:t>criterios.Búsqueda</w:t>
      </w:r>
      <w:proofErr w:type="spellEnd"/>
      <w:r>
        <w:t xml:space="preserve"> por nombre, ubicación, estado, fechas, inspector, entre otros criterios.</w:t>
      </w:r>
    </w:p>
    <w:p w14:paraId="3CE00B08" w14:textId="77777777" w:rsidR="00B220E1" w:rsidRDefault="00B220E1">
      <w:pPr>
        <w:pStyle w:val="Textoindependiente"/>
        <w:spacing w:before="182"/>
      </w:pPr>
    </w:p>
    <w:p w14:paraId="7A140B98" w14:textId="77777777" w:rsidR="00B220E1" w:rsidRDefault="00000000">
      <w:pPr>
        <w:pStyle w:val="Textoindependiente"/>
        <w:spacing w:line="259" w:lineRule="auto"/>
        <w:ind w:left="1004" w:right="728"/>
        <w:jc w:val="both"/>
      </w:pPr>
      <w:r>
        <w:t xml:space="preserve">Historial de inspecciones: Acceso al historial completo de visitas por </w:t>
      </w:r>
      <w:r>
        <w:rPr>
          <w:spacing w:val="-2"/>
        </w:rPr>
        <w:t>establecimiento.</w:t>
      </w:r>
    </w:p>
    <w:p w14:paraId="6E0DC751" w14:textId="77777777" w:rsidR="00B220E1" w:rsidRDefault="00B220E1">
      <w:pPr>
        <w:pStyle w:val="Textoindependiente"/>
        <w:spacing w:before="183"/>
      </w:pPr>
    </w:p>
    <w:p w14:paraId="21A46D6E" w14:textId="77777777" w:rsidR="00B220E1" w:rsidRDefault="00000000">
      <w:pPr>
        <w:pStyle w:val="Textoindependiente"/>
        <w:spacing w:line="259" w:lineRule="auto"/>
        <w:ind w:left="1004" w:right="732"/>
        <w:jc w:val="both"/>
      </w:pPr>
      <w:r>
        <w:t>Control de acceso por roles: Diferenciación de funciones para</w:t>
      </w:r>
      <w:r>
        <w:rPr>
          <w:spacing w:val="-7"/>
        </w:rPr>
        <w:t xml:space="preserve"> </w:t>
      </w:r>
      <w:r>
        <w:t>administradores, inspectores, fiscalizadores y ciudadanos.</w:t>
      </w:r>
    </w:p>
    <w:p w14:paraId="3C06EA4E" w14:textId="77777777" w:rsidR="00B220E1" w:rsidRDefault="00B220E1">
      <w:pPr>
        <w:pStyle w:val="Textoindependiente"/>
        <w:spacing w:line="259" w:lineRule="auto"/>
        <w:jc w:val="both"/>
        <w:sectPr w:rsidR="00B220E1">
          <w:pgSz w:w="11920" w:h="16840"/>
          <w:pgMar w:top="1620" w:right="992" w:bottom="1180" w:left="1417" w:header="738" w:footer="992" w:gutter="0"/>
          <w:cols w:space="720"/>
        </w:sectPr>
      </w:pPr>
    </w:p>
    <w:p w14:paraId="705787E7" w14:textId="77777777" w:rsidR="00B220E1" w:rsidRDefault="00000000">
      <w:pPr>
        <w:pStyle w:val="Textoindependiente"/>
        <w:spacing w:before="59" w:line="259" w:lineRule="auto"/>
        <w:ind w:left="1004" w:right="736"/>
        <w:jc w:val="both"/>
      </w:pPr>
      <w:r>
        <w:lastRenderedPageBreak/>
        <w:t xml:space="preserve">Generación de informes: Exportación de informes en PDF o Excel con filtros </w:t>
      </w:r>
      <w:r>
        <w:rPr>
          <w:spacing w:val="-2"/>
        </w:rPr>
        <w:t>personalizables.</w:t>
      </w:r>
    </w:p>
    <w:p w14:paraId="69059364" w14:textId="77777777" w:rsidR="00B220E1" w:rsidRDefault="00B220E1">
      <w:pPr>
        <w:pStyle w:val="Textoindependiente"/>
        <w:spacing w:before="183"/>
      </w:pPr>
    </w:p>
    <w:p w14:paraId="15F44184" w14:textId="77777777" w:rsidR="00B220E1" w:rsidRDefault="00000000">
      <w:pPr>
        <w:pStyle w:val="Textoindependiente"/>
        <w:spacing w:line="259" w:lineRule="auto"/>
        <w:ind w:left="1004" w:right="733"/>
        <w:jc w:val="both"/>
      </w:pPr>
      <w:r>
        <w:t>Interfaz web responsiva: Compatible con navegadores modernos, con diseño intuitivo y adaptado a dispositivos.</w:t>
      </w:r>
    </w:p>
    <w:p w14:paraId="568224CA" w14:textId="77777777" w:rsidR="00B220E1" w:rsidRDefault="00B220E1">
      <w:pPr>
        <w:pStyle w:val="Textoindependiente"/>
        <w:spacing w:before="182"/>
      </w:pPr>
    </w:p>
    <w:p w14:paraId="59CA504B" w14:textId="77777777" w:rsidR="00B220E1" w:rsidRDefault="00000000">
      <w:pPr>
        <w:pStyle w:val="Textoindependiente"/>
        <w:spacing w:before="1" w:line="259" w:lineRule="auto"/>
        <w:ind w:left="1004" w:right="729"/>
        <w:jc w:val="both"/>
      </w:pPr>
      <w:r>
        <w:t>Seguridad y trazabilidad: Acceso mediante credenciales, registro de logs y respaldo de datos.</w:t>
      </w:r>
    </w:p>
    <w:p w14:paraId="41773133" w14:textId="77777777" w:rsidR="00B220E1" w:rsidRDefault="00000000">
      <w:pPr>
        <w:pStyle w:val="Prrafodelista"/>
        <w:numPr>
          <w:ilvl w:val="1"/>
          <w:numId w:val="12"/>
        </w:numPr>
        <w:tabs>
          <w:tab w:val="left" w:pos="1365"/>
        </w:tabs>
        <w:spacing w:before="159"/>
        <w:ind w:left="1365" w:hanging="361"/>
        <w:rPr>
          <w:b/>
          <w:sz w:val="24"/>
        </w:rPr>
      </w:pPr>
      <w:bookmarkStart w:id="17" w:name="_TOC_250007"/>
      <w:r>
        <w:rPr>
          <w:b/>
          <w:sz w:val="24"/>
        </w:rPr>
        <w:t xml:space="preserve">Suposiciones y </w:t>
      </w:r>
      <w:bookmarkEnd w:id="17"/>
      <w:r>
        <w:rPr>
          <w:b/>
          <w:spacing w:val="-2"/>
          <w:sz w:val="24"/>
        </w:rPr>
        <w:t>dependencias</w:t>
      </w:r>
    </w:p>
    <w:p w14:paraId="14A75735" w14:textId="77777777" w:rsidR="00B220E1" w:rsidRDefault="00000000">
      <w:pPr>
        <w:pStyle w:val="Textoindependiente"/>
        <w:spacing w:before="183" w:line="259" w:lineRule="auto"/>
        <w:ind w:left="1004" w:right="728"/>
        <w:jc w:val="both"/>
      </w:pPr>
      <w:r>
        <w:t>Acceso a internet confiable: Se supone que los usuarios (inspectores, supervisores, ciudadanos) contarán con conexión a internet para acceder al sistema web desde navegadores modernos.</w:t>
      </w:r>
    </w:p>
    <w:p w14:paraId="72C95262" w14:textId="77777777" w:rsidR="00B220E1" w:rsidRDefault="00B220E1">
      <w:pPr>
        <w:pStyle w:val="Textoindependiente"/>
        <w:spacing w:before="183"/>
      </w:pPr>
    </w:p>
    <w:p w14:paraId="306A7A68" w14:textId="77777777" w:rsidR="00B220E1" w:rsidRDefault="00000000">
      <w:pPr>
        <w:pStyle w:val="Textoindependiente"/>
        <w:spacing w:line="259" w:lineRule="auto"/>
        <w:ind w:left="1004" w:right="733"/>
        <w:jc w:val="both"/>
      </w:pPr>
      <w:r>
        <w:t>Capacitación básica del personal: Se presupone que los inspectores y fiscalizadores tendrán conocimientos básicos en el uso de computadoras y navegadores web.</w:t>
      </w:r>
    </w:p>
    <w:p w14:paraId="7FE6A48B" w14:textId="77777777" w:rsidR="00B220E1" w:rsidRDefault="00B220E1">
      <w:pPr>
        <w:pStyle w:val="Textoindependiente"/>
        <w:spacing w:before="182"/>
      </w:pPr>
    </w:p>
    <w:p w14:paraId="4E43749D" w14:textId="77777777" w:rsidR="00B220E1" w:rsidRDefault="00000000">
      <w:pPr>
        <w:pStyle w:val="Textoindependiente"/>
        <w:spacing w:line="259" w:lineRule="auto"/>
        <w:ind w:left="1004" w:right="723"/>
        <w:jc w:val="both"/>
      </w:pPr>
      <w:r>
        <w:t>Colaboración institucional: El éxito del sistema depende de la disposición del Policlínico Municipal y de las autoridades sanitarias para adoptar y usar consistentemente la plataforma.</w:t>
      </w:r>
    </w:p>
    <w:p w14:paraId="0CDD784A" w14:textId="77777777" w:rsidR="00B220E1" w:rsidRDefault="00B220E1">
      <w:pPr>
        <w:pStyle w:val="Textoindependiente"/>
        <w:spacing w:before="182"/>
      </w:pPr>
    </w:p>
    <w:p w14:paraId="275C6CC7" w14:textId="77777777" w:rsidR="00B220E1" w:rsidRDefault="00000000">
      <w:pPr>
        <w:pStyle w:val="Textoindependiente"/>
        <w:spacing w:before="1" w:line="259" w:lineRule="auto"/>
        <w:ind w:left="1004" w:right="722"/>
        <w:jc w:val="both"/>
      </w:pPr>
      <w:r>
        <w:t xml:space="preserve">Infraestructura tecnológica adecuada: Es necesario contar con servidores disponibles para con servidores disponibles para alojar el sistema, garantizar copias de seguridad, mantener el rendimiento y asegurar la protección de los </w:t>
      </w:r>
      <w:r>
        <w:rPr>
          <w:spacing w:val="-2"/>
        </w:rPr>
        <w:t>datos.</w:t>
      </w:r>
    </w:p>
    <w:p w14:paraId="1FC5C31F" w14:textId="77777777" w:rsidR="00B220E1" w:rsidRDefault="00B220E1">
      <w:pPr>
        <w:pStyle w:val="Textoindependiente"/>
        <w:spacing w:before="182"/>
      </w:pPr>
    </w:p>
    <w:p w14:paraId="00DB31EA" w14:textId="77777777" w:rsidR="00B220E1" w:rsidRDefault="00000000">
      <w:pPr>
        <w:pStyle w:val="Textoindependiente"/>
        <w:spacing w:line="259" w:lineRule="auto"/>
        <w:ind w:left="1004" w:right="725"/>
        <w:jc w:val="both"/>
      </w:pPr>
      <w:r>
        <w:t>Mantenimiento y soporte técnico: Se requiere un equipo de TI que administre el sistema, gestione actualizaciones, solucione incidencias y garantice la continuidad operativa.</w:t>
      </w:r>
    </w:p>
    <w:p w14:paraId="74169394" w14:textId="77777777" w:rsidR="00B220E1" w:rsidRDefault="00B220E1">
      <w:pPr>
        <w:pStyle w:val="Textoindependiente"/>
        <w:spacing w:before="182"/>
      </w:pPr>
    </w:p>
    <w:p w14:paraId="2128901A" w14:textId="77777777" w:rsidR="00B220E1" w:rsidRDefault="00000000">
      <w:pPr>
        <w:pStyle w:val="Textoindependiente"/>
        <w:spacing w:line="259" w:lineRule="auto"/>
        <w:ind w:left="1004" w:right="734"/>
        <w:jc w:val="both"/>
      </w:pPr>
      <w:r>
        <w:t>Actualización normativa: El sistema estará sujeto a cambios o ajustes si las normativas sanitarias locales o nacionales se modifican.</w:t>
      </w:r>
    </w:p>
    <w:p w14:paraId="2C2CF3B6" w14:textId="77777777" w:rsidR="00B220E1" w:rsidRDefault="00B220E1">
      <w:pPr>
        <w:pStyle w:val="Textoindependiente"/>
        <w:spacing w:before="183"/>
      </w:pPr>
    </w:p>
    <w:p w14:paraId="538E64C8" w14:textId="77777777" w:rsidR="00B220E1" w:rsidRDefault="00000000">
      <w:pPr>
        <w:pStyle w:val="Textoindependiente"/>
        <w:spacing w:line="259" w:lineRule="auto"/>
        <w:ind w:left="1004" w:right="725"/>
        <w:jc w:val="both"/>
      </w:pPr>
      <w:r>
        <w:t>Participación ciudadana voluntaria: Se espera que los ciudadanos utilicen esta aplicación o herramienta de consulta como un mecanismo de control social, aunque su uso no es obligatorio.</w:t>
      </w:r>
    </w:p>
    <w:p w14:paraId="18BD3A6E" w14:textId="77777777" w:rsidR="00B220E1" w:rsidRDefault="00B220E1">
      <w:pPr>
        <w:pStyle w:val="Textoindependiente"/>
        <w:spacing w:line="259" w:lineRule="auto"/>
        <w:jc w:val="both"/>
        <w:sectPr w:rsidR="00B220E1">
          <w:pgSz w:w="11920" w:h="16840"/>
          <w:pgMar w:top="1620" w:right="992" w:bottom="1180" w:left="1417" w:header="738" w:footer="992" w:gutter="0"/>
          <w:cols w:space="720"/>
        </w:sectPr>
      </w:pPr>
    </w:p>
    <w:p w14:paraId="2E774569" w14:textId="77777777" w:rsidR="00B220E1" w:rsidRDefault="00B220E1">
      <w:pPr>
        <w:pStyle w:val="Textoindependiente"/>
        <w:spacing w:before="242"/>
      </w:pPr>
    </w:p>
    <w:p w14:paraId="30AE9082" w14:textId="77777777" w:rsidR="00B220E1" w:rsidRDefault="00000000">
      <w:pPr>
        <w:pStyle w:val="Prrafodelista"/>
        <w:numPr>
          <w:ilvl w:val="1"/>
          <w:numId w:val="12"/>
        </w:numPr>
        <w:tabs>
          <w:tab w:val="left" w:pos="1365"/>
        </w:tabs>
        <w:ind w:left="1365" w:hanging="361"/>
        <w:rPr>
          <w:b/>
          <w:sz w:val="24"/>
        </w:rPr>
      </w:pPr>
      <w:bookmarkStart w:id="18" w:name="_TOC_250006"/>
      <w:r>
        <w:rPr>
          <w:b/>
          <w:sz w:val="24"/>
        </w:rPr>
        <w:t>Costos</w:t>
      </w:r>
      <w:r>
        <w:rPr>
          <w:b/>
          <w:spacing w:val="-3"/>
          <w:sz w:val="24"/>
        </w:rPr>
        <w:t xml:space="preserve"> </w:t>
      </w:r>
      <w:r>
        <w:rPr>
          <w:b/>
          <w:sz w:val="24"/>
        </w:rPr>
        <w:t>y</w:t>
      </w:r>
      <w:r>
        <w:rPr>
          <w:b/>
          <w:spacing w:val="-3"/>
          <w:sz w:val="24"/>
        </w:rPr>
        <w:t xml:space="preserve"> </w:t>
      </w:r>
      <w:bookmarkEnd w:id="18"/>
      <w:r>
        <w:rPr>
          <w:b/>
          <w:spacing w:val="-2"/>
          <w:sz w:val="24"/>
        </w:rPr>
        <w:t>precios</w:t>
      </w:r>
    </w:p>
    <w:p w14:paraId="33EA8A04" w14:textId="77777777" w:rsidR="00B220E1" w:rsidRDefault="00000000">
      <w:pPr>
        <w:pStyle w:val="Textoindependiente"/>
        <w:spacing w:before="184" w:line="259" w:lineRule="auto"/>
        <w:ind w:left="1004" w:right="727"/>
        <w:jc w:val="both"/>
      </w:pPr>
      <w:r>
        <w:t>El sistema web no contempla precios para los usuarios, ya que su finalidad es institucional y de beneficio público. Los costos estimados</w:t>
      </w:r>
      <w:r>
        <w:rPr>
          <w:spacing w:val="-6"/>
        </w:rPr>
        <w:t xml:space="preserve"> </w:t>
      </w:r>
      <w:r>
        <w:t>incluyen</w:t>
      </w:r>
      <w:r>
        <w:rPr>
          <w:spacing w:val="-6"/>
        </w:rPr>
        <w:t xml:space="preserve"> </w:t>
      </w:r>
      <w:r>
        <w:t>el</w:t>
      </w:r>
      <w:r>
        <w:rPr>
          <w:spacing w:val="-6"/>
        </w:rPr>
        <w:t xml:space="preserve"> </w:t>
      </w:r>
      <w:r>
        <w:t>desarrollo del software, infraestructura tecnológica, capacitación de personal, soporte técnico y difusión, representando una inversión orientada a mejorar la eficiencia y transparencia en las fiscalizaciones sanitarias.</w:t>
      </w:r>
    </w:p>
    <w:p w14:paraId="47BD9D89" w14:textId="77777777" w:rsidR="00B220E1" w:rsidRDefault="00000000">
      <w:pPr>
        <w:pStyle w:val="Textoindependiente"/>
        <w:spacing w:before="158" w:line="259" w:lineRule="auto"/>
        <w:ind w:left="1004" w:right="727"/>
        <w:jc w:val="both"/>
      </w:pPr>
      <w:r>
        <w:t xml:space="preserve">Sin embargo dichos costos están contemplados en el documento (Informe de </w:t>
      </w:r>
      <w:r>
        <w:rPr>
          <w:spacing w:val="-2"/>
        </w:rPr>
        <w:t>Factibilidad).</w:t>
      </w:r>
    </w:p>
    <w:p w14:paraId="505161B1" w14:textId="77777777" w:rsidR="00B220E1" w:rsidRDefault="00B220E1">
      <w:pPr>
        <w:pStyle w:val="Textoindependiente"/>
      </w:pPr>
    </w:p>
    <w:p w14:paraId="5D1DA3BB" w14:textId="77777777" w:rsidR="00B220E1" w:rsidRDefault="00B220E1">
      <w:pPr>
        <w:pStyle w:val="Textoindependiente"/>
        <w:spacing w:before="50"/>
      </w:pPr>
    </w:p>
    <w:p w14:paraId="551F345E" w14:textId="77777777" w:rsidR="00B220E1" w:rsidRDefault="00000000">
      <w:pPr>
        <w:pStyle w:val="Prrafodelista"/>
        <w:numPr>
          <w:ilvl w:val="1"/>
          <w:numId w:val="12"/>
        </w:numPr>
        <w:tabs>
          <w:tab w:val="left" w:pos="1365"/>
        </w:tabs>
        <w:ind w:left="1365" w:hanging="361"/>
        <w:rPr>
          <w:b/>
          <w:sz w:val="24"/>
        </w:rPr>
      </w:pPr>
      <w:bookmarkStart w:id="19" w:name="_TOC_250005"/>
      <w:r>
        <w:rPr>
          <w:b/>
          <w:sz w:val="24"/>
        </w:rPr>
        <w:t>Licenciamiento</w:t>
      </w:r>
      <w:r>
        <w:rPr>
          <w:b/>
          <w:spacing w:val="-5"/>
          <w:sz w:val="24"/>
        </w:rPr>
        <w:t xml:space="preserve"> </w:t>
      </w:r>
      <w:r>
        <w:rPr>
          <w:b/>
          <w:sz w:val="24"/>
        </w:rPr>
        <w:t>e</w:t>
      </w:r>
      <w:r>
        <w:rPr>
          <w:b/>
          <w:spacing w:val="-3"/>
          <w:sz w:val="24"/>
        </w:rPr>
        <w:t xml:space="preserve"> </w:t>
      </w:r>
      <w:bookmarkEnd w:id="19"/>
      <w:r>
        <w:rPr>
          <w:b/>
          <w:spacing w:val="-2"/>
          <w:sz w:val="24"/>
        </w:rPr>
        <w:t>instalación</w:t>
      </w:r>
    </w:p>
    <w:p w14:paraId="2928E885" w14:textId="77777777" w:rsidR="00B220E1" w:rsidRDefault="00B220E1">
      <w:pPr>
        <w:pStyle w:val="Textoindependiente"/>
        <w:rPr>
          <w:b/>
        </w:rPr>
      </w:pPr>
    </w:p>
    <w:p w14:paraId="216CFF26" w14:textId="77777777" w:rsidR="00B220E1" w:rsidRDefault="00B220E1">
      <w:pPr>
        <w:pStyle w:val="Textoindependiente"/>
        <w:spacing w:before="73"/>
        <w:rPr>
          <w:b/>
        </w:rPr>
      </w:pPr>
    </w:p>
    <w:p w14:paraId="6D851D8F" w14:textId="77777777" w:rsidR="00B220E1" w:rsidRDefault="00000000">
      <w:pPr>
        <w:pStyle w:val="Textoindependiente"/>
        <w:spacing w:line="259" w:lineRule="auto"/>
        <w:ind w:left="1004" w:right="723"/>
        <w:jc w:val="both"/>
      </w:pPr>
      <w:r>
        <w:t>El sistema web estará licenciado bajo un modelo de software institucional, propiedad del Policlínico Municipal o entidad correspondiente, con uso restringido a las autoridades de salud pública. Su instalación se realizará en servidores municipales o en la nube, garantizando seguridad, accesibilidad y respaldo continuo. La implementación de configuraciones iniciales,</w:t>
      </w:r>
      <w:r>
        <w:rPr>
          <w:spacing w:val="-7"/>
        </w:rPr>
        <w:t xml:space="preserve"> </w:t>
      </w:r>
      <w:r>
        <w:t>creación</w:t>
      </w:r>
      <w:r>
        <w:rPr>
          <w:spacing w:val="-7"/>
        </w:rPr>
        <w:t xml:space="preserve"> </w:t>
      </w:r>
      <w:r>
        <w:t xml:space="preserve">de usuarios y despliegue en un entorno web accesible para todos los perfiles </w:t>
      </w:r>
      <w:r>
        <w:rPr>
          <w:spacing w:val="-2"/>
        </w:rPr>
        <w:t>definidos.</w:t>
      </w:r>
    </w:p>
    <w:p w14:paraId="26CBDF1A" w14:textId="77777777" w:rsidR="00B220E1" w:rsidRDefault="00B220E1">
      <w:pPr>
        <w:pStyle w:val="Textoindependiente"/>
      </w:pPr>
    </w:p>
    <w:p w14:paraId="763AAE80" w14:textId="77777777" w:rsidR="00B220E1" w:rsidRDefault="00B220E1">
      <w:pPr>
        <w:pStyle w:val="Textoindependiente"/>
        <w:spacing w:before="49"/>
      </w:pPr>
    </w:p>
    <w:p w14:paraId="44455E55" w14:textId="77777777" w:rsidR="00B220E1" w:rsidRDefault="00000000">
      <w:pPr>
        <w:pStyle w:val="Prrafodelista"/>
        <w:numPr>
          <w:ilvl w:val="0"/>
          <w:numId w:val="12"/>
        </w:numPr>
        <w:tabs>
          <w:tab w:val="left" w:pos="1003"/>
        </w:tabs>
        <w:ind w:left="1003" w:hanging="359"/>
        <w:rPr>
          <w:b/>
          <w:sz w:val="24"/>
        </w:rPr>
      </w:pPr>
      <w:bookmarkStart w:id="20" w:name="_TOC_250004"/>
      <w:r>
        <w:rPr>
          <w:b/>
          <w:sz w:val="24"/>
        </w:rPr>
        <w:t>Características</w:t>
      </w:r>
      <w:r>
        <w:rPr>
          <w:b/>
          <w:spacing w:val="-7"/>
          <w:sz w:val="24"/>
        </w:rPr>
        <w:t xml:space="preserve"> </w:t>
      </w:r>
      <w:r>
        <w:rPr>
          <w:b/>
          <w:sz w:val="24"/>
        </w:rPr>
        <w:t>del</w:t>
      </w:r>
      <w:r>
        <w:rPr>
          <w:b/>
          <w:spacing w:val="-7"/>
          <w:sz w:val="24"/>
        </w:rPr>
        <w:t xml:space="preserve"> </w:t>
      </w:r>
      <w:bookmarkEnd w:id="20"/>
      <w:r>
        <w:rPr>
          <w:b/>
          <w:spacing w:val="-2"/>
          <w:sz w:val="24"/>
        </w:rPr>
        <w:t>producto</w:t>
      </w:r>
    </w:p>
    <w:p w14:paraId="3440CA35" w14:textId="77777777" w:rsidR="00B220E1" w:rsidRDefault="00000000">
      <w:pPr>
        <w:pStyle w:val="Textoindependiente"/>
        <w:spacing w:before="183" w:line="259" w:lineRule="auto"/>
        <w:ind w:left="1004" w:right="726"/>
        <w:jc w:val="both"/>
      </w:pPr>
      <w:r>
        <w:t>Las características del sistema web incluyen: registro estructurado de establecimientos y fiscalizaciones; asignación visual del estado sanitario mediante un sistema de semáforo (verde, rojo, amarillo); búsqueda y filtrado dinámico de datos; acceso controlado por roles (inspectores, supervisores, administradores y ciudadanos); historial completo de visitas; generación de informes automáticos exportables en formatos PDF y Excel; Interfaz intuitiva y responsiva accesible desde navegadores modernos; y seguridad mediante autenticación y permisos diferenciados según perfil de usuario.</w:t>
      </w:r>
    </w:p>
    <w:p w14:paraId="349A193D" w14:textId="77777777" w:rsidR="00B220E1" w:rsidRDefault="00B220E1">
      <w:pPr>
        <w:pStyle w:val="Textoindependiente"/>
        <w:spacing w:line="259" w:lineRule="auto"/>
        <w:jc w:val="both"/>
        <w:sectPr w:rsidR="00B220E1">
          <w:pgSz w:w="11920" w:h="16840"/>
          <w:pgMar w:top="1620" w:right="992" w:bottom="1180" w:left="1417" w:header="738" w:footer="992" w:gutter="0"/>
          <w:cols w:space="720"/>
        </w:sectPr>
      </w:pPr>
    </w:p>
    <w:p w14:paraId="16C705AA" w14:textId="77777777" w:rsidR="00B220E1" w:rsidRDefault="00B220E1">
      <w:pPr>
        <w:pStyle w:val="Textoindependiente"/>
        <w:spacing w:before="242"/>
      </w:pPr>
    </w:p>
    <w:p w14:paraId="6C310FB1" w14:textId="77777777" w:rsidR="00B220E1" w:rsidRDefault="00000000">
      <w:pPr>
        <w:pStyle w:val="Prrafodelista"/>
        <w:numPr>
          <w:ilvl w:val="0"/>
          <w:numId w:val="12"/>
        </w:numPr>
        <w:tabs>
          <w:tab w:val="left" w:pos="1003"/>
        </w:tabs>
        <w:ind w:left="1003" w:hanging="359"/>
        <w:rPr>
          <w:b/>
          <w:sz w:val="24"/>
        </w:rPr>
      </w:pPr>
      <w:bookmarkStart w:id="21" w:name="_TOC_250003"/>
      <w:bookmarkEnd w:id="21"/>
      <w:r>
        <w:rPr>
          <w:b/>
          <w:spacing w:val="-2"/>
          <w:sz w:val="24"/>
        </w:rPr>
        <w:t>Restricciones</w:t>
      </w:r>
    </w:p>
    <w:p w14:paraId="3133D756" w14:textId="77777777" w:rsidR="00B220E1" w:rsidRDefault="00000000">
      <w:pPr>
        <w:pStyle w:val="Textoindependiente"/>
        <w:spacing w:before="184" w:line="259" w:lineRule="auto"/>
        <w:ind w:left="1004" w:right="722"/>
        <w:jc w:val="both"/>
      </w:pPr>
      <w:r>
        <w:t>Las restricciones del sistema incluyen el acceso controlado por roles,</w:t>
      </w:r>
      <w:r>
        <w:rPr>
          <w:spacing w:val="-5"/>
        </w:rPr>
        <w:t xml:space="preserve"> </w:t>
      </w:r>
      <w:r>
        <w:t>limitando funcionalidades según el perfil del usuario; dependencia de una conexión estable a internet para el acceso web; compatibilidad únicamente con navegadores modernos sin necesidad de software adicional; y la necesidad de mantener la seguridad y confidencialidad de los datos sensibles almacenados. Además, la primera fase del sistema está limitada a funcionalidades básicas de registro, consulta y generación</w:t>
      </w:r>
      <w:r>
        <w:rPr>
          <w:spacing w:val="-8"/>
        </w:rPr>
        <w:t xml:space="preserve"> </w:t>
      </w:r>
      <w:r>
        <w:t>de</w:t>
      </w:r>
      <w:r>
        <w:rPr>
          <w:spacing w:val="-8"/>
        </w:rPr>
        <w:t xml:space="preserve"> </w:t>
      </w:r>
      <w:r>
        <w:t>informes,</w:t>
      </w:r>
      <w:r>
        <w:rPr>
          <w:spacing w:val="-8"/>
        </w:rPr>
        <w:t xml:space="preserve"> </w:t>
      </w:r>
      <w:r>
        <w:t>sin</w:t>
      </w:r>
      <w:r>
        <w:rPr>
          <w:spacing w:val="-8"/>
        </w:rPr>
        <w:t xml:space="preserve"> </w:t>
      </w:r>
      <w:r>
        <w:t>integración</w:t>
      </w:r>
      <w:r>
        <w:rPr>
          <w:spacing w:val="-8"/>
        </w:rPr>
        <w:t xml:space="preserve"> </w:t>
      </w:r>
      <w:r>
        <w:t>inmediata</w:t>
      </w:r>
      <w:r>
        <w:rPr>
          <w:spacing w:val="-8"/>
        </w:rPr>
        <w:t xml:space="preserve"> </w:t>
      </w:r>
      <w:r>
        <w:t>con</w:t>
      </w:r>
      <w:r>
        <w:rPr>
          <w:spacing w:val="-8"/>
        </w:rPr>
        <w:t xml:space="preserve"> </w:t>
      </w:r>
      <w:r>
        <w:t>otros sistemas externos.</w:t>
      </w:r>
    </w:p>
    <w:p w14:paraId="2CD8D696" w14:textId="77777777" w:rsidR="00B220E1" w:rsidRDefault="00B220E1">
      <w:pPr>
        <w:pStyle w:val="Textoindependiente"/>
      </w:pPr>
    </w:p>
    <w:p w14:paraId="15ACF1E4" w14:textId="77777777" w:rsidR="00B220E1" w:rsidRDefault="00B220E1">
      <w:pPr>
        <w:pStyle w:val="Textoindependiente"/>
        <w:spacing w:before="48"/>
      </w:pPr>
    </w:p>
    <w:p w14:paraId="26C8708D" w14:textId="77777777" w:rsidR="00B220E1" w:rsidRDefault="00000000">
      <w:pPr>
        <w:pStyle w:val="Prrafodelista"/>
        <w:numPr>
          <w:ilvl w:val="0"/>
          <w:numId w:val="12"/>
        </w:numPr>
        <w:tabs>
          <w:tab w:val="left" w:pos="1003"/>
        </w:tabs>
        <w:ind w:left="1003" w:hanging="359"/>
        <w:rPr>
          <w:b/>
          <w:sz w:val="24"/>
        </w:rPr>
      </w:pPr>
      <w:bookmarkStart w:id="22" w:name="_TOC_250002"/>
      <w:r>
        <w:rPr>
          <w:b/>
          <w:sz w:val="24"/>
        </w:rPr>
        <w:t>Rangos</w:t>
      </w:r>
      <w:r>
        <w:rPr>
          <w:b/>
          <w:spacing w:val="-2"/>
          <w:sz w:val="24"/>
        </w:rPr>
        <w:t xml:space="preserve"> </w:t>
      </w:r>
      <w:r>
        <w:rPr>
          <w:b/>
          <w:sz w:val="24"/>
        </w:rPr>
        <w:t>de</w:t>
      </w:r>
      <w:r>
        <w:rPr>
          <w:b/>
          <w:spacing w:val="-1"/>
          <w:sz w:val="24"/>
        </w:rPr>
        <w:t xml:space="preserve"> </w:t>
      </w:r>
      <w:bookmarkEnd w:id="22"/>
      <w:r>
        <w:rPr>
          <w:b/>
          <w:spacing w:val="-2"/>
          <w:sz w:val="24"/>
        </w:rPr>
        <w:t>calidad</w:t>
      </w:r>
    </w:p>
    <w:p w14:paraId="729297F4" w14:textId="77777777" w:rsidR="00B220E1" w:rsidRDefault="00000000">
      <w:pPr>
        <w:pStyle w:val="Textoindependiente"/>
        <w:spacing w:before="183" w:line="259" w:lineRule="auto"/>
        <w:ind w:left="1004" w:right="726"/>
        <w:jc w:val="both"/>
      </w:pPr>
      <w:r>
        <w:t>Los rangos de calidad del sistema se centran en ofrecer una interfaz intuitiva y responsiva que garantiza</w:t>
      </w:r>
      <w:r>
        <w:rPr>
          <w:spacing w:val="-7"/>
        </w:rPr>
        <w:t xml:space="preserve"> </w:t>
      </w:r>
      <w:r>
        <w:t>una</w:t>
      </w:r>
      <w:r>
        <w:rPr>
          <w:spacing w:val="-7"/>
        </w:rPr>
        <w:t xml:space="preserve"> </w:t>
      </w:r>
      <w:r>
        <w:t>experiencia</w:t>
      </w:r>
      <w:r>
        <w:rPr>
          <w:spacing w:val="-7"/>
        </w:rPr>
        <w:t xml:space="preserve"> </w:t>
      </w:r>
      <w:r>
        <w:t>de</w:t>
      </w:r>
      <w:r>
        <w:rPr>
          <w:spacing w:val="-7"/>
        </w:rPr>
        <w:t xml:space="preserve"> </w:t>
      </w:r>
      <w:r>
        <w:t>usuario</w:t>
      </w:r>
      <w:r>
        <w:rPr>
          <w:spacing w:val="-7"/>
        </w:rPr>
        <w:t xml:space="preserve"> </w:t>
      </w:r>
      <w:r>
        <w:t>fluida,</w:t>
      </w:r>
      <w:r>
        <w:rPr>
          <w:spacing w:val="-7"/>
        </w:rPr>
        <w:t xml:space="preserve"> </w:t>
      </w:r>
      <w:r>
        <w:t>alta</w:t>
      </w:r>
      <w:r>
        <w:rPr>
          <w:spacing w:val="-7"/>
        </w:rPr>
        <w:t xml:space="preserve"> </w:t>
      </w:r>
      <w:r>
        <w:t>disponibilidad</w:t>
      </w:r>
      <w:r>
        <w:rPr>
          <w:spacing w:val="-7"/>
        </w:rPr>
        <w:t xml:space="preserve"> </w:t>
      </w:r>
      <w:r>
        <w:t>y seguridad en el acceso</w:t>
      </w:r>
      <w:r>
        <w:rPr>
          <w:spacing w:val="-4"/>
        </w:rPr>
        <w:t xml:space="preserve"> </w:t>
      </w:r>
      <w:r>
        <w:t>a</w:t>
      </w:r>
      <w:r>
        <w:rPr>
          <w:spacing w:val="-4"/>
        </w:rPr>
        <w:t xml:space="preserve"> </w:t>
      </w:r>
      <w:r>
        <w:t>la</w:t>
      </w:r>
      <w:r>
        <w:rPr>
          <w:spacing w:val="-4"/>
        </w:rPr>
        <w:t xml:space="preserve"> </w:t>
      </w:r>
      <w:r>
        <w:t>información,</w:t>
      </w:r>
      <w:r>
        <w:rPr>
          <w:spacing w:val="-4"/>
        </w:rPr>
        <w:t xml:space="preserve"> </w:t>
      </w:r>
      <w:r>
        <w:t>así</w:t>
      </w:r>
      <w:r>
        <w:rPr>
          <w:spacing w:val="-4"/>
        </w:rPr>
        <w:t xml:space="preserve"> </w:t>
      </w:r>
      <w:r>
        <w:t>como</w:t>
      </w:r>
      <w:r>
        <w:rPr>
          <w:spacing w:val="-4"/>
        </w:rPr>
        <w:t xml:space="preserve"> </w:t>
      </w:r>
      <w:r>
        <w:t>precisión</w:t>
      </w:r>
      <w:r>
        <w:rPr>
          <w:spacing w:val="-4"/>
        </w:rPr>
        <w:t xml:space="preserve"> </w:t>
      </w:r>
      <w:r>
        <w:t>y</w:t>
      </w:r>
      <w:r>
        <w:rPr>
          <w:spacing w:val="-4"/>
        </w:rPr>
        <w:t xml:space="preserve"> </w:t>
      </w:r>
      <w:r>
        <w:t>confiabilidad</w:t>
      </w:r>
      <w:r>
        <w:rPr>
          <w:spacing w:val="-4"/>
        </w:rPr>
        <w:t xml:space="preserve"> </w:t>
      </w:r>
      <w:r>
        <w:t>en</w:t>
      </w:r>
      <w:r>
        <w:rPr>
          <w:spacing w:val="-4"/>
        </w:rPr>
        <w:t xml:space="preserve"> </w:t>
      </w:r>
      <w:r>
        <w:t>el registro y visualización de datos. Además, el sistema debe</w:t>
      </w:r>
      <w:r>
        <w:rPr>
          <w:spacing w:val="-5"/>
        </w:rPr>
        <w:t xml:space="preserve"> </w:t>
      </w:r>
      <w:r>
        <w:t>asegurar</w:t>
      </w:r>
      <w:r>
        <w:rPr>
          <w:spacing w:val="-5"/>
        </w:rPr>
        <w:t xml:space="preserve"> </w:t>
      </w:r>
      <w:r>
        <w:t>tiempos</w:t>
      </w:r>
      <w:r>
        <w:rPr>
          <w:spacing w:val="-5"/>
        </w:rPr>
        <w:t xml:space="preserve"> </w:t>
      </w:r>
      <w:r>
        <w:t>de respuesta rápidos en consultas y generación de informes, y mantener la integridad y consistencia de los datos para apoyar decisiones oportunas y efectivas en la fiscalización sanitaria.</w:t>
      </w:r>
    </w:p>
    <w:p w14:paraId="7CDC5776" w14:textId="77777777" w:rsidR="00B220E1" w:rsidRDefault="00B220E1">
      <w:pPr>
        <w:pStyle w:val="Textoindependiente"/>
      </w:pPr>
    </w:p>
    <w:p w14:paraId="2C143265" w14:textId="77777777" w:rsidR="00B220E1" w:rsidRDefault="00B220E1">
      <w:pPr>
        <w:pStyle w:val="Textoindependiente"/>
        <w:spacing w:before="48"/>
      </w:pPr>
    </w:p>
    <w:p w14:paraId="1DDE0F28" w14:textId="77777777" w:rsidR="00B220E1" w:rsidRDefault="00000000">
      <w:pPr>
        <w:pStyle w:val="Prrafodelista"/>
        <w:numPr>
          <w:ilvl w:val="0"/>
          <w:numId w:val="12"/>
        </w:numPr>
        <w:tabs>
          <w:tab w:val="left" w:pos="1003"/>
        </w:tabs>
        <w:spacing w:before="1"/>
        <w:ind w:left="1003" w:hanging="359"/>
        <w:rPr>
          <w:b/>
          <w:sz w:val="24"/>
        </w:rPr>
      </w:pPr>
      <w:bookmarkStart w:id="23" w:name="_TOC_250001"/>
      <w:r>
        <w:rPr>
          <w:b/>
          <w:sz w:val="24"/>
        </w:rPr>
        <w:t>Precedencia</w:t>
      </w:r>
      <w:r>
        <w:rPr>
          <w:b/>
          <w:spacing w:val="-4"/>
          <w:sz w:val="24"/>
        </w:rPr>
        <w:t xml:space="preserve"> </w:t>
      </w:r>
      <w:r>
        <w:rPr>
          <w:b/>
          <w:sz w:val="24"/>
        </w:rPr>
        <w:t>y</w:t>
      </w:r>
      <w:r>
        <w:rPr>
          <w:b/>
          <w:spacing w:val="-1"/>
          <w:sz w:val="24"/>
        </w:rPr>
        <w:t xml:space="preserve"> </w:t>
      </w:r>
      <w:bookmarkEnd w:id="23"/>
      <w:r>
        <w:rPr>
          <w:b/>
          <w:spacing w:val="-2"/>
          <w:sz w:val="24"/>
        </w:rPr>
        <w:t>prioridad</w:t>
      </w:r>
    </w:p>
    <w:p w14:paraId="6AF8296D" w14:textId="77777777" w:rsidR="00B220E1" w:rsidRDefault="00B220E1">
      <w:pPr>
        <w:pStyle w:val="Textoindependiente"/>
        <w:rPr>
          <w:b/>
        </w:rPr>
      </w:pPr>
    </w:p>
    <w:p w14:paraId="4D5A27C5" w14:textId="77777777" w:rsidR="00B220E1" w:rsidRDefault="00B220E1">
      <w:pPr>
        <w:pStyle w:val="Textoindependiente"/>
        <w:spacing w:before="73"/>
        <w:rPr>
          <w:b/>
        </w:rPr>
      </w:pPr>
    </w:p>
    <w:p w14:paraId="16B47D12" w14:textId="77777777" w:rsidR="00B220E1" w:rsidRDefault="00000000">
      <w:pPr>
        <w:pStyle w:val="Textoindependiente"/>
        <w:spacing w:line="259" w:lineRule="auto"/>
        <w:ind w:left="1004" w:right="728"/>
        <w:jc w:val="both"/>
      </w:pPr>
      <w:r>
        <w:t>La precedencia y prioridad del sistema se enfocan en implementar primero las funcionalidades esenciales para el registro y gestión de fiscalizaciones sanitarias, como el ingreso</w:t>
      </w:r>
      <w:r>
        <w:rPr>
          <w:spacing w:val="-6"/>
        </w:rPr>
        <w:t xml:space="preserve"> </w:t>
      </w:r>
      <w:r>
        <w:t>de</w:t>
      </w:r>
      <w:r>
        <w:rPr>
          <w:spacing w:val="-6"/>
        </w:rPr>
        <w:t xml:space="preserve"> </w:t>
      </w:r>
      <w:r>
        <w:t>datos</w:t>
      </w:r>
      <w:r>
        <w:rPr>
          <w:spacing w:val="-6"/>
        </w:rPr>
        <w:t xml:space="preserve"> </w:t>
      </w:r>
      <w:r>
        <w:t>de</w:t>
      </w:r>
      <w:r>
        <w:rPr>
          <w:spacing w:val="-6"/>
        </w:rPr>
        <w:t xml:space="preserve"> </w:t>
      </w:r>
      <w:r>
        <w:t>establecimientos,</w:t>
      </w:r>
      <w:r>
        <w:rPr>
          <w:spacing w:val="-6"/>
        </w:rPr>
        <w:t xml:space="preserve"> </w:t>
      </w:r>
      <w:r>
        <w:t>asignación</w:t>
      </w:r>
      <w:r>
        <w:rPr>
          <w:spacing w:val="-6"/>
        </w:rPr>
        <w:t xml:space="preserve"> </w:t>
      </w:r>
      <w:r>
        <w:t>de</w:t>
      </w:r>
      <w:r>
        <w:rPr>
          <w:spacing w:val="-6"/>
        </w:rPr>
        <w:t xml:space="preserve"> </w:t>
      </w:r>
      <w:r>
        <w:t>estados sanitarios y consulta básica por parte de usuarios autorizados. Estas funciones son críticas para garantizar la operatividad inicial del sistema. Posteriormente, se dará prioridad a características complementarias como generación de informes, control de acceso por roles y mejoras en la interfaz para</w:t>
      </w:r>
      <w:r>
        <w:rPr>
          <w:spacing w:val="-5"/>
        </w:rPr>
        <w:t xml:space="preserve"> </w:t>
      </w:r>
      <w:r>
        <w:t>optimizar</w:t>
      </w:r>
      <w:r>
        <w:rPr>
          <w:spacing w:val="-5"/>
        </w:rPr>
        <w:t xml:space="preserve"> </w:t>
      </w:r>
      <w:r>
        <w:t>la usabilidad y la toma de decisiones. La seguridad y la disponibilidad</w:t>
      </w:r>
      <w:r>
        <w:rPr>
          <w:spacing w:val="-3"/>
        </w:rPr>
        <w:t xml:space="preserve"> </w:t>
      </w:r>
      <w:r>
        <w:t>del</w:t>
      </w:r>
      <w:r>
        <w:rPr>
          <w:spacing w:val="-3"/>
        </w:rPr>
        <w:t xml:space="preserve"> </w:t>
      </w:r>
      <w:r>
        <w:t>sistema también se consideran prioritarias desde las primeras etapas del desarrollo.</w:t>
      </w:r>
    </w:p>
    <w:p w14:paraId="252EE07A" w14:textId="77777777" w:rsidR="00B220E1" w:rsidRDefault="00B220E1">
      <w:pPr>
        <w:pStyle w:val="Textoindependiente"/>
        <w:spacing w:line="259" w:lineRule="auto"/>
        <w:jc w:val="both"/>
        <w:sectPr w:rsidR="00B220E1">
          <w:pgSz w:w="11920" w:h="16840"/>
          <w:pgMar w:top="1620" w:right="992" w:bottom="1180" w:left="1417" w:header="738" w:footer="992" w:gutter="0"/>
          <w:cols w:space="720"/>
        </w:sectPr>
      </w:pPr>
    </w:p>
    <w:p w14:paraId="12665FFF" w14:textId="77777777" w:rsidR="00B220E1" w:rsidRDefault="00B220E1">
      <w:pPr>
        <w:pStyle w:val="Textoindependiente"/>
        <w:spacing w:before="242"/>
      </w:pPr>
    </w:p>
    <w:p w14:paraId="7C7D6B89" w14:textId="77777777" w:rsidR="00B220E1" w:rsidRDefault="00000000">
      <w:pPr>
        <w:pStyle w:val="Prrafodelista"/>
        <w:numPr>
          <w:ilvl w:val="0"/>
          <w:numId w:val="12"/>
        </w:numPr>
        <w:tabs>
          <w:tab w:val="left" w:pos="1003"/>
        </w:tabs>
        <w:ind w:left="1003" w:hanging="359"/>
        <w:rPr>
          <w:b/>
          <w:sz w:val="24"/>
        </w:rPr>
      </w:pPr>
      <w:bookmarkStart w:id="24" w:name="_TOC_250000"/>
      <w:r>
        <w:rPr>
          <w:b/>
          <w:sz w:val="24"/>
        </w:rPr>
        <w:t>Otros</w:t>
      </w:r>
      <w:r>
        <w:rPr>
          <w:b/>
          <w:spacing w:val="-4"/>
          <w:sz w:val="24"/>
        </w:rPr>
        <w:t xml:space="preserve"> </w:t>
      </w:r>
      <w:r>
        <w:rPr>
          <w:b/>
          <w:sz w:val="24"/>
        </w:rPr>
        <w:t>requerimientos</w:t>
      </w:r>
      <w:r>
        <w:rPr>
          <w:b/>
          <w:spacing w:val="-4"/>
          <w:sz w:val="24"/>
        </w:rPr>
        <w:t xml:space="preserve"> </w:t>
      </w:r>
      <w:r>
        <w:rPr>
          <w:b/>
          <w:sz w:val="24"/>
        </w:rPr>
        <w:t>del</w:t>
      </w:r>
      <w:r>
        <w:rPr>
          <w:b/>
          <w:spacing w:val="-4"/>
          <w:sz w:val="24"/>
        </w:rPr>
        <w:t xml:space="preserve"> </w:t>
      </w:r>
      <w:bookmarkEnd w:id="24"/>
      <w:r>
        <w:rPr>
          <w:b/>
          <w:spacing w:val="-2"/>
          <w:sz w:val="24"/>
        </w:rPr>
        <w:t>producto</w:t>
      </w:r>
    </w:p>
    <w:p w14:paraId="729365EC" w14:textId="77777777" w:rsidR="00B220E1" w:rsidRDefault="00B220E1">
      <w:pPr>
        <w:pStyle w:val="Textoindependiente"/>
        <w:rPr>
          <w:b/>
        </w:rPr>
      </w:pPr>
    </w:p>
    <w:p w14:paraId="1BB9F204" w14:textId="77777777" w:rsidR="00B220E1" w:rsidRDefault="00B220E1">
      <w:pPr>
        <w:pStyle w:val="Textoindependiente"/>
        <w:spacing w:before="74"/>
        <w:rPr>
          <w:b/>
        </w:rPr>
      </w:pPr>
    </w:p>
    <w:p w14:paraId="478650DB" w14:textId="77777777" w:rsidR="00B220E1" w:rsidRDefault="00000000">
      <w:pPr>
        <w:pStyle w:val="Textoindependiente"/>
        <w:spacing w:line="259" w:lineRule="auto"/>
        <w:ind w:left="1004" w:right="721"/>
        <w:jc w:val="both"/>
      </w:pPr>
      <w:r>
        <w:t>Otros requisitos del producto incluyen la necesidad de que el sistema sea accesible desde distintos navegadores web modernos sin necesidad de instalaciones adicionales, garantizando una interfaz responsiva y amigable</w:t>
      </w:r>
      <w:r>
        <w:rPr>
          <w:spacing w:val="-9"/>
        </w:rPr>
        <w:t xml:space="preserve"> </w:t>
      </w:r>
      <w:r>
        <w:t>para todo tipo de usuarios. Además, debe contar con mecanismos robustos de seguridad y control de acceso según roles, asegurar la integridad y confidencialidad de los datos almacenados, y soportar la generación y exportación de informes en formatos estándar como PDF y Excel para facilitar auditorías y análisis estadísticos. También se espera que el sistema permita un fácil mantenimiento y actualización por parte del área de TI.</w:t>
      </w:r>
    </w:p>
    <w:sectPr w:rsidR="00B220E1">
      <w:pgSz w:w="11920" w:h="16840"/>
      <w:pgMar w:top="1620" w:right="992" w:bottom="1180" w:left="1417" w:header="738"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5B79B" w14:textId="77777777" w:rsidR="005B0318" w:rsidRDefault="005B0318">
      <w:r>
        <w:separator/>
      </w:r>
    </w:p>
  </w:endnote>
  <w:endnote w:type="continuationSeparator" w:id="0">
    <w:p w14:paraId="3446F838" w14:textId="77777777" w:rsidR="005B0318" w:rsidRDefault="005B0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MS PGothic">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4DF0" w14:textId="77777777" w:rsidR="00B220E1" w:rsidRDefault="00000000">
    <w:pPr>
      <w:pStyle w:val="Textoindependiente"/>
      <w:spacing w:line="14" w:lineRule="auto"/>
      <w:rPr>
        <w:sz w:val="20"/>
      </w:rPr>
    </w:pPr>
    <w:r>
      <w:rPr>
        <w:noProof/>
        <w:sz w:val="20"/>
      </w:rPr>
      <mc:AlternateContent>
        <mc:Choice Requires="wps">
          <w:drawing>
            <wp:anchor distT="0" distB="0" distL="0" distR="0" simplePos="0" relativeHeight="487198720" behindDoc="1" locked="0" layoutInCell="1" allowOverlap="1" wp14:anchorId="6851073E" wp14:editId="078FB1D7">
              <wp:simplePos x="0" y="0"/>
              <wp:positionH relativeFrom="page">
                <wp:posOffset>6371010</wp:posOffset>
              </wp:positionH>
              <wp:positionV relativeFrom="page">
                <wp:posOffset>9924062</wp:posOffset>
              </wp:positionV>
              <wp:extent cx="160020"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105C8D80" w14:textId="77777777" w:rsidR="00B220E1" w:rsidRDefault="00000000">
                          <w:pPr>
                            <w:spacing w:line="24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6851073E" id="_x0000_t202" coordsize="21600,21600" o:spt="202" path="m,l,21600r21600,l21600,xe">
              <v:stroke joinstyle="miter"/>
              <v:path gradientshapeok="t" o:connecttype="rect"/>
            </v:shapetype>
            <v:shape id="Textbox 4" o:spid="_x0000_s1026" type="#_x0000_t202" style="position:absolute;margin-left:501.65pt;margin-top:781.4pt;width:12.6pt;height:13pt;z-index:-1611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" filled="f" stroked="f">
              <v:textbox inset="0,0,0,0">
                <w:txbxContent>
                  <w:p w14:paraId="105C8D80" w14:textId="77777777" w:rsidR="00B220E1" w:rsidRDefault="00000000">
                    <w:pPr>
                      <w:spacing w:line="24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F1B37" w14:textId="77777777" w:rsidR="00B220E1" w:rsidRDefault="00000000">
    <w:pPr>
      <w:pStyle w:val="Textoindependiente"/>
      <w:spacing w:line="14" w:lineRule="auto"/>
      <w:rPr>
        <w:sz w:val="20"/>
      </w:rPr>
    </w:pPr>
    <w:r>
      <w:rPr>
        <w:noProof/>
        <w:sz w:val="20"/>
      </w:rPr>
      <mc:AlternateContent>
        <mc:Choice Requires="wps">
          <w:drawing>
            <wp:anchor distT="0" distB="0" distL="0" distR="0" simplePos="0" relativeHeight="487200256" behindDoc="1" locked="0" layoutInCell="1" allowOverlap="1" wp14:anchorId="058E3A05" wp14:editId="3C547D6D">
              <wp:simplePos x="0" y="0"/>
              <wp:positionH relativeFrom="page">
                <wp:posOffset>6325656</wp:posOffset>
              </wp:positionH>
              <wp:positionV relativeFrom="page">
                <wp:posOffset>9924064</wp:posOffset>
              </wp:positionV>
              <wp:extent cx="205104"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65100"/>
                      </a:xfrm>
                      <a:prstGeom prst="rect">
                        <a:avLst/>
                      </a:prstGeom>
                    </wps:spPr>
                    <wps:txbx>
                      <w:txbxContent>
                        <w:p w14:paraId="127A88C7" w14:textId="77777777" w:rsidR="00B220E1" w:rsidRDefault="00000000">
                          <w:pPr>
                            <w:spacing w:line="24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58E3A05" id="_x0000_t202" coordsize="21600,21600" o:spt="202" path="m,l,21600r21600,l21600,xe">
              <v:stroke joinstyle="miter"/>
              <v:path gradientshapeok="t" o:connecttype="rect"/>
            </v:shapetype>
            <v:shape id="Textbox 7" o:spid="_x0000_s1027" type="#_x0000_t202" style="position:absolute;margin-left:498.1pt;margin-top:781.4pt;width:16.15pt;height:13pt;z-index:-1611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" filled="f" stroked="f">
              <v:textbox inset="0,0,0,0">
                <w:txbxContent>
                  <w:p w14:paraId="127A88C7" w14:textId="77777777" w:rsidR="00B220E1" w:rsidRDefault="00000000">
                    <w:pPr>
                      <w:spacing w:line="24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3DE6E" w14:textId="77777777" w:rsidR="005B0318" w:rsidRDefault="005B0318">
      <w:r>
        <w:separator/>
      </w:r>
    </w:p>
  </w:footnote>
  <w:footnote w:type="continuationSeparator" w:id="0">
    <w:p w14:paraId="1D130822" w14:textId="77777777" w:rsidR="005B0318" w:rsidRDefault="005B0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2A1AF" w14:textId="77777777" w:rsidR="00B220E1" w:rsidRDefault="00000000">
    <w:pPr>
      <w:pStyle w:val="Textoindependiente"/>
      <w:spacing w:line="14" w:lineRule="auto"/>
      <w:rPr>
        <w:sz w:val="20"/>
      </w:rPr>
    </w:pPr>
    <w:r>
      <w:rPr>
        <w:noProof/>
        <w:sz w:val="20"/>
      </w:rPr>
      <w:drawing>
        <wp:anchor distT="0" distB="0" distL="0" distR="0" simplePos="0" relativeHeight="487197696" behindDoc="1" locked="0" layoutInCell="1" allowOverlap="1" wp14:anchorId="57D2B72C" wp14:editId="49CA05C6">
          <wp:simplePos x="0" y="0"/>
          <wp:positionH relativeFrom="page">
            <wp:posOffset>1099185</wp:posOffset>
          </wp:positionH>
          <wp:positionV relativeFrom="page">
            <wp:posOffset>468629</wp:posOffset>
          </wp:positionV>
          <wp:extent cx="571500" cy="5715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71500" cy="571500"/>
                  </a:xfrm>
                  <a:prstGeom prst="rect">
                    <a:avLst/>
                  </a:prstGeom>
                </pic:spPr>
              </pic:pic>
            </a:graphicData>
          </a:graphic>
        </wp:anchor>
      </w:drawing>
    </w:r>
    <w:r>
      <w:rPr>
        <w:noProof/>
        <w:sz w:val="20"/>
      </w:rPr>
      <w:drawing>
        <wp:anchor distT="0" distB="0" distL="0" distR="0" simplePos="0" relativeHeight="487198208" behindDoc="1" locked="0" layoutInCell="1" allowOverlap="1" wp14:anchorId="664C6142" wp14:editId="1B3C0323">
          <wp:simplePos x="0" y="0"/>
          <wp:positionH relativeFrom="page">
            <wp:posOffset>5870264</wp:posOffset>
          </wp:positionH>
          <wp:positionV relativeFrom="page">
            <wp:posOffset>506729</wp:posOffset>
          </wp:positionV>
          <wp:extent cx="590550" cy="5334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 cstate="print"/>
                  <a:stretch>
                    <a:fillRect/>
                  </a:stretch>
                </pic:blipFill>
                <pic:spPr>
                  <a:xfrm>
                    <a:off x="0" y="0"/>
                    <a:ext cx="590550" cy="5334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FDCB9" w14:textId="77777777" w:rsidR="00B220E1" w:rsidRDefault="00000000">
    <w:pPr>
      <w:pStyle w:val="Textoindependiente"/>
      <w:spacing w:line="14" w:lineRule="auto"/>
      <w:rPr>
        <w:sz w:val="20"/>
      </w:rPr>
    </w:pPr>
    <w:r>
      <w:rPr>
        <w:noProof/>
        <w:sz w:val="20"/>
      </w:rPr>
      <w:drawing>
        <wp:anchor distT="0" distB="0" distL="0" distR="0" simplePos="0" relativeHeight="487199232" behindDoc="1" locked="0" layoutInCell="1" allowOverlap="1" wp14:anchorId="2EA63031" wp14:editId="38938C49">
          <wp:simplePos x="0" y="0"/>
          <wp:positionH relativeFrom="page">
            <wp:posOffset>1099185</wp:posOffset>
          </wp:positionH>
          <wp:positionV relativeFrom="page">
            <wp:posOffset>468628</wp:posOffset>
          </wp:positionV>
          <wp:extent cx="571500" cy="57150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71500" cy="571500"/>
                  </a:xfrm>
                  <a:prstGeom prst="rect">
                    <a:avLst/>
                  </a:prstGeom>
                </pic:spPr>
              </pic:pic>
            </a:graphicData>
          </a:graphic>
        </wp:anchor>
      </w:drawing>
    </w:r>
    <w:r>
      <w:rPr>
        <w:noProof/>
        <w:sz w:val="20"/>
      </w:rPr>
      <w:drawing>
        <wp:anchor distT="0" distB="0" distL="0" distR="0" simplePos="0" relativeHeight="487199744" behindDoc="1" locked="0" layoutInCell="1" allowOverlap="1" wp14:anchorId="0F79A71C" wp14:editId="490CA7CD">
          <wp:simplePos x="0" y="0"/>
          <wp:positionH relativeFrom="page">
            <wp:posOffset>5870264</wp:posOffset>
          </wp:positionH>
          <wp:positionV relativeFrom="page">
            <wp:posOffset>506728</wp:posOffset>
          </wp:positionV>
          <wp:extent cx="590550" cy="53340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590550" cy="533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43D"/>
    <w:multiLevelType w:val="hybridMultilevel"/>
    <w:tmpl w:val="17D0C4E6"/>
    <w:lvl w:ilvl="0" w:tplc="5F000D08">
      <w:numFmt w:val="bullet"/>
      <w:lvlText w:val="-"/>
      <w:lvlJc w:val="left"/>
      <w:pPr>
        <w:ind w:left="670" w:hanging="128"/>
      </w:pPr>
      <w:rPr>
        <w:rFonts w:ascii="Calibri" w:eastAsia="Calibri" w:hAnsi="Calibri" w:cs="Calibri" w:hint="default"/>
        <w:b w:val="0"/>
        <w:bCs w:val="0"/>
        <w:i w:val="0"/>
        <w:iCs w:val="0"/>
        <w:spacing w:val="0"/>
        <w:w w:val="100"/>
        <w:sz w:val="24"/>
        <w:szCs w:val="24"/>
        <w:lang w:val="es-ES" w:eastAsia="en-US" w:bidi="ar-SA"/>
      </w:rPr>
    </w:lvl>
    <w:lvl w:ilvl="1" w:tplc="6D42F0A0">
      <w:numFmt w:val="bullet"/>
      <w:lvlText w:val="•"/>
      <w:lvlJc w:val="left"/>
      <w:pPr>
        <w:ind w:left="1019" w:hanging="128"/>
      </w:pPr>
      <w:rPr>
        <w:rFonts w:hint="default"/>
        <w:lang w:val="es-ES" w:eastAsia="en-US" w:bidi="ar-SA"/>
      </w:rPr>
    </w:lvl>
    <w:lvl w:ilvl="2" w:tplc="C536279A">
      <w:numFmt w:val="bullet"/>
      <w:lvlText w:val="•"/>
      <w:lvlJc w:val="left"/>
      <w:pPr>
        <w:ind w:left="1358" w:hanging="128"/>
      </w:pPr>
      <w:rPr>
        <w:rFonts w:hint="default"/>
        <w:lang w:val="es-ES" w:eastAsia="en-US" w:bidi="ar-SA"/>
      </w:rPr>
    </w:lvl>
    <w:lvl w:ilvl="3" w:tplc="92762022">
      <w:numFmt w:val="bullet"/>
      <w:lvlText w:val="•"/>
      <w:lvlJc w:val="left"/>
      <w:pPr>
        <w:ind w:left="1697" w:hanging="128"/>
      </w:pPr>
      <w:rPr>
        <w:rFonts w:hint="default"/>
        <w:lang w:val="es-ES" w:eastAsia="en-US" w:bidi="ar-SA"/>
      </w:rPr>
    </w:lvl>
    <w:lvl w:ilvl="4" w:tplc="025CF140">
      <w:numFmt w:val="bullet"/>
      <w:lvlText w:val="•"/>
      <w:lvlJc w:val="left"/>
      <w:pPr>
        <w:ind w:left="2036" w:hanging="128"/>
      </w:pPr>
      <w:rPr>
        <w:rFonts w:hint="default"/>
        <w:lang w:val="es-ES" w:eastAsia="en-US" w:bidi="ar-SA"/>
      </w:rPr>
    </w:lvl>
    <w:lvl w:ilvl="5" w:tplc="C59A5B96">
      <w:numFmt w:val="bullet"/>
      <w:lvlText w:val="•"/>
      <w:lvlJc w:val="left"/>
      <w:pPr>
        <w:ind w:left="2376" w:hanging="128"/>
      </w:pPr>
      <w:rPr>
        <w:rFonts w:hint="default"/>
        <w:lang w:val="es-ES" w:eastAsia="en-US" w:bidi="ar-SA"/>
      </w:rPr>
    </w:lvl>
    <w:lvl w:ilvl="6" w:tplc="06C2AD1E">
      <w:numFmt w:val="bullet"/>
      <w:lvlText w:val="•"/>
      <w:lvlJc w:val="left"/>
      <w:pPr>
        <w:ind w:left="2715" w:hanging="128"/>
      </w:pPr>
      <w:rPr>
        <w:rFonts w:hint="default"/>
        <w:lang w:val="es-ES" w:eastAsia="en-US" w:bidi="ar-SA"/>
      </w:rPr>
    </w:lvl>
    <w:lvl w:ilvl="7" w:tplc="FAE6DEC2">
      <w:numFmt w:val="bullet"/>
      <w:lvlText w:val="•"/>
      <w:lvlJc w:val="left"/>
      <w:pPr>
        <w:ind w:left="3054" w:hanging="128"/>
      </w:pPr>
      <w:rPr>
        <w:rFonts w:hint="default"/>
        <w:lang w:val="es-ES" w:eastAsia="en-US" w:bidi="ar-SA"/>
      </w:rPr>
    </w:lvl>
    <w:lvl w:ilvl="8" w:tplc="70F86790">
      <w:numFmt w:val="bullet"/>
      <w:lvlText w:val="•"/>
      <w:lvlJc w:val="left"/>
      <w:pPr>
        <w:ind w:left="3393" w:hanging="128"/>
      </w:pPr>
      <w:rPr>
        <w:rFonts w:hint="default"/>
        <w:lang w:val="es-ES" w:eastAsia="en-US" w:bidi="ar-SA"/>
      </w:rPr>
    </w:lvl>
  </w:abstractNum>
  <w:abstractNum w:abstractNumId="1" w15:restartNumberingAfterBreak="0">
    <w:nsid w:val="0B6F4E0E"/>
    <w:multiLevelType w:val="hybridMultilevel"/>
    <w:tmpl w:val="6C72B958"/>
    <w:lvl w:ilvl="0" w:tplc="E0C8F04C">
      <w:numFmt w:val="bullet"/>
      <w:lvlText w:val="-"/>
      <w:lvlJc w:val="left"/>
      <w:pPr>
        <w:ind w:left="407" w:hanging="128"/>
      </w:pPr>
      <w:rPr>
        <w:rFonts w:ascii="Calibri" w:eastAsia="Calibri" w:hAnsi="Calibri" w:cs="Calibri" w:hint="default"/>
        <w:b w:val="0"/>
        <w:bCs w:val="0"/>
        <w:i w:val="0"/>
        <w:iCs w:val="0"/>
        <w:spacing w:val="0"/>
        <w:w w:val="100"/>
        <w:sz w:val="24"/>
        <w:szCs w:val="24"/>
        <w:lang w:val="es-ES" w:eastAsia="en-US" w:bidi="ar-SA"/>
      </w:rPr>
    </w:lvl>
    <w:lvl w:ilvl="1" w:tplc="1F0C9372">
      <w:numFmt w:val="bullet"/>
      <w:lvlText w:val="•"/>
      <w:lvlJc w:val="left"/>
      <w:pPr>
        <w:ind w:left="752" w:hanging="128"/>
      </w:pPr>
      <w:rPr>
        <w:rFonts w:hint="default"/>
        <w:lang w:val="es-ES" w:eastAsia="en-US" w:bidi="ar-SA"/>
      </w:rPr>
    </w:lvl>
    <w:lvl w:ilvl="2" w:tplc="172AFFE8">
      <w:numFmt w:val="bullet"/>
      <w:lvlText w:val="•"/>
      <w:lvlJc w:val="left"/>
      <w:pPr>
        <w:ind w:left="1104" w:hanging="128"/>
      </w:pPr>
      <w:rPr>
        <w:rFonts w:hint="default"/>
        <w:lang w:val="es-ES" w:eastAsia="en-US" w:bidi="ar-SA"/>
      </w:rPr>
    </w:lvl>
    <w:lvl w:ilvl="3" w:tplc="0BE48DD2">
      <w:numFmt w:val="bullet"/>
      <w:lvlText w:val="•"/>
      <w:lvlJc w:val="left"/>
      <w:pPr>
        <w:ind w:left="1456" w:hanging="128"/>
      </w:pPr>
      <w:rPr>
        <w:rFonts w:hint="default"/>
        <w:lang w:val="es-ES" w:eastAsia="en-US" w:bidi="ar-SA"/>
      </w:rPr>
    </w:lvl>
    <w:lvl w:ilvl="4" w:tplc="2110B162">
      <w:numFmt w:val="bullet"/>
      <w:lvlText w:val="•"/>
      <w:lvlJc w:val="left"/>
      <w:pPr>
        <w:ind w:left="1808" w:hanging="128"/>
      </w:pPr>
      <w:rPr>
        <w:rFonts w:hint="default"/>
        <w:lang w:val="es-ES" w:eastAsia="en-US" w:bidi="ar-SA"/>
      </w:rPr>
    </w:lvl>
    <w:lvl w:ilvl="5" w:tplc="76FAB204">
      <w:numFmt w:val="bullet"/>
      <w:lvlText w:val="•"/>
      <w:lvlJc w:val="left"/>
      <w:pPr>
        <w:ind w:left="2161" w:hanging="128"/>
      </w:pPr>
      <w:rPr>
        <w:rFonts w:hint="default"/>
        <w:lang w:val="es-ES" w:eastAsia="en-US" w:bidi="ar-SA"/>
      </w:rPr>
    </w:lvl>
    <w:lvl w:ilvl="6" w:tplc="D0A4E1B4">
      <w:numFmt w:val="bullet"/>
      <w:lvlText w:val="•"/>
      <w:lvlJc w:val="left"/>
      <w:pPr>
        <w:ind w:left="2513" w:hanging="128"/>
      </w:pPr>
      <w:rPr>
        <w:rFonts w:hint="default"/>
        <w:lang w:val="es-ES" w:eastAsia="en-US" w:bidi="ar-SA"/>
      </w:rPr>
    </w:lvl>
    <w:lvl w:ilvl="7" w:tplc="60306A80">
      <w:numFmt w:val="bullet"/>
      <w:lvlText w:val="•"/>
      <w:lvlJc w:val="left"/>
      <w:pPr>
        <w:ind w:left="2865" w:hanging="128"/>
      </w:pPr>
      <w:rPr>
        <w:rFonts w:hint="default"/>
        <w:lang w:val="es-ES" w:eastAsia="en-US" w:bidi="ar-SA"/>
      </w:rPr>
    </w:lvl>
    <w:lvl w:ilvl="8" w:tplc="2E76CE28">
      <w:numFmt w:val="bullet"/>
      <w:lvlText w:val="•"/>
      <w:lvlJc w:val="left"/>
      <w:pPr>
        <w:ind w:left="3217" w:hanging="128"/>
      </w:pPr>
      <w:rPr>
        <w:rFonts w:hint="default"/>
        <w:lang w:val="es-ES" w:eastAsia="en-US" w:bidi="ar-SA"/>
      </w:rPr>
    </w:lvl>
  </w:abstractNum>
  <w:abstractNum w:abstractNumId="2" w15:restartNumberingAfterBreak="0">
    <w:nsid w:val="28FC73D9"/>
    <w:multiLevelType w:val="hybridMultilevel"/>
    <w:tmpl w:val="3F204398"/>
    <w:lvl w:ilvl="0" w:tplc="87149D2E">
      <w:numFmt w:val="bullet"/>
      <w:lvlText w:val="-"/>
      <w:lvlJc w:val="left"/>
      <w:pPr>
        <w:ind w:left="1724" w:hanging="360"/>
      </w:pPr>
      <w:rPr>
        <w:rFonts w:ascii="Calibri" w:eastAsia="Calibri" w:hAnsi="Calibri" w:cs="Calibri" w:hint="default"/>
        <w:b w:val="0"/>
        <w:bCs w:val="0"/>
        <w:i w:val="0"/>
        <w:iCs w:val="0"/>
        <w:spacing w:val="0"/>
        <w:w w:val="100"/>
        <w:sz w:val="24"/>
        <w:szCs w:val="24"/>
        <w:lang w:val="es-ES" w:eastAsia="en-US" w:bidi="ar-SA"/>
      </w:rPr>
    </w:lvl>
    <w:lvl w:ilvl="1" w:tplc="65AA8B98">
      <w:numFmt w:val="bullet"/>
      <w:lvlText w:val="●"/>
      <w:lvlJc w:val="left"/>
      <w:pPr>
        <w:ind w:left="2444" w:hanging="360"/>
      </w:pPr>
      <w:rPr>
        <w:rFonts w:ascii="Arial MT" w:eastAsia="Arial MT" w:hAnsi="Arial MT" w:cs="Arial MT" w:hint="default"/>
        <w:b w:val="0"/>
        <w:bCs w:val="0"/>
        <w:i w:val="0"/>
        <w:iCs w:val="0"/>
        <w:spacing w:val="0"/>
        <w:w w:val="60"/>
        <w:sz w:val="24"/>
        <w:szCs w:val="24"/>
        <w:lang w:val="es-ES" w:eastAsia="en-US" w:bidi="ar-SA"/>
      </w:rPr>
    </w:lvl>
    <w:lvl w:ilvl="2" w:tplc="D19E438A">
      <w:numFmt w:val="bullet"/>
      <w:lvlText w:val="•"/>
      <w:lvlJc w:val="left"/>
      <w:pPr>
        <w:ind w:left="3225" w:hanging="360"/>
      </w:pPr>
      <w:rPr>
        <w:rFonts w:hint="default"/>
        <w:lang w:val="es-ES" w:eastAsia="en-US" w:bidi="ar-SA"/>
      </w:rPr>
    </w:lvl>
    <w:lvl w:ilvl="3" w:tplc="99D4D94A">
      <w:numFmt w:val="bullet"/>
      <w:lvlText w:val="•"/>
      <w:lvlJc w:val="left"/>
      <w:pPr>
        <w:ind w:left="4011" w:hanging="360"/>
      </w:pPr>
      <w:rPr>
        <w:rFonts w:hint="default"/>
        <w:lang w:val="es-ES" w:eastAsia="en-US" w:bidi="ar-SA"/>
      </w:rPr>
    </w:lvl>
    <w:lvl w:ilvl="4" w:tplc="6DF8314E">
      <w:numFmt w:val="bullet"/>
      <w:lvlText w:val="•"/>
      <w:lvlJc w:val="left"/>
      <w:pPr>
        <w:ind w:left="4797" w:hanging="360"/>
      </w:pPr>
      <w:rPr>
        <w:rFonts w:hint="default"/>
        <w:lang w:val="es-ES" w:eastAsia="en-US" w:bidi="ar-SA"/>
      </w:rPr>
    </w:lvl>
    <w:lvl w:ilvl="5" w:tplc="D5A01720">
      <w:numFmt w:val="bullet"/>
      <w:lvlText w:val="•"/>
      <w:lvlJc w:val="left"/>
      <w:pPr>
        <w:ind w:left="5582" w:hanging="360"/>
      </w:pPr>
      <w:rPr>
        <w:rFonts w:hint="default"/>
        <w:lang w:val="es-ES" w:eastAsia="en-US" w:bidi="ar-SA"/>
      </w:rPr>
    </w:lvl>
    <w:lvl w:ilvl="6" w:tplc="7174F6CA">
      <w:numFmt w:val="bullet"/>
      <w:lvlText w:val="•"/>
      <w:lvlJc w:val="left"/>
      <w:pPr>
        <w:ind w:left="6368" w:hanging="360"/>
      </w:pPr>
      <w:rPr>
        <w:rFonts w:hint="default"/>
        <w:lang w:val="es-ES" w:eastAsia="en-US" w:bidi="ar-SA"/>
      </w:rPr>
    </w:lvl>
    <w:lvl w:ilvl="7" w:tplc="700E584C">
      <w:numFmt w:val="bullet"/>
      <w:lvlText w:val="•"/>
      <w:lvlJc w:val="left"/>
      <w:pPr>
        <w:ind w:left="7154" w:hanging="360"/>
      </w:pPr>
      <w:rPr>
        <w:rFonts w:hint="default"/>
        <w:lang w:val="es-ES" w:eastAsia="en-US" w:bidi="ar-SA"/>
      </w:rPr>
    </w:lvl>
    <w:lvl w:ilvl="8" w:tplc="B8205056">
      <w:numFmt w:val="bullet"/>
      <w:lvlText w:val="•"/>
      <w:lvlJc w:val="left"/>
      <w:pPr>
        <w:ind w:left="7939" w:hanging="360"/>
      </w:pPr>
      <w:rPr>
        <w:rFonts w:hint="default"/>
        <w:lang w:val="es-ES" w:eastAsia="en-US" w:bidi="ar-SA"/>
      </w:rPr>
    </w:lvl>
  </w:abstractNum>
  <w:abstractNum w:abstractNumId="3" w15:restartNumberingAfterBreak="0">
    <w:nsid w:val="319A3099"/>
    <w:multiLevelType w:val="hybridMultilevel"/>
    <w:tmpl w:val="1A08F362"/>
    <w:lvl w:ilvl="0" w:tplc="B8645662">
      <w:numFmt w:val="bullet"/>
      <w:lvlText w:val="-"/>
      <w:lvlJc w:val="left"/>
      <w:pPr>
        <w:ind w:left="5441" w:hanging="117"/>
      </w:pPr>
      <w:rPr>
        <w:rFonts w:ascii="Calibri" w:eastAsia="Calibri" w:hAnsi="Calibri" w:cs="Calibri" w:hint="default"/>
        <w:b w:val="0"/>
        <w:bCs w:val="0"/>
        <w:i w:val="0"/>
        <w:iCs w:val="0"/>
        <w:spacing w:val="0"/>
        <w:w w:val="100"/>
        <w:sz w:val="22"/>
        <w:szCs w:val="22"/>
        <w:lang w:val="es-ES" w:eastAsia="en-US" w:bidi="ar-SA"/>
      </w:rPr>
    </w:lvl>
    <w:lvl w:ilvl="1" w:tplc="658AF588">
      <w:numFmt w:val="bullet"/>
      <w:lvlText w:val="•"/>
      <w:lvlJc w:val="left"/>
      <w:pPr>
        <w:ind w:left="5847" w:hanging="117"/>
      </w:pPr>
      <w:rPr>
        <w:rFonts w:hint="default"/>
        <w:lang w:val="es-ES" w:eastAsia="en-US" w:bidi="ar-SA"/>
      </w:rPr>
    </w:lvl>
    <w:lvl w:ilvl="2" w:tplc="00C4C71A">
      <w:numFmt w:val="bullet"/>
      <w:lvlText w:val="•"/>
      <w:lvlJc w:val="left"/>
      <w:pPr>
        <w:ind w:left="6254" w:hanging="117"/>
      </w:pPr>
      <w:rPr>
        <w:rFonts w:hint="default"/>
        <w:lang w:val="es-ES" w:eastAsia="en-US" w:bidi="ar-SA"/>
      </w:rPr>
    </w:lvl>
    <w:lvl w:ilvl="3" w:tplc="E9C606E4">
      <w:numFmt w:val="bullet"/>
      <w:lvlText w:val="•"/>
      <w:lvlJc w:val="left"/>
      <w:pPr>
        <w:ind w:left="6661" w:hanging="117"/>
      </w:pPr>
      <w:rPr>
        <w:rFonts w:hint="default"/>
        <w:lang w:val="es-ES" w:eastAsia="en-US" w:bidi="ar-SA"/>
      </w:rPr>
    </w:lvl>
    <w:lvl w:ilvl="4" w:tplc="ABA6AE70">
      <w:numFmt w:val="bullet"/>
      <w:lvlText w:val="•"/>
      <w:lvlJc w:val="left"/>
      <w:pPr>
        <w:ind w:left="7068" w:hanging="117"/>
      </w:pPr>
      <w:rPr>
        <w:rFonts w:hint="default"/>
        <w:lang w:val="es-ES" w:eastAsia="en-US" w:bidi="ar-SA"/>
      </w:rPr>
    </w:lvl>
    <w:lvl w:ilvl="5" w:tplc="78667E86">
      <w:numFmt w:val="bullet"/>
      <w:lvlText w:val="•"/>
      <w:lvlJc w:val="left"/>
      <w:pPr>
        <w:ind w:left="7475" w:hanging="117"/>
      </w:pPr>
      <w:rPr>
        <w:rFonts w:hint="default"/>
        <w:lang w:val="es-ES" w:eastAsia="en-US" w:bidi="ar-SA"/>
      </w:rPr>
    </w:lvl>
    <w:lvl w:ilvl="6" w:tplc="5F56021E">
      <w:numFmt w:val="bullet"/>
      <w:lvlText w:val="•"/>
      <w:lvlJc w:val="left"/>
      <w:pPr>
        <w:ind w:left="7882" w:hanging="117"/>
      </w:pPr>
      <w:rPr>
        <w:rFonts w:hint="default"/>
        <w:lang w:val="es-ES" w:eastAsia="en-US" w:bidi="ar-SA"/>
      </w:rPr>
    </w:lvl>
    <w:lvl w:ilvl="7" w:tplc="A3F8D122">
      <w:numFmt w:val="bullet"/>
      <w:lvlText w:val="•"/>
      <w:lvlJc w:val="left"/>
      <w:pPr>
        <w:ind w:left="8289" w:hanging="117"/>
      </w:pPr>
      <w:rPr>
        <w:rFonts w:hint="default"/>
        <w:lang w:val="es-ES" w:eastAsia="en-US" w:bidi="ar-SA"/>
      </w:rPr>
    </w:lvl>
    <w:lvl w:ilvl="8" w:tplc="8CDC7ACC">
      <w:numFmt w:val="bullet"/>
      <w:lvlText w:val="•"/>
      <w:lvlJc w:val="left"/>
      <w:pPr>
        <w:ind w:left="8696" w:hanging="117"/>
      </w:pPr>
      <w:rPr>
        <w:rFonts w:hint="default"/>
        <w:lang w:val="es-ES" w:eastAsia="en-US" w:bidi="ar-SA"/>
      </w:rPr>
    </w:lvl>
  </w:abstractNum>
  <w:abstractNum w:abstractNumId="4" w15:restartNumberingAfterBreak="0">
    <w:nsid w:val="37FC0FAF"/>
    <w:multiLevelType w:val="hybridMultilevel"/>
    <w:tmpl w:val="B0C639CA"/>
    <w:lvl w:ilvl="0" w:tplc="6C8A5566">
      <w:numFmt w:val="bullet"/>
      <w:lvlText w:val="-"/>
      <w:lvlJc w:val="left"/>
      <w:pPr>
        <w:ind w:left="96" w:hanging="308"/>
      </w:pPr>
      <w:rPr>
        <w:rFonts w:ascii="Calibri" w:eastAsia="Calibri" w:hAnsi="Calibri" w:cs="Calibri" w:hint="default"/>
        <w:b w:val="0"/>
        <w:bCs w:val="0"/>
        <w:i w:val="0"/>
        <w:iCs w:val="0"/>
        <w:spacing w:val="0"/>
        <w:w w:val="100"/>
        <w:sz w:val="24"/>
        <w:szCs w:val="24"/>
        <w:lang w:val="es-ES" w:eastAsia="en-US" w:bidi="ar-SA"/>
      </w:rPr>
    </w:lvl>
    <w:lvl w:ilvl="1" w:tplc="BB8202E2">
      <w:numFmt w:val="bullet"/>
      <w:lvlText w:val="•"/>
      <w:lvlJc w:val="left"/>
      <w:pPr>
        <w:ind w:left="412" w:hanging="308"/>
      </w:pPr>
      <w:rPr>
        <w:rFonts w:hint="default"/>
        <w:lang w:val="es-ES" w:eastAsia="en-US" w:bidi="ar-SA"/>
      </w:rPr>
    </w:lvl>
    <w:lvl w:ilvl="2" w:tplc="FAE4839A">
      <w:numFmt w:val="bullet"/>
      <w:lvlText w:val="•"/>
      <w:lvlJc w:val="left"/>
      <w:pPr>
        <w:ind w:left="724" w:hanging="308"/>
      </w:pPr>
      <w:rPr>
        <w:rFonts w:hint="default"/>
        <w:lang w:val="es-ES" w:eastAsia="en-US" w:bidi="ar-SA"/>
      </w:rPr>
    </w:lvl>
    <w:lvl w:ilvl="3" w:tplc="35CE8F5C">
      <w:numFmt w:val="bullet"/>
      <w:lvlText w:val="•"/>
      <w:lvlJc w:val="left"/>
      <w:pPr>
        <w:ind w:left="1036" w:hanging="308"/>
      </w:pPr>
      <w:rPr>
        <w:rFonts w:hint="default"/>
        <w:lang w:val="es-ES" w:eastAsia="en-US" w:bidi="ar-SA"/>
      </w:rPr>
    </w:lvl>
    <w:lvl w:ilvl="4" w:tplc="656EB67A">
      <w:numFmt w:val="bullet"/>
      <w:lvlText w:val="•"/>
      <w:lvlJc w:val="left"/>
      <w:pPr>
        <w:ind w:left="1348" w:hanging="308"/>
      </w:pPr>
      <w:rPr>
        <w:rFonts w:hint="default"/>
        <w:lang w:val="es-ES" w:eastAsia="en-US" w:bidi="ar-SA"/>
      </w:rPr>
    </w:lvl>
    <w:lvl w:ilvl="5" w:tplc="ECC262D4">
      <w:numFmt w:val="bullet"/>
      <w:lvlText w:val="•"/>
      <w:lvlJc w:val="left"/>
      <w:pPr>
        <w:ind w:left="1660" w:hanging="308"/>
      </w:pPr>
      <w:rPr>
        <w:rFonts w:hint="default"/>
        <w:lang w:val="es-ES" w:eastAsia="en-US" w:bidi="ar-SA"/>
      </w:rPr>
    </w:lvl>
    <w:lvl w:ilvl="6" w:tplc="E82EACA2">
      <w:numFmt w:val="bullet"/>
      <w:lvlText w:val="•"/>
      <w:lvlJc w:val="left"/>
      <w:pPr>
        <w:ind w:left="1972" w:hanging="308"/>
      </w:pPr>
      <w:rPr>
        <w:rFonts w:hint="default"/>
        <w:lang w:val="es-ES" w:eastAsia="en-US" w:bidi="ar-SA"/>
      </w:rPr>
    </w:lvl>
    <w:lvl w:ilvl="7" w:tplc="7910D802">
      <w:numFmt w:val="bullet"/>
      <w:lvlText w:val="•"/>
      <w:lvlJc w:val="left"/>
      <w:pPr>
        <w:ind w:left="2284" w:hanging="308"/>
      </w:pPr>
      <w:rPr>
        <w:rFonts w:hint="default"/>
        <w:lang w:val="es-ES" w:eastAsia="en-US" w:bidi="ar-SA"/>
      </w:rPr>
    </w:lvl>
    <w:lvl w:ilvl="8" w:tplc="5276E55C">
      <w:numFmt w:val="bullet"/>
      <w:lvlText w:val="•"/>
      <w:lvlJc w:val="left"/>
      <w:pPr>
        <w:ind w:left="2596" w:hanging="308"/>
      </w:pPr>
      <w:rPr>
        <w:rFonts w:hint="default"/>
        <w:lang w:val="es-ES" w:eastAsia="en-US" w:bidi="ar-SA"/>
      </w:rPr>
    </w:lvl>
  </w:abstractNum>
  <w:abstractNum w:abstractNumId="5" w15:restartNumberingAfterBreak="0">
    <w:nsid w:val="39AC37F2"/>
    <w:multiLevelType w:val="hybridMultilevel"/>
    <w:tmpl w:val="E5429334"/>
    <w:lvl w:ilvl="0" w:tplc="B8FE6D32">
      <w:numFmt w:val="bullet"/>
      <w:lvlText w:val="-"/>
      <w:lvlJc w:val="left"/>
      <w:pPr>
        <w:ind w:left="96" w:hanging="773"/>
      </w:pPr>
      <w:rPr>
        <w:rFonts w:ascii="Calibri" w:eastAsia="Calibri" w:hAnsi="Calibri" w:cs="Calibri" w:hint="default"/>
        <w:b w:val="0"/>
        <w:bCs w:val="0"/>
        <w:i w:val="0"/>
        <w:iCs w:val="0"/>
        <w:spacing w:val="0"/>
        <w:w w:val="100"/>
        <w:sz w:val="24"/>
        <w:szCs w:val="24"/>
        <w:lang w:val="es-ES" w:eastAsia="en-US" w:bidi="ar-SA"/>
      </w:rPr>
    </w:lvl>
    <w:lvl w:ilvl="1" w:tplc="AAE0DB32">
      <w:numFmt w:val="bullet"/>
      <w:lvlText w:val="•"/>
      <w:lvlJc w:val="left"/>
      <w:pPr>
        <w:ind w:left="412" w:hanging="773"/>
      </w:pPr>
      <w:rPr>
        <w:rFonts w:hint="default"/>
        <w:lang w:val="es-ES" w:eastAsia="en-US" w:bidi="ar-SA"/>
      </w:rPr>
    </w:lvl>
    <w:lvl w:ilvl="2" w:tplc="9B606250">
      <w:numFmt w:val="bullet"/>
      <w:lvlText w:val="•"/>
      <w:lvlJc w:val="left"/>
      <w:pPr>
        <w:ind w:left="724" w:hanging="773"/>
      </w:pPr>
      <w:rPr>
        <w:rFonts w:hint="default"/>
        <w:lang w:val="es-ES" w:eastAsia="en-US" w:bidi="ar-SA"/>
      </w:rPr>
    </w:lvl>
    <w:lvl w:ilvl="3" w:tplc="20781510">
      <w:numFmt w:val="bullet"/>
      <w:lvlText w:val="•"/>
      <w:lvlJc w:val="left"/>
      <w:pPr>
        <w:ind w:left="1036" w:hanging="773"/>
      </w:pPr>
      <w:rPr>
        <w:rFonts w:hint="default"/>
        <w:lang w:val="es-ES" w:eastAsia="en-US" w:bidi="ar-SA"/>
      </w:rPr>
    </w:lvl>
    <w:lvl w:ilvl="4" w:tplc="8496F0C2">
      <w:numFmt w:val="bullet"/>
      <w:lvlText w:val="•"/>
      <w:lvlJc w:val="left"/>
      <w:pPr>
        <w:ind w:left="1348" w:hanging="773"/>
      </w:pPr>
      <w:rPr>
        <w:rFonts w:hint="default"/>
        <w:lang w:val="es-ES" w:eastAsia="en-US" w:bidi="ar-SA"/>
      </w:rPr>
    </w:lvl>
    <w:lvl w:ilvl="5" w:tplc="EB245E78">
      <w:numFmt w:val="bullet"/>
      <w:lvlText w:val="•"/>
      <w:lvlJc w:val="left"/>
      <w:pPr>
        <w:ind w:left="1660" w:hanging="773"/>
      </w:pPr>
      <w:rPr>
        <w:rFonts w:hint="default"/>
        <w:lang w:val="es-ES" w:eastAsia="en-US" w:bidi="ar-SA"/>
      </w:rPr>
    </w:lvl>
    <w:lvl w:ilvl="6" w:tplc="A36A8D96">
      <w:numFmt w:val="bullet"/>
      <w:lvlText w:val="•"/>
      <w:lvlJc w:val="left"/>
      <w:pPr>
        <w:ind w:left="1972" w:hanging="773"/>
      </w:pPr>
      <w:rPr>
        <w:rFonts w:hint="default"/>
        <w:lang w:val="es-ES" w:eastAsia="en-US" w:bidi="ar-SA"/>
      </w:rPr>
    </w:lvl>
    <w:lvl w:ilvl="7" w:tplc="2C7E337C">
      <w:numFmt w:val="bullet"/>
      <w:lvlText w:val="•"/>
      <w:lvlJc w:val="left"/>
      <w:pPr>
        <w:ind w:left="2284" w:hanging="773"/>
      </w:pPr>
      <w:rPr>
        <w:rFonts w:hint="default"/>
        <w:lang w:val="es-ES" w:eastAsia="en-US" w:bidi="ar-SA"/>
      </w:rPr>
    </w:lvl>
    <w:lvl w:ilvl="8" w:tplc="9B5218E6">
      <w:numFmt w:val="bullet"/>
      <w:lvlText w:val="•"/>
      <w:lvlJc w:val="left"/>
      <w:pPr>
        <w:ind w:left="2596" w:hanging="773"/>
      </w:pPr>
      <w:rPr>
        <w:rFonts w:hint="default"/>
        <w:lang w:val="es-ES" w:eastAsia="en-US" w:bidi="ar-SA"/>
      </w:rPr>
    </w:lvl>
  </w:abstractNum>
  <w:abstractNum w:abstractNumId="6" w15:restartNumberingAfterBreak="0">
    <w:nsid w:val="3C12423D"/>
    <w:multiLevelType w:val="hybridMultilevel"/>
    <w:tmpl w:val="DDEC4EEE"/>
    <w:lvl w:ilvl="0" w:tplc="8168084E">
      <w:numFmt w:val="bullet"/>
      <w:lvlText w:val="-"/>
      <w:lvlJc w:val="left"/>
      <w:pPr>
        <w:ind w:left="96" w:hanging="488"/>
      </w:pPr>
      <w:rPr>
        <w:rFonts w:ascii="Calibri" w:eastAsia="Calibri" w:hAnsi="Calibri" w:cs="Calibri" w:hint="default"/>
        <w:b w:val="0"/>
        <w:bCs w:val="0"/>
        <w:i w:val="0"/>
        <w:iCs w:val="0"/>
        <w:spacing w:val="0"/>
        <w:w w:val="100"/>
        <w:sz w:val="24"/>
        <w:szCs w:val="24"/>
        <w:lang w:val="es-ES" w:eastAsia="en-US" w:bidi="ar-SA"/>
      </w:rPr>
    </w:lvl>
    <w:lvl w:ilvl="1" w:tplc="02B09D2E">
      <w:numFmt w:val="bullet"/>
      <w:lvlText w:val="•"/>
      <w:lvlJc w:val="left"/>
      <w:pPr>
        <w:ind w:left="412" w:hanging="488"/>
      </w:pPr>
      <w:rPr>
        <w:rFonts w:hint="default"/>
        <w:lang w:val="es-ES" w:eastAsia="en-US" w:bidi="ar-SA"/>
      </w:rPr>
    </w:lvl>
    <w:lvl w:ilvl="2" w:tplc="90CEC94C">
      <w:numFmt w:val="bullet"/>
      <w:lvlText w:val="•"/>
      <w:lvlJc w:val="left"/>
      <w:pPr>
        <w:ind w:left="724" w:hanging="488"/>
      </w:pPr>
      <w:rPr>
        <w:rFonts w:hint="default"/>
        <w:lang w:val="es-ES" w:eastAsia="en-US" w:bidi="ar-SA"/>
      </w:rPr>
    </w:lvl>
    <w:lvl w:ilvl="3" w:tplc="DB4211CA">
      <w:numFmt w:val="bullet"/>
      <w:lvlText w:val="•"/>
      <w:lvlJc w:val="left"/>
      <w:pPr>
        <w:ind w:left="1036" w:hanging="488"/>
      </w:pPr>
      <w:rPr>
        <w:rFonts w:hint="default"/>
        <w:lang w:val="es-ES" w:eastAsia="en-US" w:bidi="ar-SA"/>
      </w:rPr>
    </w:lvl>
    <w:lvl w:ilvl="4" w:tplc="DBC6B974">
      <w:numFmt w:val="bullet"/>
      <w:lvlText w:val="•"/>
      <w:lvlJc w:val="left"/>
      <w:pPr>
        <w:ind w:left="1348" w:hanging="488"/>
      </w:pPr>
      <w:rPr>
        <w:rFonts w:hint="default"/>
        <w:lang w:val="es-ES" w:eastAsia="en-US" w:bidi="ar-SA"/>
      </w:rPr>
    </w:lvl>
    <w:lvl w:ilvl="5" w:tplc="32D8E31A">
      <w:numFmt w:val="bullet"/>
      <w:lvlText w:val="•"/>
      <w:lvlJc w:val="left"/>
      <w:pPr>
        <w:ind w:left="1660" w:hanging="488"/>
      </w:pPr>
      <w:rPr>
        <w:rFonts w:hint="default"/>
        <w:lang w:val="es-ES" w:eastAsia="en-US" w:bidi="ar-SA"/>
      </w:rPr>
    </w:lvl>
    <w:lvl w:ilvl="6" w:tplc="F04899BE">
      <w:numFmt w:val="bullet"/>
      <w:lvlText w:val="•"/>
      <w:lvlJc w:val="left"/>
      <w:pPr>
        <w:ind w:left="1972" w:hanging="488"/>
      </w:pPr>
      <w:rPr>
        <w:rFonts w:hint="default"/>
        <w:lang w:val="es-ES" w:eastAsia="en-US" w:bidi="ar-SA"/>
      </w:rPr>
    </w:lvl>
    <w:lvl w:ilvl="7" w:tplc="B712A7CE">
      <w:numFmt w:val="bullet"/>
      <w:lvlText w:val="•"/>
      <w:lvlJc w:val="left"/>
      <w:pPr>
        <w:ind w:left="2284" w:hanging="488"/>
      </w:pPr>
      <w:rPr>
        <w:rFonts w:hint="default"/>
        <w:lang w:val="es-ES" w:eastAsia="en-US" w:bidi="ar-SA"/>
      </w:rPr>
    </w:lvl>
    <w:lvl w:ilvl="8" w:tplc="20A0F6DC">
      <w:numFmt w:val="bullet"/>
      <w:lvlText w:val="•"/>
      <w:lvlJc w:val="left"/>
      <w:pPr>
        <w:ind w:left="2596" w:hanging="488"/>
      </w:pPr>
      <w:rPr>
        <w:rFonts w:hint="default"/>
        <w:lang w:val="es-ES" w:eastAsia="en-US" w:bidi="ar-SA"/>
      </w:rPr>
    </w:lvl>
  </w:abstractNum>
  <w:abstractNum w:abstractNumId="7" w15:restartNumberingAfterBreak="0">
    <w:nsid w:val="45977CCB"/>
    <w:multiLevelType w:val="hybridMultilevel"/>
    <w:tmpl w:val="71B2237E"/>
    <w:lvl w:ilvl="0" w:tplc="1436CA56">
      <w:numFmt w:val="bullet"/>
      <w:lvlText w:val="-"/>
      <w:lvlJc w:val="left"/>
      <w:pPr>
        <w:ind w:left="407" w:hanging="263"/>
      </w:pPr>
      <w:rPr>
        <w:rFonts w:ascii="Calibri" w:eastAsia="Calibri" w:hAnsi="Calibri" w:cs="Calibri" w:hint="default"/>
        <w:b w:val="0"/>
        <w:bCs w:val="0"/>
        <w:i w:val="0"/>
        <w:iCs w:val="0"/>
        <w:spacing w:val="0"/>
        <w:w w:val="100"/>
        <w:sz w:val="24"/>
        <w:szCs w:val="24"/>
        <w:lang w:val="es-ES" w:eastAsia="en-US" w:bidi="ar-SA"/>
      </w:rPr>
    </w:lvl>
    <w:lvl w:ilvl="1" w:tplc="DBACF794">
      <w:numFmt w:val="bullet"/>
      <w:lvlText w:val="•"/>
      <w:lvlJc w:val="left"/>
      <w:pPr>
        <w:ind w:left="752" w:hanging="263"/>
      </w:pPr>
      <w:rPr>
        <w:rFonts w:hint="default"/>
        <w:lang w:val="es-ES" w:eastAsia="en-US" w:bidi="ar-SA"/>
      </w:rPr>
    </w:lvl>
    <w:lvl w:ilvl="2" w:tplc="94B6B580">
      <w:numFmt w:val="bullet"/>
      <w:lvlText w:val="•"/>
      <w:lvlJc w:val="left"/>
      <w:pPr>
        <w:ind w:left="1104" w:hanging="263"/>
      </w:pPr>
      <w:rPr>
        <w:rFonts w:hint="default"/>
        <w:lang w:val="es-ES" w:eastAsia="en-US" w:bidi="ar-SA"/>
      </w:rPr>
    </w:lvl>
    <w:lvl w:ilvl="3" w:tplc="9D6250A2">
      <w:numFmt w:val="bullet"/>
      <w:lvlText w:val="•"/>
      <w:lvlJc w:val="left"/>
      <w:pPr>
        <w:ind w:left="1456" w:hanging="263"/>
      </w:pPr>
      <w:rPr>
        <w:rFonts w:hint="default"/>
        <w:lang w:val="es-ES" w:eastAsia="en-US" w:bidi="ar-SA"/>
      </w:rPr>
    </w:lvl>
    <w:lvl w:ilvl="4" w:tplc="DF648E30">
      <w:numFmt w:val="bullet"/>
      <w:lvlText w:val="•"/>
      <w:lvlJc w:val="left"/>
      <w:pPr>
        <w:ind w:left="1808" w:hanging="263"/>
      </w:pPr>
      <w:rPr>
        <w:rFonts w:hint="default"/>
        <w:lang w:val="es-ES" w:eastAsia="en-US" w:bidi="ar-SA"/>
      </w:rPr>
    </w:lvl>
    <w:lvl w:ilvl="5" w:tplc="60645424">
      <w:numFmt w:val="bullet"/>
      <w:lvlText w:val="•"/>
      <w:lvlJc w:val="left"/>
      <w:pPr>
        <w:ind w:left="2161" w:hanging="263"/>
      </w:pPr>
      <w:rPr>
        <w:rFonts w:hint="default"/>
        <w:lang w:val="es-ES" w:eastAsia="en-US" w:bidi="ar-SA"/>
      </w:rPr>
    </w:lvl>
    <w:lvl w:ilvl="6" w:tplc="74C89CD4">
      <w:numFmt w:val="bullet"/>
      <w:lvlText w:val="•"/>
      <w:lvlJc w:val="left"/>
      <w:pPr>
        <w:ind w:left="2513" w:hanging="263"/>
      </w:pPr>
      <w:rPr>
        <w:rFonts w:hint="default"/>
        <w:lang w:val="es-ES" w:eastAsia="en-US" w:bidi="ar-SA"/>
      </w:rPr>
    </w:lvl>
    <w:lvl w:ilvl="7" w:tplc="F13633AA">
      <w:numFmt w:val="bullet"/>
      <w:lvlText w:val="•"/>
      <w:lvlJc w:val="left"/>
      <w:pPr>
        <w:ind w:left="2865" w:hanging="263"/>
      </w:pPr>
      <w:rPr>
        <w:rFonts w:hint="default"/>
        <w:lang w:val="es-ES" w:eastAsia="en-US" w:bidi="ar-SA"/>
      </w:rPr>
    </w:lvl>
    <w:lvl w:ilvl="8" w:tplc="721C1B10">
      <w:numFmt w:val="bullet"/>
      <w:lvlText w:val="•"/>
      <w:lvlJc w:val="left"/>
      <w:pPr>
        <w:ind w:left="3217" w:hanging="263"/>
      </w:pPr>
      <w:rPr>
        <w:rFonts w:hint="default"/>
        <w:lang w:val="es-ES" w:eastAsia="en-US" w:bidi="ar-SA"/>
      </w:rPr>
    </w:lvl>
  </w:abstractNum>
  <w:abstractNum w:abstractNumId="8" w15:restartNumberingAfterBreak="0">
    <w:nsid w:val="46DE7F8E"/>
    <w:multiLevelType w:val="multilevel"/>
    <w:tmpl w:val="89E456BE"/>
    <w:lvl w:ilvl="0">
      <w:start w:val="1"/>
      <w:numFmt w:val="decimal"/>
      <w:lvlText w:val="%1."/>
      <w:lvlJc w:val="left"/>
      <w:pPr>
        <w:ind w:left="1004" w:hanging="360"/>
        <w:jc w:val="left"/>
      </w:pPr>
      <w:rPr>
        <w:rFonts w:hint="default"/>
        <w:spacing w:val="-1"/>
        <w:w w:val="100"/>
        <w:lang w:val="es-ES" w:eastAsia="en-US" w:bidi="ar-SA"/>
      </w:rPr>
    </w:lvl>
    <w:lvl w:ilvl="1">
      <w:start w:val="1"/>
      <w:numFmt w:val="decimal"/>
      <w:lvlText w:val="%1.%2"/>
      <w:lvlJc w:val="left"/>
      <w:pPr>
        <w:ind w:left="645" w:hanging="362"/>
        <w:jc w:val="left"/>
      </w:pPr>
      <w:rPr>
        <w:rFonts w:ascii="Calibri" w:eastAsia="Calibri" w:hAnsi="Calibri" w:cs="Calibri" w:hint="default"/>
        <w:b/>
        <w:bCs/>
        <w:i w:val="0"/>
        <w:iCs w:val="0"/>
        <w:spacing w:val="0"/>
        <w:w w:val="100"/>
        <w:sz w:val="24"/>
        <w:szCs w:val="24"/>
        <w:lang w:val="es-ES" w:eastAsia="en-US" w:bidi="ar-SA"/>
      </w:rPr>
    </w:lvl>
    <w:lvl w:ilvl="2">
      <w:numFmt w:val="bullet"/>
      <w:lvlText w:val="●"/>
      <w:lvlJc w:val="left"/>
      <w:pPr>
        <w:ind w:left="1004" w:hanging="360"/>
      </w:pPr>
      <w:rPr>
        <w:rFonts w:ascii="Arial MT" w:eastAsia="Arial MT" w:hAnsi="Arial MT" w:cs="Arial MT" w:hint="default"/>
        <w:b w:val="0"/>
        <w:bCs w:val="0"/>
        <w:i w:val="0"/>
        <w:iCs w:val="0"/>
        <w:spacing w:val="0"/>
        <w:w w:val="60"/>
        <w:sz w:val="24"/>
        <w:szCs w:val="24"/>
        <w:lang w:val="es-ES" w:eastAsia="en-US" w:bidi="ar-SA"/>
      </w:rPr>
    </w:lvl>
    <w:lvl w:ilvl="3">
      <w:numFmt w:val="bullet"/>
      <w:lvlText w:val="❖"/>
      <w:lvlJc w:val="left"/>
      <w:pPr>
        <w:ind w:left="1694" w:hanging="360"/>
      </w:pPr>
      <w:rPr>
        <w:rFonts w:ascii="MS PGothic" w:eastAsia="MS PGothic" w:hAnsi="MS PGothic" w:cs="MS PGothic" w:hint="default"/>
        <w:b w:val="0"/>
        <w:bCs w:val="0"/>
        <w:i w:val="0"/>
        <w:iCs w:val="0"/>
        <w:spacing w:val="0"/>
        <w:w w:val="100"/>
        <w:sz w:val="24"/>
        <w:szCs w:val="24"/>
        <w:lang w:val="es-ES" w:eastAsia="en-US" w:bidi="ar-SA"/>
      </w:rPr>
    </w:lvl>
    <w:lvl w:ilvl="4">
      <w:numFmt w:val="bullet"/>
      <w:lvlText w:val="•"/>
      <w:lvlJc w:val="left"/>
      <w:pPr>
        <w:ind w:left="1700" w:hanging="360"/>
      </w:pPr>
      <w:rPr>
        <w:rFonts w:hint="default"/>
        <w:lang w:val="es-ES" w:eastAsia="en-US" w:bidi="ar-SA"/>
      </w:rPr>
    </w:lvl>
    <w:lvl w:ilvl="5">
      <w:numFmt w:val="bullet"/>
      <w:lvlText w:val="•"/>
      <w:lvlJc w:val="left"/>
      <w:pPr>
        <w:ind w:left="3001" w:hanging="360"/>
      </w:pPr>
      <w:rPr>
        <w:rFonts w:hint="default"/>
        <w:lang w:val="es-ES" w:eastAsia="en-US" w:bidi="ar-SA"/>
      </w:rPr>
    </w:lvl>
    <w:lvl w:ilvl="6">
      <w:numFmt w:val="bullet"/>
      <w:lvlText w:val="•"/>
      <w:lvlJc w:val="left"/>
      <w:pPr>
        <w:ind w:left="4303" w:hanging="360"/>
      </w:pPr>
      <w:rPr>
        <w:rFonts w:hint="default"/>
        <w:lang w:val="es-ES" w:eastAsia="en-US" w:bidi="ar-SA"/>
      </w:rPr>
    </w:lvl>
    <w:lvl w:ilvl="7">
      <w:numFmt w:val="bullet"/>
      <w:lvlText w:val="•"/>
      <w:lvlJc w:val="left"/>
      <w:pPr>
        <w:ind w:left="5605" w:hanging="360"/>
      </w:pPr>
      <w:rPr>
        <w:rFonts w:hint="default"/>
        <w:lang w:val="es-ES" w:eastAsia="en-US" w:bidi="ar-SA"/>
      </w:rPr>
    </w:lvl>
    <w:lvl w:ilvl="8">
      <w:numFmt w:val="bullet"/>
      <w:lvlText w:val="•"/>
      <w:lvlJc w:val="left"/>
      <w:pPr>
        <w:ind w:left="6907" w:hanging="360"/>
      </w:pPr>
      <w:rPr>
        <w:rFonts w:hint="default"/>
        <w:lang w:val="es-ES" w:eastAsia="en-US" w:bidi="ar-SA"/>
      </w:rPr>
    </w:lvl>
  </w:abstractNum>
  <w:abstractNum w:abstractNumId="9" w15:restartNumberingAfterBreak="0">
    <w:nsid w:val="5D084755"/>
    <w:multiLevelType w:val="hybridMultilevel"/>
    <w:tmpl w:val="A4643A4A"/>
    <w:lvl w:ilvl="0" w:tplc="9F481BEE">
      <w:start w:val="2"/>
      <w:numFmt w:val="lowerLetter"/>
      <w:lvlText w:val="%1)"/>
      <w:lvlJc w:val="left"/>
      <w:pPr>
        <w:ind w:left="1177" w:hanging="234"/>
        <w:jc w:val="left"/>
      </w:pPr>
      <w:rPr>
        <w:rFonts w:ascii="Arial MT" w:eastAsia="Arial MT" w:hAnsi="Arial MT" w:cs="Arial MT" w:hint="default"/>
        <w:b w:val="0"/>
        <w:bCs w:val="0"/>
        <w:i w:val="0"/>
        <w:iCs w:val="0"/>
        <w:spacing w:val="-1"/>
        <w:w w:val="100"/>
        <w:sz w:val="20"/>
        <w:szCs w:val="20"/>
        <w:lang w:val="es-ES" w:eastAsia="en-US" w:bidi="ar-SA"/>
      </w:rPr>
    </w:lvl>
    <w:lvl w:ilvl="1" w:tplc="ED0ED616">
      <w:numFmt w:val="bullet"/>
      <w:lvlText w:val="•"/>
      <w:lvlJc w:val="left"/>
      <w:pPr>
        <w:ind w:left="2013" w:hanging="234"/>
      </w:pPr>
      <w:rPr>
        <w:rFonts w:hint="default"/>
        <w:lang w:val="es-ES" w:eastAsia="en-US" w:bidi="ar-SA"/>
      </w:rPr>
    </w:lvl>
    <w:lvl w:ilvl="2" w:tplc="C30060E4">
      <w:numFmt w:val="bullet"/>
      <w:lvlText w:val="•"/>
      <w:lvlJc w:val="left"/>
      <w:pPr>
        <w:ind w:left="2846" w:hanging="234"/>
      </w:pPr>
      <w:rPr>
        <w:rFonts w:hint="default"/>
        <w:lang w:val="es-ES" w:eastAsia="en-US" w:bidi="ar-SA"/>
      </w:rPr>
    </w:lvl>
    <w:lvl w:ilvl="3" w:tplc="6382D162">
      <w:numFmt w:val="bullet"/>
      <w:lvlText w:val="•"/>
      <w:lvlJc w:val="left"/>
      <w:pPr>
        <w:ind w:left="3679" w:hanging="234"/>
      </w:pPr>
      <w:rPr>
        <w:rFonts w:hint="default"/>
        <w:lang w:val="es-ES" w:eastAsia="en-US" w:bidi="ar-SA"/>
      </w:rPr>
    </w:lvl>
    <w:lvl w:ilvl="4" w:tplc="23F251FE">
      <w:numFmt w:val="bullet"/>
      <w:lvlText w:val="•"/>
      <w:lvlJc w:val="left"/>
      <w:pPr>
        <w:ind w:left="4512" w:hanging="234"/>
      </w:pPr>
      <w:rPr>
        <w:rFonts w:hint="default"/>
        <w:lang w:val="es-ES" w:eastAsia="en-US" w:bidi="ar-SA"/>
      </w:rPr>
    </w:lvl>
    <w:lvl w:ilvl="5" w:tplc="E2FC8F96">
      <w:numFmt w:val="bullet"/>
      <w:lvlText w:val="•"/>
      <w:lvlJc w:val="left"/>
      <w:pPr>
        <w:ind w:left="5345" w:hanging="234"/>
      </w:pPr>
      <w:rPr>
        <w:rFonts w:hint="default"/>
        <w:lang w:val="es-ES" w:eastAsia="en-US" w:bidi="ar-SA"/>
      </w:rPr>
    </w:lvl>
    <w:lvl w:ilvl="6" w:tplc="DBEC8EB6">
      <w:numFmt w:val="bullet"/>
      <w:lvlText w:val="•"/>
      <w:lvlJc w:val="left"/>
      <w:pPr>
        <w:ind w:left="6178" w:hanging="234"/>
      </w:pPr>
      <w:rPr>
        <w:rFonts w:hint="default"/>
        <w:lang w:val="es-ES" w:eastAsia="en-US" w:bidi="ar-SA"/>
      </w:rPr>
    </w:lvl>
    <w:lvl w:ilvl="7" w:tplc="860CF0D0">
      <w:numFmt w:val="bullet"/>
      <w:lvlText w:val="•"/>
      <w:lvlJc w:val="left"/>
      <w:pPr>
        <w:ind w:left="7011" w:hanging="234"/>
      </w:pPr>
      <w:rPr>
        <w:rFonts w:hint="default"/>
        <w:lang w:val="es-ES" w:eastAsia="en-US" w:bidi="ar-SA"/>
      </w:rPr>
    </w:lvl>
    <w:lvl w:ilvl="8" w:tplc="E2E02590">
      <w:numFmt w:val="bullet"/>
      <w:lvlText w:val="•"/>
      <w:lvlJc w:val="left"/>
      <w:pPr>
        <w:ind w:left="7844" w:hanging="234"/>
      </w:pPr>
      <w:rPr>
        <w:rFonts w:hint="default"/>
        <w:lang w:val="es-ES" w:eastAsia="en-US" w:bidi="ar-SA"/>
      </w:rPr>
    </w:lvl>
  </w:abstractNum>
  <w:abstractNum w:abstractNumId="10" w15:restartNumberingAfterBreak="0">
    <w:nsid w:val="66121909"/>
    <w:multiLevelType w:val="hybridMultilevel"/>
    <w:tmpl w:val="2AF68B7C"/>
    <w:lvl w:ilvl="0" w:tplc="B3928486">
      <w:numFmt w:val="bullet"/>
      <w:lvlText w:val="-"/>
      <w:lvlJc w:val="left"/>
      <w:pPr>
        <w:ind w:left="543" w:hanging="128"/>
      </w:pPr>
      <w:rPr>
        <w:rFonts w:ascii="Calibri" w:eastAsia="Calibri" w:hAnsi="Calibri" w:cs="Calibri" w:hint="default"/>
        <w:b w:val="0"/>
        <w:bCs w:val="0"/>
        <w:i w:val="0"/>
        <w:iCs w:val="0"/>
        <w:spacing w:val="0"/>
        <w:w w:val="100"/>
        <w:sz w:val="24"/>
        <w:szCs w:val="24"/>
        <w:lang w:val="es-ES" w:eastAsia="en-US" w:bidi="ar-SA"/>
      </w:rPr>
    </w:lvl>
    <w:lvl w:ilvl="1" w:tplc="B03A3862">
      <w:numFmt w:val="bullet"/>
      <w:lvlText w:val="•"/>
      <w:lvlJc w:val="left"/>
      <w:pPr>
        <w:ind w:left="893" w:hanging="128"/>
      </w:pPr>
      <w:rPr>
        <w:rFonts w:hint="default"/>
        <w:lang w:val="es-ES" w:eastAsia="en-US" w:bidi="ar-SA"/>
      </w:rPr>
    </w:lvl>
    <w:lvl w:ilvl="2" w:tplc="77160128">
      <w:numFmt w:val="bullet"/>
      <w:lvlText w:val="•"/>
      <w:lvlJc w:val="left"/>
      <w:pPr>
        <w:ind w:left="1246" w:hanging="128"/>
      </w:pPr>
      <w:rPr>
        <w:rFonts w:hint="default"/>
        <w:lang w:val="es-ES" w:eastAsia="en-US" w:bidi="ar-SA"/>
      </w:rPr>
    </w:lvl>
    <w:lvl w:ilvl="3" w:tplc="D660A914">
      <w:numFmt w:val="bullet"/>
      <w:lvlText w:val="•"/>
      <w:lvlJc w:val="left"/>
      <w:pPr>
        <w:ind w:left="1599" w:hanging="128"/>
      </w:pPr>
      <w:rPr>
        <w:rFonts w:hint="default"/>
        <w:lang w:val="es-ES" w:eastAsia="en-US" w:bidi="ar-SA"/>
      </w:rPr>
    </w:lvl>
    <w:lvl w:ilvl="4" w:tplc="D29A09A8">
      <w:numFmt w:val="bullet"/>
      <w:lvlText w:val="•"/>
      <w:lvlJc w:val="left"/>
      <w:pPr>
        <w:ind w:left="1952" w:hanging="128"/>
      </w:pPr>
      <w:rPr>
        <w:rFonts w:hint="default"/>
        <w:lang w:val="es-ES" w:eastAsia="en-US" w:bidi="ar-SA"/>
      </w:rPr>
    </w:lvl>
    <w:lvl w:ilvl="5" w:tplc="E1E23554">
      <w:numFmt w:val="bullet"/>
      <w:lvlText w:val="•"/>
      <w:lvlJc w:val="left"/>
      <w:pPr>
        <w:ind w:left="2306" w:hanging="128"/>
      </w:pPr>
      <w:rPr>
        <w:rFonts w:hint="default"/>
        <w:lang w:val="es-ES" w:eastAsia="en-US" w:bidi="ar-SA"/>
      </w:rPr>
    </w:lvl>
    <w:lvl w:ilvl="6" w:tplc="5E660A02">
      <w:numFmt w:val="bullet"/>
      <w:lvlText w:val="•"/>
      <w:lvlJc w:val="left"/>
      <w:pPr>
        <w:ind w:left="2659" w:hanging="128"/>
      </w:pPr>
      <w:rPr>
        <w:rFonts w:hint="default"/>
        <w:lang w:val="es-ES" w:eastAsia="en-US" w:bidi="ar-SA"/>
      </w:rPr>
    </w:lvl>
    <w:lvl w:ilvl="7" w:tplc="4F386CF2">
      <w:numFmt w:val="bullet"/>
      <w:lvlText w:val="•"/>
      <w:lvlJc w:val="left"/>
      <w:pPr>
        <w:ind w:left="3012" w:hanging="128"/>
      </w:pPr>
      <w:rPr>
        <w:rFonts w:hint="default"/>
        <w:lang w:val="es-ES" w:eastAsia="en-US" w:bidi="ar-SA"/>
      </w:rPr>
    </w:lvl>
    <w:lvl w:ilvl="8" w:tplc="21B2FACC">
      <w:numFmt w:val="bullet"/>
      <w:lvlText w:val="•"/>
      <w:lvlJc w:val="left"/>
      <w:pPr>
        <w:ind w:left="3365" w:hanging="128"/>
      </w:pPr>
      <w:rPr>
        <w:rFonts w:hint="default"/>
        <w:lang w:val="es-ES" w:eastAsia="en-US" w:bidi="ar-SA"/>
      </w:rPr>
    </w:lvl>
  </w:abstractNum>
  <w:abstractNum w:abstractNumId="11" w15:restartNumberingAfterBreak="0">
    <w:nsid w:val="71CE2F80"/>
    <w:multiLevelType w:val="multilevel"/>
    <w:tmpl w:val="E982A136"/>
    <w:lvl w:ilvl="0">
      <w:start w:val="1"/>
      <w:numFmt w:val="decimal"/>
      <w:lvlText w:val="%1."/>
      <w:lvlJc w:val="left"/>
      <w:pPr>
        <w:ind w:left="944" w:hanging="435"/>
        <w:jc w:val="left"/>
      </w:pPr>
      <w:rPr>
        <w:rFonts w:ascii="Calibri" w:eastAsia="Calibri" w:hAnsi="Calibri" w:cs="Calibri" w:hint="default"/>
        <w:b w:val="0"/>
        <w:bCs w:val="0"/>
        <w:i w:val="0"/>
        <w:iCs w:val="0"/>
        <w:spacing w:val="-1"/>
        <w:w w:val="100"/>
        <w:sz w:val="22"/>
        <w:szCs w:val="22"/>
        <w:lang w:val="es-ES" w:eastAsia="en-US" w:bidi="ar-SA"/>
      </w:rPr>
    </w:lvl>
    <w:lvl w:ilvl="1">
      <w:start w:val="1"/>
      <w:numFmt w:val="decimal"/>
      <w:lvlText w:val="%1.%2"/>
      <w:lvlJc w:val="left"/>
      <w:pPr>
        <w:ind w:left="944" w:hanging="435"/>
        <w:jc w:val="left"/>
      </w:pPr>
      <w:rPr>
        <w:rFonts w:ascii="Calibri" w:eastAsia="Calibri" w:hAnsi="Calibri" w:cs="Calibri" w:hint="default"/>
        <w:b w:val="0"/>
        <w:bCs w:val="0"/>
        <w:i w:val="0"/>
        <w:iCs w:val="0"/>
        <w:spacing w:val="-1"/>
        <w:w w:val="100"/>
        <w:sz w:val="22"/>
        <w:szCs w:val="22"/>
        <w:lang w:val="es-ES" w:eastAsia="en-US" w:bidi="ar-SA"/>
      </w:rPr>
    </w:lvl>
    <w:lvl w:ilvl="2">
      <w:numFmt w:val="bullet"/>
      <w:lvlText w:val="•"/>
      <w:lvlJc w:val="left"/>
      <w:pPr>
        <w:ind w:left="2654" w:hanging="435"/>
      </w:pPr>
      <w:rPr>
        <w:rFonts w:hint="default"/>
        <w:lang w:val="es-ES" w:eastAsia="en-US" w:bidi="ar-SA"/>
      </w:rPr>
    </w:lvl>
    <w:lvl w:ilvl="3">
      <w:numFmt w:val="bullet"/>
      <w:lvlText w:val="•"/>
      <w:lvlJc w:val="left"/>
      <w:pPr>
        <w:ind w:left="3511" w:hanging="435"/>
      </w:pPr>
      <w:rPr>
        <w:rFonts w:hint="default"/>
        <w:lang w:val="es-ES" w:eastAsia="en-US" w:bidi="ar-SA"/>
      </w:rPr>
    </w:lvl>
    <w:lvl w:ilvl="4">
      <w:numFmt w:val="bullet"/>
      <w:lvlText w:val="•"/>
      <w:lvlJc w:val="left"/>
      <w:pPr>
        <w:ind w:left="4368" w:hanging="435"/>
      </w:pPr>
      <w:rPr>
        <w:rFonts w:hint="default"/>
        <w:lang w:val="es-ES" w:eastAsia="en-US" w:bidi="ar-SA"/>
      </w:rPr>
    </w:lvl>
    <w:lvl w:ilvl="5">
      <w:numFmt w:val="bullet"/>
      <w:lvlText w:val="•"/>
      <w:lvlJc w:val="left"/>
      <w:pPr>
        <w:ind w:left="5225" w:hanging="435"/>
      </w:pPr>
      <w:rPr>
        <w:rFonts w:hint="default"/>
        <w:lang w:val="es-ES" w:eastAsia="en-US" w:bidi="ar-SA"/>
      </w:rPr>
    </w:lvl>
    <w:lvl w:ilvl="6">
      <w:numFmt w:val="bullet"/>
      <w:lvlText w:val="•"/>
      <w:lvlJc w:val="left"/>
      <w:pPr>
        <w:ind w:left="6082" w:hanging="435"/>
      </w:pPr>
      <w:rPr>
        <w:rFonts w:hint="default"/>
        <w:lang w:val="es-ES" w:eastAsia="en-US" w:bidi="ar-SA"/>
      </w:rPr>
    </w:lvl>
    <w:lvl w:ilvl="7">
      <w:numFmt w:val="bullet"/>
      <w:lvlText w:val="•"/>
      <w:lvlJc w:val="left"/>
      <w:pPr>
        <w:ind w:left="6939" w:hanging="435"/>
      </w:pPr>
      <w:rPr>
        <w:rFonts w:hint="default"/>
        <w:lang w:val="es-ES" w:eastAsia="en-US" w:bidi="ar-SA"/>
      </w:rPr>
    </w:lvl>
    <w:lvl w:ilvl="8">
      <w:numFmt w:val="bullet"/>
      <w:lvlText w:val="•"/>
      <w:lvlJc w:val="left"/>
      <w:pPr>
        <w:ind w:left="7796" w:hanging="435"/>
      </w:pPr>
      <w:rPr>
        <w:rFonts w:hint="default"/>
        <w:lang w:val="es-ES" w:eastAsia="en-US" w:bidi="ar-SA"/>
      </w:rPr>
    </w:lvl>
  </w:abstractNum>
  <w:abstractNum w:abstractNumId="12" w15:restartNumberingAfterBreak="0">
    <w:nsid w:val="788854F5"/>
    <w:multiLevelType w:val="hybridMultilevel"/>
    <w:tmpl w:val="E14C9C4E"/>
    <w:lvl w:ilvl="0" w:tplc="034CD99E">
      <w:numFmt w:val="bullet"/>
      <w:lvlText w:val="-"/>
      <w:lvlJc w:val="left"/>
      <w:pPr>
        <w:ind w:left="96" w:hanging="218"/>
      </w:pPr>
      <w:rPr>
        <w:rFonts w:ascii="Calibri" w:eastAsia="Calibri" w:hAnsi="Calibri" w:cs="Calibri" w:hint="default"/>
        <w:b w:val="0"/>
        <w:bCs w:val="0"/>
        <w:i w:val="0"/>
        <w:iCs w:val="0"/>
        <w:spacing w:val="0"/>
        <w:w w:val="100"/>
        <w:sz w:val="24"/>
        <w:szCs w:val="24"/>
        <w:lang w:val="es-ES" w:eastAsia="en-US" w:bidi="ar-SA"/>
      </w:rPr>
    </w:lvl>
    <w:lvl w:ilvl="1" w:tplc="28D4C81E">
      <w:numFmt w:val="bullet"/>
      <w:lvlText w:val="•"/>
      <w:lvlJc w:val="left"/>
      <w:pPr>
        <w:ind w:left="412" w:hanging="218"/>
      </w:pPr>
      <w:rPr>
        <w:rFonts w:hint="default"/>
        <w:lang w:val="es-ES" w:eastAsia="en-US" w:bidi="ar-SA"/>
      </w:rPr>
    </w:lvl>
    <w:lvl w:ilvl="2" w:tplc="A95A838C">
      <w:numFmt w:val="bullet"/>
      <w:lvlText w:val="•"/>
      <w:lvlJc w:val="left"/>
      <w:pPr>
        <w:ind w:left="724" w:hanging="218"/>
      </w:pPr>
      <w:rPr>
        <w:rFonts w:hint="default"/>
        <w:lang w:val="es-ES" w:eastAsia="en-US" w:bidi="ar-SA"/>
      </w:rPr>
    </w:lvl>
    <w:lvl w:ilvl="3" w:tplc="211479C2">
      <w:numFmt w:val="bullet"/>
      <w:lvlText w:val="•"/>
      <w:lvlJc w:val="left"/>
      <w:pPr>
        <w:ind w:left="1036" w:hanging="218"/>
      </w:pPr>
      <w:rPr>
        <w:rFonts w:hint="default"/>
        <w:lang w:val="es-ES" w:eastAsia="en-US" w:bidi="ar-SA"/>
      </w:rPr>
    </w:lvl>
    <w:lvl w:ilvl="4" w:tplc="AD10BE88">
      <w:numFmt w:val="bullet"/>
      <w:lvlText w:val="•"/>
      <w:lvlJc w:val="left"/>
      <w:pPr>
        <w:ind w:left="1348" w:hanging="218"/>
      </w:pPr>
      <w:rPr>
        <w:rFonts w:hint="default"/>
        <w:lang w:val="es-ES" w:eastAsia="en-US" w:bidi="ar-SA"/>
      </w:rPr>
    </w:lvl>
    <w:lvl w:ilvl="5" w:tplc="1A72E3C0">
      <w:numFmt w:val="bullet"/>
      <w:lvlText w:val="•"/>
      <w:lvlJc w:val="left"/>
      <w:pPr>
        <w:ind w:left="1660" w:hanging="218"/>
      </w:pPr>
      <w:rPr>
        <w:rFonts w:hint="default"/>
        <w:lang w:val="es-ES" w:eastAsia="en-US" w:bidi="ar-SA"/>
      </w:rPr>
    </w:lvl>
    <w:lvl w:ilvl="6" w:tplc="C060C05E">
      <w:numFmt w:val="bullet"/>
      <w:lvlText w:val="•"/>
      <w:lvlJc w:val="left"/>
      <w:pPr>
        <w:ind w:left="1972" w:hanging="218"/>
      </w:pPr>
      <w:rPr>
        <w:rFonts w:hint="default"/>
        <w:lang w:val="es-ES" w:eastAsia="en-US" w:bidi="ar-SA"/>
      </w:rPr>
    </w:lvl>
    <w:lvl w:ilvl="7" w:tplc="74A8F5C2">
      <w:numFmt w:val="bullet"/>
      <w:lvlText w:val="•"/>
      <w:lvlJc w:val="left"/>
      <w:pPr>
        <w:ind w:left="2284" w:hanging="218"/>
      </w:pPr>
      <w:rPr>
        <w:rFonts w:hint="default"/>
        <w:lang w:val="es-ES" w:eastAsia="en-US" w:bidi="ar-SA"/>
      </w:rPr>
    </w:lvl>
    <w:lvl w:ilvl="8" w:tplc="C0506DC4">
      <w:numFmt w:val="bullet"/>
      <w:lvlText w:val="•"/>
      <w:lvlJc w:val="left"/>
      <w:pPr>
        <w:ind w:left="2596" w:hanging="218"/>
      </w:pPr>
      <w:rPr>
        <w:rFonts w:hint="default"/>
        <w:lang w:val="es-ES" w:eastAsia="en-US" w:bidi="ar-SA"/>
      </w:rPr>
    </w:lvl>
  </w:abstractNum>
  <w:abstractNum w:abstractNumId="13" w15:restartNumberingAfterBreak="0">
    <w:nsid w:val="7CC02CFB"/>
    <w:multiLevelType w:val="hybridMultilevel"/>
    <w:tmpl w:val="A54CCF1C"/>
    <w:lvl w:ilvl="0" w:tplc="1F94C748">
      <w:numFmt w:val="bullet"/>
      <w:lvlText w:val="-"/>
      <w:lvlJc w:val="left"/>
      <w:pPr>
        <w:ind w:left="670" w:hanging="128"/>
      </w:pPr>
      <w:rPr>
        <w:rFonts w:ascii="Calibri" w:eastAsia="Calibri" w:hAnsi="Calibri" w:cs="Calibri" w:hint="default"/>
        <w:b w:val="0"/>
        <w:bCs w:val="0"/>
        <w:i w:val="0"/>
        <w:iCs w:val="0"/>
        <w:spacing w:val="0"/>
        <w:w w:val="100"/>
        <w:sz w:val="24"/>
        <w:szCs w:val="24"/>
        <w:lang w:val="es-ES" w:eastAsia="en-US" w:bidi="ar-SA"/>
      </w:rPr>
    </w:lvl>
    <w:lvl w:ilvl="1" w:tplc="A3B4BA62">
      <w:numFmt w:val="bullet"/>
      <w:lvlText w:val="•"/>
      <w:lvlJc w:val="left"/>
      <w:pPr>
        <w:ind w:left="1019" w:hanging="128"/>
      </w:pPr>
      <w:rPr>
        <w:rFonts w:hint="default"/>
        <w:lang w:val="es-ES" w:eastAsia="en-US" w:bidi="ar-SA"/>
      </w:rPr>
    </w:lvl>
    <w:lvl w:ilvl="2" w:tplc="E9702590">
      <w:numFmt w:val="bullet"/>
      <w:lvlText w:val="•"/>
      <w:lvlJc w:val="left"/>
      <w:pPr>
        <w:ind w:left="1358" w:hanging="128"/>
      </w:pPr>
      <w:rPr>
        <w:rFonts w:hint="default"/>
        <w:lang w:val="es-ES" w:eastAsia="en-US" w:bidi="ar-SA"/>
      </w:rPr>
    </w:lvl>
    <w:lvl w:ilvl="3" w:tplc="47341606">
      <w:numFmt w:val="bullet"/>
      <w:lvlText w:val="•"/>
      <w:lvlJc w:val="left"/>
      <w:pPr>
        <w:ind w:left="1697" w:hanging="128"/>
      </w:pPr>
      <w:rPr>
        <w:rFonts w:hint="default"/>
        <w:lang w:val="es-ES" w:eastAsia="en-US" w:bidi="ar-SA"/>
      </w:rPr>
    </w:lvl>
    <w:lvl w:ilvl="4" w:tplc="3A8A4174">
      <w:numFmt w:val="bullet"/>
      <w:lvlText w:val="•"/>
      <w:lvlJc w:val="left"/>
      <w:pPr>
        <w:ind w:left="2036" w:hanging="128"/>
      </w:pPr>
      <w:rPr>
        <w:rFonts w:hint="default"/>
        <w:lang w:val="es-ES" w:eastAsia="en-US" w:bidi="ar-SA"/>
      </w:rPr>
    </w:lvl>
    <w:lvl w:ilvl="5" w:tplc="84B821FC">
      <w:numFmt w:val="bullet"/>
      <w:lvlText w:val="•"/>
      <w:lvlJc w:val="left"/>
      <w:pPr>
        <w:ind w:left="2376" w:hanging="128"/>
      </w:pPr>
      <w:rPr>
        <w:rFonts w:hint="default"/>
        <w:lang w:val="es-ES" w:eastAsia="en-US" w:bidi="ar-SA"/>
      </w:rPr>
    </w:lvl>
    <w:lvl w:ilvl="6" w:tplc="0CDCD230">
      <w:numFmt w:val="bullet"/>
      <w:lvlText w:val="•"/>
      <w:lvlJc w:val="left"/>
      <w:pPr>
        <w:ind w:left="2715" w:hanging="128"/>
      </w:pPr>
      <w:rPr>
        <w:rFonts w:hint="default"/>
        <w:lang w:val="es-ES" w:eastAsia="en-US" w:bidi="ar-SA"/>
      </w:rPr>
    </w:lvl>
    <w:lvl w:ilvl="7" w:tplc="104450C0">
      <w:numFmt w:val="bullet"/>
      <w:lvlText w:val="•"/>
      <w:lvlJc w:val="left"/>
      <w:pPr>
        <w:ind w:left="3054" w:hanging="128"/>
      </w:pPr>
      <w:rPr>
        <w:rFonts w:hint="default"/>
        <w:lang w:val="es-ES" w:eastAsia="en-US" w:bidi="ar-SA"/>
      </w:rPr>
    </w:lvl>
    <w:lvl w:ilvl="8" w:tplc="25A0D15E">
      <w:numFmt w:val="bullet"/>
      <w:lvlText w:val="•"/>
      <w:lvlJc w:val="left"/>
      <w:pPr>
        <w:ind w:left="3393" w:hanging="128"/>
      </w:pPr>
      <w:rPr>
        <w:rFonts w:hint="default"/>
        <w:lang w:val="es-ES" w:eastAsia="en-US" w:bidi="ar-SA"/>
      </w:rPr>
    </w:lvl>
  </w:abstractNum>
  <w:num w:numId="1" w16cid:durableId="1002857922">
    <w:abstractNumId w:val="3"/>
  </w:num>
  <w:num w:numId="2" w16cid:durableId="1328054267">
    <w:abstractNumId w:val="0"/>
  </w:num>
  <w:num w:numId="3" w16cid:durableId="1979727260">
    <w:abstractNumId w:val="10"/>
  </w:num>
  <w:num w:numId="4" w16cid:durableId="1942255751">
    <w:abstractNumId w:val="13"/>
  </w:num>
  <w:num w:numId="5" w16cid:durableId="917134081">
    <w:abstractNumId w:val="1"/>
  </w:num>
  <w:num w:numId="6" w16cid:durableId="812260634">
    <w:abstractNumId w:val="7"/>
  </w:num>
  <w:num w:numId="7" w16cid:durableId="782263670">
    <w:abstractNumId w:val="12"/>
  </w:num>
  <w:num w:numId="8" w16cid:durableId="1541238729">
    <w:abstractNumId w:val="6"/>
  </w:num>
  <w:num w:numId="9" w16cid:durableId="363755236">
    <w:abstractNumId w:val="5"/>
  </w:num>
  <w:num w:numId="10" w16cid:durableId="1662927849">
    <w:abstractNumId w:val="4"/>
  </w:num>
  <w:num w:numId="11" w16cid:durableId="549457603">
    <w:abstractNumId w:val="2"/>
  </w:num>
  <w:num w:numId="12" w16cid:durableId="296882143">
    <w:abstractNumId w:val="8"/>
  </w:num>
  <w:num w:numId="13" w16cid:durableId="1054934388">
    <w:abstractNumId w:val="9"/>
  </w:num>
  <w:num w:numId="14" w16cid:durableId="13683362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220E1"/>
    <w:rsid w:val="00213A63"/>
    <w:rsid w:val="005B0318"/>
    <w:rsid w:val="00B220E1"/>
    <w:rsid w:val="00D711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6BA3"/>
  <w15:docId w15:val="{564AB67E-6592-499E-9267-B55BC5AB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002" w:hanging="358"/>
      <w:jc w:val="both"/>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15"/>
      <w:ind w:left="284"/>
    </w:pPr>
    <w:rPr>
      <w:rFonts w:ascii="Arial MT" w:eastAsia="Arial MT" w:hAnsi="Arial MT" w:cs="Arial MT"/>
      <w:sz w:val="20"/>
      <w:szCs w:val="20"/>
    </w:rPr>
  </w:style>
  <w:style w:type="paragraph" w:styleId="TDC2">
    <w:name w:val="toc 2"/>
    <w:basedOn w:val="Normal"/>
    <w:uiPriority w:val="1"/>
    <w:qFormat/>
    <w:pPr>
      <w:spacing w:before="234"/>
      <w:ind w:left="941" w:hanging="432"/>
    </w:pPr>
  </w:style>
  <w:style w:type="paragraph" w:styleId="TDC3">
    <w:name w:val="toc 3"/>
    <w:basedOn w:val="Normal"/>
    <w:uiPriority w:val="1"/>
    <w:qFormat/>
    <w:pPr>
      <w:spacing w:before="273"/>
      <w:ind w:left="1175" w:hanging="231"/>
    </w:pPr>
    <w:rPr>
      <w:rFonts w:ascii="Arial MT" w:eastAsia="Arial MT" w:hAnsi="Arial MT" w:cs="Arial MT"/>
      <w:sz w:val="20"/>
      <w:szCs w:val="20"/>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41" w:hanging="432"/>
    </w:pPr>
  </w:style>
  <w:style w:type="paragraph" w:customStyle="1" w:styleId="TableParagraph">
    <w:name w:val="Table Paragraph"/>
    <w:basedOn w:val="Normal"/>
    <w:uiPriority w:val="1"/>
    <w:qFormat/>
    <w:pPr>
      <w:ind w:left="9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3378</Words>
  <Characters>18582</Characters>
  <Application>Microsoft Office Word</Application>
  <DocSecurity>0</DocSecurity>
  <Lines>154</Lines>
  <Paragraphs>43</Paragraphs>
  <ScaleCrop>false</ScaleCrop>
  <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FD02-EPIS-Informe Vision de Proyecto-PROGRAIII.docx</dc:title>
  <cp:lastModifiedBy>Bruno Ancco</cp:lastModifiedBy>
  <cp:revision>2</cp:revision>
  <dcterms:created xsi:type="dcterms:W3CDTF">2025-09-09T17:46:00Z</dcterms:created>
  <dcterms:modified xsi:type="dcterms:W3CDTF">2025-09-09T17:48:00Z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Producer">
    <vt:lpwstr>Skia/PDF m139 Google Docs Renderer</vt:lpwstr>
  </property>
  <property fmtid="{D5CDD505-2E9C-101B-9397-08002B2CF9AE}" pid="4" name="LastSaved">
    <vt:filetime>2025-09-09T00:00:00Z</vt:filetime>
  </property>
</Properties>
</file>