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3728E" w14:textId="77777777" w:rsidR="002F0F03" w:rsidRDefault="00453141">
      <w:pPr>
        <w:pStyle w:val="Textoindependiente"/>
        <w:ind w:left="4532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08123F3" wp14:editId="654CF126">
            <wp:extent cx="1355382" cy="182308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382" cy="18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862F" w14:textId="77777777" w:rsidR="002F0F03" w:rsidRDefault="002F0F03">
      <w:pPr>
        <w:pStyle w:val="Textoindependiente"/>
        <w:spacing w:before="280"/>
        <w:rPr>
          <w:rFonts w:ascii="Times New Roman"/>
          <w:sz w:val="30"/>
        </w:rPr>
      </w:pPr>
    </w:p>
    <w:p w14:paraId="291E6F53" w14:textId="77777777" w:rsidR="002F0F03" w:rsidRDefault="00453141">
      <w:pPr>
        <w:ind w:left="2066" w:right="1916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UNIVERSIDAD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PRIVADA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21"/>
          <w:sz w:val="30"/>
        </w:rPr>
        <w:t xml:space="preserve"> </w:t>
      </w:r>
      <w:r>
        <w:rPr>
          <w:rFonts w:ascii="Arial" w:hAnsi="Arial"/>
          <w:b/>
          <w:sz w:val="30"/>
        </w:rPr>
        <w:t>TACNA FACULTAD DE INGENIERÍA</w:t>
      </w:r>
    </w:p>
    <w:p w14:paraId="0FA18A1D" w14:textId="77777777" w:rsidR="002F0F03" w:rsidRDefault="00453141">
      <w:pPr>
        <w:spacing w:before="183"/>
        <w:ind w:left="2869" w:right="2719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Escuela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Profesional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de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Ingeniería de Sistemas</w:t>
      </w:r>
    </w:p>
    <w:p w14:paraId="433C2E89" w14:textId="77777777" w:rsidR="002F0F03" w:rsidRDefault="002F0F03">
      <w:pPr>
        <w:pStyle w:val="Textoindependiente"/>
        <w:spacing w:before="322"/>
        <w:rPr>
          <w:rFonts w:ascii="Arial"/>
          <w:b/>
          <w:sz w:val="30"/>
        </w:rPr>
      </w:pPr>
    </w:p>
    <w:p w14:paraId="23731FEC" w14:textId="77777777" w:rsidR="0026081B" w:rsidRPr="0026081B" w:rsidRDefault="0026081B" w:rsidP="0026081B">
      <w:pPr>
        <w:widowControl/>
        <w:autoSpaceDE/>
        <w:autoSpaceDN/>
        <w:ind w:left="708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6081B">
        <w:rPr>
          <w:rFonts w:ascii="Arial" w:eastAsia="Times New Roman" w:hAnsi="Arial" w:cs="Arial"/>
          <w:b/>
          <w:bCs/>
          <w:i/>
          <w:iCs/>
          <w:color w:val="000000"/>
          <w:sz w:val="36"/>
          <w:szCs w:val="36"/>
          <w:lang w:eastAsia="es-ES"/>
        </w:rPr>
        <w:t>Sistema Municipal de Registro y Transparencia de Establecimientos en Materia de Salubridad - SIRESA</w:t>
      </w:r>
    </w:p>
    <w:p w14:paraId="129C7362" w14:textId="77777777" w:rsidR="0026081B" w:rsidRPr="0026081B" w:rsidRDefault="0026081B" w:rsidP="0026081B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5453C76" w14:textId="77777777" w:rsidR="002F0F03" w:rsidRDefault="002F0F03">
      <w:pPr>
        <w:pStyle w:val="Textoindependiente"/>
        <w:rPr>
          <w:sz w:val="30"/>
        </w:rPr>
      </w:pPr>
    </w:p>
    <w:p w14:paraId="3C2D5A7A" w14:textId="3098C7C5" w:rsidR="002F0F03" w:rsidRDefault="002F0F03">
      <w:pPr>
        <w:pStyle w:val="Textoindependiente"/>
        <w:rPr>
          <w:sz w:val="30"/>
        </w:rPr>
      </w:pPr>
    </w:p>
    <w:p w14:paraId="776BBF3F" w14:textId="7B94D775" w:rsidR="000265AB" w:rsidRDefault="000265AB">
      <w:pPr>
        <w:pStyle w:val="Textoindependiente"/>
        <w:rPr>
          <w:sz w:val="30"/>
        </w:rPr>
      </w:pPr>
    </w:p>
    <w:p w14:paraId="40DF4A07" w14:textId="4462975E" w:rsidR="000265AB" w:rsidRPr="00BE7C1E" w:rsidRDefault="000265AB" w:rsidP="000265AB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 xml:space="preserve">Curso: </w:t>
      </w:r>
      <w:r w:rsidR="001668F3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>Patrones de Software</w:t>
      </w:r>
    </w:p>
    <w:p w14:paraId="5127CFF3" w14:textId="77777777" w:rsidR="000265AB" w:rsidRPr="00BE7C1E" w:rsidRDefault="000265AB" w:rsidP="000265AB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7F617C35" w14:textId="781C3647" w:rsidR="000265AB" w:rsidRPr="00BE7C1E" w:rsidRDefault="000265AB" w:rsidP="000265AB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 xml:space="preserve">Docente: </w:t>
      </w:r>
      <w:r w:rsidR="001668F3" w:rsidRPr="001668F3">
        <w:rPr>
          <w:rFonts w:ascii="Arial" w:eastAsia="Times New Roman" w:hAnsi="Arial" w:cs="Arial"/>
          <w:i/>
          <w:iCs/>
          <w:color w:val="000000"/>
          <w:sz w:val="32"/>
          <w:szCs w:val="32"/>
          <w:lang w:val="es-PE" w:eastAsia="es-PE"/>
        </w:rPr>
        <w:t>Mag. Patrick Cuadros Quiroga</w:t>
      </w:r>
    </w:p>
    <w:p w14:paraId="59E702C6" w14:textId="77777777" w:rsidR="000265AB" w:rsidRPr="00BE7C1E" w:rsidRDefault="000265AB" w:rsidP="000265AB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</w:p>
    <w:p w14:paraId="0E625A26" w14:textId="77777777" w:rsidR="000265AB" w:rsidRPr="00BE7C1E" w:rsidRDefault="000265AB" w:rsidP="000265AB">
      <w:pPr>
        <w:widowControl/>
        <w:autoSpaceDE/>
        <w:autoSpaceDN/>
        <w:ind w:left="144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E7C1E">
        <w:rPr>
          <w:rFonts w:ascii="Arial" w:eastAsia="Times New Roman" w:hAnsi="Arial" w:cs="Arial"/>
          <w:color w:val="000000"/>
          <w:sz w:val="32"/>
          <w:szCs w:val="32"/>
          <w:lang w:val="es-PE" w:eastAsia="es-PE"/>
        </w:rPr>
        <w:t>Integrantes:</w:t>
      </w:r>
    </w:p>
    <w:p w14:paraId="18C06D6B" w14:textId="77777777" w:rsidR="001668F3" w:rsidRDefault="000265AB" w:rsidP="001668F3">
      <w:pPr>
        <w:pStyle w:val="Textoindependiente"/>
        <w:ind w:left="1440"/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</w:pPr>
      <w:r w:rsidRPr="00BE7C1E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br/>
      </w:r>
      <w:r w:rsidR="001668F3" w:rsidRPr="00782C90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 xml:space="preserve">Ancco Suaña, Bruno Enrique </w:t>
      </w:r>
      <w:r w:rsidR="001668F3" w:rsidRPr="00782C90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ab/>
      </w:r>
      <w:r w:rsidR="001668F3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ab/>
      </w:r>
      <w:r w:rsidR="001668F3" w:rsidRPr="00782C90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(2023077472)</w:t>
      </w:r>
      <w:r w:rsidR="001668F3" w:rsidRPr="00BE7C1E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br/>
      </w:r>
      <w:r w:rsidR="001668F3"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 xml:space="preserve">Huaman Rivera, Roberto Carlos  </w:t>
      </w:r>
      <w:r w:rsidR="001668F3"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ab/>
      </w:r>
      <w:r w:rsidR="001668F3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(</w:t>
      </w:r>
      <w:r w:rsidR="001668F3" w:rsidRPr="00BE7C1E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2021071077</w:t>
      </w:r>
      <w:r w:rsidR="001668F3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>)</w:t>
      </w:r>
    </w:p>
    <w:p w14:paraId="29326ADA" w14:textId="77777777" w:rsidR="001668F3" w:rsidRDefault="001668F3" w:rsidP="001668F3">
      <w:pPr>
        <w:pStyle w:val="Textoindependiente"/>
        <w:ind w:left="1440"/>
        <w:rPr>
          <w:sz w:val="30"/>
        </w:rPr>
      </w:pPr>
      <w:r w:rsidRPr="00782C90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 xml:space="preserve">Rivera Muñoz, Augusto Joaquin </w:t>
      </w:r>
      <w:r w:rsidRPr="00782C90">
        <w:rPr>
          <w:rFonts w:ascii="Arial" w:eastAsia="Times New Roman" w:hAnsi="Arial" w:cs="Arial"/>
          <w:b/>
          <w:bCs/>
          <w:i/>
          <w:iCs/>
          <w:color w:val="000000"/>
          <w:sz w:val="28"/>
          <w:szCs w:val="28"/>
          <w:lang w:val="es-PE" w:eastAsia="es-PE"/>
        </w:rPr>
        <w:tab/>
        <w:t>(2022073505)</w:t>
      </w:r>
    </w:p>
    <w:p w14:paraId="6E290CB7" w14:textId="0E3A03E4" w:rsidR="000265AB" w:rsidRDefault="000265AB" w:rsidP="000265AB">
      <w:pPr>
        <w:pStyle w:val="Textoindependiente"/>
        <w:ind w:left="1440"/>
        <w:rPr>
          <w:sz w:val="30"/>
        </w:rPr>
      </w:pPr>
    </w:p>
    <w:p w14:paraId="181AA236" w14:textId="50CDAB16" w:rsidR="000265AB" w:rsidRDefault="000265AB">
      <w:pPr>
        <w:pStyle w:val="Textoindependiente"/>
        <w:rPr>
          <w:sz w:val="30"/>
        </w:rPr>
      </w:pPr>
    </w:p>
    <w:p w14:paraId="32F4CB78" w14:textId="77777777" w:rsidR="002F0F03" w:rsidRDefault="002F0F03">
      <w:pPr>
        <w:pStyle w:val="Textoindependiente"/>
        <w:spacing w:before="78"/>
        <w:rPr>
          <w:sz w:val="30"/>
        </w:rPr>
      </w:pPr>
    </w:p>
    <w:p w14:paraId="742E8991" w14:textId="6966D8DD" w:rsidR="002F0F03" w:rsidRDefault="00453141">
      <w:pPr>
        <w:spacing w:before="1"/>
        <w:ind w:left="3751" w:right="4605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pacing w:val="-2"/>
          <w:sz w:val="30"/>
        </w:rPr>
        <w:t>Tacna-</w:t>
      </w:r>
      <w:r>
        <w:rPr>
          <w:rFonts w:ascii="Arial" w:hAnsi="Arial"/>
          <w:b/>
          <w:spacing w:val="-19"/>
          <w:sz w:val="30"/>
        </w:rPr>
        <w:t xml:space="preserve"> </w:t>
      </w:r>
      <w:r>
        <w:rPr>
          <w:rFonts w:ascii="Arial" w:hAnsi="Arial"/>
          <w:b/>
          <w:spacing w:val="-2"/>
          <w:sz w:val="30"/>
        </w:rPr>
        <w:t xml:space="preserve">Perú </w:t>
      </w:r>
      <w:r>
        <w:rPr>
          <w:rFonts w:ascii="Arial" w:hAnsi="Arial"/>
          <w:b/>
          <w:spacing w:val="-4"/>
          <w:sz w:val="30"/>
        </w:rPr>
        <w:t>202</w:t>
      </w:r>
      <w:r w:rsidR="0026081B">
        <w:rPr>
          <w:rFonts w:ascii="Arial" w:hAnsi="Arial"/>
          <w:b/>
          <w:spacing w:val="-4"/>
          <w:sz w:val="30"/>
        </w:rPr>
        <w:t>5</w:t>
      </w:r>
    </w:p>
    <w:p w14:paraId="38606AC0" w14:textId="77777777" w:rsidR="002F0F03" w:rsidRDefault="002F0F03">
      <w:pPr>
        <w:jc w:val="center"/>
        <w:rPr>
          <w:rFonts w:ascii="Arial" w:hAnsi="Arial"/>
          <w:b/>
          <w:sz w:val="30"/>
        </w:rPr>
        <w:sectPr w:rsidR="002F0F03">
          <w:type w:val="continuous"/>
          <w:pgSz w:w="11920" w:h="16840"/>
          <w:pgMar w:top="1480" w:right="566" w:bottom="280" w:left="708" w:header="720" w:footer="720" w:gutter="0"/>
          <w:cols w:space="720"/>
        </w:sectPr>
      </w:pPr>
    </w:p>
    <w:p w14:paraId="65EC10F4" w14:textId="77777777" w:rsidR="002F0F03" w:rsidRDefault="002F0F03">
      <w:pPr>
        <w:pStyle w:val="Textoindependiente"/>
        <w:rPr>
          <w:rFonts w:ascii="Arial"/>
          <w:b/>
          <w:sz w:val="36"/>
        </w:rPr>
      </w:pPr>
    </w:p>
    <w:p w14:paraId="06A15DB5" w14:textId="77777777" w:rsidR="002F0F03" w:rsidRDefault="002F0F03">
      <w:pPr>
        <w:pStyle w:val="Textoindependiente"/>
        <w:spacing w:before="166"/>
        <w:rPr>
          <w:rFonts w:ascii="Arial"/>
          <w:b/>
          <w:sz w:val="36"/>
        </w:rPr>
      </w:pPr>
    </w:p>
    <w:p w14:paraId="553A8F14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28FE56E" w14:textId="77777777" w:rsidR="00CE1C4E" w:rsidRPr="00CE1C4E" w:rsidRDefault="00CE1C4E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E1C4E">
        <w:rPr>
          <w:rFonts w:ascii="Times New Roman" w:eastAsia="Times New Roman" w:hAnsi="Times New Roman" w:cs="Times New Roman"/>
          <w:b/>
          <w:bCs/>
          <w:i/>
          <w:iCs/>
          <w:color w:val="000000"/>
          <w:sz w:val="36"/>
          <w:szCs w:val="36"/>
          <w:lang w:eastAsia="es-ES"/>
        </w:rPr>
        <w:t>Sistema Municipal de Registro y Transparencia de Establecimientos en Materia de Salubridad - SIRESA </w:t>
      </w:r>
    </w:p>
    <w:p w14:paraId="25618DC5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888C1E" w14:textId="0B7E30A3" w:rsidR="00CE1C4E" w:rsidRPr="00CE1C4E" w:rsidRDefault="000265AB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s-ES"/>
        </w:rPr>
        <w:t xml:space="preserve">Manual de </w:t>
      </w:r>
      <w:r w:rsidR="0039382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s-ES"/>
        </w:rPr>
        <w:t>Instalación</w:t>
      </w:r>
    </w:p>
    <w:p w14:paraId="537434A9" w14:textId="77777777" w:rsidR="00CE1C4E" w:rsidRPr="00CE1C4E" w:rsidRDefault="00CE1C4E" w:rsidP="00CE1C4E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C152876" w14:textId="77777777" w:rsidR="00CE1C4E" w:rsidRPr="00CE1C4E" w:rsidRDefault="00CE1C4E" w:rsidP="00CE1C4E">
      <w:pPr>
        <w:widowControl/>
        <w:autoSpaceDE/>
        <w:autoSpaceDN/>
        <w:jc w:val="right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E1C4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s-ES"/>
        </w:rPr>
        <w:t>Versión 1.0</w:t>
      </w:r>
    </w:p>
    <w:p w14:paraId="32831747" w14:textId="77777777" w:rsidR="002F0F03" w:rsidRDefault="002F0F03">
      <w:pPr>
        <w:jc w:val="right"/>
        <w:rPr>
          <w:rFonts w:ascii="Times New Roman" w:hAnsi="Times New Roman"/>
          <w:b/>
          <w:i/>
          <w:sz w:val="28"/>
        </w:rPr>
        <w:sectPr w:rsidR="002F0F03">
          <w:pgSz w:w="11920" w:h="16840"/>
          <w:pgMar w:top="1940" w:right="566" w:bottom="280" w:left="708" w:header="720" w:footer="720" w:gutter="0"/>
          <w:cols w:space="720"/>
        </w:sectPr>
      </w:pPr>
    </w:p>
    <w:p w14:paraId="6A20D8A1" w14:textId="77777777" w:rsidR="002F0F03" w:rsidRDefault="002F0F03">
      <w:pPr>
        <w:pStyle w:val="Textoindependiente"/>
        <w:rPr>
          <w:rFonts w:ascii="Times New Roman"/>
          <w:b/>
          <w:i/>
          <w:sz w:val="24"/>
        </w:rPr>
      </w:pPr>
    </w:p>
    <w:p w14:paraId="016ABDCE" w14:textId="37D7F945" w:rsidR="00393827" w:rsidRPr="00393827" w:rsidRDefault="00393827" w:rsidP="00393827">
      <w:pPr>
        <w:pStyle w:val="Ttulo1"/>
        <w:jc w:val="center"/>
        <w:rPr>
          <w:rStyle w:val="selected"/>
          <w:sz w:val="28"/>
          <w:szCs w:val="28"/>
        </w:rPr>
      </w:pPr>
      <w:bookmarkStart w:id="0" w:name="_"/>
      <w:bookmarkEnd w:id="0"/>
      <w:r w:rsidRPr="00393827">
        <w:rPr>
          <w:rStyle w:val="selected"/>
          <w:sz w:val="28"/>
          <w:szCs w:val="28"/>
        </w:rPr>
        <w:t>Manual de Instalación del Sistema SIRESA</w:t>
      </w:r>
    </w:p>
    <w:p w14:paraId="7382A527" w14:textId="7606C83E" w:rsidR="00393827" w:rsidRDefault="00393827" w:rsidP="00393827">
      <w:pPr>
        <w:pStyle w:val="Ttulo1"/>
        <w:jc w:val="center"/>
        <w:rPr>
          <w:rStyle w:val="selected"/>
        </w:rPr>
      </w:pPr>
    </w:p>
    <w:p w14:paraId="7D3CF51F" w14:textId="77777777" w:rsidR="00393827" w:rsidRDefault="00393827" w:rsidP="00393827">
      <w:pPr>
        <w:pStyle w:val="Ttulo1"/>
        <w:jc w:val="center"/>
        <w:rPr>
          <w:rFonts w:ascii="Times New Roman" w:eastAsia="Times New Roman" w:hAnsi="Times New Roman" w:cs="Times New Roman"/>
          <w:lang w:val="es-PE"/>
        </w:rPr>
      </w:pPr>
    </w:p>
    <w:p w14:paraId="770027D4" w14:textId="77777777" w:rsidR="00393827" w:rsidRDefault="00393827" w:rsidP="00393827">
      <w:pPr>
        <w:pStyle w:val="Ttulo3"/>
      </w:pPr>
      <w:r>
        <w:rPr>
          <w:rStyle w:val="selected"/>
        </w:rPr>
        <w:t>1. Introducción</w:t>
      </w:r>
    </w:p>
    <w:p w14:paraId="5C04DF5C" w14:textId="77777777" w:rsidR="00393827" w:rsidRDefault="00393827" w:rsidP="00393827">
      <w:pPr>
        <w:pStyle w:val="NormalWeb"/>
      </w:pPr>
      <w:r>
        <w:rPr>
          <w:rStyle w:val="selected"/>
        </w:rPr>
        <w:t>Este manual describe los pasos necesarios para configurar el entorno de desarrollo y desplegar localmente la aplicación web SIRESA. Está dirigido a desarrolladores o personal técnico con conocimientos básicos en Java, MySQL y Apache Tomcat.</w:t>
      </w:r>
    </w:p>
    <w:p w14:paraId="41F9AEA7" w14:textId="77777777" w:rsidR="00393827" w:rsidRDefault="00393827" w:rsidP="00393827">
      <w:pPr>
        <w:pStyle w:val="Ttulo3"/>
      </w:pPr>
      <w:r>
        <w:rPr>
          <w:rStyle w:val="selected"/>
        </w:rPr>
        <w:t>2. Requisitos de Software</w:t>
      </w:r>
    </w:p>
    <w:p w14:paraId="22AE1B88" w14:textId="77777777" w:rsidR="00393827" w:rsidRDefault="00393827" w:rsidP="00393827">
      <w:pPr>
        <w:pStyle w:val="NormalWeb"/>
      </w:pPr>
      <w:r>
        <w:rPr>
          <w:rStyle w:val="selected"/>
        </w:rPr>
        <w:t>Asegúrese de tener instalado el siguiente software antes de comenzar:</w:t>
      </w:r>
    </w:p>
    <w:p w14:paraId="0C62E23D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Java Development Kit (JDK):</w:t>
      </w:r>
      <w:r>
        <w:rPr>
          <w:rStyle w:val="selected"/>
        </w:rPr>
        <w:t xml:space="preserve"> Versión 17 o superior.</w:t>
      </w:r>
    </w:p>
    <w:p w14:paraId="488DE99E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Apache NetBeans IDE:</w:t>
      </w:r>
      <w:r>
        <w:rPr>
          <w:rStyle w:val="selected"/>
        </w:rPr>
        <w:t xml:space="preserve"> Versión 12 o superior.</w:t>
      </w:r>
    </w:p>
    <w:p w14:paraId="074839BA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Apache Tomcat:</w:t>
      </w:r>
      <w:r>
        <w:rPr>
          <w:rStyle w:val="selected"/>
        </w:rPr>
        <w:t xml:space="preserve"> Versión 9.0 o superior (debe estar integrado con NetBeans).</w:t>
      </w:r>
    </w:p>
    <w:p w14:paraId="78DB5A8D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MySQL Server:</w:t>
      </w:r>
      <w:r>
        <w:rPr>
          <w:rStyle w:val="selected"/>
        </w:rPr>
        <w:t xml:space="preserve"> Versión 8.0 o superior.</w:t>
      </w:r>
    </w:p>
    <w:p w14:paraId="122DC617" w14:textId="77777777" w:rsidR="00393827" w:rsidRDefault="00393827" w:rsidP="00393827">
      <w:pPr>
        <w:pStyle w:val="NormalWeb"/>
        <w:numPr>
          <w:ilvl w:val="0"/>
          <w:numId w:val="25"/>
        </w:numPr>
      </w:pPr>
      <w:r>
        <w:rPr>
          <w:rStyle w:val="selected"/>
          <w:b/>
          <w:bCs/>
        </w:rPr>
        <w:t>MySQL Workbench</w:t>
      </w:r>
      <w:r>
        <w:rPr>
          <w:rStyle w:val="selected"/>
        </w:rPr>
        <w:t xml:space="preserve"> (o cualquier otro cliente de base de datos) para gestionar la base de datos.</w:t>
      </w:r>
    </w:p>
    <w:p w14:paraId="0115255E" w14:textId="77777777" w:rsidR="00393827" w:rsidRDefault="00393827" w:rsidP="00393827">
      <w:pPr>
        <w:pStyle w:val="Ttulo3"/>
      </w:pPr>
      <w:r>
        <w:rPr>
          <w:rStyle w:val="selected"/>
        </w:rPr>
        <w:t>3. Configuración de la Base de Datos</w:t>
      </w:r>
    </w:p>
    <w:p w14:paraId="234745CA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Crear la Base de Datos</w:t>
      </w:r>
    </w:p>
    <w:p w14:paraId="004D2A88" w14:textId="77777777" w:rsidR="00393827" w:rsidRDefault="00393827" w:rsidP="00393827">
      <w:pPr>
        <w:pStyle w:val="NormalWeb"/>
        <w:numPr>
          <w:ilvl w:val="0"/>
          <w:numId w:val="26"/>
        </w:numPr>
      </w:pPr>
      <w:r>
        <w:rPr>
          <w:rStyle w:val="selected"/>
        </w:rPr>
        <w:t>Abra MySQL Workbench y conéctese a su servidor de base de datos local.</w:t>
      </w:r>
    </w:p>
    <w:p w14:paraId="2B6561B6" w14:textId="77777777" w:rsidR="00393827" w:rsidRDefault="00393827" w:rsidP="00393827">
      <w:pPr>
        <w:pStyle w:val="NormalWeb"/>
        <w:numPr>
          <w:ilvl w:val="0"/>
          <w:numId w:val="26"/>
        </w:numPr>
      </w:pPr>
      <w:r>
        <w:rPr>
          <w:rStyle w:val="selected"/>
        </w:rPr>
        <w:t>Ejecute el script SQL proporcionado con el proyecto (</w:t>
      </w:r>
      <w:r>
        <w:rPr>
          <w:rStyle w:val="selected"/>
          <w:rFonts w:ascii="Courier New" w:hAnsi="Courier New" w:cs="Courier New"/>
          <w:sz w:val="20"/>
          <w:szCs w:val="20"/>
        </w:rPr>
        <w:t>diseño_fisico.sql</w:t>
      </w:r>
      <w:r>
        <w:rPr>
          <w:rStyle w:val="selected"/>
        </w:rPr>
        <w:t xml:space="preserve">) para crear la base de datos </w:t>
      </w:r>
      <w:r>
        <w:rPr>
          <w:rStyle w:val="selected"/>
          <w:rFonts w:ascii="Courier New" w:hAnsi="Courier New" w:cs="Courier New"/>
          <w:sz w:val="20"/>
          <w:szCs w:val="20"/>
        </w:rPr>
        <w:t>siresa_db</w:t>
      </w:r>
      <w:r>
        <w:rPr>
          <w:rStyle w:val="selected"/>
        </w:rPr>
        <w:t>, todas las tablas necesarias y los datos iniciales.</w:t>
      </w:r>
    </w:p>
    <w:p w14:paraId="589042EA" w14:textId="77777777" w:rsidR="00937150" w:rsidRDefault="00937150" w:rsidP="00393827">
      <w:pPr>
        <w:pStyle w:val="Ttulo3"/>
        <w:rPr>
          <w:rStyle w:val="selected"/>
        </w:rPr>
      </w:pPr>
      <w:r w:rsidRPr="00937150">
        <w:rPr>
          <w:rStyle w:val="selected"/>
          <w:rFonts w:ascii="Times New Roman" w:eastAsia="Times New Roman" w:hAnsi="Times New Roman" w:cs="Times New Roman"/>
          <w:noProof/>
          <w:color w:val="auto"/>
          <w:lang w:eastAsia="es-ES"/>
        </w:rPr>
        <w:lastRenderedPageBreak/>
        <w:drawing>
          <wp:inline distT="0" distB="0" distL="0" distR="0" wp14:anchorId="0CB5CCEF" wp14:editId="4BAA333E">
            <wp:extent cx="6760210" cy="26371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4890" w14:textId="72B40004" w:rsidR="00937150" w:rsidRDefault="00937150" w:rsidP="00393827">
      <w:pPr>
        <w:pStyle w:val="Ttulo3"/>
        <w:rPr>
          <w:rStyle w:val="selected"/>
        </w:rPr>
      </w:pPr>
      <w:r w:rsidRPr="00937150">
        <w:rPr>
          <w:rStyle w:val="selected"/>
          <w:noProof/>
        </w:rPr>
        <w:drawing>
          <wp:inline distT="0" distB="0" distL="0" distR="0" wp14:anchorId="7E718A37" wp14:editId="750AC4EE">
            <wp:extent cx="6760210" cy="2460625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EEE1" w14:textId="77777777" w:rsidR="00937150" w:rsidRPr="00937150" w:rsidRDefault="00937150" w:rsidP="00937150"/>
    <w:p w14:paraId="43DF96F8" w14:textId="3163E5F9" w:rsidR="00393827" w:rsidRDefault="00393827" w:rsidP="00393827">
      <w:pPr>
        <w:pStyle w:val="Ttulo3"/>
      </w:pPr>
      <w:r>
        <w:rPr>
          <w:rStyle w:val="selected"/>
        </w:rPr>
        <w:t>4. Configuración del Proyecto</w:t>
      </w:r>
    </w:p>
    <w:p w14:paraId="73AF7C16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Importar el Proyecto en NetBeans</w:t>
      </w:r>
    </w:p>
    <w:p w14:paraId="2E384996" w14:textId="77777777" w:rsidR="00393827" w:rsidRDefault="00393827" w:rsidP="00393827">
      <w:pPr>
        <w:pStyle w:val="NormalWeb"/>
        <w:numPr>
          <w:ilvl w:val="0"/>
          <w:numId w:val="27"/>
        </w:numPr>
      </w:pPr>
      <w:r>
        <w:rPr>
          <w:rStyle w:val="selected"/>
        </w:rPr>
        <w:t>Abra NetBeans IDE.</w:t>
      </w:r>
    </w:p>
    <w:p w14:paraId="406BC10E" w14:textId="02E9EDA1" w:rsidR="00393827" w:rsidRDefault="00393827" w:rsidP="00393827">
      <w:pPr>
        <w:pStyle w:val="NormalWeb"/>
        <w:numPr>
          <w:ilvl w:val="0"/>
          <w:numId w:val="27"/>
        </w:numPr>
        <w:rPr>
          <w:rStyle w:val="selected"/>
        </w:rPr>
      </w:pPr>
      <w:r>
        <w:rPr>
          <w:rStyle w:val="selected"/>
        </w:rPr>
        <w:t xml:space="preserve">Vaya a </w:t>
      </w:r>
      <w:r>
        <w:rPr>
          <w:rStyle w:val="selected"/>
          <w:rFonts w:ascii="Courier New" w:hAnsi="Courier New" w:cs="Courier New"/>
          <w:sz w:val="20"/>
          <w:szCs w:val="20"/>
        </w:rPr>
        <w:t>File &gt; Open Project...</w:t>
      </w:r>
      <w:r>
        <w:rPr>
          <w:rStyle w:val="selected"/>
        </w:rPr>
        <w:t xml:space="preserve"> y seleccione la carpeta raíz del proyecto SIRESA.</w:t>
      </w:r>
    </w:p>
    <w:p w14:paraId="634DDD01" w14:textId="04A5EF7E" w:rsidR="00393827" w:rsidRDefault="00393827" w:rsidP="00393827">
      <w:pPr>
        <w:pStyle w:val="NormalWeb"/>
      </w:pPr>
      <w:r w:rsidRPr="00393827">
        <w:rPr>
          <w:noProof/>
        </w:rPr>
        <w:lastRenderedPageBreak/>
        <w:drawing>
          <wp:inline distT="0" distB="0" distL="0" distR="0" wp14:anchorId="6CE156A3" wp14:editId="35ECE120">
            <wp:extent cx="6760210" cy="347027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D75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2: Configurar la Conexión a la Base de Datos</w:t>
      </w:r>
    </w:p>
    <w:p w14:paraId="4842ED09" w14:textId="77777777" w:rsidR="00393827" w:rsidRDefault="00393827" w:rsidP="00393827">
      <w:pPr>
        <w:pStyle w:val="NormalWeb"/>
        <w:numPr>
          <w:ilvl w:val="0"/>
          <w:numId w:val="28"/>
        </w:numPr>
      </w:pPr>
      <w:r>
        <w:rPr>
          <w:rStyle w:val="selected"/>
        </w:rPr>
        <w:t xml:space="preserve">Dentro del proyecto, navegue hasta el archivo </w:t>
      </w:r>
      <w:r>
        <w:rPr>
          <w:rStyle w:val="selected"/>
          <w:rFonts w:ascii="Courier New" w:hAnsi="Courier New" w:cs="Courier New"/>
          <w:sz w:val="20"/>
          <w:szCs w:val="20"/>
        </w:rPr>
        <w:t>Conexion.java</w:t>
      </w:r>
      <w:r>
        <w:rPr>
          <w:rStyle w:val="selected"/>
        </w:rPr>
        <w:t xml:space="preserve"> (ubicado en el paquete </w:t>
      </w:r>
      <w:r>
        <w:rPr>
          <w:rStyle w:val="selected"/>
          <w:rFonts w:ascii="Courier New" w:hAnsi="Courier New" w:cs="Courier New"/>
          <w:sz w:val="20"/>
          <w:szCs w:val="20"/>
        </w:rPr>
        <w:t>config</w:t>
      </w:r>
      <w:r>
        <w:rPr>
          <w:rStyle w:val="selected"/>
        </w:rPr>
        <w:t>).</w:t>
      </w:r>
    </w:p>
    <w:p w14:paraId="4A8C6091" w14:textId="0520997D" w:rsidR="00393827" w:rsidRDefault="00393827" w:rsidP="00393827">
      <w:pPr>
        <w:pStyle w:val="NormalWeb"/>
        <w:numPr>
          <w:ilvl w:val="0"/>
          <w:numId w:val="28"/>
        </w:numPr>
        <w:rPr>
          <w:rStyle w:val="selected"/>
        </w:rPr>
      </w:pPr>
      <w:r>
        <w:rPr>
          <w:rStyle w:val="selected"/>
        </w:rPr>
        <w:t>Verifique que los datos de conexión (URL, usuario y contraseña) coincidan con la configuración de su servidor MySQL local.</w:t>
      </w:r>
    </w:p>
    <w:p w14:paraId="4EACF473" w14:textId="77777777" w:rsidR="00393827" w:rsidRDefault="00393827" w:rsidP="00393827">
      <w:pPr>
        <w:pStyle w:val="NormalWeb"/>
        <w:ind w:left="720"/>
      </w:pPr>
    </w:p>
    <w:p w14:paraId="61DFB338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r>
        <w:rPr>
          <w:rStyle w:val="selected"/>
        </w:rPr>
        <w:t>String url = "jdbc:mysql://localhost:3306/siresa_db";</w:t>
      </w:r>
    </w:p>
    <w:p w14:paraId="5DEB68C6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r>
        <w:rPr>
          <w:rStyle w:val="selected"/>
        </w:rPr>
        <w:t>String user = "root";</w:t>
      </w:r>
    </w:p>
    <w:p w14:paraId="2B1F5051" w14:textId="77777777" w:rsidR="00393827" w:rsidRDefault="00393827" w:rsidP="00393827">
      <w:pPr>
        <w:pStyle w:val="HTMLconformatoprevio"/>
        <w:numPr>
          <w:ilvl w:val="0"/>
          <w:numId w:val="28"/>
        </w:numPr>
        <w:tabs>
          <w:tab w:val="clear" w:pos="720"/>
        </w:tabs>
        <w:rPr>
          <w:rStyle w:val="selected"/>
        </w:rPr>
      </w:pPr>
      <w:r>
        <w:rPr>
          <w:rStyle w:val="selected"/>
        </w:rPr>
        <w:t>String pass = "su_contraseña_local";</w:t>
      </w:r>
    </w:p>
    <w:p w14:paraId="6B590BD7" w14:textId="77777777" w:rsidR="00393827" w:rsidRDefault="00393827" w:rsidP="00393827">
      <w:pPr>
        <w:pStyle w:val="HTMLconformatoprevio"/>
        <w:ind w:left="720"/>
      </w:pPr>
    </w:p>
    <w:p w14:paraId="3334ED18" w14:textId="646DDA9B" w:rsidR="00393827" w:rsidRDefault="00393827" w:rsidP="00393827">
      <w:pPr>
        <w:pStyle w:val="NormalWeb"/>
      </w:pPr>
      <w:r w:rsidRPr="00393827">
        <w:rPr>
          <w:rStyle w:val="selected"/>
          <w:noProof/>
        </w:rPr>
        <w:drawing>
          <wp:inline distT="0" distB="0" distL="0" distR="0" wp14:anchorId="6568597A" wp14:editId="748ACACA">
            <wp:extent cx="6760210" cy="2778760"/>
            <wp:effectExtent l="0" t="0" r="254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elected"/>
          <w:b/>
          <w:bCs/>
        </w:rPr>
        <w:t>Paso 3: Añadir Librerías (si es necesario)</w:t>
      </w:r>
    </w:p>
    <w:p w14:paraId="107885F1" w14:textId="77777777" w:rsidR="00393827" w:rsidRDefault="00393827" w:rsidP="00393827">
      <w:pPr>
        <w:pStyle w:val="NormalWeb"/>
        <w:numPr>
          <w:ilvl w:val="0"/>
          <w:numId w:val="29"/>
        </w:numPr>
      </w:pPr>
      <w:r>
        <w:rPr>
          <w:rStyle w:val="selected"/>
        </w:rPr>
        <w:t>Haga clic derecho en la carpeta "Libraries" del proyecto en NetBeans.</w:t>
      </w:r>
    </w:p>
    <w:p w14:paraId="7AB72851" w14:textId="77777777" w:rsidR="00393827" w:rsidRDefault="00393827" w:rsidP="00393827">
      <w:pPr>
        <w:pStyle w:val="NormalWeb"/>
        <w:numPr>
          <w:ilvl w:val="0"/>
          <w:numId w:val="29"/>
        </w:numPr>
      </w:pPr>
      <w:r>
        <w:rPr>
          <w:rStyle w:val="selected"/>
        </w:rPr>
        <w:t xml:space="preserve">Asegúrese de que todas las dependencias (JARs) necesarias estén presentes, como </w:t>
      </w:r>
      <w:r>
        <w:rPr>
          <w:rStyle w:val="selected"/>
          <w:rFonts w:ascii="Courier New" w:hAnsi="Courier New" w:cs="Courier New"/>
          <w:sz w:val="20"/>
          <w:szCs w:val="20"/>
        </w:rPr>
        <w:t>MySQL Connector/J</w:t>
      </w:r>
      <w:r>
        <w:rPr>
          <w:rStyle w:val="selected"/>
        </w:rPr>
        <w:t xml:space="preserve">, </w:t>
      </w:r>
      <w:r>
        <w:rPr>
          <w:rStyle w:val="selected"/>
          <w:rFonts w:ascii="Courier New" w:hAnsi="Courier New" w:cs="Courier New"/>
          <w:sz w:val="20"/>
          <w:szCs w:val="20"/>
        </w:rPr>
        <w:t>Gson</w:t>
      </w:r>
      <w:r>
        <w:rPr>
          <w:rStyle w:val="selected"/>
        </w:rPr>
        <w:t xml:space="preserve">, </w:t>
      </w:r>
      <w:r>
        <w:rPr>
          <w:rStyle w:val="selected"/>
          <w:rFonts w:ascii="Courier New" w:hAnsi="Courier New" w:cs="Courier New"/>
          <w:sz w:val="20"/>
          <w:szCs w:val="20"/>
        </w:rPr>
        <w:t>JavaMail</w:t>
      </w:r>
      <w:r>
        <w:rPr>
          <w:rStyle w:val="selected"/>
        </w:rPr>
        <w:t>, etc. Si faltan, añádalas usando la opción "Add JAR/Folder...".</w:t>
      </w:r>
    </w:p>
    <w:p w14:paraId="743B6630" w14:textId="15602195" w:rsidR="00393827" w:rsidRDefault="00937150" w:rsidP="00393827">
      <w:pPr>
        <w:pStyle w:val="Ttulo3"/>
      </w:pPr>
      <w:r w:rsidRPr="00937150">
        <w:rPr>
          <w:rStyle w:val="selected"/>
          <w:rFonts w:ascii="Times New Roman" w:eastAsia="Times New Roman" w:hAnsi="Times New Roman" w:cs="Times New Roman"/>
          <w:noProof/>
          <w:color w:val="auto"/>
          <w:lang w:eastAsia="es-ES"/>
        </w:rPr>
        <w:lastRenderedPageBreak/>
        <w:drawing>
          <wp:inline distT="0" distB="0" distL="0" distR="0" wp14:anchorId="23F504E8" wp14:editId="139ACBB8">
            <wp:extent cx="6760210" cy="221361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827">
        <w:rPr>
          <w:rStyle w:val="selected"/>
        </w:rPr>
        <w:t>5. Ejecución de la Aplicación</w:t>
      </w:r>
    </w:p>
    <w:p w14:paraId="25CC2E09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1: Limpiar y Construir el Proyecto</w:t>
      </w:r>
    </w:p>
    <w:p w14:paraId="250EC6A5" w14:textId="34861821" w:rsidR="00393827" w:rsidRDefault="00393827" w:rsidP="00393827">
      <w:pPr>
        <w:pStyle w:val="NormalWeb"/>
        <w:numPr>
          <w:ilvl w:val="0"/>
          <w:numId w:val="30"/>
        </w:numPr>
        <w:rPr>
          <w:rStyle w:val="selected"/>
        </w:rPr>
      </w:pPr>
      <w:r>
        <w:rPr>
          <w:rStyle w:val="selected"/>
        </w:rPr>
        <w:t xml:space="preserve">Haga clic derecho en el proyecto en NetBeans y seleccione </w:t>
      </w:r>
      <w:r>
        <w:rPr>
          <w:rStyle w:val="selected"/>
          <w:b/>
          <w:bCs/>
        </w:rPr>
        <w:t>"Clean and Build"</w:t>
      </w:r>
      <w:r>
        <w:rPr>
          <w:rStyle w:val="selected"/>
        </w:rPr>
        <w:t xml:space="preserve">. Esto compilará el código y generará el archivo </w:t>
      </w:r>
      <w:r>
        <w:rPr>
          <w:rStyle w:val="selected"/>
          <w:rFonts w:ascii="Courier New" w:hAnsi="Courier New" w:cs="Courier New"/>
          <w:sz w:val="20"/>
          <w:szCs w:val="20"/>
        </w:rPr>
        <w:t>WAR</w:t>
      </w:r>
      <w:r>
        <w:rPr>
          <w:rStyle w:val="selected"/>
        </w:rPr>
        <w:t>.</w:t>
      </w:r>
    </w:p>
    <w:p w14:paraId="17586C01" w14:textId="5B516B61" w:rsidR="00937150" w:rsidRDefault="00937150" w:rsidP="00937150">
      <w:pPr>
        <w:pStyle w:val="NormalWeb"/>
      </w:pPr>
      <w:r w:rsidRPr="00937150">
        <w:rPr>
          <w:noProof/>
        </w:rPr>
        <w:drawing>
          <wp:inline distT="0" distB="0" distL="0" distR="0" wp14:anchorId="5D914BBE" wp14:editId="790DD3A0">
            <wp:extent cx="6760210" cy="209740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6455" w14:textId="77777777" w:rsidR="00393827" w:rsidRDefault="00393827" w:rsidP="00393827">
      <w:pPr>
        <w:pStyle w:val="NormalWeb"/>
      </w:pPr>
      <w:r>
        <w:rPr>
          <w:rStyle w:val="selected"/>
          <w:b/>
          <w:bCs/>
        </w:rPr>
        <w:t>Paso 2: Ejecutar el Proyecto</w:t>
      </w:r>
    </w:p>
    <w:p w14:paraId="4200FA27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 xml:space="preserve">Haga clic derecho en el proyecto y seleccione </w:t>
      </w:r>
      <w:r>
        <w:rPr>
          <w:rStyle w:val="selected"/>
          <w:b/>
          <w:bCs/>
        </w:rPr>
        <w:t>"Run"</w:t>
      </w:r>
      <w:r>
        <w:rPr>
          <w:rStyle w:val="selected"/>
        </w:rPr>
        <w:t>.</w:t>
      </w:r>
    </w:p>
    <w:p w14:paraId="3A898BE0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>NetBeans iniciará el servidor Apache Tomcat, desplegará la aplicación y abrirá la página de inicio (</w:t>
      </w:r>
      <w:r>
        <w:rPr>
          <w:rStyle w:val="selected"/>
          <w:rFonts w:ascii="Courier New" w:hAnsi="Courier New" w:cs="Courier New"/>
          <w:sz w:val="20"/>
          <w:szCs w:val="20"/>
        </w:rPr>
        <w:t>login.jsp</w:t>
      </w:r>
      <w:r>
        <w:rPr>
          <w:rStyle w:val="selected"/>
        </w:rPr>
        <w:t>) en su navegador web predeterminado.</w:t>
      </w:r>
    </w:p>
    <w:p w14:paraId="49C7E4D2" w14:textId="77777777" w:rsidR="00393827" w:rsidRDefault="00393827" w:rsidP="00393827">
      <w:pPr>
        <w:pStyle w:val="NormalWeb"/>
        <w:numPr>
          <w:ilvl w:val="0"/>
          <w:numId w:val="31"/>
        </w:numPr>
      </w:pPr>
      <w:r>
        <w:rPr>
          <w:rStyle w:val="selected"/>
        </w:rPr>
        <w:t xml:space="preserve">La aplicación estará disponible en la URL: </w:t>
      </w:r>
      <w:r>
        <w:rPr>
          <w:rStyle w:val="selected"/>
          <w:rFonts w:ascii="Courier New" w:hAnsi="Courier New" w:cs="Courier New"/>
          <w:sz w:val="20"/>
          <w:szCs w:val="20"/>
        </w:rPr>
        <w:t>http://localhost:8080/SIRESA/</w:t>
      </w:r>
      <w:r>
        <w:rPr>
          <w:rStyle w:val="selected"/>
        </w:rPr>
        <w:t xml:space="preserve"> (o el puerto y context path que haya configurado).</w:t>
      </w:r>
    </w:p>
    <w:p w14:paraId="0A61146F" w14:textId="2D8D8293" w:rsidR="00B45958" w:rsidRPr="00877602" w:rsidRDefault="00393827" w:rsidP="000265AB">
      <w:pPr>
        <w:spacing w:before="77"/>
        <w:ind w:right="772"/>
        <w:rPr>
          <w:sz w:val="20"/>
          <w:lang w:val="en-US"/>
        </w:rPr>
      </w:pPr>
      <w:r w:rsidRPr="00393827">
        <w:rPr>
          <w:noProof/>
          <w:sz w:val="20"/>
          <w:lang w:val="en-US"/>
        </w:rPr>
        <w:lastRenderedPageBreak/>
        <w:drawing>
          <wp:inline distT="0" distB="0" distL="0" distR="0" wp14:anchorId="28D6FE65" wp14:editId="62C39940">
            <wp:extent cx="6760210" cy="3571875"/>
            <wp:effectExtent l="0" t="0" r="254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02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958" w:rsidRPr="00877602" w:rsidSect="000265AB">
      <w:pgSz w:w="11920" w:h="16840"/>
      <w:pgMar w:top="1340" w:right="566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029"/>
    <w:multiLevelType w:val="multilevel"/>
    <w:tmpl w:val="8A06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76F8F"/>
    <w:multiLevelType w:val="multilevel"/>
    <w:tmpl w:val="27DA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45B54"/>
    <w:multiLevelType w:val="multilevel"/>
    <w:tmpl w:val="0240C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C958A7"/>
    <w:multiLevelType w:val="multilevel"/>
    <w:tmpl w:val="8BB4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4B6F63"/>
    <w:multiLevelType w:val="multilevel"/>
    <w:tmpl w:val="0BE4A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371AA3"/>
    <w:multiLevelType w:val="multilevel"/>
    <w:tmpl w:val="4C363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EC3556"/>
    <w:multiLevelType w:val="multilevel"/>
    <w:tmpl w:val="DA3A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9E7DCA"/>
    <w:multiLevelType w:val="multilevel"/>
    <w:tmpl w:val="DBD87CAE"/>
    <w:lvl w:ilvl="0">
      <w:start w:val="1"/>
      <w:numFmt w:val="decimal"/>
      <w:lvlText w:val="%1"/>
      <w:lvlJc w:val="left"/>
      <w:pPr>
        <w:ind w:left="1877" w:hanging="660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3633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509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386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63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39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16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892" w:hanging="660"/>
      </w:pPr>
      <w:rPr>
        <w:rFonts w:hint="default"/>
        <w:lang w:val="es-ES" w:eastAsia="en-US" w:bidi="ar-SA"/>
      </w:rPr>
    </w:lvl>
  </w:abstractNum>
  <w:abstractNum w:abstractNumId="8" w15:restartNumberingAfterBreak="0">
    <w:nsid w:val="33EB70AF"/>
    <w:multiLevelType w:val="multilevel"/>
    <w:tmpl w:val="5380C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C3A7F"/>
    <w:multiLevelType w:val="multilevel"/>
    <w:tmpl w:val="A43C3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92AF9"/>
    <w:multiLevelType w:val="multilevel"/>
    <w:tmpl w:val="BE5C4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C30EAB"/>
    <w:multiLevelType w:val="multilevel"/>
    <w:tmpl w:val="EE062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207B73"/>
    <w:multiLevelType w:val="multilevel"/>
    <w:tmpl w:val="67D49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AF138B"/>
    <w:multiLevelType w:val="multilevel"/>
    <w:tmpl w:val="BCB29EBC"/>
    <w:lvl w:ilvl="0">
      <w:start w:val="1"/>
      <w:numFmt w:val="decimal"/>
      <w:lvlText w:val="%1."/>
      <w:lvlJc w:val="left"/>
      <w:pPr>
        <w:ind w:left="758" w:hanging="360"/>
        <w:jc w:val="right"/>
      </w:pPr>
      <w:rPr>
        <w:rFonts w:hint="default"/>
        <w:spacing w:val="-1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87" w:hanging="435"/>
        <w:jc w:val="right"/>
      </w:pPr>
      <w:rPr>
        <w:rFonts w:hint="default"/>
        <w:spacing w:val="-1"/>
        <w:w w:val="100"/>
        <w:lang w:val="es-ES" w:eastAsia="en-US" w:bidi="ar-SA"/>
      </w:rPr>
    </w:lvl>
    <w:lvl w:ilvl="2">
      <w:numFmt w:val="bullet"/>
      <w:lvlText w:val="•"/>
      <w:lvlJc w:val="left"/>
      <w:pPr>
        <w:ind w:left="1780" w:hanging="435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888" w:hanging="43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96" w:hanging="43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104" w:hanging="43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213" w:hanging="43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321" w:hanging="43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29" w:hanging="435"/>
      </w:pPr>
      <w:rPr>
        <w:rFonts w:hint="default"/>
        <w:lang w:val="es-ES" w:eastAsia="en-US" w:bidi="ar-SA"/>
      </w:rPr>
    </w:lvl>
  </w:abstractNum>
  <w:abstractNum w:abstractNumId="14" w15:restartNumberingAfterBreak="0">
    <w:nsid w:val="4CEF3507"/>
    <w:multiLevelType w:val="multilevel"/>
    <w:tmpl w:val="3B2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213790"/>
    <w:multiLevelType w:val="multilevel"/>
    <w:tmpl w:val="97B6B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13A38"/>
    <w:multiLevelType w:val="multilevel"/>
    <w:tmpl w:val="6290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D733BF"/>
    <w:multiLevelType w:val="multilevel"/>
    <w:tmpl w:val="ED98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600B40"/>
    <w:multiLevelType w:val="multilevel"/>
    <w:tmpl w:val="9FF88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37451A"/>
    <w:multiLevelType w:val="multilevel"/>
    <w:tmpl w:val="7A164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2022E3"/>
    <w:multiLevelType w:val="multilevel"/>
    <w:tmpl w:val="0E3ED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254102"/>
    <w:multiLevelType w:val="multilevel"/>
    <w:tmpl w:val="3F64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ED6DDC"/>
    <w:multiLevelType w:val="multilevel"/>
    <w:tmpl w:val="B30EC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2673CA"/>
    <w:multiLevelType w:val="multilevel"/>
    <w:tmpl w:val="B4CEF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E96669"/>
    <w:multiLevelType w:val="multilevel"/>
    <w:tmpl w:val="14F681B6"/>
    <w:lvl w:ilvl="0">
      <w:start w:val="1"/>
      <w:numFmt w:val="decimal"/>
      <w:lvlText w:val="%1."/>
      <w:lvlJc w:val="left"/>
      <w:pPr>
        <w:ind w:left="1427" w:hanging="435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877" w:hanging="6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>
      <w:numFmt w:val="bullet"/>
      <w:lvlText w:val="•"/>
      <w:lvlJc w:val="left"/>
      <w:pPr>
        <w:ind w:left="2854" w:hanging="6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28" w:hanging="6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802" w:hanging="6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776" w:hanging="6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750" w:hanging="6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24" w:hanging="6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98" w:hanging="660"/>
      </w:pPr>
      <w:rPr>
        <w:rFonts w:hint="default"/>
        <w:lang w:val="es-ES" w:eastAsia="en-US" w:bidi="ar-SA"/>
      </w:rPr>
    </w:lvl>
  </w:abstractNum>
  <w:abstractNum w:abstractNumId="25" w15:restartNumberingAfterBreak="0">
    <w:nsid w:val="69140464"/>
    <w:multiLevelType w:val="multilevel"/>
    <w:tmpl w:val="55F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B643AF"/>
    <w:multiLevelType w:val="multilevel"/>
    <w:tmpl w:val="C754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BB25C7"/>
    <w:multiLevelType w:val="multilevel"/>
    <w:tmpl w:val="E1D2D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BB0AA8"/>
    <w:multiLevelType w:val="multilevel"/>
    <w:tmpl w:val="DBD4E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7447C6"/>
    <w:multiLevelType w:val="multilevel"/>
    <w:tmpl w:val="5D64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970DE2"/>
    <w:multiLevelType w:val="multilevel"/>
    <w:tmpl w:val="AF4E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4707486">
    <w:abstractNumId w:val="13"/>
  </w:num>
  <w:num w:numId="2" w16cid:durableId="1662080565">
    <w:abstractNumId w:val="7"/>
  </w:num>
  <w:num w:numId="3" w16cid:durableId="1276794499">
    <w:abstractNumId w:val="24"/>
  </w:num>
  <w:num w:numId="4" w16cid:durableId="392193176">
    <w:abstractNumId w:val="10"/>
  </w:num>
  <w:num w:numId="5" w16cid:durableId="1153251219">
    <w:abstractNumId w:val="3"/>
  </w:num>
  <w:num w:numId="6" w16cid:durableId="1063453303">
    <w:abstractNumId w:val="1"/>
  </w:num>
  <w:num w:numId="7" w16cid:durableId="418330153">
    <w:abstractNumId w:val="21"/>
  </w:num>
  <w:num w:numId="8" w16cid:durableId="194319168">
    <w:abstractNumId w:val="16"/>
  </w:num>
  <w:num w:numId="9" w16cid:durableId="1653214754">
    <w:abstractNumId w:val="25"/>
  </w:num>
  <w:num w:numId="10" w16cid:durableId="550074418">
    <w:abstractNumId w:val="12"/>
  </w:num>
  <w:num w:numId="11" w16cid:durableId="1679501496">
    <w:abstractNumId w:val="29"/>
  </w:num>
  <w:num w:numId="12" w16cid:durableId="215170848">
    <w:abstractNumId w:val="11"/>
  </w:num>
  <w:num w:numId="13" w16cid:durableId="810319441">
    <w:abstractNumId w:val="4"/>
  </w:num>
  <w:num w:numId="14" w16cid:durableId="1157382253">
    <w:abstractNumId w:val="6"/>
  </w:num>
  <w:num w:numId="15" w16cid:durableId="1511984488">
    <w:abstractNumId w:val="9"/>
  </w:num>
  <w:num w:numId="16" w16cid:durableId="1840923333">
    <w:abstractNumId w:val="17"/>
  </w:num>
  <w:num w:numId="17" w16cid:durableId="1134635501">
    <w:abstractNumId w:val="2"/>
  </w:num>
  <w:num w:numId="18" w16cid:durableId="2043508959">
    <w:abstractNumId w:val="5"/>
  </w:num>
  <w:num w:numId="19" w16cid:durableId="1638532282">
    <w:abstractNumId w:val="20"/>
  </w:num>
  <w:num w:numId="20" w16cid:durableId="721251628">
    <w:abstractNumId w:val="27"/>
  </w:num>
  <w:num w:numId="21" w16cid:durableId="988170084">
    <w:abstractNumId w:val="23"/>
  </w:num>
  <w:num w:numId="22" w16cid:durableId="1305088961">
    <w:abstractNumId w:val="30"/>
  </w:num>
  <w:num w:numId="23" w16cid:durableId="136725405">
    <w:abstractNumId w:val="0"/>
  </w:num>
  <w:num w:numId="24" w16cid:durableId="109710092">
    <w:abstractNumId w:val="22"/>
  </w:num>
  <w:num w:numId="25" w16cid:durableId="1158571988">
    <w:abstractNumId w:val="28"/>
  </w:num>
  <w:num w:numId="26" w16cid:durableId="300498517">
    <w:abstractNumId w:val="26"/>
  </w:num>
  <w:num w:numId="27" w16cid:durableId="1365907668">
    <w:abstractNumId w:val="8"/>
  </w:num>
  <w:num w:numId="28" w16cid:durableId="1473522795">
    <w:abstractNumId w:val="15"/>
  </w:num>
  <w:num w:numId="29" w16cid:durableId="998120556">
    <w:abstractNumId w:val="19"/>
  </w:num>
  <w:num w:numId="30" w16cid:durableId="1118375790">
    <w:abstractNumId w:val="14"/>
  </w:num>
  <w:num w:numId="31" w16cid:durableId="5883456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03"/>
    <w:rsid w:val="00025525"/>
    <w:rsid w:val="000265AB"/>
    <w:rsid w:val="000727CE"/>
    <w:rsid w:val="00086A9B"/>
    <w:rsid w:val="000C55C2"/>
    <w:rsid w:val="000D6B97"/>
    <w:rsid w:val="0015190D"/>
    <w:rsid w:val="001668F3"/>
    <w:rsid w:val="0017253A"/>
    <w:rsid w:val="0018662C"/>
    <w:rsid w:val="001E543E"/>
    <w:rsid w:val="001F76B4"/>
    <w:rsid w:val="0026081B"/>
    <w:rsid w:val="00270FE4"/>
    <w:rsid w:val="002E492D"/>
    <w:rsid w:val="002F0F03"/>
    <w:rsid w:val="002F74D5"/>
    <w:rsid w:val="00393827"/>
    <w:rsid w:val="00404C56"/>
    <w:rsid w:val="004067ED"/>
    <w:rsid w:val="00415D8C"/>
    <w:rsid w:val="00453141"/>
    <w:rsid w:val="00456399"/>
    <w:rsid w:val="004B4806"/>
    <w:rsid w:val="004B74FE"/>
    <w:rsid w:val="004C5528"/>
    <w:rsid w:val="004E4577"/>
    <w:rsid w:val="00514737"/>
    <w:rsid w:val="005A4C3C"/>
    <w:rsid w:val="005F1F21"/>
    <w:rsid w:val="00682563"/>
    <w:rsid w:val="007224D8"/>
    <w:rsid w:val="00781A4D"/>
    <w:rsid w:val="00796E51"/>
    <w:rsid w:val="00877602"/>
    <w:rsid w:val="00880E35"/>
    <w:rsid w:val="008B0D60"/>
    <w:rsid w:val="008E5B14"/>
    <w:rsid w:val="00931093"/>
    <w:rsid w:val="00937150"/>
    <w:rsid w:val="00940644"/>
    <w:rsid w:val="009F3A11"/>
    <w:rsid w:val="009F6887"/>
    <w:rsid w:val="00A60B7F"/>
    <w:rsid w:val="00AE7C58"/>
    <w:rsid w:val="00B00C89"/>
    <w:rsid w:val="00B30F0F"/>
    <w:rsid w:val="00B37B7D"/>
    <w:rsid w:val="00B45958"/>
    <w:rsid w:val="00B5383E"/>
    <w:rsid w:val="00B719BD"/>
    <w:rsid w:val="00B83883"/>
    <w:rsid w:val="00BE58F9"/>
    <w:rsid w:val="00C15FC1"/>
    <w:rsid w:val="00C510DD"/>
    <w:rsid w:val="00C748AF"/>
    <w:rsid w:val="00C85988"/>
    <w:rsid w:val="00CC0C86"/>
    <w:rsid w:val="00CE1C4E"/>
    <w:rsid w:val="00D114BF"/>
    <w:rsid w:val="00DB4D24"/>
    <w:rsid w:val="00DB74A5"/>
    <w:rsid w:val="00E17BB7"/>
    <w:rsid w:val="00E20B2A"/>
    <w:rsid w:val="00E522E7"/>
    <w:rsid w:val="00E83CF0"/>
    <w:rsid w:val="00ED2F6D"/>
    <w:rsid w:val="00EF0FD9"/>
    <w:rsid w:val="00F016CE"/>
    <w:rsid w:val="00F36A79"/>
    <w:rsid w:val="00F64741"/>
    <w:rsid w:val="00FA3C8F"/>
    <w:rsid w:val="00FA450D"/>
    <w:rsid w:val="00FA6B35"/>
    <w:rsid w:val="00FF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9A3218"/>
  <w15:docId w15:val="{79693091-6A1D-4B1A-8D91-A348F674A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992"/>
      <w:outlineLvl w:val="0"/>
    </w:pPr>
    <w:rPr>
      <w:rFonts w:ascii="Arial" w:eastAsia="Arial" w:hAnsi="Arial" w:cs="Arial"/>
      <w:b/>
      <w:bCs/>
      <w:sz w:val="20"/>
      <w:szCs w:val="20"/>
    </w:rPr>
  </w:style>
  <w:style w:type="paragraph" w:styleId="Ttulo2">
    <w:name w:val="heading 2"/>
    <w:basedOn w:val="Normal"/>
    <w:uiPriority w:val="9"/>
    <w:unhideWhenUsed/>
    <w:qFormat/>
    <w:pPr>
      <w:ind w:left="992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10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265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21"/>
      <w:ind w:left="1426" w:hanging="434"/>
    </w:pPr>
    <w:rPr>
      <w:rFonts w:ascii="Arial" w:eastAsia="Arial" w:hAnsi="Arial" w:cs="Arial"/>
      <w:b/>
      <w:bCs/>
    </w:rPr>
  </w:style>
  <w:style w:type="paragraph" w:styleId="TDC2">
    <w:name w:val="toc 2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  <w:b/>
      <w:bCs/>
    </w:rPr>
  </w:style>
  <w:style w:type="paragraph" w:styleId="TDC3">
    <w:name w:val="toc 3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  <w:b/>
      <w:bCs/>
      <w:i/>
      <w:iCs/>
    </w:r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627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spacing w:before="121"/>
      <w:ind w:left="1876" w:hanging="6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26081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Fuentedeprrafopredeter"/>
    <w:rsid w:val="0026081B"/>
  </w:style>
  <w:style w:type="character" w:styleId="CdigoHTML">
    <w:name w:val="HTML Code"/>
    <w:basedOn w:val="Fuentedeprrafopredeter"/>
    <w:uiPriority w:val="99"/>
    <w:semiHidden/>
    <w:unhideWhenUsed/>
    <w:rsid w:val="00AE7C58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93109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931093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6A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6A79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265AB"/>
    <w:rPr>
      <w:rFonts w:ascii="Arial MT" w:eastAsia="Arial MT" w:hAnsi="Arial MT" w:cs="Arial MT"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265AB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selected">
    <w:name w:val="selected"/>
    <w:basedOn w:val="Fuentedeprrafopredeter"/>
    <w:rsid w:val="00026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94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7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8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42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15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0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3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13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66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969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03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0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9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32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980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27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2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3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7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05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13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350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7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3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67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08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37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10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8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31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74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10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4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31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40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9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26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18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98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50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2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459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DICCIONARIO DE DATOS_SOFTPRINT.docx</vt:lpstr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DICCIONARIO DE DATOS_SOFTPRINT.docx</dc:title>
  <dc:creator>HP</dc:creator>
  <cp:lastModifiedBy>Bruno Ancco</cp:lastModifiedBy>
  <cp:revision>3</cp:revision>
  <dcterms:created xsi:type="dcterms:W3CDTF">2025-07-01T18:32:00Z</dcterms:created>
  <dcterms:modified xsi:type="dcterms:W3CDTF">2025-09-09T17:28:00Z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2025-06-24T00:00:00Z</vt:filetime>
  </property>
  <property fmtid="{D5CDD505-2E9C-101B-9397-08002B2CF9AE}" pid="3" name="Producer">
    <vt:lpwstr>Skia/PDF m139 Google Docs Renderer</vt:lpwstr>
  </property>
  <property fmtid="{D5CDD505-2E9C-101B-9397-08002B2CF9AE}" pid="4" name="LastSaved">
    <vt:filetime>2025-06-24T00:00:00Z</vt:filetime>
  </property>
</Properties>
</file>